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BF47" w14:textId="4C1C75C5" w:rsidR="000127CB" w:rsidRDefault="00F54B4A" w:rsidP="00F54B4A">
      <w:pPr>
        <w:jc w:val="center"/>
        <w:rPr>
          <w:b/>
          <w:bCs/>
          <w:sz w:val="32"/>
          <w:szCs w:val="32"/>
        </w:rPr>
      </w:pPr>
      <w:r w:rsidRPr="00F54B4A">
        <w:rPr>
          <w:b/>
          <w:bCs/>
          <w:sz w:val="32"/>
          <w:szCs w:val="32"/>
        </w:rPr>
        <w:t>Task 13: Secure API Testing &amp; Authorization Validation</w:t>
      </w:r>
    </w:p>
    <w:p w14:paraId="27179D14" w14:textId="3839EDD3" w:rsidR="00F54B4A" w:rsidRDefault="00F54B4A" w:rsidP="00F54B4A">
      <w:pPr>
        <w:rPr>
          <w:b/>
          <w:bCs/>
          <w:sz w:val="28"/>
          <w:szCs w:val="28"/>
        </w:rPr>
      </w:pPr>
      <w:r>
        <w:rPr>
          <w:b/>
          <w:bCs/>
          <w:sz w:val="28"/>
          <w:szCs w:val="28"/>
        </w:rPr>
        <w:t>1</w:t>
      </w:r>
      <w:r w:rsidRPr="00F54B4A">
        <w:rPr>
          <w:b/>
          <w:bCs/>
          <w:sz w:val="28"/>
          <w:szCs w:val="28"/>
        </w:rPr>
        <w:t>.Understand how REST APIs work and how applications use HTTP methods</w:t>
      </w:r>
      <w:r>
        <w:rPr>
          <w:b/>
          <w:bCs/>
          <w:sz w:val="28"/>
          <w:szCs w:val="28"/>
        </w:rPr>
        <w:t>.</w:t>
      </w:r>
    </w:p>
    <w:p w14:paraId="50E2E40A" w14:textId="77777777" w:rsidR="00F54B4A" w:rsidRPr="00F54B4A" w:rsidRDefault="00F54B4A" w:rsidP="00F54B4A">
      <w:pPr>
        <w:rPr>
          <w:sz w:val="24"/>
          <w:szCs w:val="24"/>
        </w:rPr>
      </w:pPr>
      <w:r w:rsidRPr="00F54B4A">
        <w:rPr>
          <w:sz w:val="24"/>
          <w:szCs w:val="24"/>
        </w:rPr>
        <w:t>REST APIs allow applications to communicate with backend servers using the HTTP protocol. Clients send requests to API endpoints, and servers respond with data and status codes, usually in JSON format.</w:t>
      </w:r>
    </w:p>
    <w:p w14:paraId="2B53465A" w14:textId="77777777" w:rsidR="00F54B4A" w:rsidRPr="00F54B4A" w:rsidRDefault="00F54B4A" w:rsidP="00F54B4A">
      <w:pPr>
        <w:numPr>
          <w:ilvl w:val="0"/>
          <w:numId w:val="1"/>
        </w:numPr>
        <w:rPr>
          <w:sz w:val="24"/>
          <w:szCs w:val="24"/>
        </w:rPr>
      </w:pPr>
      <w:r w:rsidRPr="00F54B4A">
        <w:rPr>
          <w:b/>
          <w:bCs/>
          <w:sz w:val="24"/>
          <w:szCs w:val="24"/>
        </w:rPr>
        <w:t>GET</w:t>
      </w:r>
      <w:r w:rsidRPr="00F54B4A">
        <w:rPr>
          <w:sz w:val="24"/>
          <w:szCs w:val="24"/>
        </w:rPr>
        <w:t xml:space="preserve"> – Retrieves data from the server</w:t>
      </w:r>
    </w:p>
    <w:p w14:paraId="34BEA1B2" w14:textId="77777777" w:rsidR="00F54B4A" w:rsidRPr="00F54B4A" w:rsidRDefault="00F54B4A" w:rsidP="00F54B4A">
      <w:pPr>
        <w:numPr>
          <w:ilvl w:val="0"/>
          <w:numId w:val="1"/>
        </w:numPr>
        <w:rPr>
          <w:sz w:val="24"/>
          <w:szCs w:val="24"/>
        </w:rPr>
      </w:pPr>
      <w:r w:rsidRPr="00F54B4A">
        <w:rPr>
          <w:b/>
          <w:bCs/>
          <w:sz w:val="24"/>
          <w:szCs w:val="24"/>
        </w:rPr>
        <w:t>POST</w:t>
      </w:r>
      <w:r w:rsidRPr="00F54B4A">
        <w:rPr>
          <w:sz w:val="24"/>
          <w:szCs w:val="24"/>
        </w:rPr>
        <w:t xml:space="preserve"> – Creates new data</w:t>
      </w:r>
    </w:p>
    <w:p w14:paraId="104DE995" w14:textId="77777777" w:rsidR="00F54B4A" w:rsidRPr="00F54B4A" w:rsidRDefault="00F54B4A" w:rsidP="00F54B4A">
      <w:pPr>
        <w:numPr>
          <w:ilvl w:val="0"/>
          <w:numId w:val="1"/>
        </w:numPr>
        <w:rPr>
          <w:sz w:val="24"/>
          <w:szCs w:val="24"/>
        </w:rPr>
      </w:pPr>
      <w:r w:rsidRPr="00F54B4A">
        <w:rPr>
          <w:b/>
          <w:bCs/>
          <w:sz w:val="24"/>
          <w:szCs w:val="24"/>
        </w:rPr>
        <w:t>PUT</w:t>
      </w:r>
      <w:r w:rsidRPr="00F54B4A">
        <w:rPr>
          <w:sz w:val="24"/>
          <w:szCs w:val="24"/>
        </w:rPr>
        <w:t xml:space="preserve"> – Updates existing data</w:t>
      </w:r>
    </w:p>
    <w:p w14:paraId="1806AA49" w14:textId="77777777" w:rsidR="00F54B4A" w:rsidRPr="00F54B4A" w:rsidRDefault="00F54B4A" w:rsidP="00F54B4A">
      <w:pPr>
        <w:numPr>
          <w:ilvl w:val="0"/>
          <w:numId w:val="1"/>
        </w:numPr>
        <w:rPr>
          <w:sz w:val="24"/>
          <w:szCs w:val="24"/>
        </w:rPr>
      </w:pPr>
      <w:r w:rsidRPr="00F54B4A">
        <w:rPr>
          <w:b/>
          <w:bCs/>
          <w:sz w:val="24"/>
          <w:szCs w:val="24"/>
        </w:rPr>
        <w:t>DELETE</w:t>
      </w:r>
      <w:r w:rsidRPr="00F54B4A">
        <w:rPr>
          <w:sz w:val="24"/>
          <w:szCs w:val="24"/>
        </w:rPr>
        <w:t xml:space="preserve"> – Removes data</w:t>
      </w:r>
    </w:p>
    <w:p w14:paraId="52BF6BFD" w14:textId="77777777" w:rsidR="00F54B4A" w:rsidRPr="00F54B4A" w:rsidRDefault="00F54B4A" w:rsidP="00F54B4A">
      <w:pPr>
        <w:rPr>
          <w:sz w:val="24"/>
          <w:szCs w:val="24"/>
        </w:rPr>
      </w:pPr>
      <w:r w:rsidRPr="00F54B4A">
        <w:rPr>
          <w:sz w:val="24"/>
          <w:szCs w:val="24"/>
        </w:rPr>
        <w:t>Each method performs a specific action on a resource, and proper authentication and authorization are required to ensure secure communication.</w:t>
      </w:r>
    </w:p>
    <w:p w14:paraId="51B09341" w14:textId="77777777" w:rsidR="00F54B4A" w:rsidRPr="00BE341A" w:rsidRDefault="00F54B4A" w:rsidP="00F54B4A">
      <w:pPr>
        <w:rPr>
          <w:sz w:val="28"/>
          <w:szCs w:val="28"/>
        </w:rPr>
      </w:pPr>
    </w:p>
    <w:p w14:paraId="5DEECBEA" w14:textId="58B8F626" w:rsidR="00F54B4A" w:rsidRPr="00BE341A" w:rsidRDefault="00F54B4A" w:rsidP="00F54B4A">
      <w:pPr>
        <w:rPr>
          <w:b/>
          <w:bCs/>
          <w:sz w:val="28"/>
          <w:szCs w:val="28"/>
        </w:rPr>
      </w:pPr>
      <w:r w:rsidRPr="00BE341A">
        <w:rPr>
          <w:b/>
          <w:bCs/>
          <w:sz w:val="28"/>
          <w:szCs w:val="28"/>
        </w:rPr>
        <w:t>2.Configure an API in Postman by setting the endpoint URL, headers, and request body based on the API documentation</w:t>
      </w:r>
    </w:p>
    <w:p w14:paraId="008852B1" w14:textId="008DC491" w:rsidR="00F54B4A" w:rsidRDefault="00CF4A66" w:rsidP="00F54B4A">
      <w:pPr>
        <w:rPr>
          <w:sz w:val="24"/>
          <w:szCs w:val="24"/>
        </w:rPr>
      </w:pPr>
      <w:r w:rsidRPr="00CF4A66">
        <w:rPr>
          <w:sz w:val="24"/>
          <w:szCs w:val="24"/>
        </w:rPr>
        <w:drawing>
          <wp:inline distT="0" distB="0" distL="0" distR="0" wp14:anchorId="59BA921E" wp14:editId="2A1F1F43">
            <wp:extent cx="3218763" cy="1659663"/>
            <wp:effectExtent l="0" t="0" r="1270" b="0"/>
            <wp:docPr id="46219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95239" name=""/>
                    <pic:cNvPicPr/>
                  </pic:nvPicPr>
                  <pic:blipFill>
                    <a:blip r:embed="rId5"/>
                    <a:stretch>
                      <a:fillRect/>
                    </a:stretch>
                  </pic:blipFill>
                  <pic:spPr>
                    <a:xfrm>
                      <a:off x="0" y="0"/>
                      <a:ext cx="3255308" cy="1678507"/>
                    </a:xfrm>
                    <a:prstGeom prst="rect">
                      <a:avLst/>
                    </a:prstGeom>
                  </pic:spPr>
                </pic:pic>
              </a:graphicData>
            </a:graphic>
          </wp:inline>
        </w:drawing>
      </w:r>
    </w:p>
    <w:p w14:paraId="440C233F" w14:textId="275AE2DD" w:rsidR="00CF4A66" w:rsidRDefault="00CF4A66" w:rsidP="00F54B4A">
      <w:pPr>
        <w:rPr>
          <w:sz w:val="24"/>
          <w:szCs w:val="24"/>
        </w:rPr>
      </w:pPr>
      <w:r w:rsidRPr="00CF4A66">
        <w:rPr>
          <w:sz w:val="24"/>
          <w:szCs w:val="24"/>
        </w:rPr>
        <w:drawing>
          <wp:inline distT="0" distB="0" distL="0" distR="0" wp14:anchorId="64BDF786" wp14:editId="02C95CBE">
            <wp:extent cx="3181901" cy="1925498"/>
            <wp:effectExtent l="0" t="0" r="0" b="0"/>
            <wp:docPr id="195975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57973" name=""/>
                    <pic:cNvPicPr/>
                  </pic:nvPicPr>
                  <pic:blipFill>
                    <a:blip r:embed="rId6"/>
                    <a:stretch>
                      <a:fillRect/>
                    </a:stretch>
                  </pic:blipFill>
                  <pic:spPr>
                    <a:xfrm>
                      <a:off x="0" y="0"/>
                      <a:ext cx="3203967" cy="1938851"/>
                    </a:xfrm>
                    <a:prstGeom prst="rect">
                      <a:avLst/>
                    </a:prstGeom>
                  </pic:spPr>
                </pic:pic>
              </a:graphicData>
            </a:graphic>
          </wp:inline>
        </w:drawing>
      </w:r>
    </w:p>
    <w:p w14:paraId="4E67B2F1" w14:textId="77777777" w:rsidR="00CF4A66" w:rsidRDefault="00CF4A66" w:rsidP="00F54B4A">
      <w:pPr>
        <w:rPr>
          <w:sz w:val="24"/>
          <w:szCs w:val="24"/>
        </w:rPr>
      </w:pPr>
    </w:p>
    <w:p w14:paraId="1282999A" w14:textId="77777777" w:rsidR="00CF4A66" w:rsidRDefault="00CF4A66" w:rsidP="00F54B4A">
      <w:pPr>
        <w:rPr>
          <w:b/>
          <w:bCs/>
          <w:sz w:val="24"/>
          <w:szCs w:val="24"/>
        </w:rPr>
      </w:pPr>
    </w:p>
    <w:p w14:paraId="2CFCA426" w14:textId="01F797AE" w:rsidR="00CF4A66" w:rsidRPr="00BE341A" w:rsidRDefault="00CF4A66" w:rsidP="00F54B4A">
      <w:pPr>
        <w:rPr>
          <w:b/>
          <w:bCs/>
          <w:sz w:val="28"/>
          <w:szCs w:val="28"/>
        </w:rPr>
      </w:pPr>
      <w:r w:rsidRPr="00BE341A">
        <w:rPr>
          <w:b/>
          <w:bCs/>
          <w:sz w:val="28"/>
          <w:szCs w:val="28"/>
        </w:rPr>
        <w:lastRenderedPageBreak/>
        <w:t>3.Test API authentication by sending requests with valid and invalid credentials to observe access behavior</w:t>
      </w:r>
    </w:p>
    <w:p w14:paraId="2DED9829" w14:textId="6AB04BB0" w:rsidR="00BE341A" w:rsidRDefault="00BE341A" w:rsidP="00F54B4A">
      <w:pPr>
        <w:rPr>
          <w:b/>
          <w:bCs/>
          <w:sz w:val="24"/>
          <w:szCs w:val="24"/>
        </w:rPr>
      </w:pPr>
      <w:r w:rsidRPr="00BE341A">
        <w:rPr>
          <w:b/>
          <w:bCs/>
          <w:sz w:val="24"/>
          <w:szCs w:val="24"/>
        </w:rPr>
        <w:t>Test with VALID Credentials</w:t>
      </w:r>
    </w:p>
    <w:p w14:paraId="5E43FADE" w14:textId="08D4A18A" w:rsidR="00CF4A66" w:rsidRDefault="00BE341A" w:rsidP="00F54B4A">
      <w:pPr>
        <w:rPr>
          <w:sz w:val="24"/>
          <w:szCs w:val="24"/>
        </w:rPr>
      </w:pPr>
      <w:r w:rsidRPr="00BE341A">
        <w:rPr>
          <w:sz w:val="24"/>
          <w:szCs w:val="24"/>
        </w:rPr>
        <w:drawing>
          <wp:inline distT="0" distB="0" distL="0" distR="0" wp14:anchorId="6045EA98" wp14:editId="35ABC7B9">
            <wp:extent cx="3618578" cy="2194560"/>
            <wp:effectExtent l="0" t="0" r="1270" b="0"/>
            <wp:docPr id="188574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40518" name=""/>
                    <pic:cNvPicPr/>
                  </pic:nvPicPr>
                  <pic:blipFill>
                    <a:blip r:embed="rId7"/>
                    <a:stretch>
                      <a:fillRect/>
                    </a:stretch>
                  </pic:blipFill>
                  <pic:spPr>
                    <a:xfrm>
                      <a:off x="0" y="0"/>
                      <a:ext cx="3626661" cy="2199462"/>
                    </a:xfrm>
                    <a:prstGeom prst="rect">
                      <a:avLst/>
                    </a:prstGeom>
                  </pic:spPr>
                </pic:pic>
              </a:graphicData>
            </a:graphic>
          </wp:inline>
        </w:drawing>
      </w:r>
    </w:p>
    <w:p w14:paraId="69C7CDCD" w14:textId="2BF607E4" w:rsidR="00BE341A" w:rsidRPr="00BE341A" w:rsidRDefault="00BE341A" w:rsidP="00F54B4A">
      <w:pPr>
        <w:rPr>
          <w:b/>
          <w:bCs/>
          <w:sz w:val="24"/>
          <w:szCs w:val="24"/>
        </w:rPr>
      </w:pPr>
      <w:r w:rsidRPr="00BE341A">
        <w:rPr>
          <w:b/>
          <w:bCs/>
          <w:sz w:val="24"/>
          <w:szCs w:val="24"/>
        </w:rPr>
        <w:t>Test with INVALID Credentials</w:t>
      </w:r>
    </w:p>
    <w:p w14:paraId="78C2C056" w14:textId="5792E7CE" w:rsidR="00BE341A" w:rsidRDefault="00BE341A" w:rsidP="00F54B4A">
      <w:pPr>
        <w:rPr>
          <w:b/>
          <w:bCs/>
          <w:sz w:val="24"/>
          <w:szCs w:val="24"/>
        </w:rPr>
      </w:pPr>
      <w:r w:rsidRPr="00BE341A">
        <w:rPr>
          <w:b/>
          <w:bCs/>
          <w:sz w:val="24"/>
          <w:szCs w:val="24"/>
        </w:rPr>
        <w:drawing>
          <wp:inline distT="0" distB="0" distL="0" distR="0" wp14:anchorId="39D3A446" wp14:editId="1799C49F">
            <wp:extent cx="3620663" cy="2321781"/>
            <wp:effectExtent l="0" t="0" r="0" b="2540"/>
            <wp:docPr id="49055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53889" name=""/>
                    <pic:cNvPicPr/>
                  </pic:nvPicPr>
                  <pic:blipFill>
                    <a:blip r:embed="rId8"/>
                    <a:stretch>
                      <a:fillRect/>
                    </a:stretch>
                  </pic:blipFill>
                  <pic:spPr>
                    <a:xfrm>
                      <a:off x="0" y="0"/>
                      <a:ext cx="3632398" cy="2329306"/>
                    </a:xfrm>
                    <a:prstGeom prst="rect">
                      <a:avLst/>
                    </a:prstGeom>
                  </pic:spPr>
                </pic:pic>
              </a:graphicData>
            </a:graphic>
          </wp:inline>
        </w:drawing>
      </w:r>
    </w:p>
    <w:p w14:paraId="6748D849" w14:textId="77777777" w:rsidR="00BE341A" w:rsidRDefault="00BE341A" w:rsidP="00F54B4A">
      <w:pPr>
        <w:rPr>
          <w:b/>
          <w:bCs/>
          <w:sz w:val="24"/>
          <w:szCs w:val="24"/>
        </w:rPr>
      </w:pPr>
    </w:p>
    <w:p w14:paraId="03532A5D" w14:textId="3A3D8402" w:rsidR="00BE341A" w:rsidRDefault="00BE341A" w:rsidP="00F54B4A">
      <w:pPr>
        <w:rPr>
          <w:b/>
          <w:bCs/>
          <w:sz w:val="28"/>
          <w:szCs w:val="28"/>
        </w:rPr>
      </w:pPr>
      <w:r w:rsidRPr="00BE341A">
        <w:rPr>
          <w:b/>
          <w:bCs/>
          <w:sz w:val="28"/>
          <w:szCs w:val="28"/>
        </w:rPr>
        <w:t>4.Remove authentication headers and resend requests to check if the API improperly allows unauthenticated access</w:t>
      </w:r>
    </w:p>
    <w:p w14:paraId="02044ACC" w14:textId="2BE8B89E" w:rsidR="00BE341A" w:rsidRDefault="00992BF6" w:rsidP="00F54B4A">
      <w:pPr>
        <w:rPr>
          <w:sz w:val="24"/>
          <w:szCs w:val="24"/>
        </w:rPr>
      </w:pPr>
      <w:r w:rsidRPr="00992BF6">
        <w:rPr>
          <w:sz w:val="24"/>
          <w:szCs w:val="24"/>
        </w:rPr>
        <w:drawing>
          <wp:inline distT="0" distB="0" distL="0" distR="0" wp14:anchorId="19FF45D7" wp14:editId="496DBD63">
            <wp:extent cx="3224985" cy="2035534"/>
            <wp:effectExtent l="0" t="0" r="0" b="3175"/>
            <wp:docPr id="120027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71612" name=""/>
                    <pic:cNvPicPr/>
                  </pic:nvPicPr>
                  <pic:blipFill>
                    <a:blip r:embed="rId9"/>
                    <a:stretch>
                      <a:fillRect/>
                    </a:stretch>
                  </pic:blipFill>
                  <pic:spPr>
                    <a:xfrm>
                      <a:off x="0" y="0"/>
                      <a:ext cx="3246801" cy="2049303"/>
                    </a:xfrm>
                    <a:prstGeom prst="rect">
                      <a:avLst/>
                    </a:prstGeom>
                  </pic:spPr>
                </pic:pic>
              </a:graphicData>
            </a:graphic>
          </wp:inline>
        </w:drawing>
      </w:r>
    </w:p>
    <w:p w14:paraId="3D377BE8" w14:textId="392390DC" w:rsidR="00992BF6" w:rsidRDefault="00992BF6" w:rsidP="00F54B4A">
      <w:pPr>
        <w:rPr>
          <w:b/>
          <w:bCs/>
          <w:sz w:val="28"/>
          <w:szCs w:val="28"/>
        </w:rPr>
      </w:pPr>
      <w:r w:rsidRPr="00992BF6">
        <w:rPr>
          <w:b/>
          <w:bCs/>
          <w:sz w:val="28"/>
          <w:szCs w:val="28"/>
        </w:rPr>
        <w:lastRenderedPageBreak/>
        <w:t>5.Modify resource identifiers in the request to test for broken authorization issues</w:t>
      </w:r>
    </w:p>
    <w:p w14:paraId="38C8769F" w14:textId="48B15274" w:rsidR="00992BF6" w:rsidRDefault="00992BF6" w:rsidP="00F54B4A">
      <w:pPr>
        <w:rPr>
          <w:sz w:val="24"/>
          <w:szCs w:val="24"/>
        </w:rPr>
      </w:pPr>
      <w:r w:rsidRPr="00992BF6">
        <w:rPr>
          <w:sz w:val="24"/>
          <w:szCs w:val="24"/>
        </w:rPr>
        <w:drawing>
          <wp:inline distT="0" distB="0" distL="0" distR="0" wp14:anchorId="55B4F4E5" wp14:editId="34BA95C3">
            <wp:extent cx="3474720" cy="2055728"/>
            <wp:effectExtent l="0" t="0" r="0" b="1905"/>
            <wp:docPr id="184624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47005" name=""/>
                    <pic:cNvPicPr/>
                  </pic:nvPicPr>
                  <pic:blipFill>
                    <a:blip r:embed="rId10"/>
                    <a:stretch>
                      <a:fillRect/>
                    </a:stretch>
                  </pic:blipFill>
                  <pic:spPr>
                    <a:xfrm>
                      <a:off x="0" y="0"/>
                      <a:ext cx="3482794" cy="2060505"/>
                    </a:xfrm>
                    <a:prstGeom prst="rect">
                      <a:avLst/>
                    </a:prstGeom>
                  </pic:spPr>
                </pic:pic>
              </a:graphicData>
            </a:graphic>
          </wp:inline>
        </w:drawing>
      </w:r>
    </w:p>
    <w:p w14:paraId="0A56437B" w14:textId="5F0D31F0" w:rsidR="00992BF6" w:rsidRDefault="00992BF6" w:rsidP="00F54B4A">
      <w:pPr>
        <w:rPr>
          <w:sz w:val="24"/>
          <w:szCs w:val="24"/>
        </w:rPr>
      </w:pPr>
      <w:r w:rsidRPr="00992BF6">
        <w:rPr>
          <w:sz w:val="24"/>
          <w:szCs w:val="24"/>
        </w:rPr>
        <w:drawing>
          <wp:inline distT="0" distB="0" distL="0" distR="0" wp14:anchorId="1841B3AF" wp14:editId="34D617DB">
            <wp:extent cx="3553154" cy="2162755"/>
            <wp:effectExtent l="0" t="0" r="0" b="9525"/>
            <wp:docPr id="39592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21141" name=""/>
                    <pic:cNvPicPr/>
                  </pic:nvPicPr>
                  <pic:blipFill>
                    <a:blip r:embed="rId11"/>
                    <a:stretch>
                      <a:fillRect/>
                    </a:stretch>
                  </pic:blipFill>
                  <pic:spPr>
                    <a:xfrm>
                      <a:off x="0" y="0"/>
                      <a:ext cx="3568320" cy="2171986"/>
                    </a:xfrm>
                    <a:prstGeom prst="rect">
                      <a:avLst/>
                    </a:prstGeom>
                  </pic:spPr>
                </pic:pic>
              </a:graphicData>
            </a:graphic>
          </wp:inline>
        </w:drawing>
      </w:r>
    </w:p>
    <w:p w14:paraId="75E34BD4" w14:textId="77777777" w:rsidR="00992BF6" w:rsidRDefault="00992BF6" w:rsidP="00F54B4A">
      <w:pPr>
        <w:rPr>
          <w:sz w:val="24"/>
          <w:szCs w:val="24"/>
        </w:rPr>
      </w:pPr>
    </w:p>
    <w:p w14:paraId="2183CAEB" w14:textId="1B05B8BA" w:rsidR="00992BF6" w:rsidRDefault="00992BF6" w:rsidP="00F54B4A">
      <w:pPr>
        <w:rPr>
          <w:b/>
          <w:bCs/>
          <w:sz w:val="28"/>
          <w:szCs w:val="28"/>
        </w:rPr>
      </w:pPr>
      <w:r w:rsidRPr="00992BF6">
        <w:rPr>
          <w:b/>
          <w:bCs/>
          <w:sz w:val="28"/>
          <w:szCs w:val="28"/>
        </w:rPr>
        <w:t>6.Send malformed or unexpected input values to observe input validation handling</w:t>
      </w:r>
    </w:p>
    <w:p w14:paraId="4F078D67" w14:textId="19B58275" w:rsidR="00992BF6" w:rsidRDefault="00D31A78" w:rsidP="00F54B4A">
      <w:pPr>
        <w:rPr>
          <w:b/>
          <w:bCs/>
          <w:sz w:val="24"/>
          <w:szCs w:val="24"/>
        </w:rPr>
      </w:pPr>
      <w:r w:rsidRPr="00D31A78">
        <w:rPr>
          <w:b/>
          <w:bCs/>
          <w:sz w:val="24"/>
          <w:szCs w:val="24"/>
        </w:rPr>
        <w:t>Test 1: SQL-like Input</w:t>
      </w:r>
    </w:p>
    <w:p w14:paraId="25883479" w14:textId="16C35B3C" w:rsidR="00D31A78" w:rsidRDefault="00D31A78" w:rsidP="00F54B4A">
      <w:pPr>
        <w:rPr>
          <w:b/>
          <w:bCs/>
          <w:sz w:val="24"/>
          <w:szCs w:val="24"/>
        </w:rPr>
      </w:pPr>
      <w:r w:rsidRPr="00D31A78">
        <w:rPr>
          <w:b/>
          <w:bCs/>
          <w:sz w:val="24"/>
          <w:szCs w:val="24"/>
        </w:rPr>
        <w:drawing>
          <wp:inline distT="0" distB="0" distL="0" distR="0" wp14:anchorId="5F8FC49E" wp14:editId="7B985686">
            <wp:extent cx="4464392" cy="2623930"/>
            <wp:effectExtent l="0" t="0" r="0" b="5080"/>
            <wp:docPr id="185590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5737" name=""/>
                    <pic:cNvPicPr/>
                  </pic:nvPicPr>
                  <pic:blipFill>
                    <a:blip r:embed="rId12"/>
                    <a:stretch>
                      <a:fillRect/>
                    </a:stretch>
                  </pic:blipFill>
                  <pic:spPr>
                    <a:xfrm>
                      <a:off x="0" y="0"/>
                      <a:ext cx="4483042" cy="2634892"/>
                    </a:xfrm>
                    <a:prstGeom prst="rect">
                      <a:avLst/>
                    </a:prstGeom>
                  </pic:spPr>
                </pic:pic>
              </a:graphicData>
            </a:graphic>
          </wp:inline>
        </w:drawing>
      </w:r>
    </w:p>
    <w:p w14:paraId="0B139C20" w14:textId="36E0FF86" w:rsidR="00D31A78" w:rsidRDefault="00D31A78" w:rsidP="00F54B4A">
      <w:pPr>
        <w:rPr>
          <w:b/>
          <w:bCs/>
          <w:sz w:val="24"/>
          <w:szCs w:val="24"/>
        </w:rPr>
      </w:pPr>
      <w:r w:rsidRPr="00D31A78">
        <w:rPr>
          <w:b/>
          <w:bCs/>
          <w:sz w:val="24"/>
          <w:szCs w:val="24"/>
        </w:rPr>
        <w:lastRenderedPageBreak/>
        <w:t>Test 2: Script Injection Input</w:t>
      </w:r>
    </w:p>
    <w:p w14:paraId="55CC5A3A" w14:textId="5D78AD1F" w:rsidR="00D31A78" w:rsidRDefault="00D31A78" w:rsidP="00F54B4A">
      <w:pPr>
        <w:rPr>
          <w:b/>
          <w:bCs/>
          <w:sz w:val="24"/>
          <w:szCs w:val="24"/>
        </w:rPr>
      </w:pPr>
      <w:r w:rsidRPr="00D31A78">
        <w:rPr>
          <w:b/>
          <w:bCs/>
          <w:sz w:val="24"/>
          <w:szCs w:val="24"/>
        </w:rPr>
        <w:drawing>
          <wp:inline distT="0" distB="0" distL="0" distR="0" wp14:anchorId="79966EA7" wp14:editId="5EE02521">
            <wp:extent cx="4059185" cy="2488758"/>
            <wp:effectExtent l="0" t="0" r="0" b="6985"/>
            <wp:docPr id="97280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5812" name=""/>
                    <pic:cNvPicPr/>
                  </pic:nvPicPr>
                  <pic:blipFill>
                    <a:blip r:embed="rId13"/>
                    <a:stretch>
                      <a:fillRect/>
                    </a:stretch>
                  </pic:blipFill>
                  <pic:spPr>
                    <a:xfrm>
                      <a:off x="0" y="0"/>
                      <a:ext cx="4065511" cy="2492636"/>
                    </a:xfrm>
                    <a:prstGeom prst="rect">
                      <a:avLst/>
                    </a:prstGeom>
                  </pic:spPr>
                </pic:pic>
              </a:graphicData>
            </a:graphic>
          </wp:inline>
        </w:drawing>
      </w:r>
    </w:p>
    <w:p w14:paraId="2DB68D47" w14:textId="1FA340CB" w:rsidR="00D31A78" w:rsidRDefault="00D31A78" w:rsidP="00F54B4A">
      <w:pPr>
        <w:rPr>
          <w:b/>
          <w:bCs/>
          <w:sz w:val="24"/>
          <w:szCs w:val="24"/>
        </w:rPr>
      </w:pPr>
      <w:r w:rsidRPr="00D31A78">
        <w:rPr>
          <w:b/>
          <w:bCs/>
          <w:sz w:val="24"/>
          <w:szCs w:val="24"/>
        </w:rPr>
        <w:t>Test 3: Missing Required Field</w:t>
      </w:r>
    </w:p>
    <w:p w14:paraId="734860BD" w14:textId="321AB74E" w:rsidR="00D31A78" w:rsidRDefault="00D31A78" w:rsidP="00F54B4A">
      <w:pPr>
        <w:rPr>
          <w:b/>
          <w:bCs/>
          <w:sz w:val="24"/>
          <w:szCs w:val="24"/>
        </w:rPr>
      </w:pPr>
      <w:r w:rsidRPr="00D31A78">
        <w:rPr>
          <w:b/>
          <w:bCs/>
          <w:sz w:val="24"/>
          <w:szCs w:val="24"/>
        </w:rPr>
        <w:drawing>
          <wp:inline distT="0" distB="0" distL="0" distR="0" wp14:anchorId="45F703D4" wp14:editId="17E39A49">
            <wp:extent cx="4053112" cy="2496710"/>
            <wp:effectExtent l="0" t="0" r="5080" b="0"/>
            <wp:docPr id="56378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81189" name=""/>
                    <pic:cNvPicPr/>
                  </pic:nvPicPr>
                  <pic:blipFill>
                    <a:blip r:embed="rId14"/>
                    <a:stretch>
                      <a:fillRect/>
                    </a:stretch>
                  </pic:blipFill>
                  <pic:spPr>
                    <a:xfrm>
                      <a:off x="0" y="0"/>
                      <a:ext cx="4062562" cy="2502531"/>
                    </a:xfrm>
                    <a:prstGeom prst="rect">
                      <a:avLst/>
                    </a:prstGeom>
                  </pic:spPr>
                </pic:pic>
              </a:graphicData>
            </a:graphic>
          </wp:inline>
        </w:drawing>
      </w:r>
    </w:p>
    <w:p w14:paraId="27721184" w14:textId="1A0A1AD2" w:rsidR="00D31A78" w:rsidRDefault="00D31A78" w:rsidP="00F54B4A">
      <w:pPr>
        <w:rPr>
          <w:b/>
          <w:bCs/>
          <w:sz w:val="24"/>
          <w:szCs w:val="24"/>
        </w:rPr>
      </w:pPr>
      <w:r w:rsidRPr="00D31A78">
        <w:rPr>
          <w:b/>
          <w:bCs/>
          <w:sz w:val="24"/>
          <w:szCs w:val="24"/>
        </w:rPr>
        <w:t>Test 4: Invalid Data Type</w:t>
      </w:r>
    </w:p>
    <w:p w14:paraId="6AABD2B8" w14:textId="49AEF76C" w:rsidR="00D31A78" w:rsidRDefault="00D31A78" w:rsidP="00F54B4A">
      <w:pPr>
        <w:rPr>
          <w:b/>
          <w:bCs/>
          <w:sz w:val="24"/>
          <w:szCs w:val="24"/>
        </w:rPr>
      </w:pPr>
      <w:r w:rsidRPr="00D31A78">
        <w:rPr>
          <w:b/>
          <w:bCs/>
          <w:sz w:val="24"/>
          <w:szCs w:val="24"/>
        </w:rPr>
        <w:drawing>
          <wp:inline distT="0" distB="0" distL="0" distR="0" wp14:anchorId="5856D3CF" wp14:editId="6722BDEA">
            <wp:extent cx="4484536" cy="2658129"/>
            <wp:effectExtent l="0" t="0" r="0" b="8890"/>
            <wp:docPr id="91291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17502" name=""/>
                    <pic:cNvPicPr/>
                  </pic:nvPicPr>
                  <pic:blipFill>
                    <a:blip r:embed="rId15"/>
                    <a:stretch>
                      <a:fillRect/>
                    </a:stretch>
                  </pic:blipFill>
                  <pic:spPr>
                    <a:xfrm>
                      <a:off x="0" y="0"/>
                      <a:ext cx="4486453" cy="2659265"/>
                    </a:xfrm>
                    <a:prstGeom prst="rect">
                      <a:avLst/>
                    </a:prstGeom>
                  </pic:spPr>
                </pic:pic>
              </a:graphicData>
            </a:graphic>
          </wp:inline>
        </w:drawing>
      </w:r>
    </w:p>
    <w:p w14:paraId="3F428DEA" w14:textId="2338D1C5" w:rsidR="00D31A78" w:rsidRDefault="00D31A78" w:rsidP="00F54B4A">
      <w:pPr>
        <w:rPr>
          <w:b/>
          <w:bCs/>
          <w:sz w:val="28"/>
          <w:szCs w:val="28"/>
        </w:rPr>
      </w:pPr>
      <w:r w:rsidRPr="00D31A78">
        <w:rPr>
          <w:b/>
          <w:bCs/>
          <w:sz w:val="28"/>
          <w:szCs w:val="28"/>
        </w:rPr>
        <w:lastRenderedPageBreak/>
        <w:t>7.Perform multiple rapid requests to check whether rate limiting is enforced</w:t>
      </w:r>
    </w:p>
    <w:p w14:paraId="2C58A0E7" w14:textId="59FF3962" w:rsidR="00D31A78" w:rsidRDefault="009F1F2E" w:rsidP="00F54B4A">
      <w:pPr>
        <w:rPr>
          <w:sz w:val="24"/>
          <w:szCs w:val="24"/>
        </w:rPr>
      </w:pPr>
      <w:r w:rsidRPr="009F1F2E">
        <w:rPr>
          <w:sz w:val="24"/>
          <w:szCs w:val="24"/>
        </w:rPr>
        <w:drawing>
          <wp:inline distT="0" distB="0" distL="0" distR="0" wp14:anchorId="2F494184" wp14:editId="50779B0F">
            <wp:extent cx="3785337" cy="2361537"/>
            <wp:effectExtent l="0" t="0" r="5715" b="1270"/>
            <wp:docPr id="97132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25296" name=""/>
                    <pic:cNvPicPr/>
                  </pic:nvPicPr>
                  <pic:blipFill>
                    <a:blip r:embed="rId16"/>
                    <a:stretch>
                      <a:fillRect/>
                    </a:stretch>
                  </pic:blipFill>
                  <pic:spPr>
                    <a:xfrm>
                      <a:off x="0" y="0"/>
                      <a:ext cx="3801272" cy="2371479"/>
                    </a:xfrm>
                    <a:prstGeom prst="rect">
                      <a:avLst/>
                    </a:prstGeom>
                  </pic:spPr>
                </pic:pic>
              </a:graphicData>
            </a:graphic>
          </wp:inline>
        </w:drawing>
      </w:r>
    </w:p>
    <w:p w14:paraId="51256813" w14:textId="77777777" w:rsidR="009F1F2E" w:rsidRDefault="009F1F2E" w:rsidP="00F54B4A">
      <w:pPr>
        <w:rPr>
          <w:sz w:val="24"/>
          <w:szCs w:val="24"/>
        </w:rPr>
      </w:pPr>
    </w:p>
    <w:p w14:paraId="32892483" w14:textId="05291418" w:rsidR="009F1F2E" w:rsidRDefault="009F1F2E" w:rsidP="00F54B4A">
      <w:pPr>
        <w:rPr>
          <w:b/>
          <w:bCs/>
          <w:sz w:val="28"/>
          <w:szCs w:val="28"/>
        </w:rPr>
      </w:pPr>
      <w:r w:rsidRPr="009F1F2E">
        <w:rPr>
          <w:b/>
          <w:bCs/>
          <w:sz w:val="28"/>
          <w:szCs w:val="28"/>
        </w:rPr>
        <w:t>8.Review HTTP response codes and error messages for security weaknesses</w:t>
      </w:r>
    </w:p>
    <w:p w14:paraId="79ACDFD8" w14:textId="59A38D8B" w:rsidR="009F1F2E" w:rsidRPr="009F1F2E" w:rsidRDefault="009F1F2E" w:rsidP="009F1F2E">
      <w:pPr>
        <w:pStyle w:val="ListParagraph"/>
        <w:numPr>
          <w:ilvl w:val="0"/>
          <w:numId w:val="2"/>
        </w:numPr>
        <w:rPr>
          <w:sz w:val="24"/>
          <w:szCs w:val="24"/>
        </w:rPr>
      </w:pPr>
      <w:r w:rsidRPr="009F1F2E">
        <w:rPr>
          <w:sz w:val="24"/>
          <w:szCs w:val="24"/>
        </w:rPr>
        <w:t>Observed HTTP response codes during API testing</w:t>
      </w:r>
    </w:p>
    <w:p w14:paraId="78146424" w14:textId="75E4BD17" w:rsidR="009F1F2E" w:rsidRPr="009F1F2E" w:rsidRDefault="009F1F2E" w:rsidP="009F1F2E">
      <w:pPr>
        <w:pStyle w:val="ListParagraph"/>
        <w:numPr>
          <w:ilvl w:val="0"/>
          <w:numId w:val="2"/>
        </w:numPr>
        <w:rPr>
          <w:sz w:val="24"/>
          <w:szCs w:val="24"/>
        </w:rPr>
      </w:pPr>
      <w:r w:rsidRPr="009F1F2E">
        <w:rPr>
          <w:sz w:val="24"/>
          <w:szCs w:val="24"/>
        </w:rPr>
        <w:t xml:space="preserve">Common codes seen: </w:t>
      </w:r>
      <w:r w:rsidRPr="009F1F2E">
        <w:rPr>
          <w:b/>
          <w:bCs/>
          <w:sz w:val="24"/>
          <w:szCs w:val="24"/>
        </w:rPr>
        <w:t>403 Forbidden</w:t>
      </w:r>
      <w:r w:rsidRPr="009F1F2E">
        <w:rPr>
          <w:sz w:val="24"/>
          <w:szCs w:val="24"/>
        </w:rPr>
        <w:t xml:space="preserve">, </w:t>
      </w:r>
      <w:r w:rsidRPr="009F1F2E">
        <w:rPr>
          <w:b/>
          <w:bCs/>
          <w:sz w:val="24"/>
          <w:szCs w:val="24"/>
        </w:rPr>
        <w:t>400 Bad Request</w:t>
      </w:r>
    </w:p>
    <w:p w14:paraId="4152B0E4" w14:textId="089C55FD" w:rsidR="009F1F2E" w:rsidRPr="009F1F2E" w:rsidRDefault="009F1F2E" w:rsidP="009F1F2E">
      <w:pPr>
        <w:pStyle w:val="ListParagraph"/>
        <w:numPr>
          <w:ilvl w:val="0"/>
          <w:numId w:val="2"/>
        </w:numPr>
        <w:rPr>
          <w:sz w:val="24"/>
          <w:szCs w:val="24"/>
        </w:rPr>
      </w:pPr>
      <w:r w:rsidRPr="009F1F2E">
        <w:rPr>
          <w:sz w:val="24"/>
          <w:szCs w:val="24"/>
        </w:rPr>
        <w:t>403 Forbidden indicates access control is enforced</w:t>
      </w:r>
    </w:p>
    <w:p w14:paraId="1C58DF64" w14:textId="7423AF65" w:rsidR="009F1F2E" w:rsidRPr="009F1F2E" w:rsidRDefault="009F1F2E" w:rsidP="009F1F2E">
      <w:pPr>
        <w:pStyle w:val="ListParagraph"/>
        <w:numPr>
          <w:ilvl w:val="0"/>
          <w:numId w:val="2"/>
        </w:numPr>
        <w:rPr>
          <w:sz w:val="24"/>
          <w:szCs w:val="24"/>
        </w:rPr>
      </w:pPr>
      <w:r w:rsidRPr="009F1F2E">
        <w:rPr>
          <w:sz w:val="24"/>
          <w:szCs w:val="24"/>
        </w:rPr>
        <w:t xml:space="preserve">Error messages were </w:t>
      </w:r>
      <w:r w:rsidRPr="009F1F2E">
        <w:rPr>
          <w:b/>
          <w:bCs/>
          <w:sz w:val="24"/>
          <w:szCs w:val="24"/>
        </w:rPr>
        <w:t>generic</w:t>
      </w:r>
      <w:r w:rsidRPr="009F1F2E">
        <w:rPr>
          <w:sz w:val="24"/>
          <w:szCs w:val="24"/>
        </w:rPr>
        <w:t xml:space="preserve"> and did not expose system details</w:t>
      </w:r>
    </w:p>
    <w:p w14:paraId="187EBA86" w14:textId="2BFEC50D" w:rsidR="009F1F2E" w:rsidRPr="009F1F2E" w:rsidRDefault="009F1F2E" w:rsidP="009F1F2E">
      <w:pPr>
        <w:pStyle w:val="ListParagraph"/>
        <w:numPr>
          <w:ilvl w:val="0"/>
          <w:numId w:val="2"/>
        </w:numPr>
        <w:rPr>
          <w:sz w:val="24"/>
          <w:szCs w:val="24"/>
        </w:rPr>
      </w:pPr>
      <w:r w:rsidRPr="009F1F2E">
        <w:rPr>
          <w:sz w:val="24"/>
          <w:szCs w:val="24"/>
        </w:rPr>
        <w:t>No database errors or stack traces were revealed</w:t>
      </w:r>
    </w:p>
    <w:p w14:paraId="50C66D30" w14:textId="3F3FEB73" w:rsidR="009F1F2E" w:rsidRPr="009F1F2E" w:rsidRDefault="009F1F2E" w:rsidP="009F1F2E">
      <w:pPr>
        <w:pStyle w:val="ListParagraph"/>
        <w:numPr>
          <w:ilvl w:val="0"/>
          <w:numId w:val="2"/>
        </w:numPr>
        <w:rPr>
          <w:sz w:val="24"/>
          <w:szCs w:val="24"/>
        </w:rPr>
      </w:pPr>
      <w:r w:rsidRPr="009F1F2E">
        <w:rPr>
          <w:sz w:val="24"/>
          <w:szCs w:val="24"/>
        </w:rPr>
        <w:t>Proper error handling reduces information disclosure risks</w:t>
      </w:r>
    </w:p>
    <w:p w14:paraId="185601F1" w14:textId="77777777" w:rsidR="009F1F2E" w:rsidRDefault="009F1F2E" w:rsidP="00F54B4A">
      <w:pPr>
        <w:rPr>
          <w:sz w:val="24"/>
          <w:szCs w:val="24"/>
        </w:rPr>
      </w:pPr>
    </w:p>
    <w:p w14:paraId="4015AA71" w14:textId="1F85B2DB" w:rsidR="009F1F2E" w:rsidRDefault="009F1F2E" w:rsidP="00F54B4A">
      <w:pPr>
        <w:rPr>
          <w:b/>
          <w:bCs/>
          <w:sz w:val="28"/>
          <w:szCs w:val="28"/>
        </w:rPr>
      </w:pPr>
      <w:r>
        <w:rPr>
          <w:b/>
          <w:bCs/>
          <w:sz w:val="28"/>
          <w:szCs w:val="28"/>
        </w:rPr>
        <w:t>Conclusion</w:t>
      </w:r>
    </w:p>
    <w:p w14:paraId="1AD1621E" w14:textId="376D46F8" w:rsidR="009F1F2E" w:rsidRPr="009F1F2E" w:rsidRDefault="009F1F2E" w:rsidP="009F1F2E">
      <w:pPr>
        <w:pStyle w:val="ListParagraph"/>
        <w:numPr>
          <w:ilvl w:val="0"/>
          <w:numId w:val="3"/>
        </w:numPr>
        <w:rPr>
          <w:sz w:val="24"/>
          <w:szCs w:val="24"/>
        </w:rPr>
      </w:pPr>
      <w:r w:rsidRPr="009F1F2E">
        <w:rPr>
          <w:sz w:val="24"/>
          <w:szCs w:val="24"/>
        </w:rPr>
        <w:t>REST APIs were tested using Postman for common security issues</w:t>
      </w:r>
    </w:p>
    <w:p w14:paraId="6DADCB66" w14:textId="4F7F6027" w:rsidR="009F1F2E" w:rsidRPr="009F1F2E" w:rsidRDefault="009F1F2E" w:rsidP="009F1F2E">
      <w:pPr>
        <w:pStyle w:val="ListParagraph"/>
        <w:numPr>
          <w:ilvl w:val="0"/>
          <w:numId w:val="3"/>
        </w:numPr>
        <w:rPr>
          <w:sz w:val="24"/>
          <w:szCs w:val="24"/>
        </w:rPr>
      </w:pPr>
      <w:r w:rsidRPr="009F1F2E">
        <w:rPr>
          <w:sz w:val="24"/>
          <w:szCs w:val="24"/>
        </w:rPr>
        <w:t>Authentication and authorization controls were verified</w:t>
      </w:r>
    </w:p>
    <w:p w14:paraId="3F60F23A" w14:textId="0289249F" w:rsidR="009F1F2E" w:rsidRPr="009F1F2E" w:rsidRDefault="009F1F2E" w:rsidP="009F1F2E">
      <w:pPr>
        <w:pStyle w:val="ListParagraph"/>
        <w:numPr>
          <w:ilvl w:val="0"/>
          <w:numId w:val="3"/>
        </w:numPr>
        <w:rPr>
          <w:sz w:val="24"/>
          <w:szCs w:val="24"/>
        </w:rPr>
      </w:pPr>
      <w:r w:rsidRPr="009F1F2E">
        <w:rPr>
          <w:sz w:val="24"/>
          <w:szCs w:val="24"/>
        </w:rPr>
        <w:t>Unauthenticated access was properly restricted</w:t>
      </w:r>
    </w:p>
    <w:p w14:paraId="053983C0" w14:textId="2F2BD596" w:rsidR="009F1F2E" w:rsidRPr="009F1F2E" w:rsidRDefault="009F1F2E" w:rsidP="009F1F2E">
      <w:pPr>
        <w:pStyle w:val="ListParagraph"/>
        <w:numPr>
          <w:ilvl w:val="0"/>
          <w:numId w:val="3"/>
        </w:numPr>
        <w:rPr>
          <w:sz w:val="24"/>
          <w:szCs w:val="24"/>
        </w:rPr>
      </w:pPr>
      <w:r w:rsidRPr="009F1F2E">
        <w:rPr>
          <w:sz w:val="24"/>
          <w:szCs w:val="24"/>
        </w:rPr>
        <w:t>Input validation and rate limiting mechanisms were observed</w:t>
      </w:r>
    </w:p>
    <w:p w14:paraId="0A8006B7" w14:textId="3719E0DB" w:rsidR="009F1F2E" w:rsidRPr="009F1F2E" w:rsidRDefault="009F1F2E" w:rsidP="009F1F2E">
      <w:pPr>
        <w:pStyle w:val="ListParagraph"/>
        <w:numPr>
          <w:ilvl w:val="0"/>
          <w:numId w:val="3"/>
        </w:numPr>
        <w:rPr>
          <w:sz w:val="24"/>
          <w:szCs w:val="24"/>
        </w:rPr>
      </w:pPr>
      <w:r w:rsidRPr="009F1F2E">
        <w:rPr>
          <w:sz w:val="24"/>
          <w:szCs w:val="24"/>
        </w:rPr>
        <w:t>HTTP response codes and error handling were securely implemented</w:t>
      </w:r>
    </w:p>
    <w:p w14:paraId="6C8E432A" w14:textId="3CB54AA4" w:rsidR="009F1F2E" w:rsidRPr="009F1F2E" w:rsidRDefault="009F1F2E" w:rsidP="009F1F2E">
      <w:pPr>
        <w:pStyle w:val="ListParagraph"/>
        <w:numPr>
          <w:ilvl w:val="0"/>
          <w:numId w:val="3"/>
        </w:numPr>
        <w:rPr>
          <w:sz w:val="24"/>
          <w:szCs w:val="24"/>
        </w:rPr>
      </w:pPr>
      <w:r w:rsidRPr="009F1F2E">
        <w:rPr>
          <w:sz w:val="24"/>
          <w:szCs w:val="24"/>
        </w:rPr>
        <w:t>No critical security misconfigurations were identified</w:t>
      </w:r>
    </w:p>
    <w:p w14:paraId="02B1D02A" w14:textId="77777777" w:rsidR="009F1F2E" w:rsidRPr="009F1F2E" w:rsidRDefault="009F1F2E" w:rsidP="00F54B4A">
      <w:pPr>
        <w:rPr>
          <w:sz w:val="24"/>
          <w:szCs w:val="24"/>
        </w:rPr>
      </w:pPr>
    </w:p>
    <w:sectPr w:rsidR="009F1F2E" w:rsidRPr="009F1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7E8A"/>
    <w:multiLevelType w:val="multilevel"/>
    <w:tmpl w:val="AA88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A06A0"/>
    <w:multiLevelType w:val="hybridMultilevel"/>
    <w:tmpl w:val="A93C1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D12BB8"/>
    <w:multiLevelType w:val="hybridMultilevel"/>
    <w:tmpl w:val="DC9C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64612">
    <w:abstractNumId w:val="0"/>
  </w:num>
  <w:num w:numId="2" w16cid:durableId="185141313">
    <w:abstractNumId w:val="1"/>
  </w:num>
  <w:num w:numId="3" w16cid:durableId="1561405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4A"/>
    <w:rsid w:val="000127CB"/>
    <w:rsid w:val="0004474D"/>
    <w:rsid w:val="00992BF6"/>
    <w:rsid w:val="009F1F2E"/>
    <w:rsid w:val="00BE341A"/>
    <w:rsid w:val="00CF4A66"/>
    <w:rsid w:val="00D31A78"/>
    <w:rsid w:val="00F54B4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F64F1"/>
  <w15:chartTrackingRefBased/>
  <w15:docId w15:val="{62D6D95F-A9CA-422C-94AC-13A00B81C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B4A"/>
    <w:rPr>
      <w:rFonts w:eastAsiaTheme="majorEastAsia" w:cstheme="majorBidi"/>
      <w:color w:val="272727" w:themeColor="text1" w:themeTint="D8"/>
    </w:rPr>
  </w:style>
  <w:style w:type="paragraph" w:styleId="Title">
    <w:name w:val="Title"/>
    <w:basedOn w:val="Normal"/>
    <w:next w:val="Normal"/>
    <w:link w:val="TitleChar"/>
    <w:uiPriority w:val="10"/>
    <w:qFormat/>
    <w:rsid w:val="00F54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B4A"/>
    <w:pPr>
      <w:spacing w:before="160"/>
      <w:jc w:val="center"/>
    </w:pPr>
    <w:rPr>
      <w:i/>
      <w:iCs/>
      <w:color w:val="404040" w:themeColor="text1" w:themeTint="BF"/>
    </w:rPr>
  </w:style>
  <w:style w:type="character" w:customStyle="1" w:styleId="QuoteChar">
    <w:name w:val="Quote Char"/>
    <w:basedOn w:val="DefaultParagraphFont"/>
    <w:link w:val="Quote"/>
    <w:uiPriority w:val="29"/>
    <w:rsid w:val="00F54B4A"/>
    <w:rPr>
      <w:i/>
      <w:iCs/>
      <w:color w:val="404040" w:themeColor="text1" w:themeTint="BF"/>
    </w:rPr>
  </w:style>
  <w:style w:type="paragraph" w:styleId="ListParagraph">
    <w:name w:val="List Paragraph"/>
    <w:basedOn w:val="Normal"/>
    <w:uiPriority w:val="34"/>
    <w:qFormat/>
    <w:rsid w:val="00F54B4A"/>
    <w:pPr>
      <w:ind w:left="720"/>
      <w:contextualSpacing/>
    </w:pPr>
  </w:style>
  <w:style w:type="character" w:styleId="IntenseEmphasis">
    <w:name w:val="Intense Emphasis"/>
    <w:basedOn w:val="DefaultParagraphFont"/>
    <w:uiPriority w:val="21"/>
    <w:qFormat/>
    <w:rsid w:val="00F54B4A"/>
    <w:rPr>
      <w:i/>
      <w:iCs/>
      <w:color w:val="0F4761" w:themeColor="accent1" w:themeShade="BF"/>
    </w:rPr>
  </w:style>
  <w:style w:type="paragraph" w:styleId="IntenseQuote">
    <w:name w:val="Intense Quote"/>
    <w:basedOn w:val="Normal"/>
    <w:next w:val="Normal"/>
    <w:link w:val="IntenseQuoteChar"/>
    <w:uiPriority w:val="30"/>
    <w:qFormat/>
    <w:rsid w:val="00F54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B4A"/>
    <w:rPr>
      <w:i/>
      <w:iCs/>
      <w:color w:val="0F4761" w:themeColor="accent1" w:themeShade="BF"/>
    </w:rPr>
  </w:style>
  <w:style w:type="character" w:styleId="IntenseReference">
    <w:name w:val="Intense Reference"/>
    <w:basedOn w:val="DefaultParagraphFont"/>
    <w:uiPriority w:val="32"/>
    <w:qFormat/>
    <w:rsid w:val="00F54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giduturi</dc:creator>
  <cp:keywords/>
  <dc:description/>
  <cp:lastModifiedBy>indu giduturi</cp:lastModifiedBy>
  <cp:revision>1</cp:revision>
  <dcterms:created xsi:type="dcterms:W3CDTF">2026-02-10T11:57:00Z</dcterms:created>
  <dcterms:modified xsi:type="dcterms:W3CDTF">2026-02-10T13:25:00Z</dcterms:modified>
</cp:coreProperties>
</file>