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2C6B" w14:textId="0B130751" w:rsidR="00EC71CB" w:rsidRPr="00EC71CB" w:rsidRDefault="00EC71CB" w:rsidP="00EC71CB">
      <w:pPr>
        <w:spacing w:after="120" w:line="240" w:lineRule="auto"/>
        <w:outlineLvl w:val="1"/>
        <w:rPr>
          <w:rFonts w:ascii="Open Sans" w:eastAsia="Times New Roman" w:hAnsi="Open Sans" w:cs="Open Sans"/>
          <w:color w:val="BA3925"/>
          <w:spacing w:val="-2"/>
          <w:sz w:val="55"/>
          <w:szCs w:val="55"/>
          <w:lang w:eastAsia="fr-CA" w:bidi="he-IL"/>
        </w:rPr>
      </w:pPr>
      <w:r w:rsidRPr="00EC71CB">
        <w:rPr>
          <w:rFonts w:ascii="Open Sans" w:eastAsia="Times New Roman" w:hAnsi="Open Sans" w:cs="Open Sans"/>
          <w:color w:val="BA3925"/>
          <w:spacing w:val="-2"/>
          <w:sz w:val="55"/>
          <w:szCs w:val="55"/>
          <w:lang w:eastAsia="fr-CA" w:bidi="he-IL"/>
        </w:rPr>
        <w:t>Sécurité des contrats intelligents</w:t>
      </w:r>
    </w:p>
    <w:p w14:paraId="27280DE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La sécurité est l'une des considérations les plus importantes lors de la rédaction de contrats intelligents. Dans le domaine de la programmation de contrats intelligents, les erreurs sont coûteuses et facilement exploitables. Dans ce chapitre, nous examinerons les meilleures pratiques de sécurité et les modèles de conception, ainsi que les «anti-modèles de sécurité», qui sont des pratiques et des modèles qui peuvent introduire des vulnérabilités dans nos contrats intelligents.</w:t>
      </w:r>
    </w:p>
    <w:p w14:paraId="46AAAC6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Comme avec d'autres programmes, un contrat intelligent exécutera exactement ce qui est écrit, ce qui n'est pas toujours ce que le programmeur avait prévu. De plus, tous les contrats intelligents sont publics et tout utilisateur peut interagir avec eux simplement en créant une transaction. Toute vulnérabilité peut être exploitée et les pertes sont presque toujours impossibles à récupérer. Il est donc essentiel de suivre les meilleures pratiques et d'utiliser des modèles de conception éprouvés.</w:t>
      </w:r>
    </w:p>
    <w:p w14:paraId="1CA43EC3"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Meilleures pratiques de sécurité</w:t>
      </w:r>
    </w:p>
    <w:p w14:paraId="64088EC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i/>
          <w:iCs/>
          <w:spacing w:val="-2"/>
          <w:sz w:val="24"/>
          <w:szCs w:val="24"/>
          <w:lang w:val="en-CA" w:eastAsia="fr-CA" w:bidi="he-IL"/>
        </w:rPr>
        <w:t xml:space="preserve">La programmation défensive </w:t>
      </w:r>
      <w:r w:rsidRPr="00EC71CB">
        <w:rPr>
          <w:rFonts w:ascii="Noto Serif" w:eastAsia="Times New Roman" w:hAnsi="Noto Serif" w:cs="Noto Serif"/>
          <w:spacing w:val="-2"/>
          <w:sz w:val="24"/>
          <w:szCs w:val="24"/>
          <w:lang w:val="en-CA" w:eastAsia="fr-CA" w:bidi="he-IL"/>
        </w:rPr>
        <w:t>est un style de programmation particulièrement bien adapté aux contrats intelligents. Il met l'accent sur les éléments suivants, qui sont tous des pratiques exemplaires :</w:t>
      </w:r>
    </w:p>
    <w:p w14:paraId="375AADF4" w14:textId="77777777" w:rsidR="00EC71CB" w:rsidRPr="00EC71CB" w:rsidRDefault="00EC71CB" w:rsidP="00EC71CB">
      <w:pPr>
        <w:spacing w:after="75" w:line="240" w:lineRule="auto"/>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Minimalisme/simplicité</w:t>
      </w:r>
    </w:p>
    <w:p w14:paraId="2CD049ED"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La complexité est l'ennemie de la sécurité. Plus le code est simple et moins il en fait, moins il y a de chances qu'un bogue ou un effet imprévu se produise. Lorsqu'ils s'engagent pour la première fois dans la programmation de contrats intelligents, les développeurs sont souvent tentés d'essayer d'écrire beaucoup de code. Au lieu de cela, vous devriez parcourir votre code de contrat intelligent et essayer de trouver des moyens d'en faire moins, avec moins de lignes de code, moins de complexité et moins de "fonctionnalités". Si quelqu'un vous dit que son projet a produit "des milliers de lignes de code" pour ses contrats intelligents, vous devez vous interroger sur la sécurité de ce projet. Plus simple est plus sûr.</w:t>
      </w:r>
    </w:p>
    <w:p w14:paraId="4DB0CC3C" w14:textId="77777777" w:rsidR="00EC71CB" w:rsidRPr="00EC71CB" w:rsidRDefault="00EC71CB" w:rsidP="00EC71CB">
      <w:pPr>
        <w:spacing w:after="75" w:line="240" w:lineRule="auto"/>
        <w:ind w:left="27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Réutilisation du code</w:t>
      </w:r>
    </w:p>
    <w:p w14:paraId="1297EA0C"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Essayez de ne pas réinventer la roue. S'il existe déjà une bibliothèque ou un contrat qui fait la plupart de ce dont vous avez besoin, réutilisez-le. Dans votre propre code, suivez le principe DRY : ne vous répétez pas. Si vous voyez un extrait de code répété plus d'une fois, demandez-vous s'il pourrait être écrit en tant que fonction ou bibliothèque et réutilisé. Le code qui a été largement utilisé et testé est probablement </w:t>
      </w:r>
      <w:r w:rsidRPr="00EC71CB">
        <w:rPr>
          <w:rFonts w:ascii="inherit" w:eastAsia="Times New Roman" w:hAnsi="inherit" w:cs="Noto Serif"/>
          <w:spacing w:val="-2"/>
          <w:sz w:val="24"/>
          <w:szCs w:val="24"/>
          <w:lang w:val="en-CA" w:eastAsia="fr-CA" w:bidi="he-IL"/>
        </w:rPr>
        <w:lastRenderedPageBreak/>
        <w:t>plus sécurisé que tout nouveau code que vous écrivez. Méfiez-vous du syndrome "Pas inventé ici", où vous êtes tenté d'"améliorer" une fonctionnalité ou un composant en le construisant à partir de zéro. Le risque de sécurité est souvent supérieur à la valeur d'amélioration.</w:t>
      </w:r>
    </w:p>
    <w:p w14:paraId="68FA9670" w14:textId="77777777" w:rsidR="00EC71CB" w:rsidRPr="00EC71CB" w:rsidRDefault="00EC71CB" w:rsidP="00EC71CB">
      <w:pPr>
        <w:spacing w:after="75" w:line="240" w:lineRule="auto"/>
        <w:ind w:left="54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Qualité des codes</w:t>
      </w:r>
    </w:p>
    <w:p w14:paraId="706A3CD9"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Le code de contrat intelligent est impitoyable. Chaque bogue peut entraîner une perte monétaire. Vous ne devez pas traiter la programmation de contrats intelligents de la même manière que la programmation à usage général. </w:t>
      </w:r>
      <w:proofErr w:type="spellStart"/>
      <w:r w:rsidRPr="00EC71CB">
        <w:rPr>
          <w:rFonts w:ascii="inherit" w:eastAsia="Times New Roman" w:hAnsi="inherit" w:cs="Noto Serif"/>
          <w:spacing w:val="-2"/>
          <w:sz w:val="24"/>
          <w:szCs w:val="24"/>
          <w:lang w:val="en-CA" w:eastAsia="fr-CA" w:bidi="he-IL"/>
        </w:rPr>
        <w:t>Écrire</w:t>
      </w:r>
      <w:proofErr w:type="spellEnd"/>
      <w:r w:rsidRPr="00EC71CB">
        <w:rPr>
          <w:rFonts w:ascii="inherit" w:eastAsia="Times New Roman" w:hAnsi="inherit" w:cs="Noto Serif"/>
          <w:spacing w:val="-2"/>
          <w:sz w:val="24"/>
          <w:szCs w:val="24"/>
          <w:lang w:val="en-CA" w:eastAsia="fr-CA" w:bidi="he-IL"/>
        </w:rPr>
        <w:t xml:space="preserve"> des </w:t>
      </w:r>
      <w:proofErr w:type="spellStart"/>
      <w:r w:rsidRPr="00EC71CB">
        <w:rPr>
          <w:rFonts w:ascii="inherit" w:eastAsia="Times New Roman" w:hAnsi="inherit" w:cs="Noto Serif"/>
          <w:spacing w:val="-2"/>
          <w:sz w:val="24"/>
          <w:szCs w:val="24"/>
          <w:lang w:val="en-CA" w:eastAsia="fr-CA" w:bidi="he-IL"/>
        </w:rPr>
        <w:t>DApps</w:t>
      </w:r>
      <w:proofErr w:type="spellEnd"/>
      <w:r w:rsidRPr="00EC71CB">
        <w:rPr>
          <w:rFonts w:ascii="inherit" w:eastAsia="Times New Roman" w:hAnsi="inherit" w:cs="Noto Serif"/>
          <w:spacing w:val="-2"/>
          <w:sz w:val="24"/>
          <w:szCs w:val="24"/>
          <w:lang w:val="en-CA" w:eastAsia="fr-CA" w:bidi="he-IL"/>
        </w:rPr>
        <w:t xml:space="preserve"> dans Solidity </w:t>
      </w:r>
      <w:proofErr w:type="spellStart"/>
      <w:r w:rsidRPr="00EC71CB">
        <w:rPr>
          <w:rFonts w:ascii="inherit" w:eastAsia="Times New Roman" w:hAnsi="inherit" w:cs="Noto Serif"/>
          <w:spacing w:val="-2"/>
          <w:sz w:val="24"/>
          <w:szCs w:val="24"/>
          <w:lang w:val="en-CA" w:eastAsia="fr-CA" w:bidi="he-IL"/>
        </w:rPr>
        <w:t>n'est</w:t>
      </w:r>
      <w:proofErr w:type="spellEnd"/>
      <w:r w:rsidRPr="00EC71CB">
        <w:rPr>
          <w:rFonts w:ascii="inherit" w:eastAsia="Times New Roman" w:hAnsi="inherit" w:cs="Noto Serif"/>
          <w:spacing w:val="-2"/>
          <w:sz w:val="24"/>
          <w:szCs w:val="24"/>
          <w:lang w:val="en-CA" w:eastAsia="fr-CA" w:bidi="he-IL"/>
        </w:rPr>
        <w:t xml:space="preserve"> pas comme créer un widget Web en JavaScript. Vous devez plutôt appliquer des méthodologies d'ingénierie et de développement de logiciels rigoureuses, comme vous le feriez dans l'ingénierie aérospatiale ou dans toute discipline similaire impitoyable. Une fois que vous avez "lancé" votre code, vous ne pouvez pas faire grand-chose pour résoudre les problèmes.</w:t>
      </w:r>
    </w:p>
    <w:p w14:paraId="36AD3BD5" w14:textId="77777777" w:rsidR="00EC71CB" w:rsidRPr="00EC71CB" w:rsidRDefault="00EC71CB" w:rsidP="00EC71CB">
      <w:pPr>
        <w:spacing w:after="75" w:line="240" w:lineRule="auto"/>
        <w:ind w:left="81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Lisibilité/auditabilité</w:t>
      </w:r>
    </w:p>
    <w:p w14:paraId="2EDD1C8B"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2A7A4B">
        <w:rPr>
          <w:rFonts w:ascii="inherit" w:eastAsia="Times New Roman" w:hAnsi="inherit" w:cs="Noto Serif"/>
          <w:spacing w:val="-2"/>
          <w:sz w:val="24"/>
          <w:szCs w:val="24"/>
          <w:lang w:val="fr-CA" w:eastAsia="fr-CA" w:bidi="he-IL"/>
        </w:rPr>
        <w:t xml:space="preserve">Votre code doit être clair et facile à comprendre. Plus c'est facile à lire, plus c'est facile à auditer. Les contrats intelligents sont publics, car tout le monde peut lire le bytecode et tout le monde peut le désosser. Par conséquent, il est avantageux de développer votre travail en public, en utilisant des méthodologies collaboratives et open </w:t>
      </w:r>
      <w:proofErr w:type="gramStart"/>
      <w:r w:rsidRPr="002A7A4B">
        <w:rPr>
          <w:rFonts w:ascii="inherit" w:eastAsia="Times New Roman" w:hAnsi="inherit" w:cs="Noto Serif"/>
          <w:spacing w:val="-2"/>
          <w:sz w:val="24"/>
          <w:szCs w:val="24"/>
          <w:lang w:val="fr-CA" w:eastAsia="fr-CA" w:bidi="he-IL"/>
        </w:rPr>
        <w:t>source ,</w:t>
      </w:r>
      <w:proofErr w:type="gramEnd"/>
      <w:r w:rsidRPr="002A7A4B">
        <w:rPr>
          <w:rFonts w:ascii="inherit" w:eastAsia="Times New Roman" w:hAnsi="inherit" w:cs="Noto Serif"/>
          <w:spacing w:val="-2"/>
          <w:sz w:val="24"/>
          <w:szCs w:val="24"/>
          <w:lang w:val="fr-CA" w:eastAsia="fr-CA" w:bidi="he-IL"/>
        </w:rPr>
        <w:t xml:space="preserve"> pour tirer parti de la sagesse collective de la communauté des développeurs et bénéficier du plus grand dénominateur commun du développement open source. </w:t>
      </w:r>
      <w:r w:rsidRPr="00EC71CB">
        <w:rPr>
          <w:rFonts w:ascii="inherit" w:eastAsia="Times New Roman" w:hAnsi="inherit" w:cs="Noto Serif"/>
          <w:spacing w:val="-2"/>
          <w:sz w:val="24"/>
          <w:szCs w:val="24"/>
          <w:lang w:val="en-CA" w:eastAsia="fr-CA" w:bidi="he-IL"/>
        </w:rPr>
        <w:t>Vous devez écrire un code bien documenté et facile à lire, en suivant les conventions de style et de nommage qui font partie de la communauté Ethereum.</w:t>
      </w:r>
    </w:p>
    <w:p w14:paraId="739CC2E1" w14:textId="77777777" w:rsidR="00EC71CB" w:rsidRPr="00EC71CB" w:rsidRDefault="00EC71CB" w:rsidP="00EC71CB">
      <w:pPr>
        <w:spacing w:after="75" w:line="240" w:lineRule="auto"/>
        <w:ind w:left="108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Couverture de test</w:t>
      </w:r>
    </w:p>
    <w:p w14:paraId="5FED2F64" w14:textId="77777777" w:rsidR="00EC71CB" w:rsidRPr="00EC71CB" w:rsidRDefault="00EC71CB" w:rsidP="00EC71CB">
      <w:pPr>
        <w:spacing w:after="0"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Testez tout ce que vous pouvez. Les contrats intelligents s'exécutent dans un environnement d'exécution public, où n'importe qui peut les exécuter avec la contribution de son choix. Vous ne devez jamais supposer que l'entrée, telle que les arguments de fonction, est bien formée, correctement délimitée ou a un objectif bénin. Testez tous les arguments pour vous assurer qu'ils se situent dans les plages attendues et qu'ils sont correctement formatés avant d'autoriser la poursuite de l'exécution de votre code.</w:t>
      </w:r>
    </w:p>
    <w:p w14:paraId="294000B2"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Risques de sécurité et anti-modèles</w:t>
      </w:r>
    </w:p>
    <w:p w14:paraId="17677FB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En tant que programmeur de contrats intelligents, vous devez être familiarisé avec les risques de sécurité les plus courants, afin de pouvoir détecter et éviter les modèles de programmation qui exposent vos contrats à ces risques. </w:t>
      </w:r>
      <w:r w:rsidRPr="00EC71CB">
        <w:rPr>
          <w:rFonts w:ascii="Noto Serif" w:eastAsia="Times New Roman" w:hAnsi="Noto Serif" w:cs="Noto Serif"/>
          <w:spacing w:val="-2"/>
          <w:sz w:val="24"/>
          <w:szCs w:val="24"/>
          <w:lang w:val="en-CA" w:eastAsia="fr-CA" w:bidi="he-IL"/>
        </w:rPr>
        <w:t>Dans les sections suivantes, nous examinerons différents risques de sécurité, des exemples de la façon dont les vulnérabilités peuvent survenir et des contre-mesures ou des solutions préventives qui peuvent être utilisées pour y faire face.</w:t>
      </w:r>
    </w:p>
    <w:p w14:paraId="789A404D"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proofErr w:type="spellStart"/>
      <w:r w:rsidRPr="00EC71CB">
        <w:rPr>
          <w:rFonts w:ascii="Open Sans" w:eastAsia="Times New Roman" w:hAnsi="Open Sans" w:cs="Open Sans"/>
          <w:color w:val="BA3925"/>
          <w:sz w:val="41"/>
          <w:szCs w:val="41"/>
          <w:lang w:val="en-CA" w:eastAsia="fr-CA" w:bidi="he-IL"/>
        </w:rPr>
        <w:lastRenderedPageBreak/>
        <w:t>Réentrance</w:t>
      </w:r>
      <w:proofErr w:type="spellEnd"/>
    </w:p>
    <w:p w14:paraId="50A1C11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L'une des caractéristiques des contrats intelligents Ethereum est leur capacité à appeler et à utiliser le code d'autres contrats externes. Les contrats gèrent également généralement l'ether et, en tant que tels, envoient souvent de l'ether à diverses adresses d'utilisateurs externes. Ces opérations nécessitent que les contrats soumettent des appels externes. Ces appels externes peuvent être détournés par des attaquants, qui peuvent forcer les contrats à exécuter du code supplémentaire (via une fonction de secours ), y compris des rappels vers eux-mêmes. Des attaques de ce type ont été utilisées dans le tristement célèbre </w:t>
      </w:r>
      <w:hyperlink r:id="rId5" w:history="1">
        <w:r w:rsidRPr="00EC71CB">
          <w:rPr>
            <w:rFonts w:ascii="Noto Serif" w:eastAsia="Times New Roman" w:hAnsi="Noto Serif" w:cs="Noto Serif"/>
            <w:color w:val="2156A5"/>
            <w:spacing w:val="-2"/>
            <w:sz w:val="24"/>
            <w:szCs w:val="24"/>
            <w:u w:val="single"/>
            <w:lang w:val="en-CA" w:eastAsia="fr-CA" w:bidi="he-IL"/>
          </w:rPr>
          <w:t xml:space="preserve">piratage DAO </w:t>
        </w:r>
      </w:hyperlink>
      <w:r w:rsidRPr="00EC71CB">
        <w:rPr>
          <w:rFonts w:ascii="Noto Serif" w:eastAsia="Times New Roman" w:hAnsi="Noto Serif" w:cs="Noto Serif"/>
          <w:spacing w:val="-2"/>
          <w:sz w:val="24"/>
          <w:szCs w:val="24"/>
          <w:lang w:val="en-CA" w:eastAsia="fr-CA" w:bidi="he-IL"/>
        </w:rPr>
        <w:t>.</w:t>
      </w:r>
    </w:p>
    <w:p w14:paraId="687A21D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Pour en savoir plus sur les </w:t>
      </w:r>
      <w:proofErr w:type="spellStart"/>
      <w:r w:rsidRPr="00EC71CB">
        <w:rPr>
          <w:rFonts w:ascii="Noto Serif" w:eastAsia="Times New Roman" w:hAnsi="Noto Serif" w:cs="Noto Serif"/>
          <w:spacing w:val="-2"/>
          <w:sz w:val="24"/>
          <w:szCs w:val="24"/>
          <w:lang w:val="en-CA" w:eastAsia="fr-CA" w:bidi="he-IL"/>
        </w:rPr>
        <w:t>attaques</w:t>
      </w:r>
      <w:proofErr w:type="spellEnd"/>
      <w:r w:rsidRPr="00EC71CB">
        <w:rPr>
          <w:rFonts w:ascii="Noto Serif" w:eastAsia="Times New Roman" w:hAnsi="Noto Serif" w:cs="Noto Serif"/>
          <w:spacing w:val="-2"/>
          <w:sz w:val="24"/>
          <w:szCs w:val="24"/>
          <w:lang w:val="en-CA" w:eastAsia="fr-CA" w:bidi="he-IL"/>
        </w:rPr>
        <w:t xml:space="preserve"> par </w:t>
      </w:r>
      <w:proofErr w:type="spellStart"/>
      <w:r w:rsidRPr="00EC71CB">
        <w:rPr>
          <w:rFonts w:ascii="Noto Serif" w:eastAsia="Times New Roman" w:hAnsi="Noto Serif" w:cs="Noto Serif"/>
          <w:spacing w:val="-2"/>
          <w:sz w:val="24"/>
          <w:szCs w:val="24"/>
          <w:lang w:val="en-CA" w:eastAsia="fr-CA" w:bidi="he-IL"/>
        </w:rPr>
        <w:t>réentrance</w:t>
      </w:r>
      <w:proofErr w:type="spellEnd"/>
      <w:r w:rsidRPr="00EC71CB">
        <w:rPr>
          <w:rFonts w:ascii="Noto Serif" w:eastAsia="Times New Roman" w:hAnsi="Noto Serif" w:cs="Noto Serif"/>
          <w:spacing w:val="-2"/>
          <w:sz w:val="24"/>
          <w:szCs w:val="24"/>
          <w:lang w:val="en-CA" w:eastAsia="fr-CA" w:bidi="he-IL"/>
        </w:rPr>
        <w:t xml:space="preserve"> , </w:t>
      </w:r>
      <w:proofErr w:type="spellStart"/>
      <w:r w:rsidRPr="00EC71CB">
        <w:rPr>
          <w:rFonts w:ascii="Noto Serif" w:eastAsia="Times New Roman" w:hAnsi="Noto Serif" w:cs="Noto Serif"/>
          <w:spacing w:val="-2"/>
          <w:sz w:val="24"/>
          <w:szCs w:val="24"/>
          <w:lang w:val="en-CA" w:eastAsia="fr-CA" w:bidi="he-IL"/>
        </w:rPr>
        <w:t>voir</w:t>
      </w:r>
      <w:proofErr w:type="spellEnd"/>
      <w:r w:rsidRPr="00EC71CB">
        <w:rPr>
          <w:rFonts w:ascii="Noto Serif" w:eastAsia="Times New Roman" w:hAnsi="Noto Serif" w:cs="Noto Serif"/>
          <w:spacing w:val="-2"/>
          <w:sz w:val="24"/>
          <w:szCs w:val="24"/>
          <w:lang w:val="en-CA" w:eastAsia="fr-CA" w:bidi="he-IL"/>
        </w:rPr>
        <w:t xml:space="preserve"> Gus </w:t>
      </w:r>
      <w:proofErr w:type="spellStart"/>
      <w:r w:rsidRPr="00EC71CB">
        <w:rPr>
          <w:rFonts w:ascii="Noto Serif" w:eastAsia="Times New Roman" w:hAnsi="Noto Serif" w:cs="Noto Serif"/>
          <w:spacing w:val="-2"/>
          <w:sz w:val="24"/>
          <w:szCs w:val="24"/>
          <w:lang w:val="en-CA" w:eastAsia="fr-CA" w:bidi="he-IL"/>
        </w:rPr>
        <w:t>Guimareas's</w:t>
      </w:r>
      <w:proofErr w:type="spellEnd"/>
      <w:r w:rsidRPr="00EC71CB">
        <w:rPr>
          <w:rFonts w:ascii="Noto Serif" w:eastAsia="Times New Roman" w:hAnsi="Noto Serif" w:cs="Noto Serif"/>
          <w:spacing w:val="-2"/>
          <w:sz w:val="24"/>
          <w:szCs w:val="24"/>
          <w:lang w:val="en-CA" w:eastAsia="fr-CA" w:bidi="he-IL"/>
        </w:rPr>
        <w:t> </w:t>
      </w:r>
      <w:hyperlink r:id="rId6" w:history="1">
        <w:r w:rsidRPr="00EC71CB">
          <w:rPr>
            <w:rFonts w:ascii="Noto Serif" w:eastAsia="Times New Roman" w:hAnsi="Noto Serif" w:cs="Noto Serif"/>
            <w:color w:val="2156A5"/>
            <w:spacing w:val="-2"/>
            <w:sz w:val="24"/>
            <w:szCs w:val="24"/>
            <w:u w:val="single"/>
            <w:lang w:val="en-CA" w:eastAsia="fr-CA" w:bidi="he-IL"/>
          </w:rPr>
          <w:t xml:space="preserve">article de blog </w:t>
        </w:r>
      </w:hyperlink>
      <w:r w:rsidRPr="00EC71CB">
        <w:rPr>
          <w:rFonts w:ascii="Noto Serif" w:eastAsia="Times New Roman" w:hAnsi="Noto Serif" w:cs="Noto Serif"/>
          <w:spacing w:val="-2"/>
          <w:sz w:val="24"/>
          <w:szCs w:val="24"/>
          <w:lang w:val="en-CA" w:eastAsia="fr-CA" w:bidi="he-IL"/>
        </w:rPr>
        <w:t xml:space="preserve">sur le sujet et les </w:t>
      </w:r>
      <w:hyperlink r:id="rId7" w:history="1">
        <w:r w:rsidRPr="00EC71CB">
          <w:rPr>
            <w:rFonts w:ascii="Noto Serif" w:eastAsia="Times New Roman" w:hAnsi="Noto Serif" w:cs="Noto Serif"/>
            <w:color w:val="2156A5"/>
            <w:spacing w:val="-2"/>
            <w:sz w:val="24"/>
            <w:szCs w:val="24"/>
            <w:u w:val="single"/>
            <w:lang w:val="en-CA" w:eastAsia="fr-CA" w:bidi="he-IL"/>
          </w:rPr>
          <w:t xml:space="preserve">meilleures pratiques Ethereum Smart Contract </w:t>
        </w:r>
      </w:hyperlink>
      <w:r w:rsidRPr="00EC71CB">
        <w:rPr>
          <w:rFonts w:ascii="Noto Serif" w:eastAsia="Times New Roman" w:hAnsi="Noto Serif" w:cs="Noto Serif"/>
          <w:spacing w:val="-2"/>
          <w:sz w:val="24"/>
          <w:szCs w:val="24"/>
          <w:lang w:val="en-CA" w:eastAsia="fr-CA" w:bidi="he-IL"/>
        </w:rPr>
        <w:t>.</w:t>
      </w:r>
    </w:p>
    <w:p w14:paraId="3070362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5BDB41B9"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Ce type d'attaque peut se produire lorsqu'un contrat envoie de l'éther à une adresse inconnue. Un attaquant peut soigneusement construire un contrat à une adresse externe qui contient du code malveillant dans la fonction de secours. Ainsi, lorsqu'un contrat envoie de l'éther à cette adresse, il invoquera le code malveillant. </w:t>
      </w:r>
      <w:proofErr w:type="gramStart"/>
      <w:r w:rsidRPr="002A7A4B">
        <w:rPr>
          <w:rFonts w:ascii="Noto Serif" w:eastAsia="Times New Roman" w:hAnsi="Noto Serif" w:cs="Noto Serif"/>
          <w:spacing w:val="-2"/>
          <w:sz w:val="24"/>
          <w:szCs w:val="24"/>
          <w:lang w:val="fr-CA" w:eastAsia="fr-CA" w:bidi="he-IL"/>
        </w:rPr>
        <w:t>Généralement ,</w:t>
      </w:r>
      <w:proofErr w:type="gramEnd"/>
      <w:r w:rsidRPr="002A7A4B">
        <w:rPr>
          <w:rFonts w:ascii="Noto Serif" w:eastAsia="Times New Roman" w:hAnsi="Noto Serif" w:cs="Noto Serif"/>
          <w:spacing w:val="-2"/>
          <w:sz w:val="24"/>
          <w:szCs w:val="24"/>
          <w:lang w:val="fr-CA" w:eastAsia="fr-CA" w:bidi="he-IL"/>
        </w:rPr>
        <w:t xml:space="preserve"> le code malveillant exécute une fonction sur le contrat vulnérable, effectuant des opérations non prévues par le développeur. Le terme « réentrance » vient du fait que le contrat externe malveillant appelle une fonction sur le contrat vulnérable et que le chemin d'exécution du code le « </w:t>
      </w:r>
      <w:r w:rsidRPr="002A7A4B">
        <w:rPr>
          <w:rFonts w:ascii="Noto Serif" w:eastAsia="Times New Roman" w:hAnsi="Noto Serif" w:cs="Noto Serif"/>
          <w:i/>
          <w:iCs/>
          <w:spacing w:val="-2"/>
          <w:sz w:val="24"/>
          <w:szCs w:val="24"/>
          <w:lang w:val="fr-CA" w:eastAsia="fr-CA" w:bidi="he-IL"/>
        </w:rPr>
        <w:t xml:space="preserve">réintègre </w:t>
      </w:r>
      <w:r w:rsidRPr="002A7A4B">
        <w:rPr>
          <w:rFonts w:ascii="Noto Serif" w:eastAsia="Times New Roman" w:hAnsi="Noto Serif" w:cs="Noto Serif"/>
          <w:spacing w:val="-2"/>
          <w:sz w:val="24"/>
          <w:szCs w:val="24"/>
          <w:lang w:val="fr-CA" w:eastAsia="fr-CA" w:bidi="he-IL"/>
        </w:rPr>
        <w:t xml:space="preserve">». Pour clarifier cela, considérons le simple contrat vulnérable dans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"file:///\\\\wsl.localhost\\Ubuntu-20.04\\home\\syr3fx\\Code\\github\\maitriser-ca\\LivreMaitriserEthereum\\adoc\\for_use_ethereumbook_09smart-contracts-securitytxt_fr_CA.html" \l "etherstore_vulnerable"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EtherStore.sol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spacing w:val="-2"/>
          <w:sz w:val="24"/>
          <w:szCs w:val="24"/>
          <w:lang w:val="fr-CA" w:eastAsia="fr-CA" w:bidi="he-IL"/>
        </w:rPr>
        <w:t>, qui agit comme un coffre-fort Ethereum qui permet aux déposants de retirer seulement 1 ether par semaine.</w:t>
      </w:r>
    </w:p>
    <w:p w14:paraId="05754D32"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Exemple 1. </w:t>
      </w:r>
      <w:proofErr w:type="spellStart"/>
      <w:r w:rsidRPr="00EC71CB">
        <w:rPr>
          <w:rFonts w:ascii="Noto Serif" w:eastAsia="Times New Roman" w:hAnsi="Noto Serif" w:cs="Noto Serif"/>
          <w:i/>
          <w:iCs/>
          <w:color w:val="7A2518"/>
          <w:sz w:val="24"/>
          <w:szCs w:val="24"/>
          <w:lang w:val="en-CA" w:eastAsia="fr-CA" w:bidi="he-IL"/>
        </w:rPr>
        <w:t>EtherStore.sol</w:t>
      </w:r>
      <w:proofErr w:type="spellEnd"/>
    </w:p>
    <w:p w14:paraId="001F3B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w:t>
      </w:r>
    </w:p>
    <w:p w14:paraId="494309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BDA6AB7"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uint</w:t>
      </w:r>
      <w:proofErr w:type="gramEnd"/>
      <w:r w:rsidRPr="002A7A4B">
        <w:rPr>
          <w:rFonts w:ascii="Courier New" w:eastAsia="Times New Roman" w:hAnsi="Courier New" w:cs="Courier New"/>
          <w:sz w:val="20"/>
          <w:szCs w:val="20"/>
          <w:lang w:val="fr-CA" w:eastAsia="fr-CA" w:bidi="he-IL"/>
        </w:rPr>
        <w:t>256 limite de retrait public = 1 éther ;</w:t>
      </w:r>
    </w:p>
    <w:p w14:paraId="753CAD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r w:rsidRPr="00EC71CB">
        <w:rPr>
          <w:rFonts w:ascii="Courier New" w:eastAsia="Times New Roman" w:hAnsi="Courier New" w:cs="Courier New"/>
          <w:sz w:val="20"/>
          <w:szCs w:val="20"/>
          <w:lang w:val="en-CA" w:eastAsia="fr-CA" w:bidi="he-IL"/>
        </w:rPr>
        <w:t xml:space="preserve">mappage </w:t>
      </w:r>
      <w:proofErr w:type="gramStart"/>
      <w:r w:rsidRPr="00EC71CB">
        <w:rPr>
          <w:rFonts w:ascii="Courier New" w:eastAsia="Times New Roman" w:hAnsi="Courier New" w:cs="Courier New"/>
          <w:sz w:val="20"/>
          <w:szCs w:val="20"/>
          <w:lang w:val="en-CA" w:eastAsia="fr-CA" w:bidi="he-IL"/>
        </w:rPr>
        <w:t>( adresse</w:t>
      </w:r>
      <w:proofErr w:type="gramEnd"/>
      <w:r w:rsidRPr="00EC71CB">
        <w:rPr>
          <w:rFonts w:ascii="Courier New" w:eastAsia="Times New Roman" w:hAnsi="Courier New" w:cs="Courier New"/>
          <w:sz w:val="20"/>
          <w:szCs w:val="20"/>
          <w:lang w:val="en-CA" w:eastAsia="fr-CA" w:bidi="he-IL"/>
        </w:rPr>
        <w:t xml:space="preserve"> =&gt; uint256) public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 ;</w:t>
      </w:r>
    </w:p>
    <w:p w14:paraId="33D5D1E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 adresse</w:t>
      </w:r>
      <w:proofErr w:type="gramEnd"/>
      <w:r w:rsidRPr="00EC71CB">
        <w:rPr>
          <w:rFonts w:ascii="Courier New" w:eastAsia="Times New Roman" w:hAnsi="Courier New" w:cs="Courier New"/>
          <w:sz w:val="20"/>
          <w:szCs w:val="20"/>
          <w:lang w:val="en-CA" w:eastAsia="fr-CA" w:bidi="he-IL"/>
        </w:rPr>
        <w:t xml:space="preserve"> =&gt; uint256) balances publiques ;</w:t>
      </w:r>
    </w:p>
    <w:p w14:paraId="2CE1E0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0719C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depotFunds</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r w:rsidRPr="00EC71CB">
        <w:rPr>
          <w:rFonts w:ascii="Courier New" w:eastAsia="Times New Roman" w:hAnsi="Courier New" w:cs="Courier New"/>
          <w:sz w:val="20"/>
          <w:szCs w:val="20"/>
          <w:lang w:val="en-CA" w:eastAsia="fr-CA" w:bidi="he-IL"/>
        </w:rPr>
        <w:t xml:space="preserve"> external payer {</w:t>
      </w:r>
    </w:p>
    <w:p w14:paraId="51853C1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balances[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w:t>
      </w:r>
    </w:p>
    <w:p w14:paraId="7F5E1DC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8A9780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6F178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retireFunds</w:t>
      </w:r>
      <w:proofErr w:type="spellEnd"/>
      <w:r w:rsidRPr="00EC71CB">
        <w:rPr>
          <w:rFonts w:ascii="Courier New" w:eastAsia="Times New Roman" w:hAnsi="Courier New" w:cs="Courier New"/>
          <w:sz w:val="20"/>
          <w:szCs w:val="20"/>
          <w:lang w:val="en-CA" w:eastAsia="fr-CA" w:bidi="he-IL"/>
        </w:rPr>
        <w:t xml:space="preserve"> (uint256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 public {</w:t>
      </w:r>
    </w:p>
    <w:p w14:paraId="58E6BEE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 xml:space="preserv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&gt;=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w:t>
      </w:r>
    </w:p>
    <w:p w14:paraId="27379A7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limite le retrait</w:t>
      </w:r>
    </w:p>
    <w:p w14:paraId="1B2E61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        </w:t>
      </w:r>
      <w:proofErr w:type="gramStart"/>
      <w:r w:rsidRPr="00EC71CB">
        <w:rPr>
          <w:rFonts w:ascii="Courier New" w:eastAsia="Times New Roman" w:hAnsi="Courier New" w:cs="Courier New"/>
          <w:sz w:val="20"/>
          <w:szCs w:val="20"/>
          <w:lang w:val="en-CA" w:eastAsia="fr-CA" w:bidi="he-IL"/>
        </w:rPr>
        <w:t>require( _</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removalLimit</w:t>
      </w:r>
      <w:proofErr w:type="spellEnd"/>
      <w:r w:rsidRPr="00EC71CB">
        <w:rPr>
          <w:rFonts w:ascii="Courier New" w:eastAsia="Times New Roman" w:hAnsi="Courier New" w:cs="Courier New"/>
          <w:sz w:val="20"/>
          <w:szCs w:val="20"/>
          <w:lang w:val="en-CA" w:eastAsia="fr-CA" w:bidi="he-IL"/>
        </w:rPr>
        <w:t xml:space="preserve"> );</w:t>
      </w:r>
    </w:p>
    <w:p w14:paraId="5D6754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limite le temps accordé pour se rétracter</w:t>
      </w:r>
    </w:p>
    <w:p w14:paraId="6029C2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 now</w:t>
      </w:r>
      <w:proofErr w:type="gram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+ 1 semaines);</w:t>
      </w:r>
    </w:p>
    <w:p w14:paraId="3D26EA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 xml:space="preserve">require( </w:t>
      </w:r>
      <w:proofErr w:type="spellStart"/>
      <w:r w:rsidRPr="00EC71CB">
        <w:rPr>
          <w:rFonts w:ascii="Courier New" w:eastAsia="Times New Roman" w:hAnsi="Courier New" w:cs="Courier New"/>
          <w:sz w:val="20"/>
          <w:szCs w:val="20"/>
          <w:lang w:val="en-CA" w:eastAsia="fr-CA" w:bidi="he-IL"/>
        </w:rPr>
        <w:t>msg</w:t>
      </w:r>
      <w:proofErr w:type="gramEnd"/>
      <w:r w:rsidRPr="00EC71CB">
        <w:rPr>
          <w:rFonts w:ascii="Courier New" w:eastAsia="Times New Roman" w:hAnsi="Courier New" w:cs="Courier New"/>
          <w:sz w:val="20"/>
          <w:szCs w:val="20"/>
          <w:lang w:val="en-CA" w:eastAsia="fr-CA" w:bidi="he-IL"/>
        </w:rPr>
        <w:t>.sender</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call.value</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w:t>
      </w:r>
    </w:p>
    <w:p w14:paraId="18F5FE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balances[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w:t>
      </w:r>
    </w:p>
    <w:p w14:paraId="30213B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 maintenant ;</w:t>
      </w:r>
    </w:p>
    <w:p w14:paraId="05E6301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AD09B2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5FDE1AF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Ce contrat a deux </w:t>
      </w:r>
      <w:proofErr w:type="spellStart"/>
      <w:r w:rsidRPr="00EC71CB">
        <w:rPr>
          <w:rFonts w:ascii="Noto Serif" w:eastAsia="Times New Roman" w:hAnsi="Noto Serif" w:cs="Noto Serif"/>
          <w:spacing w:val="-2"/>
          <w:sz w:val="24"/>
          <w:szCs w:val="24"/>
          <w:lang w:val="en-CA" w:eastAsia="fr-CA" w:bidi="he-IL"/>
        </w:rPr>
        <w:t>fonctions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publiques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depositFunds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et </w:t>
      </w:r>
      <w:proofErr w:type="spellStart"/>
      <w:r w:rsidRPr="00EC71CB">
        <w:rPr>
          <w:rFonts w:ascii="Courier New" w:eastAsia="Times New Roman" w:hAnsi="Courier New" w:cs="Courier New"/>
          <w:sz w:val="23"/>
          <w:szCs w:val="23"/>
          <w:shd w:val="clear" w:color="auto" w:fill="F7F7F8"/>
          <w:lang w:val="en-CA" w:eastAsia="fr-CA" w:bidi="he-IL"/>
        </w:rPr>
        <w:t>removeFunds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La </w:t>
      </w:r>
      <w:proofErr w:type="spellStart"/>
      <w:r w:rsidRPr="00EC71CB">
        <w:rPr>
          <w:rFonts w:ascii="Noto Serif" w:eastAsia="Times New Roman" w:hAnsi="Noto Serif" w:cs="Noto Serif"/>
          <w:spacing w:val="-2"/>
          <w:sz w:val="24"/>
          <w:szCs w:val="24"/>
          <w:lang w:val="en-CA" w:eastAsia="fr-CA" w:bidi="he-IL"/>
        </w:rPr>
        <w:t>fonction</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de </w:t>
      </w:r>
      <w:proofErr w:type="spellStart"/>
      <w:r w:rsidRPr="00EC71CB">
        <w:rPr>
          <w:rFonts w:ascii="Courier New" w:eastAsia="Times New Roman" w:hAnsi="Courier New" w:cs="Courier New"/>
          <w:sz w:val="23"/>
          <w:szCs w:val="23"/>
          <w:shd w:val="clear" w:color="auto" w:fill="F7F7F8"/>
          <w:lang w:val="en-CA" w:eastAsia="fr-CA" w:bidi="he-IL"/>
        </w:rPr>
        <w:t>dépôt</w:t>
      </w:r>
      <w:proofErr w:type="spellEnd"/>
      <w:r w:rsidRPr="00EC71CB">
        <w:rPr>
          <w:rFonts w:ascii="Courier New" w:eastAsia="Times New Roman" w:hAnsi="Courier New" w:cs="Courier New"/>
          <w:sz w:val="23"/>
          <w:szCs w:val="23"/>
          <w:shd w:val="clear" w:color="auto" w:fill="F7F7F8"/>
          <w:lang w:val="en-CA" w:eastAsia="fr-CA" w:bidi="he-IL"/>
        </w:rPr>
        <w:t xml:space="preserve"> de fonds </w:t>
      </w:r>
      <w:proofErr w:type="spellStart"/>
      <w:r w:rsidRPr="00EC71CB">
        <w:rPr>
          <w:rFonts w:ascii="Noto Serif" w:eastAsia="Times New Roman" w:hAnsi="Noto Serif" w:cs="Noto Serif"/>
          <w:spacing w:val="-2"/>
          <w:sz w:val="24"/>
          <w:szCs w:val="24"/>
          <w:lang w:val="en-CA" w:eastAsia="fr-CA" w:bidi="he-IL"/>
        </w:rPr>
        <w:t>incrémente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simplement</w:t>
      </w:r>
      <w:proofErr w:type="spellEnd"/>
      <w:r w:rsidRPr="00EC71CB">
        <w:rPr>
          <w:rFonts w:ascii="Noto Serif" w:eastAsia="Times New Roman" w:hAnsi="Noto Serif" w:cs="Noto Serif"/>
          <w:spacing w:val="-2"/>
          <w:sz w:val="24"/>
          <w:szCs w:val="24"/>
          <w:lang w:val="en-CA" w:eastAsia="fr-CA" w:bidi="he-IL"/>
        </w:rPr>
        <w:t xml:space="preserve"> le </w:t>
      </w:r>
      <w:proofErr w:type="spellStart"/>
      <w:r w:rsidRPr="00EC71CB">
        <w:rPr>
          <w:rFonts w:ascii="Noto Serif" w:eastAsia="Times New Roman" w:hAnsi="Noto Serif" w:cs="Noto Serif"/>
          <w:spacing w:val="-2"/>
          <w:sz w:val="24"/>
          <w:szCs w:val="24"/>
          <w:lang w:val="en-CA" w:eastAsia="fr-CA" w:bidi="he-IL"/>
        </w:rPr>
        <w:t>solde</w:t>
      </w:r>
      <w:proofErr w:type="spellEnd"/>
      <w:r w:rsidRPr="00EC71CB">
        <w:rPr>
          <w:rFonts w:ascii="Noto Serif" w:eastAsia="Times New Roman" w:hAnsi="Noto Serif" w:cs="Noto Serif"/>
          <w:spacing w:val="-2"/>
          <w:sz w:val="24"/>
          <w:szCs w:val="24"/>
          <w:lang w:val="en-CA" w:eastAsia="fr-CA" w:bidi="he-IL"/>
        </w:rPr>
        <w:t xml:space="preserve"> de l'expéditeur. La </w:t>
      </w:r>
      <w:proofErr w:type="spellStart"/>
      <w:r w:rsidRPr="00EC71CB">
        <w:rPr>
          <w:rFonts w:ascii="Noto Serif" w:eastAsia="Times New Roman" w:hAnsi="Noto Serif" w:cs="Noto Serif"/>
          <w:spacing w:val="-2"/>
          <w:sz w:val="24"/>
          <w:szCs w:val="24"/>
          <w:lang w:val="en-CA" w:eastAsia="fr-CA" w:bidi="he-IL"/>
        </w:rPr>
        <w:t>fonction</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Courier New" w:eastAsia="Times New Roman" w:hAnsi="Courier New" w:cs="Courier New"/>
          <w:sz w:val="23"/>
          <w:szCs w:val="23"/>
          <w:shd w:val="clear" w:color="auto" w:fill="F7F7F8"/>
          <w:lang w:val="en-CA" w:eastAsia="fr-CA" w:bidi="he-IL"/>
        </w:rPr>
        <w:t>retrait</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de fonds </w:t>
      </w:r>
      <w:proofErr w:type="spellStart"/>
      <w:r w:rsidRPr="00EC71CB">
        <w:rPr>
          <w:rFonts w:ascii="Noto Serif" w:eastAsia="Times New Roman" w:hAnsi="Noto Serif" w:cs="Noto Serif"/>
          <w:spacing w:val="-2"/>
          <w:sz w:val="24"/>
          <w:szCs w:val="24"/>
          <w:lang w:val="en-CA" w:eastAsia="fr-CA" w:bidi="he-IL"/>
        </w:rPr>
        <w:t>permet</w:t>
      </w:r>
      <w:proofErr w:type="spellEnd"/>
      <w:r w:rsidRPr="00EC71CB">
        <w:rPr>
          <w:rFonts w:ascii="Noto Serif" w:eastAsia="Times New Roman" w:hAnsi="Noto Serif" w:cs="Noto Serif"/>
          <w:spacing w:val="-2"/>
          <w:sz w:val="24"/>
          <w:szCs w:val="24"/>
          <w:lang w:val="en-CA" w:eastAsia="fr-CA" w:bidi="he-IL"/>
        </w:rPr>
        <w:t xml:space="preserve"> à </w:t>
      </w:r>
      <w:proofErr w:type="spellStart"/>
      <w:r w:rsidRPr="00EC71CB">
        <w:rPr>
          <w:rFonts w:ascii="Noto Serif" w:eastAsia="Times New Roman" w:hAnsi="Noto Serif" w:cs="Noto Serif"/>
          <w:spacing w:val="-2"/>
          <w:sz w:val="24"/>
          <w:szCs w:val="24"/>
          <w:lang w:val="en-CA" w:eastAsia="fr-CA" w:bidi="he-IL"/>
        </w:rPr>
        <w:t>l'expéditeur</w:t>
      </w:r>
      <w:proofErr w:type="spellEnd"/>
      <w:r w:rsidRPr="00EC71CB">
        <w:rPr>
          <w:rFonts w:ascii="Noto Serif" w:eastAsia="Times New Roman" w:hAnsi="Noto Serif" w:cs="Noto Serif"/>
          <w:spacing w:val="-2"/>
          <w:sz w:val="24"/>
          <w:szCs w:val="24"/>
          <w:lang w:val="en-CA" w:eastAsia="fr-CA" w:bidi="he-IL"/>
        </w:rPr>
        <w:t xml:space="preserve"> de spécifier le </w:t>
      </w:r>
      <w:proofErr w:type="spellStart"/>
      <w:r w:rsidRPr="00EC71CB">
        <w:rPr>
          <w:rFonts w:ascii="Noto Serif" w:eastAsia="Times New Roman" w:hAnsi="Noto Serif" w:cs="Noto Serif"/>
          <w:spacing w:val="-2"/>
          <w:sz w:val="24"/>
          <w:szCs w:val="24"/>
          <w:lang w:val="en-CA" w:eastAsia="fr-CA" w:bidi="he-IL"/>
        </w:rPr>
        <w:t>montant</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wei</w:t>
      </w:r>
      <w:proofErr w:type="spellEnd"/>
      <w:r w:rsidRPr="00EC71CB">
        <w:rPr>
          <w:rFonts w:ascii="Noto Serif" w:eastAsia="Times New Roman" w:hAnsi="Noto Serif" w:cs="Noto Serif"/>
          <w:spacing w:val="-2"/>
          <w:sz w:val="24"/>
          <w:szCs w:val="24"/>
          <w:lang w:val="en-CA" w:eastAsia="fr-CA" w:bidi="he-IL"/>
        </w:rPr>
        <w:t xml:space="preserve"> à </w:t>
      </w:r>
      <w:proofErr w:type="spellStart"/>
      <w:r w:rsidRPr="00EC71CB">
        <w:rPr>
          <w:rFonts w:ascii="Noto Serif" w:eastAsia="Times New Roman" w:hAnsi="Noto Serif" w:cs="Noto Serif"/>
          <w:spacing w:val="-2"/>
          <w:sz w:val="24"/>
          <w:szCs w:val="24"/>
          <w:lang w:val="en-CA" w:eastAsia="fr-CA" w:bidi="he-IL"/>
        </w:rPr>
        <w:t>retirer</w:t>
      </w:r>
      <w:proofErr w:type="spellEnd"/>
      <w:r w:rsidRPr="00EC71CB">
        <w:rPr>
          <w:rFonts w:ascii="Noto Serif" w:eastAsia="Times New Roman" w:hAnsi="Noto Serif" w:cs="Noto Serif"/>
          <w:spacing w:val="-2"/>
          <w:sz w:val="24"/>
          <w:szCs w:val="24"/>
          <w:lang w:val="en-CA" w:eastAsia="fr-CA" w:bidi="he-IL"/>
        </w:rPr>
        <w:t>. Cette fonction est destinée à réussir uniquement si le montant demandé à retirer est inférieur à 1 ether et qu'aucun retrait n'a eu lieu la semaine dernière.</w:t>
      </w:r>
    </w:p>
    <w:p w14:paraId="66BD34E5"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La vulnérabilité se trouve à la ligne 17, où le contrat envoie à l'utilisateur la quantité d'éther demandée. Considérez un attaquant qui a créé le contrat dans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"file:///\\\\wsl.localhost\\Ubuntu-20.04\\home\\syr3fx\\Code\\github\\maitriser-ca\\LivreMaitriserEthereum\\adoc\\for_use_ethereumbook_09smart-contracts-securitytxt_fr_CA.html" \l "etherstore_attack"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Attack.sol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spacing w:val="-2"/>
          <w:sz w:val="24"/>
          <w:szCs w:val="24"/>
          <w:lang w:val="fr-CA" w:eastAsia="fr-CA" w:bidi="he-IL"/>
        </w:rPr>
        <w:t>.</w:t>
      </w:r>
    </w:p>
    <w:p w14:paraId="03A313C1"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Exemple 2. </w:t>
      </w:r>
      <w:proofErr w:type="spellStart"/>
      <w:r w:rsidRPr="00EC71CB">
        <w:rPr>
          <w:rFonts w:ascii="Noto Serif" w:eastAsia="Times New Roman" w:hAnsi="Noto Serif" w:cs="Noto Serif"/>
          <w:i/>
          <w:iCs/>
          <w:color w:val="7A2518"/>
          <w:sz w:val="24"/>
          <w:szCs w:val="24"/>
          <w:lang w:val="en-CA" w:eastAsia="fr-CA" w:bidi="he-IL"/>
        </w:rPr>
        <w:t>Attaque.sol</w:t>
      </w:r>
      <w:proofErr w:type="spellEnd"/>
    </w:p>
    <w:p w14:paraId="22398F6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importer " </w:t>
      </w:r>
      <w:proofErr w:type="spellStart"/>
      <w:r w:rsidRPr="00EC71CB">
        <w:rPr>
          <w:rFonts w:ascii="Courier New" w:eastAsia="Times New Roman" w:hAnsi="Courier New" w:cs="Courier New"/>
          <w:sz w:val="20"/>
          <w:szCs w:val="20"/>
          <w:lang w:val="en-CA" w:eastAsia="fr-CA" w:bidi="he-IL"/>
        </w:rPr>
        <w:t>EtherStore.sol</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p>
    <w:p w14:paraId="1540514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F7A83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 Attaque {</w:t>
      </w:r>
    </w:p>
    <w:p w14:paraId="7A14CC7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public </w:t>
      </w:r>
      <w:proofErr w:type="spellStart"/>
      <w:proofErr w:type="gram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w:t>
      </w:r>
      <w:proofErr w:type="gramEnd"/>
    </w:p>
    <w:p w14:paraId="0AF5368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C3949D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initialise la variable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avec l'adresse du contrat</w:t>
      </w:r>
    </w:p>
    <w:p w14:paraId="3CD24F1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constructeur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adresse</w:t>
      </w:r>
      <w:proofErr w:type="spellEnd"/>
      <w:proofErr w:type="gram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etherStoreAddress</w:t>
      </w:r>
      <w:proofErr w:type="spellEnd"/>
      <w:r w:rsidRPr="00EC71CB">
        <w:rPr>
          <w:rFonts w:ascii="Courier New" w:eastAsia="Times New Roman" w:hAnsi="Courier New" w:cs="Courier New"/>
          <w:sz w:val="20"/>
          <w:szCs w:val="20"/>
          <w:lang w:val="en-CA" w:eastAsia="fr-CA" w:bidi="he-IL"/>
        </w:rPr>
        <w:t xml:space="preserve"> ) {</w:t>
      </w:r>
    </w:p>
    <w:p w14:paraId="6B30EF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(_ </w:t>
      </w:r>
      <w:proofErr w:type="spellStart"/>
      <w:proofErr w:type="gramStart"/>
      <w:r w:rsidRPr="00EC71CB">
        <w:rPr>
          <w:rFonts w:ascii="Courier New" w:eastAsia="Times New Roman" w:hAnsi="Courier New" w:cs="Courier New"/>
          <w:sz w:val="20"/>
          <w:szCs w:val="20"/>
          <w:lang w:val="en-CA" w:eastAsia="fr-CA" w:bidi="he-IL"/>
        </w:rPr>
        <w:t>etherStoreAddress</w:t>
      </w:r>
      <w:proofErr w:type="spellEnd"/>
      <w:r w:rsidRPr="00EC71CB">
        <w:rPr>
          <w:rFonts w:ascii="Courier New" w:eastAsia="Times New Roman" w:hAnsi="Courier New" w:cs="Courier New"/>
          <w:sz w:val="20"/>
          <w:szCs w:val="20"/>
          <w:lang w:val="en-CA" w:eastAsia="fr-CA" w:bidi="he-IL"/>
        </w:rPr>
        <w:t xml:space="preserve"> )</w:t>
      </w:r>
      <w:proofErr w:type="gramEnd"/>
      <w:r w:rsidRPr="00EC71CB">
        <w:rPr>
          <w:rFonts w:ascii="Courier New" w:eastAsia="Times New Roman" w:hAnsi="Courier New" w:cs="Courier New"/>
          <w:sz w:val="20"/>
          <w:szCs w:val="20"/>
          <w:lang w:val="en-CA" w:eastAsia="fr-CA" w:bidi="he-IL"/>
        </w:rPr>
        <w:t>;</w:t>
      </w:r>
    </w:p>
    <w:p w14:paraId="4F650DB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2CCCC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5BBDD2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attackEtherStore</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r w:rsidRPr="00EC71CB">
        <w:rPr>
          <w:rFonts w:ascii="Courier New" w:eastAsia="Times New Roman" w:hAnsi="Courier New" w:cs="Courier New"/>
          <w:sz w:val="20"/>
          <w:szCs w:val="20"/>
          <w:lang w:val="en-CA" w:eastAsia="fr-CA" w:bidi="he-IL"/>
        </w:rPr>
        <w:t xml:space="preserve"> external payable {</w:t>
      </w:r>
    </w:p>
    <w:p w14:paraId="031F9BB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attaque à l'éther le plus proche</w:t>
      </w:r>
    </w:p>
    <w:p w14:paraId="6EA4F1E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require( msg.value &gt;= 1 ether);</w:t>
      </w:r>
    </w:p>
    <w:p w14:paraId="48E0F68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envoie eth à la fonction de dépôt de fonds </w:t>
      </w:r>
      <w:proofErr w:type="gramStart"/>
      <w:r w:rsidRPr="002A7A4B">
        <w:rPr>
          <w:rFonts w:ascii="Courier New" w:eastAsia="Times New Roman" w:hAnsi="Courier New" w:cs="Courier New"/>
          <w:sz w:val="20"/>
          <w:szCs w:val="20"/>
          <w:lang w:val="fr-CA" w:eastAsia="fr-CA" w:bidi="he-IL"/>
        </w:rPr>
        <w:t>( )</w:t>
      </w:r>
      <w:proofErr w:type="gramEnd"/>
    </w:p>
    <w:p w14:paraId="795E47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r w:rsidRPr="00EC71CB">
        <w:rPr>
          <w:rFonts w:ascii="Courier New" w:eastAsia="Times New Roman" w:hAnsi="Courier New" w:cs="Courier New"/>
          <w:sz w:val="20"/>
          <w:szCs w:val="20"/>
          <w:lang w:val="en-CA" w:eastAsia="fr-CA" w:bidi="he-IL"/>
        </w:rPr>
        <w:t>etherStore.depositFunds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valeur</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( 1</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éther</w:t>
      </w:r>
      <w:proofErr w:type="spellEnd"/>
      <w:r w:rsidRPr="00EC71CB">
        <w:rPr>
          <w:rFonts w:ascii="Courier New" w:eastAsia="Times New Roman" w:hAnsi="Courier New" w:cs="Courier New"/>
          <w:sz w:val="20"/>
          <w:szCs w:val="20"/>
          <w:lang w:val="en-CA" w:eastAsia="fr-CA" w:bidi="he-IL"/>
        </w:rPr>
        <w:t>)();</w:t>
      </w:r>
    </w:p>
    <w:p w14:paraId="30F264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lance la magie</w:t>
      </w:r>
    </w:p>
    <w:p w14:paraId="5DFD597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etherStore.withdrawFunds</w:t>
      </w:r>
      <w:proofErr w:type="spellEnd"/>
      <w:r w:rsidRPr="00EC71CB">
        <w:rPr>
          <w:rFonts w:ascii="Courier New" w:eastAsia="Times New Roman" w:hAnsi="Courier New" w:cs="Courier New"/>
          <w:sz w:val="20"/>
          <w:szCs w:val="20"/>
          <w:lang w:val="en-CA" w:eastAsia="fr-CA" w:bidi="he-IL"/>
        </w:rPr>
        <w:t xml:space="preserve"> (1 </w:t>
      </w:r>
      <w:proofErr w:type="gramStart"/>
      <w:r w:rsidRPr="00EC71CB">
        <w:rPr>
          <w:rFonts w:ascii="Courier New" w:eastAsia="Times New Roman" w:hAnsi="Courier New" w:cs="Courier New"/>
          <w:sz w:val="20"/>
          <w:szCs w:val="20"/>
          <w:lang w:val="en-CA" w:eastAsia="fr-CA" w:bidi="he-IL"/>
        </w:rPr>
        <w:t>ether )</w:t>
      </w:r>
      <w:proofErr w:type="gramEnd"/>
      <w:r w:rsidRPr="00EC71CB">
        <w:rPr>
          <w:rFonts w:ascii="Courier New" w:eastAsia="Times New Roman" w:hAnsi="Courier New" w:cs="Courier New"/>
          <w:sz w:val="20"/>
          <w:szCs w:val="20"/>
          <w:lang w:val="en-CA" w:eastAsia="fr-CA" w:bidi="he-IL"/>
        </w:rPr>
        <w:t>;</w:t>
      </w:r>
    </w:p>
    <w:p w14:paraId="5B5D54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691467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E485E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collectEther</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r w:rsidRPr="00EC71CB">
        <w:rPr>
          <w:rFonts w:ascii="Courier New" w:eastAsia="Times New Roman" w:hAnsi="Courier New" w:cs="Courier New"/>
          <w:sz w:val="20"/>
          <w:szCs w:val="20"/>
          <w:lang w:val="en-CA" w:eastAsia="fr-CA" w:bidi="he-IL"/>
        </w:rPr>
        <w:t xml:space="preserve"> public {</w:t>
      </w:r>
    </w:p>
    <w:p w14:paraId="295F361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.transfer ( </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w:t>
      </w:r>
    </w:p>
    <w:p w14:paraId="44AACA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716295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83BE50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fonction de secours - où la magie opère</w:t>
      </w:r>
    </w:p>
    <w:p w14:paraId="0CCE77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fonction () payable {</w:t>
      </w:r>
    </w:p>
    <w:p w14:paraId="67CEB63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etherStore.balance</w:t>
      </w:r>
      <w:proofErr w:type="spellEnd"/>
      <w:r w:rsidRPr="00EC71CB">
        <w:rPr>
          <w:rFonts w:ascii="Courier New" w:eastAsia="Times New Roman" w:hAnsi="Courier New" w:cs="Courier New"/>
          <w:sz w:val="20"/>
          <w:szCs w:val="20"/>
          <w:lang w:val="en-CA" w:eastAsia="fr-CA" w:bidi="he-IL"/>
        </w:rPr>
        <w:t xml:space="preserve"> &gt; 1 ether) {</w:t>
      </w:r>
    </w:p>
    <w:p w14:paraId="00315E6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etherStore.withdrawFunds</w:t>
      </w:r>
      <w:proofErr w:type="spellEnd"/>
      <w:r w:rsidRPr="00EC71CB">
        <w:rPr>
          <w:rFonts w:ascii="Courier New" w:eastAsia="Times New Roman" w:hAnsi="Courier New" w:cs="Courier New"/>
          <w:sz w:val="20"/>
          <w:szCs w:val="20"/>
          <w:lang w:val="en-CA" w:eastAsia="fr-CA" w:bidi="he-IL"/>
        </w:rPr>
        <w:t xml:space="preserve"> (1 </w:t>
      </w:r>
      <w:proofErr w:type="gramStart"/>
      <w:r w:rsidRPr="00EC71CB">
        <w:rPr>
          <w:rFonts w:ascii="Courier New" w:eastAsia="Times New Roman" w:hAnsi="Courier New" w:cs="Courier New"/>
          <w:sz w:val="20"/>
          <w:szCs w:val="20"/>
          <w:lang w:val="en-CA" w:eastAsia="fr-CA" w:bidi="he-IL"/>
        </w:rPr>
        <w:t>ether )</w:t>
      </w:r>
      <w:proofErr w:type="gramEnd"/>
      <w:r w:rsidRPr="00EC71CB">
        <w:rPr>
          <w:rFonts w:ascii="Courier New" w:eastAsia="Times New Roman" w:hAnsi="Courier New" w:cs="Courier New"/>
          <w:sz w:val="20"/>
          <w:szCs w:val="20"/>
          <w:lang w:val="en-CA" w:eastAsia="fr-CA" w:bidi="he-IL"/>
        </w:rPr>
        <w:t>;</w:t>
      </w:r>
    </w:p>
    <w:p w14:paraId="010084D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BF609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8D734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3181FD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 xml:space="preserve">Comment l'exploit peut-il se produire ? Tout d'abord, l'attaquant créerait le contrat malveillant (disons à l'adresse </w:t>
      </w:r>
      <w:r w:rsidRPr="00EC71CB">
        <w:rPr>
          <w:rFonts w:ascii="Courier New" w:eastAsia="Times New Roman" w:hAnsi="Courier New" w:cs="Courier New"/>
          <w:sz w:val="23"/>
          <w:szCs w:val="23"/>
          <w:shd w:val="clear" w:color="auto" w:fill="F7F7F8"/>
          <w:lang w:val="en-CA" w:eastAsia="fr-CA" w:bidi="he-IL"/>
        </w:rPr>
        <w:t xml:space="preserve">0x0… </w:t>
      </w:r>
      <w:r w:rsidRPr="00EC71CB">
        <w:rPr>
          <w:rFonts w:ascii="Cambria Math" w:eastAsia="Times New Roman" w:hAnsi="Cambria Math" w:cs="Cambria Math"/>
          <w:sz w:val="23"/>
          <w:szCs w:val="23"/>
          <w:shd w:val="clear" w:color="auto" w:fill="F7F7F8"/>
          <w:lang w:val="en-CA" w:eastAsia="fr-CA" w:bidi="he-IL"/>
        </w:rPr>
        <w:t xml:space="preserve">​123 </w:t>
      </w:r>
      <w:r w:rsidRPr="00EC71CB">
        <w:rPr>
          <w:rFonts w:ascii="Noto Serif" w:eastAsia="Times New Roman" w:hAnsi="Noto Serif" w:cs="Noto Serif"/>
          <w:spacing w:val="-2"/>
          <w:sz w:val="24"/>
          <w:szCs w:val="24"/>
          <w:lang w:val="en-CA" w:eastAsia="fr-CA" w:bidi="he-IL"/>
        </w:rPr>
        <w:t xml:space="preserve">) avec l' </w:t>
      </w:r>
      <w:proofErr w:type="spellStart"/>
      <w:r w:rsidRPr="00EC71CB">
        <w:rPr>
          <w:rFonts w:ascii="Noto Serif" w:eastAsia="Times New Roman" w:hAnsi="Noto Serif" w:cs="Noto Serif"/>
          <w:spacing w:val="-2"/>
          <w:sz w:val="24"/>
          <w:szCs w:val="24"/>
          <w:lang w:val="en-CA" w:eastAsia="fr-CA" w:bidi="he-IL"/>
        </w:rPr>
        <w:t>adresse</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contrat</w:t>
      </w:r>
      <w:proofErr w:type="spellEnd"/>
      <w:r w:rsidRPr="00EC71CB">
        <w:rPr>
          <w:rFonts w:ascii="Noto Serif" w:eastAsia="Times New Roman" w:hAnsi="Noto Serif" w:cs="Noto Serif"/>
          <w:spacing w:val="-2"/>
          <w:sz w:val="24"/>
          <w:szCs w:val="24"/>
          <w:lang w:val="en-CA" w:eastAsia="fr-CA" w:bidi="he-IL"/>
        </w:rPr>
        <w:t xml:space="preserve"> de l'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comme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seul</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paramètre</w:t>
      </w:r>
      <w:proofErr w:type="spellEnd"/>
      <w:r w:rsidRPr="00EC71CB">
        <w:rPr>
          <w:rFonts w:ascii="Noto Serif" w:eastAsia="Times New Roman" w:hAnsi="Noto Serif" w:cs="Noto Serif"/>
          <w:spacing w:val="-2"/>
          <w:sz w:val="24"/>
          <w:szCs w:val="24"/>
          <w:lang w:val="en-CA" w:eastAsia="fr-CA" w:bidi="he-IL"/>
        </w:rPr>
        <w:t xml:space="preserve"> constructeur. Cela initialiserait et pointerait la variable </w:t>
      </w:r>
      <w:proofErr w:type="spellStart"/>
      <w:r w:rsidRPr="00EC71CB">
        <w:rPr>
          <w:rFonts w:ascii="Noto Serif" w:eastAsia="Times New Roman" w:hAnsi="Noto Serif" w:cs="Noto Serif"/>
          <w:spacing w:val="-2"/>
          <w:sz w:val="24"/>
          <w:szCs w:val="24"/>
          <w:lang w:val="en-CA" w:eastAsia="fr-CA" w:bidi="he-IL"/>
        </w:rPr>
        <w:t>publique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vers</w:t>
      </w:r>
      <w:proofErr w:type="spellEnd"/>
      <w:r w:rsidRPr="00EC71CB">
        <w:rPr>
          <w:rFonts w:ascii="Noto Serif" w:eastAsia="Times New Roman" w:hAnsi="Noto Serif" w:cs="Noto Serif"/>
          <w:spacing w:val="-2"/>
          <w:sz w:val="24"/>
          <w:szCs w:val="24"/>
          <w:lang w:val="en-CA" w:eastAsia="fr-CA" w:bidi="he-IL"/>
        </w:rPr>
        <w:t xml:space="preserve"> le </w:t>
      </w:r>
      <w:proofErr w:type="spellStart"/>
      <w:r w:rsidRPr="00EC71CB">
        <w:rPr>
          <w:rFonts w:ascii="Noto Serif" w:eastAsia="Times New Roman" w:hAnsi="Noto Serif" w:cs="Noto Serif"/>
          <w:spacing w:val="-2"/>
          <w:sz w:val="24"/>
          <w:szCs w:val="24"/>
          <w:lang w:val="en-CA" w:eastAsia="fr-CA" w:bidi="he-IL"/>
        </w:rPr>
        <w:t>contrat</w:t>
      </w:r>
      <w:proofErr w:type="spellEnd"/>
      <w:r w:rsidRPr="00EC71CB">
        <w:rPr>
          <w:rFonts w:ascii="Noto Serif" w:eastAsia="Times New Roman" w:hAnsi="Noto Serif" w:cs="Noto Serif"/>
          <w:spacing w:val="-2"/>
          <w:sz w:val="24"/>
          <w:szCs w:val="24"/>
          <w:lang w:val="en-CA" w:eastAsia="fr-CA" w:bidi="he-IL"/>
        </w:rPr>
        <w:t xml:space="preserve"> à </w:t>
      </w:r>
      <w:proofErr w:type="spellStart"/>
      <w:r w:rsidRPr="00EC71CB">
        <w:rPr>
          <w:rFonts w:ascii="Noto Serif" w:eastAsia="Times New Roman" w:hAnsi="Noto Serif" w:cs="Noto Serif"/>
          <w:spacing w:val="-2"/>
          <w:sz w:val="24"/>
          <w:szCs w:val="24"/>
          <w:lang w:val="en-CA" w:eastAsia="fr-CA" w:bidi="he-IL"/>
        </w:rPr>
        <w:t>attaquer</w:t>
      </w:r>
      <w:proofErr w:type="spellEnd"/>
      <w:r w:rsidRPr="00EC71CB">
        <w:rPr>
          <w:rFonts w:ascii="Noto Serif" w:eastAsia="Times New Roman" w:hAnsi="Noto Serif" w:cs="Noto Serif"/>
          <w:spacing w:val="-2"/>
          <w:sz w:val="24"/>
          <w:szCs w:val="24"/>
          <w:lang w:val="en-CA" w:eastAsia="fr-CA" w:bidi="he-IL"/>
        </w:rPr>
        <w:t>.</w:t>
      </w:r>
    </w:p>
    <w:p w14:paraId="7F89ED1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2A7A4B">
        <w:rPr>
          <w:rFonts w:ascii="Noto Serif" w:eastAsia="Times New Roman" w:hAnsi="Noto Serif" w:cs="Noto Serif"/>
          <w:spacing w:val="-2"/>
          <w:sz w:val="24"/>
          <w:szCs w:val="24"/>
          <w:lang w:val="fr-CA" w:eastAsia="fr-CA" w:bidi="he-IL"/>
        </w:rPr>
        <w:t xml:space="preserve">L'attaquant appellerait alors la fonction </w:t>
      </w:r>
      <w:r w:rsidRPr="002A7A4B">
        <w:rPr>
          <w:rFonts w:ascii="Courier New" w:eastAsia="Times New Roman" w:hAnsi="Courier New" w:cs="Courier New"/>
          <w:sz w:val="23"/>
          <w:szCs w:val="23"/>
          <w:shd w:val="clear" w:color="auto" w:fill="F7F7F8"/>
          <w:lang w:val="fr-CA" w:eastAsia="fr-CA" w:bidi="he-IL"/>
        </w:rPr>
        <w:t xml:space="preserve">attackEtherStore </w:t>
      </w:r>
      <w:r w:rsidRPr="002A7A4B">
        <w:rPr>
          <w:rFonts w:ascii="Noto Serif" w:eastAsia="Times New Roman" w:hAnsi="Noto Serif" w:cs="Noto Serif"/>
          <w:spacing w:val="-2"/>
          <w:sz w:val="24"/>
          <w:szCs w:val="24"/>
          <w:lang w:val="fr-CA" w:eastAsia="fr-CA" w:bidi="he-IL"/>
        </w:rPr>
        <w:t xml:space="preserve">, avec une certaine quantité d'éther supérieure ou égale à 1 - supposons </w:t>
      </w:r>
      <w:r w:rsidRPr="002A7A4B">
        <w:rPr>
          <w:rFonts w:ascii="Courier New" w:eastAsia="Times New Roman" w:hAnsi="Courier New" w:cs="Courier New"/>
          <w:sz w:val="23"/>
          <w:szCs w:val="23"/>
          <w:shd w:val="clear" w:color="auto" w:fill="F7F7F8"/>
          <w:lang w:val="fr-CA" w:eastAsia="fr-CA" w:bidi="he-IL"/>
        </w:rPr>
        <w:t xml:space="preserve">1 éther </w:t>
      </w:r>
      <w:r w:rsidRPr="002A7A4B">
        <w:rPr>
          <w:rFonts w:ascii="Noto Serif" w:eastAsia="Times New Roman" w:hAnsi="Noto Serif" w:cs="Noto Serif"/>
          <w:spacing w:val="-2"/>
          <w:sz w:val="24"/>
          <w:szCs w:val="24"/>
          <w:lang w:val="fr-CA" w:eastAsia="fr-CA" w:bidi="he-IL"/>
        </w:rPr>
        <w:t xml:space="preserve">pour le moment. Dans cet exemple, nous supposerons également qu'un certain nombre d'autres utilisateurs ont déposé de l'ether dans ce contrat, de sorte que son solde actuel est de </w:t>
      </w:r>
      <w:r w:rsidRPr="002A7A4B">
        <w:rPr>
          <w:rFonts w:ascii="Courier New" w:eastAsia="Times New Roman" w:hAnsi="Courier New" w:cs="Courier New"/>
          <w:sz w:val="23"/>
          <w:szCs w:val="23"/>
          <w:shd w:val="clear" w:color="auto" w:fill="F7F7F8"/>
          <w:lang w:val="fr-CA" w:eastAsia="fr-CA" w:bidi="he-IL"/>
        </w:rPr>
        <w:t xml:space="preserve">10 </w:t>
      </w:r>
      <w:proofErr w:type="gramStart"/>
      <w:r w:rsidRPr="002A7A4B">
        <w:rPr>
          <w:rFonts w:ascii="Courier New" w:eastAsia="Times New Roman" w:hAnsi="Courier New" w:cs="Courier New"/>
          <w:sz w:val="23"/>
          <w:szCs w:val="23"/>
          <w:shd w:val="clear" w:color="auto" w:fill="F7F7F8"/>
          <w:lang w:val="fr-CA" w:eastAsia="fr-CA" w:bidi="he-IL"/>
        </w:rPr>
        <w:t xml:space="preserve">ether </w:t>
      </w:r>
      <w:r w:rsidRPr="002A7A4B">
        <w:rPr>
          <w:rFonts w:ascii="Noto Serif" w:eastAsia="Times New Roman" w:hAnsi="Noto Serif" w:cs="Noto Serif"/>
          <w:spacing w:val="-2"/>
          <w:sz w:val="24"/>
          <w:szCs w:val="24"/>
          <w:lang w:val="fr-CA" w:eastAsia="fr-CA" w:bidi="he-IL"/>
        </w:rPr>
        <w:t>.</w:t>
      </w:r>
      <w:proofErr w:type="gramEnd"/>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eastAsia="fr-CA" w:bidi="he-IL"/>
        </w:rPr>
        <w:t>La suite sera alors se produisent :</w:t>
      </w:r>
    </w:p>
    <w:p w14:paraId="69598CE7"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eastAsia="fr-CA" w:bidi="he-IL"/>
        </w:rPr>
      </w:pPr>
      <w:r w:rsidRPr="002A7A4B">
        <w:rPr>
          <w:rFonts w:ascii="inherit" w:eastAsia="Times New Roman" w:hAnsi="inherit" w:cs="Noto Serif"/>
          <w:i/>
          <w:iCs/>
          <w:spacing w:val="-2"/>
          <w:sz w:val="24"/>
          <w:szCs w:val="24"/>
          <w:lang w:val="fr-CA" w:eastAsia="fr-CA" w:bidi="he-IL"/>
        </w:rPr>
        <w:t xml:space="preserve">Attack.sol </w:t>
      </w:r>
      <w:r w:rsidRPr="002A7A4B">
        <w:rPr>
          <w:rFonts w:ascii="inherit" w:eastAsia="Times New Roman" w:hAnsi="inherit" w:cs="Noto Serif"/>
          <w:spacing w:val="-2"/>
          <w:sz w:val="24"/>
          <w:szCs w:val="24"/>
          <w:lang w:val="fr-CA" w:eastAsia="fr-CA" w:bidi="he-IL"/>
        </w:rPr>
        <w:t xml:space="preserve">, ligne 15 : La fonction DepositFunds du </w:t>
      </w:r>
      <w:r w:rsidRPr="002A7A4B">
        <w:rPr>
          <w:rFonts w:ascii="Courier New" w:eastAsia="Times New Roman" w:hAnsi="Courier New" w:cs="Courier New"/>
          <w:sz w:val="23"/>
          <w:szCs w:val="23"/>
          <w:shd w:val="clear" w:color="auto" w:fill="F7F7F8"/>
          <w:lang w:val="fr-CA" w:eastAsia="fr-CA" w:bidi="he-IL"/>
        </w:rPr>
        <w:t xml:space="preserve">contrat EtherStore </w:t>
      </w:r>
      <w:r w:rsidRPr="002A7A4B">
        <w:rPr>
          <w:rFonts w:ascii="inherit" w:eastAsia="Times New Roman" w:hAnsi="inherit" w:cs="Noto Serif"/>
          <w:spacing w:val="-2"/>
          <w:sz w:val="24"/>
          <w:szCs w:val="24"/>
          <w:lang w:val="fr-CA" w:eastAsia="fr-CA" w:bidi="he-IL"/>
        </w:rPr>
        <w:t xml:space="preserve">sera appelée avec une </w:t>
      </w:r>
      <w:r w:rsidRPr="002A7A4B">
        <w:rPr>
          <w:rFonts w:ascii="Courier New" w:eastAsia="Times New Roman" w:hAnsi="Courier New" w:cs="Courier New"/>
          <w:sz w:val="23"/>
          <w:szCs w:val="23"/>
          <w:shd w:val="clear" w:color="auto" w:fill="F7F7F8"/>
          <w:lang w:val="fr-CA" w:eastAsia="fr-CA" w:bidi="he-IL"/>
        </w:rPr>
        <w:t xml:space="preserve">msg.value </w:t>
      </w:r>
      <w:r w:rsidRPr="002A7A4B">
        <w:rPr>
          <w:rFonts w:ascii="inherit" w:eastAsia="Times New Roman" w:hAnsi="inherit" w:cs="Noto Serif"/>
          <w:spacing w:val="-2"/>
          <w:sz w:val="24"/>
          <w:szCs w:val="24"/>
          <w:lang w:val="fr-CA" w:eastAsia="fr-CA" w:bidi="he-IL"/>
        </w:rPr>
        <w:t xml:space="preserve">de </w:t>
      </w:r>
      <w:r w:rsidRPr="002A7A4B">
        <w:rPr>
          <w:rFonts w:ascii="Courier New" w:eastAsia="Times New Roman" w:hAnsi="Courier New" w:cs="Courier New"/>
          <w:sz w:val="23"/>
          <w:szCs w:val="23"/>
          <w:shd w:val="clear" w:color="auto" w:fill="F7F7F8"/>
          <w:lang w:val="fr-CA" w:eastAsia="fr-CA" w:bidi="he-IL"/>
        </w:rPr>
        <w:t xml:space="preserve">1 ether </w:t>
      </w:r>
      <w:r w:rsidRPr="002A7A4B">
        <w:rPr>
          <w:rFonts w:ascii="inherit" w:eastAsia="Times New Roman" w:hAnsi="inherit" w:cs="Noto Serif"/>
          <w:spacing w:val="-2"/>
          <w:sz w:val="24"/>
          <w:szCs w:val="24"/>
          <w:lang w:val="fr-CA" w:eastAsia="fr-CA" w:bidi="he-IL"/>
        </w:rPr>
        <w:t xml:space="preserve">(et beaucoup de gaz). </w:t>
      </w:r>
      <w:proofErr w:type="spellStart"/>
      <w:r w:rsidRPr="00EC71CB">
        <w:rPr>
          <w:rFonts w:ascii="inherit" w:eastAsia="Times New Roman" w:hAnsi="inherit" w:cs="Noto Serif"/>
          <w:spacing w:val="-2"/>
          <w:sz w:val="24"/>
          <w:szCs w:val="24"/>
          <w:lang w:val="en-CA" w:eastAsia="fr-CA" w:bidi="he-IL"/>
        </w:rPr>
        <w:t>L'expéditeur</w:t>
      </w:r>
      <w:proofErr w:type="spellEnd"/>
      <w:r w:rsidRPr="00EC71CB">
        <w:rPr>
          <w:rFonts w:ascii="inherit" w:eastAsia="Times New Roman" w:hAnsi="inherit" w:cs="Noto Serif"/>
          <w:spacing w:val="-2"/>
          <w:sz w:val="24"/>
          <w:szCs w:val="24"/>
          <w:lang w:val="en-CA" w:eastAsia="fr-CA" w:bidi="he-IL"/>
        </w:rPr>
        <w:t xml:space="preserve"> </w:t>
      </w:r>
      <w:proofErr w:type="gramStart"/>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msg</w:t>
      </w:r>
      <w:proofErr w:type="gramEnd"/>
      <w:r w:rsidRPr="00EC71CB">
        <w:rPr>
          <w:rFonts w:ascii="Courier New" w:eastAsia="Times New Roman" w:hAnsi="Courier New" w:cs="Courier New"/>
          <w:sz w:val="23"/>
          <w:szCs w:val="23"/>
          <w:shd w:val="clear" w:color="auto" w:fill="F7F7F8"/>
          <w:lang w:val="en-CA" w:eastAsia="fr-CA" w:bidi="he-IL"/>
        </w:rPr>
        <w:t>.sender</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 sera le </w:t>
      </w:r>
      <w:proofErr w:type="spellStart"/>
      <w:r w:rsidRPr="00EC71CB">
        <w:rPr>
          <w:rFonts w:ascii="inherit" w:eastAsia="Times New Roman" w:hAnsi="inherit" w:cs="Noto Serif"/>
          <w:spacing w:val="-2"/>
          <w:sz w:val="24"/>
          <w:szCs w:val="24"/>
          <w:lang w:val="en-CA" w:eastAsia="fr-CA" w:bidi="he-IL"/>
        </w:rPr>
        <w:t>contrat</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malveillant</w:t>
      </w:r>
      <w:proofErr w:type="spellEnd"/>
      <w:r w:rsidRPr="00EC71CB">
        <w:rPr>
          <w:rFonts w:ascii="inherit" w:eastAsia="Times New Roman" w:hAnsi="inherit" w:cs="Noto Serif"/>
          <w:spacing w:val="-2"/>
          <w:sz w:val="24"/>
          <w:szCs w:val="24"/>
          <w:lang w:val="en-CA" w:eastAsia="fr-CA" w:bidi="he-IL"/>
        </w:rPr>
        <w:t xml:space="preserve"> ( </w:t>
      </w:r>
      <w:r w:rsidRPr="00EC71CB">
        <w:rPr>
          <w:rFonts w:ascii="Courier New" w:eastAsia="Times New Roman" w:hAnsi="Courier New" w:cs="Courier New"/>
          <w:sz w:val="23"/>
          <w:szCs w:val="23"/>
          <w:shd w:val="clear" w:color="auto" w:fill="F7F7F8"/>
          <w:lang w:val="en-CA" w:eastAsia="fr-CA" w:bidi="he-IL"/>
        </w:rPr>
        <w:t xml:space="preserve">0x0… </w:t>
      </w:r>
      <w:r w:rsidRPr="00EC71CB">
        <w:rPr>
          <w:rFonts w:ascii="Cambria Math" w:eastAsia="Times New Roman" w:hAnsi="Cambria Math" w:cs="Cambria Math"/>
          <w:sz w:val="23"/>
          <w:szCs w:val="23"/>
          <w:shd w:val="clear" w:color="auto" w:fill="F7F7F8"/>
          <w:lang w:val="en-CA" w:eastAsia="fr-CA" w:bidi="he-IL"/>
        </w:rPr>
        <w:t xml:space="preserve">​123 </w:t>
      </w:r>
      <w:r w:rsidRPr="00EC71CB">
        <w:rPr>
          <w:rFonts w:ascii="inherit" w:eastAsia="Times New Roman" w:hAnsi="inherit" w:cs="Noto Serif"/>
          <w:spacing w:val="-2"/>
          <w:sz w:val="24"/>
          <w:szCs w:val="24"/>
          <w:lang w:eastAsia="fr-CA" w:bidi="he-IL"/>
        </w:rPr>
        <w:t xml:space="preserve">). </w:t>
      </w:r>
      <w:proofErr w:type="gramStart"/>
      <w:r w:rsidRPr="00EC71CB">
        <w:rPr>
          <w:rFonts w:ascii="inherit" w:eastAsia="Times New Roman" w:hAnsi="inherit" w:cs="Noto Serif"/>
          <w:spacing w:val="-2"/>
          <w:sz w:val="24"/>
          <w:szCs w:val="24"/>
          <w:lang w:eastAsia="fr-CA" w:bidi="he-IL"/>
        </w:rPr>
        <w:t>Ainsi ,</w:t>
      </w:r>
      <w:proofErr w:type="gramEnd"/>
      <w:r w:rsidRPr="00EC71CB">
        <w:rPr>
          <w:rFonts w:ascii="inherit" w:eastAsia="Times New Roman" w:hAnsi="inherit" w:cs="Noto Serif"/>
          <w:spacing w:val="-2"/>
          <w:sz w:val="24"/>
          <w:szCs w:val="24"/>
          <w:lang w:eastAsia="fr-CA" w:bidi="he-IL"/>
        </w:rPr>
        <w:t xml:space="preserve"> </w:t>
      </w:r>
      <w:r w:rsidRPr="00EC71CB">
        <w:rPr>
          <w:rFonts w:ascii="Courier New" w:eastAsia="Times New Roman" w:hAnsi="Courier New" w:cs="Courier New"/>
          <w:sz w:val="23"/>
          <w:szCs w:val="23"/>
          <w:shd w:val="clear" w:color="auto" w:fill="F7F7F8"/>
          <w:lang w:eastAsia="fr-CA" w:bidi="he-IL"/>
        </w:rPr>
        <w:t xml:space="preserve">soldes[0x 0.. 123] = 1 éther </w:t>
      </w:r>
      <w:r w:rsidRPr="00EC71CB">
        <w:rPr>
          <w:rFonts w:ascii="inherit" w:eastAsia="Times New Roman" w:hAnsi="inherit" w:cs="Noto Serif"/>
          <w:spacing w:val="-2"/>
          <w:sz w:val="24"/>
          <w:szCs w:val="24"/>
          <w:lang w:eastAsia="fr-CA" w:bidi="he-IL"/>
        </w:rPr>
        <w:t>.</w:t>
      </w:r>
    </w:p>
    <w:p w14:paraId="2B7F7C5F"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ligne</w:t>
      </w:r>
      <w:proofErr w:type="spellEnd"/>
      <w:r w:rsidRPr="00EC71CB">
        <w:rPr>
          <w:rFonts w:ascii="inherit" w:eastAsia="Times New Roman" w:hAnsi="inherit" w:cs="Noto Serif"/>
          <w:spacing w:val="-2"/>
          <w:sz w:val="24"/>
          <w:szCs w:val="24"/>
          <w:lang w:val="en-CA" w:eastAsia="fr-CA" w:bidi="he-IL"/>
        </w:rPr>
        <w:t xml:space="preserve"> 17 : Le contrat malveillant va alors </w:t>
      </w:r>
      <w:proofErr w:type="spellStart"/>
      <w:r w:rsidRPr="00EC71CB">
        <w:rPr>
          <w:rFonts w:ascii="inherit" w:eastAsia="Times New Roman" w:hAnsi="inherit" w:cs="Noto Serif"/>
          <w:spacing w:val="-2"/>
          <w:sz w:val="24"/>
          <w:szCs w:val="24"/>
          <w:lang w:val="en-CA" w:eastAsia="fr-CA" w:bidi="he-IL"/>
        </w:rPr>
        <w:t>appeler</w:t>
      </w:r>
      <w:proofErr w:type="spellEnd"/>
      <w:r w:rsidRPr="00EC71CB">
        <w:rPr>
          <w:rFonts w:ascii="inherit" w:eastAsia="Times New Roman" w:hAnsi="inherit" w:cs="Noto Serif"/>
          <w:spacing w:val="-2"/>
          <w:sz w:val="24"/>
          <w:szCs w:val="24"/>
          <w:lang w:val="en-CA" w:eastAsia="fr-CA" w:bidi="he-IL"/>
        </w:rPr>
        <w:t xml:space="preserve"> la </w:t>
      </w:r>
      <w:proofErr w:type="spellStart"/>
      <w:r w:rsidRPr="00EC71CB">
        <w:rPr>
          <w:rFonts w:ascii="inherit" w:eastAsia="Times New Roman" w:hAnsi="inherit" w:cs="Noto Serif"/>
          <w:spacing w:val="-2"/>
          <w:sz w:val="24"/>
          <w:szCs w:val="24"/>
          <w:lang w:val="en-CA" w:eastAsia="fr-CA" w:bidi="he-IL"/>
        </w:rPr>
        <w:t>fonction</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retraitFunds</w:t>
      </w:r>
      <w:proofErr w:type="spellEnd"/>
      <w:r w:rsidRPr="00EC71CB">
        <w:rPr>
          <w:rFonts w:ascii="Courier New" w:eastAsia="Times New Roman" w:hAnsi="Courier New" w:cs="Courier New"/>
          <w:sz w:val="23"/>
          <w:szCs w:val="23"/>
          <w:shd w:val="clear" w:color="auto" w:fill="F7F7F8"/>
          <w:lang w:val="en-CA" w:eastAsia="fr-CA" w:bidi="he-IL"/>
        </w:rPr>
        <w:t xml:space="preserve"> du </w:t>
      </w:r>
      <w:proofErr w:type="spellStart"/>
      <w:r w:rsidRPr="00EC71CB">
        <w:rPr>
          <w:rFonts w:ascii="Courier New" w:eastAsia="Times New Roman" w:hAnsi="Courier New" w:cs="Courier New"/>
          <w:sz w:val="23"/>
          <w:szCs w:val="23"/>
          <w:shd w:val="clear" w:color="auto" w:fill="F7F7F8"/>
          <w:lang w:val="en-CA" w:eastAsia="fr-CA" w:bidi="he-IL"/>
        </w:rPr>
        <w:t>contrat</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avec un </w:t>
      </w:r>
      <w:proofErr w:type="spellStart"/>
      <w:r w:rsidRPr="00EC71CB">
        <w:rPr>
          <w:rFonts w:ascii="inherit" w:eastAsia="Times New Roman" w:hAnsi="inherit" w:cs="Noto Serif"/>
          <w:spacing w:val="-2"/>
          <w:sz w:val="24"/>
          <w:szCs w:val="24"/>
          <w:lang w:val="en-CA" w:eastAsia="fr-CA" w:bidi="he-IL"/>
        </w:rPr>
        <w:t>paramètre</w:t>
      </w:r>
      <w:proofErr w:type="spellEnd"/>
      <w:r w:rsidRPr="00EC71CB">
        <w:rPr>
          <w:rFonts w:ascii="inherit" w:eastAsia="Times New Roman" w:hAnsi="inherit" w:cs="Noto Serif"/>
          <w:spacing w:val="-2"/>
          <w:sz w:val="24"/>
          <w:szCs w:val="24"/>
          <w:lang w:val="en-CA" w:eastAsia="fr-CA" w:bidi="he-IL"/>
        </w:rPr>
        <w:t xml:space="preserve"> de </w:t>
      </w:r>
      <w:r w:rsidRPr="00EC71CB">
        <w:rPr>
          <w:rFonts w:ascii="Courier New" w:eastAsia="Times New Roman" w:hAnsi="Courier New" w:cs="Courier New"/>
          <w:sz w:val="23"/>
          <w:szCs w:val="23"/>
          <w:shd w:val="clear" w:color="auto" w:fill="F7F7F8"/>
          <w:lang w:val="en-CA" w:eastAsia="fr-CA" w:bidi="he-IL"/>
        </w:rPr>
        <w:t xml:space="preserve">1 ether </w:t>
      </w:r>
      <w:r w:rsidRPr="00EC71CB">
        <w:rPr>
          <w:rFonts w:ascii="inherit" w:eastAsia="Times New Roman" w:hAnsi="inherit" w:cs="Noto Serif"/>
          <w:spacing w:val="-2"/>
          <w:sz w:val="24"/>
          <w:szCs w:val="24"/>
          <w:lang w:val="en-CA" w:eastAsia="fr-CA" w:bidi="he-IL"/>
        </w:rPr>
        <w:t xml:space="preserve">. Cela satisfera à toutes les exigences (lignes 12 à 16 du </w:t>
      </w:r>
      <w:proofErr w:type="spellStart"/>
      <w:r w:rsidRPr="00EC71CB">
        <w:rPr>
          <w:rFonts w:ascii="inherit" w:eastAsia="Times New Roman" w:hAnsi="inherit" w:cs="Noto Serif"/>
          <w:spacing w:val="-2"/>
          <w:sz w:val="24"/>
          <w:szCs w:val="24"/>
          <w:lang w:val="en-CA" w:eastAsia="fr-CA" w:bidi="he-IL"/>
        </w:rPr>
        <w:t>contrat</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 car </w:t>
      </w:r>
      <w:proofErr w:type="spellStart"/>
      <w:r w:rsidRPr="00EC71CB">
        <w:rPr>
          <w:rFonts w:ascii="inherit" w:eastAsia="Times New Roman" w:hAnsi="inherit" w:cs="Noto Serif"/>
          <w:spacing w:val="-2"/>
          <w:sz w:val="24"/>
          <w:szCs w:val="24"/>
          <w:lang w:val="en-CA" w:eastAsia="fr-CA" w:bidi="he-IL"/>
        </w:rPr>
        <w:t>aucun</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retrait</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précédent</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n'a</w:t>
      </w:r>
      <w:proofErr w:type="spellEnd"/>
      <w:r w:rsidRPr="00EC71CB">
        <w:rPr>
          <w:rFonts w:ascii="inherit" w:eastAsia="Times New Roman" w:hAnsi="inherit" w:cs="Noto Serif"/>
          <w:spacing w:val="-2"/>
          <w:sz w:val="24"/>
          <w:szCs w:val="24"/>
          <w:lang w:val="en-CA" w:eastAsia="fr-CA" w:bidi="he-IL"/>
        </w:rPr>
        <w:t xml:space="preserve"> été effectué.</w:t>
      </w:r>
    </w:p>
    <w:p w14:paraId="54D3050E"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EtherStore.sol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ligne</w:t>
      </w:r>
      <w:proofErr w:type="spellEnd"/>
      <w:r w:rsidRPr="00EC71CB">
        <w:rPr>
          <w:rFonts w:ascii="inherit" w:eastAsia="Times New Roman" w:hAnsi="inherit" w:cs="Noto Serif"/>
          <w:spacing w:val="-2"/>
          <w:sz w:val="24"/>
          <w:szCs w:val="24"/>
          <w:lang w:val="en-CA" w:eastAsia="fr-CA" w:bidi="he-IL"/>
        </w:rPr>
        <w:t xml:space="preserve"> 17 : Le contrat renverra </w:t>
      </w:r>
      <w:r w:rsidRPr="00EC71CB">
        <w:rPr>
          <w:rFonts w:ascii="Courier New" w:eastAsia="Times New Roman" w:hAnsi="Courier New" w:cs="Courier New"/>
          <w:sz w:val="23"/>
          <w:szCs w:val="23"/>
          <w:shd w:val="clear" w:color="auto" w:fill="F7F7F8"/>
          <w:lang w:val="en-CA" w:eastAsia="fr-CA" w:bidi="he-IL"/>
        </w:rPr>
        <w:t xml:space="preserve">1 ether </w:t>
      </w:r>
      <w:r w:rsidRPr="00EC71CB">
        <w:rPr>
          <w:rFonts w:ascii="inherit" w:eastAsia="Times New Roman" w:hAnsi="inherit" w:cs="Noto Serif"/>
          <w:spacing w:val="-2"/>
          <w:sz w:val="24"/>
          <w:szCs w:val="24"/>
          <w:lang w:val="en-CA" w:eastAsia="fr-CA" w:bidi="he-IL"/>
        </w:rPr>
        <w:t>au contrat malveillant.</w:t>
      </w:r>
    </w:p>
    <w:p w14:paraId="3E75BAEF"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ligne</w:t>
      </w:r>
      <w:proofErr w:type="spellEnd"/>
      <w:r w:rsidRPr="00EC71CB">
        <w:rPr>
          <w:rFonts w:ascii="inherit" w:eastAsia="Times New Roman" w:hAnsi="inherit" w:cs="Noto Serif"/>
          <w:spacing w:val="-2"/>
          <w:sz w:val="24"/>
          <w:szCs w:val="24"/>
          <w:lang w:val="en-CA" w:eastAsia="fr-CA" w:bidi="he-IL"/>
        </w:rPr>
        <w:t xml:space="preserve"> 25 : Le paiement au contrat malveillant exécutera alors la fonction de secours.</w:t>
      </w:r>
    </w:p>
    <w:p w14:paraId="45913C4A" w14:textId="77777777" w:rsidR="00EC71CB" w:rsidRPr="002A7A4B" w:rsidRDefault="00EC71CB" w:rsidP="00EC71CB">
      <w:pPr>
        <w:numPr>
          <w:ilvl w:val="0"/>
          <w:numId w:val="1"/>
        </w:numPr>
        <w:spacing w:after="150" w:line="240" w:lineRule="auto"/>
        <w:ind w:left="1140"/>
        <w:rPr>
          <w:rFonts w:ascii="inherit" w:eastAsia="Times New Roman" w:hAnsi="inherit" w:cs="Noto Serif"/>
          <w:spacing w:val="-2"/>
          <w:sz w:val="24"/>
          <w:szCs w:val="24"/>
          <w:lang w:val="fr-CA" w:eastAsia="fr-CA" w:bidi="he-IL"/>
        </w:rPr>
      </w:pPr>
      <w:proofErr w:type="gramStart"/>
      <w:r w:rsidRPr="002A7A4B">
        <w:rPr>
          <w:rFonts w:ascii="inherit" w:eastAsia="Times New Roman" w:hAnsi="inherit" w:cs="Noto Serif"/>
          <w:i/>
          <w:iCs/>
          <w:spacing w:val="-2"/>
          <w:sz w:val="24"/>
          <w:szCs w:val="24"/>
          <w:lang w:val="fr-CA" w:eastAsia="fr-CA" w:bidi="he-IL"/>
        </w:rPr>
        <w:t xml:space="preserve">Attack.sol </w:t>
      </w:r>
      <w:r w:rsidRPr="002A7A4B">
        <w:rPr>
          <w:rFonts w:ascii="inherit" w:eastAsia="Times New Roman" w:hAnsi="inherit" w:cs="Noto Serif"/>
          <w:spacing w:val="-2"/>
          <w:sz w:val="24"/>
          <w:szCs w:val="24"/>
          <w:lang w:val="fr-CA" w:eastAsia="fr-CA" w:bidi="he-IL"/>
        </w:rPr>
        <w:t>,</w:t>
      </w:r>
      <w:proofErr w:type="gramEnd"/>
      <w:r w:rsidRPr="002A7A4B">
        <w:rPr>
          <w:rFonts w:ascii="inherit" w:eastAsia="Times New Roman" w:hAnsi="inherit" w:cs="Noto Serif"/>
          <w:spacing w:val="-2"/>
          <w:sz w:val="24"/>
          <w:szCs w:val="24"/>
          <w:lang w:val="fr-CA" w:eastAsia="fr-CA" w:bidi="he-IL"/>
        </w:rPr>
        <w:t xml:space="preserve"> ligne 26 : Le solde total du contrat EtherStore était de </w:t>
      </w:r>
      <w:r w:rsidRPr="002A7A4B">
        <w:rPr>
          <w:rFonts w:ascii="Courier New" w:eastAsia="Times New Roman" w:hAnsi="Courier New" w:cs="Courier New"/>
          <w:sz w:val="23"/>
          <w:szCs w:val="23"/>
          <w:shd w:val="clear" w:color="auto" w:fill="F7F7F8"/>
          <w:lang w:val="fr-CA" w:eastAsia="fr-CA" w:bidi="he-IL"/>
        </w:rPr>
        <w:t xml:space="preserve">10 ether </w:t>
      </w:r>
      <w:r w:rsidRPr="002A7A4B">
        <w:rPr>
          <w:rFonts w:ascii="inherit" w:eastAsia="Times New Roman" w:hAnsi="inherit" w:cs="Noto Serif"/>
          <w:spacing w:val="-2"/>
          <w:sz w:val="24"/>
          <w:szCs w:val="24"/>
          <w:lang w:val="fr-CA" w:eastAsia="fr-CA" w:bidi="he-IL"/>
        </w:rPr>
        <w:t xml:space="preserve">et est maintenant de </w:t>
      </w:r>
      <w:r w:rsidRPr="002A7A4B">
        <w:rPr>
          <w:rFonts w:ascii="Courier New" w:eastAsia="Times New Roman" w:hAnsi="Courier New" w:cs="Courier New"/>
          <w:sz w:val="23"/>
          <w:szCs w:val="23"/>
          <w:shd w:val="clear" w:color="auto" w:fill="F7F7F8"/>
          <w:lang w:val="fr-CA" w:eastAsia="fr-CA" w:bidi="he-IL"/>
        </w:rPr>
        <w:t xml:space="preserve">9 ether </w:t>
      </w:r>
      <w:r w:rsidRPr="002A7A4B">
        <w:rPr>
          <w:rFonts w:ascii="inherit" w:eastAsia="Times New Roman" w:hAnsi="inherit" w:cs="Noto Serif"/>
          <w:spacing w:val="-2"/>
          <w:sz w:val="24"/>
          <w:szCs w:val="24"/>
          <w:lang w:val="fr-CA" w:eastAsia="fr-CA" w:bidi="he-IL"/>
        </w:rPr>
        <w:t>, donc cette instruction if passe.</w:t>
      </w:r>
    </w:p>
    <w:p w14:paraId="6FC2B813"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ligne</w:t>
      </w:r>
      <w:proofErr w:type="spellEnd"/>
      <w:r w:rsidRPr="00EC71CB">
        <w:rPr>
          <w:rFonts w:ascii="inherit" w:eastAsia="Times New Roman" w:hAnsi="inherit" w:cs="Noto Serif"/>
          <w:spacing w:val="-2"/>
          <w:sz w:val="24"/>
          <w:szCs w:val="24"/>
          <w:lang w:val="en-CA" w:eastAsia="fr-CA" w:bidi="he-IL"/>
        </w:rPr>
        <w:t xml:space="preserve"> 27 : La fonction de secours </w:t>
      </w:r>
      <w:proofErr w:type="spellStart"/>
      <w:r w:rsidRPr="00EC71CB">
        <w:rPr>
          <w:rFonts w:ascii="inherit" w:eastAsia="Times New Roman" w:hAnsi="inherit" w:cs="Noto Serif"/>
          <w:spacing w:val="-2"/>
          <w:sz w:val="24"/>
          <w:szCs w:val="24"/>
          <w:lang w:val="en-CA" w:eastAsia="fr-CA" w:bidi="he-IL"/>
        </w:rPr>
        <w:t>appelle</w:t>
      </w:r>
      <w:proofErr w:type="spellEnd"/>
      <w:r w:rsidRPr="00EC71CB">
        <w:rPr>
          <w:rFonts w:ascii="inherit" w:eastAsia="Times New Roman" w:hAnsi="inherit" w:cs="Noto Serif"/>
          <w:spacing w:val="-2"/>
          <w:sz w:val="24"/>
          <w:szCs w:val="24"/>
          <w:lang w:val="en-CA" w:eastAsia="fr-CA" w:bidi="he-IL"/>
        </w:rPr>
        <w:t xml:space="preserve"> l'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inherit" w:eastAsia="Times New Roman" w:hAnsi="inherit" w:cs="Noto Serif"/>
          <w:spacing w:val="-2"/>
          <w:sz w:val="24"/>
          <w:szCs w:val="24"/>
          <w:lang w:val="en-CA" w:eastAsia="fr-CA" w:bidi="he-IL"/>
        </w:rPr>
        <w:t> </w:t>
      </w:r>
      <w:proofErr w:type="spellStart"/>
      <w:r w:rsidRPr="00EC71CB">
        <w:rPr>
          <w:rFonts w:ascii="Courier New" w:eastAsia="Times New Roman" w:hAnsi="Courier New" w:cs="Courier New"/>
          <w:sz w:val="23"/>
          <w:szCs w:val="23"/>
          <w:shd w:val="clear" w:color="auto" w:fill="F7F7F8"/>
          <w:lang w:val="en-CA" w:eastAsia="fr-CA" w:bidi="he-IL"/>
        </w:rPr>
        <w:t>retireFunds</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fonctionne</w:t>
      </w:r>
      <w:proofErr w:type="spellEnd"/>
      <w:r w:rsidRPr="00EC71CB">
        <w:rPr>
          <w:rFonts w:ascii="inherit" w:eastAsia="Times New Roman" w:hAnsi="inherit" w:cs="Noto Serif"/>
          <w:spacing w:val="-2"/>
          <w:sz w:val="24"/>
          <w:szCs w:val="24"/>
          <w:lang w:val="en-CA" w:eastAsia="fr-CA" w:bidi="he-IL"/>
        </w:rPr>
        <w:t xml:space="preserve"> à nouveau et « </w:t>
      </w:r>
      <w:proofErr w:type="spellStart"/>
      <w:r w:rsidRPr="00EC71CB">
        <w:rPr>
          <w:rFonts w:ascii="Courier New" w:eastAsia="Times New Roman" w:hAnsi="Courier New" w:cs="Courier New"/>
          <w:sz w:val="23"/>
          <w:szCs w:val="23"/>
          <w:shd w:val="clear" w:color="auto" w:fill="F7F7F8"/>
          <w:lang w:val="en-CA" w:eastAsia="fr-CA" w:bidi="he-IL"/>
        </w:rPr>
        <w:t>réintègre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 le </w:t>
      </w:r>
      <w:proofErr w:type="spellStart"/>
      <w:r w:rsidRPr="00EC71CB">
        <w:rPr>
          <w:rFonts w:ascii="inherit" w:eastAsia="Times New Roman" w:hAnsi="inherit" w:cs="Noto Serif"/>
          <w:spacing w:val="-2"/>
          <w:sz w:val="24"/>
          <w:szCs w:val="24"/>
          <w:lang w:val="en-CA" w:eastAsia="fr-CA" w:bidi="he-IL"/>
        </w:rPr>
        <w:t>contrat</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i/>
          <w:iCs/>
          <w:spacing w:val="-2"/>
          <w:sz w:val="24"/>
          <w:szCs w:val="24"/>
          <w:lang w:val="en-CA" w:eastAsia="fr-CA" w:bidi="he-IL"/>
        </w:rPr>
        <w:t>EtherStore</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w:t>
      </w:r>
    </w:p>
    <w:p w14:paraId="1C1C9EE6"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eastAsia="fr-CA" w:bidi="he-IL"/>
        </w:rPr>
      </w:pPr>
      <w:r w:rsidRPr="002A7A4B">
        <w:rPr>
          <w:rFonts w:ascii="inherit" w:eastAsia="Times New Roman" w:hAnsi="inherit" w:cs="Noto Serif"/>
          <w:i/>
          <w:iCs/>
          <w:spacing w:val="-2"/>
          <w:sz w:val="24"/>
          <w:szCs w:val="24"/>
          <w:lang w:val="fr-CA" w:eastAsia="fr-CA" w:bidi="he-IL"/>
        </w:rPr>
        <w:t xml:space="preserve">EtherStore.sol </w:t>
      </w:r>
      <w:r w:rsidRPr="002A7A4B">
        <w:rPr>
          <w:rFonts w:ascii="inherit" w:eastAsia="Times New Roman" w:hAnsi="inherit" w:cs="Noto Serif"/>
          <w:spacing w:val="-2"/>
          <w:sz w:val="24"/>
          <w:szCs w:val="24"/>
          <w:lang w:val="fr-CA" w:eastAsia="fr-CA" w:bidi="he-IL"/>
        </w:rPr>
        <w:t xml:space="preserve">, ligne 11 : Dans ce deuxième appel à </w:t>
      </w:r>
      <w:r w:rsidRPr="002A7A4B">
        <w:rPr>
          <w:rFonts w:ascii="Courier New" w:eastAsia="Times New Roman" w:hAnsi="Courier New" w:cs="Courier New"/>
          <w:sz w:val="23"/>
          <w:szCs w:val="23"/>
          <w:shd w:val="clear" w:color="auto" w:fill="F7F7F8"/>
          <w:lang w:val="fr-CA" w:eastAsia="fr-CA" w:bidi="he-IL"/>
        </w:rPr>
        <w:t xml:space="preserve">removeFunds , </w:t>
      </w:r>
      <w:r w:rsidRPr="002A7A4B">
        <w:rPr>
          <w:rFonts w:ascii="inherit" w:eastAsia="Times New Roman" w:hAnsi="inherit" w:cs="Noto Serif"/>
          <w:spacing w:val="-2"/>
          <w:sz w:val="24"/>
          <w:szCs w:val="24"/>
          <w:lang w:val="fr-CA" w:eastAsia="fr-CA" w:bidi="he-IL"/>
        </w:rPr>
        <w:t xml:space="preserve">le solde du contrat attaquant est toujours de </w:t>
      </w:r>
      <w:r w:rsidRPr="002A7A4B">
        <w:rPr>
          <w:rFonts w:ascii="Courier New" w:eastAsia="Times New Roman" w:hAnsi="Courier New" w:cs="Courier New"/>
          <w:sz w:val="23"/>
          <w:szCs w:val="23"/>
          <w:shd w:val="clear" w:color="auto" w:fill="F7F7F8"/>
          <w:lang w:val="fr-CA" w:eastAsia="fr-CA" w:bidi="he-IL"/>
        </w:rPr>
        <w:t xml:space="preserve">1 ether </w:t>
      </w:r>
      <w:r w:rsidRPr="002A7A4B">
        <w:rPr>
          <w:rFonts w:ascii="inherit" w:eastAsia="Times New Roman" w:hAnsi="inherit" w:cs="Noto Serif"/>
          <w:spacing w:val="-2"/>
          <w:sz w:val="24"/>
          <w:szCs w:val="24"/>
          <w:lang w:val="fr-CA" w:eastAsia="fr-CA" w:bidi="he-IL"/>
        </w:rPr>
        <w:t xml:space="preserve">car la ligne 18 n'a pas encore été exécutée. </w:t>
      </w:r>
      <w:r w:rsidRPr="00EC71CB">
        <w:rPr>
          <w:rFonts w:ascii="inherit" w:eastAsia="Times New Roman" w:hAnsi="inherit" w:cs="Noto Serif"/>
          <w:spacing w:val="-2"/>
          <w:sz w:val="24"/>
          <w:szCs w:val="24"/>
          <w:lang w:val="en-CA" w:eastAsia="fr-CA" w:bidi="he-IL"/>
        </w:rPr>
        <w:t xml:space="preserve">Ainsi, nous avons toujours </w:t>
      </w:r>
      <w:proofErr w:type="gramStart"/>
      <w:r w:rsidRPr="00EC71CB">
        <w:rPr>
          <w:rFonts w:ascii="Courier New" w:eastAsia="Times New Roman" w:hAnsi="Courier New" w:cs="Courier New"/>
          <w:sz w:val="23"/>
          <w:szCs w:val="23"/>
          <w:shd w:val="clear" w:color="auto" w:fill="F7F7F8"/>
          <w:lang w:val="en-CA" w:eastAsia="fr-CA" w:bidi="he-IL"/>
        </w:rPr>
        <w:t>balances[</w:t>
      </w:r>
      <w:proofErr w:type="gramEnd"/>
      <w:r w:rsidRPr="00EC71CB">
        <w:rPr>
          <w:rFonts w:ascii="Courier New" w:eastAsia="Times New Roman" w:hAnsi="Courier New" w:cs="Courier New"/>
          <w:sz w:val="23"/>
          <w:szCs w:val="23"/>
          <w:shd w:val="clear" w:color="auto" w:fill="F7F7F8"/>
          <w:lang w:val="en-CA" w:eastAsia="fr-CA" w:bidi="he-IL"/>
        </w:rPr>
        <w:t xml:space="preserve">0x 0.. 123] = 1 ether </w:t>
      </w:r>
      <w:r w:rsidRPr="00EC71CB">
        <w:rPr>
          <w:rFonts w:ascii="inherit" w:eastAsia="Times New Roman" w:hAnsi="inherit" w:cs="Noto Serif"/>
          <w:spacing w:val="-2"/>
          <w:sz w:val="24"/>
          <w:szCs w:val="24"/>
          <w:lang w:val="en-CA" w:eastAsia="fr-CA" w:bidi="he-IL"/>
        </w:rPr>
        <w:t xml:space="preserve">. C'est également le cas pour la variable </w:t>
      </w:r>
      <w:proofErr w:type="spellStart"/>
      <w:r w:rsidRPr="00EC71CB">
        <w:rPr>
          <w:rFonts w:ascii="Courier New" w:eastAsia="Times New Roman" w:hAnsi="Courier New" w:cs="Courier New"/>
          <w:sz w:val="23"/>
          <w:szCs w:val="23"/>
          <w:shd w:val="clear" w:color="auto" w:fill="F7F7F8"/>
          <w:lang w:val="en-CA" w:eastAsia="fr-CA" w:bidi="he-IL"/>
        </w:rPr>
        <w:t>lastWithdrawTime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r w:rsidRPr="00EC71CB">
        <w:rPr>
          <w:rFonts w:ascii="inherit" w:eastAsia="Times New Roman" w:hAnsi="inherit" w:cs="Noto Serif"/>
          <w:spacing w:val="-2"/>
          <w:sz w:val="24"/>
          <w:szCs w:val="24"/>
          <w:lang w:eastAsia="fr-CA" w:bidi="he-IL"/>
        </w:rPr>
        <w:t>Encore une fois , nous passer toutes les exigences .</w:t>
      </w:r>
    </w:p>
    <w:p w14:paraId="1108A9E9"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EtherStore.sol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ligne</w:t>
      </w:r>
      <w:proofErr w:type="spellEnd"/>
      <w:r w:rsidRPr="00EC71CB">
        <w:rPr>
          <w:rFonts w:ascii="inherit" w:eastAsia="Times New Roman" w:hAnsi="inherit" w:cs="Noto Serif"/>
          <w:spacing w:val="-2"/>
          <w:sz w:val="24"/>
          <w:szCs w:val="24"/>
          <w:lang w:val="en-CA" w:eastAsia="fr-CA" w:bidi="he-IL"/>
        </w:rPr>
        <w:t xml:space="preserve"> 17 : Le contrat attaquant retire </w:t>
      </w:r>
      <w:r w:rsidRPr="00EC71CB">
        <w:rPr>
          <w:rFonts w:ascii="Courier New" w:eastAsia="Times New Roman" w:hAnsi="Courier New" w:cs="Courier New"/>
          <w:sz w:val="23"/>
          <w:szCs w:val="23"/>
          <w:shd w:val="clear" w:color="auto" w:fill="F7F7F8"/>
          <w:lang w:val="en-CA" w:eastAsia="fr-CA" w:bidi="he-IL"/>
        </w:rPr>
        <w:t xml:space="preserve">1 autre ether </w:t>
      </w:r>
      <w:r w:rsidRPr="00EC71CB">
        <w:rPr>
          <w:rFonts w:ascii="inherit" w:eastAsia="Times New Roman" w:hAnsi="inherit" w:cs="Noto Serif"/>
          <w:spacing w:val="-2"/>
          <w:sz w:val="24"/>
          <w:szCs w:val="24"/>
          <w:lang w:val="en-CA" w:eastAsia="fr-CA" w:bidi="he-IL"/>
        </w:rPr>
        <w:t>.</w:t>
      </w:r>
    </w:p>
    <w:p w14:paraId="146B06A5"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Répétez les étapes 4 à 8 jusqu'à ce qu'il ne soit plus le </w:t>
      </w:r>
      <w:proofErr w:type="spellStart"/>
      <w:r w:rsidRPr="00EC71CB">
        <w:rPr>
          <w:rFonts w:ascii="inherit" w:eastAsia="Times New Roman" w:hAnsi="inherit" w:cs="Noto Serif"/>
          <w:spacing w:val="-2"/>
          <w:sz w:val="24"/>
          <w:szCs w:val="24"/>
          <w:lang w:val="en-CA" w:eastAsia="fr-CA" w:bidi="he-IL"/>
        </w:rPr>
        <w:t>cas</w:t>
      </w:r>
      <w:proofErr w:type="spellEnd"/>
      <w:r w:rsidRPr="00EC71CB">
        <w:rPr>
          <w:rFonts w:ascii="inherit" w:eastAsia="Times New Roman" w:hAnsi="inherit" w:cs="Noto Serif"/>
          <w:spacing w:val="-2"/>
          <w:sz w:val="24"/>
          <w:szCs w:val="24"/>
          <w:lang w:val="en-CA" w:eastAsia="fr-CA" w:bidi="he-IL"/>
        </w:rPr>
        <w:t xml:space="preserve"> que </w:t>
      </w:r>
      <w:proofErr w:type="spellStart"/>
      <w:r w:rsidRPr="00EC71CB">
        <w:rPr>
          <w:rFonts w:ascii="Courier New" w:eastAsia="Times New Roman" w:hAnsi="Courier New" w:cs="Courier New"/>
          <w:sz w:val="23"/>
          <w:szCs w:val="23"/>
          <w:shd w:val="clear" w:color="auto" w:fill="F7F7F8"/>
          <w:lang w:val="en-CA" w:eastAsia="fr-CA" w:bidi="he-IL"/>
        </w:rPr>
        <w:t>EtherStore.balance</w:t>
      </w:r>
      <w:proofErr w:type="spellEnd"/>
      <w:r w:rsidRPr="00EC71CB">
        <w:rPr>
          <w:rFonts w:ascii="Courier New" w:eastAsia="Times New Roman" w:hAnsi="Courier New" w:cs="Courier New"/>
          <w:sz w:val="23"/>
          <w:szCs w:val="23"/>
          <w:shd w:val="clear" w:color="auto" w:fill="F7F7F8"/>
          <w:lang w:val="en-CA" w:eastAsia="fr-CA" w:bidi="he-IL"/>
        </w:rPr>
        <w:t xml:space="preserve"> &gt; 1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comme</w:t>
      </w:r>
      <w:proofErr w:type="spellEnd"/>
      <w:r w:rsidRPr="00EC71CB">
        <w:rPr>
          <w:rFonts w:ascii="inherit" w:eastAsia="Times New Roman" w:hAnsi="inherit" w:cs="Noto Serif"/>
          <w:spacing w:val="-2"/>
          <w:sz w:val="24"/>
          <w:szCs w:val="24"/>
          <w:lang w:val="en-CA" w:eastAsia="fr-CA" w:bidi="he-IL"/>
        </w:rPr>
        <w:t xml:space="preserve"> dicté par la </w:t>
      </w:r>
      <w:proofErr w:type="spellStart"/>
      <w:r w:rsidRPr="00EC71CB">
        <w:rPr>
          <w:rFonts w:ascii="inherit" w:eastAsia="Times New Roman" w:hAnsi="inherit" w:cs="Noto Serif"/>
          <w:spacing w:val="-2"/>
          <w:sz w:val="24"/>
          <w:szCs w:val="24"/>
          <w:lang w:val="en-CA" w:eastAsia="fr-CA" w:bidi="he-IL"/>
        </w:rPr>
        <w:t>ligne</w:t>
      </w:r>
      <w:proofErr w:type="spellEnd"/>
      <w:r w:rsidRPr="00EC71CB">
        <w:rPr>
          <w:rFonts w:ascii="inherit" w:eastAsia="Times New Roman" w:hAnsi="inherit" w:cs="Noto Serif"/>
          <w:spacing w:val="-2"/>
          <w:sz w:val="24"/>
          <w:szCs w:val="24"/>
          <w:lang w:val="en-CA" w:eastAsia="fr-CA" w:bidi="he-IL"/>
        </w:rPr>
        <w:t xml:space="preserve"> 26 dans </w:t>
      </w: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w:t>
      </w:r>
    </w:p>
    <w:p w14:paraId="68EAA7DA"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ligne</w:t>
      </w:r>
      <w:proofErr w:type="spellEnd"/>
      <w:r w:rsidRPr="00EC71CB">
        <w:rPr>
          <w:rFonts w:ascii="inherit" w:eastAsia="Times New Roman" w:hAnsi="inherit" w:cs="Noto Serif"/>
          <w:spacing w:val="-2"/>
          <w:sz w:val="24"/>
          <w:szCs w:val="24"/>
          <w:lang w:val="en-CA" w:eastAsia="fr-CA" w:bidi="he-IL"/>
        </w:rPr>
        <w:t xml:space="preserve"> 26 : Une fois qu'il reste 1 (ou moins) d'éther dans le </w:t>
      </w:r>
      <w:proofErr w:type="spellStart"/>
      <w:r w:rsidRPr="00EC71CB">
        <w:rPr>
          <w:rFonts w:ascii="inherit" w:eastAsia="Times New Roman" w:hAnsi="inherit" w:cs="Noto Serif"/>
          <w:spacing w:val="-2"/>
          <w:sz w:val="24"/>
          <w:szCs w:val="24"/>
          <w:lang w:val="en-CA" w:eastAsia="fr-CA" w:bidi="he-IL"/>
        </w:rPr>
        <w:t>contrat</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cette</w:t>
      </w:r>
      <w:proofErr w:type="spellEnd"/>
      <w:r w:rsidRPr="00EC71CB">
        <w:rPr>
          <w:rFonts w:ascii="inherit" w:eastAsia="Times New Roman" w:hAnsi="inherit" w:cs="Noto Serif"/>
          <w:spacing w:val="-2"/>
          <w:sz w:val="24"/>
          <w:szCs w:val="24"/>
          <w:lang w:val="en-CA" w:eastAsia="fr-CA" w:bidi="he-IL"/>
        </w:rPr>
        <w:t xml:space="preserve"> instruction </w:t>
      </w:r>
      <w:r w:rsidRPr="00EC71CB">
        <w:rPr>
          <w:rFonts w:ascii="Courier New" w:eastAsia="Times New Roman" w:hAnsi="Courier New" w:cs="Courier New"/>
          <w:sz w:val="23"/>
          <w:szCs w:val="23"/>
          <w:shd w:val="clear" w:color="auto" w:fill="F7F7F8"/>
          <w:lang w:val="en-CA" w:eastAsia="fr-CA" w:bidi="he-IL"/>
        </w:rPr>
        <w:t xml:space="preserve">if </w:t>
      </w:r>
      <w:r w:rsidRPr="00EC71CB">
        <w:rPr>
          <w:rFonts w:ascii="inherit" w:eastAsia="Times New Roman" w:hAnsi="inherit" w:cs="Noto Serif"/>
          <w:spacing w:val="-2"/>
          <w:sz w:val="24"/>
          <w:szCs w:val="24"/>
          <w:lang w:val="en-CA" w:eastAsia="fr-CA" w:bidi="he-IL"/>
        </w:rPr>
        <w:t xml:space="preserve">échouera. Cela permettra alors d'exécuter </w:t>
      </w:r>
      <w:r w:rsidRPr="00EC71CB">
        <w:rPr>
          <w:rFonts w:ascii="inherit" w:eastAsia="Times New Roman" w:hAnsi="inherit" w:cs="Noto Serif"/>
          <w:spacing w:val="-2"/>
          <w:sz w:val="24"/>
          <w:szCs w:val="24"/>
          <w:lang w:val="en-CA" w:eastAsia="fr-CA" w:bidi="he-IL"/>
        </w:rPr>
        <w:lastRenderedPageBreak/>
        <w:t xml:space="preserve">les lignes 18 et 19 du </w:t>
      </w:r>
      <w:proofErr w:type="spellStart"/>
      <w:r w:rsidRPr="00EC71CB">
        <w:rPr>
          <w:rFonts w:ascii="inherit" w:eastAsia="Times New Roman" w:hAnsi="inherit" w:cs="Noto Serif"/>
          <w:spacing w:val="-2"/>
          <w:sz w:val="24"/>
          <w:szCs w:val="24"/>
          <w:lang w:val="en-CA" w:eastAsia="fr-CA" w:bidi="he-IL"/>
        </w:rPr>
        <w:t>contrat</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(pour </w:t>
      </w:r>
      <w:proofErr w:type="spellStart"/>
      <w:r w:rsidRPr="00EC71CB">
        <w:rPr>
          <w:rFonts w:ascii="inherit" w:eastAsia="Times New Roman" w:hAnsi="inherit" w:cs="Noto Serif"/>
          <w:spacing w:val="-2"/>
          <w:sz w:val="24"/>
          <w:szCs w:val="24"/>
          <w:lang w:val="en-CA" w:eastAsia="fr-CA" w:bidi="he-IL"/>
        </w:rPr>
        <w:t>chaque</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appel</w:t>
      </w:r>
      <w:proofErr w:type="spellEnd"/>
      <w:r w:rsidRPr="00EC71CB">
        <w:rPr>
          <w:rFonts w:ascii="inherit" w:eastAsia="Times New Roman" w:hAnsi="inherit" w:cs="Noto Serif"/>
          <w:spacing w:val="-2"/>
          <w:sz w:val="24"/>
          <w:szCs w:val="24"/>
          <w:lang w:val="en-CA" w:eastAsia="fr-CA" w:bidi="he-IL"/>
        </w:rPr>
        <w:t xml:space="preserve"> à la </w:t>
      </w:r>
      <w:proofErr w:type="spellStart"/>
      <w:r w:rsidRPr="00EC71CB">
        <w:rPr>
          <w:rFonts w:ascii="inherit" w:eastAsia="Times New Roman" w:hAnsi="inherit" w:cs="Noto Serif"/>
          <w:spacing w:val="-2"/>
          <w:sz w:val="24"/>
          <w:szCs w:val="24"/>
          <w:lang w:val="en-CA" w:eastAsia="fr-CA" w:bidi="he-IL"/>
        </w:rPr>
        <w:t>fonction</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removeFunds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w:t>
      </w:r>
    </w:p>
    <w:p w14:paraId="0D365414"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EtherStore.sol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lignes</w:t>
      </w:r>
      <w:proofErr w:type="spellEnd"/>
      <w:r w:rsidRPr="00EC71CB">
        <w:rPr>
          <w:rFonts w:ascii="inherit" w:eastAsia="Times New Roman" w:hAnsi="inherit" w:cs="Noto Serif"/>
          <w:spacing w:val="-2"/>
          <w:sz w:val="24"/>
          <w:szCs w:val="24"/>
          <w:lang w:val="en-CA" w:eastAsia="fr-CA" w:bidi="he-IL"/>
        </w:rPr>
        <w:t xml:space="preserve"> 18 et 19 : Les </w:t>
      </w:r>
      <w:r w:rsidRPr="00EC71CB">
        <w:rPr>
          <w:rFonts w:ascii="Courier New" w:eastAsia="Times New Roman" w:hAnsi="Courier New" w:cs="Courier New"/>
          <w:sz w:val="23"/>
          <w:szCs w:val="23"/>
          <w:shd w:val="clear" w:color="auto" w:fill="F7F7F8"/>
          <w:lang w:val="en-CA" w:eastAsia="fr-CA" w:bidi="he-IL"/>
        </w:rPr>
        <w:t xml:space="preserve">soldes </w:t>
      </w:r>
      <w:r w:rsidRPr="00EC71CB">
        <w:rPr>
          <w:rFonts w:ascii="inherit" w:eastAsia="Times New Roman" w:hAnsi="inherit" w:cs="Noto Serif"/>
          <w:spacing w:val="-2"/>
          <w:sz w:val="24"/>
          <w:szCs w:val="24"/>
          <w:lang w:val="en-CA" w:eastAsia="fr-CA" w:bidi="he-IL"/>
        </w:rPr>
        <w:t xml:space="preserve">et les </w:t>
      </w:r>
      <w:proofErr w:type="spellStart"/>
      <w:r w:rsidRPr="00EC71CB">
        <w:rPr>
          <w:rFonts w:ascii="inherit" w:eastAsia="Times New Roman" w:hAnsi="inherit" w:cs="Noto Serif"/>
          <w:spacing w:val="-2"/>
          <w:sz w:val="24"/>
          <w:szCs w:val="24"/>
          <w:lang w:val="en-CA" w:eastAsia="fr-CA" w:bidi="he-IL"/>
        </w:rPr>
        <w:t>mappages</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lastWithdrawTime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seront</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définis</w:t>
      </w:r>
      <w:proofErr w:type="spellEnd"/>
      <w:r w:rsidRPr="00EC71CB">
        <w:rPr>
          <w:rFonts w:ascii="inherit" w:eastAsia="Times New Roman" w:hAnsi="inherit" w:cs="Noto Serif"/>
          <w:spacing w:val="-2"/>
          <w:sz w:val="24"/>
          <w:szCs w:val="24"/>
          <w:lang w:val="en-CA" w:eastAsia="fr-CA" w:bidi="he-IL"/>
        </w:rPr>
        <w:t xml:space="preserve"> et </w:t>
      </w:r>
      <w:proofErr w:type="spellStart"/>
      <w:r w:rsidRPr="00EC71CB">
        <w:rPr>
          <w:rFonts w:ascii="inherit" w:eastAsia="Times New Roman" w:hAnsi="inherit" w:cs="Noto Serif"/>
          <w:spacing w:val="-2"/>
          <w:sz w:val="24"/>
          <w:szCs w:val="24"/>
          <w:lang w:val="en-CA" w:eastAsia="fr-CA" w:bidi="he-IL"/>
        </w:rPr>
        <w:t>l'exécution</w:t>
      </w:r>
      <w:proofErr w:type="spellEnd"/>
      <w:r w:rsidRPr="00EC71CB">
        <w:rPr>
          <w:rFonts w:ascii="inherit" w:eastAsia="Times New Roman" w:hAnsi="inherit" w:cs="Noto Serif"/>
          <w:spacing w:val="-2"/>
          <w:sz w:val="24"/>
          <w:szCs w:val="24"/>
          <w:lang w:val="en-CA" w:eastAsia="fr-CA" w:bidi="he-IL"/>
        </w:rPr>
        <w:t xml:space="preserve"> se </w:t>
      </w:r>
      <w:proofErr w:type="spellStart"/>
      <w:r w:rsidRPr="00EC71CB">
        <w:rPr>
          <w:rFonts w:ascii="inherit" w:eastAsia="Times New Roman" w:hAnsi="inherit" w:cs="Noto Serif"/>
          <w:spacing w:val="-2"/>
          <w:sz w:val="24"/>
          <w:szCs w:val="24"/>
          <w:lang w:val="en-CA" w:eastAsia="fr-CA" w:bidi="he-IL"/>
        </w:rPr>
        <w:t>terminera</w:t>
      </w:r>
      <w:proofErr w:type="spellEnd"/>
      <w:r w:rsidRPr="00EC71CB">
        <w:rPr>
          <w:rFonts w:ascii="inherit" w:eastAsia="Times New Roman" w:hAnsi="inherit" w:cs="Noto Serif"/>
          <w:spacing w:val="-2"/>
          <w:sz w:val="24"/>
          <w:szCs w:val="24"/>
          <w:lang w:val="en-CA" w:eastAsia="fr-CA" w:bidi="he-IL"/>
        </w:rPr>
        <w:t>.</w:t>
      </w:r>
    </w:p>
    <w:p w14:paraId="78443CBC"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Le résultat final est que l'attaquant a retiré tous les éthers sauf 1 du contrat </w:t>
      </w:r>
      <w:r w:rsidRPr="002A7A4B">
        <w:rPr>
          <w:rFonts w:ascii="Courier New" w:eastAsia="Times New Roman" w:hAnsi="Courier New" w:cs="Courier New"/>
          <w:sz w:val="23"/>
          <w:szCs w:val="23"/>
          <w:shd w:val="clear" w:color="auto" w:fill="F7F7F8"/>
          <w:lang w:val="fr-CA" w:eastAsia="fr-CA" w:bidi="he-IL"/>
        </w:rPr>
        <w:t xml:space="preserve">EtherStore </w:t>
      </w:r>
      <w:r w:rsidRPr="002A7A4B">
        <w:rPr>
          <w:rFonts w:ascii="Noto Serif" w:eastAsia="Times New Roman" w:hAnsi="Noto Serif" w:cs="Noto Serif"/>
          <w:spacing w:val="-2"/>
          <w:sz w:val="24"/>
          <w:szCs w:val="24"/>
          <w:lang w:val="fr-CA" w:eastAsia="fr-CA" w:bidi="he-IL"/>
        </w:rPr>
        <w:t>en une seule transaction.</w:t>
      </w:r>
    </w:p>
    <w:p w14:paraId="6CDADE59"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2390E57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Il existe un certain nombre de techniques courantes qui permettent d'éviter les vulnérabilités potentielles de réentrance dans les contrats intelligents. </w:t>
      </w:r>
      <w:r w:rsidRPr="00EC71CB">
        <w:rPr>
          <w:rFonts w:ascii="Noto Serif" w:eastAsia="Times New Roman" w:hAnsi="Noto Serif" w:cs="Noto Serif"/>
          <w:spacing w:val="-2"/>
          <w:sz w:val="24"/>
          <w:szCs w:val="24"/>
          <w:lang w:val="en-CA" w:eastAsia="fr-CA" w:bidi="he-IL"/>
        </w:rPr>
        <w:t xml:space="preserve">La première consiste à (dans la mesure du possible) utiliser la fonction de </w:t>
      </w:r>
      <w:hyperlink r:id="rId8" w:history="1">
        <w:r w:rsidRPr="00EC71CB">
          <w:rPr>
            <w:rFonts w:ascii="Noto Serif" w:eastAsia="Times New Roman" w:hAnsi="Noto Serif" w:cs="Noto Serif"/>
            <w:color w:val="2156A5"/>
            <w:spacing w:val="-2"/>
            <w:sz w:val="24"/>
            <w:szCs w:val="24"/>
            <w:u w:val="single"/>
            <w:lang w:val="en-CA" w:eastAsia="fr-CA" w:bidi="he-IL"/>
          </w:rPr>
          <w:t xml:space="preserve">transfert </w:t>
        </w:r>
      </w:hyperlink>
      <w:r w:rsidRPr="00EC71CB">
        <w:rPr>
          <w:rFonts w:ascii="Noto Serif" w:eastAsia="Times New Roman" w:hAnsi="Noto Serif" w:cs="Noto Serif"/>
          <w:spacing w:val="-2"/>
          <w:sz w:val="24"/>
          <w:szCs w:val="24"/>
          <w:lang w:val="en-CA" w:eastAsia="fr-CA" w:bidi="he-IL"/>
        </w:rPr>
        <w:t xml:space="preserve">intégrée lors de l'envoi d'ether à des contrats externes. La fonction de transfert n'envoie que du gaz 2300 avec l'appel externe, ce qui n'est pas suffisant pour que l'adresse/le contrat de destination appelle un autre </w:t>
      </w:r>
      <w:proofErr w:type="spellStart"/>
      <w:r w:rsidRPr="00EC71CB">
        <w:rPr>
          <w:rFonts w:ascii="Noto Serif" w:eastAsia="Times New Roman" w:hAnsi="Noto Serif" w:cs="Noto Serif"/>
          <w:spacing w:val="-2"/>
          <w:sz w:val="24"/>
          <w:szCs w:val="24"/>
          <w:lang w:val="en-CA" w:eastAsia="fr-CA" w:bidi="he-IL"/>
        </w:rPr>
        <w:t>contrat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c'est</w:t>
      </w:r>
      <w:proofErr w:type="spellEnd"/>
      <w:r w:rsidRPr="00EC71CB">
        <w:rPr>
          <w:rFonts w:ascii="Noto Serif" w:eastAsia="Times New Roman" w:hAnsi="Noto Serif" w:cs="Noto Serif"/>
          <w:spacing w:val="-2"/>
          <w:sz w:val="24"/>
          <w:szCs w:val="24"/>
          <w:lang w:val="en-CA" w:eastAsia="fr-CA" w:bidi="he-IL"/>
        </w:rPr>
        <w:t xml:space="preserve">-à-dire </w:t>
      </w:r>
      <w:proofErr w:type="spellStart"/>
      <w:r w:rsidRPr="00EC71CB">
        <w:rPr>
          <w:rFonts w:ascii="Noto Serif" w:eastAsia="Times New Roman" w:hAnsi="Noto Serif" w:cs="Noto Serif"/>
          <w:spacing w:val="-2"/>
          <w:sz w:val="24"/>
          <w:szCs w:val="24"/>
          <w:lang w:val="en-CA" w:eastAsia="fr-CA" w:bidi="he-IL"/>
        </w:rPr>
        <w:t>qu'il</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ressaisisse</w:t>
      </w:r>
      <w:proofErr w:type="spellEnd"/>
      <w:r w:rsidRPr="00EC71CB">
        <w:rPr>
          <w:rFonts w:ascii="Noto Serif" w:eastAsia="Times New Roman" w:hAnsi="Noto Serif" w:cs="Noto Serif"/>
          <w:spacing w:val="-2"/>
          <w:sz w:val="24"/>
          <w:szCs w:val="24"/>
          <w:lang w:val="en-CA" w:eastAsia="fr-CA" w:bidi="he-IL"/>
        </w:rPr>
        <w:t xml:space="preserve"> le </w:t>
      </w:r>
      <w:proofErr w:type="spellStart"/>
      <w:r w:rsidRPr="00EC71CB">
        <w:rPr>
          <w:rFonts w:ascii="Noto Serif" w:eastAsia="Times New Roman" w:hAnsi="Noto Serif" w:cs="Noto Serif"/>
          <w:spacing w:val="-2"/>
          <w:sz w:val="24"/>
          <w:szCs w:val="24"/>
          <w:lang w:val="en-CA" w:eastAsia="fr-CA" w:bidi="he-IL"/>
        </w:rPr>
        <w:t>contrat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d'envoi</w:t>
      </w:r>
      <w:proofErr w:type="spellEnd"/>
      <w:r w:rsidRPr="00EC71CB">
        <w:rPr>
          <w:rFonts w:ascii="Noto Serif" w:eastAsia="Times New Roman" w:hAnsi="Noto Serif" w:cs="Noto Serif"/>
          <w:spacing w:val="-2"/>
          <w:sz w:val="24"/>
          <w:szCs w:val="24"/>
          <w:lang w:val="en-CA" w:eastAsia="fr-CA" w:bidi="he-IL"/>
        </w:rPr>
        <w:t>).</w:t>
      </w:r>
    </w:p>
    <w:p w14:paraId="08BF8D5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La deuxième technique consiste à s'assurer que toute la logique qui modifie les variables d'état se produit avant que l'éther ne soit envoyé hors du contrat (ou de tout appel externe). Dans l' </w:t>
      </w:r>
      <w:proofErr w:type="spellStart"/>
      <w:r w:rsidRPr="00EC71CB">
        <w:rPr>
          <w:rFonts w:ascii="Noto Serif" w:eastAsia="Times New Roman" w:hAnsi="Noto Serif" w:cs="Noto Serif"/>
          <w:spacing w:val="-2"/>
          <w:sz w:val="24"/>
          <w:szCs w:val="24"/>
          <w:lang w:val="en-CA" w:eastAsia="fr-CA" w:bidi="he-IL"/>
        </w:rPr>
        <w:t>exemple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les </w:t>
      </w:r>
      <w:proofErr w:type="spellStart"/>
      <w:r w:rsidRPr="00EC71CB">
        <w:rPr>
          <w:rFonts w:ascii="Noto Serif" w:eastAsia="Times New Roman" w:hAnsi="Noto Serif" w:cs="Noto Serif"/>
          <w:spacing w:val="-2"/>
          <w:sz w:val="24"/>
          <w:szCs w:val="24"/>
          <w:lang w:val="en-CA" w:eastAsia="fr-CA" w:bidi="he-IL"/>
        </w:rPr>
        <w:t>lignes</w:t>
      </w:r>
      <w:proofErr w:type="spellEnd"/>
      <w:r w:rsidRPr="00EC71CB">
        <w:rPr>
          <w:rFonts w:ascii="Noto Serif" w:eastAsia="Times New Roman" w:hAnsi="Noto Serif" w:cs="Noto Serif"/>
          <w:spacing w:val="-2"/>
          <w:sz w:val="24"/>
          <w:szCs w:val="24"/>
          <w:lang w:val="en-CA" w:eastAsia="fr-CA" w:bidi="he-IL"/>
        </w:rPr>
        <w:t xml:space="preserve"> 18 et 19 de </w:t>
      </w:r>
      <w:proofErr w:type="spellStart"/>
      <w:r w:rsidRPr="00EC71CB">
        <w:rPr>
          <w:rFonts w:ascii="Noto Serif" w:eastAsia="Times New Roman" w:hAnsi="Noto Serif" w:cs="Noto Serif"/>
          <w:i/>
          <w:iCs/>
          <w:spacing w:val="-2"/>
          <w:sz w:val="24"/>
          <w:szCs w:val="24"/>
          <w:lang w:val="en-CA" w:eastAsia="fr-CA" w:bidi="he-IL"/>
        </w:rPr>
        <w:t>EtherStore.sol</w:t>
      </w:r>
      <w:proofErr w:type="spellEnd"/>
      <w:r w:rsidRPr="00EC71CB">
        <w:rPr>
          <w:rFonts w:ascii="Noto Serif" w:eastAsia="Times New Roman" w:hAnsi="Noto Serif" w:cs="Noto Serif"/>
          <w:i/>
          <w:iCs/>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doivent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être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placées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avant</w:t>
      </w:r>
      <w:proofErr w:type="spellEnd"/>
      <w:r w:rsidRPr="00EC71CB">
        <w:rPr>
          <w:rFonts w:ascii="Noto Serif" w:eastAsia="Times New Roman" w:hAnsi="Noto Serif" w:cs="Noto Serif"/>
          <w:spacing w:val="-2"/>
          <w:sz w:val="24"/>
          <w:szCs w:val="24"/>
          <w:lang w:val="en-CA" w:eastAsia="fr-CA" w:bidi="he-IL"/>
        </w:rPr>
        <w:t xml:space="preserve"> la ligne 17. Il est recommandé que tout code effectuant des appels externes à des adresses inconnues soit la dernière opération d'une fonction localisée ou d'un morceau de code exécuté. C'est ce qu'on appelle le </w:t>
      </w:r>
      <w:hyperlink r:id="rId9" w:history="1">
        <w:r w:rsidRPr="00EC71CB">
          <w:rPr>
            <w:rFonts w:ascii="Noto Serif" w:eastAsia="Times New Roman" w:hAnsi="Noto Serif" w:cs="Noto Serif"/>
            <w:color w:val="2156A5"/>
            <w:spacing w:val="-2"/>
            <w:sz w:val="24"/>
            <w:szCs w:val="24"/>
            <w:u w:val="single"/>
            <w:lang w:val="en-CA" w:eastAsia="fr-CA" w:bidi="he-IL"/>
          </w:rPr>
          <w:t xml:space="preserve">modèle vérifications-effets-interactions </w:t>
        </w:r>
      </w:hyperlink>
      <w:r w:rsidRPr="00EC71CB">
        <w:rPr>
          <w:rFonts w:ascii="Noto Serif" w:eastAsia="Times New Roman" w:hAnsi="Noto Serif" w:cs="Noto Serif"/>
          <w:spacing w:val="-2"/>
          <w:sz w:val="24"/>
          <w:szCs w:val="24"/>
          <w:lang w:val="en-CA" w:eastAsia="fr-CA" w:bidi="he-IL"/>
        </w:rPr>
        <w:t>.</w:t>
      </w:r>
    </w:p>
    <w:p w14:paraId="379E72F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Une troisième technique consiste à introduire un mutex, c'est-à-dire à ajouter une variable d'état qui verrouille le contrat pendant l'exécution du code, </w:t>
      </w:r>
      <w:proofErr w:type="spellStart"/>
      <w:r w:rsidRPr="00EC71CB">
        <w:rPr>
          <w:rFonts w:ascii="Noto Serif" w:eastAsia="Times New Roman" w:hAnsi="Noto Serif" w:cs="Noto Serif"/>
          <w:spacing w:val="-2"/>
          <w:sz w:val="24"/>
          <w:szCs w:val="24"/>
          <w:lang w:val="en-CA" w:eastAsia="fr-CA" w:bidi="he-IL"/>
        </w:rPr>
        <w:t>empêchant</w:t>
      </w:r>
      <w:proofErr w:type="spellEnd"/>
      <w:r w:rsidRPr="00EC71CB">
        <w:rPr>
          <w:rFonts w:ascii="Noto Serif" w:eastAsia="Times New Roman" w:hAnsi="Noto Serif" w:cs="Noto Serif"/>
          <w:spacing w:val="-2"/>
          <w:sz w:val="24"/>
          <w:szCs w:val="24"/>
          <w:lang w:val="en-CA" w:eastAsia="fr-CA" w:bidi="he-IL"/>
        </w:rPr>
        <w:t xml:space="preserve"> les </w:t>
      </w:r>
      <w:proofErr w:type="spellStart"/>
      <w:r w:rsidRPr="00EC71CB">
        <w:rPr>
          <w:rFonts w:ascii="Noto Serif" w:eastAsia="Times New Roman" w:hAnsi="Noto Serif" w:cs="Noto Serif"/>
          <w:spacing w:val="-2"/>
          <w:sz w:val="24"/>
          <w:szCs w:val="24"/>
          <w:lang w:val="en-CA" w:eastAsia="fr-CA" w:bidi="he-IL"/>
        </w:rPr>
        <w:t>appels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réentrants</w:t>
      </w:r>
      <w:proofErr w:type="spellEnd"/>
      <w:r w:rsidRPr="00EC71CB">
        <w:rPr>
          <w:rFonts w:ascii="Noto Serif" w:eastAsia="Times New Roman" w:hAnsi="Noto Serif" w:cs="Noto Serif"/>
          <w:spacing w:val="-2"/>
          <w:sz w:val="24"/>
          <w:szCs w:val="24"/>
          <w:lang w:val="en-CA" w:eastAsia="fr-CA" w:bidi="he-IL"/>
        </w:rPr>
        <w:t xml:space="preserve"> .</w:t>
      </w:r>
    </w:p>
    <w:p w14:paraId="54AE1DB7"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L'application de toutes ces techniques (l'utilisation des trois n'est pas nécessaire, mais nous le faisons à des fins de démonstration) à </w:t>
      </w:r>
      <w:r w:rsidRPr="002A7A4B">
        <w:rPr>
          <w:rFonts w:ascii="Noto Serif" w:eastAsia="Times New Roman" w:hAnsi="Noto Serif" w:cs="Noto Serif"/>
          <w:i/>
          <w:iCs/>
          <w:spacing w:val="-2"/>
          <w:sz w:val="24"/>
          <w:szCs w:val="24"/>
          <w:lang w:val="fr-CA" w:eastAsia="fr-CA" w:bidi="he-IL"/>
        </w:rPr>
        <w:t xml:space="preserve">EtherStore.sol </w:t>
      </w:r>
      <w:r w:rsidRPr="002A7A4B">
        <w:rPr>
          <w:rFonts w:ascii="Noto Serif" w:eastAsia="Times New Roman" w:hAnsi="Noto Serif" w:cs="Noto Serif"/>
          <w:spacing w:val="-2"/>
          <w:sz w:val="24"/>
          <w:szCs w:val="24"/>
          <w:lang w:val="fr-CA" w:eastAsia="fr-CA" w:bidi="he-IL"/>
        </w:rPr>
        <w:t>donne le contrat sans réentrance :</w:t>
      </w:r>
    </w:p>
    <w:p w14:paraId="36B6CC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w:t>
      </w:r>
    </w:p>
    <w:p w14:paraId="1DC0B40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4C714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initialise le mutex</w:t>
      </w:r>
    </w:p>
    <w:p w14:paraId="647BDF7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bool reEntrancyMutex = faux ;</w:t>
      </w:r>
    </w:p>
    <w:p w14:paraId="7F3961C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uint</w:t>
      </w:r>
      <w:proofErr w:type="gramEnd"/>
      <w:r w:rsidRPr="002A7A4B">
        <w:rPr>
          <w:rFonts w:ascii="Courier New" w:eastAsia="Times New Roman" w:hAnsi="Courier New" w:cs="Courier New"/>
          <w:sz w:val="20"/>
          <w:szCs w:val="20"/>
          <w:lang w:val="fr-CA" w:eastAsia="fr-CA" w:bidi="he-IL"/>
        </w:rPr>
        <w:t>256 limite de retrait public = 1 éther ;</w:t>
      </w:r>
    </w:p>
    <w:p w14:paraId="5768DEF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r w:rsidRPr="00EC71CB">
        <w:rPr>
          <w:rFonts w:ascii="Courier New" w:eastAsia="Times New Roman" w:hAnsi="Courier New" w:cs="Courier New"/>
          <w:sz w:val="20"/>
          <w:szCs w:val="20"/>
          <w:lang w:val="en-CA" w:eastAsia="fr-CA" w:bidi="he-IL"/>
        </w:rPr>
        <w:t xml:space="preserve">mappage </w:t>
      </w:r>
      <w:proofErr w:type="gramStart"/>
      <w:r w:rsidRPr="00EC71CB">
        <w:rPr>
          <w:rFonts w:ascii="Courier New" w:eastAsia="Times New Roman" w:hAnsi="Courier New" w:cs="Courier New"/>
          <w:sz w:val="20"/>
          <w:szCs w:val="20"/>
          <w:lang w:val="en-CA" w:eastAsia="fr-CA" w:bidi="he-IL"/>
        </w:rPr>
        <w:t>( adresse</w:t>
      </w:r>
      <w:proofErr w:type="gramEnd"/>
      <w:r w:rsidRPr="00EC71CB">
        <w:rPr>
          <w:rFonts w:ascii="Courier New" w:eastAsia="Times New Roman" w:hAnsi="Courier New" w:cs="Courier New"/>
          <w:sz w:val="20"/>
          <w:szCs w:val="20"/>
          <w:lang w:val="en-CA" w:eastAsia="fr-CA" w:bidi="he-IL"/>
        </w:rPr>
        <w:t xml:space="preserve"> =&gt; uint256) public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 ;</w:t>
      </w:r>
    </w:p>
    <w:p w14:paraId="6D3DA0A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 adresse</w:t>
      </w:r>
      <w:proofErr w:type="gramEnd"/>
      <w:r w:rsidRPr="00EC71CB">
        <w:rPr>
          <w:rFonts w:ascii="Courier New" w:eastAsia="Times New Roman" w:hAnsi="Courier New" w:cs="Courier New"/>
          <w:sz w:val="20"/>
          <w:szCs w:val="20"/>
          <w:lang w:val="en-CA" w:eastAsia="fr-CA" w:bidi="he-IL"/>
        </w:rPr>
        <w:t xml:space="preserve"> =&gt; uint256) balances publiques ;</w:t>
      </w:r>
    </w:p>
    <w:p w14:paraId="704A514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E1E27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function </w:t>
      </w:r>
      <w:proofErr w:type="spellStart"/>
      <w:r w:rsidRPr="00EC71CB">
        <w:rPr>
          <w:rFonts w:ascii="Courier New" w:eastAsia="Times New Roman" w:hAnsi="Courier New" w:cs="Courier New"/>
          <w:sz w:val="20"/>
          <w:szCs w:val="20"/>
          <w:lang w:val="en-CA" w:eastAsia="fr-CA" w:bidi="he-IL"/>
        </w:rPr>
        <w:t>depotFunds</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r w:rsidRPr="00EC71CB">
        <w:rPr>
          <w:rFonts w:ascii="Courier New" w:eastAsia="Times New Roman" w:hAnsi="Courier New" w:cs="Courier New"/>
          <w:sz w:val="20"/>
          <w:szCs w:val="20"/>
          <w:lang w:val="en-CA" w:eastAsia="fr-CA" w:bidi="he-IL"/>
        </w:rPr>
        <w:t xml:space="preserve"> external payer {</w:t>
      </w:r>
    </w:p>
    <w:p w14:paraId="15E6F7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balances[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w:t>
      </w:r>
    </w:p>
    <w:p w14:paraId="58A9C1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36984A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21216A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retireFunds</w:t>
      </w:r>
      <w:proofErr w:type="spellEnd"/>
      <w:r w:rsidRPr="00EC71CB">
        <w:rPr>
          <w:rFonts w:ascii="Courier New" w:eastAsia="Times New Roman" w:hAnsi="Courier New" w:cs="Courier New"/>
          <w:sz w:val="20"/>
          <w:szCs w:val="20"/>
          <w:lang w:val="en-CA" w:eastAsia="fr-CA" w:bidi="he-IL"/>
        </w:rPr>
        <w:t xml:space="preserve"> (uint256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 public {</w:t>
      </w:r>
    </w:p>
    <w:p w14:paraId="0AFB58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nécessite (! </w:t>
      </w:r>
      <w:proofErr w:type="spellStart"/>
      <w:proofErr w:type="gramStart"/>
      <w:r w:rsidRPr="00EC71CB">
        <w:rPr>
          <w:rFonts w:ascii="Courier New" w:eastAsia="Times New Roman" w:hAnsi="Courier New" w:cs="Courier New"/>
          <w:sz w:val="20"/>
          <w:szCs w:val="20"/>
          <w:lang w:val="en-CA" w:eastAsia="fr-CA" w:bidi="he-IL"/>
        </w:rPr>
        <w:t>reEntrancyMutex</w:t>
      </w:r>
      <w:proofErr w:type="spellEnd"/>
      <w:r w:rsidRPr="00EC71CB">
        <w:rPr>
          <w:rFonts w:ascii="Courier New" w:eastAsia="Times New Roman" w:hAnsi="Courier New" w:cs="Courier New"/>
          <w:sz w:val="20"/>
          <w:szCs w:val="20"/>
          <w:lang w:val="en-CA" w:eastAsia="fr-CA" w:bidi="he-IL"/>
        </w:rPr>
        <w:t xml:space="preserve"> )</w:t>
      </w:r>
      <w:proofErr w:type="gramEnd"/>
      <w:r w:rsidRPr="00EC71CB">
        <w:rPr>
          <w:rFonts w:ascii="Courier New" w:eastAsia="Times New Roman" w:hAnsi="Courier New" w:cs="Courier New"/>
          <w:sz w:val="20"/>
          <w:szCs w:val="20"/>
          <w:lang w:val="en-CA" w:eastAsia="fr-CA" w:bidi="he-IL"/>
        </w:rPr>
        <w:t>;</w:t>
      </w:r>
    </w:p>
    <w:p w14:paraId="67833A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 xml:space="preserv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&gt;=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w:t>
      </w:r>
    </w:p>
    <w:p w14:paraId="3055275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limite le retrait</w:t>
      </w:r>
    </w:p>
    <w:p w14:paraId="4DD266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 _</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removalLimit</w:t>
      </w:r>
      <w:proofErr w:type="spellEnd"/>
      <w:r w:rsidRPr="00EC71CB">
        <w:rPr>
          <w:rFonts w:ascii="Courier New" w:eastAsia="Times New Roman" w:hAnsi="Courier New" w:cs="Courier New"/>
          <w:sz w:val="20"/>
          <w:szCs w:val="20"/>
          <w:lang w:val="en-CA" w:eastAsia="fr-CA" w:bidi="he-IL"/>
        </w:rPr>
        <w:t xml:space="preserve"> );</w:t>
      </w:r>
    </w:p>
    <w:p w14:paraId="1BA2FFA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limite le temps accordé pour se rétracter</w:t>
      </w:r>
    </w:p>
    <w:p w14:paraId="57379E0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 now</w:t>
      </w:r>
      <w:proofErr w:type="gram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+ 1 semaines);</w:t>
      </w:r>
    </w:p>
    <w:p w14:paraId="0BB79C3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balances[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w:t>
      </w:r>
    </w:p>
    <w:p w14:paraId="1DF099A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 maintenant ;</w:t>
      </w:r>
    </w:p>
    <w:p w14:paraId="3242C9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définit</w:t>
      </w:r>
      <w:proofErr w:type="spellEnd"/>
      <w:r w:rsidRPr="00EC71CB">
        <w:rPr>
          <w:rFonts w:ascii="Courier New" w:eastAsia="Times New Roman" w:hAnsi="Courier New" w:cs="Courier New"/>
          <w:sz w:val="20"/>
          <w:szCs w:val="20"/>
          <w:lang w:val="en-CA" w:eastAsia="fr-CA" w:bidi="he-IL"/>
        </w:rPr>
        <w:t xml:space="preserve"> le mutex </w:t>
      </w:r>
      <w:proofErr w:type="spellStart"/>
      <w:r w:rsidRPr="00EC71CB">
        <w:rPr>
          <w:rFonts w:ascii="Courier New" w:eastAsia="Times New Roman" w:hAnsi="Courier New" w:cs="Courier New"/>
          <w:sz w:val="20"/>
          <w:szCs w:val="20"/>
          <w:lang w:val="en-CA" w:eastAsia="fr-CA" w:bidi="he-IL"/>
        </w:rPr>
        <w:t>reEntrancy</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avant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l'appel</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externe</w:t>
      </w:r>
      <w:proofErr w:type="spellEnd"/>
    </w:p>
    <w:p w14:paraId="4743765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reEntrancyMutex</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vrai</w:t>
      </w:r>
      <w:proofErr w:type="spellEnd"/>
      <w:r w:rsidRPr="00EC71CB">
        <w:rPr>
          <w:rFonts w:ascii="Courier New" w:eastAsia="Times New Roman" w:hAnsi="Courier New" w:cs="Courier New"/>
          <w:sz w:val="20"/>
          <w:szCs w:val="20"/>
          <w:lang w:val="en-CA" w:eastAsia="fr-CA" w:bidi="he-IL"/>
        </w:rPr>
        <w:t> ;</w:t>
      </w:r>
      <w:proofErr w:type="gramEnd"/>
    </w:p>
    <w:p w14:paraId="021EBC8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.transfer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w:t>
      </w:r>
    </w:p>
    <w:p w14:paraId="7034066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libère le mutex après l'appel externe</w:t>
      </w:r>
    </w:p>
    <w:p w14:paraId="16E652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reEntrancyMutex</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faux ;</w:t>
      </w:r>
      <w:proofErr w:type="gramEnd"/>
    </w:p>
    <w:p w14:paraId="1CE847C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617383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13D4B7C1"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Exemple concret : le DAO</w:t>
      </w:r>
    </w:p>
    <w:p w14:paraId="629A20CE"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L'attaque DAO (Decentralized Autonomous Organization) a été l'un des principaux piratages survenus au début du développement d'Ethereum. À l'époque, le contrat détenait plus de 150 millions de dollars. La réentrance a joué un rôle majeur dans l'attaque, qui a finalement conduit au hard fork qui a créé Ethereum Classic (ETC). Pour une bonne analyse de l'exploit DAO, voir </w:t>
      </w:r>
      <w:r w:rsidR="002A7A4B">
        <w:fldChar w:fldCharType="begin"/>
      </w:r>
      <w:r w:rsidR="002A7A4B">
        <w:instrText xml:space="preserve"> HYPERLINK "http://bit.ly/2EQaLCI"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http://bit.ly/2EQaLCI </w:t>
      </w:r>
      <w:r w:rsidR="002A7A4B">
        <w:rPr>
          <w:rFonts w:ascii="Noto Serif" w:eastAsia="Times New Roman" w:hAnsi="Noto Serif" w:cs="Noto Serif"/>
          <w:color w:val="2156A5"/>
          <w:spacing w:val="-2"/>
          <w:sz w:val="24"/>
          <w:szCs w:val="24"/>
          <w:u w:val="single"/>
          <w:lang w:val="en-CA" w:eastAsia="fr-CA" w:bidi="he-IL"/>
        </w:rPr>
        <w:fldChar w:fldCharType="end"/>
      </w:r>
      <w:r w:rsidRPr="002A7A4B">
        <w:rPr>
          <w:rFonts w:ascii="Noto Serif" w:eastAsia="Times New Roman" w:hAnsi="Noto Serif" w:cs="Noto Serif"/>
          <w:spacing w:val="-2"/>
          <w:sz w:val="24"/>
          <w:szCs w:val="24"/>
          <w:lang w:val="fr-CA" w:eastAsia="fr-CA" w:bidi="he-IL"/>
        </w:rPr>
        <w:t xml:space="preserve">. Plus d'informations sur l'historique du fork d'Ethereum, la chronologie du piratage DAO et la naissance d'ETC dans un hard fork peuvent être trouvées dans </w:t>
      </w:r>
      <w:r w:rsidR="002A7A4B">
        <w:fldChar w:fldCharType="begin"/>
      </w:r>
      <w:r w:rsidR="002A7A4B">
        <w:instrText xml:space="preserve"> HYPERLINK "file:///\\\\wsl.localhost\\Ubuntu-20.04\\home\\syr3fx\\Code\\github\\maitriser-ca\\LivreMaitriserEthereum\\adoc\\for_use_ethereumbook_09smart-contracts-securitytxt_</w:instrText>
      </w:r>
      <w:r w:rsidR="002A7A4B">
        <w:instrText xml:space="preserve">fr_CA.html" \l "ethereum_standards"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 </w:t>
      </w:r>
      <w:r w:rsidR="002A7A4B">
        <w:rPr>
          <w:rFonts w:ascii="Noto Serif" w:eastAsia="Times New Roman" w:hAnsi="Noto Serif" w:cs="Noto Serif"/>
          <w:color w:val="2156A5"/>
          <w:spacing w:val="-2"/>
          <w:sz w:val="24"/>
          <w:szCs w:val="24"/>
          <w:u w:val="single"/>
          <w:lang w:val="en-CA" w:eastAsia="fr-CA" w:bidi="he-IL"/>
        </w:rPr>
        <w:fldChar w:fldCharType="end"/>
      </w:r>
      <w:hyperlink r:id="rId10" w:anchor="ethereum_standards" w:history="1"/>
      <w:hyperlink r:id="rId11" w:anchor="ethereum_standards" w:history="1">
        <w:r w:rsidRPr="002A7A4B">
          <w:rPr>
            <w:rFonts w:ascii="Noto Serif" w:eastAsia="Times New Roman" w:hAnsi="Noto Serif" w:cs="Noto Serif"/>
            <w:color w:val="2156A5"/>
            <w:spacing w:val="-2"/>
            <w:sz w:val="24"/>
            <w:szCs w:val="24"/>
            <w:u w:val="single"/>
            <w:lang w:val="fr-CA" w:eastAsia="fr-CA" w:bidi="he-IL"/>
          </w:rPr>
          <w:t xml:space="preserve">ethereum_standards </w:t>
        </w:r>
      </w:hyperlink>
      <w:hyperlink r:id="rId12" w:anchor="ethereum_standards" w:history="1"/>
      <w:hyperlink r:id="rId13" w:anchor="ethereum_standards" w:history="1">
        <w:r w:rsidRPr="002A7A4B">
          <w:rPr>
            <w:rFonts w:ascii="Noto Serif" w:eastAsia="Times New Roman" w:hAnsi="Noto Serif" w:cs="Noto Serif"/>
            <w:color w:val="2156A5"/>
            <w:spacing w:val="-2"/>
            <w:sz w:val="24"/>
            <w:szCs w:val="24"/>
            <w:u w:val="single"/>
            <w:lang w:val="fr-CA" w:eastAsia="fr-CA" w:bidi="he-IL"/>
          </w:rPr>
          <w:t xml:space="preserve">] </w:t>
        </w:r>
      </w:hyperlink>
      <w:r w:rsidRPr="002A7A4B">
        <w:rPr>
          <w:rFonts w:ascii="Noto Serif" w:eastAsia="Times New Roman" w:hAnsi="Noto Serif" w:cs="Noto Serif"/>
          <w:spacing w:val="-2"/>
          <w:sz w:val="24"/>
          <w:szCs w:val="24"/>
          <w:lang w:val="fr-CA" w:eastAsia="fr-CA" w:bidi="he-IL"/>
        </w:rPr>
        <w:t>.</w:t>
      </w:r>
    </w:p>
    <w:p w14:paraId="4DE979CB"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Sur/sous-dépassement arithmétique</w:t>
      </w:r>
    </w:p>
    <w:p w14:paraId="10F23D5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La machine virtuelle Ethereum spécifie des types de données de taille fixe pour les entiers. Cela signifie qu'une variable entière ne peut représenter qu'une certaine plage de nombres. Un </w:t>
      </w:r>
      <w:r w:rsidRPr="00EC71CB">
        <w:rPr>
          <w:rFonts w:ascii="Courier New" w:eastAsia="Times New Roman" w:hAnsi="Courier New" w:cs="Courier New"/>
          <w:sz w:val="23"/>
          <w:szCs w:val="23"/>
          <w:shd w:val="clear" w:color="auto" w:fill="F7F7F8"/>
          <w:lang w:val="en-CA" w:eastAsia="fr-CA" w:bidi="he-IL"/>
        </w:rPr>
        <w:t xml:space="preserve">uint8 </w:t>
      </w:r>
      <w:r w:rsidRPr="00EC71CB">
        <w:rPr>
          <w:rFonts w:ascii="Noto Serif" w:eastAsia="Times New Roman" w:hAnsi="Noto Serif" w:cs="Noto Serif"/>
          <w:spacing w:val="-2"/>
          <w:sz w:val="24"/>
          <w:szCs w:val="24"/>
          <w:lang w:val="en-CA" w:eastAsia="fr-CA" w:bidi="he-IL"/>
        </w:rPr>
        <w:t xml:space="preserve">, par exemple, ne peut stocker que des nombres dans la plage [0,255]. Essayer de stocker </w:t>
      </w:r>
      <w:r w:rsidRPr="00EC71CB">
        <w:rPr>
          <w:rFonts w:ascii="Courier New" w:eastAsia="Times New Roman" w:hAnsi="Courier New" w:cs="Courier New"/>
          <w:sz w:val="23"/>
          <w:szCs w:val="23"/>
          <w:shd w:val="clear" w:color="auto" w:fill="F7F7F8"/>
          <w:lang w:val="en-CA" w:eastAsia="fr-CA" w:bidi="he-IL"/>
        </w:rPr>
        <w:t xml:space="preserve">256 </w:t>
      </w:r>
      <w:r w:rsidRPr="00EC71CB">
        <w:rPr>
          <w:rFonts w:ascii="Noto Serif" w:eastAsia="Times New Roman" w:hAnsi="Noto Serif" w:cs="Noto Serif"/>
          <w:spacing w:val="-2"/>
          <w:sz w:val="24"/>
          <w:szCs w:val="24"/>
          <w:lang w:val="en-CA" w:eastAsia="fr-CA" w:bidi="he-IL"/>
        </w:rPr>
        <w:t xml:space="preserve">dans un </w:t>
      </w:r>
      <w:r w:rsidRPr="00EC71CB">
        <w:rPr>
          <w:rFonts w:ascii="Courier New" w:eastAsia="Times New Roman" w:hAnsi="Courier New" w:cs="Courier New"/>
          <w:sz w:val="23"/>
          <w:szCs w:val="23"/>
          <w:shd w:val="clear" w:color="auto" w:fill="F7F7F8"/>
          <w:lang w:val="en-CA" w:eastAsia="fr-CA" w:bidi="he-IL"/>
        </w:rPr>
        <w:t xml:space="preserve">uint8 </w:t>
      </w:r>
      <w:r w:rsidRPr="00EC71CB">
        <w:rPr>
          <w:rFonts w:ascii="Noto Serif" w:eastAsia="Times New Roman" w:hAnsi="Noto Serif" w:cs="Noto Serif"/>
          <w:spacing w:val="-2"/>
          <w:sz w:val="24"/>
          <w:szCs w:val="24"/>
          <w:lang w:val="en-CA" w:eastAsia="fr-CA" w:bidi="he-IL"/>
        </w:rPr>
        <w:t xml:space="preserve">donnera </w:t>
      </w:r>
      <w:r w:rsidRPr="00EC71CB">
        <w:rPr>
          <w:rFonts w:ascii="Courier New" w:eastAsia="Times New Roman" w:hAnsi="Courier New" w:cs="Courier New"/>
          <w:sz w:val="23"/>
          <w:szCs w:val="23"/>
          <w:shd w:val="clear" w:color="auto" w:fill="F7F7F8"/>
          <w:lang w:val="en-CA" w:eastAsia="fr-CA" w:bidi="he-IL"/>
        </w:rPr>
        <w:t xml:space="preserve">0 </w:t>
      </w:r>
      <w:r w:rsidRPr="00EC71CB">
        <w:rPr>
          <w:rFonts w:ascii="Noto Serif" w:eastAsia="Times New Roman" w:hAnsi="Noto Serif" w:cs="Noto Serif"/>
          <w:spacing w:val="-2"/>
          <w:sz w:val="24"/>
          <w:szCs w:val="24"/>
          <w:lang w:val="en-CA" w:eastAsia="fr-CA" w:bidi="he-IL"/>
        </w:rPr>
        <w:t>. Si l'on n'y prend pas garde, les variables de Solidity peuvent être exploitées si la saisie de l'utilisateur n'est pas cochée et si des calculs sont effectués qui aboutissent à des nombres qui se situent en dehors de la plage du type de données qui les stocke.</w:t>
      </w:r>
    </w:p>
    <w:p w14:paraId="3828B96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Pour en savoir plus sur les débordements arithmétiques, voir </w:t>
      </w:r>
      <w:hyperlink r:id="rId14" w:history="1">
        <w:r w:rsidRPr="00EC71CB">
          <w:rPr>
            <w:rFonts w:ascii="Noto Serif" w:eastAsia="Times New Roman" w:hAnsi="Noto Serif" w:cs="Noto Serif"/>
            <w:color w:val="2156A5"/>
            <w:spacing w:val="-2"/>
            <w:sz w:val="24"/>
            <w:szCs w:val="24"/>
            <w:u w:val="single"/>
            <w:lang w:val="en-CA" w:eastAsia="fr-CA" w:bidi="he-IL"/>
          </w:rPr>
          <w:t xml:space="preserve">"Comment sécuriser vos contrats intelligents" </w:t>
        </w:r>
      </w:hyperlink>
      <w:r w:rsidRPr="00EC71CB">
        <w:rPr>
          <w:rFonts w:ascii="Noto Serif" w:eastAsia="Times New Roman" w:hAnsi="Noto Serif" w:cs="Noto Serif"/>
          <w:spacing w:val="-2"/>
          <w:sz w:val="24"/>
          <w:szCs w:val="24"/>
          <w:lang w:val="en-CA" w:eastAsia="fr-CA" w:bidi="he-IL"/>
        </w:rPr>
        <w:t xml:space="preserve">, </w:t>
      </w:r>
      <w:hyperlink r:id="rId15" w:history="1">
        <w:r w:rsidRPr="00EC71CB">
          <w:rPr>
            <w:rFonts w:ascii="Noto Serif" w:eastAsia="Times New Roman" w:hAnsi="Noto Serif" w:cs="Noto Serif"/>
            <w:color w:val="2156A5"/>
            <w:spacing w:val="-2"/>
            <w:sz w:val="24"/>
            <w:szCs w:val="24"/>
            <w:u w:val="single"/>
            <w:lang w:val="en-CA" w:eastAsia="fr-CA" w:bidi="he-IL"/>
          </w:rPr>
          <w:t xml:space="preserve">Ethereum Smart Contract Best Practices </w:t>
        </w:r>
      </w:hyperlink>
      <w:r w:rsidRPr="00EC71CB">
        <w:rPr>
          <w:rFonts w:ascii="Noto Serif" w:eastAsia="Times New Roman" w:hAnsi="Noto Serif" w:cs="Noto Serif"/>
          <w:spacing w:val="-2"/>
          <w:sz w:val="24"/>
          <w:szCs w:val="24"/>
          <w:lang w:val="en-CA" w:eastAsia="fr-CA" w:bidi="he-IL"/>
        </w:rPr>
        <w:t xml:space="preserve">et </w:t>
      </w:r>
      <w:hyperlink r:id="rId16" w:history="1">
        <w:r w:rsidRPr="00EC71CB">
          <w:rPr>
            <w:rFonts w:ascii="Noto Serif" w:eastAsia="Times New Roman" w:hAnsi="Noto Serif" w:cs="Noto Serif"/>
            <w:color w:val="2156A5"/>
            <w:spacing w:val="-2"/>
            <w:sz w:val="24"/>
            <w:szCs w:val="24"/>
            <w:u w:val="single"/>
            <w:lang w:val="en-CA" w:eastAsia="fr-CA" w:bidi="he-IL"/>
          </w:rPr>
          <w:t xml:space="preserve">"Ethereum, Solidity and integer overflows: Programming blockchains like 1970" </w:t>
        </w:r>
      </w:hyperlink>
      <w:r w:rsidRPr="00EC71CB">
        <w:rPr>
          <w:rFonts w:ascii="Noto Serif" w:eastAsia="Times New Roman" w:hAnsi="Noto Serif" w:cs="Noto Serif"/>
          <w:spacing w:val="-2"/>
          <w:sz w:val="24"/>
          <w:szCs w:val="24"/>
          <w:lang w:val="en-CA" w:eastAsia="fr-CA" w:bidi="he-IL"/>
        </w:rPr>
        <w:t>.</w:t>
      </w:r>
    </w:p>
    <w:p w14:paraId="0D5C989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lastRenderedPageBreak/>
        <w:t>La vulnérabilité</w:t>
      </w:r>
    </w:p>
    <w:p w14:paraId="3457280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Un débordement/sous-dépassement se produit lorsqu'une opération est effectuée qui nécessite une variable de taille fixe pour stocker un nombre (ou un élément de données) qui est en dehors de la plage du type de données de la variable.</w:t>
      </w:r>
    </w:p>
    <w:p w14:paraId="0EA79DD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Par exemple, soustraire </w:t>
      </w:r>
      <w:r w:rsidRPr="002A7A4B">
        <w:rPr>
          <w:rFonts w:ascii="Courier New" w:eastAsia="Times New Roman" w:hAnsi="Courier New" w:cs="Courier New"/>
          <w:sz w:val="23"/>
          <w:szCs w:val="23"/>
          <w:shd w:val="clear" w:color="auto" w:fill="F7F7F8"/>
          <w:lang w:val="fr-CA" w:eastAsia="fr-CA" w:bidi="he-IL"/>
        </w:rPr>
        <w:t xml:space="preserve">1 </w:t>
      </w:r>
      <w:r w:rsidRPr="002A7A4B">
        <w:rPr>
          <w:rFonts w:ascii="Noto Serif" w:eastAsia="Times New Roman" w:hAnsi="Noto Serif" w:cs="Noto Serif"/>
          <w:spacing w:val="-2"/>
          <w:sz w:val="24"/>
          <w:szCs w:val="24"/>
          <w:lang w:val="fr-CA" w:eastAsia="fr-CA" w:bidi="he-IL"/>
        </w:rPr>
        <w:t xml:space="preserve">d'une </w:t>
      </w:r>
      <w:r w:rsidRPr="002A7A4B">
        <w:rPr>
          <w:rFonts w:ascii="Courier New" w:eastAsia="Times New Roman" w:hAnsi="Courier New" w:cs="Courier New"/>
          <w:sz w:val="23"/>
          <w:szCs w:val="23"/>
          <w:shd w:val="clear" w:color="auto" w:fill="F7F7F8"/>
          <w:lang w:val="fr-CA" w:eastAsia="fr-CA" w:bidi="he-IL"/>
        </w:rPr>
        <w:t xml:space="preserve">variable uint8 </w:t>
      </w:r>
      <w:r w:rsidRPr="002A7A4B">
        <w:rPr>
          <w:rFonts w:ascii="Noto Serif" w:eastAsia="Times New Roman" w:hAnsi="Noto Serif" w:cs="Noto Serif"/>
          <w:spacing w:val="-2"/>
          <w:sz w:val="24"/>
          <w:szCs w:val="24"/>
          <w:lang w:val="fr-CA" w:eastAsia="fr-CA" w:bidi="he-IL"/>
        </w:rPr>
        <w:t xml:space="preserve">(entier non signé de 8 bits, c'est-à-dire non négatif) dont la valeur est </w:t>
      </w:r>
      <w:r w:rsidRPr="002A7A4B">
        <w:rPr>
          <w:rFonts w:ascii="Courier New" w:eastAsia="Times New Roman" w:hAnsi="Courier New" w:cs="Courier New"/>
          <w:sz w:val="23"/>
          <w:szCs w:val="23"/>
          <w:shd w:val="clear" w:color="auto" w:fill="F7F7F8"/>
          <w:lang w:val="fr-CA" w:eastAsia="fr-CA" w:bidi="he-IL"/>
        </w:rPr>
        <w:t xml:space="preserve">0 </w:t>
      </w:r>
      <w:r w:rsidRPr="002A7A4B">
        <w:rPr>
          <w:rFonts w:ascii="Noto Serif" w:eastAsia="Times New Roman" w:hAnsi="Noto Serif" w:cs="Noto Serif"/>
          <w:spacing w:val="-2"/>
          <w:sz w:val="24"/>
          <w:szCs w:val="24"/>
          <w:lang w:val="fr-CA" w:eastAsia="fr-CA" w:bidi="he-IL"/>
        </w:rPr>
        <w:t xml:space="preserve">donnera le nombre </w:t>
      </w:r>
      <w:proofErr w:type="gramStart"/>
      <w:r w:rsidRPr="002A7A4B">
        <w:rPr>
          <w:rFonts w:ascii="Courier New" w:eastAsia="Times New Roman" w:hAnsi="Courier New" w:cs="Courier New"/>
          <w:sz w:val="23"/>
          <w:szCs w:val="23"/>
          <w:shd w:val="clear" w:color="auto" w:fill="F7F7F8"/>
          <w:lang w:val="fr-CA" w:eastAsia="fr-CA" w:bidi="he-IL"/>
        </w:rPr>
        <w:t xml:space="preserve">255 </w:t>
      </w:r>
      <w:r w:rsidRPr="002A7A4B">
        <w:rPr>
          <w:rFonts w:ascii="Noto Serif" w:eastAsia="Times New Roman" w:hAnsi="Noto Serif" w:cs="Noto Serif"/>
          <w:spacing w:val="-2"/>
          <w:sz w:val="24"/>
          <w:szCs w:val="24"/>
          <w:lang w:val="fr-CA" w:eastAsia="fr-CA" w:bidi="he-IL"/>
        </w:rPr>
        <w:t>.</w:t>
      </w:r>
      <w:proofErr w:type="gramEnd"/>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 xml:space="preserve">Il s'agit d'un </w:t>
      </w:r>
      <w:r w:rsidRPr="00EC71CB">
        <w:rPr>
          <w:rFonts w:ascii="Noto Serif" w:eastAsia="Times New Roman" w:hAnsi="Noto Serif" w:cs="Noto Serif"/>
          <w:i/>
          <w:iCs/>
          <w:spacing w:val="-2"/>
          <w:sz w:val="24"/>
          <w:szCs w:val="24"/>
          <w:lang w:val="en-CA" w:eastAsia="fr-CA" w:bidi="he-IL"/>
        </w:rPr>
        <w:t xml:space="preserve">débordement </w:t>
      </w:r>
      <w:r w:rsidRPr="00EC71CB">
        <w:rPr>
          <w:rFonts w:ascii="Noto Serif" w:eastAsia="Times New Roman" w:hAnsi="Noto Serif" w:cs="Noto Serif"/>
          <w:spacing w:val="-2"/>
          <w:sz w:val="24"/>
          <w:szCs w:val="24"/>
          <w:lang w:val="en-CA" w:eastAsia="fr-CA" w:bidi="he-IL"/>
        </w:rPr>
        <w:t xml:space="preserve">. Nous avons attribué un nombre en dessous de la plage de </w:t>
      </w:r>
      <w:r w:rsidRPr="00EC71CB">
        <w:rPr>
          <w:rFonts w:ascii="Courier New" w:eastAsia="Times New Roman" w:hAnsi="Courier New" w:cs="Courier New"/>
          <w:sz w:val="23"/>
          <w:szCs w:val="23"/>
          <w:shd w:val="clear" w:color="auto" w:fill="F7F7F8"/>
          <w:lang w:val="en-CA" w:eastAsia="fr-CA" w:bidi="he-IL"/>
        </w:rPr>
        <w:t xml:space="preserve">uint8 </w:t>
      </w:r>
      <w:r w:rsidRPr="00EC71CB">
        <w:rPr>
          <w:rFonts w:ascii="Noto Serif" w:eastAsia="Times New Roman" w:hAnsi="Noto Serif" w:cs="Noto Serif"/>
          <w:spacing w:val="-2"/>
          <w:sz w:val="24"/>
          <w:szCs w:val="24"/>
          <w:lang w:val="en-CA" w:eastAsia="fr-CA" w:bidi="he-IL"/>
        </w:rPr>
        <w:t xml:space="preserve">, de sorte que le résultat </w:t>
      </w:r>
      <w:r w:rsidRPr="00EC71CB">
        <w:rPr>
          <w:rFonts w:ascii="Noto Serif" w:eastAsia="Times New Roman" w:hAnsi="Noto Serif" w:cs="Noto Serif"/>
          <w:i/>
          <w:iCs/>
          <w:spacing w:val="-2"/>
          <w:sz w:val="24"/>
          <w:szCs w:val="24"/>
          <w:lang w:val="en-CA" w:eastAsia="fr-CA" w:bidi="he-IL"/>
        </w:rPr>
        <w:t xml:space="preserve">se termine </w:t>
      </w:r>
      <w:r w:rsidRPr="00EC71CB">
        <w:rPr>
          <w:rFonts w:ascii="Noto Serif" w:eastAsia="Times New Roman" w:hAnsi="Noto Serif" w:cs="Noto Serif"/>
          <w:spacing w:val="-2"/>
          <w:sz w:val="24"/>
          <w:szCs w:val="24"/>
          <w:lang w:val="en-CA" w:eastAsia="fr-CA" w:bidi="he-IL"/>
        </w:rPr>
        <w:t xml:space="preserve">et donne le plus grand nombre qu'un </w:t>
      </w:r>
      <w:r w:rsidRPr="00EC71CB">
        <w:rPr>
          <w:rFonts w:ascii="Courier New" w:eastAsia="Times New Roman" w:hAnsi="Courier New" w:cs="Courier New"/>
          <w:sz w:val="23"/>
          <w:szCs w:val="23"/>
          <w:shd w:val="clear" w:color="auto" w:fill="F7F7F8"/>
          <w:lang w:val="en-CA" w:eastAsia="fr-CA" w:bidi="he-IL"/>
        </w:rPr>
        <w:t xml:space="preserve">uint8 </w:t>
      </w:r>
      <w:r w:rsidRPr="00EC71CB">
        <w:rPr>
          <w:rFonts w:ascii="Noto Serif" w:eastAsia="Times New Roman" w:hAnsi="Noto Serif" w:cs="Noto Serif"/>
          <w:spacing w:val="-2"/>
          <w:sz w:val="24"/>
          <w:szCs w:val="24"/>
          <w:lang w:val="en-CA" w:eastAsia="fr-CA" w:bidi="he-IL"/>
        </w:rPr>
        <w:t xml:space="preserve">puisse stocker. De même, ajouter </w:t>
      </w:r>
      <w:r w:rsidRPr="00EC71CB">
        <w:rPr>
          <w:rFonts w:ascii="Courier New" w:eastAsia="Times New Roman" w:hAnsi="Courier New" w:cs="Courier New"/>
          <w:sz w:val="23"/>
          <w:szCs w:val="23"/>
          <w:shd w:val="clear" w:color="auto" w:fill="F7F7F8"/>
          <w:lang w:val="en-CA" w:eastAsia="fr-CA" w:bidi="he-IL"/>
        </w:rPr>
        <w:t xml:space="preserve">2^8=256 </w:t>
      </w:r>
      <w:r w:rsidRPr="00EC71CB">
        <w:rPr>
          <w:rFonts w:ascii="Noto Serif" w:eastAsia="Times New Roman" w:hAnsi="Noto Serif" w:cs="Noto Serif"/>
          <w:spacing w:val="-2"/>
          <w:sz w:val="24"/>
          <w:szCs w:val="24"/>
          <w:lang w:val="en-CA" w:eastAsia="fr-CA" w:bidi="he-IL"/>
        </w:rPr>
        <w:t xml:space="preserve">à un </w:t>
      </w:r>
      <w:r w:rsidRPr="00EC71CB">
        <w:rPr>
          <w:rFonts w:ascii="Courier New" w:eastAsia="Times New Roman" w:hAnsi="Courier New" w:cs="Courier New"/>
          <w:sz w:val="23"/>
          <w:szCs w:val="23"/>
          <w:shd w:val="clear" w:color="auto" w:fill="F7F7F8"/>
          <w:lang w:val="en-CA" w:eastAsia="fr-CA" w:bidi="he-IL"/>
        </w:rPr>
        <w:t xml:space="preserve">uint8 </w:t>
      </w:r>
      <w:r w:rsidRPr="00EC71CB">
        <w:rPr>
          <w:rFonts w:ascii="Noto Serif" w:eastAsia="Times New Roman" w:hAnsi="Noto Serif" w:cs="Noto Serif"/>
          <w:spacing w:val="-2"/>
          <w:sz w:val="24"/>
          <w:szCs w:val="24"/>
          <w:lang w:val="en-CA" w:eastAsia="fr-CA" w:bidi="he-IL"/>
        </w:rPr>
        <w:t xml:space="preserve">laissera la variable inchangée, car nous avons enroulé autour de toute la longueur du </w:t>
      </w:r>
      <w:proofErr w:type="spellStart"/>
      <w:r w:rsidRPr="00EC71CB">
        <w:rPr>
          <w:rFonts w:ascii="Courier New" w:eastAsia="Times New Roman" w:hAnsi="Courier New" w:cs="Courier New"/>
          <w:sz w:val="23"/>
          <w:szCs w:val="23"/>
          <w:shd w:val="clear" w:color="auto" w:fill="F7F7F8"/>
          <w:lang w:val="en-CA" w:eastAsia="fr-CA" w:bidi="he-IL"/>
        </w:rPr>
        <w:t>uint</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Deux analogies simples de ce comportement sont les odomètres dans les voitures, qui mesurent la distance parcourue (ils se réinitialisent à 000000, après que le plus grand nombre, c'est-à-dire 999999, est dépassé) et les fonctions mathématiques périodiques (l'ajout de 2 </w:t>
      </w:r>
      <w:r w:rsidRPr="00EC71CB">
        <w:rPr>
          <w:rFonts w:ascii="Noto Serif" w:eastAsia="Times New Roman" w:hAnsi="Noto Serif" w:cs="Noto Serif"/>
          <w:spacing w:val="-2"/>
          <w:sz w:val="24"/>
          <w:szCs w:val="24"/>
          <w:lang w:eastAsia="fr-CA" w:bidi="he-IL"/>
        </w:rPr>
        <w:t xml:space="preserve">π </w:t>
      </w:r>
      <w:r w:rsidRPr="00EC71CB">
        <w:rPr>
          <w:rFonts w:ascii="Noto Serif" w:eastAsia="Times New Roman" w:hAnsi="Noto Serif" w:cs="Noto Serif"/>
          <w:spacing w:val="-2"/>
          <w:sz w:val="24"/>
          <w:szCs w:val="24"/>
          <w:lang w:val="en-CA" w:eastAsia="fr-CA" w:bidi="he-IL"/>
        </w:rPr>
        <w:t>à l'argument de sin laisse la valeur inchangée ).</w:t>
      </w:r>
    </w:p>
    <w:p w14:paraId="4F5E0569"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L'ajout de nombres supérieurs à la plage du type de données est appelé un </w:t>
      </w:r>
      <w:r w:rsidRPr="002A7A4B">
        <w:rPr>
          <w:rFonts w:ascii="Noto Serif" w:eastAsia="Times New Roman" w:hAnsi="Noto Serif" w:cs="Noto Serif"/>
          <w:i/>
          <w:iCs/>
          <w:spacing w:val="-2"/>
          <w:sz w:val="24"/>
          <w:szCs w:val="24"/>
          <w:lang w:val="fr-CA" w:eastAsia="fr-CA" w:bidi="he-IL"/>
        </w:rPr>
        <w:t xml:space="preserve">débordement </w:t>
      </w:r>
      <w:r w:rsidRPr="002A7A4B">
        <w:rPr>
          <w:rFonts w:ascii="Noto Serif" w:eastAsia="Times New Roman" w:hAnsi="Noto Serif" w:cs="Noto Serif"/>
          <w:spacing w:val="-2"/>
          <w:sz w:val="24"/>
          <w:szCs w:val="24"/>
          <w:lang w:val="fr-CA" w:eastAsia="fr-CA" w:bidi="he-IL"/>
        </w:rPr>
        <w:t xml:space="preserve">. Pour plus de clarté, ajouter </w:t>
      </w:r>
      <w:r w:rsidRPr="002A7A4B">
        <w:rPr>
          <w:rFonts w:ascii="Courier New" w:eastAsia="Times New Roman" w:hAnsi="Courier New" w:cs="Courier New"/>
          <w:sz w:val="23"/>
          <w:szCs w:val="23"/>
          <w:shd w:val="clear" w:color="auto" w:fill="F7F7F8"/>
          <w:lang w:val="fr-CA" w:eastAsia="fr-CA" w:bidi="he-IL"/>
        </w:rPr>
        <w:t xml:space="preserve">257 </w:t>
      </w:r>
      <w:r w:rsidRPr="002A7A4B">
        <w:rPr>
          <w:rFonts w:ascii="Noto Serif" w:eastAsia="Times New Roman" w:hAnsi="Noto Serif" w:cs="Noto Serif"/>
          <w:spacing w:val="-2"/>
          <w:sz w:val="24"/>
          <w:szCs w:val="24"/>
          <w:lang w:val="fr-CA" w:eastAsia="fr-CA" w:bidi="he-IL"/>
        </w:rPr>
        <w:t xml:space="preserve">à un </w:t>
      </w:r>
      <w:r w:rsidRPr="002A7A4B">
        <w:rPr>
          <w:rFonts w:ascii="Courier New" w:eastAsia="Times New Roman" w:hAnsi="Courier New" w:cs="Courier New"/>
          <w:sz w:val="23"/>
          <w:szCs w:val="23"/>
          <w:shd w:val="clear" w:color="auto" w:fill="F7F7F8"/>
          <w:lang w:val="fr-CA" w:eastAsia="fr-CA" w:bidi="he-IL"/>
        </w:rPr>
        <w:t xml:space="preserve">uint8 </w:t>
      </w:r>
      <w:r w:rsidRPr="002A7A4B">
        <w:rPr>
          <w:rFonts w:ascii="Noto Serif" w:eastAsia="Times New Roman" w:hAnsi="Noto Serif" w:cs="Noto Serif"/>
          <w:spacing w:val="-2"/>
          <w:sz w:val="24"/>
          <w:szCs w:val="24"/>
          <w:lang w:val="fr-CA" w:eastAsia="fr-CA" w:bidi="he-IL"/>
        </w:rPr>
        <w:t xml:space="preserve">qui a actuellement une valeur de </w:t>
      </w:r>
      <w:r w:rsidRPr="002A7A4B">
        <w:rPr>
          <w:rFonts w:ascii="Courier New" w:eastAsia="Times New Roman" w:hAnsi="Courier New" w:cs="Courier New"/>
          <w:sz w:val="23"/>
          <w:szCs w:val="23"/>
          <w:shd w:val="clear" w:color="auto" w:fill="F7F7F8"/>
          <w:lang w:val="fr-CA" w:eastAsia="fr-CA" w:bidi="he-IL"/>
        </w:rPr>
        <w:t xml:space="preserve">0 </w:t>
      </w:r>
      <w:r w:rsidRPr="002A7A4B">
        <w:rPr>
          <w:rFonts w:ascii="Noto Serif" w:eastAsia="Times New Roman" w:hAnsi="Noto Serif" w:cs="Noto Serif"/>
          <w:spacing w:val="-2"/>
          <w:sz w:val="24"/>
          <w:szCs w:val="24"/>
          <w:lang w:val="fr-CA" w:eastAsia="fr-CA" w:bidi="he-IL"/>
        </w:rPr>
        <w:t xml:space="preserve">se traduira par le nombre </w:t>
      </w:r>
      <w:r w:rsidRPr="002A7A4B">
        <w:rPr>
          <w:rFonts w:ascii="Courier New" w:eastAsia="Times New Roman" w:hAnsi="Courier New" w:cs="Courier New"/>
          <w:sz w:val="23"/>
          <w:szCs w:val="23"/>
          <w:shd w:val="clear" w:color="auto" w:fill="F7F7F8"/>
          <w:lang w:val="fr-CA" w:eastAsia="fr-CA" w:bidi="he-IL"/>
        </w:rPr>
        <w:t xml:space="preserve">1 </w:t>
      </w:r>
      <w:r w:rsidRPr="002A7A4B">
        <w:rPr>
          <w:rFonts w:ascii="Noto Serif" w:eastAsia="Times New Roman" w:hAnsi="Noto Serif" w:cs="Noto Serif"/>
          <w:spacing w:val="-2"/>
          <w:sz w:val="24"/>
          <w:szCs w:val="24"/>
          <w:lang w:val="fr-CA" w:eastAsia="fr-CA" w:bidi="he-IL"/>
        </w:rPr>
        <w:t xml:space="preserve">. Il est parfois instructif de considérer les variables de taille fixe comme étant cycliques, où nous recommençons à partir de zéro si nous ajoutons des nombres au-dessus du plus grand nombre stocké possible, et commençons à compter à partir du plus grand nombre si nous soustrayons de zéro. Dans le cas des types </w:t>
      </w:r>
      <w:r w:rsidRPr="002A7A4B">
        <w:rPr>
          <w:rFonts w:ascii="Courier New" w:eastAsia="Times New Roman" w:hAnsi="Courier New" w:cs="Courier New"/>
          <w:sz w:val="23"/>
          <w:szCs w:val="23"/>
          <w:shd w:val="clear" w:color="auto" w:fill="F7F7F8"/>
          <w:lang w:val="fr-CA" w:eastAsia="fr-CA" w:bidi="he-IL"/>
        </w:rPr>
        <w:t xml:space="preserve">int </w:t>
      </w:r>
      <w:proofErr w:type="gramStart"/>
      <w:r w:rsidRPr="002A7A4B">
        <w:rPr>
          <w:rFonts w:ascii="Noto Serif" w:eastAsia="Times New Roman" w:hAnsi="Noto Serif" w:cs="Noto Serif"/>
          <w:spacing w:val="-2"/>
          <w:sz w:val="24"/>
          <w:szCs w:val="24"/>
          <w:lang w:val="fr-CA" w:eastAsia="fr-CA" w:bidi="he-IL"/>
        </w:rPr>
        <w:t>signés ,</w:t>
      </w:r>
      <w:proofErr w:type="gramEnd"/>
      <w:r w:rsidRPr="002A7A4B">
        <w:rPr>
          <w:rFonts w:ascii="Noto Serif" w:eastAsia="Times New Roman" w:hAnsi="Noto Serif" w:cs="Noto Serif"/>
          <w:spacing w:val="-2"/>
          <w:sz w:val="24"/>
          <w:szCs w:val="24"/>
          <w:lang w:val="fr-CA" w:eastAsia="fr-CA" w:bidi="he-IL"/>
        </w:rPr>
        <w:t xml:space="preserve"> qui </w:t>
      </w:r>
      <w:r w:rsidRPr="002A7A4B">
        <w:rPr>
          <w:rFonts w:ascii="Noto Serif" w:eastAsia="Times New Roman" w:hAnsi="Noto Serif" w:cs="Noto Serif"/>
          <w:i/>
          <w:iCs/>
          <w:spacing w:val="-2"/>
          <w:sz w:val="24"/>
          <w:szCs w:val="24"/>
          <w:lang w:val="fr-CA" w:eastAsia="fr-CA" w:bidi="he-IL"/>
        </w:rPr>
        <w:t xml:space="preserve">peuvent </w:t>
      </w:r>
      <w:r w:rsidRPr="002A7A4B">
        <w:rPr>
          <w:rFonts w:ascii="Noto Serif" w:eastAsia="Times New Roman" w:hAnsi="Noto Serif" w:cs="Noto Serif"/>
          <w:spacing w:val="-2"/>
          <w:sz w:val="24"/>
          <w:szCs w:val="24"/>
          <w:lang w:val="fr-CA" w:eastAsia="fr-CA" w:bidi="he-IL"/>
        </w:rPr>
        <w:t xml:space="preserve">représenter des nombres négatifs, nous recommençons une fois que nous atteignons la plus grande valeur négative ; par exemple, si nous essayons de soustraire </w:t>
      </w:r>
      <w:r w:rsidRPr="002A7A4B">
        <w:rPr>
          <w:rFonts w:ascii="Courier New" w:eastAsia="Times New Roman" w:hAnsi="Courier New" w:cs="Courier New"/>
          <w:sz w:val="23"/>
          <w:szCs w:val="23"/>
          <w:shd w:val="clear" w:color="auto" w:fill="F7F7F8"/>
          <w:lang w:val="fr-CA" w:eastAsia="fr-CA" w:bidi="he-IL"/>
        </w:rPr>
        <w:t xml:space="preserve">1 </w:t>
      </w:r>
      <w:r w:rsidRPr="002A7A4B">
        <w:rPr>
          <w:rFonts w:ascii="Noto Serif" w:eastAsia="Times New Roman" w:hAnsi="Noto Serif" w:cs="Noto Serif"/>
          <w:spacing w:val="-2"/>
          <w:sz w:val="24"/>
          <w:szCs w:val="24"/>
          <w:lang w:val="fr-CA" w:eastAsia="fr-CA" w:bidi="he-IL"/>
        </w:rPr>
        <w:t>à un </w:t>
      </w:r>
      <w:r w:rsidRPr="002A7A4B">
        <w:rPr>
          <w:rFonts w:ascii="Courier New" w:eastAsia="Times New Roman" w:hAnsi="Courier New" w:cs="Courier New"/>
          <w:sz w:val="23"/>
          <w:szCs w:val="23"/>
          <w:shd w:val="clear" w:color="auto" w:fill="F7F7F8"/>
          <w:lang w:val="fr-CA" w:eastAsia="fr-CA" w:bidi="he-IL"/>
        </w:rPr>
        <w:t xml:space="preserve">int8 </w:t>
      </w:r>
      <w:r w:rsidRPr="002A7A4B">
        <w:rPr>
          <w:rFonts w:ascii="Noto Serif" w:eastAsia="Times New Roman" w:hAnsi="Noto Serif" w:cs="Noto Serif"/>
          <w:spacing w:val="-2"/>
          <w:sz w:val="24"/>
          <w:szCs w:val="24"/>
          <w:lang w:val="fr-CA" w:eastAsia="fr-CA" w:bidi="he-IL"/>
        </w:rPr>
        <w:t xml:space="preserve">dont la valeur est </w:t>
      </w:r>
      <w:r w:rsidRPr="002A7A4B">
        <w:rPr>
          <w:rFonts w:ascii="Courier New" w:eastAsia="Times New Roman" w:hAnsi="Courier New" w:cs="Courier New"/>
          <w:sz w:val="23"/>
          <w:szCs w:val="23"/>
          <w:shd w:val="clear" w:color="auto" w:fill="F7F7F8"/>
          <w:lang w:val="fr-CA" w:eastAsia="fr-CA" w:bidi="he-IL"/>
        </w:rPr>
        <w:t xml:space="preserve">-128 </w:t>
      </w:r>
      <w:r w:rsidRPr="002A7A4B">
        <w:rPr>
          <w:rFonts w:ascii="Noto Serif" w:eastAsia="Times New Roman" w:hAnsi="Noto Serif" w:cs="Noto Serif"/>
          <w:spacing w:val="-2"/>
          <w:sz w:val="24"/>
          <w:szCs w:val="24"/>
          <w:lang w:val="fr-CA" w:eastAsia="fr-CA" w:bidi="he-IL"/>
        </w:rPr>
        <w:t xml:space="preserve">, nous obtiendrons </w:t>
      </w:r>
      <w:r w:rsidRPr="002A7A4B">
        <w:rPr>
          <w:rFonts w:ascii="Courier New" w:eastAsia="Times New Roman" w:hAnsi="Courier New" w:cs="Courier New"/>
          <w:sz w:val="23"/>
          <w:szCs w:val="23"/>
          <w:shd w:val="clear" w:color="auto" w:fill="F7F7F8"/>
          <w:lang w:val="fr-CA" w:eastAsia="fr-CA" w:bidi="he-IL"/>
        </w:rPr>
        <w:t xml:space="preserve">127 </w:t>
      </w:r>
      <w:r w:rsidRPr="002A7A4B">
        <w:rPr>
          <w:rFonts w:ascii="Noto Serif" w:eastAsia="Times New Roman" w:hAnsi="Noto Serif" w:cs="Noto Serif"/>
          <w:spacing w:val="-2"/>
          <w:sz w:val="24"/>
          <w:szCs w:val="24"/>
          <w:lang w:val="fr-CA" w:eastAsia="fr-CA" w:bidi="he-IL"/>
        </w:rPr>
        <w:t>.</w:t>
      </w:r>
    </w:p>
    <w:p w14:paraId="6502669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Ces types de pièges numériques permettent aux attaquants de mal utiliser le code et de créer des flux logiques inattendus. </w:t>
      </w:r>
      <w:r w:rsidRPr="00EC71CB">
        <w:rPr>
          <w:rFonts w:ascii="Noto Serif" w:eastAsia="Times New Roman" w:hAnsi="Noto Serif" w:cs="Noto Serif"/>
          <w:spacing w:val="-2"/>
          <w:sz w:val="24"/>
          <w:szCs w:val="24"/>
          <w:lang w:val="en-CA" w:eastAsia="fr-CA" w:bidi="he-IL"/>
        </w:rPr>
        <w:t xml:space="preserve">Par exemple, </w:t>
      </w:r>
      <w:proofErr w:type="spellStart"/>
      <w:r w:rsidRPr="00EC71CB">
        <w:rPr>
          <w:rFonts w:ascii="Noto Serif" w:eastAsia="Times New Roman" w:hAnsi="Noto Serif" w:cs="Noto Serif"/>
          <w:spacing w:val="-2"/>
          <w:sz w:val="24"/>
          <w:szCs w:val="24"/>
          <w:lang w:val="en-CA" w:eastAsia="fr-CA" w:bidi="he-IL"/>
        </w:rPr>
        <w:t>considérez</w:t>
      </w:r>
      <w:proofErr w:type="spellEnd"/>
      <w:r w:rsidRPr="00EC71CB">
        <w:rPr>
          <w:rFonts w:ascii="Noto Serif" w:eastAsia="Times New Roman" w:hAnsi="Noto Serif" w:cs="Noto Serif"/>
          <w:spacing w:val="-2"/>
          <w:sz w:val="24"/>
          <w:szCs w:val="24"/>
          <w:lang w:val="en-CA" w:eastAsia="fr-CA" w:bidi="he-IL"/>
        </w:rPr>
        <w:t xml:space="preserve"> le </w:t>
      </w:r>
      <w:proofErr w:type="spellStart"/>
      <w:r w:rsidRPr="00EC71CB">
        <w:rPr>
          <w:rFonts w:ascii="Noto Serif" w:eastAsia="Times New Roman" w:hAnsi="Noto Serif" w:cs="Noto Serif"/>
          <w:spacing w:val="-2"/>
          <w:sz w:val="24"/>
          <w:szCs w:val="24"/>
          <w:lang w:val="en-CA" w:eastAsia="fr-CA" w:bidi="he-IL"/>
        </w:rPr>
        <w:t>contrat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TimeLock</w:t>
      </w:r>
      <w:proofErr w:type="spellEnd"/>
      <w:r w:rsidRPr="00EC71CB">
        <w:rPr>
          <w:rFonts w:ascii="Noto Serif" w:eastAsia="Times New Roman" w:hAnsi="Noto Serif" w:cs="Noto Serif"/>
          <w:spacing w:val="-2"/>
          <w:sz w:val="24"/>
          <w:szCs w:val="24"/>
          <w:lang w:val="en-CA" w:eastAsia="fr-CA" w:bidi="he-IL"/>
        </w:rPr>
        <w:t xml:space="preserve"> dans </w:t>
      </w:r>
      <w:hyperlink r:id="rId17" w:anchor="timelock_sol_security" w:history="1">
        <w:proofErr w:type="spellStart"/>
        <w:r w:rsidRPr="00EC71CB">
          <w:rPr>
            <w:rFonts w:ascii="Noto Serif" w:eastAsia="Times New Roman" w:hAnsi="Noto Serif" w:cs="Noto Serif"/>
            <w:color w:val="2156A5"/>
            <w:spacing w:val="-2"/>
            <w:sz w:val="24"/>
            <w:szCs w:val="24"/>
            <w:u w:val="single"/>
            <w:lang w:val="en-CA" w:eastAsia="fr-CA" w:bidi="he-IL"/>
          </w:rPr>
          <w:t>TimeLock.sol</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w:t>
      </w:r>
    </w:p>
    <w:p w14:paraId="282743DE"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Exemple 3. </w:t>
      </w:r>
      <w:proofErr w:type="spellStart"/>
      <w:r w:rsidRPr="00EC71CB">
        <w:rPr>
          <w:rFonts w:ascii="Noto Serif" w:eastAsia="Times New Roman" w:hAnsi="Noto Serif" w:cs="Noto Serif"/>
          <w:i/>
          <w:iCs/>
          <w:color w:val="7A2518"/>
          <w:sz w:val="24"/>
          <w:szCs w:val="24"/>
          <w:lang w:val="en-CA" w:eastAsia="fr-CA" w:bidi="he-IL"/>
        </w:rPr>
        <w:t>TimeLock.sol</w:t>
      </w:r>
      <w:proofErr w:type="spellEnd"/>
    </w:p>
    <w:p w14:paraId="0563634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TimeLock</w:t>
      </w:r>
      <w:proofErr w:type="spellEnd"/>
      <w:r w:rsidRPr="00EC71CB">
        <w:rPr>
          <w:rFonts w:ascii="Courier New" w:eastAsia="Times New Roman" w:hAnsi="Courier New" w:cs="Courier New"/>
          <w:sz w:val="20"/>
          <w:szCs w:val="20"/>
          <w:lang w:val="en-CA" w:eastAsia="fr-CA" w:bidi="he-IL"/>
        </w:rPr>
        <w:t xml:space="preserve"> {</w:t>
      </w:r>
    </w:p>
    <w:p w14:paraId="50E48D8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B1591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 address</w:t>
      </w:r>
      <w:proofErr w:type="gram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balances </w:t>
      </w:r>
      <w:proofErr w:type="spellStart"/>
      <w:r w:rsidRPr="00EC71CB">
        <w:rPr>
          <w:rFonts w:ascii="Courier New" w:eastAsia="Times New Roman" w:hAnsi="Courier New" w:cs="Courier New"/>
          <w:sz w:val="20"/>
          <w:szCs w:val="20"/>
          <w:lang w:val="en-CA" w:eastAsia="fr-CA" w:bidi="he-IL"/>
        </w:rPr>
        <w:t>publiques</w:t>
      </w:r>
      <w:proofErr w:type="spellEnd"/>
      <w:r w:rsidRPr="00EC71CB">
        <w:rPr>
          <w:rFonts w:ascii="Courier New" w:eastAsia="Times New Roman" w:hAnsi="Courier New" w:cs="Courier New"/>
          <w:sz w:val="20"/>
          <w:szCs w:val="20"/>
          <w:lang w:val="en-CA" w:eastAsia="fr-CA" w:bidi="he-IL"/>
        </w:rPr>
        <w:t> ;</w:t>
      </w:r>
    </w:p>
    <w:p w14:paraId="357F0DC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mapping( </w:t>
      </w:r>
      <w:proofErr w:type="spellStart"/>
      <w:r w:rsidRPr="00EC71CB">
        <w:rPr>
          <w:rFonts w:ascii="Courier New" w:eastAsia="Times New Roman" w:hAnsi="Courier New" w:cs="Courier New"/>
          <w:sz w:val="20"/>
          <w:szCs w:val="20"/>
          <w:lang w:val="en-CA" w:eastAsia="fr-CA" w:bidi="he-IL"/>
        </w:rPr>
        <w:t>adresse</w:t>
      </w:r>
      <w:proofErr w:type="spellEnd"/>
      <w:proofErr w:type="gram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public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w:t>
      </w:r>
    </w:p>
    <w:p w14:paraId="664016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39EE355"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fonction</w:t>
      </w:r>
      <w:proofErr w:type="gramEnd"/>
      <w:r w:rsidRPr="002A7A4B">
        <w:rPr>
          <w:rFonts w:ascii="Courier New" w:eastAsia="Times New Roman" w:hAnsi="Courier New" w:cs="Courier New"/>
          <w:sz w:val="20"/>
          <w:szCs w:val="20"/>
          <w:lang w:val="fr-CA" w:eastAsia="fr-CA" w:bidi="he-IL"/>
        </w:rPr>
        <w:t xml:space="preserve"> caution( ) externe à payer {</w:t>
      </w:r>
    </w:p>
    <w:p w14:paraId="418415C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balances[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w:t>
      </w:r>
    </w:p>
    <w:p w14:paraId="03458F8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 maintenant + 1 semaines ;</w:t>
      </w:r>
    </w:p>
    <w:p w14:paraId="1EA0D6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B5316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D837CC5"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fonction</w:t>
      </w:r>
      <w:proofErr w:type="gramEnd"/>
      <w:r w:rsidRPr="002A7A4B">
        <w:rPr>
          <w:rFonts w:ascii="Courier New" w:eastAsia="Times New Roman" w:hAnsi="Courier New" w:cs="Courier New"/>
          <w:sz w:val="20"/>
          <w:szCs w:val="20"/>
          <w:lang w:val="fr-CA" w:eastAsia="fr-CA" w:bidi="he-IL"/>
        </w:rPr>
        <w:t xml:space="preserve"> augmenterLockTime ( uint _ secondsToIncrease ) public {</w:t>
      </w:r>
    </w:p>
    <w:p w14:paraId="18567A8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 _ </w:t>
      </w:r>
      <w:proofErr w:type="spellStart"/>
      <w:r w:rsidRPr="00EC71CB">
        <w:rPr>
          <w:rFonts w:ascii="Courier New" w:eastAsia="Times New Roman" w:hAnsi="Courier New" w:cs="Courier New"/>
          <w:sz w:val="20"/>
          <w:szCs w:val="20"/>
          <w:lang w:val="en-CA" w:eastAsia="fr-CA" w:bidi="he-IL"/>
        </w:rPr>
        <w:t>secondsToIncrease</w:t>
      </w:r>
      <w:proofErr w:type="spellEnd"/>
      <w:r w:rsidRPr="00EC71CB">
        <w:rPr>
          <w:rFonts w:ascii="Courier New" w:eastAsia="Times New Roman" w:hAnsi="Courier New" w:cs="Courier New"/>
          <w:sz w:val="20"/>
          <w:szCs w:val="20"/>
          <w:lang w:val="en-CA" w:eastAsia="fr-CA" w:bidi="he-IL"/>
        </w:rPr>
        <w:t xml:space="preserve"> ;</w:t>
      </w:r>
    </w:p>
    <w:p w14:paraId="48A7EC5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D22377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4B5DD97"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fonction retirer( ) public {</w:t>
      </w:r>
    </w:p>
    <w:p w14:paraId="6002C74A"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require(</w:t>
      </w:r>
      <w:proofErr w:type="gramEnd"/>
      <w:r w:rsidRPr="002A7A4B">
        <w:rPr>
          <w:rFonts w:ascii="Courier New" w:eastAsia="Times New Roman" w:hAnsi="Courier New" w:cs="Courier New"/>
          <w:sz w:val="20"/>
          <w:szCs w:val="20"/>
          <w:lang w:val="fr-CA" w:eastAsia="fr-CA" w:bidi="he-IL"/>
        </w:rPr>
        <w:t>balances[ msg.sender ] &gt; 0);</w:t>
      </w:r>
    </w:p>
    <w:p w14:paraId="65A44F2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gramStart"/>
      <w:r w:rsidRPr="00EC71CB">
        <w:rPr>
          <w:rFonts w:ascii="Courier New" w:eastAsia="Times New Roman" w:hAnsi="Courier New" w:cs="Courier New"/>
          <w:sz w:val="20"/>
          <w:szCs w:val="20"/>
          <w:lang w:val="en-CA" w:eastAsia="fr-CA" w:bidi="he-IL"/>
        </w:rPr>
        <w:t>require( now</w:t>
      </w:r>
      <w:proofErr w:type="gram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w:t>
      </w:r>
    </w:p>
    <w:p w14:paraId="6B7C7862"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soldes[ msg.expéditeur ] = 0 ;</w:t>
      </w:r>
    </w:p>
    <w:p w14:paraId="212327D0"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msg.sender .transfer (solde);</w:t>
      </w:r>
    </w:p>
    <w:p w14:paraId="5CBB12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FCA644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276CC0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Ce contrat est conçu pour agir comme un coffre-fort temporel : les utilisateurs peuvent déposer de l'éther dans le contrat et il y sera verrouillé pendant au moins une semaine. </w:t>
      </w:r>
      <w:r w:rsidRPr="00EC71CB">
        <w:rPr>
          <w:rFonts w:ascii="Noto Serif" w:eastAsia="Times New Roman" w:hAnsi="Noto Serif" w:cs="Noto Serif"/>
          <w:spacing w:val="-2"/>
          <w:sz w:val="24"/>
          <w:szCs w:val="24"/>
          <w:lang w:val="en-CA" w:eastAsia="fr-CA" w:bidi="he-IL"/>
        </w:rPr>
        <w:t>L'utilisateur peut prolonger le temps d'attente à plus d'une semaine s'il le souhaite, mais une fois déposé, l'utilisateur peut être sûr que son éther est verrouillé en toute sécurité pendant au moins une semaine, du moins c'est ce que prévoit ce contrat.</w:t>
      </w:r>
    </w:p>
    <w:p w14:paraId="027E9552"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Dans le cas où un utilisateur est obligé de remettre sa clé privée, un contrat comme celui-ci peut être utile pour s'assurer que son ether est introuvable pendant une courte période. Mais si un utilisateur avait verrouillé </w:t>
      </w:r>
      <w:r w:rsidRPr="002A7A4B">
        <w:rPr>
          <w:rFonts w:ascii="Courier New" w:eastAsia="Times New Roman" w:hAnsi="Courier New" w:cs="Courier New"/>
          <w:sz w:val="23"/>
          <w:szCs w:val="23"/>
          <w:shd w:val="clear" w:color="auto" w:fill="F7F7F8"/>
          <w:lang w:val="fr-CA" w:eastAsia="fr-CA" w:bidi="he-IL"/>
        </w:rPr>
        <w:t xml:space="preserve">100 ether </w:t>
      </w:r>
      <w:r w:rsidRPr="002A7A4B">
        <w:rPr>
          <w:rFonts w:ascii="Noto Serif" w:eastAsia="Times New Roman" w:hAnsi="Noto Serif" w:cs="Noto Serif"/>
          <w:spacing w:val="-2"/>
          <w:sz w:val="24"/>
          <w:szCs w:val="24"/>
          <w:lang w:val="fr-CA" w:eastAsia="fr-CA" w:bidi="he-IL"/>
        </w:rPr>
        <w:t xml:space="preserve">dans ce contrat et remis ses clés à un attaquant, l'attaquant pourrait utiliser un débordement pour recevoir l'ether, quel que soit le </w:t>
      </w:r>
      <w:proofErr w:type="gramStart"/>
      <w:r w:rsidRPr="002A7A4B">
        <w:rPr>
          <w:rFonts w:ascii="Courier New" w:eastAsia="Times New Roman" w:hAnsi="Courier New" w:cs="Courier New"/>
          <w:sz w:val="23"/>
          <w:szCs w:val="23"/>
          <w:shd w:val="clear" w:color="auto" w:fill="F7F7F8"/>
          <w:lang w:val="fr-CA" w:eastAsia="fr-CA" w:bidi="he-IL"/>
        </w:rPr>
        <w:t xml:space="preserve">lockTime </w:t>
      </w:r>
      <w:r w:rsidRPr="002A7A4B">
        <w:rPr>
          <w:rFonts w:ascii="Noto Serif" w:eastAsia="Times New Roman" w:hAnsi="Noto Serif" w:cs="Noto Serif"/>
          <w:spacing w:val="-2"/>
          <w:sz w:val="24"/>
          <w:szCs w:val="24"/>
          <w:lang w:val="fr-CA" w:eastAsia="fr-CA" w:bidi="he-IL"/>
        </w:rPr>
        <w:t>.</w:t>
      </w:r>
      <w:proofErr w:type="gramEnd"/>
    </w:p>
    <w:p w14:paraId="4D331DA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L'attaquant pourrait déterminer le </w:t>
      </w:r>
      <w:r w:rsidRPr="002A7A4B">
        <w:rPr>
          <w:rFonts w:ascii="Courier New" w:eastAsia="Times New Roman" w:hAnsi="Courier New" w:cs="Courier New"/>
          <w:sz w:val="23"/>
          <w:szCs w:val="23"/>
          <w:shd w:val="clear" w:color="auto" w:fill="F7F7F8"/>
          <w:lang w:val="fr-CA" w:eastAsia="fr-CA" w:bidi="he-IL"/>
        </w:rPr>
        <w:t xml:space="preserve">lockTime actuel </w:t>
      </w:r>
      <w:r w:rsidRPr="002A7A4B">
        <w:rPr>
          <w:rFonts w:ascii="Noto Serif" w:eastAsia="Times New Roman" w:hAnsi="Noto Serif" w:cs="Noto Serif"/>
          <w:spacing w:val="-2"/>
          <w:sz w:val="24"/>
          <w:szCs w:val="24"/>
          <w:lang w:val="fr-CA" w:eastAsia="fr-CA" w:bidi="he-IL"/>
        </w:rPr>
        <w:t xml:space="preserve">pour l'adresse pour laquelle il détient maintenant la clé (c'est une variable publique). Appelons cet </w:t>
      </w:r>
      <w:r w:rsidRPr="002A7A4B">
        <w:rPr>
          <w:rFonts w:ascii="Courier New" w:eastAsia="Times New Roman" w:hAnsi="Courier New" w:cs="Courier New"/>
          <w:sz w:val="23"/>
          <w:szCs w:val="23"/>
          <w:shd w:val="clear" w:color="auto" w:fill="F7F7F8"/>
          <w:lang w:val="fr-CA" w:eastAsia="fr-CA" w:bidi="he-IL"/>
        </w:rPr>
        <w:t xml:space="preserve">userLockTime </w:t>
      </w:r>
      <w:r w:rsidRPr="002A7A4B">
        <w:rPr>
          <w:rFonts w:ascii="Noto Serif" w:eastAsia="Times New Roman" w:hAnsi="Noto Serif" w:cs="Noto Serif"/>
          <w:spacing w:val="-2"/>
          <w:sz w:val="24"/>
          <w:szCs w:val="24"/>
          <w:lang w:val="fr-CA" w:eastAsia="fr-CA" w:bidi="he-IL"/>
        </w:rPr>
        <w:t xml:space="preserve">. Ils pourraient alors appeler la fonction </w:t>
      </w:r>
      <w:r w:rsidRPr="002A7A4B">
        <w:rPr>
          <w:rFonts w:ascii="Courier New" w:eastAsia="Times New Roman" w:hAnsi="Courier New" w:cs="Courier New"/>
          <w:sz w:val="23"/>
          <w:szCs w:val="23"/>
          <w:shd w:val="clear" w:color="auto" w:fill="F7F7F8"/>
          <w:lang w:val="fr-CA" w:eastAsia="fr-CA" w:bidi="he-IL"/>
        </w:rPr>
        <w:t xml:space="preserve">raiseLockTime </w:t>
      </w:r>
      <w:r w:rsidRPr="002A7A4B">
        <w:rPr>
          <w:rFonts w:ascii="Noto Serif" w:eastAsia="Times New Roman" w:hAnsi="Noto Serif" w:cs="Noto Serif"/>
          <w:spacing w:val="-2"/>
          <w:sz w:val="24"/>
          <w:szCs w:val="24"/>
          <w:lang w:val="fr-CA" w:eastAsia="fr-CA" w:bidi="he-IL"/>
        </w:rPr>
        <w:t xml:space="preserve">et passer en argument le nombre </w:t>
      </w:r>
      <w:r w:rsidRPr="002A7A4B">
        <w:rPr>
          <w:rFonts w:ascii="Courier New" w:eastAsia="Times New Roman" w:hAnsi="Courier New" w:cs="Courier New"/>
          <w:sz w:val="23"/>
          <w:szCs w:val="23"/>
          <w:shd w:val="clear" w:color="auto" w:fill="F7F7F8"/>
          <w:lang w:val="fr-CA" w:eastAsia="fr-CA" w:bidi="he-IL"/>
        </w:rPr>
        <w:t xml:space="preserve">2^256 - userLockTime </w:t>
      </w:r>
      <w:r w:rsidRPr="002A7A4B">
        <w:rPr>
          <w:rFonts w:ascii="Noto Serif" w:eastAsia="Times New Roman" w:hAnsi="Noto Serif" w:cs="Noto Serif"/>
          <w:spacing w:val="-2"/>
          <w:sz w:val="24"/>
          <w:szCs w:val="24"/>
          <w:lang w:val="fr-CA" w:eastAsia="fr-CA" w:bidi="he-IL"/>
        </w:rPr>
        <w:t xml:space="preserve">. Ce nombre serait ajouté à l' </w:t>
      </w:r>
      <w:r w:rsidRPr="002A7A4B">
        <w:rPr>
          <w:rFonts w:ascii="Courier New" w:eastAsia="Times New Roman" w:hAnsi="Courier New" w:cs="Courier New"/>
          <w:sz w:val="23"/>
          <w:szCs w:val="23"/>
          <w:shd w:val="clear" w:color="auto" w:fill="F7F7F8"/>
          <w:lang w:val="fr-CA" w:eastAsia="fr-CA" w:bidi="he-IL"/>
        </w:rPr>
        <w:t xml:space="preserve">userLockTime actuel </w:t>
      </w:r>
      <w:r w:rsidRPr="002A7A4B">
        <w:rPr>
          <w:rFonts w:ascii="Noto Serif" w:eastAsia="Times New Roman" w:hAnsi="Noto Serif" w:cs="Noto Serif"/>
          <w:spacing w:val="-2"/>
          <w:sz w:val="24"/>
          <w:szCs w:val="24"/>
          <w:lang w:val="fr-CA" w:eastAsia="fr-CA" w:bidi="he-IL"/>
        </w:rPr>
        <w:t xml:space="preserve">et provoquerait un débordement, réinitialisant </w:t>
      </w:r>
      <w:r w:rsidRPr="002A7A4B">
        <w:rPr>
          <w:rFonts w:ascii="Courier New" w:eastAsia="Times New Roman" w:hAnsi="Courier New" w:cs="Courier New"/>
          <w:sz w:val="23"/>
          <w:szCs w:val="23"/>
          <w:shd w:val="clear" w:color="auto" w:fill="F7F7F8"/>
          <w:lang w:val="fr-CA" w:eastAsia="fr-CA" w:bidi="he-IL"/>
        </w:rPr>
        <w:t xml:space="preserve">lockTime [ msg.sender ] </w:t>
      </w:r>
      <w:r w:rsidRPr="002A7A4B">
        <w:rPr>
          <w:rFonts w:ascii="Noto Serif" w:eastAsia="Times New Roman" w:hAnsi="Noto Serif" w:cs="Noto Serif"/>
          <w:spacing w:val="-2"/>
          <w:sz w:val="24"/>
          <w:szCs w:val="24"/>
          <w:lang w:val="fr-CA" w:eastAsia="fr-CA" w:bidi="he-IL"/>
        </w:rPr>
        <w:t xml:space="preserve">à </w:t>
      </w:r>
      <w:r w:rsidRPr="002A7A4B">
        <w:rPr>
          <w:rFonts w:ascii="Courier New" w:eastAsia="Times New Roman" w:hAnsi="Courier New" w:cs="Courier New"/>
          <w:sz w:val="23"/>
          <w:szCs w:val="23"/>
          <w:shd w:val="clear" w:color="auto" w:fill="F7F7F8"/>
          <w:lang w:val="fr-CA" w:eastAsia="fr-CA" w:bidi="he-IL"/>
        </w:rPr>
        <w:t xml:space="preserve">0 </w:t>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 xml:space="preserve">L'attaquant pourrait alors simplement appeler la fonction de </w:t>
      </w:r>
      <w:r w:rsidRPr="00EC71CB">
        <w:rPr>
          <w:rFonts w:ascii="Courier New" w:eastAsia="Times New Roman" w:hAnsi="Courier New" w:cs="Courier New"/>
          <w:sz w:val="23"/>
          <w:szCs w:val="23"/>
          <w:shd w:val="clear" w:color="auto" w:fill="F7F7F8"/>
          <w:lang w:val="en-CA" w:eastAsia="fr-CA" w:bidi="he-IL"/>
        </w:rPr>
        <w:t xml:space="preserve">retrait </w:t>
      </w:r>
      <w:r w:rsidRPr="00EC71CB">
        <w:rPr>
          <w:rFonts w:ascii="Noto Serif" w:eastAsia="Times New Roman" w:hAnsi="Noto Serif" w:cs="Noto Serif"/>
          <w:spacing w:val="-2"/>
          <w:sz w:val="24"/>
          <w:szCs w:val="24"/>
          <w:lang w:val="en-CA" w:eastAsia="fr-CA" w:bidi="he-IL"/>
        </w:rPr>
        <w:t>pour obtenir sa récompense.</w:t>
      </w:r>
    </w:p>
    <w:p w14:paraId="3D05E96A"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Regardons un autre exemple ( </w:t>
      </w:r>
      <w:r w:rsidR="002A7A4B">
        <w:fldChar w:fldCharType="begin"/>
      </w:r>
      <w:r w:rsidR="002A7A4B">
        <w:instrText xml:space="preserve"> HYPERLINK "file:///\\\\wsl.localhost\\Ubuntu-20.04\\home\\syr3fx\\Code\\github\\maitriser-ca\\LivreMaitriserEthereum\\adoc\\for_use_ethereumbook_09smart-contracts-securitytxt_fr_CA.html" \l "</w:instrText>
      </w:r>
      <w:r w:rsidR="002A7A4B">
        <w:instrText xml:space="preserve">underflow_vulnerability_example_from_ethernaut_challenge"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exemple de vulnérabilité </w:t>
      </w:r>
      <w:r w:rsidR="002A7A4B">
        <w:rPr>
          <w:rFonts w:ascii="Noto Serif" w:eastAsia="Times New Roman" w:hAnsi="Noto Serif" w:cs="Noto Serif"/>
          <w:color w:val="2156A5"/>
          <w:spacing w:val="-2"/>
          <w:sz w:val="24"/>
          <w:szCs w:val="24"/>
          <w:u w:val="single"/>
          <w:lang w:val="en-CA" w:eastAsia="fr-CA" w:bidi="he-IL"/>
        </w:rPr>
        <w:fldChar w:fldCharType="end"/>
      </w:r>
      <w:hyperlink r:id="rId18" w:anchor="underflow_vulnerability_example_from_ethernaut_challenge" w:history="1"/>
      <w:hyperlink r:id="rId19" w:anchor="underflow_vulnerability_example_from_ethernaut_challenge" w:history="1">
        <w:r w:rsidRPr="002A7A4B">
          <w:rPr>
            <w:rFonts w:ascii="Noto Serif" w:eastAsia="Times New Roman" w:hAnsi="Noto Serif" w:cs="Noto Serif"/>
            <w:color w:val="2156A5"/>
            <w:spacing w:val="-2"/>
            <w:sz w:val="24"/>
            <w:szCs w:val="24"/>
            <w:u w:val="single"/>
            <w:lang w:val="fr-CA" w:eastAsia="fr-CA" w:bidi="he-IL"/>
          </w:rPr>
          <w:t xml:space="preserve">Underflow du </w:t>
        </w:r>
      </w:hyperlink>
      <w:hyperlink r:id="rId20" w:anchor="underflow_vulnerability_example_from_ethernaut_challenge" w:history="1"/>
      <w:hyperlink r:id="rId21" w:anchor="underflow_vulnerability_example_from_ethernaut_challenge" w:history="1">
        <w:r w:rsidRPr="002A7A4B">
          <w:rPr>
            <w:rFonts w:ascii="Noto Serif" w:eastAsia="Times New Roman" w:hAnsi="Noto Serif" w:cs="Noto Serif"/>
            <w:color w:val="2156A5"/>
            <w:spacing w:val="-2"/>
            <w:sz w:val="24"/>
            <w:szCs w:val="24"/>
            <w:u w:val="single"/>
            <w:lang w:val="fr-CA" w:eastAsia="fr-CA" w:bidi="he-IL"/>
          </w:rPr>
          <w:t xml:space="preserve">défi Ethernaut </w:t>
        </w:r>
      </w:hyperlink>
      <w:r w:rsidRPr="002A7A4B">
        <w:rPr>
          <w:rFonts w:ascii="Noto Serif" w:eastAsia="Times New Roman" w:hAnsi="Noto Serif" w:cs="Noto Serif"/>
          <w:spacing w:val="-2"/>
          <w:sz w:val="24"/>
          <w:szCs w:val="24"/>
          <w:lang w:val="fr-CA" w:eastAsia="fr-CA" w:bidi="he-IL"/>
        </w:rPr>
        <w:t xml:space="preserve">), celui-ci des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"https://github.com/OpenZeppelin/ethernaut"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défis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color w:val="2156A5"/>
          <w:spacing w:val="-2"/>
          <w:sz w:val="24"/>
          <w:szCs w:val="24"/>
          <w:u w:val="single"/>
          <w:lang w:val="fr-CA" w:eastAsia="fr-CA" w:bidi="he-IL"/>
        </w:rPr>
        <w:t xml:space="preserve">Ethernaut </w:t>
      </w:r>
      <w:r w:rsidRPr="002A7A4B">
        <w:rPr>
          <w:rFonts w:ascii="Noto Serif" w:eastAsia="Times New Roman" w:hAnsi="Noto Serif" w:cs="Noto Serif"/>
          <w:spacing w:val="-2"/>
          <w:sz w:val="24"/>
          <w:szCs w:val="24"/>
          <w:lang w:val="fr-CA" w:eastAsia="fr-CA" w:bidi="he-IL"/>
        </w:rPr>
        <w:t>.</w:t>
      </w:r>
    </w:p>
    <w:p w14:paraId="26D84C2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b/>
          <w:bCs/>
          <w:spacing w:val="-1"/>
          <w:sz w:val="24"/>
          <w:szCs w:val="24"/>
          <w:lang w:val="en-CA" w:eastAsia="fr-CA" w:bidi="he-IL"/>
        </w:rPr>
        <w:t>ALERTE SPOIL:</w:t>
      </w:r>
      <w:r w:rsidRPr="00EC71CB">
        <w:rPr>
          <w:rFonts w:ascii="Noto Serif" w:eastAsia="Times New Roman" w:hAnsi="Noto Serif" w:cs="Noto Serif"/>
          <w:spacing w:val="-2"/>
          <w:sz w:val="24"/>
          <w:szCs w:val="24"/>
          <w:lang w:val="en-CA" w:eastAsia="fr-CA" w:bidi="he-IL"/>
        </w:rPr>
        <w:t> </w:t>
      </w:r>
      <w:r w:rsidRPr="00EC71CB">
        <w:rPr>
          <w:rFonts w:ascii="Noto Serif" w:eastAsia="Times New Roman" w:hAnsi="Noto Serif" w:cs="Noto Serif"/>
          <w:i/>
          <w:iCs/>
          <w:spacing w:val="-2"/>
          <w:sz w:val="24"/>
          <w:szCs w:val="24"/>
          <w:lang w:val="en-CA" w:eastAsia="fr-CA" w:bidi="he-IL"/>
        </w:rPr>
        <w:t xml:space="preserve">Si vous n'avez pas encore fait les </w:t>
      </w:r>
      <w:proofErr w:type="spellStart"/>
      <w:r w:rsidRPr="00EC71CB">
        <w:rPr>
          <w:rFonts w:ascii="Noto Serif" w:eastAsia="Times New Roman" w:hAnsi="Noto Serif" w:cs="Noto Serif"/>
          <w:i/>
          <w:iCs/>
          <w:spacing w:val="-2"/>
          <w:sz w:val="24"/>
          <w:szCs w:val="24"/>
          <w:lang w:val="en-CA" w:eastAsia="fr-CA" w:bidi="he-IL"/>
        </w:rPr>
        <w:t>défis</w:t>
      </w:r>
      <w:proofErr w:type="spellEnd"/>
      <w:r w:rsidRPr="00EC71CB">
        <w:rPr>
          <w:rFonts w:ascii="Noto Serif" w:eastAsia="Times New Roman" w:hAnsi="Noto Serif" w:cs="Noto Serif"/>
          <w:i/>
          <w:iCs/>
          <w:spacing w:val="-2"/>
          <w:sz w:val="24"/>
          <w:szCs w:val="24"/>
          <w:lang w:val="en-CA" w:eastAsia="fr-CA" w:bidi="he-IL"/>
        </w:rPr>
        <w:t xml:space="preserve"> </w:t>
      </w:r>
      <w:proofErr w:type="spellStart"/>
      <w:r w:rsidRPr="00EC71CB">
        <w:rPr>
          <w:rFonts w:ascii="Noto Serif" w:eastAsia="Times New Roman" w:hAnsi="Noto Serif" w:cs="Noto Serif"/>
          <w:i/>
          <w:iCs/>
          <w:spacing w:val="-2"/>
          <w:sz w:val="24"/>
          <w:szCs w:val="24"/>
          <w:lang w:val="en-CA" w:eastAsia="fr-CA" w:bidi="he-IL"/>
        </w:rPr>
        <w:t>Ethernaut</w:t>
      </w:r>
      <w:proofErr w:type="spellEnd"/>
      <w:r w:rsidRPr="00EC71CB">
        <w:rPr>
          <w:rFonts w:ascii="Noto Serif" w:eastAsia="Times New Roman" w:hAnsi="Noto Serif" w:cs="Noto Serif"/>
          <w:i/>
          <w:iCs/>
          <w:spacing w:val="-2"/>
          <w:sz w:val="24"/>
          <w:szCs w:val="24"/>
          <w:lang w:val="en-CA" w:eastAsia="fr-CA" w:bidi="he-IL"/>
        </w:rPr>
        <w:t xml:space="preserve"> , </w:t>
      </w:r>
      <w:proofErr w:type="spellStart"/>
      <w:r w:rsidRPr="00EC71CB">
        <w:rPr>
          <w:rFonts w:ascii="Noto Serif" w:eastAsia="Times New Roman" w:hAnsi="Noto Serif" w:cs="Noto Serif"/>
          <w:i/>
          <w:iCs/>
          <w:spacing w:val="-2"/>
          <w:sz w:val="24"/>
          <w:szCs w:val="24"/>
          <w:lang w:val="en-CA" w:eastAsia="fr-CA" w:bidi="he-IL"/>
        </w:rPr>
        <w:t>cela</w:t>
      </w:r>
      <w:proofErr w:type="spellEnd"/>
      <w:r w:rsidRPr="00EC71CB">
        <w:rPr>
          <w:rFonts w:ascii="Noto Serif" w:eastAsia="Times New Roman" w:hAnsi="Noto Serif" w:cs="Noto Serif"/>
          <w:i/>
          <w:iCs/>
          <w:spacing w:val="-2"/>
          <w:sz w:val="24"/>
          <w:szCs w:val="24"/>
          <w:lang w:val="en-CA" w:eastAsia="fr-CA" w:bidi="he-IL"/>
        </w:rPr>
        <w:t xml:space="preserve"> </w:t>
      </w:r>
      <w:proofErr w:type="spellStart"/>
      <w:r w:rsidRPr="00EC71CB">
        <w:rPr>
          <w:rFonts w:ascii="Noto Serif" w:eastAsia="Times New Roman" w:hAnsi="Noto Serif" w:cs="Noto Serif"/>
          <w:i/>
          <w:iCs/>
          <w:spacing w:val="-2"/>
          <w:sz w:val="24"/>
          <w:szCs w:val="24"/>
          <w:lang w:val="en-CA" w:eastAsia="fr-CA" w:bidi="he-IL"/>
        </w:rPr>
        <w:t>donne</w:t>
      </w:r>
      <w:proofErr w:type="spellEnd"/>
      <w:r w:rsidRPr="00EC71CB">
        <w:rPr>
          <w:rFonts w:ascii="Noto Serif" w:eastAsia="Times New Roman" w:hAnsi="Noto Serif" w:cs="Noto Serif"/>
          <w:i/>
          <w:iCs/>
          <w:spacing w:val="-2"/>
          <w:sz w:val="24"/>
          <w:szCs w:val="24"/>
          <w:lang w:val="en-CA" w:eastAsia="fr-CA" w:bidi="he-IL"/>
        </w:rPr>
        <w:t xml:space="preserve"> </w:t>
      </w:r>
      <w:proofErr w:type="spellStart"/>
      <w:r w:rsidRPr="00EC71CB">
        <w:rPr>
          <w:rFonts w:ascii="Noto Serif" w:eastAsia="Times New Roman" w:hAnsi="Noto Serif" w:cs="Noto Serif"/>
          <w:i/>
          <w:iCs/>
          <w:spacing w:val="-2"/>
          <w:sz w:val="24"/>
          <w:szCs w:val="24"/>
          <w:lang w:val="en-CA" w:eastAsia="fr-CA" w:bidi="he-IL"/>
        </w:rPr>
        <w:t>une</w:t>
      </w:r>
      <w:proofErr w:type="spellEnd"/>
      <w:r w:rsidRPr="00EC71CB">
        <w:rPr>
          <w:rFonts w:ascii="Noto Serif" w:eastAsia="Times New Roman" w:hAnsi="Noto Serif" w:cs="Noto Serif"/>
          <w:i/>
          <w:iCs/>
          <w:spacing w:val="-2"/>
          <w:sz w:val="24"/>
          <w:szCs w:val="24"/>
          <w:lang w:val="en-CA" w:eastAsia="fr-CA" w:bidi="he-IL"/>
        </w:rPr>
        <w:t xml:space="preserve"> solution à l'un des niveaux </w:t>
      </w:r>
      <w:r w:rsidRPr="00EC71CB">
        <w:rPr>
          <w:rFonts w:ascii="Noto Serif" w:eastAsia="Times New Roman" w:hAnsi="Noto Serif" w:cs="Noto Serif"/>
          <w:spacing w:val="-2"/>
          <w:sz w:val="24"/>
          <w:szCs w:val="24"/>
          <w:lang w:val="en-CA" w:eastAsia="fr-CA" w:bidi="he-IL"/>
        </w:rPr>
        <w:t>.</w:t>
      </w:r>
    </w:p>
    <w:p w14:paraId="52EDE99A"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Exemple 4. Exemple de vulnérabilité de </w:t>
      </w:r>
      <w:proofErr w:type="spellStart"/>
      <w:r w:rsidRPr="00EC71CB">
        <w:rPr>
          <w:rFonts w:ascii="Noto Serif" w:eastAsia="Times New Roman" w:hAnsi="Noto Serif" w:cs="Noto Serif"/>
          <w:i/>
          <w:iCs/>
          <w:color w:val="7A2518"/>
          <w:sz w:val="24"/>
          <w:szCs w:val="24"/>
          <w:lang w:val="en-CA" w:eastAsia="fr-CA" w:bidi="he-IL"/>
        </w:rPr>
        <w:t>débordement</w:t>
      </w:r>
      <w:proofErr w:type="spellEnd"/>
      <w:r w:rsidRPr="00EC71CB">
        <w:rPr>
          <w:rFonts w:ascii="Noto Serif" w:eastAsia="Times New Roman" w:hAnsi="Noto Serif" w:cs="Noto Serif"/>
          <w:i/>
          <w:iCs/>
          <w:color w:val="7A2518"/>
          <w:sz w:val="24"/>
          <w:szCs w:val="24"/>
          <w:lang w:val="en-CA" w:eastAsia="fr-CA" w:bidi="he-IL"/>
        </w:rPr>
        <w:t xml:space="preserve"> du </w:t>
      </w:r>
      <w:proofErr w:type="spellStart"/>
      <w:r w:rsidRPr="00EC71CB">
        <w:rPr>
          <w:rFonts w:ascii="Noto Serif" w:eastAsia="Times New Roman" w:hAnsi="Noto Serif" w:cs="Noto Serif"/>
          <w:i/>
          <w:iCs/>
          <w:color w:val="7A2518"/>
          <w:sz w:val="24"/>
          <w:szCs w:val="24"/>
          <w:lang w:val="en-CA" w:eastAsia="fr-CA" w:bidi="he-IL"/>
        </w:rPr>
        <w:t>défi</w:t>
      </w:r>
      <w:proofErr w:type="spellEnd"/>
      <w:r w:rsidRPr="00EC71CB">
        <w:rPr>
          <w:rFonts w:ascii="Noto Serif" w:eastAsia="Times New Roman" w:hAnsi="Noto Serif" w:cs="Noto Serif"/>
          <w:i/>
          <w:iCs/>
          <w:color w:val="7A2518"/>
          <w:sz w:val="24"/>
          <w:szCs w:val="24"/>
          <w:lang w:val="en-CA" w:eastAsia="fr-CA" w:bidi="he-IL"/>
        </w:rPr>
        <w:t xml:space="preserve"> </w:t>
      </w:r>
      <w:proofErr w:type="spellStart"/>
      <w:r w:rsidRPr="00EC71CB">
        <w:rPr>
          <w:rFonts w:ascii="Noto Serif" w:eastAsia="Times New Roman" w:hAnsi="Noto Serif" w:cs="Noto Serif"/>
          <w:i/>
          <w:iCs/>
          <w:color w:val="7A2518"/>
          <w:sz w:val="24"/>
          <w:szCs w:val="24"/>
          <w:lang w:val="en-CA" w:eastAsia="fr-CA" w:bidi="he-IL"/>
        </w:rPr>
        <w:t>Ethernaut</w:t>
      </w:r>
      <w:proofErr w:type="spellEnd"/>
    </w:p>
    <w:p w14:paraId="0C27A1B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pragma solidité ^0.4. </w:t>
      </w:r>
      <w:proofErr w:type="gramStart"/>
      <w:r w:rsidRPr="00EC71CB">
        <w:rPr>
          <w:rFonts w:ascii="Courier New" w:eastAsia="Times New Roman" w:hAnsi="Courier New" w:cs="Courier New"/>
          <w:sz w:val="20"/>
          <w:szCs w:val="20"/>
          <w:lang w:val="en-CA" w:eastAsia="fr-CA" w:bidi="he-IL"/>
        </w:rPr>
        <w:t>18;</w:t>
      </w:r>
      <w:proofErr w:type="gramEnd"/>
    </w:p>
    <w:p w14:paraId="677300F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1F881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Jeton de contrat {</w:t>
      </w:r>
    </w:p>
    <w:p w14:paraId="759D79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5596E3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  </w:t>
      </w:r>
      <w:proofErr w:type="gramStart"/>
      <w:r w:rsidRPr="00EC71CB">
        <w:rPr>
          <w:rFonts w:ascii="Courier New" w:eastAsia="Times New Roman" w:hAnsi="Courier New" w:cs="Courier New"/>
          <w:sz w:val="20"/>
          <w:szCs w:val="20"/>
          <w:lang w:val="en-CA" w:eastAsia="fr-CA" w:bidi="he-IL"/>
        </w:rPr>
        <w:t xml:space="preserve">mapping( </w:t>
      </w:r>
      <w:proofErr w:type="spellStart"/>
      <w:r w:rsidRPr="00EC71CB">
        <w:rPr>
          <w:rFonts w:ascii="Courier New" w:eastAsia="Times New Roman" w:hAnsi="Courier New" w:cs="Courier New"/>
          <w:sz w:val="20"/>
          <w:szCs w:val="20"/>
          <w:lang w:val="en-CA" w:eastAsia="fr-CA" w:bidi="he-IL"/>
        </w:rPr>
        <w:t>adresse</w:t>
      </w:r>
      <w:proofErr w:type="spellEnd"/>
      <w:proofErr w:type="gram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soldes</w:t>
      </w:r>
      <w:proofErr w:type="spellEnd"/>
      <w:r w:rsidRPr="00EC71CB">
        <w:rPr>
          <w:rFonts w:ascii="Courier New" w:eastAsia="Times New Roman" w:hAnsi="Courier New" w:cs="Courier New"/>
          <w:sz w:val="20"/>
          <w:szCs w:val="20"/>
          <w:lang w:val="en-CA" w:eastAsia="fr-CA" w:bidi="he-IL"/>
        </w:rPr>
        <w:t> ;</w:t>
      </w:r>
    </w:p>
    <w:p w14:paraId="42E6779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proofErr w:type="gramStart"/>
      <w:r w:rsidRPr="00EC71CB">
        <w:rPr>
          <w:rFonts w:ascii="Courier New" w:eastAsia="Times New Roman" w:hAnsi="Courier New" w:cs="Courier New"/>
          <w:sz w:val="20"/>
          <w:szCs w:val="20"/>
          <w:lang w:val="en-CA" w:eastAsia="fr-CA" w:bidi="he-IL"/>
        </w:rPr>
        <w:t>totalSupply</w:t>
      </w:r>
      <w:proofErr w:type="spellEnd"/>
      <w:r w:rsidRPr="00EC71CB">
        <w:rPr>
          <w:rFonts w:ascii="Courier New" w:eastAsia="Times New Roman" w:hAnsi="Courier New" w:cs="Courier New"/>
          <w:sz w:val="20"/>
          <w:szCs w:val="20"/>
          <w:lang w:val="en-CA" w:eastAsia="fr-CA" w:bidi="he-IL"/>
        </w:rPr>
        <w:t xml:space="preserve"> ;</w:t>
      </w:r>
      <w:proofErr w:type="gramEnd"/>
    </w:p>
    <w:p w14:paraId="1E87CC5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AB77E5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proofErr w:type="gram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initialSupply</w:t>
      </w:r>
      <w:proofErr w:type="spellEnd"/>
      <w:r w:rsidRPr="00EC71CB">
        <w:rPr>
          <w:rFonts w:ascii="Courier New" w:eastAsia="Times New Roman" w:hAnsi="Courier New" w:cs="Courier New"/>
          <w:sz w:val="20"/>
          <w:szCs w:val="20"/>
          <w:lang w:val="en-CA" w:eastAsia="fr-CA" w:bidi="he-IL"/>
        </w:rPr>
        <w:t xml:space="preserve"> ) {</w:t>
      </w:r>
    </w:p>
    <w:p w14:paraId="4C77EF0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balances[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totalSupply</w:t>
      </w:r>
      <w:proofErr w:type="spellEnd"/>
      <w:r w:rsidRPr="00EC71CB">
        <w:rPr>
          <w:rFonts w:ascii="Courier New" w:eastAsia="Times New Roman" w:hAnsi="Courier New" w:cs="Courier New"/>
          <w:sz w:val="20"/>
          <w:szCs w:val="20"/>
          <w:lang w:val="en-CA" w:eastAsia="fr-CA" w:bidi="he-IL"/>
        </w:rPr>
        <w:t xml:space="preserve"> = _ </w:t>
      </w:r>
      <w:proofErr w:type="spellStart"/>
      <w:r w:rsidRPr="00EC71CB">
        <w:rPr>
          <w:rFonts w:ascii="Courier New" w:eastAsia="Times New Roman" w:hAnsi="Courier New" w:cs="Courier New"/>
          <w:sz w:val="20"/>
          <w:szCs w:val="20"/>
          <w:lang w:val="en-CA" w:eastAsia="fr-CA" w:bidi="he-IL"/>
        </w:rPr>
        <w:t>initialSupply</w:t>
      </w:r>
      <w:proofErr w:type="spellEnd"/>
      <w:r w:rsidRPr="00EC71CB">
        <w:rPr>
          <w:rFonts w:ascii="Courier New" w:eastAsia="Times New Roman" w:hAnsi="Courier New" w:cs="Courier New"/>
          <w:sz w:val="20"/>
          <w:szCs w:val="20"/>
          <w:lang w:val="en-CA" w:eastAsia="fr-CA" w:bidi="he-IL"/>
        </w:rPr>
        <w:t xml:space="preserve"> ;</w:t>
      </w:r>
    </w:p>
    <w:p w14:paraId="3018FA2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942005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412DBD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fonction </w:t>
      </w:r>
      <w:proofErr w:type="spellStart"/>
      <w:proofErr w:type="gramStart"/>
      <w:r w:rsidRPr="00EC71CB">
        <w:rPr>
          <w:rFonts w:ascii="Courier New" w:eastAsia="Times New Roman" w:hAnsi="Courier New" w:cs="Courier New"/>
          <w:sz w:val="20"/>
          <w:szCs w:val="20"/>
          <w:lang w:val="en-CA" w:eastAsia="fr-CA" w:bidi="he-IL"/>
        </w:rPr>
        <w:t>transfert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adresse</w:t>
      </w:r>
      <w:proofErr w:type="spellEnd"/>
      <w:proofErr w:type="gramEnd"/>
      <w:r w:rsidRPr="00EC71CB">
        <w:rPr>
          <w:rFonts w:ascii="Courier New" w:eastAsia="Times New Roman" w:hAnsi="Courier New" w:cs="Courier New"/>
          <w:sz w:val="20"/>
          <w:szCs w:val="20"/>
          <w:lang w:val="en-CA" w:eastAsia="fr-CA" w:bidi="he-IL"/>
        </w:rPr>
        <w:t xml:space="preserve"> _to,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_value) retours publics (bool) {</w:t>
      </w:r>
    </w:p>
    <w:p w14:paraId="6288E5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 xml:space="preserv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_value &gt;= 0);</w:t>
      </w:r>
    </w:p>
    <w:p w14:paraId="38C8200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balances[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_value ;</w:t>
      </w:r>
    </w:p>
    <w:p w14:paraId="7081937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soldes[_to] += _ </w:t>
      </w:r>
      <w:proofErr w:type="gramStart"/>
      <w:r w:rsidRPr="00EC71CB">
        <w:rPr>
          <w:rFonts w:ascii="Courier New" w:eastAsia="Times New Roman" w:hAnsi="Courier New" w:cs="Courier New"/>
          <w:sz w:val="20"/>
          <w:szCs w:val="20"/>
          <w:lang w:val="en-CA" w:eastAsia="fr-CA" w:bidi="he-IL"/>
        </w:rPr>
        <w:t>valeur ;</w:t>
      </w:r>
      <w:proofErr w:type="gramEnd"/>
    </w:p>
    <w:p w14:paraId="360438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retourner </w:t>
      </w:r>
      <w:proofErr w:type="gramStart"/>
      <w:r w:rsidRPr="00EC71CB">
        <w:rPr>
          <w:rFonts w:ascii="Courier New" w:eastAsia="Times New Roman" w:hAnsi="Courier New" w:cs="Courier New"/>
          <w:sz w:val="20"/>
          <w:szCs w:val="20"/>
          <w:lang w:val="en-CA" w:eastAsia="fr-CA" w:bidi="he-IL"/>
        </w:rPr>
        <w:t>vrai ;</w:t>
      </w:r>
      <w:proofErr w:type="gramEnd"/>
    </w:p>
    <w:p w14:paraId="5AFDCC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5A51ED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A9E162C"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fonction</w:t>
      </w:r>
      <w:proofErr w:type="gramEnd"/>
      <w:r w:rsidRPr="002A7A4B">
        <w:rPr>
          <w:rFonts w:ascii="Courier New" w:eastAsia="Times New Roman" w:hAnsi="Courier New" w:cs="Courier New"/>
          <w:sz w:val="20"/>
          <w:szCs w:val="20"/>
          <w:lang w:val="fr-CA" w:eastAsia="fr-CA" w:bidi="he-IL"/>
        </w:rPr>
        <w:t xml:space="preserve"> balanceOf ( adresse _owner) constante publique renvoie ( uint balance) {</w:t>
      </w:r>
    </w:p>
    <w:p w14:paraId="5DC562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retourner les </w:t>
      </w:r>
      <w:proofErr w:type="gramStart"/>
      <w:r w:rsidRPr="00EC71CB">
        <w:rPr>
          <w:rFonts w:ascii="Courier New" w:eastAsia="Times New Roman" w:hAnsi="Courier New" w:cs="Courier New"/>
          <w:sz w:val="20"/>
          <w:szCs w:val="20"/>
          <w:lang w:val="en-CA" w:eastAsia="fr-CA" w:bidi="he-IL"/>
        </w:rPr>
        <w:t>soldes[</w:t>
      </w:r>
      <w:proofErr w:type="gramEnd"/>
      <w:r w:rsidRPr="00EC71CB">
        <w:rPr>
          <w:rFonts w:ascii="Courier New" w:eastAsia="Times New Roman" w:hAnsi="Courier New" w:cs="Courier New"/>
          <w:sz w:val="20"/>
          <w:szCs w:val="20"/>
          <w:lang w:val="en-CA" w:eastAsia="fr-CA" w:bidi="he-IL"/>
        </w:rPr>
        <w:t>_owner ] ;</w:t>
      </w:r>
    </w:p>
    <w:p w14:paraId="7862FA3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825E9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318ACED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Il s'agit d'un simple contrat de jeton qui utilise une fonction de </w:t>
      </w:r>
      <w:r w:rsidRPr="00EC71CB">
        <w:rPr>
          <w:rFonts w:ascii="Courier New" w:eastAsia="Times New Roman" w:hAnsi="Courier New" w:cs="Courier New"/>
          <w:sz w:val="23"/>
          <w:szCs w:val="23"/>
          <w:shd w:val="clear" w:color="auto" w:fill="F7F7F8"/>
          <w:lang w:val="en-CA" w:eastAsia="fr-CA" w:bidi="he-IL"/>
        </w:rPr>
        <w:t xml:space="preserve">transfert </w:t>
      </w:r>
      <w:r w:rsidRPr="00EC71CB">
        <w:rPr>
          <w:rFonts w:ascii="Noto Serif" w:eastAsia="Times New Roman" w:hAnsi="Noto Serif" w:cs="Noto Serif"/>
          <w:spacing w:val="-2"/>
          <w:sz w:val="24"/>
          <w:szCs w:val="24"/>
          <w:lang w:val="en-CA" w:eastAsia="fr-CA" w:bidi="he-IL"/>
        </w:rPr>
        <w:t>, permettant aux participants de déplacer leurs jetons. Pouvez-vous voir l'erreur dans ce contrat ?</w:t>
      </w:r>
    </w:p>
    <w:p w14:paraId="352D96A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La faille vient de la fonction de </w:t>
      </w:r>
      <w:r w:rsidRPr="002A7A4B">
        <w:rPr>
          <w:rFonts w:ascii="Courier New" w:eastAsia="Times New Roman" w:hAnsi="Courier New" w:cs="Courier New"/>
          <w:sz w:val="23"/>
          <w:szCs w:val="23"/>
          <w:shd w:val="clear" w:color="auto" w:fill="F7F7F8"/>
          <w:lang w:val="fr-CA" w:eastAsia="fr-CA" w:bidi="he-IL"/>
        </w:rPr>
        <w:t xml:space="preserve">transfert </w:t>
      </w:r>
      <w:r w:rsidRPr="002A7A4B">
        <w:rPr>
          <w:rFonts w:ascii="Noto Serif" w:eastAsia="Times New Roman" w:hAnsi="Noto Serif" w:cs="Noto Serif"/>
          <w:spacing w:val="-2"/>
          <w:sz w:val="24"/>
          <w:szCs w:val="24"/>
          <w:lang w:val="fr-CA" w:eastAsia="fr-CA" w:bidi="he-IL"/>
        </w:rPr>
        <w:t xml:space="preserve">. L'instruction require de la ligne 13 peut être contournée à l'aide d'un underflow. Considérez un utilisateur avec un solde nul. Ils pourraient appeler la fonction de </w:t>
      </w:r>
      <w:r w:rsidRPr="002A7A4B">
        <w:rPr>
          <w:rFonts w:ascii="Courier New" w:eastAsia="Times New Roman" w:hAnsi="Courier New" w:cs="Courier New"/>
          <w:sz w:val="23"/>
          <w:szCs w:val="23"/>
          <w:shd w:val="clear" w:color="auto" w:fill="F7F7F8"/>
          <w:lang w:val="fr-CA" w:eastAsia="fr-CA" w:bidi="he-IL"/>
        </w:rPr>
        <w:t xml:space="preserve">transfert </w:t>
      </w:r>
      <w:r w:rsidRPr="002A7A4B">
        <w:rPr>
          <w:rFonts w:ascii="Noto Serif" w:eastAsia="Times New Roman" w:hAnsi="Noto Serif" w:cs="Noto Serif"/>
          <w:spacing w:val="-2"/>
          <w:sz w:val="24"/>
          <w:szCs w:val="24"/>
          <w:lang w:val="fr-CA" w:eastAsia="fr-CA" w:bidi="he-IL"/>
        </w:rPr>
        <w:t xml:space="preserve">avec n'importe quelle </w:t>
      </w:r>
      <w:r w:rsidRPr="002A7A4B">
        <w:rPr>
          <w:rFonts w:ascii="Courier New" w:eastAsia="Times New Roman" w:hAnsi="Courier New" w:cs="Courier New"/>
          <w:sz w:val="23"/>
          <w:szCs w:val="23"/>
          <w:shd w:val="clear" w:color="auto" w:fill="F7F7F8"/>
          <w:lang w:val="fr-CA" w:eastAsia="fr-CA" w:bidi="he-IL"/>
        </w:rPr>
        <w:t xml:space="preserve">_value différente de zéro </w:t>
      </w:r>
      <w:r w:rsidRPr="002A7A4B">
        <w:rPr>
          <w:rFonts w:ascii="Noto Serif" w:eastAsia="Times New Roman" w:hAnsi="Noto Serif" w:cs="Noto Serif"/>
          <w:spacing w:val="-2"/>
          <w:sz w:val="24"/>
          <w:szCs w:val="24"/>
          <w:lang w:val="fr-CA" w:eastAsia="fr-CA" w:bidi="he-IL"/>
        </w:rPr>
        <w:t xml:space="preserve">et passer l'instruction require à la ligne 13. En effet, </w:t>
      </w:r>
      <w:r w:rsidRPr="002A7A4B">
        <w:rPr>
          <w:rFonts w:ascii="Courier New" w:eastAsia="Times New Roman" w:hAnsi="Courier New" w:cs="Courier New"/>
          <w:sz w:val="23"/>
          <w:szCs w:val="23"/>
          <w:shd w:val="clear" w:color="auto" w:fill="F7F7F8"/>
          <w:lang w:val="fr-CA" w:eastAsia="fr-CA" w:bidi="he-IL"/>
        </w:rPr>
        <w:t xml:space="preserve">balances[ msg.sender ] </w:t>
      </w:r>
      <w:r w:rsidRPr="002A7A4B">
        <w:rPr>
          <w:rFonts w:ascii="Noto Serif" w:eastAsia="Times New Roman" w:hAnsi="Noto Serif" w:cs="Noto Serif"/>
          <w:spacing w:val="-2"/>
          <w:sz w:val="24"/>
          <w:szCs w:val="24"/>
          <w:lang w:val="fr-CA" w:eastAsia="fr-CA" w:bidi="he-IL"/>
        </w:rPr>
        <w:t xml:space="preserve">est égal à 0 (et a </w:t>
      </w:r>
      <w:r w:rsidRPr="002A7A4B">
        <w:rPr>
          <w:rFonts w:ascii="Courier New" w:eastAsia="Times New Roman" w:hAnsi="Courier New" w:cs="Courier New"/>
          <w:sz w:val="23"/>
          <w:szCs w:val="23"/>
          <w:shd w:val="clear" w:color="auto" w:fill="F7F7F8"/>
          <w:lang w:val="fr-CA" w:eastAsia="fr-CA" w:bidi="he-IL"/>
        </w:rPr>
        <w:t xml:space="preserve">uint256 </w:t>
      </w:r>
      <w:r w:rsidRPr="002A7A4B">
        <w:rPr>
          <w:rFonts w:ascii="Noto Serif" w:eastAsia="Times New Roman" w:hAnsi="Noto Serif" w:cs="Noto Serif"/>
          <w:spacing w:val="-2"/>
          <w:sz w:val="24"/>
          <w:szCs w:val="24"/>
          <w:lang w:val="fr-CA" w:eastAsia="fr-CA" w:bidi="he-IL"/>
        </w:rPr>
        <w:t xml:space="preserve">), donc la soustraction de tout montant positif (à l'exception de </w:t>
      </w:r>
      <w:r w:rsidRPr="002A7A4B">
        <w:rPr>
          <w:rFonts w:ascii="Courier New" w:eastAsia="Times New Roman" w:hAnsi="Courier New" w:cs="Courier New"/>
          <w:sz w:val="23"/>
          <w:szCs w:val="23"/>
          <w:shd w:val="clear" w:color="auto" w:fill="F7F7F8"/>
          <w:lang w:val="fr-CA" w:eastAsia="fr-CA" w:bidi="he-IL"/>
        </w:rPr>
        <w:t xml:space="preserve">2^256 </w:t>
      </w:r>
      <w:r w:rsidRPr="002A7A4B">
        <w:rPr>
          <w:rFonts w:ascii="Noto Serif" w:eastAsia="Times New Roman" w:hAnsi="Noto Serif" w:cs="Noto Serif"/>
          <w:spacing w:val="-2"/>
          <w:sz w:val="24"/>
          <w:szCs w:val="24"/>
          <w:lang w:val="fr-CA" w:eastAsia="fr-CA" w:bidi="he-IL"/>
        </w:rPr>
        <w:t xml:space="preserve">) entraînera un nombre positif, comme décrit précédemment. </w:t>
      </w:r>
      <w:r w:rsidRPr="00EC71CB">
        <w:rPr>
          <w:rFonts w:ascii="Noto Serif" w:eastAsia="Times New Roman" w:hAnsi="Noto Serif" w:cs="Noto Serif"/>
          <w:spacing w:val="-2"/>
          <w:sz w:val="24"/>
          <w:szCs w:val="24"/>
          <w:lang w:val="en-CA" w:eastAsia="fr-CA" w:bidi="he-IL"/>
        </w:rPr>
        <w:t>Ceci est également vrai pour la ligne 14, où le solde sera crédité d'un nombre positif. Ainsi, dans cet exemple, un attaquant peut obtenir des jetons gratuits en raison d'une vulnérabilité de débordement.</w:t>
      </w:r>
    </w:p>
    <w:p w14:paraId="30F92CE8"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623C8883"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La technique conventionnelle actuelle pour se prémunir contre les vulnérabilités de sous-dépassement/débordement consiste à utiliser ou à créer des bibliothèques mathématiques qui remplacent les opérateurs mathématiques standard d' addition, de soustraction et de multiplication (la division est exclue car elle ne provoque pas de dépassement/sous-dépassement et l'EVM revient à la division par 0 ).</w:t>
      </w:r>
    </w:p>
    <w:p w14:paraId="474DE753" w14:textId="77777777" w:rsidR="00EC71CB" w:rsidRPr="002A7A4B" w:rsidRDefault="002A7A4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lastRenderedPageBreak/>
        <w:fldChar w:fldCharType="begin"/>
      </w:r>
      <w:r>
        <w:instrText xml:space="preserve"> HYPERLINK "https://github.com/OpenZeppelin/openzeppelin-solidity" </w:instrText>
      </w:r>
      <w:r>
        <w:fldChar w:fldCharType="separate"/>
      </w:r>
      <w:r>
        <w:fldChar w:fldCharType="end"/>
      </w:r>
      <w:hyperlink r:id="rId22" w:history="1">
        <w:r w:rsidR="00EC71CB" w:rsidRPr="002A7A4B">
          <w:rPr>
            <w:rFonts w:ascii="Noto Serif" w:eastAsia="Times New Roman" w:hAnsi="Noto Serif" w:cs="Noto Serif"/>
            <w:color w:val="2156A5"/>
            <w:spacing w:val="-2"/>
            <w:sz w:val="24"/>
            <w:szCs w:val="24"/>
            <w:u w:val="single"/>
            <w:lang w:val="fr-CA" w:eastAsia="fr-CA" w:bidi="he-IL"/>
          </w:rPr>
          <w:t xml:space="preserve">OpenZeppelin </w:t>
        </w:r>
      </w:hyperlink>
      <w:hyperlink r:id="rId23" w:history="1"/>
      <w:r w:rsidR="00EC71CB" w:rsidRPr="002A7A4B">
        <w:rPr>
          <w:rFonts w:ascii="Noto Serif" w:eastAsia="Times New Roman" w:hAnsi="Noto Serif" w:cs="Noto Serif"/>
          <w:spacing w:val="-2"/>
          <w:sz w:val="24"/>
          <w:szCs w:val="24"/>
          <w:lang w:val="fr-CA" w:eastAsia="fr-CA" w:bidi="he-IL"/>
        </w:rPr>
        <w:t xml:space="preserve">a fait un excellent travail de création et d'audit de bibliothèques sécurisées pour la communauté Ethereum. En particulier, son La </w:t>
      </w:r>
      <w:r w:rsidR="00EC71CB" w:rsidRPr="00EC71CB">
        <w:rPr>
          <w:rFonts w:ascii="Noto Serif" w:eastAsia="Times New Roman" w:hAnsi="Noto Serif" w:cs="Noto Serif"/>
          <w:spacing w:val="-2"/>
          <w:sz w:val="24"/>
          <w:szCs w:val="24"/>
          <w:lang w:eastAsia="fr-CA" w:bidi="he-IL"/>
        </w:rPr>
        <w:fldChar w:fldCharType="begin"/>
      </w:r>
      <w:r w:rsidR="00EC71CB" w:rsidRPr="002A7A4B">
        <w:rPr>
          <w:rFonts w:ascii="Noto Serif" w:eastAsia="Times New Roman" w:hAnsi="Noto Serif" w:cs="Noto Serif"/>
          <w:spacing w:val="-2"/>
          <w:sz w:val="24"/>
          <w:szCs w:val="24"/>
          <w:lang w:val="fr-CA" w:eastAsia="fr-CA" w:bidi="he-IL"/>
        </w:rPr>
        <w:instrText xml:space="preserve"> HYPERLINK "http://bit.ly/2ABhb4l" </w:instrText>
      </w:r>
      <w:r w:rsidR="00EC71CB" w:rsidRPr="00EC71CB">
        <w:rPr>
          <w:rFonts w:ascii="Noto Serif" w:eastAsia="Times New Roman" w:hAnsi="Noto Serif" w:cs="Noto Serif"/>
          <w:spacing w:val="-2"/>
          <w:sz w:val="24"/>
          <w:szCs w:val="24"/>
          <w:lang w:eastAsia="fr-CA" w:bidi="he-IL"/>
        </w:rPr>
        <w:fldChar w:fldCharType="separate"/>
      </w:r>
      <w:r w:rsidR="00EC71CB" w:rsidRPr="002A7A4B">
        <w:rPr>
          <w:rFonts w:ascii="Noto Serif" w:eastAsia="Times New Roman" w:hAnsi="Noto Serif" w:cs="Noto Serif"/>
          <w:color w:val="2156A5"/>
          <w:spacing w:val="-2"/>
          <w:sz w:val="24"/>
          <w:szCs w:val="24"/>
          <w:u w:val="single"/>
          <w:lang w:val="fr-CA" w:eastAsia="fr-CA" w:bidi="he-IL"/>
        </w:rPr>
        <w:t xml:space="preserve">bibliothèque </w:t>
      </w:r>
      <w:r w:rsidR="00EC71CB" w:rsidRPr="00EC71CB">
        <w:rPr>
          <w:rFonts w:ascii="Noto Serif" w:eastAsia="Times New Roman" w:hAnsi="Noto Serif" w:cs="Noto Serif"/>
          <w:spacing w:val="-2"/>
          <w:sz w:val="24"/>
          <w:szCs w:val="24"/>
          <w:lang w:eastAsia="fr-CA" w:bidi="he-IL"/>
        </w:rPr>
        <w:fldChar w:fldCharType="end"/>
      </w:r>
      <w:r w:rsidR="00EC71CB" w:rsidRPr="002A7A4B">
        <w:rPr>
          <w:rFonts w:ascii="Noto Serif" w:eastAsia="Times New Roman" w:hAnsi="Noto Serif" w:cs="Noto Serif"/>
          <w:color w:val="2156A5"/>
          <w:spacing w:val="-2"/>
          <w:sz w:val="24"/>
          <w:szCs w:val="24"/>
          <w:u w:val="single"/>
          <w:lang w:val="fr-CA" w:eastAsia="fr-CA" w:bidi="he-IL"/>
        </w:rPr>
        <w:t xml:space="preserve">SafeMath </w:t>
      </w:r>
      <w:r w:rsidR="00EC71CB" w:rsidRPr="002A7A4B">
        <w:rPr>
          <w:rFonts w:ascii="Noto Serif" w:eastAsia="Times New Roman" w:hAnsi="Noto Serif" w:cs="Noto Serif"/>
          <w:spacing w:val="-2"/>
          <w:sz w:val="24"/>
          <w:szCs w:val="24"/>
          <w:lang w:val="fr-CA" w:eastAsia="fr-CA" w:bidi="he-IL"/>
        </w:rPr>
        <w:t>peut être utilisée pour éviter les vulnérabilités de sous/débordement.</w:t>
      </w:r>
    </w:p>
    <w:p w14:paraId="12B03DE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Pour montrer comment ces bibliothèques sont utilisées dans Solidity, </w:t>
      </w:r>
      <w:proofErr w:type="spellStart"/>
      <w:r w:rsidRPr="00EC71CB">
        <w:rPr>
          <w:rFonts w:ascii="Noto Serif" w:eastAsia="Times New Roman" w:hAnsi="Noto Serif" w:cs="Noto Serif"/>
          <w:spacing w:val="-2"/>
          <w:sz w:val="24"/>
          <w:szCs w:val="24"/>
          <w:lang w:val="en-CA" w:eastAsia="fr-CA" w:bidi="he-IL"/>
        </w:rPr>
        <w:t>corrigeons</w:t>
      </w:r>
      <w:proofErr w:type="spellEnd"/>
      <w:r w:rsidRPr="00EC71CB">
        <w:rPr>
          <w:rFonts w:ascii="Noto Serif" w:eastAsia="Times New Roman" w:hAnsi="Noto Serif" w:cs="Noto Serif"/>
          <w:spacing w:val="-2"/>
          <w:sz w:val="24"/>
          <w:szCs w:val="24"/>
          <w:lang w:val="en-CA" w:eastAsia="fr-CA" w:bidi="he-IL"/>
        </w:rPr>
        <w:t xml:space="preserve"> le </w:t>
      </w:r>
      <w:proofErr w:type="spellStart"/>
      <w:r w:rsidRPr="00EC71CB">
        <w:rPr>
          <w:rFonts w:ascii="Noto Serif" w:eastAsia="Times New Roman" w:hAnsi="Noto Serif" w:cs="Noto Serif"/>
          <w:spacing w:val="-2"/>
          <w:sz w:val="24"/>
          <w:szCs w:val="24"/>
          <w:lang w:val="en-CA" w:eastAsia="fr-CA" w:bidi="he-IL"/>
        </w:rPr>
        <w:t>contrat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TimeLock</w:t>
      </w:r>
      <w:proofErr w:type="spellEnd"/>
      <w:r w:rsidRPr="00EC71CB">
        <w:rPr>
          <w:rFonts w:ascii="Courier New" w:eastAsia="Times New Roman" w:hAnsi="Courier New" w:cs="Courier New"/>
          <w:sz w:val="23"/>
          <w:szCs w:val="23"/>
          <w:shd w:val="clear" w:color="auto" w:fill="F7F7F8"/>
          <w:lang w:val="en-CA" w:eastAsia="fr-CA" w:bidi="he-IL"/>
        </w:rPr>
        <w:t xml:space="preserve"> à </w:t>
      </w:r>
      <w:proofErr w:type="spellStart"/>
      <w:r w:rsidRPr="00EC71CB">
        <w:rPr>
          <w:rFonts w:ascii="Courier New" w:eastAsia="Times New Roman" w:hAnsi="Courier New" w:cs="Courier New"/>
          <w:sz w:val="23"/>
          <w:szCs w:val="23"/>
          <w:shd w:val="clear" w:color="auto" w:fill="F7F7F8"/>
          <w:lang w:val="en-CA" w:eastAsia="fr-CA" w:bidi="he-IL"/>
        </w:rPr>
        <w:t>l'aide</w:t>
      </w:r>
      <w:proofErr w:type="spellEnd"/>
      <w:r w:rsidRPr="00EC71CB">
        <w:rPr>
          <w:rFonts w:ascii="Courier New" w:eastAsia="Times New Roman" w:hAnsi="Courier New" w:cs="Courier New"/>
          <w:sz w:val="23"/>
          <w:szCs w:val="23"/>
          <w:shd w:val="clear" w:color="auto" w:fill="F7F7F8"/>
          <w:lang w:val="en-CA" w:eastAsia="fr-CA" w:bidi="he-IL"/>
        </w:rPr>
        <w:t xml:space="preserve"> de la </w:t>
      </w:r>
      <w:proofErr w:type="spellStart"/>
      <w:r w:rsidRPr="00EC71CB">
        <w:rPr>
          <w:rFonts w:ascii="Courier New" w:eastAsia="Times New Roman" w:hAnsi="Courier New" w:cs="Courier New"/>
          <w:sz w:val="23"/>
          <w:szCs w:val="23"/>
          <w:shd w:val="clear" w:color="auto" w:fill="F7F7F8"/>
          <w:lang w:val="en-CA" w:eastAsia="fr-CA" w:bidi="he-IL"/>
        </w:rPr>
        <w:t>bibliothèque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SafeMath</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La version sans débordement du contrat est :</w:t>
      </w:r>
    </w:p>
    <w:p w14:paraId="0E43D6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bibliothèque</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SafeMath</w:t>
      </w:r>
      <w:proofErr w:type="spellEnd"/>
      <w:r w:rsidRPr="00EC71CB">
        <w:rPr>
          <w:rFonts w:ascii="Courier New" w:eastAsia="Times New Roman" w:hAnsi="Courier New" w:cs="Courier New"/>
          <w:sz w:val="20"/>
          <w:szCs w:val="20"/>
          <w:lang w:val="en-CA" w:eastAsia="fr-CA" w:bidi="he-IL"/>
        </w:rPr>
        <w:t xml:space="preserve"> {</w:t>
      </w:r>
    </w:p>
    <w:p w14:paraId="5B8AE7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AD7FCB0"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fonction</w:t>
      </w:r>
      <w:proofErr w:type="gramEnd"/>
      <w:r w:rsidRPr="002A7A4B">
        <w:rPr>
          <w:rFonts w:ascii="Courier New" w:eastAsia="Times New Roman" w:hAnsi="Courier New" w:cs="Courier New"/>
          <w:sz w:val="20"/>
          <w:szCs w:val="20"/>
          <w:lang w:val="fr-CA" w:eastAsia="fr-CA" w:bidi="he-IL"/>
        </w:rPr>
        <w:t xml:space="preserve"> mul ( uint256 a, uint256 b) retour pur interne (uint256) {</w:t>
      </w:r>
    </w:p>
    <w:p w14:paraId="4B05E0F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si (un == 0) {</w:t>
      </w:r>
    </w:p>
    <w:p w14:paraId="3B94A62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renvoie </w:t>
      </w:r>
      <w:proofErr w:type="gramStart"/>
      <w:r w:rsidRPr="00EC71CB">
        <w:rPr>
          <w:rFonts w:ascii="Courier New" w:eastAsia="Times New Roman" w:hAnsi="Courier New" w:cs="Courier New"/>
          <w:sz w:val="20"/>
          <w:szCs w:val="20"/>
          <w:lang w:val="en-CA" w:eastAsia="fr-CA" w:bidi="he-IL"/>
        </w:rPr>
        <w:t>0 ;</w:t>
      </w:r>
      <w:proofErr w:type="gramEnd"/>
    </w:p>
    <w:p w14:paraId="50B7A72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0951DE0"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uint256 c = un * b;</w:t>
      </w:r>
    </w:p>
    <w:p w14:paraId="63A7DA83"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assert( c / a == b);</w:t>
      </w:r>
    </w:p>
    <w:p w14:paraId="3976C00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retour </w:t>
      </w:r>
      <w:proofErr w:type="gramStart"/>
      <w:r w:rsidRPr="00EC71CB">
        <w:rPr>
          <w:rFonts w:ascii="Courier New" w:eastAsia="Times New Roman" w:hAnsi="Courier New" w:cs="Courier New"/>
          <w:sz w:val="20"/>
          <w:szCs w:val="20"/>
          <w:lang w:val="en-CA" w:eastAsia="fr-CA" w:bidi="he-IL"/>
        </w:rPr>
        <w:t>c;</w:t>
      </w:r>
      <w:proofErr w:type="gramEnd"/>
    </w:p>
    <w:p w14:paraId="1BB1069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155831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944108"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fonction</w:t>
      </w:r>
      <w:proofErr w:type="gramEnd"/>
      <w:r w:rsidRPr="002A7A4B">
        <w:rPr>
          <w:rFonts w:ascii="Courier New" w:eastAsia="Times New Roman" w:hAnsi="Courier New" w:cs="Courier New"/>
          <w:sz w:val="20"/>
          <w:szCs w:val="20"/>
          <w:lang w:val="fr-CA" w:eastAsia="fr-CA" w:bidi="he-IL"/>
        </w:rPr>
        <w:t xml:space="preserve"> div( uint256 a, uint256 b) retour pur interne (uint256) {</w:t>
      </w:r>
    </w:p>
    <w:p w14:paraId="6A8FCB03"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assert( b &gt; 0); // Solidity lance automatiquement lors de la division par 0</w:t>
      </w:r>
    </w:p>
    <w:p w14:paraId="296C1CB7"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uint256 c = un / b ;</w:t>
      </w:r>
    </w:p>
    <w:p w14:paraId="33965E2A"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w:t>
      </w:r>
      <w:proofErr w:type="gramStart"/>
      <w:r w:rsidRPr="002A7A4B">
        <w:rPr>
          <w:rFonts w:ascii="Courier New" w:eastAsia="Times New Roman" w:hAnsi="Courier New" w:cs="Courier New"/>
          <w:sz w:val="20"/>
          <w:szCs w:val="20"/>
          <w:lang w:val="fr-CA" w:eastAsia="fr-CA" w:bidi="he-IL"/>
        </w:rPr>
        <w:t>assert( a</w:t>
      </w:r>
      <w:proofErr w:type="gramEnd"/>
      <w:r w:rsidRPr="002A7A4B">
        <w:rPr>
          <w:rFonts w:ascii="Courier New" w:eastAsia="Times New Roman" w:hAnsi="Courier New" w:cs="Courier New"/>
          <w:sz w:val="20"/>
          <w:szCs w:val="20"/>
          <w:lang w:val="fr-CA" w:eastAsia="fr-CA" w:bidi="he-IL"/>
        </w:rPr>
        <w:t xml:space="preserve"> == b * c + a % b); // Cela vaut dans tous les cas</w:t>
      </w:r>
    </w:p>
    <w:p w14:paraId="2AA7484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retour </w:t>
      </w:r>
      <w:proofErr w:type="gramStart"/>
      <w:r w:rsidRPr="00EC71CB">
        <w:rPr>
          <w:rFonts w:ascii="Courier New" w:eastAsia="Times New Roman" w:hAnsi="Courier New" w:cs="Courier New"/>
          <w:sz w:val="20"/>
          <w:szCs w:val="20"/>
          <w:lang w:val="en-CA" w:eastAsia="fr-CA" w:bidi="he-IL"/>
        </w:rPr>
        <w:t>c;</w:t>
      </w:r>
      <w:proofErr w:type="gramEnd"/>
    </w:p>
    <w:p w14:paraId="6E8B94A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BD340A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2645375"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function sub( uint256 a, uint256 b) retour pur interne (uint256) {</w:t>
      </w:r>
    </w:p>
    <w:p w14:paraId="0DE2950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gramStart"/>
      <w:r w:rsidRPr="00EC71CB">
        <w:rPr>
          <w:rFonts w:ascii="Courier New" w:eastAsia="Times New Roman" w:hAnsi="Courier New" w:cs="Courier New"/>
          <w:sz w:val="20"/>
          <w:szCs w:val="20"/>
          <w:lang w:val="en-CA" w:eastAsia="fr-CA" w:bidi="he-IL"/>
        </w:rPr>
        <w:t>assert( b</w:t>
      </w:r>
      <w:proofErr w:type="gramEnd"/>
      <w:r w:rsidRPr="00EC71CB">
        <w:rPr>
          <w:rFonts w:ascii="Courier New" w:eastAsia="Times New Roman" w:hAnsi="Courier New" w:cs="Courier New"/>
          <w:sz w:val="20"/>
          <w:szCs w:val="20"/>
          <w:lang w:val="en-CA" w:eastAsia="fr-CA" w:bidi="he-IL"/>
        </w:rPr>
        <w:t xml:space="preserve"> &lt;= a);</w:t>
      </w:r>
    </w:p>
    <w:p w14:paraId="487C328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retourner a - </w:t>
      </w:r>
      <w:proofErr w:type="gramStart"/>
      <w:r w:rsidRPr="00EC71CB">
        <w:rPr>
          <w:rFonts w:ascii="Courier New" w:eastAsia="Times New Roman" w:hAnsi="Courier New" w:cs="Courier New"/>
          <w:sz w:val="20"/>
          <w:szCs w:val="20"/>
          <w:lang w:val="en-CA" w:eastAsia="fr-CA" w:bidi="he-IL"/>
        </w:rPr>
        <w:t>b ;</w:t>
      </w:r>
      <w:proofErr w:type="gramEnd"/>
    </w:p>
    <w:p w14:paraId="5FABC1C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B35F3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FD8654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gramStart"/>
      <w:r w:rsidRPr="00EC71CB">
        <w:rPr>
          <w:rFonts w:ascii="Courier New" w:eastAsia="Times New Roman" w:hAnsi="Courier New" w:cs="Courier New"/>
          <w:sz w:val="20"/>
          <w:szCs w:val="20"/>
          <w:lang w:val="en-CA" w:eastAsia="fr-CA" w:bidi="he-IL"/>
        </w:rPr>
        <w:t>add( uint</w:t>
      </w:r>
      <w:proofErr w:type="gramEnd"/>
      <w:r w:rsidRPr="00EC71CB">
        <w:rPr>
          <w:rFonts w:ascii="Courier New" w:eastAsia="Times New Roman" w:hAnsi="Courier New" w:cs="Courier New"/>
          <w:sz w:val="20"/>
          <w:szCs w:val="20"/>
          <w:lang w:val="en-CA" w:eastAsia="fr-CA" w:bidi="he-IL"/>
        </w:rPr>
        <w:t>256 a, uint256 b) retour pur interne (uint256) {</w:t>
      </w:r>
    </w:p>
    <w:p w14:paraId="6BB3583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uint256 c = a + </w:t>
      </w:r>
      <w:proofErr w:type="gramStart"/>
      <w:r w:rsidRPr="00EC71CB">
        <w:rPr>
          <w:rFonts w:ascii="Courier New" w:eastAsia="Times New Roman" w:hAnsi="Courier New" w:cs="Courier New"/>
          <w:sz w:val="20"/>
          <w:szCs w:val="20"/>
          <w:lang w:val="en-CA" w:eastAsia="fr-CA" w:bidi="he-IL"/>
        </w:rPr>
        <w:t>b ;</w:t>
      </w:r>
      <w:proofErr w:type="gramEnd"/>
    </w:p>
    <w:p w14:paraId="5A4D4C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assert( c</w:t>
      </w:r>
      <w:proofErr w:type="gramEnd"/>
      <w:r w:rsidRPr="00EC71CB">
        <w:rPr>
          <w:rFonts w:ascii="Courier New" w:eastAsia="Times New Roman" w:hAnsi="Courier New" w:cs="Courier New"/>
          <w:sz w:val="20"/>
          <w:szCs w:val="20"/>
          <w:lang w:val="en-CA" w:eastAsia="fr-CA" w:bidi="he-IL"/>
        </w:rPr>
        <w:t xml:space="preserve"> &gt;= a);</w:t>
      </w:r>
    </w:p>
    <w:p w14:paraId="6289B9E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retour </w:t>
      </w:r>
      <w:proofErr w:type="gramStart"/>
      <w:r w:rsidRPr="00EC71CB">
        <w:rPr>
          <w:rFonts w:ascii="Courier New" w:eastAsia="Times New Roman" w:hAnsi="Courier New" w:cs="Courier New"/>
          <w:sz w:val="20"/>
          <w:szCs w:val="20"/>
          <w:lang w:val="en-CA" w:eastAsia="fr-CA" w:bidi="he-IL"/>
        </w:rPr>
        <w:t>c;</w:t>
      </w:r>
      <w:proofErr w:type="gramEnd"/>
    </w:p>
    <w:p w14:paraId="58AED9E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6E9F86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8EAD1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37E4A5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TimeLock</w:t>
      </w:r>
      <w:proofErr w:type="spellEnd"/>
      <w:r w:rsidRPr="00EC71CB">
        <w:rPr>
          <w:rFonts w:ascii="Courier New" w:eastAsia="Times New Roman" w:hAnsi="Courier New" w:cs="Courier New"/>
          <w:sz w:val="20"/>
          <w:szCs w:val="20"/>
          <w:lang w:val="en-CA" w:eastAsia="fr-CA" w:bidi="he-IL"/>
        </w:rPr>
        <w:t xml:space="preserve"> {</w:t>
      </w:r>
    </w:p>
    <w:p w14:paraId="1EF5871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en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utilisant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SafeMath</w:t>
      </w:r>
      <w:proofErr w:type="spellEnd"/>
      <w:r w:rsidRPr="00EC71CB">
        <w:rPr>
          <w:rFonts w:ascii="Courier New" w:eastAsia="Times New Roman" w:hAnsi="Courier New" w:cs="Courier New"/>
          <w:sz w:val="20"/>
          <w:szCs w:val="20"/>
          <w:lang w:val="en-CA" w:eastAsia="fr-CA" w:bidi="he-IL"/>
        </w:rPr>
        <w:t xml:space="preserve"> pour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 utilise la </w:t>
      </w:r>
      <w:proofErr w:type="spellStart"/>
      <w:r w:rsidRPr="00EC71CB">
        <w:rPr>
          <w:rFonts w:ascii="Courier New" w:eastAsia="Times New Roman" w:hAnsi="Courier New" w:cs="Courier New"/>
          <w:sz w:val="20"/>
          <w:szCs w:val="20"/>
          <w:lang w:val="en-CA" w:eastAsia="fr-CA" w:bidi="he-IL"/>
        </w:rPr>
        <w:t>bibliothèque</w:t>
      </w:r>
      <w:proofErr w:type="spellEnd"/>
      <w:r w:rsidRPr="00EC71CB">
        <w:rPr>
          <w:rFonts w:ascii="Courier New" w:eastAsia="Times New Roman" w:hAnsi="Courier New" w:cs="Courier New"/>
          <w:sz w:val="20"/>
          <w:szCs w:val="20"/>
          <w:lang w:val="en-CA" w:eastAsia="fr-CA" w:bidi="he-IL"/>
        </w:rPr>
        <w:t xml:space="preserve"> pour le type </w:t>
      </w:r>
      <w:proofErr w:type="spellStart"/>
      <w:r w:rsidRPr="00EC71CB">
        <w:rPr>
          <w:rFonts w:ascii="Courier New" w:eastAsia="Times New Roman" w:hAnsi="Courier New" w:cs="Courier New"/>
          <w:sz w:val="20"/>
          <w:szCs w:val="20"/>
          <w:lang w:val="en-CA" w:eastAsia="fr-CA" w:bidi="he-IL"/>
        </w:rPr>
        <w:t>uint</w:t>
      </w:r>
      <w:proofErr w:type="spellEnd"/>
    </w:p>
    <w:p w14:paraId="4C4BBD97"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mapping( adresse =&gt; uint256) balances publiques ;</w:t>
      </w:r>
    </w:p>
    <w:p w14:paraId="10B533F5"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mapping( adresse =&gt; uint256) public lockTime ;</w:t>
      </w:r>
    </w:p>
    <w:p w14:paraId="1296F94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
    <w:p w14:paraId="44E5BFE8"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fonction</w:t>
      </w:r>
      <w:proofErr w:type="gramEnd"/>
      <w:r w:rsidRPr="002A7A4B">
        <w:rPr>
          <w:rFonts w:ascii="Courier New" w:eastAsia="Times New Roman" w:hAnsi="Courier New" w:cs="Courier New"/>
          <w:sz w:val="20"/>
          <w:szCs w:val="20"/>
          <w:lang w:val="fr-CA" w:eastAsia="fr-CA" w:bidi="he-IL"/>
        </w:rPr>
        <w:t xml:space="preserve"> caution( ) externe à payer {</w:t>
      </w:r>
    </w:p>
    <w:p w14:paraId="3CFFFA1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balances[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].add(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w:t>
      </w:r>
    </w:p>
    <w:p w14:paraId="4329A01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now.add</w:t>
      </w:r>
      <w:proofErr w:type="spellEnd"/>
      <w:r w:rsidRPr="00EC71CB">
        <w:rPr>
          <w:rFonts w:ascii="Courier New" w:eastAsia="Times New Roman" w:hAnsi="Courier New" w:cs="Courier New"/>
          <w:sz w:val="20"/>
          <w:szCs w:val="20"/>
          <w:lang w:val="en-CA" w:eastAsia="fr-CA" w:bidi="he-IL"/>
        </w:rPr>
        <w:t xml:space="preserve"> (1 </w:t>
      </w:r>
      <w:proofErr w:type="spellStart"/>
      <w:r w:rsidRPr="00EC71CB">
        <w:rPr>
          <w:rFonts w:ascii="Courier New" w:eastAsia="Times New Roman" w:hAnsi="Courier New" w:cs="Courier New"/>
          <w:sz w:val="20"/>
          <w:szCs w:val="20"/>
          <w:lang w:val="en-CA" w:eastAsia="fr-CA" w:bidi="he-IL"/>
        </w:rPr>
        <w:t>semaines</w:t>
      </w:r>
      <w:proofErr w:type="spellEnd"/>
      <w:r w:rsidRPr="00EC71CB">
        <w:rPr>
          <w:rFonts w:ascii="Courier New" w:eastAsia="Times New Roman" w:hAnsi="Courier New" w:cs="Courier New"/>
          <w:sz w:val="20"/>
          <w:szCs w:val="20"/>
          <w:lang w:val="en-CA" w:eastAsia="fr-CA" w:bidi="he-IL"/>
        </w:rPr>
        <w:t>);</w:t>
      </w:r>
    </w:p>
    <w:p w14:paraId="2EEF6F7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295062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A199D53"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fonction</w:t>
      </w:r>
      <w:proofErr w:type="gramEnd"/>
      <w:r w:rsidRPr="002A7A4B">
        <w:rPr>
          <w:rFonts w:ascii="Courier New" w:eastAsia="Times New Roman" w:hAnsi="Courier New" w:cs="Courier New"/>
          <w:sz w:val="20"/>
          <w:szCs w:val="20"/>
          <w:lang w:val="fr-CA" w:eastAsia="fr-CA" w:bidi="he-IL"/>
        </w:rPr>
        <w:t xml:space="preserve"> augmenterLockTime ( uint256 _ secondsToIncrease ) public {</w:t>
      </w:r>
    </w:p>
    <w:p w14:paraId="63B5317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].add(_ </w:t>
      </w:r>
      <w:proofErr w:type="spellStart"/>
      <w:r w:rsidRPr="00EC71CB">
        <w:rPr>
          <w:rFonts w:ascii="Courier New" w:eastAsia="Times New Roman" w:hAnsi="Courier New" w:cs="Courier New"/>
          <w:sz w:val="20"/>
          <w:szCs w:val="20"/>
          <w:lang w:val="en-CA" w:eastAsia="fr-CA" w:bidi="he-IL"/>
        </w:rPr>
        <w:t>secondsToIncrease</w:t>
      </w:r>
      <w:proofErr w:type="spellEnd"/>
      <w:r w:rsidRPr="00EC71CB">
        <w:rPr>
          <w:rFonts w:ascii="Courier New" w:eastAsia="Times New Roman" w:hAnsi="Courier New" w:cs="Courier New"/>
          <w:sz w:val="20"/>
          <w:szCs w:val="20"/>
          <w:lang w:val="en-CA" w:eastAsia="fr-CA" w:bidi="he-IL"/>
        </w:rPr>
        <w:t xml:space="preserve"> );</w:t>
      </w:r>
    </w:p>
    <w:p w14:paraId="3938C5C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207572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EA83FEC"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fonction retirer( ) public {</w:t>
      </w:r>
    </w:p>
    <w:p w14:paraId="17A93420"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require(</w:t>
      </w:r>
      <w:proofErr w:type="gramEnd"/>
      <w:r w:rsidRPr="002A7A4B">
        <w:rPr>
          <w:rFonts w:ascii="Courier New" w:eastAsia="Times New Roman" w:hAnsi="Courier New" w:cs="Courier New"/>
          <w:sz w:val="20"/>
          <w:szCs w:val="20"/>
          <w:lang w:val="fr-CA" w:eastAsia="fr-CA" w:bidi="he-IL"/>
        </w:rPr>
        <w:t>balances[ msg.sender ] &gt; 0);</w:t>
      </w:r>
    </w:p>
    <w:p w14:paraId="51417E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gramStart"/>
      <w:r w:rsidRPr="00EC71CB">
        <w:rPr>
          <w:rFonts w:ascii="Courier New" w:eastAsia="Times New Roman" w:hAnsi="Courier New" w:cs="Courier New"/>
          <w:sz w:val="20"/>
          <w:szCs w:val="20"/>
          <w:lang w:val="en-CA" w:eastAsia="fr-CA" w:bidi="he-IL"/>
        </w:rPr>
        <w:t>require( now</w:t>
      </w:r>
      <w:proofErr w:type="gram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w:t>
      </w:r>
    </w:p>
    <w:p w14:paraId="58B0FE02"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soldes[ msg.expéditeur ] = 0 ;</w:t>
      </w:r>
    </w:p>
    <w:p w14:paraId="190D6D9E"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msg.sender .transfer (solde);</w:t>
      </w:r>
    </w:p>
    <w:p w14:paraId="3333068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78EA23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5F1054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Notez que toutes les opérations mathématiques standard ont été remplacées par celles définies dans la </w:t>
      </w:r>
      <w:proofErr w:type="spellStart"/>
      <w:r w:rsidRPr="00EC71CB">
        <w:rPr>
          <w:rFonts w:ascii="Noto Serif" w:eastAsia="Times New Roman" w:hAnsi="Noto Serif" w:cs="Noto Serif"/>
          <w:spacing w:val="-2"/>
          <w:sz w:val="24"/>
          <w:szCs w:val="24"/>
          <w:lang w:val="en-CA" w:eastAsia="fr-CA" w:bidi="he-IL"/>
        </w:rPr>
        <w:t>bibliothèque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SafeMath</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Le </w:t>
      </w:r>
      <w:proofErr w:type="spellStart"/>
      <w:r w:rsidRPr="00EC71CB">
        <w:rPr>
          <w:rFonts w:ascii="Noto Serif" w:eastAsia="Times New Roman" w:hAnsi="Noto Serif" w:cs="Noto Serif"/>
          <w:spacing w:val="-2"/>
          <w:sz w:val="24"/>
          <w:szCs w:val="24"/>
          <w:lang w:val="en-CA" w:eastAsia="fr-CA" w:bidi="he-IL"/>
        </w:rPr>
        <w:t>contrat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TimeLock</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n'effectue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plus </w:t>
      </w:r>
      <w:proofErr w:type="spellStart"/>
      <w:r w:rsidRPr="00EC71CB">
        <w:rPr>
          <w:rFonts w:ascii="Noto Serif" w:eastAsia="Times New Roman" w:hAnsi="Noto Serif" w:cs="Noto Serif"/>
          <w:spacing w:val="-2"/>
          <w:sz w:val="24"/>
          <w:szCs w:val="24"/>
          <w:lang w:val="en-CA" w:eastAsia="fr-CA" w:bidi="he-IL"/>
        </w:rPr>
        <w:t>aucune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opération</w:t>
      </w:r>
      <w:proofErr w:type="spellEnd"/>
      <w:r w:rsidRPr="00EC71CB">
        <w:rPr>
          <w:rFonts w:ascii="Noto Serif" w:eastAsia="Times New Roman" w:hAnsi="Noto Serif" w:cs="Noto Serif"/>
          <w:spacing w:val="-2"/>
          <w:sz w:val="24"/>
          <w:szCs w:val="24"/>
          <w:lang w:val="en-CA" w:eastAsia="fr-CA" w:bidi="he-IL"/>
        </w:rPr>
        <w:t xml:space="preserve"> capable de sous/débordement.</w:t>
      </w:r>
    </w:p>
    <w:p w14:paraId="4A640F3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proofErr w:type="spellStart"/>
      <w:r w:rsidRPr="00EC71CB">
        <w:rPr>
          <w:rFonts w:ascii="Open Sans" w:eastAsia="Times New Roman" w:hAnsi="Open Sans" w:cs="Open Sans"/>
          <w:color w:val="BA3925"/>
          <w:sz w:val="35"/>
          <w:szCs w:val="35"/>
          <w:lang w:val="en-CA" w:eastAsia="fr-CA" w:bidi="he-IL"/>
        </w:rPr>
        <w:t>Exemples</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concrets</w:t>
      </w:r>
      <w:proofErr w:type="spellEnd"/>
      <w:r w:rsidRPr="00EC71CB">
        <w:rPr>
          <w:rFonts w:ascii="Open Sans" w:eastAsia="Times New Roman" w:hAnsi="Open Sans" w:cs="Open Sans"/>
          <w:color w:val="BA3925"/>
          <w:sz w:val="35"/>
          <w:szCs w:val="35"/>
          <w:lang w:val="en-CA" w:eastAsia="fr-CA" w:bidi="he-IL"/>
        </w:rPr>
        <w:t xml:space="preserve"> : </w:t>
      </w:r>
      <w:proofErr w:type="spellStart"/>
      <w:r w:rsidRPr="00EC71CB">
        <w:rPr>
          <w:rFonts w:ascii="Open Sans" w:eastAsia="Times New Roman" w:hAnsi="Open Sans" w:cs="Open Sans"/>
          <w:color w:val="BA3925"/>
          <w:sz w:val="35"/>
          <w:szCs w:val="35"/>
          <w:lang w:val="en-CA" w:eastAsia="fr-CA" w:bidi="he-IL"/>
        </w:rPr>
        <w:t>PoWHC</w:t>
      </w:r>
      <w:proofErr w:type="spellEnd"/>
      <w:r w:rsidRPr="00EC71CB">
        <w:rPr>
          <w:rFonts w:ascii="Open Sans" w:eastAsia="Times New Roman" w:hAnsi="Open Sans" w:cs="Open Sans"/>
          <w:color w:val="BA3925"/>
          <w:sz w:val="35"/>
          <w:szCs w:val="35"/>
          <w:lang w:val="en-CA" w:eastAsia="fr-CA" w:bidi="he-IL"/>
        </w:rPr>
        <w:t xml:space="preserve"> et </w:t>
      </w:r>
      <w:proofErr w:type="spellStart"/>
      <w:r w:rsidRPr="00EC71CB">
        <w:rPr>
          <w:rFonts w:ascii="Open Sans" w:eastAsia="Times New Roman" w:hAnsi="Open Sans" w:cs="Open Sans"/>
          <w:color w:val="BA3925"/>
          <w:sz w:val="35"/>
          <w:szCs w:val="35"/>
          <w:lang w:val="en-CA" w:eastAsia="fr-CA" w:bidi="he-IL"/>
        </w:rPr>
        <w:t>débordement</w:t>
      </w:r>
      <w:proofErr w:type="spellEnd"/>
      <w:r w:rsidRPr="00EC71CB">
        <w:rPr>
          <w:rFonts w:ascii="Open Sans" w:eastAsia="Times New Roman" w:hAnsi="Open Sans" w:cs="Open Sans"/>
          <w:color w:val="BA3925"/>
          <w:sz w:val="35"/>
          <w:szCs w:val="35"/>
          <w:lang w:val="en-CA" w:eastAsia="fr-CA" w:bidi="he-IL"/>
        </w:rPr>
        <w:t xml:space="preserve"> de </w:t>
      </w:r>
      <w:proofErr w:type="spellStart"/>
      <w:r w:rsidRPr="00EC71CB">
        <w:rPr>
          <w:rFonts w:ascii="Open Sans" w:eastAsia="Times New Roman" w:hAnsi="Open Sans" w:cs="Open Sans"/>
          <w:color w:val="BA3925"/>
          <w:sz w:val="35"/>
          <w:szCs w:val="35"/>
          <w:lang w:val="en-CA" w:eastAsia="fr-CA" w:bidi="he-IL"/>
        </w:rPr>
        <w:t>transfert</w:t>
      </w:r>
      <w:proofErr w:type="spellEnd"/>
      <w:r w:rsidRPr="00EC71CB">
        <w:rPr>
          <w:rFonts w:ascii="Open Sans" w:eastAsia="Times New Roman" w:hAnsi="Open Sans" w:cs="Open Sans"/>
          <w:color w:val="BA3925"/>
          <w:sz w:val="35"/>
          <w:szCs w:val="35"/>
          <w:lang w:val="en-CA" w:eastAsia="fr-CA" w:bidi="he-IL"/>
        </w:rPr>
        <w:t xml:space="preserve"> par lots (CVE-2018–10299)</w:t>
      </w:r>
    </w:p>
    <w:p w14:paraId="7BA99BE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Proof of Weak Hands Coin ( PoWHC ), conçu à l'origine comme une sorte de blague, était un stratagème de Ponzi écrit par un collectif Internet. </w:t>
      </w:r>
      <w:proofErr w:type="gramStart"/>
      <w:r w:rsidRPr="002A7A4B">
        <w:rPr>
          <w:rFonts w:ascii="Noto Serif" w:eastAsia="Times New Roman" w:hAnsi="Noto Serif" w:cs="Noto Serif"/>
          <w:spacing w:val="-2"/>
          <w:sz w:val="24"/>
          <w:szCs w:val="24"/>
          <w:lang w:val="fr-CA" w:eastAsia="fr-CA" w:bidi="he-IL"/>
        </w:rPr>
        <w:t>Malheureusement ,</w:t>
      </w:r>
      <w:proofErr w:type="gramEnd"/>
      <w:r w:rsidRPr="002A7A4B">
        <w:rPr>
          <w:rFonts w:ascii="Noto Serif" w:eastAsia="Times New Roman" w:hAnsi="Noto Serif" w:cs="Noto Serif"/>
          <w:spacing w:val="-2"/>
          <w:sz w:val="24"/>
          <w:szCs w:val="24"/>
          <w:lang w:val="fr-CA" w:eastAsia="fr-CA" w:bidi="he-IL"/>
        </w:rPr>
        <w:t xml:space="preserve"> il semble que l'auteur ou les auteurs du contrat n'avaient pas vu de débordements/sous-verses auparavant, et par conséquent 866 éthers ont été libérés de son contrat. </w:t>
      </w:r>
      <w:r w:rsidRPr="00EC71CB">
        <w:rPr>
          <w:rFonts w:ascii="Noto Serif" w:eastAsia="Times New Roman" w:hAnsi="Noto Serif" w:cs="Noto Serif"/>
          <w:spacing w:val="-2"/>
          <w:sz w:val="24"/>
          <w:szCs w:val="24"/>
          <w:lang w:val="en-CA" w:eastAsia="fr-CA" w:bidi="he-IL"/>
        </w:rPr>
        <w:t xml:space="preserve">Eric </w:t>
      </w:r>
      <w:proofErr w:type="spellStart"/>
      <w:r w:rsidRPr="00EC71CB">
        <w:rPr>
          <w:rFonts w:ascii="Noto Serif" w:eastAsia="Times New Roman" w:hAnsi="Noto Serif" w:cs="Noto Serif"/>
          <w:spacing w:val="-2"/>
          <w:sz w:val="24"/>
          <w:szCs w:val="24"/>
          <w:lang w:val="en-CA" w:eastAsia="fr-CA" w:bidi="he-IL"/>
        </w:rPr>
        <w:t>Banisadr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donne</w:t>
      </w:r>
      <w:proofErr w:type="spellEnd"/>
      <w:r w:rsidRPr="00EC71CB">
        <w:rPr>
          <w:rFonts w:ascii="Noto Serif" w:eastAsia="Times New Roman" w:hAnsi="Noto Serif" w:cs="Noto Serif"/>
          <w:spacing w:val="-2"/>
          <w:sz w:val="24"/>
          <w:szCs w:val="24"/>
          <w:lang w:val="en-CA" w:eastAsia="fr-CA" w:bidi="he-IL"/>
        </w:rPr>
        <w:t xml:space="preserve"> un bon aperçu de la façon dont le débordement s'est produit (ce qui n'est pas trop </w:t>
      </w:r>
      <w:proofErr w:type="spellStart"/>
      <w:r w:rsidRPr="00EC71CB">
        <w:rPr>
          <w:rFonts w:ascii="Noto Serif" w:eastAsia="Times New Roman" w:hAnsi="Noto Serif" w:cs="Noto Serif"/>
          <w:spacing w:val="-2"/>
          <w:sz w:val="24"/>
          <w:szCs w:val="24"/>
          <w:lang w:val="en-CA" w:eastAsia="fr-CA" w:bidi="he-IL"/>
        </w:rPr>
        <w:t>différent</w:t>
      </w:r>
      <w:proofErr w:type="spellEnd"/>
      <w:r w:rsidRPr="00EC71CB">
        <w:rPr>
          <w:rFonts w:ascii="Noto Serif" w:eastAsia="Times New Roman" w:hAnsi="Noto Serif" w:cs="Noto Serif"/>
          <w:spacing w:val="-2"/>
          <w:sz w:val="24"/>
          <w:szCs w:val="24"/>
          <w:lang w:val="en-CA" w:eastAsia="fr-CA" w:bidi="he-IL"/>
        </w:rPr>
        <w:t xml:space="preserve"> du </w:t>
      </w:r>
      <w:proofErr w:type="spellStart"/>
      <w:r w:rsidRPr="00EC71CB">
        <w:rPr>
          <w:rFonts w:ascii="Noto Serif" w:eastAsia="Times New Roman" w:hAnsi="Noto Serif" w:cs="Noto Serif"/>
          <w:spacing w:val="-2"/>
          <w:sz w:val="24"/>
          <w:szCs w:val="24"/>
          <w:lang w:val="en-CA" w:eastAsia="fr-CA" w:bidi="he-IL"/>
        </w:rPr>
        <w:t>défi</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Ethernaut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décrit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précédemment</w:t>
      </w:r>
      <w:proofErr w:type="spellEnd"/>
      <w:r w:rsidRPr="00EC71CB">
        <w:rPr>
          <w:rFonts w:ascii="Noto Serif" w:eastAsia="Times New Roman" w:hAnsi="Noto Serif" w:cs="Noto Serif"/>
          <w:spacing w:val="-2"/>
          <w:sz w:val="24"/>
          <w:szCs w:val="24"/>
          <w:lang w:val="en-CA" w:eastAsia="fr-CA" w:bidi="he-IL"/>
        </w:rPr>
        <w:t xml:space="preserve">) dans son </w:t>
      </w:r>
      <w:hyperlink r:id="rId24" w:history="1">
        <w:r w:rsidRPr="00EC71CB">
          <w:rPr>
            <w:rFonts w:ascii="Noto Serif" w:eastAsia="Times New Roman" w:hAnsi="Noto Serif" w:cs="Noto Serif"/>
            <w:color w:val="2156A5"/>
            <w:spacing w:val="-2"/>
            <w:sz w:val="24"/>
            <w:szCs w:val="24"/>
            <w:u w:val="single"/>
            <w:lang w:val="en-CA" w:eastAsia="fr-CA" w:bidi="he-IL"/>
          </w:rPr>
          <w:t xml:space="preserve">article de blog </w:t>
        </w:r>
      </w:hyperlink>
      <w:r w:rsidRPr="00EC71CB">
        <w:rPr>
          <w:rFonts w:ascii="Noto Serif" w:eastAsia="Times New Roman" w:hAnsi="Noto Serif" w:cs="Noto Serif"/>
          <w:spacing w:val="-2"/>
          <w:sz w:val="24"/>
          <w:szCs w:val="24"/>
          <w:lang w:val="en-CA" w:eastAsia="fr-CA" w:bidi="he-IL"/>
        </w:rPr>
        <w:t>sur l'événement.</w:t>
      </w:r>
    </w:p>
    <w:p w14:paraId="34CFF492" w14:textId="77777777" w:rsidR="00EC71CB" w:rsidRPr="002A7A4B" w:rsidRDefault="002A7A4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hyperlink r:id="rId25" w:history="1">
        <w:r w:rsidR="00EC71CB" w:rsidRPr="002A7A4B">
          <w:rPr>
            <w:rFonts w:ascii="Noto Serif" w:eastAsia="Times New Roman" w:hAnsi="Noto Serif" w:cs="Noto Serif"/>
            <w:color w:val="2156A5"/>
            <w:spacing w:val="-2"/>
            <w:sz w:val="24"/>
            <w:szCs w:val="24"/>
            <w:u w:val="single"/>
            <w:lang w:val="fr-CA" w:eastAsia="fr-CA" w:bidi="he-IL"/>
          </w:rPr>
          <w:t xml:space="preserve">Un autre exemple </w:t>
        </w:r>
      </w:hyperlink>
      <w:r w:rsidR="00EC71CB" w:rsidRPr="002A7A4B">
        <w:rPr>
          <w:rFonts w:ascii="Noto Serif" w:eastAsia="Times New Roman" w:hAnsi="Noto Serif" w:cs="Noto Serif"/>
          <w:spacing w:val="-2"/>
          <w:sz w:val="24"/>
          <w:szCs w:val="24"/>
          <w:lang w:val="fr-CA" w:eastAsia="fr-CA" w:bidi="he-IL"/>
        </w:rPr>
        <w:t xml:space="preserve">provient de l'implémentation d'une fonction </w:t>
      </w:r>
      <w:r w:rsidR="00EC71CB" w:rsidRPr="002A7A4B">
        <w:rPr>
          <w:rFonts w:ascii="Courier New" w:eastAsia="Times New Roman" w:hAnsi="Courier New" w:cs="Courier New"/>
          <w:sz w:val="23"/>
          <w:szCs w:val="23"/>
          <w:shd w:val="clear" w:color="auto" w:fill="F7F7F8"/>
          <w:lang w:val="fr-CA" w:eastAsia="fr-CA" w:bidi="he-IL"/>
        </w:rPr>
        <w:t xml:space="preserve">batchTransfer </w:t>
      </w:r>
      <w:proofErr w:type="gramStart"/>
      <w:r w:rsidR="00EC71CB" w:rsidRPr="002A7A4B">
        <w:rPr>
          <w:rFonts w:ascii="Courier New" w:eastAsia="Times New Roman" w:hAnsi="Courier New" w:cs="Courier New"/>
          <w:sz w:val="23"/>
          <w:szCs w:val="23"/>
          <w:shd w:val="clear" w:color="auto" w:fill="F7F7F8"/>
          <w:lang w:val="fr-CA" w:eastAsia="fr-CA" w:bidi="he-IL"/>
        </w:rPr>
        <w:t>( )</w:t>
      </w:r>
      <w:proofErr w:type="gramEnd"/>
      <w:r w:rsidR="00EC71CB" w:rsidRPr="002A7A4B">
        <w:rPr>
          <w:rFonts w:ascii="Courier New" w:eastAsia="Times New Roman" w:hAnsi="Courier New" w:cs="Courier New"/>
          <w:sz w:val="23"/>
          <w:szCs w:val="23"/>
          <w:shd w:val="clear" w:color="auto" w:fill="F7F7F8"/>
          <w:lang w:val="fr-CA" w:eastAsia="fr-CA" w:bidi="he-IL"/>
        </w:rPr>
        <w:t xml:space="preserve"> </w:t>
      </w:r>
      <w:r w:rsidR="00EC71CB" w:rsidRPr="002A7A4B">
        <w:rPr>
          <w:rFonts w:ascii="Noto Serif" w:eastAsia="Times New Roman" w:hAnsi="Noto Serif" w:cs="Noto Serif"/>
          <w:spacing w:val="-2"/>
          <w:sz w:val="24"/>
          <w:szCs w:val="24"/>
          <w:lang w:val="fr-CA" w:eastAsia="fr-CA" w:bidi="he-IL"/>
        </w:rPr>
        <w:t xml:space="preserve">dans un groupe de contrats de jetons ERC20. L'implémentation contenait une vulnérabilité de débordement ; vous pouvez lire les détails dans le </w:t>
      </w:r>
      <w:r w:rsidR="00EC71CB" w:rsidRPr="00EC71CB">
        <w:rPr>
          <w:rFonts w:ascii="Noto Serif" w:eastAsia="Times New Roman" w:hAnsi="Noto Serif" w:cs="Noto Serif"/>
          <w:spacing w:val="-2"/>
          <w:sz w:val="24"/>
          <w:szCs w:val="24"/>
          <w:lang w:eastAsia="fr-CA" w:bidi="he-IL"/>
        </w:rPr>
        <w:fldChar w:fldCharType="begin"/>
      </w:r>
      <w:r w:rsidR="00EC71CB" w:rsidRPr="002A7A4B">
        <w:rPr>
          <w:rFonts w:ascii="Noto Serif" w:eastAsia="Times New Roman" w:hAnsi="Noto Serif" w:cs="Noto Serif"/>
          <w:spacing w:val="-2"/>
          <w:sz w:val="24"/>
          <w:szCs w:val="24"/>
          <w:lang w:val="fr-CA" w:eastAsia="fr-CA" w:bidi="he-IL"/>
        </w:rPr>
        <w:instrText xml:space="preserve"> HYPERLINK "https://bit.ly/2HDlIs8" </w:instrText>
      </w:r>
      <w:r w:rsidR="00EC71CB" w:rsidRPr="00EC71CB">
        <w:rPr>
          <w:rFonts w:ascii="Noto Serif" w:eastAsia="Times New Roman" w:hAnsi="Noto Serif" w:cs="Noto Serif"/>
          <w:spacing w:val="-2"/>
          <w:sz w:val="24"/>
          <w:szCs w:val="24"/>
          <w:lang w:eastAsia="fr-CA" w:bidi="he-IL"/>
        </w:rPr>
        <w:fldChar w:fldCharType="separate"/>
      </w:r>
      <w:r w:rsidR="00EC71CB" w:rsidRPr="002A7A4B">
        <w:rPr>
          <w:rFonts w:ascii="Noto Serif" w:eastAsia="Times New Roman" w:hAnsi="Noto Serif" w:cs="Noto Serif"/>
          <w:color w:val="2156A5"/>
          <w:spacing w:val="-2"/>
          <w:sz w:val="24"/>
          <w:szCs w:val="24"/>
          <w:u w:val="single"/>
          <w:lang w:val="fr-CA" w:eastAsia="fr-CA" w:bidi="he-IL"/>
        </w:rPr>
        <w:t xml:space="preserve">compte </w:t>
      </w:r>
      <w:r w:rsidR="00EC71CB" w:rsidRPr="00EC71CB">
        <w:rPr>
          <w:rFonts w:ascii="Noto Serif" w:eastAsia="Times New Roman" w:hAnsi="Noto Serif" w:cs="Noto Serif"/>
          <w:spacing w:val="-2"/>
          <w:sz w:val="24"/>
          <w:szCs w:val="24"/>
          <w:lang w:eastAsia="fr-CA" w:bidi="he-IL"/>
        </w:rPr>
        <w:fldChar w:fldCharType="end"/>
      </w:r>
      <w:r w:rsidR="00EC71CB" w:rsidRPr="002A7A4B">
        <w:rPr>
          <w:rFonts w:ascii="Noto Serif" w:eastAsia="Times New Roman" w:hAnsi="Noto Serif" w:cs="Noto Serif"/>
          <w:color w:val="2156A5"/>
          <w:spacing w:val="-2"/>
          <w:sz w:val="24"/>
          <w:szCs w:val="24"/>
          <w:u w:val="single"/>
          <w:lang w:val="fr-CA" w:eastAsia="fr-CA" w:bidi="he-IL"/>
        </w:rPr>
        <w:t xml:space="preserve">de </w:t>
      </w:r>
      <w:proofErr w:type="gramStart"/>
      <w:r w:rsidR="00EC71CB" w:rsidRPr="002A7A4B">
        <w:rPr>
          <w:rFonts w:ascii="Noto Serif" w:eastAsia="Times New Roman" w:hAnsi="Noto Serif" w:cs="Noto Serif"/>
          <w:color w:val="2156A5"/>
          <w:spacing w:val="-2"/>
          <w:sz w:val="24"/>
          <w:szCs w:val="24"/>
          <w:u w:val="single"/>
          <w:lang w:val="fr-CA" w:eastAsia="fr-CA" w:bidi="he-IL"/>
        </w:rPr>
        <w:t xml:space="preserve">PeckShield </w:t>
      </w:r>
      <w:r w:rsidR="00EC71CB" w:rsidRPr="002A7A4B">
        <w:rPr>
          <w:rFonts w:ascii="Noto Serif" w:eastAsia="Times New Roman" w:hAnsi="Noto Serif" w:cs="Noto Serif"/>
          <w:spacing w:val="-2"/>
          <w:sz w:val="24"/>
          <w:szCs w:val="24"/>
          <w:lang w:val="fr-CA" w:eastAsia="fr-CA" w:bidi="he-IL"/>
        </w:rPr>
        <w:t>.</w:t>
      </w:r>
      <w:proofErr w:type="gramEnd"/>
    </w:p>
    <w:p w14:paraId="28E6494D"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Éther inattendu</w:t>
      </w:r>
    </w:p>
    <w:p w14:paraId="2596D4A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En règle générale, lorsque Ether est envoyé à un contrat, il doit exécuter soit la fonction de secours, soit une autre fonction définie dans le contrat. Il y a deux exceptions à cela, où l'éther peut exister dans un contrat sans avoir exécuté de code. Les contrats qui reposent sur l'exécution de code pour tout l'éther qui leur est envoyé peuvent être vulnérables aux attaques où l'éther est envoyé de force.</w:t>
      </w:r>
    </w:p>
    <w:p w14:paraId="2669080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Pour en savoir plus à ce sujet, consultez </w:t>
      </w:r>
      <w:hyperlink r:id="rId26" w:history="1">
        <w:r w:rsidRPr="00EC71CB">
          <w:rPr>
            <w:rFonts w:ascii="Noto Serif" w:eastAsia="Times New Roman" w:hAnsi="Noto Serif" w:cs="Noto Serif"/>
            <w:color w:val="2156A5"/>
            <w:spacing w:val="-2"/>
            <w:sz w:val="24"/>
            <w:szCs w:val="24"/>
            <w:u w:val="single"/>
            <w:lang w:val="en-CA" w:eastAsia="fr-CA" w:bidi="he-IL"/>
          </w:rPr>
          <w:t xml:space="preserve">« Comment sécuriser vos contrats intelligents » </w:t>
        </w:r>
      </w:hyperlink>
      <w:r w:rsidRPr="00EC71CB">
        <w:rPr>
          <w:rFonts w:ascii="Noto Serif" w:eastAsia="Times New Roman" w:hAnsi="Noto Serif" w:cs="Noto Serif"/>
          <w:spacing w:val="-2"/>
          <w:sz w:val="24"/>
          <w:szCs w:val="24"/>
          <w:lang w:val="en-CA" w:eastAsia="fr-CA" w:bidi="he-IL"/>
        </w:rPr>
        <w:t xml:space="preserve">et </w:t>
      </w:r>
      <w:hyperlink r:id="rId27" w:history="1">
        <w:r w:rsidRPr="00EC71CB">
          <w:rPr>
            <w:rFonts w:ascii="Noto Serif" w:eastAsia="Times New Roman" w:hAnsi="Noto Serif" w:cs="Noto Serif"/>
            <w:color w:val="2156A5"/>
            <w:spacing w:val="-2"/>
            <w:sz w:val="24"/>
            <w:szCs w:val="24"/>
            <w:u w:val="single"/>
            <w:lang w:val="en-CA" w:eastAsia="fr-CA" w:bidi="he-IL"/>
          </w:rPr>
          <w:t xml:space="preserve">« Modèles de sécurité solides – Forcer Ether à un contrat » </w:t>
        </w:r>
      </w:hyperlink>
      <w:r w:rsidRPr="00EC71CB">
        <w:rPr>
          <w:rFonts w:ascii="Noto Serif" w:eastAsia="Times New Roman" w:hAnsi="Noto Serif" w:cs="Noto Serif"/>
          <w:spacing w:val="-2"/>
          <w:sz w:val="24"/>
          <w:szCs w:val="24"/>
          <w:lang w:val="en-CA" w:eastAsia="fr-CA" w:bidi="he-IL"/>
        </w:rPr>
        <w:t>.</w:t>
      </w:r>
    </w:p>
    <w:p w14:paraId="2665A39A"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2442011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lastRenderedPageBreak/>
        <w:t xml:space="preserve">Une technique de programmation défensive courante qui est utile pour appliquer des transitions d'état correctes ou valider des opérations est </w:t>
      </w:r>
      <w:r w:rsidRPr="002A7A4B">
        <w:rPr>
          <w:rFonts w:ascii="Noto Serif" w:eastAsia="Times New Roman" w:hAnsi="Noto Serif" w:cs="Noto Serif"/>
          <w:i/>
          <w:iCs/>
          <w:spacing w:val="-2"/>
          <w:sz w:val="24"/>
          <w:szCs w:val="24"/>
          <w:lang w:val="fr-CA" w:eastAsia="fr-CA" w:bidi="he-IL"/>
        </w:rPr>
        <w:t xml:space="preserve">la vérification invariante </w:t>
      </w:r>
      <w:r w:rsidRPr="002A7A4B">
        <w:rPr>
          <w:rFonts w:ascii="Noto Serif" w:eastAsia="Times New Roman" w:hAnsi="Noto Serif" w:cs="Noto Serif"/>
          <w:spacing w:val="-2"/>
          <w:sz w:val="24"/>
          <w:szCs w:val="24"/>
          <w:lang w:val="fr-CA" w:eastAsia="fr-CA" w:bidi="he-IL"/>
        </w:rPr>
        <w:t xml:space="preserve">. Cette technique consiste à définir un ensemble d'invariants (métriques ou paramètres qui ne doivent pas changer) et à vérifier qu'ils restent inchangés après une (ou plusieurs) opération(s). C'est généralement une bonne conception, à condition que les invariants vérifiés soient en fait des invariants. Un exemple d'invariant est </w:t>
      </w:r>
      <w:proofErr w:type="gramStart"/>
      <w:r w:rsidRPr="002A7A4B">
        <w:rPr>
          <w:rFonts w:ascii="Noto Serif" w:eastAsia="Times New Roman" w:hAnsi="Noto Serif" w:cs="Noto Serif"/>
          <w:spacing w:val="-2"/>
          <w:sz w:val="24"/>
          <w:szCs w:val="24"/>
          <w:lang w:val="fr-CA" w:eastAsia="fr-CA" w:bidi="he-IL"/>
        </w:rPr>
        <w:t xml:space="preserve">l' </w:t>
      </w:r>
      <w:r w:rsidRPr="002A7A4B">
        <w:rPr>
          <w:rFonts w:ascii="Courier New" w:eastAsia="Times New Roman" w:hAnsi="Courier New" w:cs="Courier New"/>
          <w:sz w:val="23"/>
          <w:szCs w:val="23"/>
          <w:shd w:val="clear" w:color="auto" w:fill="F7F7F8"/>
          <w:lang w:val="fr-CA" w:eastAsia="fr-CA" w:bidi="he-IL"/>
        </w:rPr>
        <w:t>offre</w:t>
      </w:r>
      <w:proofErr w:type="gramEnd"/>
      <w:r w:rsidRPr="002A7A4B">
        <w:rPr>
          <w:rFonts w:ascii="Courier New" w:eastAsia="Times New Roman" w:hAnsi="Courier New" w:cs="Courier New"/>
          <w:sz w:val="23"/>
          <w:szCs w:val="23"/>
          <w:shd w:val="clear" w:color="auto" w:fill="F7F7F8"/>
          <w:lang w:val="fr-CA" w:eastAsia="fr-CA" w:bidi="he-IL"/>
        </w:rPr>
        <w:t xml:space="preserve"> totale </w:t>
      </w:r>
      <w:r w:rsidRPr="002A7A4B">
        <w:rPr>
          <w:rFonts w:ascii="Noto Serif" w:eastAsia="Times New Roman" w:hAnsi="Noto Serif" w:cs="Noto Serif"/>
          <w:spacing w:val="-2"/>
          <w:sz w:val="24"/>
          <w:szCs w:val="24"/>
          <w:lang w:val="fr-CA" w:eastAsia="fr-CA" w:bidi="he-IL"/>
        </w:rPr>
        <w:t>d'une émission fixe </w:t>
      </w:r>
      <w:r w:rsidR="002A7A4B">
        <w:fldChar w:fldCharType="begin"/>
      </w:r>
      <w:r w:rsidR="002A7A4B">
        <w:instrText xml:space="preserve"> HYPERLINK "http://bit.ly/2CUf7WG"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Jeton ERC20 </w:t>
      </w:r>
      <w:r w:rsidR="002A7A4B">
        <w:rPr>
          <w:rFonts w:ascii="Noto Serif" w:eastAsia="Times New Roman" w:hAnsi="Noto Serif" w:cs="Noto Serif"/>
          <w:color w:val="2156A5"/>
          <w:spacing w:val="-2"/>
          <w:sz w:val="24"/>
          <w:szCs w:val="24"/>
          <w:u w:val="single"/>
          <w:lang w:val="en-CA" w:eastAsia="fr-CA" w:bidi="he-IL"/>
        </w:rPr>
        <w:fldChar w:fldCharType="end"/>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 xml:space="preserve">Comme aucune fonction ne doit modifier cet invariant, on pourrait ajouter une vérification à la fonction de </w:t>
      </w:r>
      <w:r w:rsidRPr="00EC71CB">
        <w:rPr>
          <w:rFonts w:ascii="Courier New" w:eastAsia="Times New Roman" w:hAnsi="Courier New" w:cs="Courier New"/>
          <w:sz w:val="23"/>
          <w:szCs w:val="23"/>
          <w:shd w:val="clear" w:color="auto" w:fill="F7F7F8"/>
          <w:lang w:val="en-CA" w:eastAsia="fr-CA" w:bidi="he-IL"/>
        </w:rPr>
        <w:t xml:space="preserve">transfert </w:t>
      </w:r>
      <w:r w:rsidRPr="00EC71CB">
        <w:rPr>
          <w:rFonts w:ascii="Noto Serif" w:eastAsia="Times New Roman" w:hAnsi="Noto Serif" w:cs="Noto Serif"/>
          <w:spacing w:val="-2"/>
          <w:sz w:val="24"/>
          <w:szCs w:val="24"/>
          <w:lang w:val="en-CA" w:eastAsia="fr-CA" w:bidi="he-IL"/>
        </w:rPr>
        <w:t xml:space="preserve">qui </w:t>
      </w:r>
      <w:proofErr w:type="spellStart"/>
      <w:r w:rsidRPr="00EC71CB">
        <w:rPr>
          <w:rFonts w:ascii="Noto Serif" w:eastAsia="Times New Roman" w:hAnsi="Noto Serif" w:cs="Noto Serif"/>
          <w:spacing w:val="-2"/>
          <w:sz w:val="24"/>
          <w:szCs w:val="24"/>
          <w:lang w:val="en-CA" w:eastAsia="fr-CA" w:bidi="he-IL"/>
        </w:rPr>
        <w:t>s'assure</w:t>
      </w:r>
      <w:proofErr w:type="spellEnd"/>
      <w:r w:rsidRPr="00EC71CB">
        <w:rPr>
          <w:rFonts w:ascii="Noto Serif" w:eastAsia="Times New Roman" w:hAnsi="Noto Serif" w:cs="Noto Serif"/>
          <w:spacing w:val="-2"/>
          <w:sz w:val="24"/>
          <w:szCs w:val="24"/>
          <w:lang w:val="en-CA" w:eastAsia="fr-CA" w:bidi="he-IL"/>
        </w:rPr>
        <w:t xml:space="preserve"> que le </w:t>
      </w:r>
      <w:proofErr w:type="spellStart"/>
      <w:r w:rsidRPr="00EC71CB">
        <w:rPr>
          <w:rFonts w:ascii="Courier New" w:eastAsia="Times New Roman" w:hAnsi="Courier New" w:cs="Courier New"/>
          <w:sz w:val="23"/>
          <w:szCs w:val="23"/>
          <w:shd w:val="clear" w:color="auto" w:fill="F7F7F8"/>
          <w:lang w:val="en-CA" w:eastAsia="fr-CA" w:bidi="he-IL"/>
        </w:rPr>
        <w:t>totalSupply</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reste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inchangé</w:t>
      </w:r>
      <w:proofErr w:type="spellEnd"/>
      <w:r w:rsidRPr="00EC71CB">
        <w:rPr>
          <w:rFonts w:ascii="Noto Serif" w:eastAsia="Times New Roman" w:hAnsi="Noto Serif" w:cs="Noto Serif"/>
          <w:spacing w:val="-2"/>
          <w:sz w:val="24"/>
          <w:szCs w:val="24"/>
          <w:lang w:val="en-CA" w:eastAsia="fr-CA" w:bidi="he-IL"/>
        </w:rPr>
        <w:t xml:space="preserve">, pour </w:t>
      </w:r>
      <w:proofErr w:type="spellStart"/>
      <w:r w:rsidRPr="00EC71CB">
        <w:rPr>
          <w:rFonts w:ascii="Noto Serif" w:eastAsia="Times New Roman" w:hAnsi="Noto Serif" w:cs="Noto Serif"/>
          <w:spacing w:val="-2"/>
          <w:sz w:val="24"/>
          <w:szCs w:val="24"/>
          <w:lang w:val="en-CA" w:eastAsia="fr-CA" w:bidi="he-IL"/>
        </w:rPr>
        <w:t>garantir</w:t>
      </w:r>
      <w:proofErr w:type="spellEnd"/>
      <w:r w:rsidRPr="00EC71CB">
        <w:rPr>
          <w:rFonts w:ascii="Noto Serif" w:eastAsia="Times New Roman" w:hAnsi="Noto Serif" w:cs="Noto Serif"/>
          <w:spacing w:val="-2"/>
          <w:sz w:val="24"/>
          <w:szCs w:val="24"/>
          <w:lang w:val="en-CA" w:eastAsia="fr-CA" w:bidi="he-IL"/>
        </w:rPr>
        <w:t xml:space="preserve"> que la fonction fonctionne comme prévu.</w:t>
      </w:r>
    </w:p>
    <w:p w14:paraId="1331C241"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En particulier, il existe un invariant apparent qu'il peut être tentant d'utiliser mais qui peut en fait être manipulé par des utilisateurs externes (quelles que soient les règles mises en place dans le smart contract). Il s'agit de l'éther actuel stocké dans le contrat. Souvent, lorsque les développeurs apprennent Solidity pour la première </w:t>
      </w:r>
      <w:proofErr w:type="gramStart"/>
      <w:r w:rsidRPr="002A7A4B">
        <w:rPr>
          <w:rFonts w:ascii="Noto Serif" w:eastAsia="Times New Roman" w:hAnsi="Noto Serif" w:cs="Noto Serif"/>
          <w:spacing w:val="-2"/>
          <w:sz w:val="24"/>
          <w:szCs w:val="24"/>
          <w:lang w:val="fr-CA" w:eastAsia="fr-CA" w:bidi="he-IL"/>
        </w:rPr>
        <w:t>fois ,</w:t>
      </w:r>
      <w:proofErr w:type="gramEnd"/>
      <w:r w:rsidRPr="002A7A4B">
        <w:rPr>
          <w:rFonts w:ascii="Noto Serif" w:eastAsia="Times New Roman" w:hAnsi="Noto Serif" w:cs="Noto Serif"/>
          <w:spacing w:val="-2"/>
          <w:sz w:val="24"/>
          <w:szCs w:val="24"/>
          <w:lang w:val="fr-CA" w:eastAsia="fr-CA" w:bidi="he-IL"/>
        </w:rPr>
        <w:t xml:space="preserve"> ils ont l'idée fausse qu'un contrat ne peut accepter ou obtenir de l'éther que via des fonctions payantes. Cette idée fausse peut conduire à des contrats qui contiennent de fausses hypothèses sur l'équilibre de l'éther, ce qui peut entraîner une série de vulnérabilités. La preuve irréfutable de cette vulnérabilité est l'utilisation (incorrecte) de </w:t>
      </w:r>
      <w:proofErr w:type="gramStart"/>
      <w:r w:rsidRPr="002A7A4B">
        <w:rPr>
          <w:rFonts w:ascii="Courier New" w:eastAsia="Times New Roman" w:hAnsi="Courier New" w:cs="Courier New"/>
          <w:sz w:val="23"/>
          <w:szCs w:val="23"/>
          <w:shd w:val="clear" w:color="auto" w:fill="F7F7F8"/>
          <w:lang w:val="fr-CA" w:eastAsia="fr-CA" w:bidi="he-IL"/>
        </w:rPr>
        <w:t>this.balance</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w:t>
      </w:r>
    </w:p>
    <w:p w14:paraId="76F5EFB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Il existe deux manières d'envoyer (de force) de l'éther à un contrat sans utiliser de fonction payante ni exécuter de code sur le contrat :</w:t>
      </w:r>
    </w:p>
    <w:p w14:paraId="53FADB02" w14:textId="77777777" w:rsidR="00EC71CB" w:rsidRPr="00EC71CB" w:rsidRDefault="00EC71CB" w:rsidP="00EC71CB">
      <w:pPr>
        <w:spacing w:after="75" w:line="240" w:lineRule="auto"/>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Autodestruction/suicide</w:t>
      </w:r>
    </w:p>
    <w:p w14:paraId="59B0C227"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2A7A4B">
        <w:rPr>
          <w:rFonts w:ascii="inherit" w:eastAsia="Times New Roman" w:hAnsi="inherit" w:cs="Noto Serif"/>
          <w:spacing w:val="-2"/>
          <w:sz w:val="24"/>
          <w:szCs w:val="24"/>
          <w:lang w:val="fr-CA" w:eastAsia="fr-CA" w:bidi="he-IL"/>
        </w:rPr>
        <w:t xml:space="preserve">Tout contrat est capable </w:t>
      </w:r>
      <w:proofErr w:type="gramStart"/>
      <w:r w:rsidRPr="002A7A4B">
        <w:rPr>
          <w:rFonts w:ascii="inherit" w:eastAsia="Times New Roman" w:hAnsi="inherit" w:cs="Noto Serif"/>
          <w:spacing w:val="-2"/>
          <w:sz w:val="24"/>
          <w:szCs w:val="24"/>
          <w:lang w:val="fr-CA" w:eastAsia="fr-CA" w:bidi="he-IL"/>
        </w:rPr>
        <w:t>d' implémenter</w:t>
      </w:r>
      <w:proofErr w:type="gramEnd"/>
      <w:r w:rsidRPr="002A7A4B">
        <w:rPr>
          <w:rFonts w:ascii="inherit" w:eastAsia="Times New Roman" w:hAnsi="inherit" w:cs="Noto Serif"/>
          <w:spacing w:val="-2"/>
          <w:sz w:val="24"/>
          <w:szCs w:val="24"/>
          <w:lang w:val="fr-CA" w:eastAsia="fr-CA" w:bidi="he-IL"/>
        </w:rPr>
        <w:t xml:space="preserve"> la </w:t>
      </w:r>
      <w:r w:rsidRPr="00EC71CB">
        <w:rPr>
          <w:rFonts w:ascii="inherit" w:eastAsia="Times New Roman" w:hAnsi="inherit" w:cs="Noto Serif"/>
          <w:spacing w:val="-2"/>
          <w:sz w:val="24"/>
          <w:szCs w:val="24"/>
          <w:lang w:eastAsia="fr-CA" w:bidi="he-IL"/>
        </w:rPr>
        <w:fldChar w:fldCharType="begin"/>
      </w:r>
      <w:r w:rsidRPr="002A7A4B">
        <w:rPr>
          <w:rFonts w:ascii="inherit" w:eastAsia="Times New Roman" w:hAnsi="inherit" w:cs="Noto Serif"/>
          <w:spacing w:val="-2"/>
          <w:sz w:val="24"/>
          <w:szCs w:val="24"/>
          <w:lang w:val="fr-CA" w:eastAsia="fr-CA" w:bidi="he-IL"/>
        </w:rPr>
        <w:instrText xml:space="preserve"> HYPERLINK "http://bit.ly/2RovrDf" </w:instrText>
      </w:r>
      <w:r w:rsidRPr="00EC71CB">
        <w:rPr>
          <w:rFonts w:ascii="inherit" w:eastAsia="Times New Roman" w:hAnsi="inherit" w:cs="Noto Serif"/>
          <w:spacing w:val="-2"/>
          <w:sz w:val="24"/>
          <w:szCs w:val="24"/>
          <w:lang w:eastAsia="fr-CA" w:bidi="he-IL"/>
        </w:rPr>
        <w:fldChar w:fldCharType="separate"/>
      </w:r>
      <w:r w:rsidRPr="002A7A4B">
        <w:rPr>
          <w:rFonts w:ascii="inherit" w:eastAsia="Times New Roman" w:hAnsi="inherit" w:cs="Noto Serif"/>
          <w:color w:val="2156A5"/>
          <w:spacing w:val="-2"/>
          <w:sz w:val="24"/>
          <w:szCs w:val="24"/>
          <w:u w:val="single"/>
          <w:lang w:val="fr-CA" w:eastAsia="fr-CA" w:bidi="he-IL"/>
        </w:rPr>
        <w:t xml:space="preserve">fonction d' </w:t>
      </w:r>
      <w:r w:rsidRPr="00EC71CB">
        <w:rPr>
          <w:rFonts w:ascii="inherit" w:eastAsia="Times New Roman" w:hAnsi="inherit" w:cs="Noto Serif"/>
          <w:spacing w:val="-2"/>
          <w:sz w:val="24"/>
          <w:szCs w:val="24"/>
          <w:lang w:eastAsia="fr-CA" w:bidi="he-IL"/>
        </w:rPr>
        <w:fldChar w:fldCharType="end"/>
      </w:r>
      <w:r w:rsidRPr="002A7A4B">
        <w:rPr>
          <w:rFonts w:ascii="Courier New" w:eastAsia="Times New Roman" w:hAnsi="Courier New" w:cs="Courier New"/>
          <w:color w:val="2156A5"/>
          <w:sz w:val="23"/>
          <w:szCs w:val="23"/>
          <w:u w:val="single"/>
          <w:shd w:val="clear" w:color="auto" w:fill="F7F7F8"/>
          <w:lang w:val="fr-CA" w:eastAsia="fr-CA" w:bidi="he-IL"/>
        </w:rPr>
        <w:t xml:space="preserve">autodestruction </w:t>
      </w:r>
      <w:r w:rsidRPr="002A7A4B">
        <w:rPr>
          <w:rFonts w:ascii="inherit" w:eastAsia="Times New Roman" w:hAnsi="inherit" w:cs="Noto Serif"/>
          <w:spacing w:val="-2"/>
          <w:sz w:val="24"/>
          <w:szCs w:val="24"/>
          <w:lang w:val="fr-CA" w:eastAsia="fr-CA" w:bidi="he-IL"/>
        </w:rPr>
        <w:t xml:space="preserve">, qui supprime tout le bytecode de l'adresse du contrat et envoie tout l'éther qui y est stocké à l'adresse spécifiée par le paramètre. </w:t>
      </w:r>
      <w:r w:rsidRPr="00EC71CB">
        <w:rPr>
          <w:rFonts w:ascii="inherit" w:eastAsia="Times New Roman" w:hAnsi="inherit" w:cs="Noto Serif"/>
          <w:spacing w:val="-2"/>
          <w:sz w:val="24"/>
          <w:szCs w:val="24"/>
          <w:lang w:val="en-CA" w:eastAsia="fr-CA" w:bidi="he-IL"/>
        </w:rPr>
        <w:t xml:space="preserve">Si cette adresse spécifiée est également un contrat, aucune fonction (y compris la fonction de secours) n'est appelée. Par </w:t>
      </w:r>
      <w:proofErr w:type="spellStart"/>
      <w:r w:rsidRPr="00EC71CB">
        <w:rPr>
          <w:rFonts w:ascii="inherit" w:eastAsia="Times New Roman" w:hAnsi="inherit" w:cs="Noto Serif"/>
          <w:spacing w:val="-2"/>
          <w:sz w:val="24"/>
          <w:szCs w:val="24"/>
          <w:lang w:val="en-CA" w:eastAsia="fr-CA" w:bidi="he-IL"/>
        </w:rPr>
        <w:t>conséquent</w:t>
      </w:r>
      <w:proofErr w:type="spellEnd"/>
      <w:r w:rsidRPr="00EC71CB">
        <w:rPr>
          <w:rFonts w:ascii="inherit" w:eastAsia="Times New Roman" w:hAnsi="inherit" w:cs="Noto Serif"/>
          <w:spacing w:val="-2"/>
          <w:sz w:val="24"/>
          <w:szCs w:val="24"/>
          <w:lang w:val="en-CA" w:eastAsia="fr-CA" w:bidi="he-IL"/>
        </w:rPr>
        <w:t xml:space="preserve">, la </w:t>
      </w:r>
      <w:proofErr w:type="spellStart"/>
      <w:r w:rsidRPr="00EC71CB">
        <w:rPr>
          <w:rFonts w:ascii="inherit" w:eastAsia="Times New Roman" w:hAnsi="inherit" w:cs="Noto Serif"/>
          <w:spacing w:val="-2"/>
          <w:sz w:val="24"/>
          <w:szCs w:val="24"/>
          <w:lang w:val="en-CA" w:eastAsia="fr-CA" w:bidi="he-IL"/>
        </w:rPr>
        <w:t>fonction</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d'autodestruction</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peut</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être</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utilisée</w:t>
      </w:r>
      <w:proofErr w:type="spellEnd"/>
      <w:r w:rsidRPr="00EC71CB">
        <w:rPr>
          <w:rFonts w:ascii="inherit" w:eastAsia="Times New Roman" w:hAnsi="inherit" w:cs="Noto Serif"/>
          <w:spacing w:val="-2"/>
          <w:sz w:val="24"/>
          <w:szCs w:val="24"/>
          <w:lang w:val="en-CA" w:eastAsia="fr-CA" w:bidi="he-IL"/>
        </w:rPr>
        <w:t xml:space="preserve"> pour </w:t>
      </w:r>
      <w:proofErr w:type="spellStart"/>
      <w:r w:rsidRPr="00EC71CB">
        <w:rPr>
          <w:rFonts w:ascii="inherit" w:eastAsia="Times New Roman" w:hAnsi="inherit" w:cs="Noto Serif"/>
          <w:spacing w:val="-2"/>
          <w:sz w:val="24"/>
          <w:szCs w:val="24"/>
          <w:lang w:val="en-CA" w:eastAsia="fr-CA" w:bidi="he-IL"/>
        </w:rPr>
        <w:t>envoyer</w:t>
      </w:r>
      <w:proofErr w:type="spellEnd"/>
      <w:r w:rsidRPr="00EC71CB">
        <w:rPr>
          <w:rFonts w:ascii="inherit" w:eastAsia="Times New Roman" w:hAnsi="inherit" w:cs="Noto Serif"/>
          <w:spacing w:val="-2"/>
          <w:sz w:val="24"/>
          <w:szCs w:val="24"/>
          <w:lang w:val="en-CA" w:eastAsia="fr-CA" w:bidi="he-IL"/>
        </w:rPr>
        <w:t xml:space="preserve"> de force de l'éther à n'importe quel contrat, quel que soit le code pouvant exister dans le contrat, même les contrats sans fonctions payantes. Cela signifie que tout attaquant peut créer un contrat avec </w:t>
      </w:r>
      <w:proofErr w:type="spellStart"/>
      <w:r w:rsidRPr="00EC71CB">
        <w:rPr>
          <w:rFonts w:ascii="inherit" w:eastAsia="Times New Roman" w:hAnsi="inherit" w:cs="Noto Serif"/>
          <w:spacing w:val="-2"/>
          <w:sz w:val="24"/>
          <w:szCs w:val="24"/>
          <w:lang w:val="en-CA" w:eastAsia="fr-CA" w:bidi="he-IL"/>
        </w:rPr>
        <w:t>une</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fonction</w:t>
      </w:r>
      <w:proofErr w:type="spellEnd"/>
      <w:r w:rsidRPr="00EC71CB">
        <w:rPr>
          <w:rFonts w:ascii="inherit" w:eastAsia="Times New Roman" w:hAnsi="inherit" w:cs="Noto Serif"/>
          <w:spacing w:val="-2"/>
          <w:sz w:val="24"/>
          <w:szCs w:val="24"/>
          <w:lang w:val="en-CA" w:eastAsia="fr-CA" w:bidi="he-IL"/>
        </w:rPr>
        <w:t xml:space="preserve"> d' </w:t>
      </w:r>
      <w:proofErr w:type="spellStart"/>
      <w:r w:rsidRPr="00EC71CB">
        <w:rPr>
          <w:rFonts w:ascii="Courier New" w:eastAsia="Times New Roman" w:hAnsi="Courier New" w:cs="Courier New"/>
          <w:sz w:val="23"/>
          <w:szCs w:val="23"/>
          <w:shd w:val="clear" w:color="auto" w:fill="F7F7F8"/>
          <w:lang w:val="en-CA" w:eastAsia="fr-CA" w:bidi="he-IL"/>
        </w:rPr>
        <w:t>autodestruction</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lui</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envoyer</w:t>
      </w:r>
      <w:proofErr w:type="spellEnd"/>
      <w:r w:rsidRPr="00EC71CB">
        <w:rPr>
          <w:rFonts w:ascii="inherit" w:eastAsia="Times New Roman" w:hAnsi="inherit" w:cs="Noto Serif"/>
          <w:spacing w:val="-2"/>
          <w:sz w:val="24"/>
          <w:szCs w:val="24"/>
          <w:lang w:val="en-CA" w:eastAsia="fr-CA" w:bidi="he-IL"/>
        </w:rPr>
        <w:t xml:space="preserve"> de </w:t>
      </w:r>
      <w:proofErr w:type="spellStart"/>
      <w:r w:rsidRPr="00EC71CB">
        <w:rPr>
          <w:rFonts w:ascii="inherit" w:eastAsia="Times New Roman" w:hAnsi="inherit" w:cs="Noto Serif"/>
          <w:spacing w:val="-2"/>
          <w:sz w:val="24"/>
          <w:szCs w:val="24"/>
          <w:lang w:val="en-CA" w:eastAsia="fr-CA" w:bidi="he-IL"/>
        </w:rPr>
        <w:t>l'ether</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appeler</w:t>
      </w:r>
      <w:proofErr w:type="spellEnd"/>
      <w:r w:rsidRPr="00EC71CB">
        <w:rPr>
          <w:rFonts w:ascii="inherit" w:eastAsia="Times New Roman" w:hAnsi="inherit" w:cs="Noto Serif"/>
          <w:spacing w:val="-2"/>
          <w:sz w:val="24"/>
          <w:szCs w:val="24"/>
          <w:lang w:val="en-CA" w:eastAsia="fr-CA" w:bidi="he-IL"/>
        </w:rPr>
        <w:t xml:space="preserve"> l' </w:t>
      </w:r>
      <w:proofErr w:type="spellStart"/>
      <w:r w:rsidRPr="00EC71CB">
        <w:rPr>
          <w:rFonts w:ascii="Courier New" w:eastAsia="Times New Roman" w:hAnsi="Courier New" w:cs="Courier New"/>
          <w:sz w:val="23"/>
          <w:szCs w:val="23"/>
          <w:shd w:val="clear" w:color="auto" w:fill="F7F7F8"/>
          <w:lang w:val="en-CA" w:eastAsia="fr-CA" w:bidi="he-IL"/>
        </w:rPr>
        <w:t>autodestruction</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cible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et forcer </w:t>
      </w:r>
      <w:proofErr w:type="spellStart"/>
      <w:r w:rsidRPr="00EC71CB">
        <w:rPr>
          <w:rFonts w:ascii="inherit" w:eastAsia="Times New Roman" w:hAnsi="inherit" w:cs="Noto Serif"/>
          <w:spacing w:val="-2"/>
          <w:sz w:val="24"/>
          <w:szCs w:val="24"/>
          <w:lang w:val="en-CA" w:eastAsia="fr-CA" w:bidi="he-IL"/>
        </w:rPr>
        <w:t>l'ether</w:t>
      </w:r>
      <w:proofErr w:type="spellEnd"/>
      <w:r w:rsidRPr="00EC71CB">
        <w:rPr>
          <w:rFonts w:ascii="inherit" w:eastAsia="Times New Roman" w:hAnsi="inherit" w:cs="Noto Serif"/>
          <w:spacing w:val="-2"/>
          <w:sz w:val="24"/>
          <w:szCs w:val="24"/>
          <w:lang w:val="en-CA" w:eastAsia="fr-CA" w:bidi="he-IL"/>
        </w:rPr>
        <w:t xml:space="preserve"> à être envoyé à un contrat </w:t>
      </w:r>
      <w:r w:rsidRPr="00EC71CB">
        <w:rPr>
          <w:rFonts w:ascii="Courier New" w:eastAsia="Times New Roman" w:hAnsi="Courier New" w:cs="Courier New"/>
          <w:sz w:val="23"/>
          <w:szCs w:val="23"/>
          <w:shd w:val="clear" w:color="auto" w:fill="F7F7F8"/>
          <w:lang w:val="en-CA" w:eastAsia="fr-CA" w:bidi="he-IL"/>
        </w:rPr>
        <w:t xml:space="preserve">cible </w:t>
      </w:r>
      <w:r w:rsidRPr="00EC71CB">
        <w:rPr>
          <w:rFonts w:ascii="inherit" w:eastAsia="Times New Roman" w:hAnsi="inherit" w:cs="Noto Serif"/>
          <w:spacing w:val="-2"/>
          <w:sz w:val="24"/>
          <w:szCs w:val="24"/>
          <w:lang w:val="en-CA" w:eastAsia="fr-CA" w:bidi="he-IL"/>
        </w:rPr>
        <w:t xml:space="preserve">. Martin </w:t>
      </w:r>
      <w:proofErr w:type="spellStart"/>
      <w:r w:rsidRPr="00EC71CB">
        <w:rPr>
          <w:rFonts w:ascii="inherit" w:eastAsia="Times New Roman" w:hAnsi="inherit" w:cs="Noto Serif"/>
          <w:spacing w:val="-2"/>
          <w:sz w:val="24"/>
          <w:szCs w:val="24"/>
          <w:lang w:val="en-CA" w:eastAsia="fr-CA" w:bidi="he-IL"/>
        </w:rPr>
        <w:t>Swende</w:t>
      </w:r>
      <w:proofErr w:type="spellEnd"/>
      <w:r w:rsidRPr="00EC71CB">
        <w:rPr>
          <w:rFonts w:ascii="inherit" w:eastAsia="Times New Roman" w:hAnsi="inherit" w:cs="Noto Serif"/>
          <w:spacing w:val="-2"/>
          <w:sz w:val="24"/>
          <w:szCs w:val="24"/>
          <w:lang w:val="en-CA" w:eastAsia="fr-CA" w:bidi="he-IL"/>
        </w:rPr>
        <w:t xml:space="preserve"> a un excellent </w:t>
      </w:r>
      <w:hyperlink r:id="rId28" w:history="1">
        <w:r w:rsidRPr="00EC71CB">
          <w:rPr>
            <w:rFonts w:ascii="inherit" w:eastAsia="Times New Roman" w:hAnsi="inherit" w:cs="Noto Serif"/>
            <w:color w:val="2156A5"/>
            <w:spacing w:val="-2"/>
            <w:sz w:val="24"/>
            <w:szCs w:val="24"/>
            <w:u w:val="single"/>
            <w:lang w:val="en-CA" w:eastAsia="fr-CA" w:bidi="he-IL"/>
          </w:rPr>
          <w:t xml:space="preserve">article de blog </w:t>
        </w:r>
      </w:hyperlink>
      <w:r w:rsidRPr="00EC71CB">
        <w:rPr>
          <w:rFonts w:ascii="inherit" w:eastAsia="Times New Roman" w:hAnsi="inherit" w:cs="Noto Serif"/>
          <w:spacing w:val="-2"/>
          <w:sz w:val="24"/>
          <w:szCs w:val="24"/>
          <w:lang w:val="en-CA" w:eastAsia="fr-CA" w:bidi="he-IL"/>
        </w:rPr>
        <w:t>décrivant certaines bizarreries de l'opcode d'autodestruction (Quirk # 2) ainsi qu'un compte rendu de la façon dont les nœuds clients vérifiaient des invariants incorrects, ce qui aurait pu conduire à un crash plutôt catastrophique du réseau Ethereum.</w:t>
      </w:r>
    </w:p>
    <w:p w14:paraId="6D15379E" w14:textId="77777777" w:rsidR="00EC71CB" w:rsidRPr="00EC71CB" w:rsidRDefault="00EC71CB" w:rsidP="00EC71CB">
      <w:pPr>
        <w:spacing w:after="75" w:line="240" w:lineRule="auto"/>
        <w:ind w:left="27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Éther pré-envoyé</w:t>
      </w:r>
    </w:p>
    <w:p w14:paraId="6203A65A" w14:textId="77777777" w:rsidR="00EC71CB" w:rsidRPr="00EC71CB" w:rsidRDefault="00EC71CB" w:rsidP="00EC71CB">
      <w:pPr>
        <w:spacing w:after="0" w:line="240" w:lineRule="auto"/>
        <w:ind w:left="720"/>
        <w:rPr>
          <w:rFonts w:ascii="inherit" w:eastAsia="Times New Roman" w:hAnsi="inherit" w:cs="Noto Serif"/>
          <w:spacing w:val="-2"/>
          <w:sz w:val="24"/>
          <w:szCs w:val="24"/>
          <w:lang w:val="en-CA" w:eastAsia="fr-CA" w:bidi="he-IL"/>
        </w:rPr>
      </w:pPr>
      <w:r w:rsidRPr="002A7A4B">
        <w:rPr>
          <w:rFonts w:ascii="inherit" w:eastAsia="Times New Roman" w:hAnsi="inherit" w:cs="Noto Serif"/>
          <w:spacing w:val="-2"/>
          <w:sz w:val="24"/>
          <w:szCs w:val="24"/>
          <w:lang w:val="fr-CA" w:eastAsia="fr-CA" w:bidi="he-IL"/>
        </w:rPr>
        <w:lastRenderedPageBreak/>
        <w:t xml:space="preserve">Une autre façon d'intégrer de l'éther dans un contrat consiste à précharger l'adresse du contrat avec de l'éther. Les adresses de contrat sont déterministes - en fait, l'adresse est calculée à partir du hachage Keccak-256 (généralement synonyme de SHA-3) de l'adresse créant le contrat et du nonce de transaction qui crée le contrat. Plus précisément, il se présente sous la forme </w:t>
      </w:r>
      <w:r w:rsidRPr="002A7A4B">
        <w:rPr>
          <w:rFonts w:ascii="Courier New" w:eastAsia="Times New Roman" w:hAnsi="Courier New" w:cs="Courier New"/>
          <w:sz w:val="23"/>
          <w:szCs w:val="23"/>
          <w:shd w:val="clear" w:color="auto" w:fill="F7F7F8"/>
          <w:lang w:val="fr-CA" w:eastAsia="fr-CA" w:bidi="he-IL"/>
        </w:rPr>
        <w:t>address = sha</w:t>
      </w:r>
      <w:proofErr w:type="gramStart"/>
      <w:r w:rsidRPr="002A7A4B">
        <w:rPr>
          <w:rFonts w:ascii="Courier New" w:eastAsia="Times New Roman" w:hAnsi="Courier New" w:cs="Courier New"/>
          <w:sz w:val="23"/>
          <w:szCs w:val="23"/>
          <w:shd w:val="clear" w:color="auto" w:fill="F7F7F8"/>
          <w:lang w:val="fr-CA" w:eastAsia="fr-CA" w:bidi="he-IL"/>
        </w:rPr>
        <w:t>3( rlp</w:t>
      </w:r>
      <w:proofErr w:type="gramEnd"/>
      <w:r w:rsidRPr="002A7A4B">
        <w:rPr>
          <w:rFonts w:ascii="Courier New" w:eastAsia="Times New Roman" w:hAnsi="Courier New" w:cs="Courier New"/>
          <w:sz w:val="23"/>
          <w:szCs w:val="23"/>
          <w:shd w:val="clear" w:color="auto" w:fill="F7F7F8"/>
          <w:lang w:val="fr-CA" w:eastAsia="fr-CA" w:bidi="he-IL"/>
        </w:rPr>
        <w:t xml:space="preserve">.encode ([ account_address,transaction_nonce ])) </w:t>
      </w:r>
      <w:r w:rsidRPr="002A7A4B">
        <w:rPr>
          <w:rFonts w:ascii="inherit" w:eastAsia="Times New Roman" w:hAnsi="inherit" w:cs="Noto Serif"/>
          <w:spacing w:val="-2"/>
          <w:sz w:val="24"/>
          <w:szCs w:val="24"/>
          <w:lang w:val="fr-CA" w:eastAsia="fr-CA" w:bidi="he-IL"/>
        </w:rPr>
        <w:t xml:space="preserve">(voir la discussion d'Adrian Manning sur </w:t>
      </w:r>
      <w:r w:rsidR="002A7A4B">
        <w:fldChar w:fldCharType="begin"/>
      </w:r>
      <w:r w:rsidR="002A7A4B">
        <w:instrText xml:space="preserve"> HYPERLINK "http://bit.ly/2EPj5Tq" </w:instrText>
      </w:r>
      <w:r w:rsidR="002A7A4B">
        <w:fldChar w:fldCharType="separate"/>
      </w:r>
      <w:r w:rsidRPr="002A7A4B">
        <w:rPr>
          <w:rFonts w:ascii="inherit" w:eastAsia="Times New Roman" w:hAnsi="inherit" w:cs="Noto Serif"/>
          <w:color w:val="2156A5"/>
          <w:spacing w:val="-2"/>
          <w:sz w:val="24"/>
          <w:szCs w:val="24"/>
          <w:u w:val="single"/>
          <w:lang w:val="fr-CA" w:eastAsia="fr-CA" w:bidi="he-IL"/>
        </w:rPr>
        <w:t xml:space="preserve">"Keyless Ether" </w:t>
      </w:r>
      <w:r w:rsidR="002A7A4B">
        <w:rPr>
          <w:rFonts w:ascii="inherit" w:eastAsia="Times New Roman" w:hAnsi="inherit" w:cs="Noto Serif"/>
          <w:color w:val="2156A5"/>
          <w:spacing w:val="-2"/>
          <w:sz w:val="24"/>
          <w:szCs w:val="24"/>
          <w:u w:val="single"/>
          <w:lang w:val="en-CA" w:eastAsia="fr-CA" w:bidi="he-IL"/>
        </w:rPr>
        <w:fldChar w:fldCharType="end"/>
      </w:r>
      <w:r w:rsidRPr="002A7A4B">
        <w:rPr>
          <w:rFonts w:ascii="inherit" w:eastAsia="Times New Roman" w:hAnsi="inherit" w:cs="Noto Serif"/>
          <w:spacing w:val="-2"/>
          <w:sz w:val="24"/>
          <w:szCs w:val="24"/>
          <w:lang w:val="fr-CA" w:eastAsia="fr-CA" w:bidi="he-IL"/>
        </w:rPr>
        <w:t xml:space="preserve">pour quelques cas d'utilisation amusants). </w:t>
      </w:r>
      <w:r w:rsidRPr="00EC71CB">
        <w:rPr>
          <w:rFonts w:ascii="inherit" w:eastAsia="Times New Roman" w:hAnsi="inherit" w:cs="Noto Serif"/>
          <w:spacing w:val="-2"/>
          <w:sz w:val="24"/>
          <w:szCs w:val="24"/>
          <w:lang w:val="en-CA" w:eastAsia="fr-CA" w:bidi="he-IL"/>
        </w:rPr>
        <w:t>Cela signifie que n'importe qui peut calculer quelle sera l'adresse d'un contrat avant sa création et envoyer de l'éther à cette adresse. Lorsque le contrat est créé, il aura un solde d'éther non nul.</w:t>
      </w:r>
    </w:p>
    <w:p w14:paraId="4111B19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Explorons quelques pièges qui peuvent survenir compte tenu de ces connaissances. </w:t>
      </w:r>
      <w:r w:rsidRPr="00EC71CB">
        <w:rPr>
          <w:rFonts w:ascii="Noto Serif" w:eastAsia="Times New Roman" w:hAnsi="Noto Serif" w:cs="Noto Serif"/>
          <w:spacing w:val="-2"/>
          <w:sz w:val="24"/>
          <w:szCs w:val="24"/>
          <w:lang w:val="en-CA" w:eastAsia="fr-CA" w:bidi="he-IL"/>
        </w:rPr>
        <w:t xml:space="preserve">Considérez le contrat trop simple dans </w:t>
      </w:r>
      <w:hyperlink r:id="rId29" w:anchor="etherGame_security" w:history="1">
        <w:proofErr w:type="spellStart"/>
        <w:r w:rsidRPr="00EC71CB">
          <w:rPr>
            <w:rFonts w:ascii="Noto Serif" w:eastAsia="Times New Roman" w:hAnsi="Noto Serif" w:cs="Noto Serif"/>
            <w:color w:val="2156A5"/>
            <w:spacing w:val="-2"/>
            <w:sz w:val="24"/>
            <w:szCs w:val="24"/>
            <w:u w:val="single"/>
            <w:lang w:val="en-CA" w:eastAsia="fr-CA" w:bidi="he-IL"/>
          </w:rPr>
          <w:t>EtherGame.sol</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w:t>
      </w:r>
    </w:p>
    <w:p w14:paraId="5ED616F0"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Exemple 5. </w:t>
      </w:r>
      <w:proofErr w:type="spellStart"/>
      <w:r w:rsidRPr="00EC71CB">
        <w:rPr>
          <w:rFonts w:ascii="Noto Serif" w:eastAsia="Times New Roman" w:hAnsi="Noto Serif" w:cs="Noto Serif"/>
          <w:i/>
          <w:iCs/>
          <w:color w:val="7A2518"/>
          <w:sz w:val="24"/>
          <w:szCs w:val="24"/>
          <w:lang w:val="en-CA" w:eastAsia="fr-CA" w:bidi="he-IL"/>
        </w:rPr>
        <w:t>EtherGame.sol</w:t>
      </w:r>
      <w:proofErr w:type="spellEnd"/>
    </w:p>
    <w:p w14:paraId="563ADA6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EtherGame</w:t>
      </w:r>
      <w:proofErr w:type="spellEnd"/>
      <w:r w:rsidRPr="00EC71CB">
        <w:rPr>
          <w:rFonts w:ascii="Courier New" w:eastAsia="Times New Roman" w:hAnsi="Courier New" w:cs="Courier New"/>
          <w:sz w:val="20"/>
          <w:szCs w:val="20"/>
          <w:lang w:val="en-CA" w:eastAsia="fr-CA" w:bidi="he-IL"/>
        </w:rPr>
        <w:t xml:space="preserve"> {</w:t>
      </w:r>
    </w:p>
    <w:p w14:paraId="2AD9FD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7E123C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paiement</w:t>
      </w:r>
      <w:proofErr w:type="spellEnd"/>
      <w:r w:rsidRPr="00EC71CB">
        <w:rPr>
          <w:rFonts w:ascii="Courier New" w:eastAsia="Times New Roman" w:hAnsi="Courier New" w:cs="Courier New"/>
          <w:sz w:val="20"/>
          <w:szCs w:val="20"/>
          <w:lang w:val="en-CA" w:eastAsia="fr-CA" w:bidi="he-IL"/>
        </w:rPr>
        <w:t xml:space="preserve"> public uintMileStone1 = 3 </w:t>
      </w:r>
      <w:proofErr w:type="spellStart"/>
      <w:proofErr w:type="gramStart"/>
      <w:r w:rsidRPr="00EC71CB">
        <w:rPr>
          <w:rFonts w:ascii="Courier New" w:eastAsia="Times New Roman" w:hAnsi="Courier New" w:cs="Courier New"/>
          <w:sz w:val="20"/>
          <w:szCs w:val="20"/>
          <w:lang w:val="en-CA" w:eastAsia="fr-CA" w:bidi="he-IL"/>
        </w:rPr>
        <w:t>éther</w:t>
      </w:r>
      <w:proofErr w:type="spellEnd"/>
      <w:r w:rsidRPr="00EC71CB">
        <w:rPr>
          <w:rFonts w:ascii="Courier New" w:eastAsia="Times New Roman" w:hAnsi="Courier New" w:cs="Courier New"/>
          <w:sz w:val="20"/>
          <w:szCs w:val="20"/>
          <w:lang w:val="en-CA" w:eastAsia="fr-CA" w:bidi="he-IL"/>
        </w:rPr>
        <w:t> ;</w:t>
      </w:r>
      <w:proofErr w:type="gramEnd"/>
    </w:p>
    <w:p w14:paraId="63255D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mileStone1Reward = 2 </w:t>
      </w:r>
      <w:proofErr w:type="gramStart"/>
      <w:r w:rsidRPr="00EC71CB">
        <w:rPr>
          <w:rFonts w:ascii="Courier New" w:eastAsia="Times New Roman" w:hAnsi="Courier New" w:cs="Courier New"/>
          <w:sz w:val="20"/>
          <w:szCs w:val="20"/>
          <w:lang w:val="en-CA" w:eastAsia="fr-CA" w:bidi="he-IL"/>
        </w:rPr>
        <w:t>éther ;</w:t>
      </w:r>
      <w:proofErr w:type="gramEnd"/>
    </w:p>
    <w:p w14:paraId="2B8304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paiement</w:t>
      </w:r>
      <w:proofErr w:type="spellEnd"/>
      <w:r w:rsidRPr="00EC71CB">
        <w:rPr>
          <w:rFonts w:ascii="Courier New" w:eastAsia="Times New Roman" w:hAnsi="Courier New" w:cs="Courier New"/>
          <w:sz w:val="20"/>
          <w:szCs w:val="20"/>
          <w:lang w:val="en-CA" w:eastAsia="fr-CA" w:bidi="he-IL"/>
        </w:rPr>
        <w:t xml:space="preserve"> public uintMileStone2 = 5 </w:t>
      </w:r>
      <w:proofErr w:type="spellStart"/>
      <w:proofErr w:type="gramStart"/>
      <w:r w:rsidRPr="00EC71CB">
        <w:rPr>
          <w:rFonts w:ascii="Courier New" w:eastAsia="Times New Roman" w:hAnsi="Courier New" w:cs="Courier New"/>
          <w:sz w:val="20"/>
          <w:szCs w:val="20"/>
          <w:lang w:val="en-CA" w:eastAsia="fr-CA" w:bidi="he-IL"/>
        </w:rPr>
        <w:t>éther</w:t>
      </w:r>
      <w:proofErr w:type="spellEnd"/>
      <w:r w:rsidRPr="00EC71CB">
        <w:rPr>
          <w:rFonts w:ascii="Courier New" w:eastAsia="Times New Roman" w:hAnsi="Courier New" w:cs="Courier New"/>
          <w:sz w:val="20"/>
          <w:szCs w:val="20"/>
          <w:lang w:val="en-CA" w:eastAsia="fr-CA" w:bidi="he-IL"/>
        </w:rPr>
        <w:t> ;</w:t>
      </w:r>
      <w:proofErr w:type="gramEnd"/>
    </w:p>
    <w:p w14:paraId="5C507C4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mileStone2Reward = 3 </w:t>
      </w:r>
      <w:proofErr w:type="gramStart"/>
      <w:r w:rsidRPr="00EC71CB">
        <w:rPr>
          <w:rFonts w:ascii="Courier New" w:eastAsia="Times New Roman" w:hAnsi="Courier New" w:cs="Courier New"/>
          <w:sz w:val="20"/>
          <w:szCs w:val="20"/>
          <w:lang w:val="en-CA" w:eastAsia="fr-CA" w:bidi="he-IL"/>
        </w:rPr>
        <w:t>éther ;</w:t>
      </w:r>
      <w:proofErr w:type="gramEnd"/>
    </w:p>
    <w:p w14:paraId="16BC076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 10 </w:t>
      </w:r>
      <w:proofErr w:type="gramStart"/>
      <w:r w:rsidRPr="00EC71CB">
        <w:rPr>
          <w:rFonts w:ascii="Courier New" w:eastAsia="Times New Roman" w:hAnsi="Courier New" w:cs="Courier New"/>
          <w:sz w:val="20"/>
          <w:szCs w:val="20"/>
          <w:lang w:val="en-CA" w:eastAsia="fr-CA" w:bidi="he-IL"/>
        </w:rPr>
        <w:t>éther ;</w:t>
      </w:r>
      <w:proofErr w:type="gramEnd"/>
    </w:p>
    <w:p w14:paraId="4674FE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finalReward</w:t>
      </w:r>
      <w:proofErr w:type="spellEnd"/>
      <w:r w:rsidRPr="00EC71CB">
        <w:rPr>
          <w:rFonts w:ascii="Courier New" w:eastAsia="Times New Roman" w:hAnsi="Courier New" w:cs="Courier New"/>
          <w:sz w:val="20"/>
          <w:szCs w:val="20"/>
          <w:lang w:val="en-CA" w:eastAsia="fr-CA" w:bidi="he-IL"/>
        </w:rPr>
        <w:t xml:space="preserve"> = 5 </w:t>
      </w:r>
      <w:proofErr w:type="gramStart"/>
      <w:r w:rsidRPr="00EC71CB">
        <w:rPr>
          <w:rFonts w:ascii="Courier New" w:eastAsia="Times New Roman" w:hAnsi="Courier New" w:cs="Courier New"/>
          <w:sz w:val="20"/>
          <w:szCs w:val="20"/>
          <w:lang w:val="en-CA" w:eastAsia="fr-CA" w:bidi="he-IL"/>
        </w:rPr>
        <w:t>éther ;</w:t>
      </w:r>
      <w:proofErr w:type="gramEnd"/>
    </w:p>
    <w:p w14:paraId="114C511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7CFFB5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mappage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adresse</w:t>
      </w:r>
      <w:proofErr w:type="spellEnd"/>
      <w:proofErr w:type="gram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rachetableEther</w:t>
      </w:r>
      <w:proofErr w:type="spellEnd"/>
      <w:r w:rsidRPr="00EC71CB">
        <w:rPr>
          <w:rFonts w:ascii="Courier New" w:eastAsia="Times New Roman" w:hAnsi="Courier New" w:cs="Courier New"/>
          <w:sz w:val="20"/>
          <w:szCs w:val="20"/>
          <w:lang w:val="en-CA" w:eastAsia="fr-CA" w:bidi="he-IL"/>
        </w:rPr>
        <w:t> ;</w:t>
      </w:r>
    </w:p>
    <w:p w14:paraId="40EAB2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Les utilisateurs paient 0,5 éther. À des étapes spécifiques, créditez leurs comptes.</w:t>
      </w:r>
    </w:p>
    <w:p w14:paraId="06D41C97"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fonction jouer( ) externe payable {</w:t>
      </w:r>
    </w:p>
    <w:p w14:paraId="12598C9F"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require( msg.value == 0,5 éther); // chaque jeu est de 0,5 éther</w:t>
      </w:r>
    </w:p>
    <w:p w14:paraId="107479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this.balance</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w:t>
      </w:r>
    </w:p>
    <w:p w14:paraId="5F5FE6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s'assure qu'il n'y a plus de joueurs après la fin du jeu</w:t>
      </w:r>
    </w:p>
    <w:p w14:paraId="7D21868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require( </w:t>
      </w:r>
      <w:proofErr w:type="spellStart"/>
      <w:r w:rsidRPr="00EC71CB">
        <w:rPr>
          <w:rFonts w:ascii="Courier New" w:eastAsia="Times New Roman" w:hAnsi="Courier New" w:cs="Courier New"/>
          <w:sz w:val="20"/>
          <w:szCs w:val="20"/>
          <w:lang w:val="en-CA" w:eastAsia="fr-CA" w:bidi="he-IL"/>
        </w:rPr>
        <w:t>currentBalance</w:t>
      </w:r>
      <w:proofErr w:type="spellEnd"/>
      <w:proofErr w:type="gram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w:t>
      </w:r>
    </w:p>
    <w:p w14:paraId="0A323F9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si à un jalon, créditer le compte du joueur</w:t>
      </w:r>
    </w:p>
    <w:p w14:paraId="44BF0C6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soldeactuel</w:t>
      </w:r>
      <w:proofErr w:type="spellEnd"/>
      <w:r w:rsidRPr="00EC71CB">
        <w:rPr>
          <w:rFonts w:ascii="Courier New" w:eastAsia="Times New Roman" w:hAnsi="Courier New" w:cs="Courier New"/>
          <w:sz w:val="20"/>
          <w:szCs w:val="20"/>
          <w:lang w:val="en-CA" w:eastAsia="fr-CA" w:bidi="he-IL"/>
        </w:rPr>
        <w:t xml:space="preserve"> == payoutMileStone1) {</w:t>
      </w:r>
    </w:p>
    <w:p w14:paraId="704C99B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échangeableEther</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 mileStone1Reward ;</w:t>
      </w:r>
    </w:p>
    <w:p w14:paraId="45B320A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3F8B90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sinon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soldeactuel</w:t>
      </w:r>
      <w:proofErr w:type="spellEnd"/>
      <w:r w:rsidRPr="00EC71CB">
        <w:rPr>
          <w:rFonts w:ascii="Courier New" w:eastAsia="Times New Roman" w:hAnsi="Courier New" w:cs="Courier New"/>
          <w:sz w:val="20"/>
          <w:szCs w:val="20"/>
          <w:lang w:val="en-CA" w:eastAsia="fr-CA" w:bidi="he-IL"/>
        </w:rPr>
        <w:t xml:space="preserve"> == payoutMileStone2) {</w:t>
      </w:r>
    </w:p>
    <w:p w14:paraId="77DE2B6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échangeableEther</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 mileStone2Reward ;</w:t>
      </w:r>
    </w:p>
    <w:p w14:paraId="21334E8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857871A"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sinon si ( balanceactuelle == pierreMilefinale ) {</w:t>
      </w:r>
    </w:p>
    <w:p w14:paraId="60E6BAEC"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rachetableEther [ msg.sender ] += finalReward ;</w:t>
      </w:r>
    </w:p>
    <w:p w14:paraId="0E9DDEB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97579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retourner;</w:t>
      </w:r>
      <w:proofErr w:type="gramEnd"/>
    </w:p>
    <w:p w14:paraId="0AC6FD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EF65CA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C4D42C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réclamationrécompense</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r w:rsidRPr="00EC71CB">
        <w:rPr>
          <w:rFonts w:ascii="Courier New" w:eastAsia="Times New Roman" w:hAnsi="Courier New" w:cs="Courier New"/>
          <w:sz w:val="20"/>
          <w:szCs w:val="20"/>
          <w:lang w:val="en-CA" w:eastAsia="fr-CA" w:bidi="he-IL"/>
        </w:rPr>
        <w:t xml:space="preserve"> public {</w:t>
      </w:r>
    </w:p>
    <w:p w14:paraId="5B0739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s'assure que le jeu est terminé</w:t>
      </w:r>
    </w:p>
    <w:p w14:paraId="3F3DD32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nécessite</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this</w:t>
      </w:r>
      <w:proofErr w:type="gramEnd"/>
      <w:r w:rsidRPr="00EC71CB">
        <w:rPr>
          <w:rFonts w:ascii="Courier New" w:eastAsia="Times New Roman" w:hAnsi="Courier New" w:cs="Courier New"/>
          <w:sz w:val="20"/>
          <w:szCs w:val="20"/>
          <w:lang w:val="en-CA" w:eastAsia="fr-CA" w:bidi="he-IL"/>
        </w:rPr>
        <w:t>.balance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w:t>
      </w:r>
    </w:p>
    <w:p w14:paraId="41DA8FC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s'assure qu'il y a une récompense à donner</w:t>
      </w:r>
    </w:p>
    <w:p w14:paraId="78CAB4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require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redevableEther</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&gt; 0);</w:t>
      </w:r>
    </w:p>
    <w:p w14:paraId="1389478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rachetableEther</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msg.expéditeur</w:t>
      </w:r>
      <w:proofErr w:type="spellEnd"/>
      <w:proofErr w:type="gramEnd"/>
      <w:r w:rsidRPr="00EC71CB">
        <w:rPr>
          <w:rFonts w:ascii="Courier New" w:eastAsia="Times New Roman" w:hAnsi="Courier New" w:cs="Courier New"/>
          <w:sz w:val="20"/>
          <w:szCs w:val="20"/>
          <w:lang w:val="en-CA" w:eastAsia="fr-CA" w:bidi="he-IL"/>
        </w:rPr>
        <w:t xml:space="preserve"> ] = 0 ;</w:t>
      </w:r>
    </w:p>
    <w:p w14:paraId="14898CD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.transfer ( </w:t>
      </w:r>
      <w:proofErr w:type="spellStart"/>
      <w:r w:rsidRPr="00EC71CB">
        <w:rPr>
          <w:rFonts w:ascii="Courier New" w:eastAsia="Times New Roman" w:hAnsi="Courier New" w:cs="Courier New"/>
          <w:sz w:val="20"/>
          <w:szCs w:val="20"/>
          <w:lang w:val="en-CA" w:eastAsia="fr-CA" w:bidi="he-IL"/>
        </w:rPr>
        <w:t>transferValue</w:t>
      </w:r>
      <w:proofErr w:type="spellEnd"/>
      <w:r w:rsidRPr="00EC71CB">
        <w:rPr>
          <w:rFonts w:ascii="Courier New" w:eastAsia="Times New Roman" w:hAnsi="Courier New" w:cs="Courier New"/>
          <w:sz w:val="20"/>
          <w:szCs w:val="20"/>
          <w:lang w:val="en-CA" w:eastAsia="fr-CA" w:bidi="he-IL"/>
        </w:rPr>
        <w:t xml:space="preserve"> );</w:t>
      </w:r>
    </w:p>
    <w:p w14:paraId="7BEDC21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w:t>
      </w:r>
    </w:p>
    <w:p w14:paraId="6B3AE0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CC20A6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Ce contrat représente un jeu simple (qui impliquerait naturellement des conditions de course) où les joueurs envoient 0,5 éther au contrat dans l'espoir d'être le joueur qui atteint l'un des trois jalons en premier. Les jalons sont libellés en éther. Le premier à atteindre le jalon peut réclamer une partie de l'éther à la fin de la partie. Le jeu se termine lorsque le dernier jalon (10 éther) est atteint; les utilisateurs peuvent ensuite réclamer leurs récompenses.</w:t>
      </w:r>
    </w:p>
    <w:p w14:paraId="4B16BF4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Les problèmes avec le contrat </w:t>
      </w:r>
      <w:r w:rsidRPr="002A7A4B">
        <w:rPr>
          <w:rFonts w:ascii="Courier New" w:eastAsia="Times New Roman" w:hAnsi="Courier New" w:cs="Courier New"/>
          <w:sz w:val="23"/>
          <w:szCs w:val="23"/>
          <w:shd w:val="clear" w:color="auto" w:fill="F7F7F8"/>
          <w:lang w:val="fr-CA" w:eastAsia="fr-CA" w:bidi="he-IL"/>
        </w:rPr>
        <w:t xml:space="preserve">EtherGame </w:t>
      </w:r>
      <w:r w:rsidRPr="002A7A4B">
        <w:rPr>
          <w:rFonts w:ascii="Noto Serif" w:eastAsia="Times New Roman" w:hAnsi="Noto Serif" w:cs="Noto Serif"/>
          <w:spacing w:val="-2"/>
          <w:sz w:val="24"/>
          <w:szCs w:val="24"/>
          <w:lang w:val="fr-CA" w:eastAsia="fr-CA" w:bidi="he-IL"/>
        </w:rPr>
        <w:t xml:space="preserve">proviennent de la mauvaise utilisation de </w:t>
      </w:r>
      <w:proofErr w:type="gramStart"/>
      <w:r w:rsidRPr="002A7A4B">
        <w:rPr>
          <w:rFonts w:ascii="Courier New" w:eastAsia="Times New Roman" w:hAnsi="Courier New" w:cs="Courier New"/>
          <w:sz w:val="23"/>
          <w:szCs w:val="23"/>
          <w:shd w:val="clear" w:color="auto" w:fill="F7F7F8"/>
          <w:lang w:val="fr-CA" w:eastAsia="fr-CA" w:bidi="he-IL"/>
        </w:rPr>
        <w:t>this.balance</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 xml:space="preserve">dans les deux lignes 14 (et par association 16) et 32. Un attaquant malicieux pourrait envoyer de force une petite quantité d'éther, disons 0,1 éther, via la fonction </w:t>
      </w:r>
      <w:r w:rsidRPr="002A7A4B">
        <w:rPr>
          <w:rFonts w:ascii="Courier New" w:eastAsia="Times New Roman" w:hAnsi="Courier New" w:cs="Courier New"/>
          <w:sz w:val="23"/>
          <w:szCs w:val="23"/>
          <w:shd w:val="clear" w:color="auto" w:fill="F7F7F8"/>
          <w:lang w:val="fr-CA" w:eastAsia="fr-CA" w:bidi="he-IL"/>
        </w:rPr>
        <w:t xml:space="preserve">d'autodestruction </w:t>
      </w:r>
      <w:r w:rsidRPr="002A7A4B">
        <w:rPr>
          <w:rFonts w:ascii="Noto Serif" w:eastAsia="Times New Roman" w:hAnsi="Noto Serif" w:cs="Noto Serif"/>
          <w:spacing w:val="-2"/>
          <w:sz w:val="24"/>
          <w:szCs w:val="24"/>
          <w:lang w:val="fr-CA" w:eastAsia="fr-CA" w:bidi="he-IL"/>
        </w:rPr>
        <w:t xml:space="preserve">( discuté plus tôt) pour empêcher tout futur joueur d'atteindre un jalon. </w:t>
      </w:r>
      <w:r w:rsidRPr="002A7A4B">
        <w:rPr>
          <w:rFonts w:ascii="Courier New" w:eastAsia="Times New Roman" w:hAnsi="Courier New" w:cs="Courier New"/>
          <w:sz w:val="23"/>
          <w:szCs w:val="23"/>
          <w:shd w:val="clear" w:color="auto" w:fill="F7F7F8"/>
          <w:lang w:val="fr-CA" w:eastAsia="fr-CA" w:bidi="he-IL"/>
        </w:rPr>
        <w:t xml:space="preserve">this.balance </w:t>
      </w:r>
      <w:r w:rsidRPr="002A7A4B">
        <w:rPr>
          <w:rFonts w:ascii="Noto Serif" w:eastAsia="Times New Roman" w:hAnsi="Noto Serif" w:cs="Noto Serif"/>
          <w:spacing w:val="-2"/>
          <w:sz w:val="24"/>
          <w:szCs w:val="24"/>
          <w:lang w:val="fr-CA" w:eastAsia="fr-CA" w:bidi="he-IL"/>
        </w:rPr>
        <w:t xml:space="preserve">ne sera jamais un multiple de 0,5 éther grâce à cette contribution de 0,1 éther, car tous les joueurs légitimes ne peuvent envoyer que des incréments de 0,5 éther. </w:t>
      </w:r>
      <w:r w:rsidRPr="00EC71CB">
        <w:rPr>
          <w:rFonts w:ascii="Noto Serif" w:eastAsia="Times New Roman" w:hAnsi="Noto Serif" w:cs="Noto Serif"/>
          <w:spacing w:val="-2"/>
          <w:sz w:val="24"/>
          <w:szCs w:val="24"/>
          <w:lang w:val="en-CA" w:eastAsia="fr-CA" w:bidi="he-IL"/>
        </w:rPr>
        <w:t>Cela empêche toutes les conditions if des lignes 18, 21 et 24 d'être vraies.</w:t>
      </w:r>
    </w:p>
    <w:p w14:paraId="42B5E6A8"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Pire encore, un attaquant vengeur qui a raté un jalon pourrait envoyer de force 10 éthers (ou une quantité équivalente d'éthers qui pousse le solde du contrat au-dessus du </w:t>
      </w:r>
      <w:proofErr w:type="gramStart"/>
      <w:r w:rsidRPr="002A7A4B">
        <w:rPr>
          <w:rFonts w:ascii="Courier New" w:eastAsia="Times New Roman" w:hAnsi="Courier New" w:cs="Courier New"/>
          <w:sz w:val="23"/>
          <w:szCs w:val="23"/>
          <w:shd w:val="clear" w:color="auto" w:fill="F7F7F8"/>
          <w:lang w:val="fr-CA" w:eastAsia="fr-CA" w:bidi="he-IL"/>
        </w:rPr>
        <w:t xml:space="preserve">finalMileStone </w:t>
      </w:r>
      <w:r w:rsidRPr="002A7A4B">
        <w:rPr>
          <w:rFonts w:ascii="Noto Serif" w:eastAsia="Times New Roman" w:hAnsi="Noto Serif" w:cs="Noto Serif"/>
          <w:spacing w:val="-2"/>
          <w:sz w:val="24"/>
          <w:szCs w:val="24"/>
          <w:lang w:val="fr-CA" w:eastAsia="fr-CA" w:bidi="he-IL"/>
        </w:rPr>
        <w:t>)</w:t>
      </w:r>
      <w:proofErr w:type="gramEnd"/>
      <w:r w:rsidRPr="002A7A4B">
        <w:rPr>
          <w:rFonts w:ascii="Noto Serif" w:eastAsia="Times New Roman" w:hAnsi="Noto Serif" w:cs="Noto Serif"/>
          <w:spacing w:val="-2"/>
          <w:sz w:val="24"/>
          <w:szCs w:val="24"/>
          <w:lang w:val="fr-CA" w:eastAsia="fr-CA" w:bidi="he-IL"/>
        </w:rPr>
        <w:t xml:space="preserve">, ce qui verrouillerait toutes les récompenses dans le contrat pour toujours. En effet, la fonction </w:t>
      </w:r>
      <w:r w:rsidRPr="002A7A4B">
        <w:rPr>
          <w:rFonts w:ascii="Courier New" w:eastAsia="Times New Roman" w:hAnsi="Courier New" w:cs="Courier New"/>
          <w:sz w:val="23"/>
          <w:szCs w:val="23"/>
          <w:shd w:val="clear" w:color="auto" w:fill="F7F7F8"/>
          <w:lang w:val="fr-CA" w:eastAsia="fr-CA" w:bidi="he-IL"/>
        </w:rPr>
        <w:t xml:space="preserve">claimReward </w:t>
      </w:r>
      <w:r w:rsidRPr="002A7A4B">
        <w:rPr>
          <w:rFonts w:ascii="Noto Serif" w:eastAsia="Times New Roman" w:hAnsi="Noto Serif" w:cs="Noto Serif"/>
          <w:spacing w:val="-2"/>
          <w:sz w:val="24"/>
          <w:szCs w:val="24"/>
          <w:lang w:val="fr-CA" w:eastAsia="fr-CA" w:bidi="he-IL"/>
        </w:rPr>
        <w:t xml:space="preserve">sera toujours rétablie, en raison de l'exigence à la ligne 32 (c'est-à-dire parce que </w:t>
      </w:r>
      <w:r w:rsidRPr="002A7A4B">
        <w:rPr>
          <w:rFonts w:ascii="Courier New" w:eastAsia="Times New Roman" w:hAnsi="Courier New" w:cs="Courier New"/>
          <w:sz w:val="23"/>
          <w:szCs w:val="23"/>
          <w:shd w:val="clear" w:color="auto" w:fill="F7F7F8"/>
          <w:lang w:val="fr-CA" w:eastAsia="fr-CA" w:bidi="he-IL"/>
        </w:rPr>
        <w:t xml:space="preserve">this.balance </w:t>
      </w:r>
      <w:r w:rsidRPr="002A7A4B">
        <w:rPr>
          <w:rFonts w:ascii="Noto Serif" w:eastAsia="Times New Roman" w:hAnsi="Noto Serif" w:cs="Noto Serif"/>
          <w:spacing w:val="-2"/>
          <w:sz w:val="24"/>
          <w:szCs w:val="24"/>
          <w:lang w:val="fr-CA" w:eastAsia="fr-CA" w:bidi="he-IL"/>
        </w:rPr>
        <w:t xml:space="preserve">est supérieur à </w:t>
      </w:r>
      <w:r w:rsidRPr="002A7A4B">
        <w:rPr>
          <w:rFonts w:ascii="Courier New" w:eastAsia="Times New Roman" w:hAnsi="Courier New" w:cs="Courier New"/>
          <w:sz w:val="23"/>
          <w:szCs w:val="23"/>
          <w:shd w:val="clear" w:color="auto" w:fill="F7F7F8"/>
          <w:lang w:val="fr-CA" w:eastAsia="fr-CA" w:bidi="he-IL"/>
        </w:rPr>
        <w:t xml:space="preserve">finalMileStone </w:t>
      </w:r>
      <w:r w:rsidRPr="002A7A4B">
        <w:rPr>
          <w:rFonts w:ascii="Noto Serif" w:eastAsia="Times New Roman" w:hAnsi="Noto Serif" w:cs="Noto Serif"/>
          <w:spacing w:val="-2"/>
          <w:sz w:val="24"/>
          <w:szCs w:val="24"/>
          <w:lang w:val="fr-CA" w:eastAsia="fr-CA" w:bidi="he-IL"/>
        </w:rPr>
        <w:t>).</w:t>
      </w:r>
    </w:p>
    <w:p w14:paraId="575E9445"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626B01B7"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Ce type de vulnérabilité provient généralement d'une mauvaise utilisation de </w:t>
      </w:r>
      <w:proofErr w:type="gramStart"/>
      <w:r w:rsidRPr="002A7A4B">
        <w:rPr>
          <w:rFonts w:ascii="Courier New" w:eastAsia="Times New Roman" w:hAnsi="Courier New" w:cs="Courier New"/>
          <w:sz w:val="23"/>
          <w:szCs w:val="23"/>
          <w:shd w:val="clear" w:color="auto" w:fill="F7F7F8"/>
          <w:lang w:val="fr-CA" w:eastAsia="fr-CA" w:bidi="he-IL"/>
        </w:rPr>
        <w:t>this.balance</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 xml:space="preserve">. La logique contractuelle, dans la mesure du possible, doit éviter de dépendre des valeurs exactes du solde du contrat, car elle peut être artificiellement manipulée. Si vous appliquez une logique basée sur </w:t>
      </w:r>
      <w:r w:rsidRPr="002A7A4B">
        <w:rPr>
          <w:rFonts w:ascii="Courier New" w:eastAsia="Times New Roman" w:hAnsi="Courier New" w:cs="Courier New"/>
          <w:sz w:val="23"/>
          <w:szCs w:val="23"/>
          <w:shd w:val="clear" w:color="auto" w:fill="F7F7F8"/>
          <w:lang w:val="fr-CA" w:eastAsia="fr-CA" w:bidi="he-IL"/>
        </w:rPr>
        <w:t xml:space="preserve">this.balance </w:t>
      </w:r>
      <w:r w:rsidRPr="002A7A4B">
        <w:rPr>
          <w:rFonts w:ascii="Noto Serif" w:eastAsia="Times New Roman" w:hAnsi="Noto Serif" w:cs="Noto Serif"/>
          <w:spacing w:val="-2"/>
          <w:sz w:val="24"/>
          <w:szCs w:val="24"/>
          <w:lang w:val="fr-CA" w:eastAsia="fr-CA" w:bidi="he-IL"/>
        </w:rPr>
        <w:t>, vous devez faire face à des soldes inattendus.</w:t>
      </w:r>
    </w:p>
    <w:p w14:paraId="3E2DC3D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Si des valeurs exactes d'éther déposé sont requises, une variable auto-définie doit être utilisée qui est incrémentée dans les fonctions payables, pour suivre en toute sécurité l'éther déposé. Cette variable ne sera pas influencée par l'éther forcé envoyé via un </w:t>
      </w:r>
      <w:proofErr w:type="spellStart"/>
      <w:r w:rsidRPr="00EC71CB">
        <w:rPr>
          <w:rFonts w:ascii="Noto Serif" w:eastAsia="Times New Roman" w:hAnsi="Noto Serif" w:cs="Noto Serif"/>
          <w:spacing w:val="-2"/>
          <w:sz w:val="24"/>
          <w:szCs w:val="24"/>
          <w:lang w:val="en-CA" w:eastAsia="fr-CA" w:bidi="he-IL"/>
        </w:rPr>
        <w:t>appel</w:t>
      </w:r>
      <w:proofErr w:type="spellEnd"/>
      <w:r w:rsidRPr="00EC71CB">
        <w:rPr>
          <w:rFonts w:ascii="Noto Serif" w:eastAsia="Times New Roman" w:hAnsi="Noto Serif" w:cs="Noto Serif"/>
          <w:spacing w:val="-2"/>
          <w:sz w:val="24"/>
          <w:szCs w:val="24"/>
          <w:lang w:val="en-CA" w:eastAsia="fr-CA" w:bidi="he-IL"/>
        </w:rPr>
        <w:t xml:space="preserve"> d' </w:t>
      </w:r>
      <w:proofErr w:type="spellStart"/>
      <w:r w:rsidRPr="00EC71CB">
        <w:rPr>
          <w:rFonts w:ascii="Courier New" w:eastAsia="Times New Roman" w:hAnsi="Courier New" w:cs="Courier New"/>
          <w:sz w:val="23"/>
          <w:szCs w:val="23"/>
          <w:shd w:val="clear" w:color="auto" w:fill="F7F7F8"/>
          <w:lang w:val="en-CA" w:eastAsia="fr-CA" w:bidi="he-IL"/>
        </w:rPr>
        <w:t>autodestruction</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w:t>
      </w:r>
    </w:p>
    <w:p w14:paraId="7CBEDA55"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Dans cet esprit, une version corrigée du contrat </w:t>
      </w:r>
      <w:r w:rsidRPr="002A7A4B">
        <w:rPr>
          <w:rFonts w:ascii="Courier New" w:eastAsia="Times New Roman" w:hAnsi="Courier New" w:cs="Courier New"/>
          <w:sz w:val="23"/>
          <w:szCs w:val="23"/>
          <w:shd w:val="clear" w:color="auto" w:fill="F7F7F8"/>
          <w:lang w:val="fr-CA" w:eastAsia="fr-CA" w:bidi="he-IL"/>
        </w:rPr>
        <w:t xml:space="preserve">EtherGame </w:t>
      </w:r>
      <w:r w:rsidRPr="002A7A4B">
        <w:rPr>
          <w:rFonts w:ascii="Noto Serif" w:eastAsia="Times New Roman" w:hAnsi="Noto Serif" w:cs="Noto Serif"/>
          <w:spacing w:val="-2"/>
          <w:sz w:val="24"/>
          <w:szCs w:val="24"/>
          <w:lang w:val="fr-CA" w:eastAsia="fr-CA" w:bidi="he-IL"/>
        </w:rPr>
        <w:t>pourrait ressembler à :</w:t>
      </w:r>
    </w:p>
    <w:p w14:paraId="40CAD6C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lastRenderedPageBreak/>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EtherGame</w:t>
      </w:r>
      <w:proofErr w:type="spellEnd"/>
      <w:r w:rsidRPr="00EC71CB">
        <w:rPr>
          <w:rFonts w:ascii="Courier New" w:eastAsia="Times New Roman" w:hAnsi="Courier New" w:cs="Courier New"/>
          <w:sz w:val="20"/>
          <w:szCs w:val="20"/>
          <w:lang w:val="en-CA" w:eastAsia="fr-CA" w:bidi="he-IL"/>
        </w:rPr>
        <w:t xml:space="preserve"> {</w:t>
      </w:r>
    </w:p>
    <w:p w14:paraId="409F74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03CA0A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paiement</w:t>
      </w:r>
      <w:proofErr w:type="spellEnd"/>
      <w:r w:rsidRPr="00EC71CB">
        <w:rPr>
          <w:rFonts w:ascii="Courier New" w:eastAsia="Times New Roman" w:hAnsi="Courier New" w:cs="Courier New"/>
          <w:sz w:val="20"/>
          <w:szCs w:val="20"/>
          <w:lang w:val="en-CA" w:eastAsia="fr-CA" w:bidi="he-IL"/>
        </w:rPr>
        <w:t xml:space="preserve"> public uintMileStone1 = 3 </w:t>
      </w:r>
      <w:proofErr w:type="spellStart"/>
      <w:proofErr w:type="gramStart"/>
      <w:r w:rsidRPr="00EC71CB">
        <w:rPr>
          <w:rFonts w:ascii="Courier New" w:eastAsia="Times New Roman" w:hAnsi="Courier New" w:cs="Courier New"/>
          <w:sz w:val="20"/>
          <w:szCs w:val="20"/>
          <w:lang w:val="en-CA" w:eastAsia="fr-CA" w:bidi="he-IL"/>
        </w:rPr>
        <w:t>éther</w:t>
      </w:r>
      <w:proofErr w:type="spellEnd"/>
      <w:r w:rsidRPr="00EC71CB">
        <w:rPr>
          <w:rFonts w:ascii="Courier New" w:eastAsia="Times New Roman" w:hAnsi="Courier New" w:cs="Courier New"/>
          <w:sz w:val="20"/>
          <w:szCs w:val="20"/>
          <w:lang w:val="en-CA" w:eastAsia="fr-CA" w:bidi="he-IL"/>
        </w:rPr>
        <w:t> ;</w:t>
      </w:r>
      <w:proofErr w:type="gramEnd"/>
    </w:p>
    <w:p w14:paraId="70EC373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mileStone1Reward = 2 </w:t>
      </w:r>
      <w:proofErr w:type="gramStart"/>
      <w:r w:rsidRPr="00EC71CB">
        <w:rPr>
          <w:rFonts w:ascii="Courier New" w:eastAsia="Times New Roman" w:hAnsi="Courier New" w:cs="Courier New"/>
          <w:sz w:val="20"/>
          <w:szCs w:val="20"/>
          <w:lang w:val="en-CA" w:eastAsia="fr-CA" w:bidi="he-IL"/>
        </w:rPr>
        <w:t>éther ;</w:t>
      </w:r>
      <w:proofErr w:type="gramEnd"/>
    </w:p>
    <w:p w14:paraId="310EAE7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paiement</w:t>
      </w:r>
      <w:proofErr w:type="spellEnd"/>
      <w:r w:rsidRPr="00EC71CB">
        <w:rPr>
          <w:rFonts w:ascii="Courier New" w:eastAsia="Times New Roman" w:hAnsi="Courier New" w:cs="Courier New"/>
          <w:sz w:val="20"/>
          <w:szCs w:val="20"/>
          <w:lang w:val="en-CA" w:eastAsia="fr-CA" w:bidi="he-IL"/>
        </w:rPr>
        <w:t xml:space="preserve"> public uintMileStone2 = 5 </w:t>
      </w:r>
      <w:proofErr w:type="spellStart"/>
      <w:proofErr w:type="gramStart"/>
      <w:r w:rsidRPr="00EC71CB">
        <w:rPr>
          <w:rFonts w:ascii="Courier New" w:eastAsia="Times New Roman" w:hAnsi="Courier New" w:cs="Courier New"/>
          <w:sz w:val="20"/>
          <w:szCs w:val="20"/>
          <w:lang w:val="en-CA" w:eastAsia="fr-CA" w:bidi="he-IL"/>
        </w:rPr>
        <w:t>éther</w:t>
      </w:r>
      <w:proofErr w:type="spellEnd"/>
      <w:r w:rsidRPr="00EC71CB">
        <w:rPr>
          <w:rFonts w:ascii="Courier New" w:eastAsia="Times New Roman" w:hAnsi="Courier New" w:cs="Courier New"/>
          <w:sz w:val="20"/>
          <w:szCs w:val="20"/>
          <w:lang w:val="en-CA" w:eastAsia="fr-CA" w:bidi="he-IL"/>
        </w:rPr>
        <w:t> ;</w:t>
      </w:r>
      <w:proofErr w:type="gramEnd"/>
    </w:p>
    <w:p w14:paraId="1B48E1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mileStone2Reward = 3 </w:t>
      </w:r>
      <w:proofErr w:type="gramStart"/>
      <w:r w:rsidRPr="00EC71CB">
        <w:rPr>
          <w:rFonts w:ascii="Courier New" w:eastAsia="Times New Roman" w:hAnsi="Courier New" w:cs="Courier New"/>
          <w:sz w:val="20"/>
          <w:szCs w:val="20"/>
          <w:lang w:val="en-CA" w:eastAsia="fr-CA" w:bidi="he-IL"/>
        </w:rPr>
        <w:t>éther ;</w:t>
      </w:r>
      <w:proofErr w:type="gramEnd"/>
    </w:p>
    <w:p w14:paraId="55F182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 10 </w:t>
      </w:r>
      <w:proofErr w:type="gramStart"/>
      <w:r w:rsidRPr="00EC71CB">
        <w:rPr>
          <w:rFonts w:ascii="Courier New" w:eastAsia="Times New Roman" w:hAnsi="Courier New" w:cs="Courier New"/>
          <w:sz w:val="20"/>
          <w:szCs w:val="20"/>
          <w:lang w:val="en-CA" w:eastAsia="fr-CA" w:bidi="he-IL"/>
        </w:rPr>
        <w:t>éther ;</w:t>
      </w:r>
      <w:proofErr w:type="gramEnd"/>
    </w:p>
    <w:p w14:paraId="2D1B2A3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finalReward</w:t>
      </w:r>
      <w:proofErr w:type="spellEnd"/>
      <w:r w:rsidRPr="00EC71CB">
        <w:rPr>
          <w:rFonts w:ascii="Courier New" w:eastAsia="Times New Roman" w:hAnsi="Courier New" w:cs="Courier New"/>
          <w:sz w:val="20"/>
          <w:szCs w:val="20"/>
          <w:lang w:val="en-CA" w:eastAsia="fr-CA" w:bidi="he-IL"/>
        </w:rPr>
        <w:t xml:space="preserve"> = 5 </w:t>
      </w:r>
      <w:proofErr w:type="gramStart"/>
      <w:r w:rsidRPr="00EC71CB">
        <w:rPr>
          <w:rFonts w:ascii="Courier New" w:eastAsia="Times New Roman" w:hAnsi="Courier New" w:cs="Courier New"/>
          <w:sz w:val="20"/>
          <w:szCs w:val="20"/>
          <w:lang w:val="en-CA" w:eastAsia="fr-CA" w:bidi="he-IL"/>
        </w:rPr>
        <w:t>éther ;</w:t>
      </w:r>
      <w:proofErr w:type="gramEnd"/>
    </w:p>
    <w:p w14:paraId="062EAF10"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uint public déposéWei ;</w:t>
      </w:r>
    </w:p>
    <w:p w14:paraId="47FEA5B2"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
    <w:p w14:paraId="0F276FF0"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mappage</w:t>
      </w:r>
      <w:proofErr w:type="gramEnd"/>
      <w:r w:rsidRPr="002A7A4B">
        <w:rPr>
          <w:rFonts w:ascii="Courier New" w:eastAsia="Times New Roman" w:hAnsi="Courier New" w:cs="Courier New"/>
          <w:sz w:val="20"/>
          <w:szCs w:val="20"/>
          <w:lang w:val="fr-CA" w:eastAsia="fr-CA" w:bidi="he-IL"/>
        </w:rPr>
        <w:t xml:space="preserve"> (adresse =&gt; uint ) rachetableEther ;</w:t>
      </w:r>
    </w:p>
    <w:p w14:paraId="76FE0E98"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
    <w:p w14:paraId="0B82D735"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fonction jouer( ) externe payable {</w:t>
      </w:r>
    </w:p>
    <w:p w14:paraId="3586B4A4"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require( msg.value == 0,5 éther);</w:t>
      </w:r>
    </w:p>
    <w:p w14:paraId="0BCCCDC0"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uint soldeactuel = dépôtWei + msg. </w:t>
      </w:r>
      <w:proofErr w:type="gramStart"/>
      <w:r w:rsidRPr="002A7A4B">
        <w:rPr>
          <w:rFonts w:ascii="Courier New" w:eastAsia="Times New Roman" w:hAnsi="Courier New" w:cs="Courier New"/>
          <w:sz w:val="20"/>
          <w:szCs w:val="20"/>
          <w:lang w:val="fr-CA" w:eastAsia="fr-CA" w:bidi="he-IL"/>
        </w:rPr>
        <w:t>valeur</w:t>
      </w:r>
      <w:proofErr w:type="gramEnd"/>
      <w:r w:rsidRPr="002A7A4B">
        <w:rPr>
          <w:rFonts w:ascii="Courier New" w:eastAsia="Times New Roman" w:hAnsi="Courier New" w:cs="Courier New"/>
          <w:sz w:val="20"/>
          <w:szCs w:val="20"/>
          <w:lang w:val="fr-CA" w:eastAsia="fr-CA" w:bidi="he-IL"/>
        </w:rPr>
        <w:t xml:space="preserve"> ;</w:t>
      </w:r>
    </w:p>
    <w:p w14:paraId="4AFDEDE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s'assure qu'il n'y a plus de joueurs après la fin du jeu</w:t>
      </w:r>
    </w:p>
    <w:p w14:paraId="0A9BB43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require( </w:t>
      </w:r>
      <w:proofErr w:type="spellStart"/>
      <w:r w:rsidRPr="00EC71CB">
        <w:rPr>
          <w:rFonts w:ascii="Courier New" w:eastAsia="Times New Roman" w:hAnsi="Courier New" w:cs="Courier New"/>
          <w:sz w:val="20"/>
          <w:szCs w:val="20"/>
          <w:lang w:val="en-CA" w:eastAsia="fr-CA" w:bidi="he-IL"/>
        </w:rPr>
        <w:t>currentBalance</w:t>
      </w:r>
      <w:proofErr w:type="spellEnd"/>
      <w:proofErr w:type="gram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w:t>
      </w:r>
    </w:p>
    <w:p w14:paraId="125E90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soldeactuel</w:t>
      </w:r>
      <w:proofErr w:type="spellEnd"/>
      <w:r w:rsidRPr="00EC71CB">
        <w:rPr>
          <w:rFonts w:ascii="Courier New" w:eastAsia="Times New Roman" w:hAnsi="Courier New" w:cs="Courier New"/>
          <w:sz w:val="20"/>
          <w:szCs w:val="20"/>
          <w:lang w:val="en-CA" w:eastAsia="fr-CA" w:bidi="he-IL"/>
        </w:rPr>
        <w:t xml:space="preserve"> == payoutMileStone1) {</w:t>
      </w:r>
    </w:p>
    <w:p w14:paraId="50E41A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échangeableEther</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 mileStone1Reward ;</w:t>
      </w:r>
    </w:p>
    <w:p w14:paraId="59EB9AA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E98A42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sinon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soldeactuel</w:t>
      </w:r>
      <w:proofErr w:type="spellEnd"/>
      <w:r w:rsidRPr="00EC71CB">
        <w:rPr>
          <w:rFonts w:ascii="Courier New" w:eastAsia="Times New Roman" w:hAnsi="Courier New" w:cs="Courier New"/>
          <w:sz w:val="20"/>
          <w:szCs w:val="20"/>
          <w:lang w:val="en-CA" w:eastAsia="fr-CA" w:bidi="he-IL"/>
        </w:rPr>
        <w:t xml:space="preserve"> == payoutMileStone2) {</w:t>
      </w:r>
    </w:p>
    <w:p w14:paraId="00DD46F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échangeableEther</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 mileStone2Reward ;</w:t>
      </w:r>
    </w:p>
    <w:p w14:paraId="43F7C4A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33EFAA2"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sinon si ( balanceactuelle == pierreMilefinale ) {</w:t>
      </w:r>
    </w:p>
    <w:p w14:paraId="7221C2E2"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rachetableEther [ msg.sender ] += finalReward ;</w:t>
      </w:r>
    </w:p>
    <w:p w14:paraId="143E547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63BE0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déposéWei</w:t>
      </w:r>
      <w:proofErr w:type="spellEnd"/>
      <w:r w:rsidRPr="00EC71CB">
        <w:rPr>
          <w:rFonts w:ascii="Courier New" w:eastAsia="Times New Roman" w:hAnsi="Courier New" w:cs="Courier New"/>
          <w:sz w:val="20"/>
          <w:szCs w:val="20"/>
          <w:lang w:val="en-CA" w:eastAsia="fr-CA" w:bidi="he-IL"/>
        </w:rPr>
        <w:t xml:space="preserve"> += msg. </w:t>
      </w:r>
      <w:proofErr w:type="spellStart"/>
      <w:proofErr w:type="gramStart"/>
      <w:r w:rsidRPr="00EC71CB">
        <w:rPr>
          <w:rFonts w:ascii="Courier New" w:eastAsia="Times New Roman" w:hAnsi="Courier New" w:cs="Courier New"/>
          <w:sz w:val="20"/>
          <w:szCs w:val="20"/>
          <w:lang w:val="en-CA" w:eastAsia="fr-CA" w:bidi="he-IL"/>
        </w:rPr>
        <w:t>valeur</w:t>
      </w:r>
      <w:proofErr w:type="spellEnd"/>
      <w:r w:rsidRPr="00EC71CB">
        <w:rPr>
          <w:rFonts w:ascii="Courier New" w:eastAsia="Times New Roman" w:hAnsi="Courier New" w:cs="Courier New"/>
          <w:sz w:val="20"/>
          <w:szCs w:val="20"/>
          <w:lang w:val="en-CA" w:eastAsia="fr-CA" w:bidi="he-IL"/>
        </w:rPr>
        <w:t xml:space="preserve"> ;</w:t>
      </w:r>
      <w:proofErr w:type="gramEnd"/>
    </w:p>
    <w:p w14:paraId="32245FB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retourner;</w:t>
      </w:r>
      <w:proofErr w:type="gramEnd"/>
    </w:p>
    <w:p w14:paraId="3877EAC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B76E0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A91A8F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réclamationrécompense</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r w:rsidRPr="00EC71CB">
        <w:rPr>
          <w:rFonts w:ascii="Courier New" w:eastAsia="Times New Roman" w:hAnsi="Courier New" w:cs="Courier New"/>
          <w:sz w:val="20"/>
          <w:szCs w:val="20"/>
          <w:lang w:val="en-CA" w:eastAsia="fr-CA" w:bidi="he-IL"/>
        </w:rPr>
        <w:t xml:space="preserve"> public {</w:t>
      </w:r>
    </w:p>
    <w:p w14:paraId="510CC00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s'assure que le jeu est terminé</w:t>
      </w:r>
    </w:p>
    <w:p w14:paraId="7130EA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nécessite</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deposeWei</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w:t>
      </w:r>
    </w:p>
    <w:p w14:paraId="7CA4BFA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s'assure qu'il y a une récompense à donner</w:t>
      </w:r>
    </w:p>
    <w:p w14:paraId="575A56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require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redevableEther</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&gt; 0);</w:t>
      </w:r>
    </w:p>
    <w:p w14:paraId="3FC088D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rachetableEther</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msg.expéditeur</w:t>
      </w:r>
      <w:proofErr w:type="spellEnd"/>
      <w:proofErr w:type="gramEnd"/>
      <w:r w:rsidRPr="00EC71CB">
        <w:rPr>
          <w:rFonts w:ascii="Courier New" w:eastAsia="Times New Roman" w:hAnsi="Courier New" w:cs="Courier New"/>
          <w:sz w:val="20"/>
          <w:szCs w:val="20"/>
          <w:lang w:val="en-CA" w:eastAsia="fr-CA" w:bidi="he-IL"/>
        </w:rPr>
        <w:t xml:space="preserve"> ] = 0 ;</w:t>
      </w:r>
    </w:p>
    <w:p w14:paraId="584E1A1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.transfer ( </w:t>
      </w:r>
      <w:proofErr w:type="spellStart"/>
      <w:r w:rsidRPr="00EC71CB">
        <w:rPr>
          <w:rFonts w:ascii="Courier New" w:eastAsia="Times New Roman" w:hAnsi="Courier New" w:cs="Courier New"/>
          <w:sz w:val="20"/>
          <w:szCs w:val="20"/>
          <w:lang w:val="en-CA" w:eastAsia="fr-CA" w:bidi="he-IL"/>
        </w:rPr>
        <w:t>transferValue</w:t>
      </w:r>
      <w:proofErr w:type="spellEnd"/>
      <w:r w:rsidRPr="00EC71CB">
        <w:rPr>
          <w:rFonts w:ascii="Courier New" w:eastAsia="Times New Roman" w:hAnsi="Courier New" w:cs="Courier New"/>
          <w:sz w:val="20"/>
          <w:szCs w:val="20"/>
          <w:lang w:val="en-CA" w:eastAsia="fr-CA" w:bidi="he-IL"/>
        </w:rPr>
        <w:t xml:space="preserve"> );</w:t>
      </w:r>
    </w:p>
    <w:p w14:paraId="474C8FF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F3CEBB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3F2BF9FD"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Ici, nous avons créé une nouvelle variable, </w:t>
      </w:r>
      <w:r w:rsidRPr="002A7A4B">
        <w:rPr>
          <w:rFonts w:ascii="Courier New" w:eastAsia="Times New Roman" w:hAnsi="Courier New" w:cs="Courier New"/>
          <w:sz w:val="23"/>
          <w:szCs w:val="23"/>
          <w:shd w:val="clear" w:color="auto" w:fill="F7F7F8"/>
          <w:lang w:val="fr-CA" w:eastAsia="fr-CA" w:bidi="he-IL"/>
        </w:rPr>
        <w:t xml:space="preserve">déposéWei </w:t>
      </w:r>
      <w:r w:rsidRPr="002A7A4B">
        <w:rPr>
          <w:rFonts w:ascii="Noto Serif" w:eastAsia="Times New Roman" w:hAnsi="Noto Serif" w:cs="Noto Serif"/>
          <w:spacing w:val="-2"/>
          <w:sz w:val="24"/>
          <w:szCs w:val="24"/>
          <w:lang w:val="fr-CA" w:eastAsia="fr-CA" w:bidi="he-IL"/>
        </w:rPr>
        <w:t xml:space="preserve">, qui garde la trace de l'éther connu déposé, et c'est cette variable que nous utilisons pour nos tests. Notez que nous n'avons plus aucune référence à </w:t>
      </w:r>
      <w:proofErr w:type="gramStart"/>
      <w:r w:rsidRPr="002A7A4B">
        <w:rPr>
          <w:rFonts w:ascii="Courier New" w:eastAsia="Times New Roman" w:hAnsi="Courier New" w:cs="Courier New"/>
          <w:sz w:val="23"/>
          <w:szCs w:val="23"/>
          <w:shd w:val="clear" w:color="auto" w:fill="F7F7F8"/>
          <w:lang w:val="fr-CA" w:eastAsia="fr-CA" w:bidi="he-IL"/>
        </w:rPr>
        <w:t>this.balance</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w:t>
      </w:r>
    </w:p>
    <w:p w14:paraId="15223A53"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Autres exemples</w:t>
      </w:r>
    </w:p>
    <w:p w14:paraId="5D244CB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Quelques exemples de contrats exploitables ont été donnés dans le </w:t>
      </w:r>
      <w:hyperlink r:id="rId30" w:history="1">
        <w:r w:rsidRPr="00EC71CB">
          <w:rPr>
            <w:rFonts w:ascii="Noto Serif" w:eastAsia="Times New Roman" w:hAnsi="Noto Serif" w:cs="Noto Serif"/>
            <w:color w:val="2156A5"/>
            <w:spacing w:val="-2"/>
            <w:sz w:val="24"/>
            <w:szCs w:val="24"/>
            <w:u w:val="single"/>
            <w:lang w:val="en-CA" w:eastAsia="fr-CA" w:bidi="he-IL"/>
          </w:rPr>
          <w:t xml:space="preserve">Underhanded Solidity Coding Contest </w:t>
        </w:r>
      </w:hyperlink>
      <w:r w:rsidRPr="00EC71CB">
        <w:rPr>
          <w:rFonts w:ascii="Noto Serif" w:eastAsia="Times New Roman" w:hAnsi="Noto Serif" w:cs="Noto Serif"/>
          <w:spacing w:val="-2"/>
          <w:sz w:val="24"/>
          <w:szCs w:val="24"/>
          <w:lang w:val="en-CA" w:eastAsia="fr-CA" w:bidi="he-IL"/>
        </w:rPr>
        <w:t>, qui fournit également des exemples détaillés d'un certain nombre de pièges soulevés dans cette section.</w:t>
      </w:r>
    </w:p>
    <w:p w14:paraId="549F8B54"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APPEL DÉLÉGUÉ</w:t>
      </w:r>
    </w:p>
    <w:p w14:paraId="07B0EB9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lastRenderedPageBreak/>
        <w:t xml:space="preserve">Les opcodes </w:t>
      </w:r>
      <w:r w:rsidRPr="002A7A4B">
        <w:rPr>
          <w:rFonts w:ascii="Courier New" w:eastAsia="Times New Roman" w:hAnsi="Courier New" w:cs="Courier New"/>
          <w:sz w:val="23"/>
          <w:szCs w:val="23"/>
          <w:shd w:val="clear" w:color="auto" w:fill="F7F7F8"/>
          <w:lang w:val="fr-CA" w:eastAsia="fr-CA" w:bidi="he-IL"/>
        </w:rPr>
        <w:t xml:space="preserve">CALL </w:t>
      </w:r>
      <w:r w:rsidRPr="002A7A4B">
        <w:rPr>
          <w:rFonts w:ascii="Noto Serif" w:eastAsia="Times New Roman" w:hAnsi="Noto Serif" w:cs="Noto Serif"/>
          <w:spacing w:val="-2"/>
          <w:sz w:val="24"/>
          <w:szCs w:val="24"/>
          <w:lang w:val="fr-CA" w:eastAsia="fr-CA" w:bidi="he-IL"/>
        </w:rPr>
        <w:t xml:space="preserve">et </w:t>
      </w:r>
      <w:r w:rsidRPr="002A7A4B">
        <w:rPr>
          <w:rFonts w:ascii="Courier New" w:eastAsia="Times New Roman" w:hAnsi="Courier New" w:cs="Courier New"/>
          <w:sz w:val="23"/>
          <w:szCs w:val="23"/>
          <w:shd w:val="clear" w:color="auto" w:fill="F7F7F8"/>
          <w:lang w:val="fr-CA" w:eastAsia="fr-CA" w:bidi="he-IL"/>
        </w:rPr>
        <w:t xml:space="preserve">DELEGATECALL </w:t>
      </w:r>
      <w:r w:rsidRPr="002A7A4B">
        <w:rPr>
          <w:rFonts w:ascii="Noto Serif" w:eastAsia="Times New Roman" w:hAnsi="Noto Serif" w:cs="Noto Serif"/>
          <w:spacing w:val="-2"/>
          <w:sz w:val="24"/>
          <w:szCs w:val="24"/>
          <w:lang w:val="fr-CA" w:eastAsia="fr-CA" w:bidi="he-IL"/>
        </w:rPr>
        <w:t xml:space="preserve">sont utiles pour permettre aux développeurs Ethereum de modulariser leur code. Les appels de messages externes standard aux contrats sont gérés par l' opcode </w:t>
      </w:r>
      <w:r w:rsidRPr="002A7A4B">
        <w:rPr>
          <w:rFonts w:ascii="Courier New" w:eastAsia="Times New Roman" w:hAnsi="Courier New" w:cs="Courier New"/>
          <w:sz w:val="23"/>
          <w:szCs w:val="23"/>
          <w:shd w:val="clear" w:color="auto" w:fill="F7F7F8"/>
          <w:lang w:val="fr-CA" w:eastAsia="fr-CA" w:bidi="he-IL"/>
        </w:rPr>
        <w:t xml:space="preserve">CALL , le code étant exécuté dans le contexte du contrat/de la fonction externe. </w:t>
      </w:r>
      <w:proofErr w:type="gramStart"/>
      <w:r w:rsidRPr="002A7A4B">
        <w:rPr>
          <w:rFonts w:ascii="Noto Serif" w:eastAsia="Times New Roman" w:hAnsi="Noto Serif" w:cs="Noto Serif"/>
          <w:spacing w:val="-2"/>
          <w:sz w:val="24"/>
          <w:szCs w:val="24"/>
          <w:lang w:val="fr-CA" w:eastAsia="fr-CA" w:bidi="he-IL"/>
        </w:rPr>
        <w:t>L' opcode</w:t>
      </w:r>
      <w:proofErr w:type="gramEnd"/>
      <w:r w:rsidRPr="002A7A4B">
        <w:rPr>
          <w:rFonts w:ascii="Noto Serif" w:eastAsia="Times New Roman" w:hAnsi="Noto Serif" w:cs="Noto Serif"/>
          <w:spacing w:val="-2"/>
          <w:sz w:val="24"/>
          <w:szCs w:val="24"/>
          <w:lang w:val="fr-CA" w:eastAsia="fr-CA" w:bidi="he-IL"/>
        </w:rPr>
        <w:t xml:space="preserve"> </w:t>
      </w:r>
      <w:r w:rsidRPr="002A7A4B">
        <w:rPr>
          <w:rFonts w:ascii="Courier New" w:eastAsia="Times New Roman" w:hAnsi="Courier New" w:cs="Courier New"/>
          <w:sz w:val="23"/>
          <w:szCs w:val="23"/>
          <w:shd w:val="clear" w:color="auto" w:fill="F7F7F8"/>
          <w:lang w:val="fr-CA" w:eastAsia="fr-CA" w:bidi="he-IL"/>
        </w:rPr>
        <w:t xml:space="preserve">DELEGATECALL </w:t>
      </w:r>
      <w:r w:rsidRPr="002A7A4B">
        <w:rPr>
          <w:rFonts w:ascii="Noto Serif" w:eastAsia="Times New Roman" w:hAnsi="Noto Serif" w:cs="Noto Serif"/>
          <w:spacing w:val="-2"/>
          <w:sz w:val="24"/>
          <w:szCs w:val="24"/>
          <w:lang w:val="fr-CA" w:eastAsia="fr-CA" w:bidi="he-IL"/>
        </w:rPr>
        <w:t xml:space="preserve">est presque identique, sauf que le code exécuté à l'adresse ciblée est exécuté dans le contexte du contrat appelant, et </w:t>
      </w:r>
      <w:r w:rsidRPr="002A7A4B">
        <w:rPr>
          <w:rFonts w:ascii="Courier New" w:eastAsia="Times New Roman" w:hAnsi="Courier New" w:cs="Courier New"/>
          <w:sz w:val="23"/>
          <w:szCs w:val="23"/>
          <w:shd w:val="clear" w:color="auto" w:fill="F7F7F8"/>
          <w:lang w:val="fr-CA" w:eastAsia="fr-CA" w:bidi="he-IL"/>
        </w:rPr>
        <w:t xml:space="preserve">msg.sender </w:t>
      </w:r>
      <w:r w:rsidRPr="002A7A4B">
        <w:rPr>
          <w:rFonts w:ascii="Noto Serif" w:eastAsia="Times New Roman" w:hAnsi="Noto Serif" w:cs="Noto Serif"/>
          <w:spacing w:val="-2"/>
          <w:sz w:val="24"/>
          <w:szCs w:val="24"/>
          <w:lang w:val="fr-CA" w:eastAsia="fr-CA" w:bidi="he-IL"/>
        </w:rPr>
        <w:t xml:space="preserve">et </w:t>
      </w:r>
      <w:r w:rsidRPr="002A7A4B">
        <w:rPr>
          <w:rFonts w:ascii="Courier New" w:eastAsia="Times New Roman" w:hAnsi="Courier New" w:cs="Courier New"/>
          <w:sz w:val="23"/>
          <w:szCs w:val="23"/>
          <w:shd w:val="clear" w:color="auto" w:fill="F7F7F8"/>
          <w:lang w:val="fr-CA" w:eastAsia="fr-CA" w:bidi="he-IL"/>
        </w:rPr>
        <w:t xml:space="preserve">msg.value </w:t>
      </w:r>
      <w:r w:rsidRPr="002A7A4B">
        <w:rPr>
          <w:rFonts w:ascii="Noto Serif" w:eastAsia="Times New Roman" w:hAnsi="Noto Serif" w:cs="Noto Serif"/>
          <w:spacing w:val="-2"/>
          <w:sz w:val="24"/>
          <w:szCs w:val="24"/>
          <w:lang w:val="fr-CA" w:eastAsia="fr-CA" w:bidi="he-IL"/>
        </w:rPr>
        <w:t xml:space="preserve">restent inchangés. </w:t>
      </w:r>
      <w:r w:rsidRPr="00EC71CB">
        <w:rPr>
          <w:rFonts w:ascii="Noto Serif" w:eastAsia="Times New Roman" w:hAnsi="Noto Serif" w:cs="Noto Serif"/>
          <w:spacing w:val="-2"/>
          <w:sz w:val="24"/>
          <w:szCs w:val="24"/>
          <w:lang w:val="en-CA" w:eastAsia="fr-CA" w:bidi="he-IL"/>
        </w:rPr>
        <w:t xml:space="preserve">Cette fonctionnalité permet la mise en œuvre de </w:t>
      </w:r>
      <w:r w:rsidRPr="00EC71CB">
        <w:rPr>
          <w:rFonts w:ascii="Noto Serif" w:eastAsia="Times New Roman" w:hAnsi="Noto Serif" w:cs="Noto Serif"/>
          <w:i/>
          <w:iCs/>
          <w:spacing w:val="-2"/>
          <w:sz w:val="24"/>
          <w:szCs w:val="24"/>
          <w:lang w:val="en-CA" w:eastAsia="fr-CA" w:bidi="he-IL"/>
        </w:rPr>
        <w:t xml:space="preserve">bibliothèques </w:t>
      </w:r>
      <w:r w:rsidRPr="00EC71CB">
        <w:rPr>
          <w:rFonts w:ascii="Noto Serif" w:eastAsia="Times New Roman" w:hAnsi="Noto Serif" w:cs="Noto Serif"/>
          <w:spacing w:val="-2"/>
          <w:sz w:val="24"/>
          <w:szCs w:val="24"/>
          <w:lang w:val="en-CA" w:eastAsia="fr-CA" w:bidi="he-IL"/>
        </w:rPr>
        <w:t>, permettant aux développeurs de déployer du code réutilisable une seule fois et de l'appeler à partir de futurs contrats.</w:t>
      </w:r>
    </w:p>
    <w:p w14:paraId="294B8E3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Bien que les différences entre ces deux opcodes soient simples et intuitives, l'utilisation de </w:t>
      </w:r>
      <w:r w:rsidRPr="00EC71CB">
        <w:rPr>
          <w:rFonts w:ascii="Courier New" w:eastAsia="Times New Roman" w:hAnsi="Courier New" w:cs="Courier New"/>
          <w:sz w:val="23"/>
          <w:szCs w:val="23"/>
          <w:shd w:val="clear" w:color="auto" w:fill="F7F7F8"/>
          <w:lang w:val="en-CA" w:eastAsia="fr-CA" w:bidi="he-IL"/>
        </w:rPr>
        <w:t xml:space="preserve">DELEGATECALL </w:t>
      </w:r>
      <w:r w:rsidRPr="00EC71CB">
        <w:rPr>
          <w:rFonts w:ascii="Noto Serif" w:eastAsia="Times New Roman" w:hAnsi="Noto Serif" w:cs="Noto Serif"/>
          <w:spacing w:val="-2"/>
          <w:sz w:val="24"/>
          <w:szCs w:val="24"/>
          <w:lang w:val="en-CA" w:eastAsia="fr-CA" w:bidi="he-IL"/>
        </w:rPr>
        <w:t>peut conduire à l'exécution de code inattendu.</w:t>
      </w:r>
    </w:p>
    <w:p w14:paraId="529AFBC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Pour plus de lecture, </w:t>
      </w:r>
      <w:proofErr w:type="spellStart"/>
      <w:r w:rsidRPr="00EC71CB">
        <w:rPr>
          <w:rFonts w:ascii="Noto Serif" w:eastAsia="Times New Roman" w:hAnsi="Noto Serif" w:cs="Noto Serif"/>
          <w:spacing w:val="-2"/>
          <w:sz w:val="24"/>
          <w:szCs w:val="24"/>
          <w:lang w:val="en-CA" w:eastAsia="fr-CA" w:bidi="he-IL"/>
        </w:rPr>
        <w:t>voir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Loi.Luu's</w:t>
      </w:r>
      <w:proofErr w:type="spellEnd"/>
      <w:r w:rsidRPr="00EC71CB">
        <w:rPr>
          <w:rFonts w:ascii="Noto Serif" w:eastAsia="Times New Roman" w:hAnsi="Noto Serif" w:cs="Noto Serif"/>
          <w:spacing w:val="-2"/>
          <w:sz w:val="24"/>
          <w:szCs w:val="24"/>
          <w:lang w:val="en-CA" w:eastAsia="fr-CA" w:bidi="he-IL"/>
        </w:rPr>
        <w:t> </w:t>
      </w:r>
      <w:hyperlink r:id="rId31" w:history="1">
        <w:r w:rsidRPr="00EC71CB">
          <w:rPr>
            <w:rFonts w:ascii="Noto Serif" w:eastAsia="Times New Roman" w:hAnsi="Noto Serif" w:cs="Noto Serif"/>
            <w:color w:val="2156A5"/>
            <w:spacing w:val="-2"/>
            <w:sz w:val="24"/>
            <w:szCs w:val="24"/>
            <w:u w:val="single"/>
            <w:lang w:val="en-CA" w:eastAsia="fr-CA" w:bidi="he-IL"/>
          </w:rPr>
          <w:t xml:space="preserve">Question Ethereum Stack Exchange sur ce sujet </w:t>
        </w:r>
      </w:hyperlink>
      <w:r w:rsidRPr="00EC71CB">
        <w:rPr>
          <w:rFonts w:ascii="Noto Serif" w:eastAsia="Times New Roman" w:hAnsi="Noto Serif" w:cs="Noto Serif"/>
          <w:spacing w:val="-2"/>
          <w:sz w:val="24"/>
          <w:szCs w:val="24"/>
          <w:lang w:val="en-CA" w:eastAsia="fr-CA" w:bidi="he-IL"/>
        </w:rPr>
        <w:t xml:space="preserve">et la </w:t>
      </w:r>
      <w:hyperlink r:id="rId32" w:history="1">
        <w:r w:rsidRPr="00EC71CB">
          <w:rPr>
            <w:rFonts w:ascii="Noto Serif" w:eastAsia="Times New Roman" w:hAnsi="Noto Serif" w:cs="Noto Serif"/>
            <w:color w:val="2156A5"/>
            <w:spacing w:val="-2"/>
            <w:sz w:val="24"/>
            <w:szCs w:val="24"/>
            <w:u w:val="single"/>
            <w:lang w:val="en-CA" w:eastAsia="fr-CA" w:bidi="he-IL"/>
          </w:rPr>
          <w:t xml:space="preserve">documentation Solidity </w:t>
        </w:r>
      </w:hyperlink>
      <w:r w:rsidRPr="00EC71CB">
        <w:rPr>
          <w:rFonts w:ascii="Noto Serif" w:eastAsia="Times New Roman" w:hAnsi="Noto Serif" w:cs="Noto Serif"/>
          <w:spacing w:val="-2"/>
          <w:sz w:val="24"/>
          <w:szCs w:val="24"/>
          <w:lang w:val="en-CA" w:eastAsia="fr-CA" w:bidi="he-IL"/>
        </w:rPr>
        <w:t>.</w:t>
      </w:r>
    </w:p>
    <w:p w14:paraId="1EBA563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6D8B448A"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En raison de la nature de préservation du contexte de </w:t>
      </w:r>
      <w:r w:rsidRPr="002A7A4B">
        <w:rPr>
          <w:rFonts w:ascii="Courier New" w:eastAsia="Times New Roman" w:hAnsi="Courier New" w:cs="Courier New"/>
          <w:sz w:val="23"/>
          <w:szCs w:val="23"/>
          <w:shd w:val="clear" w:color="auto" w:fill="F7F7F8"/>
          <w:lang w:val="fr-CA" w:eastAsia="fr-CA" w:bidi="he-IL"/>
        </w:rPr>
        <w:t xml:space="preserve">DELEGATECALL </w:t>
      </w:r>
      <w:r w:rsidRPr="002A7A4B">
        <w:rPr>
          <w:rFonts w:ascii="Noto Serif" w:eastAsia="Times New Roman" w:hAnsi="Noto Serif" w:cs="Noto Serif"/>
          <w:spacing w:val="-2"/>
          <w:sz w:val="24"/>
          <w:szCs w:val="24"/>
          <w:lang w:val="fr-CA" w:eastAsia="fr-CA" w:bidi="he-IL"/>
        </w:rPr>
        <w:t>, la création de bibliothèques personnalisées sans vulnérabilité n'est pas aussi simple qu'on pourrait le penser. Le code des bibliothèques elles-mêmes peut être sécurisé et sans vulnérabilité ; cependant, lorsqu'il est exécuté dans le contexte d'une autre application, de nouvelles vulnérabilités peuvent survenir. Voyons un exemple assez complexe de cela, en utilisant des nombres de Fibonacci.</w:t>
      </w:r>
    </w:p>
    <w:p w14:paraId="12D14EE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Considérez la bibliothèque dans </w:t>
      </w:r>
      <w:hyperlink r:id="rId33" w:anchor="fibonacci_security" w:history="1">
        <w:r w:rsidRPr="00EC71CB">
          <w:rPr>
            <w:rFonts w:ascii="Noto Serif" w:eastAsia="Times New Roman" w:hAnsi="Noto Serif" w:cs="Noto Serif"/>
            <w:color w:val="2156A5"/>
            <w:spacing w:val="-2"/>
            <w:sz w:val="24"/>
            <w:szCs w:val="24"/>
            <w:u w:val="single"/>
            <w:lang w:val="en-CA" w:eastAsia="fr-CA" w:bidi="he-IL"/>
          </w:rPr>
          <w:t xml:space="preserve">FibonacciLib.sol </w:t>
        </w:r>
      </w:hyperlink>
      <w:r w:rsidRPr="00EC71CB">
        <w:rPr>
          <w:rFonts w:ascii="Noto Serif" w:eastAsia="Times New Roman" w:hAnsi="Noto Serif" w:cs="Noto Serif"/>
          <w:spacing w:val="-2"/>
          <w:sz w:val="24"/>
          <w:szCs w:val="24"/>
          <w:lang w:val="en-CA" w:eastAsia="fr-CA" w:bidi="he-IL"/>
        </w:rPr>
        <w:t xml:space="preserve">, qui peut générer la séquence de Fibonacci et des séquences de forme similaire. (Remarque : ce code a été modifié à partir de </w:t>
      </w:r>
      <w:hyperlink r:id="rId34" w:history="1">
        <w:r w:rsidRPr="00EC71CB">
          <w:rPr>
            <w:rFonts w:ascii="Noto Serif" w:eastAsia="Times New Roman" w:hAnsi="Noto Serif" w:cs="Noto Serif"/>
            <w:color w:val="2156A5"/>
            <w:spacing w:val="-2"/>
            <w:sz w:val="24"/>
            <w:szCs w:val="24"/>
            <w:u w:val="single"/>
            <w:lang w:val="en-CA" w:eastAsia="fr-CA" w:bidi="he-IL"/>
          </w:rPr>
          <w:t xml:space="preserve">https://bit.ly/2MReuii </w:t>
        </w:r>
      </w:hyperlink>
      <w:r w:rsidRPr="00EC71CB">
        <w:rPr>
          <w:rFonts w:ascii="Noto Serif" w:eastAsia="Times New Roman" w:hAnsi="Noto Serif" w:cs="Noto Serif"/>
          <w:spacing w:val="-2"/>
          <w:sz w:val="24"/>
          <w:szCs w:val="24"/>
          <w:lang w:val="en-CA" w:eastAsia="fr-CA" w:bidi="he-IL"/>
        </w:rPr>
        <w:t>.)</w:t>
      </w:r>
    </w:p>
    <w:p w14:paraId="02CDD06A"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Exemple 6. </w:t>
      </w:r>
      <w:proofErr w:type="spellStart"/>
      <w:r w:rsidRPr="00EC71CB">
        <w:rPr>
          <w:rFonts w:ascii="Noto Serif" w:eastAsia="Times New Roman" w:hAnsi="Noto Serif" w:cs="Noto Serif"/>
          <w:i/>
          <w:iCs/>
          <w:color w:val="7A2518"/>
          <w:sz w:val="24"/>
          <w:szCs w:val="24"/>
          <w:lang w:val="en-CA" w:eastAsia="fr-CA" w:bidi="he-IL"/>
        </w:rPr>
        <w:t>FibonacciLib.sol</w:t>
      </w:r>
      <w:proofErr w:type="spellEnd"/>
    </w:p>
    <w:p w14:paraId="2CC11E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contrat de bibliothèque - calcule les nombres de type Fibonacci</w:t>
      </w:r>
    </w:p>
    <w:p w14:paraId="07C432C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FibonacciLib</w:t>
      </w:r>
      <w:proofErr w:type="spellEnd"/>
      <w:r w:rsidRPr="00EC71CB">
        <w:rPr>
          <w:rFonts w:ascii="Courier New" w:eastAsia="Times New Roman" w:hAnsi="Courier New" w:cs="Courier New"/>
          <w:sz w:val="20"/>
          <w:szCs w:val="20"/>
          <w:lang w:val="en-CA" w:eastAsia="fr-CA" w:bidi="he-IL"/>
        </w:rPr>
        <w:t xml:space="preserve"> {</w:t>
      </w:r>
    </w:p>
    <w:p w14:paraId="0CDC63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initialisation de la suite standard de Fibonacci</w:t>
      </w:r>
    </w:p>
    <w:p w14:paraId="7DDBEE2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démarrage</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public ;</w:t>
      </w:r>
      <w:proofErr w:type="gramEnd"/>
    </w:p>
    <w:p w14:paraId="794C171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publiccalculéFibNumber</w:t>
      </w:r>
      <w:proofErr w:type="spellEnd"/>
      <w:r w:rsidRPr="00EC71CB">
        <w:rPr>
          <w:rFonts w:ascii="Courier New" w:eastAsia="Times New Roman" w:hAnsi="Courier New" w:cs="Courier New"/>
          <w:sz w:val="20"/>
          <w:szCs w:val="20"/>
          <w:lang w:val="en-CA" w:eastAsia="fr-CA" w:bidi="he-IL"/>
        </w:rPr>
        <w:t> ; _</w:t>
      </w:r>
    </w:p>
    <w:p w14:paraId="771E03B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580D5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modifie le numéro zéro de la séquence</w:t>
      </w:r>
    </w:p>
    <w:p w14:paraId="4A7C0FA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fonction setStart ( uint _start) public {</w:t>
      </w:r>
    </w:p>
    <w:p w14:paraId="14713EE8"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début</w:t>
      </w:r>
      <w:proofErr w:type="gramEnd"/>
      <w:r w:rsidRPr="002A7A4B">
        <w:rPr>
          <w:rFonts w:ascii="Courier New" w:eastAsia="Times New Roman" w:hAnsi="Courier New" w:cs="Courier New"/>
          <w:sz w:val="20"/>
          <w:szCs w:val="20"/>
          <w:lang w:val="fr-CA" w:eastAsia="fr-CA" w:bidi="he-IL"/>
        </w:rPr>
        <w:t xml:space="preserve"> = _ début ;</w:t>
      </w:r>
    </w:p>
    <w:p w14:paraId="5786F7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FD0580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6CD456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setFibonacci</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proofErr w:type="gramEnd"/>
      <w:r w:rsidRPr="00EC71CB">
        <w:rPr>
          <w:rFonts w:ascii="Courier New" w:eastAsia="Times New Roman" w:hAnsi="Courier New" w:cs="Courier New"/>
          <w:sz w:val="20"/>
          <w:szCs w:val="20"/>
          <w:lang w:val="en-CA" w:eastAsia="fr-CA" w:bidi="he-IL"/>
        </w:rPr>
        <w:t xml:space="preserve"> n) public {</w:t>
      </w:r>
    </w:p>
    <w:p w14:paraId="2BEB6F6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nombreFibcalculé</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fibonacci</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n )</w:t>
      </w:r>
      <w:proofErr w:type="gramEnd"/>
      <w:r w:rsidRPr="00EC71CB">
        <w:rPr>
          <w:rFonts w:ascii="Courier New" w:eastAsia="Times New Roman" w:hAnsi="Courier New" w:cs="Courier New"/>
          <w:sz w:val="20"/>
          <w:szCs w:val="20"/>
          <w:lang w:val="en-CA" w:eastAsia="fr-CA" w:bidi="he-IL"/>
        </w:rPr>
        <w:t>;</w:t>
      </w:r>
    </w:p>
    <w:p w14:paraId="021EBC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043CF5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476B36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fonction</w:t>
      </w:r>
      <w:proofErr w:type="gramEnd"/>
      <w:r w:rsidRPr="002A7A4B">
        <w:rPr>
          <w:rFonts w:ascii="Courier New" w:eastAsia="Times New Roman" w:hAnsi="Courier New" w:cs="Courier New"/>
          <w:sz w:val="20"/>
          <w:szCs w:val="20"/>
          <w:lang w:val="fr-CA" w:eastAsia="fr-CA" w:bidi="he-IL"/>
        </w:rPr>
        <w:t xml:space="preserve"> fibonacci ( uint n) retours internes ( uint ) {</w:t>
      </w:r>
    </w:p>
    <w:p w14:paraId="08CE0D3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si (n == 0) retour début ;</w:t>
      </w:r>
    </w:p>
    <w:p w14:paraId="63DE3F90"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sinon</w:t>
      </w:r>
      <w:proofErr w:type="gramEnd"/>
      <w:r w:rsidRPr="002A7A4B">
        <w:rPr>
          <w:rFonts w:ascii="Courier New" w:eastAsia="Times New Roman" w:hAnsi="Courier New" w:cs="Courier New"/>
          <w:sz w:val="20"/>
          <w:szCs w:val="20"/>
          <w:lang w:val="fr-CA" w:eastAsia="fr-CA" w:bidi="he-IL"/>
        </w:rPr>
        <w:t xml:space="preserve"> si (n == 1) retour début + 1 ;</w:t>
      </w:r>
    </w:p>
    <w:p w14:paraId="60395AD1"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sinon</w:t>
      </w:r>
      <w:proofErr w:type="gramEnd"/>
      <w:r w:rsidRPr="002A7A4B">
        <w:rPr>
          <w:rFonts w:ascii="Courier New" w:eastAsia="Times New Roman" w:hAnsi="Courier New" w:cs="Courier New"/>
          <w:sz w:val="20"/>
          <w:szCs w:val="20"/>
          <w:lang w:val="fr-CA" w:eastAsia="fr-CA" w:bidi="he-IL"/>
        </w:rPr>
        <w:t xml:space="preserve"> retourner fibonacci ( n - 1) + fibonacci (n - 2);</w:t>
      </w:r>
    </w:p>
    <w:p w14:paraId="135DE62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4536B6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5F4BB38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Cette bibliothèque fournit une fonction qui peut générer le </w:t>
      </w:r>
      <w:r w:rsidRPr="00EC71CB">
        <w:rPr>
          <w:rFonts w:ascii="Noto Serif" w:eastAsia="Times New Roman" w:hAnsi="Noto Serif" w:cs="Noto Serif"/>
          <w:i/>
          <w:iCs/>
          <w:spacing w:val="-2"/>
          <w:sz w:val="24"/>
          <w:szCs w:val="24"/>
          <w:lang w:val="en-CA" w:eastAsia="fr-CA" w:bidi="he-IL"/>
        </w:rPr>
        <w:t xml:space="preserve">n </w:t>
      </w:r>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ème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nombre</w:t>
      </w:r>
      <w:proofErr w:type="spellEnd"/>
      <w:r w:rsidRPr="00EC71CB">
        <w:rPr>
          <w:rFonts w:ascii="Noto Serif" w:eastAsia="Times New Roman" w:hAnsi="Noto Serif" w:cs="Noto Serif"/>
          <w:spacing w:val="-2"/>
          <w:sz w:val="24"/>
          <w:szCs w:val="24"/>
          <w:lang w:val="en-CA" w:eastAsia="fr-CA" w:bidi="he-IL"/>
        </w:rPr>
        <w:t xml:space="preserve"> de Fibonacci dans la séquence. Il permet aux utilisateurs de changer le numéro de départ de la séquence ( </w:t>
      </w:r>
      <w:r w:rsidRPr="00EC71CB">
        <w:rPr>
          <w:rFonts w:ascii="Courier New" w:eastAsia="Times New Roman" w:hAnsi="Courier New" w:cs="Courier New"/>
          <w:sz w:val="23"/>
          <w:szCs w:val="23"/>
          <w:shd w:val="clear" w:color="auto" w:fill="F7F7F8"/>
          <w:lang w:val="en-CA" w:eastAsia="fr-CA" w:bidi="he-IL"/>
        </w:rPr>
        <w:t xml:space="preserve">start </w:t>
      </w:r>
      <w:r w:rsidRPr="00EC71CB">
        <w:rPr>
          <w:rFonts w:ascii="Noto Serif" w:eastAsia="Times New Roman" w:hAnsi="Noto Serif" w:cs="Noto Serif"/>
          <w:spacing w:val="-2"/>
          <w:sz w:val="24"/>
          <w:szCs w:val="24"/>
          <w:lang w:val="en-CA" w:eastAsia="fr-CA" w:bidi="he-IL"/>
        </w:rPr>
        <w:t xml:space="preserve">) et de calculer les </w:t>
      </w:r>
      <w:r w:rsidRPr="00EC71CB">
        <w:rPr>
          <w:rFonts w:ascii="Noto Serif" w:eastAsia="Times New Roman" w:hAnsi="Noto Serif" w:cs="Noto Serif"/>
          <w:i/>
          <w:iCs/>
          <w:spacing w:val="-2"/>
          <w:sz w:val="24"/>
          <w:szCs w:val="24"/>
          <w:lang w:val="en-CA" w:eastAsia="fr-CA" w:bidi="he-IL"/>
        </w:rPr>
        <w:t xml:space="preserve">n </w:t>
      </w:r>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ièmes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nombres</w:t>
      </w:r>
      <w:proofErr w:type="spellEnd"/>
      <w:r w:rsidRPr="00EC71CB">
        <w:rPr>
          <w:rFonts w:ascii="Noto Serif" w:eastAsia="Times New Roman" w:hAnsi="Noto Serif" w:cs="Noto Serif"/>
          <w:spacing w:val="-2"/>
          <w:sz w:val="24"/>
          <w:szCs w:val="24"/>
          <w:lang w:val="en-CA" w:eastAsia="fr-CA" w:bidi="he-IL"/>
        </w:rPr>
        <w:t xml:space="preserve"> de type Fibonacci dans cette nouvelle séquence.</w:t>
      </w:r>
    </w:p>
    <w:p w14:paraId="7632C723"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Considérons maintenant un contrat qui utilise cette bibliothèque, montré dans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"file:///\\\\wsl.localhost\\Ubuntu-20.04\\home\\syr3fx\\Code\\github\\maitriser-ca\\LivreMaitriserEthereum\\adoc\\for_use_ethereumbook_09smart-contracts-securitytxt_fr_CA.html" \l "fib_balance_security"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FibonacciBalance.sol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spacing w:val="-2"/>
          <w:sz w:val="24"/>
          <w:szCs w:val="24"/>
          <w:lang w:val="fr-CA" w:eastAsia="fr-CA" w:bidi="he-IL"/>
        </w:rPr>
        <w:t>.</w:t>
      </w:r>
    </w:p>
    <w:p w14:paraId="150E710B"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Exemple 7. </w:t>
      </w:r>
      <w:proofErr w:type="spellStart"/>
      <w:r w:rsidRPr="00EC71CB">
        <w:rPr>
          <w:rFonts w:ascii="Noto Serif" w:eastAsia="Times New Roman" w:hAnsi="Noto Serif" w:cs="Noto Serif"/>
          <w:i/>
          <w:iCs/>
          <w:color w:val="7A2518"/>
          <w:sz w:val="24"/>
          <w:szCs w:val="24"/>
          <w:lang w:val="en-CA" w:eastAsia="fr-CA" w:bidi="he-IL"/>
        </w:rPr>
        <w:t>FibonacciBalance.sol</w:t>
      </w:r>
      <w:proofErr w:type="spellEnd"/>
    </w:p>
    <w:p w14:paraId="661379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FibonacciBalance</w:t>
      </w:r>
      <w:proofErr w:type="spellEnd"/>
      <w:r w:rsidRPr="00EC71CB">
        <w:rPr>
          <w:rFonts w:ascii="Courier New" w:eastAsia="Times New Roman" w:hAnsi="Courier New" w:cs="Courier New"/>
          <w:sz w:val="20"/>
          <w:szCs w:val="20"/>
          <w:lang w:val="en-CA" w:eastAsia="fr-CA" w:bidi="he-IL"/>
        </w:rPr>
        <w:t xml:space="preserve"> {</w:t>
      </w:r>
    </w:p>
    <w:p w14:paraId="1417E1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334EB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adresse</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publique</w:t>
      </w:r>
      <w:proofErr w:type="spellEnd"/>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fibonacciLibrary</w:t>
      </w:r>
      <w:proofErr w:type="spellEnd"/>
      <w:r w:rsidRPr="00EC71CB">
        <w:rPr>
          <w:rFonts w:ascii="Courier New" w:eastAsia="Times New Roman" w:hAnsi="Courier New" w:cs="Courier New"/>
          <w:sz w:val="20"/>
          <w:szCs w:val="20"/>
          <w:lang w:val="en-CA" w:eastAsia="fr-CA" w:bidi="he-IL"/>
        </w:rPr>
        <w:t xml:space="preserve"> ;</w:t>
      </w:r>
      <w:proofErr w:type="gramEnd"/>
    </w:p>
    <w:p w14:paraId="5045764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le nombre de Fibonacci actuel à retirer</w:t>
      </w:r>
    </w:p>
    <w:p w14:paraId="13D649F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publiccalculéFibNumber</w:t>
      </w:r>
      <w:proofErr w:type="spellEnd"/>
      <w:r w:rsidRPr="00EC71CB">
        <w:rPr>
          <w:rFonts w:ascii="Courier New" w:eastAsia="Times New Roman" w:hAnsi="Courier New" w:cs="Courier New"/>
          <w:sz w:val="20"/>
          <w:szCs w:val="20"/>
          <w:lang w:val="en-CA" w:eastAsia="fr-CA" w:bidi="he-IL"/>
        </w:rPr>
        <w:t> ; _</w:t>
      </w:r>
    </w:p>
    <w:p w14:paraId="1EE17FD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le numéro de séquence de Fibonacci de départ</w:t>
      </w:r>
    </w:p>
    <w:p w14:paraId="4BF1805E"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uint public start = 3;</w:t>
      </w:r>
    </w:p>
    <w:p w14:paraId="0AD67144"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Compteur de retrait public uint ;</w:t>
      </w:r>
    </w:p>
    <w:p w14:paraId="5FC3EC6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le </w:t>
      </w:r>
      <w:proofErr w:type="spellStart"/>
      <w:r w:rsidRPr="00EC71CB">
        <w:rPr>
          <w:rFonts w:ascii="Courier New" w:eastAsia="Times New Roman" w:hAnsi="Courier New" w:cs="Courier New"/>
          <w:sz w:val="20"/>
          <w:szCs w:val="20"/>
          <w:lang w:val="en-CA" w:eastAsia="fr-CA" w:bidi="he-IL"/>
        </w:rPr>
        <w:t>sélecteur</w:t>
      </w:r>
      <w:proofErr w:type="spellEnd"/>
      <w:r w:rsidRPr="00EC71CB">
        <w:rPr>
          <w:rFonts w:ascii="Courier New" w:eastAsia="Times New Roman" w:hAnsi="Courier New" w:cs="Courier New"/>
          <w:sz w:val="20"/>
          <w:szCs w:val="20"/>
          <w:lang w:val="en-CA" w:eastAsia="fr-CA" w:bidi="he-IL"/>
        </w:rPr>
        <w:t xml:space="preserve"> de </w:t>
      </w: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de </w:t>
      </w:r>
      <w:proofErr w:type="spellStart"/>
      <w:r w:rsidRPr="00EC71CB">
        <w:rPr>
          <w:rFonts w:ascii="Courier New" w:eastAsia="Times New Roman" w:hAnsi="Courier New" w:cs="Courier New"/>
          <w:sz w:val="20"/>
          <w:szCs w:val="20"/>
          <w:lang w:val="en-CA" w:eastAsia="fr-CA" w:bidi="he-IL"/>
        </w:rPr>
        <w:t>Fibonancci</w:t>
      </w:r>
      <w:proofErr w:type="spellEnd"/>
    </w:p>
    <w:p w14:paraId="7A504BA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bytes4 </w:t>
      </w:r>
      <w:proofErr w:type="spellStart"/>
      <w:r w:rsidRPr="00EC71CB">
        <w:rPr>
          <w:rFonts w:ascii="Courier New" w:eastAsia="Times New Roman" w:hAnsi="Courier New" w:cs="Courier New"/>
          <w:sz w:val="20"/>
          <w:szCs w:val="20"/>
          <w:lang w:val="en-CA" w:eastAsia="fr-CA" w:bidi="he-IL"/>
        </w:rPr>
        <w:t>constante</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fibSig</w:t>
      </w:r>
      <w:proofErr w:type="spellEnd"/>
      <w:r w:rsidRPr="00EC71CB">
        <w:rPr>
          <w:rFonts w:ascii="Courier New" w:eastAsia="Times New Roman" w:hAnsi="Courier New" w:cs="Courier New"/>
          <w:sz w:val="20"/>
          <w:szCs w:val="20"/>
          <w:lang w:val="en-CA" w:eastAsia="fr-CA" w:bidi="he-IL"/>
        </w:rPr>
        <w:t xml:space="preserve"> = bytes4(sha3(" </w:t>
      </w:r>
      <w:proofErr w:type="spellStart"/>
      <w:r w:rsidRPr="00EC71CB">
        <w:rPr>
          <w:rFonts w:ascii="Courier New" w:eastAsia="Times New Roman" w:hAnsi="Courier New" w:cs="Courier New"/>
          <w:sz w:val="20"/>
          <w:szCs w:val="20"/>
          <w:lang w:val="en-CA" w:eastAsia="fr-CA" w:bidi="he-IL"/>
        </w:rPr>
        <w:t>setFibonacci</w:t>
      </w:r>
      <w:proofErr w:type="spellEnd"/>
      <w:r w:rsidRPr="00EC71CB">
        <w:rPr>
          <w:rFonts w:ascii="Courier New" w:eastAsia="Times New Roman" w:hAnsi="Courier New" w:cs="Courier New"/>
          <w:sz w:val="20"/>
          <w:szCs w:val="20"/>
          <w:lang w:val="en-CA" w:eastAsia="fr-CA" w:bidi="he-IL"/>
        </w:rPr>
        <w:t xml:space="preserve"> (uint256)"</w:t>
      </w:r>
      <w:proofErr w:type="gramStart"/>
      <w:r w:rsidRPr="00EC71CB">
        <w:rPr>
          <w:rFonts w:ascii="Courier New" w:eastAsia="Times New Roman" w:hAnsi="Courier New" w:cs="Courier New"/>
          <w:sz w:val="20"/>
          <w:szCs w:val="20"/>
          <w:lang w:val="en-CA" w:eastAsia="fr-CA" w:bidi="he-IL"/>
        </w:rPr>
        <w:t>) )</w:t>
      </w:r>
      <w:proofErr w:type="gramEnd"/>
      <w:r w:rsidRPr="00EC71CB">
        <w:rPr>
          <w:rFonts w:ascii="Courier New" w:eastAsia="Times New Roman" w:hAnsi="Courier New" w:cs="Courier New"/>
          <w:sz w:val="20"/>
          <w:szCs w:val="20"/>
          <w:lang w:val="en-CA" w:eastAsia="fr-CA" w:bidi="he-IL"/>
        </w:rPr>
        <w:t>;</w:t>
      </w:r>
    </w:p>
    <w:p w14:paraId="757366F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742D4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constructeur - charge le contrat avec ether</w:t>
      </w:r>
    </w:p>
    <w:p w14:paraId="09E2BF9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constructeur ( adresse _ fibonacciLibrary ) external payable {</w:t>
      </w:r>
    </w:p>
    <w:p w14:paraId="5ADC945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r w:rsidRPr="00EC71CB">
        <w:rPr>
          <w:rFonts w:ascii="Courier New" w:eastAsia="Times New Roman" w:hAnsi="Courier New" w:cs="Courier New"/>
          <w:sz w:val="20"/>
          <w:szCs w:val="20"/>
          <w:lang w:val="en-CA" w:eastAsia="fr-CA" w:bidi="he-IL"/>
        </w:rPr>
        <w:t>fibonacciLibrary</w:t>
      </w:r>
      <w:proofErr w:type="spellEnd"/>
      <w:r w:rsidRPr="00EC71CB">
        <w:rPr>
          <w:rFonts w:ascii="Courier New" w:eastAsia="Times New Roman" w:hAnsi="Courier New" w:cs="Courier New"/>
          <w:sz w:val="20"/>
          <w:szCs w:val="20"/>
          <w:lang w:val="en-CA" w:eastAsia="fr-CA" w:bidi="he-IL"/>
        </w:rPr>
        <w:t xml:space="preserve"> = _</w:t>
      </w:r>
      <w:proofErr w:type="spellStart"/>
      <w:proofErr w:type="gramStart"/>
      <w:r w:rsidRPr="00EC71CB">
        <w:rPr>
          <w:rFonts w:ascii="Courier New" w:eastAsia="Times New Roman" w:hAnsi="Courier New" w:cs="Courier New"/>
          <w:sz w:val="20"/>
          <w:szCs w:val="20"/>
          <w:lang w:val="en-CA" w:eastAsia="fr-CA" w:bidi="he-IL"/>
        </w:rPr>
        <w:t>fibonacciLibrary</w:t>
      </w:r>
      <w:proofErr w:type="spellEnd"/>
      <w:r w:rsidRPr="00EC71CB">
        <w:rPr>
          <w:rFonts w:ascii="Courier New" w:eastAsia="Times New Roman" w:hAnsi="Courier New" w:cs="Courier New"/>
          <w:sz w:val="20"/>
          <w:szCs w:val="20"/>
          <w:lang w:val="en-CA" w:eastAsia="fr-CA" w:bidi="he-IL"/>
        </w:rPr>
        <w:t> ;</w:t>
      </w:r>
      <w:proofErr w:type="gramEnd"/>
    </w:p>
    <w:p w14:paraId="5B33A5F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77214A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E8FE99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fonction </w:t>
      </w:r>
      <w:proofErr w:type="gramStart"/>
      <w:r w:rsidRPr="00EC71CB">
        <w:rPr>
          <w:rFonts w:ascii="Courier New" w:eastAsia="Times New Roman" w:hAnsi="Courier New" w:cs="Courier New"/>
          <w:sz w:val="20"/>
          <w:szCs w:val="20"/>
          <w:lang w:val="en-CA" w:eastAsia="fr-CA" w:bidi="he-IL"/>
        </w:rPr>
        <w:t>retirer( )</w:t>
      </w:r>
      <w:proofErr w:type="gramEnd"/>
      <w:r w:rsidRPr="00EC71CB">
        <w:rPr>
          <w:rFonts w:ascii="Courier New" w:eastAsia="Times New Roman" w:hAnsi="Courier New" w:cs="Courier New"/>
          <w:sz w:val="20"/>
          <w:szCs w:val="20"/>
          <w:lang w:val="en-CA" w:eastAsia="fr-CA" w:bidi="he-IL"/>
        </w:rPr>
        <w:t xml:space="preserve"> {</w:t>
      </w:r>
    </w:p>
    <w:p w14:paraId="12004C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retraitCompteur</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1 ;</w:t>
      </w:r>
      <w:proofErr w:type="gramEnd"/>
    </w:p>
    <w:p w14:paraId="308E0D6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calcule le nombre de Fibonacci pour l'utilisateur de retrait actuel-</w:t>
      </w:r>
    </w:p>
    <w:p w14:paraId="54A4776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ceci</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définit</w:t>
      </w:r>
      <w:proofErr w:type="spellEnd"/>
      <w:r w:rsidRPr="00EC71CB">
        <w:rPr>
          <w:rFonts w:ascii="Courier New" w:eastAsia="Times New Roman" w:hAnsi="Courier New" w:cs="Courier New"/>
          <w:sz w:val="20"/>
          <w:szCs w:val="20"/>
          <w:lang w:val="en-CA" w:eastAsia="fr-CA" w:bidi="he-IL"/>
        </w:rPr>
        <w:t xml:space="preserve"> le </w:t>
      </w:r>
      <w:proofErr w:type="spellStart"/>
      <w:r w:rsidRPr="00EC71CB">
        <w:rPr>
          <w:rFonts w:ascii="Courier New" w:eastAsia="Times New Roman" w:hAnsi="Courier New" w:cs="Courier New"/>
          <w:sz w:val="20"/>
          <w:szCs w:val="20"/>
          <w:lang w:val="en-CA" w:eastAsia="fr-CA" w:bidi="he-IL"/>
        </w:rPr>
        <w:t>nombreFibcalculé</w:t>
      </w:r>
      <w:proofErr w:type="spellEnd"/>
    </w:p>
    <w:p w14:paraId="4485FF4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require( </w:t>
      </w:r>
      <w:proofErr w:type="spellStart"/>
      <w:r w:rsidRPr="00EC71CB">
        <w:rPr>
          <w:rFonts w:ascii="Courier New" w:eastAsia="Times New Roman" w:hAnsi="Courier New" w:cs="Courier New"/>
          <w:sz w:val="20"/>
          <w:szCs w:val="20"/>
          <w:lang w:val="en-CA" w:eastAsia="fr-CA" w:bidi="he-IL"/>
        </w:rPr>
        <w:t>fibonacciLibrary.delegatecall</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fibSig</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removalCounter</w:t>
      </w:r>
      <w:proofErr w:type="spellEnd"/>
      <w:r w:rsidRPr="00EC71CB">
        <w:rPr>
          <w:rFonts w:ascii="Courier New" w:eastAsia="Times New Roman" w:hAnsi="Courier New" w:cs="Courier New"/>
          <w:sz w:val="20"/>
          <w:szCs w:val="20"/>
          <w:lang w:val="en-CA" w:eastAsia="fr-CA" w:bidi="he-IL"/>
        </w:rPr>
        <w:t xml:space="preserve"> ));</w:t>
      </w:r>
    </w:p>
    <w:p w14:paraId="639F95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.transfer ( </w:t>
      </w:r>
      <w:proofErr w:type="spellStart"/>
      <w:r w:rsidRPr="00EC71CB">
        <w:rPr>
          <w:rFonts w:ascii="Courier New" w:eastAsia="Times New Roman" w:hAnsi="Courier New" w:cs="Courier New"/>
          <w:sz w:val="20"/>
          <w:szCs w:val="20"/>
          <w:lang w:val="en-CA" w:eastAsia="fr-CA" w:bidi="he-IL"/>
        </w:rPr>
        <w:t>calculéFibNumber</w:t>
      </w:r>
      <w:proofErr w:type="spellEnd"/>
      <w:r w:rsidRPr="00EC71CB">
        <w:rPr>
          <w:rFonts w:ascii="Courier New" w:eastAsia="Times New Roman" w:hAnsi="Courier New" w:cs="Courier New"/>
          <w:sz w:val="20"/>
          <w:szCs w:val="20"/>
          <w:lang w:val="en-CA" w:eastAsia="fr-CA" w:bidi="he-IL"/>
        </w:rPr>
        <w:t xml:space="preserve"> * 1 ether);</w:t>
      </w:r>
    </w:p>
    <w:p w14:paraId="7C2F4F2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DFCCDD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6713AA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permet aux utilisateurs d'appeler les fonctions de la bibliothèque Fibonacci</w:t>
      </w:r>
    </w:p>
    <w:p w14:paraId="60E2C23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fonction( )</w:t>
      </w:r>
      <w:proofErr w:type="gramEnd"/>
      <w:r w:rsidRPr="00EC71CB">
        <w:rPr>
          <w:rFonts w:ascii="Courier New" w:eastAsia="Times New Roman" w:hAnsi="Courier New" w:cs="Courier New"/>
          <w:sz w:val="20"/>
          <w:szCs w:val="20"/>
          <w:lang w:val="en-CA" w:eastAsia="fr-CA" w:bidi="he-IL"/>
        </w:rPr>
        <w:t xml:space="preserve"> public {</w:t>
      </w:r>
    </w:p>
    <w:p w14:paraId="7641E41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require( </w:t>
      </w:r>
      <w:proofErr w:type="spellStart"/>
      <w:r w:rsidRPr="00EC71CB">
        <w:rPr>
          <w:rFonts w:ascii="Courier New" w:eastAsia="Times New Roman" w:hAnsi="Courier New" w:cs="Courier New"/>
          <w:sz w:val="20"/>
          <w:szCs w:val="20"/>
          <w:lang w:val="en-CA" w:eastAsia="fr-CA" w:bidi="he-IL"/>
        </w:rPr>
        <w:t>fibonacciLibrary.delegatecall</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msg.data</w:t>
      </w:r>
      <w:proofErr w:type="spellEnd"/>
      <w:r w:rsidRPr="00EC71CB">
        <w:rPr>
          <w:rFonts w:ascii="Courier New" w:eastAsia="Times New Roman" w:hAnsi="Courier New" w:cs="Courier New"/>
          <w:sz w:val="20"/>
          <w:szCs w:val="20"/>
          <w:lang w:val="en-CA" w:eastAsia="fr-CA" w:bidi="he-IL"/>
        </w:rPr>
        <w:t xml:space="preserve"> ));</w:t>
      </w:r>
    </w:p>
    <w:p w14:paraId="58D828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7A840B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CC72358"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Ce contrat permet à un participant de retirer des ethers du contrat, la quantité d'ethers étant égale au nombre de Fibonacci correspondant à l'ordre de retrait du participant ; c'est-à-dire que le premier participant obtient 1 éther, le second </w:t>
      </w:r>
      <w:r w:rsidRPr="002A7A4B">
        <w:rPr>
          <w:rFonts w:ascii="Noto Serif" w:eastAsia="Times New Roman" w:hAnsi="Noto Serif" w:cs="Noto Serif"/>
          <w:spacing w:val="-2"/>
          <w:sz w:val="24"/>
          <w:szCs w:val="24"/>
          <w:lang w:val="fr-CA" w:eastAsia="fr-CA" w:bidi="he-IL"/>
        </w:rPr>
        <w:lastRenderedPageBreak/>
        <w:t>obtient également 1, le troisième obtient 2, le quatrième obtient 3, le cinquième 5, et ainsi de suite (jusqu'à ce que le solde du contrat soit inférieur au nombre de Fibonacci retiré).</w:t>
      </w:r>
    </w:p>
    <w:p w14:paraId="4EA3947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Il y a un certain nombre </w:t>
      </w:r>
      <w:proofErr w:type="gramStart"/>
      <w:r w:rsidRPr="002A7A4B">
        <w:rPr>
          <w:rFonts w:ascii="Noto Serif" w:eastAsia="Times New Roman" w:hAnsi="Noto Serif" w:cs="Noto Serif"/>
          <w:spacing w:val="-2"/>
          <w:sz w:val="24"/>
          <w:szCs w:val="24"/>
          <w:lang w:val="fr-CA" w:eastAsia="fr-CA" w:bidi="he-IL"/>
        </w:rPr>
        <w:t>d' éléments</w:t>
      </w:r>
      <w:proofErr w:type="gramEnd"/>
      <w:r w:rsidRPr="002A7A4B">
        <w:rPr>
          <w:rFonts w:ascii="Noto Serif" w:eastAsia="Times New Roman" w:hAnsi="Noto Serif" w:cs="Noto Serif"/>
          <w:spacing w:val="-2"/>
          <w:sz w:val="24"/>
          <w:szCs w:val="24"/>
          <w:lang w:val="fr-CA" w:eastAsia="fr-CA" w:bidi="he-IL"/>
        </w:rPr>
        <w:t xml:space="preserve"> dans ce contrat qui peuvent nécessiter quelques explications. </w:t>
      </w:r>
      <w:r w:rsidRPr="00EC71CB">
        <w:rPr>
          <w:rFonts w:ascii="Noto Serif" w:eastAsia="Times New Roman" w:hAnsi="Noto Serif" w:cs="Noto Serif"/>
          <w:spacing w:val="-2"/>
          <w:sz w:val="24"/>
          <w:szCs w:val="24"/>
          <w:lang w:val="en-CA" w:eastAsia="fr-CA" w:bidi="he-IL"/>
        </w:rPr>
        <w:t xml:space="preserve">Tout d'abord, il existe </w:t>
      </w:r>
      <w:proofErr w:type="spellStart"/>
      <w:r w:rsidRPr="00EC71CB">
        <w:rPr>
          <w:rFonts w:ascii="Noto Serif" w:eastAsia="Times New Roman" w:hAnsi="Noto Serif" w:cs="Noto Serif"/>
          <w:spacing w:val="-2"/>
          <w:sz w:val="24"/>
          <w:szCs w:val="24"/>
          <w:lang w:val="en-CA" w:eastAsia="fr-CA" w:bidi="he-IL"/>
        </w:rPr>
        <w:t>une</w:t>
      </w:r>
      <w:proofErr w:type="spellEnd"/>
      <w:r w:rsidRPr="00EC71CB">
        <w:rPr>
          <w:rFonts w:ascii="Noto Serif" w:eastAsia="Times New Roman" w:hAnsi="Noto Serif" w:cs="Noto Serif"/>
          <w:spacing w:val="-2"/>
          <w:sz w:val="24"/>
          <w:szCs w:val="24"/>
          <w:lang w:val="en-CA" w:eastAsia="fr-CA" w:bidi="he-IL"/>
        </w:rPr>
        <w:t xml:space="preserve"> variable </w:t>
      </w:r>
      <w:proofErr w:type="spellStart"/>
      <w:r w:rsidRPr="00EC71CB">
        <w:rPr>
          <w:rFonts w:ascii="Noto Serif" w:eastAsia="Times New Roman" w:hAnsi="Noto Serif" w:cs="Noto Serif"/>
          <w:spacing w:val="-2"/>
          <w:sz w:val="24"/>
          <w:szCs w:val="24"/>
          <w:lang w:val="en-CA" w:eastAsia="fr-CA" w:bidi="he-IL"/>
        </w:rPr>
        <w:t>intéressante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fibSig</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Cela contient les 4 premiers octets du hachage Keccak-256 (SHA-3) de la </w:t>
      </w:r>
      <w:proofErr w:type="spellStart"/>
      <w:r w:rsidRPr="00EC71CB">
        <w:rPr>
          <w:rFonts w:ascii="Noto Serif" w:eastAsia="Times New Roman" w:hAnsi="Noto Serif" w:cs="Noto Serif"/>
          <w:spacing w:val="-2"/>
          <w:sz w:val="24"/>
          <w:szCs w:val="24"/>
          <w:lang w:val="en-CA" w:eastAsia="fr-CA" w:bidi="he-IL"/>
        </w:rPr>
        <w:t>chaîne</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setFibonacci</w:t>
      </w:r>
      <w:proofErr w:type="spellEnd"/>
      <w:r w:rsidRPr="00EC71CB">
        <w:rPr>
          <w:rFonts w:ascii="Courier New" w:eastAsia="Times New Roman" w:hAnsi="Courier New" w:cs="Courier New"/>
          <w:sz w:val="23"/>
          <w:szCs w:val="23"/>
          <w:shd w:val="clear" w:color="auto" w:fill="F7F7F8"/>
          <w:lang w:val="en-CA" w:eastAsia="fr-CA" w:bidi="he-IL"/>
        </w:rPr>
        <w:t xml:space="preserve"> (uint256)' </w:t>
      </w:r>
      <w:r w:rsidRPr="00EC71CB">
        <w:rPr>
          <w:rFonts w:ascii="Noto Serif" w:eastAsia="Times New Roman" w:hAnsi="Noto Serif" w:cs="Noto Serif"/>
          <w:spacing w:val="-2"/>
          <w:sz w:val="24"/>
          <w:szCs w:val="24"/>
          <w:lang w:val="en-CA" w:eastAsia="fr-CA" w:bidi="he-IL"/>
        </w:rPr>
        <w:t xml:space="preserve">. Ceci est connu sous le nom de </w:t>
      </w:r>
      <w:hyperlink r:id="rId35" w:history="1">
        <w:r w:rsidRPr="00EC71CB">
          <w:rPr>
            <w:rFonts w:ascii="Noto Serif" w:eastAsia="Times New Roman" w:hAnsi="Noto Serif" w:cs="Noto Serif"/>
            <w:color w:val="2156A5"/>
            <w:spacing w:val="-2"/>
            <w:sz w:val="24"/>
            <w:szCs w:val="24"/>
            <w:u w:val="single"/>
            <w:lang w:val="en-CA" w:eastAsia="fr-CA" w:bidi="he-IL"/>
          </w:rPr>
          <w:t xml:space="preserve">sélecteur de fonction </w:t>
        </w:r>
      </w:hyperlink>
      <w:r w:rsidRPr="00EC71CB">
        <w:rPr>
          <w:rFonts w:ascii="Noto Serif" w:eastAsia="Times New Roman" w:hAnsi="Noto Serif" w:cs="Noto Serif"/>
          <w:spacing w:val="-2"/>
          <w:sz w:val="24"/>
          <w:szCs w:val="24"/>
          <w:lang w:val="en-CA" w:eastAsia="fr-CA" w:bidi="he-IL"/>
        </w:rPr>
        <w:t xml:space="preserve">et </w:t>
      </w:r>
      <w:proofErr w:type="spellStart"/>
      <w:r w:rsidRPr="00EC71CB">
        <w:rPr>
          <w:rFonts w:ascii="Noto Serif" w:eastAsia="Times New Roman" w:hAnsi="Noto Serif" w:cs="Noto Serif"/>
          <w:spacing w:val="-2"/>
          <w:sz w:val="24"/>
          <w:szCs w:val="24"/>
          <w:lang w:val="en-CA" w:eastAsia="fr-CA" w:bidi="he-IL"/>
        </w:rPr>
        <w:t>est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placé</w:t>
      </w:r>
      <w:proofErr w:type="spellEnd"/>
      <w:r w:rsidRPr="00EC71CB">
        <w:rPr>
          <w:rFonts w:ascii="Noto Serif" w:eastAsia="Times New Roman" w:hAnsi="Noto Serif" w:cs="Noto Serif"/>
          <w:spacing w:val="-2"/>
          <w:sz w:val="24"/>
          <w:szCs w:val="24"/>
          <w:lang w:val="en-CA" w:eastAsia="fr-CA" w:bidi="he-IL"/>
        </w:rPr>
        <w:t xml:space="preserve"> dans </w:t>
      </w:r>
      <w:proofErr w:type="spellStart"/>
      <w:r w:rsidRPr="00EC71CB">
        <w:rPr>
          <w:rFonts w:ascii="Courier New" w:eastAsia="Times New Roman" w:hAnsi="Courier New" w:cs="Courier New"/>
          <w:sz w:val="23"/>
          <w:szCs w:val="23"/>
          <w:shd w:val="clear" w:color="auto" w:fill="F7F7F8"/>
          <w:lang w:val="en-CA" w:eastAsia="fr-CA" w:bidi="he-IL"/>
        </w:rPr>
        <w:t>calldata</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pour </w:t>
      </w:r>
      <w:proofErr w:type="spellStart"/>
      <w:r w:rsidRPr="00EC71CB">
        <w:rPr>
          <w:rFonts w:ascii="Noto Serif" w:eastAsia="Times New Roman" w:hAnsi="Noto Serif" w:cs="Noto Serif"/>
          <w:spacing w:val="-2"/>
          <w:sz w:val="24"/>
          <w:szCs w:val="24"/>
          <w:lang w:val="en-CA" w:eastAsia="fr-CA" w:bidi="he-IL"/>
        </w:rPr>
        <w:t>spécifier</w:t>
      </w:r>
      <w:proofErr w:type="spellEnd"/>
      <w:r w:rsidRPr="00EC71CB">
        <w:rPr>
          <w:rFonts w:ascii="Noto Serif" w:eastAsia="Times New Roman" w:hAnsi="Noto Serif" w:cs="Noto Serif"/>
          <w:spacing w:val="-2"/>
          <w:sz w:val="24"/>
          <w:szCs w:val="24"/>
          <w:lang w:val="en-CA" w:eastAsia="fr-CA" w:bidi="he-IL"/>
        </w:rPr>
        <w:t xml:space="preserve"> quelle </w:t>
      </w:r>
      <w:proofErr w:type="spellStart"/>
      <w:r w:rsidRPr="00EC71CB">
        <w:rPr>
          <w:rFonts w:ascii="Noto Serif" w:eastAsia="Times New Roman" w:hAnsi="Noto Serif" w:cs="Noto Serif"/>
          <w:spacing w:val="-2"/>
          <w:sz w:val="24"/>
          <w:szCs w:val="24"/>
          <w:lang w:val="en-CA" w:eastAsia="fr-CA" w:bidi="he-IL"/>
        </w:rPr>
        <w:t>fonction</w:t>
      </w:r>
      <w:proofErr w:type="spellEnd"/>
      <w:r w:rsidRPr="00EC71CB">
        <w:rPr>
          <w:rFonts w:ascii="Noto Serif" w:eastAsia="Times New Roman" w:hAnsi="Noto Serif" w:cs="Noto Serif"/>
          <w:spacing w:val="-2"/>
          <w:sz w:val="24"/>
          <w:szCs w:val="24"/>
          <w:lang w:val="en-CA" w:eastAsia="fr-CA" w:bidi="he-IL"/>
        </w:rPr>
        <w:t xml:space="preserve"> d'un contrat intelligent sera appelée. Il est utilisé dans la </w:t>
      </w:r>
      <w:proofErr w:type="spellStart"/>
      <w:r w:rsidRPr="00EC71CB">
        <w:rPr>
          <w:rFonts w:ascii="Noto Serif" w:eastAsia="Times New Roman" w:hAnsi="Noto Serif" w:cs="Noto Serif"/>
          <w:spacing w:val="-2"/>
          <w:sz w:val="24"/>
          <w:szCs w:val="24"/>
          <w:lang w:val="en-CA" w:eastAsia="fr-CA" w:bidi="he-IL"/>
        </w:rPr>
        <w:t>fonction</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d'appel</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délégué</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à la </w:t>
      </w:r>
      <w:proofErr w:type="spellStart"/>
      <w:r w:rsidRPr="00EC71CB">
        <w:rPr>
          <w:rFonts w:ascii="Noto Serif" w:eastAsia="Times New Roman" w:hAnsi="Noto Serif" w:cs="Noto Serif"/>
          <w:spacing w:val="-2"/>
          <w:sz w:val="24"/>
          <w:szCs w:val="24"/>
          <w:lang w:val="en-CA" w:eastAsia="fr-CA" w:bidi="he-IL"/>
        </w:rPr>
        <w:t>ligne</w:t>
      </w:r>
      <w:proofErr w:type="spellEnd"/>
      <w:r w:rsidRPr="00EC71CB">
        <w:rPr>
          <w:rFonts w:ascii="Noto Serif" w:eastAsia="Times New Roman" w:hAnsi="Noto Serif" w:cs="Noto Serif"/>
          <w:spacing w:val="-2"/>
          <w:sz w:val="24"/>
          <w:szCs w:val="24"/>
          <w:lang w:val="en-CA" w:eastAsia="fr-CA" w:bidi="he-IL"/>
        </w:rPr>
        <w:t xml:space="preserve"> 21 pour </w:t>
      </w:r>
      <w:proofErr w:type="spellStart"/>
      <w:r w:rsidRPr="00EC71CB">
        <w:rPr>
          <w:rFonts w:ascii="Noto Serif" w:eastAsia="Times New Roman" w:hAnsi="Noto Serif" w:cs="Noto Serif"/>
          <w:spacing w:val="-2"/>
          <w:sz w:val="24"/>
          <w:szCs w:val="24"/>
          <w:lang w:val="en-CA" w:eastAsia="fr-CA" w:bidi="he-IL"/>
        </w:rPr>
        <w:t>spécifier</w:t>
      </w:r>
      <w:proofErr w:type="spellEnd"/>
      <w:r w:rsidRPr="00EC71CB">
        <w:rPr>
          <w:rFonts w:ascii="Noto Serif" w:eastAsia="Times New Roman" w:hAnsi="Noto Serif" w:cs="Noto Serif"/>
          <w:spacing w:val="-2"/>
          <w:sz w:val="24"/>
          <w:szCs w:val="24"/>
          <w:lang w:val="en-CA" w:eastAsia="fr-CA" w:bidi="he-IL"/>
        </w:rPr>
        <w:t xml:space="preserve"> que nous souhaitons </w:t>
      </w:r>
      <w:proofErr w:type="spellStart"/>
      <w:r w:rsidRPr="00EC71CB">
        <w:rPr>
          <w:rFonts w:ascii="Noto Serif" w:eastAsia="Times New Roman" w:hAnsi="Noto Serif" w:cs="Noto Serif"/>
          <w:spacing w:val="-2"/>
          <w:sz w:val="24"/>
          <w:szCs w:val="24"/>
          <w:lang w:val="en-CA" w:eastAsia="fr-CA" w:bidi="he-IL"/>
        </w:rPr>
        <w:t>exécuter</w:t>
      </w:r>
      <w:proofErr w:type="spellEnd"/>
      <w:r w:rsidRPr="00EC71CB">
        <w:rPr>
          <w:rFonts w:ascii="Noto Serif" w:eastAsia="Times New Roman" w:hAnsi="Noto Serif" w:cs="Noto Serif"/>
          <w:spacing w:val="-2"/>
          <w:sz w:val="24"/>
          <w:szCs w:val="24"/>
          <w:lang w:val="en-CA" w:eastAsia="fr-CA" w:bidi="he-IL"/>
        </w:rPr>
        <w:t xml:space="preserve"> la </w:t>
      </w:r>
      <w:proofErr w:type="spellStart"/>
      <w:r w:rsidRPr="00EC71CB">
        <w:rPr>
          <w:rFonts w:ascii="Noto Serif" w:eastAsia="Times New Roman" w:hAnsi="Noto Serif" w:cs="Noto Serif"/>
          <w:spacing w:val="-2"/>
          <w:sz w:val="24"/>
          <w:szCs w:val="24"/>
          <w:lang w:val="en-CA" w:eastAsia="fr-CA" w:bidi="he-IL"/>
        </w:rPr>
        <w:t>fonction</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fibonacci</w:t>
      </w:r>
      <w:proofErr w:type="spellEnd"/>
      <w:r w:rsidRPr="00EC71CB">
        <w:rPr>
          <w:rFonts w:ascii="Courier New" w:eastAsia="Times New Roman" w:hAnsi="Courier New" w:cs="Courier New"/>
          <w:sz w:val="23"/>
          <w:szCs w:val="23"/>
          <w:shd w:val="clear" w:color="auto" w:fill="F7F7F8"/>
          <w:lang w:val="en-CA" w:eastAsia="fr-CA" w:bidi="he-IL"/>
        </w:rPr>
        <w:t xml:space="preserve"> (uint256) </w:t>
      </w:r>
      <w:r w:rsidRPr="00EC71CB">
        <w:rPr>
          <w:rFonts w:ascii="Noto Serif" w:eastAsia="Times New Roman" w:hAnsi="Noto Serif" w:cs="Noto Serif"/>
          <w:spacing w:val="-2"/>
          <w:sz w:val="24"/>
          <w:szCs w:val="24"/>
          <w:lang w:val="en-CA" w:eastAsia="fr-CA" w:bidi="he-IL"/>
        </w:rPr>
        <w:t xml:space="preserve">. Le deuxième argument de l' </w:t>
      </w:r>
      <w:proofErr w:type="spellStart"/>
      <w:r w:rsidRPr="00EC71CB">
        <w:rPr>
          <w:rFonts w:ascii="Courier New" w:eastAsia="Times New Roman" w:hAnsi="Courier New" w:cs="Courier New"/>
          <w:sz w:val="23"/>
          <w:szCs w:val="23"/>
          <w:shd w:val="clear" w:color="auto" w:fill="F7F7F8"/>
          <w:lang w:val="en-CA" w:eastAsia="fr-CA" w:bidi="he-IL"/>
        </w:rPr>
        <w:t>appel</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délégué</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est</w:t>
      </w:r>
      <w:proofErr w:type="spellEnd"/>
      <w:r w:rsidRPr="00EC71CB">
        <w:rPr>
          <w:rFonts w:ascii="Noto Serif" w:eastAsia="Times New Roman" w:hAnsi="Noto Serif" w:cs="Noto Serif"/>
          <w:spacing w:val="-2"/>
          <w:sz w:val="24"/>
          <w:szCs w:val="24"/>
          <w:lang w:val="en-CA" w:eastAsia="fr-CA" w:bidi="he-IL"/>
        </w:rPr>
        <w:t xml:space="preserve"> le </w:t>
      </w:r>
      <w:proofErr w:type="spellStart"/>
      <w:r w:rsidRPr="00EC71CB">
        <w:rPr>
          <w:rFonts w:ascii="Noto Serif" w:eastAsia="Times New Roman" w:hAnsi="Noto Serif" w:cs="Noto Serif"/>
          <w:spacing w:val="-2"/>
          <w:sz w:val="24"/>
          <w:szCs w:val="24"/>
          <w:lang w:val="en-CA" w:eastAsia="fr-CA" w:bidi="he-IL"/>
        </w:rPr>
        <w:t>paramètre</w:t>
      </w:r>
      <w:proofErr w:type="spellEnd"/>
      <w:r w:rsidRPr="00EC71CB">
        <w:rPr>
          <w:rFonts w:ascii="Noto Serif" w:eastAsia="Times New Roman" w:hAnsi="Noto Serif" w:cs="Noto Serif"/>
          <w:spacing w:val="-2"/>
          <w:sz w:val="24"/>
          <w:szCs w:val="24"/>
          <w:lang w:val="en-CA" w:eastAsia="fr-CA" w:bidi="he-IL"/>
        </w:rPr>
        <w:t xml:space="preserve"> que nous passons à la fonction. Deuxièmement, nous supposons que l'adresse de la </w:t>
      </w:r>
      <w:proofErr w:type="spellStart"/>
      <w:r w:rsidRPr="00EC71CB">
        <w:rPr>
          <w:rFonts w:ascii="Noto Serif" w:eastAsia="Times New Roman" w:hAnsi="Noto Serif" w:cs="Noto Serif"/>
          <w:spacing w:val="-2"/>
          <w:sz w:val="24"/>
          <w:szCs w:val="24"/>
          <w:lang w:val="en-CA" w:eastAsia="fr-CA" w:bidi="he-IL"/>
        </w:rPr>
        <w:t>bibliothèque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FibonacciLib</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est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correctement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référencée</w:t>
      </w:r>
      <w:proofErr w:type="spellEnd"/>
      <w:r w:rsidRPr="00EC71CB">
        <w:rPr>
          <w:rFonts w:ascii="Noto Serif" w:eastAsia="Times New Roman" w:hAnsi="Noto Serif" w:cs="Noto Serif"/>
          <w:spacing w:val="-2"/>
          <w:sz w:val="24"/>
          <w:szCs w:val="24"/>
          <w:lang w:val="en-CA" w:eastAsia="fr-CA" w:bidi="he-IL"/>
        </w:rPr>
        <w:t xml:space="preserve"> dans le constructeur ( </w:t>
      </w:r>
      <w:hyperlink r:id="rId36" w:anchor="external_contract_referencing" w:history="1">
        <w:r w:rsidRPr="00EC71CB">
          <w:rPr>
            <w:rFonts w:ascii="Noto Serif" w:eastAsia="Times New Roman" w:hAnsi="Noto Serif" w:cs="Noto Serif"/>
            <w:color w:val="2156A5"/>
            <w:spacing w:val="-2"/>
            <w:sz w:val="24"/>
            <w:szCs w:val="24"/>
            <w:u w:val="single"/>
            <w:lang w:val="en-CA" w:eastAsia="fr-CA" w:bidi="he-IL"/>
          </w:rPr>
          <w:t xml:space="preserve">External Contract Referencing </w:t>
        </w:r>
      </w:hyperlink>
      <w:r w:rsidRPr="00EC71CB">
        <w:rPr>
          <w:rFonts w:ascii="Noto Serif" w:eastAsia="Times New Roman" w:hAnsi="Noto Serif" w:cs="Noto Serif"/>
          <w:spacing w:val="-2"/>
          <w:sz w:val="24"/>
          <w:szCs w:val="24"/>
          <w:lang w:val="en-CA" w:eastAsia="fr-CA" w:bidi="he-IL"/>
        </w:rPr>
        <w:t>traite de certaines vulnérabilités potentielles liées à ce type d'initialisation de référence de contrat).</w:t>
      </w:r>
    </w:p>
    <w:p w14:paraId="7482E36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Pouvez-vous repérer des erreurs dans ce contrat ? Si l'on déployait ce contrat, le remplissait d'éther et appelait </w:t>
      </w:r>
      <w:r w:rsidRPr="00EC71CB">
        <w:rPr>
          <w:rFonts w:ascii="Courier New" w:eastAsia="Times New Roman" w:hAnsi="Courier New" w:cs="Courier New"/>
          <w:sz w:val="23"/>
          <w:szCs w:val="23"/>
          <w:shd w:val="clear" w:color="auto" w:fill="F7F7F8"/>
          <w:lang w:val="en-CA" w:eastAsia="fr-CA" w:bidi="he-IL"/>
        </w:rPr>
        <w:t xml:space="preserve">retire </w:t>
      </w:r>
      <w:r w:rsidRPr="00EC71CB">
        <w:rPr>
          <w:rFonts w:ascii="Noto Serif" w:eastAsia="Times New Roman" w:hAnsi="Noto Serif" w:cs="Noto Serif"/>
          <w:spacing w:val="-2"/>
          <w:sz w:val="24"/>
          <w:szCs w:val="24"/>
          <w:lang w:val="en-CA" w:eastAsia="fr-CA" w:bidi="he-IL"/>
        </w:rPr>
        <w:t>, il reviendrait probablement.</w:t>
      </w:r>
    </w:p>
    <w:p w14:paraId="5C5BE32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Vous avez peut-être remarqué que la variable d'état </w:t>
      </w:r>
      <w:r w:rsidRPr="002A7A4B">
        <w:rPr>
          <w:rFonts w:ascii="Courier New" w:eastAsia="Times New Roman" w:hAnsi="Courier New" w:cs="Courier New"/>
          <w:sz w:val="23"/>
          <w:szCs w:val="23"/>
          <w:shd w:val="clear" w:color="auto" w:fill="F7F7F8"/>
          <w:lang w:val="fr-CA" w:eastAsia="fr-CA" w:bidi="he-IL"/>
        </w:rPr>
        <w:t xml:space="preserve">start </w:t>
      </w:r>
      <w:r w:rsidRPr="002A7A4B">
        <w:rPr>
          <w:rFonts w:ascii="Noto Serif" w:eastAsia="Times New Roman" w:hAnsi="Noto Serif" w:cs="Noto Serif"/>
          <w:spacing w:val="-2"/>
          <w:sz w:val="24"/>
          <w:szCs w:val="24"/>
          <w:lang w:val="fr-CA" w:eastAsia="fr-CA" w:bidi="he-IL"/>
        </w:rPr>
        <w:t xml:space="preserve">est utilisée à la fois dans la bibliothèque et dans le contrat d'appel principal. Dans le contrat de bibliothèque, </w:t>
      </w:r>
      <w:r w:rsidRPr="002A7A4B">
        <w:rPr>
          <w:rFonts w:ascii="Courier New" w:eastAsia="Times New Roman" w:hAnsi="Courier New" w:cs="Courier New"/>
          <w:sz w:val="23"/>
          <w:szCs w:val="23"/>
          <w:shd w:val="clear" w:color="auto" w:fill="F7F7F8"/>
          <w:lang w:val="fr-CA" w:eastAsia="fr-CA" w:bidi="he-IL"/>
        </w:rPr>
        <w:t xml:space="preserve">start </w:t>
      </w:r>
      <w:r w:rsidRPr="002A7A4B">
        <w:rPr>
          <w:rFonts w:ascii="Noto Serif" w:eastAsia="Times New Roman" w:hAnsi="Noto Serif" w:cs="Noto Serif"/>
          <w:spacing w:val="-2"/>
          <w:sz w:val="24"/>
          <w:szCs w:val="24"/>
          <w:lang w:val="fr-CA" w:eastAsia="fr-CA" w:bidi="he-IL"/>
        </w:rPr>
        <w:t xml:space="preserve">est utilisé pour spécifier le début de la séquence de Fibonacci et est défini sur </w:t>
      </w:r>
      <w:r w:rsidRPr="002A7A4B">
        <w:rPr>
          <w:rFonts w:ascii="Courier New" w:eastAsia="Times New Roman" w:hAnsi="Courier New" w:cs="Courier New"/>
          <w:sz w:val="23"/>
          <w:szCs w:val="23"/>
          <w:shd w:val="clear" w:color="auto" w:fill="F7F7F8"/>
          <w:lang w:val="fr-CA" w:eastAsia="fr-CA" w:bidi="he-IL"/>
        </w:rPr>
        <w:t xml:space="preserve">0 </w:t>
      </w:r>
      <w:r w:rsidRPr="002A7A4B">
        <w:rPr>
          <w:rFonts w:ascii="Noto Serif" w:eastAsia="Times New Roman" w:hAnsi="Noto Serif" w:cs="Noto Serif"/>
          <w:spacing w:val="-2"/>
          <w:sz w:val="24"/>
          <w:szCs w:val="24"/>
          <w:lang w:val="fr-CA" w:eastAsia="fr-CA" w:bidi="he-IL"/>
        </w:rPr>
        <w:t xml:space="preserve">, alors qu'il est défini sur </w:t>
      </w:r>
      <w:r w:rsidRPr="002A7A4B">
        <w:rPr>
          <w:rFonts w:ascii="Courier New" w:eastAsia="Times New Roman" w:hAnsi="Courier New" w:cs="Courier New"/>
          <w:sz w:val="23"/>
          <w:szCs w:val="23"/>
          <w:shd w:val="clear" w:color="auto" w:fill="F7F7F8"/>
          <w:lang w:val="fr-CA" w:eastAsia="fr-CA" w:bidi="he-IL"/>
        </w:rPr>
        <w:t xml:space="preserve">3 </w:t>
      </w:r>
      <w:r w:rsidRPr="002A7A4B">
        <w:rPr>
          <w:rFonts w:ascii="Noto Serif" w:eastAsia="Times New Roman" w:hAnsi="Noto Serif" w:cs="Noto Serif"/>
          <w:spacing w:val="-2"/>
          <w:sz w:val="24"/>
          <w:szCs w:val="24"/>
          <w:lang w:val="fr-CA" w:eastAsia="fr-CA" w:bidi="he-IL"/>
        </w:rPr>
        <w:t xml:space="preserve">dans le contrat appelant. Vous avez peut-être également remarqué que la fonction de secours dans le contrat </w:t>
      </w:r>
      <w:r w:rsidRPr="002A7A4B">
        <w:rPr>
          <w:rFonts w:ascii="Courier New" w:eastAsia="Times New Roman" w:hAnsi="Courier New" w:cs="Courier New"/>
          <w:sz w:val="23"/>
          <w:szCs w:val="23"/>
          <w:shd w:val="clear" w:color="auto" w:fill="F7F7F8"/>
          <w:lang w:val="fr-CA" w:eastAsia="fr-CA" w:bidi="he-IL"/>
        </w:rPr>
        <w:t xml:space="preserve">FibonacciBalance </w:t>
      </w:r>
      <w:r w:rsidRPr="002A7A4B">
        <w:rPr>
          <w:rFonts w:ascii="Noto Serif" w:eastAsia="Times New Roman" w:hAnsi="Noto Serif" w:cs="Noto Serif"/>
          <w:spacing w:val="-2"/>
          <w:sz w:val="24"/>
          <w:szCs w:val="24"/>
          <w:lang w:val="fr-CA" w:eastAsia="fr-CA" w:bidi="he-IL"/>
        </w:rPr>
        <w:t xml:space="preserve">permet de transmettre tous les appels au contrat de bibliothèque, ce qui permet d'appeler la fonction </w:t>
      </w:r>
      <w:r w:rsidRPr="002A7A4B">
        <w:rPr>
          <w:rFonts w:ascii="Courier New" w:eastAsia="Times New Roman" w:hAnsi="Courier New" w:cs="Courier New"/>
          <w:sz w:val="23"/>
          <w:szCs w:val="23"/>
          <w:shd w:val="clear" w:color="auto" w:fill="F7F7F8"/>
          <w:lang w:val="fr-CA" w:eastAsia="fr-CA" w:bidi="he-IL"/>
        </w:rPr>
        <w:t xml:space="preserve">setStart </w:t>
      </w:r>
      <w:r w:rsidRPr="002A7A4B">
        <w:rPr>
          <w:rFonts w:ascii="Noto Serif" w:eastAsia="Times New Roman" w:hAnsi="Noto Serif" w:cs="Noto Serif"/>
          <w:spacing w:val="-2"/>
          <w:sz w:val="24"/>
          <w:szCs w:val="24"/>
          <w:lang w:val="fr-CA" w:eastAsia="fr-CA" w:bidi="he-IL"/>
        </w:rPr>
        <w:t xml:space="preserve">du contrat de bibliothèque. En rappelant que nous préservons l'état du contrat, il peut sembler que cette fonction permettrait de changer l'état de la variable </w:t>
      </w:r>
      <w:r w:rsidRPr="002A7A4B">
        <w:rPr>
          <w:rFonts w:ascii="Courier New" w:eastAsia="Times New Roman" w:hAnsi="Courier New" w:cs="Courier New"/>
          <w:sz w:val="23"/>
          <w:szCs w:val="23"/>
          <w:shd w:val="clear" w:color="auto" w:fill="F7F7F8"/>
          <w:lang w:val="fr-CA" w:eastAsia="fr-CA" w:bidi="he-IL"/>
        </w:rPr>
        <w:t xml:space="preserve">start dans le contrat local FibonnacciBalance </w:t>
      </w:r>
      <w:r w:rsidRPr="002A7A4B">
        <w:rPr>
          <w:rFonts w:ascii="Noto Serif" w:eastAsia="Times New Roman" w:hAnsi="Noto Serif" w:cs="Noto Serif"/>
          <w:spacing w:val="-2"/>
          <w:sz w:val="24"/>
          <w:szCs w:val="24"/>
          <w:lang w:val="fr-CA" w:eastAsia="fr-CA" w:bidi="he-IL"/>
        </w:rPr>
        <w:t xml:space="preserve">. Si c'est le cas, cela permettrait de retirer plus d'éther, car le calculéFibNumber résultant </w:t>
      </w:r>
      <w:r w:rsidRPr="002A7A4B">
        <w:rPr>
          <w:rFonts w:ascii="Courier New" w:eastAsia="Times New Roman" w:hAnsi="Courier New" w:cs="Courier New"/>
          <w:sz w:val="23"/>
          <w:szCs w:val="23"/>
          <w:shd w:val="clear" w:color="auto" w:fill="F7F7F8"/>
          <w:lang w:val="fr-CA" w:eastAsia="fr-CA" w:bidi="he-IL"/>
        </w:rPr>
        <w:t xml:space="preserve">dépend </w:t>
      </w:r>
      <w:r w:rsidRPr="002A7A4B">
        <w:rPr>
          <w:rFonts w:ascii="Noto Serif" w:eastAsia="Times New Roman" w:hAnsi="Noto Serif" w:cs="Noto Serif"/>
          <w:spacing w:val="-2"/>
          <w:sz w:val="24"/>
          <w:szCs w:val="24"/>
          <w:lang w:val="fr-CA" w:eastAsia="fr-CA" w:bidi="he-IL"/>
        </w:rPr>
        <w:t xml:space="preserve">de la variable de </w:t>
      </w:r>
      <w:r w:rsidRPr="002A7A4B">
        <w:rPr>
          <w:rFonts w:ascii="Courier New" w:eastAsia="Times New Roman" w:hAnsi="Courier New" w:cs="Courier New"/>
          <w:sz w:val="23"/>
          <w:szCs w:val="23"/>
          <w:shd w:val="clear" w:color="auto" w:fill="F7F7F8"/>
          <w:lang w:val="fr-CA" w:eastAsia="fr-CA" w:bidi="he-IL"/>
        </w:rPr>
        <w:t xml:space="preserve">départ </w:t>
      </w:r>
      <w:r w:rsidRPr="002A7A4B">
        <w:rPr>
          <w:rFonts w:ascii="Noto Serif" w:eastAsia="Times New Roman" w:hAnsi="Noto Serif" w:cs="Noto Serif"/>
          <w:spacing w:val="-2"/>
          <w:sz w:val="24"/>
          <w:szCs w:val="24"/>
          <w:lang w:val="fr-CA" w:eastAsia="fr-CA" w:bidi="he-IL"/>
        </w:rPr>
        <w:t xml:space="preserve">(comme indiqué dans le contrat de bibliothèque). En réalité , la fonction </w:t>
      </w:r>
      <w:r w:rsidRPr="002A7A4B">
        <w:rPr>
          <w:rFonts w:ascii="Courier New" w:eastAsia="Times New Roman" w:hAnsi="Courier New" w:cs="Courier New"/>
          <w:sz w:val="23"/>
          <w:szCs w:val="23"/>
          <w:shd w:val="clear" w:color="auto" w:fill="F7F7F8"/>
          <w:lang w:val="fr-CA" w:eastAsia="fr-CA" w:bidi="he-IL"/>
        </w:rPr>
        <w:t xml:space="preserve">setStart </w:t>
      </w:r>
      <w:r w:rsidRPr="002A7A4B">
        <w:rPr>
          <w:rFonts w:ascii="Noto Serif" w:eastAsia="Times New Roman" w:hAnsi="Noto Serif" w:cs="Noto Serif"/>
          <w:spacing w:val="-2"/>
          <w:sz w:val="24"/>
          <w:szCs w:val="24"/>
          <w:lang w:val="fr-CA" w:eastAsia="fr-CA" w:bidi="he-IL"/>
        </w:rPr>
        <w:t xml:space="preserve">ne modifie pas (et ne peut pas) modifier la variable </w:t>
      </w:r>
      <w:r w:rsidRPr="002A7A4B">
        <w:rPr>
          <w:rFonts w:ascii="Courier New" w:eastAsia="Times New Roman" w:hAnsi="Courier New" w:cs="Courier New"/>
          <w:sz w:val="23"/>
          <w:szCs w:val="23"/>
          <w:shd w:val="clear" w:color="auto" w:fill="F7F7F8"/>
          <w:lang w:val="fr-CA" w:eastAsia="fr-CA" w:bidi="he-IL"/>
        </w:rPr>
        <w:t xml:space="preserve">start dans le contrat FibonacciBalance </w:t>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 xml:space="preserve">La vulnérabilité sous-jacente de ce contrat est bien pire que la simple modification de la variable de </w:t>
      </w:r>
      <w:r w:rsidRPr="00EC71CB">
        <w:rPr>
          <w:rFonts w:ascii="Courier New" w:eastAsia="Times New Roman" w:hAnsi="Courier New" w:cs="Courier New"/>
          <w:sz w:val="23"/>
          <w:szCs w:val="23"/>
          <w:shd w:val="clear" w:color="auto" w:fill="F7F7F8"/>
          <w:lang w:val="en-CA" w:eastAsia="fr-CA" w:bidi="he-IL"/>
        </w:rPr>
        <w:t>départ .</w:t>
      </w:r>
    </w:p>
    <w:p w14:paraId="4C253FA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Avant de discuter du problème réel, faisons un petit détour pour comprendre comment les variables d'état sont réellement stockées dans les contrats. </w:t>
      </w:r>
      <w:r w:rsidRPr="00EC71CB">
        <w:rPr>
          <w:rFonts w:ascii="Noto Serif" w:eastAsia="Times New Roman" w:hAnsi="Noto Serif" w:cs="Noto Serif"/>
          <w:spacing w:val="-2"/>
          <w:sz w:val="24"/>
          <w:szCs w:val="24"/>
          <w:lang w:val="en-CA" w:eastAsia="fr-CA" w:bidi="he-IL"/>
        </w:rPr>
        <w:t xml:space="preserve">Les variables d'état ou de stockage (variables qui persistent sur des transactions individuelles) sont placées dans des </w:t>
      </w:r>
      <w:r w:rsidRPr="00EC71CB">
        <w:rPr>
          <w:rFonts w:ascii="Noto Serif" w:eastAsia="Times New Roman" w:hAnsi="Noto Serif" w:cs="Noto Serif"/>
          <w:i/>
          <w:iCs/>
          <w:spacing w:val="-2"/>
          <w:sz w:val="24"/>
          <w:szCs w:val="24"/>
          <w:lang w:val="en-CA" w:eastAsia="fr-CA" w:bidi="he-IL"/>
        </w:rPr>
        <w:t xml:space="preserve">emplacements </w:t>
      </w:r>
      <w:r w:rsidRPr="00EC71CB">
        <w:rPr>
          <w:rFonts w:ascii="Noto Serif" w:eastAsia="Times New Roman" w:hAnsi="Noto Serif" w:cs="Noto Serif"/>
          <w:spacing w:val="-2"/>
          <w:sz w:val="24"/>
          <w:szCs w:val="24"/>
          <w:lang w:val="en-CA" w:eastAsia="fr-CA" w:bidi="he-IL"/>
        </w:rPr>
        <w:t xml:space="preserve">de manière séquentielle au fur </w:t>
      </w:r>
      <w:r w:rsidRPr="00EC71CB">
        <w:rPr>
          <w:rFonts w:ascii="Noto Serif" w:eastAsia="Times New Roman" w:hAnsi="Noto Serif" w:cs="Noto Serif"/>
          <w:spacing w:val="-2"/>
          <w:sz w:val="24"/>
          <w:szCs w:val="24"/>
          <w:lang w:val="en-CA" w:eastAsia="fr-CA" w:bidi="he-IL"/>
        </w:rPr>
        <w:lastRenderedPageBreak/>
        <w:t xml:space="preserve">et à mesure qu'elles sont introduites dans le contrat. (Il y a quelques complexités ici ; consultez la documentation de </w:t>
      </w:r>
      <w:hyperlink r:id="rId37" w:history="1">
        <w:r w:rsidRPr="00EC71CB">
          <w:rPr>
            <w:rFonts w:ascii="Noto Serif" w:eastAsia="Times New Roman" w:hAnsi="Noto Serif" w:cs="Noto Serif"/>
            <w:color w:val="2156A5"/>
            <w:spacing w:val="-2"/>
            <w:sz w:val="24"/>
            <w:szCs w:val="24"/>
            <w:u w:val="single"/>
            <w:lang w:val="en-CA" w:eastAsia="fr-CA" w:bidi="he-IL"/>
          </w:rPr>
          <w:t xml:space="preserve">Solidity </w:t>
        </w:r>
      </w:hyperlink>
      <w:r w:rsidRPr="00EC71CB">
        <w:rPr>
          <w:rFonts w:ascii="Noto Serif" w:eastAsia="Times New Roman" w:hAnsi="Noto Serif" w:cs="Noto Serif"/>
          <w:spacing w:val="-2"/>
          <w:sz w:val="24"/>
          <w:szCs w:val="24"/>
          <w:lang w:val="en-CA" w:eastAsia="fr-CA" w:bidi="he-IL"/>
        </w:rPr>
        <w:t>pour une compréhension plus approfondie.)</w:t>
      </w:r>
    </w:p>
    <w:p w14:paraId="4C08D61E"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Prenons l'exemple du contrat de bibliothèque. Il a deux variables d'état, </w:t>
      </w:r>
      <w:r w:rsidRPr="002A7A4B">
        <w:rPr>
          <w:rFonts w:ascii="Courier New" w:eastAsia="Times New Roman" w:hAnsi="Courier New" w:cs="Courier New"/>
          <w:sz w:val="23"/>
          <w:szCs w:val="23"/>
          <w:shd w:val="clear" w:color="auto" w:fill="F7F7F8"/>
          <w:lang w:val="fr-CA" w:eastAsia="fr-CA" w:bidi="he-IL"/>
        </w:rPr>
        <w:t xml:space="preserve">start </w:t>
      </w:r>
      <w:r w:rsidRPr="002A7A4B">
        <w:rPr>
          <w:rFonts w:ascii="Noto Serif" w:eastAsia="Times New Roman" w:hAnsi="Noto Serif" w:cs="Noto Serif"/>
          <w:spacing w:val="-2"/>
          <w:sz w:val="24"/>
          <w:szCs w:val="24"/>
          <w:lang w:val="fr-CA" w:eastAsia="fr-CA" w:bidi="he-IL"/>
        </w:rPr>
        <w:t xml:space="preserve">et </w:t>
      </w:r>
      <w:r w:rsidRPr="002A7A4B">
        <w:rPr>
          <w:rFonts w:ascii="Courier New" w:eastAsia="Times New Roman" w:hAnsi="Courier New" w:cs="Courier New"/>
          <w:sz w:val="23"/>
          <w:szCs w:val="23"/>
          <w:shd w:val="clear" w:color="auto" w:fill="F7F7F8"/>
          <w:lang w:val="fr-CA" w:eastAsia="fr-CA" w:bidi="he-IL"/>
        </w:rPr>
        <w:t xml:space="preserve">calculateFibNumber </w:t>
      </w:r>
      <w:r w:rsidRPr="002A7A4B">
        <w:rPr>
          <w:rFonts w:ascii="Noto Serif" w:eastAsia="Times New Roman" w:hAnsi="Noto Serif" w:cs="Noto Serif"/>
          <w:spacing w:val="-2"/>
          <w:sz w:val="24"/>
          <w:szCs w:val="24"/>
          <w:lang w:val="fr-CA" w:eastAsia="fr-CA" w:bidi="he-IL"/>
        </w:rPr>
        <w:t xml:space="preserve">. La première variable, </w:t>
      </w:r>
      <w:r w:rsidRPr="002A7A4B">
        <w:rPr>
          <w:rFonts w:ascii="Courier New" w:eastAsia="Times New Roman" w:hAnsi="Courier New" w:cs="Courier New"/>
          <w:sz w:val="23"/>
          <w:szCs w:val="23"/>
          <w:shd w:val="clear" w:color="auto" w:fill="F7F7F8"/>
          <w:lang w:val="fr-CA" w:eastAsia="fr-CA" w:bidi="he-IL"/>
        </w:rPr>
        <w:t xml:space="preserve">start </w:t>
      </w:r>
      <w:r w:rsidRPr="002A7A4B">
        <w:rPr>
          <w:rFonts w:ascii="Noto Serif" w:eastAsia="Times New Roman" w:hAnsi="Noto Serif" w:cs="Noto Serif"/>
          <w:spacing w:val="-2"/>
          <w:sz w:val="24"/>
          <w:szCs w:val="24"/>
          <w:lang w:val="fr-CA" w:eastAsia="fr-CA" w:bidi="he-IL"/>
        </w:rPr>
        <w:t xml:space="preserve">, est stockée dans le stockage du contrat à </w:t>
      </w:r>
      <w:r w:rsidRPr="002A7A4B">
        <w:rPr>
          <w:rFonts w:ascii="Courier New" w:eastAsia="Times New Roman" w:hAnsi="Courier New" w:cs="Courier New"/>
          <w:sz w:val="23"/>
          <w:szCs w:val="23"/>
          <w:shd w:val="clear" w:color="auto" w:fill="F7F7F8"/>
          <w:lang w:val="fr-CA" w:eastAsia="fr-CA" w:bidi="he-IL"/>
        </w:rPr>
        <w:t xml:space="preserve">slot[ 0] </w:t>
      </w:r>
      <w:r w:rsidRPr="002A7A4B">
        <w:rPr>
          <w:rFonts w:ascii="Noto Serif" w:eastAsia="Times New Roman" w:hAnsi="Noto Serif" w:cs="Noto Serif"/>
          <w:spacing w:val="-2"/>
          <w:sz w:val="24"/>
          <w:szCs w:val="24"/>
          <w:lang w:val="fr-CA" w:eastAsia="fr-CA" w:bidi="he-IL"/>
        </w:rPr>
        <w:t xml:space="preserve">(c'est-à-dire le premier slot). La deuxième variable, </w:t>
      </w:r>
      <w:r w:rsidRPr="002A7A4B">
        <w:rPr>
          <w:rFonts w:ascii="Courier New" w:eastAsia="Times New Roman" w:hAnsi="Courier New" w:cs="Courier New"/>
          <w:sz w:val="23"/>
          <w:szCs w:val="23"/>
          <w:shd w:val="clear" w:color="auto" w:fill="F7F7F8"/>
          <w:lang w:val="fr-CA" w:eastAsia="fr-CA" w:bidi="he-IL"/>
        </w:rPr>
        <w:t xml:space="preserve">calculateFibNumber </w:t>
      </w:r>
      <w:r w:rsidRPr="002A7A4B">
        <w:rPr>
          <w:rFonts w:ascii="Noto Serif" w:eastAsia="Times New Roman" w:hAnsi="Noto Serif" w:cs="Noto Serif"/>
          <w:spacing w:val="-2"/>
          <w:sz w:val="24"/>
          <w:szCs w:val="24"/>
          <w:lang w:val="fr-CA" w:eastAsia="fr-CA" w:bidi="he-IL"/>
        </w:rPr>
        <w:t xml:space="preserve">, est placée dans le prochain emplacement de stockage disponible, </w:t>
      </w:r>
      <w:r w:rsidRPr="002A7A4B">
        <w:rPr>
          <w:rFonts w:ascii="Courier New" w:eastAsia="Times New Roman" w:hAnsi="Courier New" w:cs="Courier New"/>
          <w:sz w:val="23"/>
          <w:szCs w:val="23"/>
          <w:shd w:val="clear" w:color="auto" w:fill="F7F7F8"/>
          <w:lang w:val="fr-CA" w:eastAsia="fr-CA" w:bidi="he-IL"/>
        </w:rPr>
        <w:t xml:space="preserve">slot[ 1] </w:t>
      </w:r>
      <w:r w:rsidRPr="002A7A4B">
        <w:rPr>
          <w:rFonts w:ascii="Noto Serif" w:eastAsia="Times New Roman" w:hAnsi="Noto Serif" w:cs="Noto Serif"/>
          <w:spacing w:val="-2"/>
          <w:sz w:val="24"/>
          <w:szCs w:val="24"/>
          <w:lang w:val="fr-CA" w:eastAsia="fr-CA" w:bidi="he-IL"/>
        </w:rPr>
        <w:t xml:space="preserve">. La fonction </w:t>
      </w:r>
      <w:r w:rsidRPr="002A7A4B">
        <w:rPr>
          <w:rFonts w:ascii="Courier New" w:eastAsia="Times New Roman" w:hAnsi="Courier New" w:cs="Courier New"/>
          <w:sz w:val="23"/>
          <w:szCs w:val="23"/>
          <w:shd w:val="clear" w:color="auto" w:fill="F7F7F8"/>
          <w:lang w:val="fr-CA" w:eastAsia="fr-CA" w:bidi="he-IL"/>
        </w:rPr>
        <w:t xml:space="preserve">setStart </w:t>
      </w:r>
      <w:r w:rsidRPr="002A7A4B">
        <w:rPr>
          <w:rFonts w:ascii="Noto Serif" w:eastAsia="Times New Roman" w:hAnsi="Noto Serif" w:cs="Noto Serif"/>
          <w:spacing w:val="-2"/>
          <w:sz w:val="24"/>
          <w:szCs w:val="24"/>
          <w:lang w:val="fr-CA" w:eastAsia="fr-CA" w:bidi="he-IL"/>
        </w:rPr>
        <w:t xml:space="preserve">prend une entrée et définit </w:t>
      </w:r>
      <w:r w:rsidRPr="002A7A4B">
        <w:rPr>
          <w:rFonts w:ascii="Courier New" w:eastAsia="Times New Roman" w:hAnsi="Courier New" w:cs="Courier New"/>
          <w:sz w:val="23"/>
          <w:szCs w:val="23"/>
          <w:shd w:val="clear" w:color="auto" w:fill="F7F7F8"/>
          <w:lang w:val="fr-CA" w:eastAsia="fr-CA" w:bidi="he-IL"/>
        </w:rPr>
        <w:t xml:space="preserve">start </w:t>
      </w:r>
      <w:r w:rsidRPr="002A7A4B">
        <w:rPr>
          <w:rFonts w:ascii="Noto Serif" w:eastAsia="Times New Roman" w:hAnsi="Noto Serif" w:cs="Noto Serif"/>
          <w:spacing w:val="-2"/>
          <w:sz w:val="24"/>
          <w:szCs w:val="24"/>
          <w:lang w:val="fr-CA" w:eastAsia="fr-CA" w:bidi="he-IL"/>
        </w:rPr>
        <w:t xml:space="preserve">quelle que soit l'entrée. Cette fonction définit donc </w:t>
      </w:r>
      <w:proofErr w:type="gramStart"/>
      <w:r w:rsidRPr="002A7A4B">
        <w:rPr>
          <w:rFonts w:ascii="Courier New" w:eastAsia="Times New Roman" w:hAnsi="Courier New" w:cs="Courier New"/>
          <w:sz w:val="23"/>
          <w:szCs w:val="23"/>
          <w:shd w:val="clear" w:color="auto" w:fill="F7F7F8"/>
          <w:lang w:val="fr-CA" w:eastAsia="fr-CA" w:bidi="he-IL"/>
        </w:rPr>
        <w:t>slot[ 0</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 xml:space="preserve">sur l'entrée que nous fournissons dans la fonction </w:t>
      </w:r>
      <w:r w:rsidRPr="002A7A4B">
        <w:rPr>
          <w:rFonts w:ascii="Courier New" w:eastAsia="Times New Roman" w:hAnsi="Courier New" w:cs="Courier New"/>
          <w:sz w:val="23"/>
          <w:szCs w:val="23"/>
          <w:shd w:val="clear" w:color="auto" w:fill="F7F7F8"/>
          <w:lang w:val="fr-CA" w:eastAsia="fr-CA" w:bidi="he-IL"/>
        </w:rPr>
        <w:t xml:space="preserve">setStart </w:t>
      </w:r>
      <w:r w:rsidRPr="002A7A4B">
        <w:rPr>
          <w:rFonts w:ascii="Noto Serif" w:eastAsia="Times New Roman" w:hAnsi="Noto Serif" w:cs="Noto Serif"/>
          <w:spacing w:val="-2"/>
          <w:sz w:val="24"/>
          <w:szCs w:val="24"/>
          <w:lang w:val="fr-CA" w:eastAsia="fr-CA" w:bidi="he-IL"/>
        </w:rPr>
        <w:t xml:space="preserve">. De la même manière, la fonction </w:t>
      </w:r>
      <w:r w:rsidRPr="002A7A4B">
        <w:rPr>
          <w:rFonts w:ascii="Courier New" w:eastAsia="Times New Roman" w:hAnsi="Courier New" w:cs="Courier New"/>
          <w:sz w:val="23"/>
          <w:szCs w:val="23"/>
          <w:shd w:val="clear" w:color="auto" w:fill="F7F7F8"/>
          <w:lang w:val="fr-CA" w:eastAsia="fr-CA" w:bidi="he-IL"/>
        </w:rPr>
        <w:t xml:space="preserve">setFibonacci définit la fonction calculatorFibNumber </w:t>
      </w:r>
      <w:r w:rsidRPr="002A7A4B">
        <w:rPr>
          <w:rFonts w:ascii="Noto Serif" w:eastAsia="Times New Roman" w:hAnsi="Noto Serif" w:cs="Noto Serif"/>
          <w:spacing w:val="-2"/>
          <w:sz w:val="24"/>
          <w:szCs w:val="24"/>
          <w:lang w:val="fr-CA" w:eastAsia="fr-CA" w:bidi="he-IL"/>
        </w:rPr>
        <w:t xml:space="preserve">sur le résultat de </w:t>
      </w:r>
      <w:r w:rsidRPr="002A7A4B">
        <w:rPr>
          <w:rFonts w:ascii="Courier New" w:eastAsia="Times New Roman" w:hAnsi="Courier New" w:cs="Courier New"/>
          <w:sz w:val="23"/>
          <w:szCs w:val="23"/>
          <w:shd w:val="clear" w:color="auto" w:fill="F7F7F8"/>
          <w:lang w:val="fr-CA" w:eastAsia="fr-CA" w:bidi="he-IL"/>
        </w:rPr>
        <w:t xml:space="preserve">fibonacci (n) </w:t>
      </w:r>
      <w:r w:rsidRPr="002A7A4B">
        <w:rPr>
          <w:rFonts w:ascii="Noto Serif" w:eastAsia="Times New Roman" w:hAnsi="Noto Serif" w:cs="Noto Serif"/>
          <w:spacing w:val="-2"/>
          <w:sz w:val="24"/>
          <w:szCs w:val="24"/>
          <w:lang w:val="fr-CA" w:eastAsia="fr-CA" w:bidi="he-IL"/>
        </w:rPr>
        <w:t xml:space="preserve">. Encore une fois, il s'agit simplement de définir storage </w:t>
      </w:r>
      <w:r w:rsidRPr="002A7A4B">
        <w:rPr>
          <w:rFonts w:ascii="Courier New" w:eastAsia="Times New Roman" w:hAnsi="Courier New" w:cs="Courier New"/>
          <w:sz w:val="23"/>
          <w:szCs w:val="23"/>
          <w:shd w:val="clear" w:color="auto" w:fill="F7F7F8"/>
          <w:lang w:val="fr-CA" w:eastAsia="fr-CA" w:bidi="he-IL"/>
        </w:rPr>
        <w:t xml:space="preserve">slot[ 1] </w:t>
      </w:r>
      <w:r w:rsidRPr="002A7A4B">
        <w:rPr>
          <w:rFonts w:ascii="Noto Serif" w:eastAsia="Times New Roman" w:hAnsi="Noto Serif" w:cs="Noto Serif"/>
          <w:spacing w:val="-2"/>
          <w:sz w:val="24"/>
          <w:szCs w:val="24"/>
          <w:lang w:val="fr-CA" w:eastAsia="fr-CA" w:bidi="he-IL"/>
        </w:rPr>
        <w:t xml:space="preserve">sur la valeur de </w:t>
      </w:r>
      <w:r w:rsidRPr="002A7A4B">
        <w:rPr>
          <w:rFonts w:ascii="Courier New" w:eastAsia="Times New Roman" w:hAnsi="Courier New" w:cs="Courier New"/>
          <w:sz w:val="23"/>
          <w:szCs w:val="23"/>
          <w:shd w:val="clear" w:color="auto" w:fill="F7F7F8"/>
          <w:lang w:val="fr-CA" w:eastAsia="fr-CA" w:bidi="he-IL"/>
        </w:rPr>
        <w:t xml:space="preserve">fibonacci (n) </w:t>
      </w:r>
      <w:r w:rsidRPr="002A7A4B">
        <w:rPr>
          <w:rFonts w:ascii="Noto Serif" w:eastAsia="Times New Roman" w:hAnsi="Noto Serif" w:cs="Noto Serif"/>
          <w:spacing w:val="-2"/>
          <w:sz w:val="24"/>
          <w:szCs w:val="24"/>
          <w:lang w:val="fr-CA" w:eastAsia="fr-CA" w:bidi="he-IL"/>
        </w:rPr>
        <w:t>.</w:t>
      </w:r>
    </w:p>
    <w:p w14:paraId="0A0B29E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Regardons maintenant le contrat </w:t>
      </w:r>
      <w:r w:rsidRPr="002A7A4B">
        <w:rPr>
          <w:rFonts w:ascii="Courier New" w:eastAsia="Times New Roman" w:hAnsi="Courier New" w:cs="Courier New"/>
          <w:sz w:val="23"/>
          <w:szCs w:val="23"/>
          <w:shd w:val="clear" w:color="auto" w:fill="F7F7F8"/>
          <w:lang w:val="fr-CA" w:eastAsia="fr-CA" w:bidi="he-IL"/>
        </w:rPr>
        <w:t xml:space="preserve">FibonacciBalance </w:t>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 xml:space="preserve">Storage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 xml:space="preserve"> 0] </w:t>
      </w:r>
      <w:r w:rsidRPr="00EC71CB">
        <w:rPr>
          <w:rFonts w:ascii="Noto Serif" w:eastAsia="Times New Roman" w:hAnsi="Noto Serif" w:cs="Noto Serif"/>
          <w:spacing w:val="-2"/>
          <w:sz w:val="24"/>
          <w:szCs w:val="24"/>
          <w:lang w:val="en-CA" w:eastAsia="fr-CA" w:bidi="he-IL"/>
        </w:rPr>
        <w:t xml:space="preserve">correspond maintenant à l' </w:t>
      </w:r>
      <w:proofErr w:type="spellStart"/>
      <w:r w:rsidRPr="00EC71CB">
        <w:rPr>
          <w:rFonts w:ascii="Noto Serif" w:eastAsia="Times New Roman" w:hAnsi="Noto Serif" w:cs="Noto Serif"/>
          <w:spacing w:val="-2"/>
          <w:sz w:val="24"/>
          <w:szCs w:val="24"/>
          <w:lang w:val="en-CA" w:eastAsia="fr-CA" w:bidi="he-IL"/>
        </w:rPr>
        <w:t>adresse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fibonacciLibrary</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et </w:t>
      </w:r>
      <w:r w:rsidRPr="00EC71CB">
        <w:rPr>
          <w:rFonts w:ascii="Courier New" w:eastAsia="Times New Roman" w:hAnsi="Courier New" w:cs="Courier New"/>
          <w:sz w:val="23"/>
          <w:szCs w:val="23"/>
          <w:shd w:val="clear" w:color="auto" w:fill="F7F7F8"/>
          <w:lang w:val="en-CA" w:eastAsia="fr-CA" w:bidi="he-IL"/>
        </w:rPr>
        <w:t xml:space="preserve">slot[1] </w:t>
      </w:r>
      <w:r w:rsidRPr="00EC71CB">
        <w:rPr>
          <w:rFonts w:ascii="Noto Serif" w:eastAsia="Times New Roman" w:hAnsi="Noto Serif" w:cs="Noto Serif"/>
          <w:spacing w:val="-2"/>
          <w:sz w:val="24"/>
          <w:szCs w:val="24"/>
          <w:lang w:val="en-CA" w:eastAsia="fr-CA" w:bidi="he-IL"/>
        </w:rPr>
        <w:t xml:space="preserve">correspond à </w:t>
      </w:r>
      <w:proofErr w:type="spellStart"/>
      <w:r w:rsidRPr="00EC71CB">
        <w:rPr>
          <w:rFonts w:ascii="Courier New" w:eastAsia="Times New Roman" w:hAnsi="Courier New" w:cs="Courier New"/>
          <w:sz w:val="23"/>
          <w:szCs w:val="23"/>
          <w:shd w:val="clear" w:color="auto" w:fill="F7F7F8"/>
          <w:lang w:val="en-CA" w:eastAsia="fr-CA" w:bidi="he-IL"/>
        </w:rPr>
        <w:t>calculatorFibNumber</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C'est dans ce mappage incorrect que la vulnérabilité se produit. </w:t>
      </w:r>
      <w:proofErr w:type="spellStart"/>
      <w:r w:rsidRPr="00EC71CB">
        <w:rPr>
          <w:rFonts w:ascii="Courier New" w:eastAsia="Times New Roman" w:hAnsi="Courier New" w:cs="Courier New"/>
          <w:sz w:val="23"/>
          <w:szCs w:val="23"/>
          <w:shd w:val="clear" w:color="auto" w:fill="F7F7F8"/>
          <w:lang w:val="en-CA" w:eastAsia="fr-CA" w:bidi="he-IL"/>
        </w:rPr>
        <w:t>appel</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délégué</w:t>
      </w:r>
      <w:proofErr w:type="spellEnd"/>
      <w:r w:rsidRPr="00EC71CB">
        <w:rPr>
          <w:rFonts w:ascii="Noto Serif" w:eastAsia="Times New Roman" w:hAnsi="Noto Serif" w:cs="Noto Serif"/>
          <w:spacing w:val="-2"/>
          <w:sz w:val="24"/>
          <w:szCs w:val="24"/>
          <w:lang w:val="en-CA" w:eastAsia="fr-CA" w:bidi="he-IL"/>
        </w:rPr>
        <w:t> </w:t>
      </w:r>
      <w:proofErr w:type="spellStart"/>
      <w:r w:rsidRPr="00EC71CB">
        <w:rPr>
          <w:rFonts w:ascii="Noto Serif" w:eastAsia="Times New Roman" w:hAnsi="Noto Serif" w:cs="Noto Serif"/>
          <w:i/>
          <w:iCs/>
          <w:spacing w:val="-2"/>
          <w:sz w:val="24"/>
          <w:szCs w:val="24"/>
          <w:lang w:val="en-CA" w:eastAsia="fr-CA" w:bidi="he-IL"/>
        </w:rPr>
        <w:t>préserve</w:t>
      </w:r>
      <w:proofErr w:type="spellEnd"/>
      <w:r w:rsidRPr="00EC71CB">
        <w:rPr>
          <w:rFonts w:ascii="Noto Serif" w:eastAsia="Times New Roman" w:hAnsi="Noto Serif" w:cs="Noto Serif"/>
          <w:i/>
          <w:iCs/>
          <w:spacing w:val="-2"/>
          <w:sz w:val="24"/>
          <w:szCs w:val="24"/>
          <w:lang w:val="en-CA" w:eastAsia="fr-CA" w:bidi="he-IL"/>
        </w:rPr>
        <w:t xml:space="preserve"> le </w:t>
      </w:r>
      <w:proofErr w:type="spellStart"/>
      <w:r w:rsidRPr="00EC71CB">
        <w:rPr>
          <w:rFonts w:ascii="Noto Serif" w:eastAsia="Times New Roman" w:hAnsi="Noto Serif" w:cs="Noto Serif"/>
          <w:i/>
          <w:iCs/>
          <w:spacing w:val="-2"/>
          <w:sz w:val="24"/>
          <w:szCs w:val="24"/>
          <w:lang w:val="en-CA" w:eastAsia="fr-CA" w:bidi="he-IL"/>
        </w:rPr>
        <w:t>contexte</w:t>
      </w:r>
      <w:proofErr w:type="spellEnd"/>
      <w:r w:rsidRPr="00EC71CB">
        <w:rPr>
          <w:rFonts w:ascii="Noto Serif" w:eastAsia="Times New Roman" w:hAnsi="Noto Serif" w:cs="Noto Serif"/>
          <w:i/>
          <w:iCs/>
          <w:spacing w:val="-2"/>
          <w:sz w:val="24"/>
          <w:szCs w:val="24"/>
          <w:lang w:val="en-CA" w:eastAsia="fr-CA" w:bidi="he-IL"/>
        </w:rPr>
        <w:t xml:space="preserve"> du contrat </w:t>
      </w:r>
      <w:r w:rsidRPr="00EC71CB">
        <w:rPr>
          <w:rFonts w:ascii="Noto Serif" w:eastAsia="Times New Roman" w:hAnsi="Noto Serif" w:cs="Noto Serif"/>
          <w:spacing w:val="-2"/>
          <w:sz w:val="24"/>
          <w:szCs w:val="24"/>
          <w:lang w:val="en-CA" w:eastAsia="fr-CA" w:bidi="he-IL"/>
        </w:rPr>
        <w:t xml:space="preserve">. Cela signifie que le code </w:t>
      </w:r>
      <w:proofErr w:type="spellStart"/>
      <w:r w:rsidRPr="00EC71CB">
        <w:rPr>
          <w:rFonts w:ascii="Noto Serif" w:eastAsia="Times New Roman" w:hAnsi="Noto Serif" w:cs="Noto Serif"/>
          <w:spacing w:val="-2"/>
          <w:sz w:val="24"/>
          <w:szCs w:val="24"/>
          <w:lang w:val="en-CA" w:eastAsia="fr-CA" w:bidi="he-IL"/>
        </w:rPr>
        <w:t>exécuté</w:t>
      </w:r>
      <w:proofErr w:type="spellEnd"/>
      <w:r w:rsidRPr="00EC71CB">
        <w:rPr>
          <w:rFonts w:ascii="Noto Serif" w:eastAsia="Times New Roman" w:hAnsi="Noto Serif" w:cs="Noto Serif"/>
          <w:spacing w:val="-2"/>
          <w:sz w:val="24"/>
          <w:szCs w:val="24"/>
          <w:lang w:val="en-CA" w:eastAsia="fr-CA" w:bidi="he-IL"/>
        </w:rPr>
        <w:t xml:space="preserve"> via </w:t>
      </w:r>
      <w:proofErr w:type="spellStart"/>
      <w:r w:rsidRPr="00EC71CB">
        <w:rPr>
          <w:rFonts w:ascii="Noto Serif" w:eastAsia="Times New Roman" w:hAnsi="Noto Serif" w:cs="Noto Serif"/>
          <w:spacing w:val="-2"/>
          <w:sz w:val="24"/>
          <w:szCs w:val="24"/>
          <w:lang w:val="en-CA" w:eastAsia="fr-CA" w:bidi="he-IL"/>
        </w:rPr>
        <w:t>l'appel</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délégué</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agira</w:t>
      </w:r>
      <w:proofErr w:type="spellEnd"/>
      <w:r w:rsidRPr="00EC71CB">
        <w:rPr>
          <w:rFonts w:ascii="Noto Serif" w:eastAsia="Times New Roman" w:hAnsi="Noto Serif" w:cs="Noto Serif"/>
          <w:spacing w:val="-2"/>
          <w:sz w:val="24"/>
          <w:szCs w:val="24"/>
          <w:lang w:val="en-CA" w:eastAsia="fr-CA" w:bidi="he-IL"/>
        </w:rPr>
        <w:t xml:space="preserve"> sur </w:t>
      </w:r>
      <w:proofErr w:type="spellStart"/>
      <w:r w:rsidRPr="00EC71CB">
        <w:rPr>
          <w:rFonts w:ascii="Noto Serif" w:eastAsia="Times New Roman" w:hAnsi="Noto Serif" w:cs="Noto Serif"/>
          <w:spacing w:val="-2"/>
          <w:sz w:val="24"/>
          <w:szCs w:val="24"/>
          <w:lang w:val="en-CA" w:eastAsia="fr-CA" w:bidi="he-IL"/>
        </w:rPr>
        <w:t>l'état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c'est</w:t>
      </w:r>
      <w:proofErr w:type="spellEnd"/>
      <w:r w:rsidRPr="00EC71CB">
        <w:rPr>
          <w:rFonts w:ascii="Noto Serif" w:eastAsia="Times New Roman" w:hAnsi="Noto Serif" w:cs="Noto Serif"/>
          <w:spacing w:val="-2"/>
          <w:sz w:val="24"/>
          <w:szCs w:val="24"/>
          <w:lang w:val="en-CA" w:eastAsia="fr-CA" w:bidi="he-IL"/>
        </w:rPr>
        <w:t>-à-dire le stockage) du contrat appelant.</w:t>
      </w:r>
    </w:p>
    <w:p w14:paraId="69540139"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Notez maintenant qu'en </w:t>
      </w:r>
      <w:r w:rsidRPr="002A7A4B">
        <w:rPr>
          <w:rFonts w:ascii="Courier New" w:eastAsia="Times New Roman" w:hAnsi="Courier New" w:cs="Courier New"/>
          <w:sz w:val="23"/>
          <w:szCs w:val="23"/>
          <w:shd w:val="clear" w:color="auto" w:fill="F7F7F8"/>
          <w:lang w:val="fr-CA" w:eastAsia="fr-CA" w:bidi="he-IL"/>
        </w:rPr>
        <w:t xml:space="preserve">retrait </w:t>
      </w:r>
      <w:r w:rsidRPr="002A7A4B">
        <w:rPr>
          <w:rFonts w:ascii="Noto Serif" w:eastAsia="Times New Roman" w:hAnsi="Noto Serif" w:cs="Noto Serif"/>
          <w:spacing w:val="-2"/>
          <w:sz w:val="24"/>
          <w:szCs w:val="24"/>
          <w:lang w:val="fr-CA" w:eastAsia="fr-CA" w:bidi="he-IL"/>
        </w:rPr>
        <w:t xml:space="preserve">à la ligne 21, nous exécutons </w:t>
      </w:r>
      <w:r w:rsidRPr="002A7A4B">
        <w:rPr>
          <w:rFonts w:ascii="Courier New" w:eastAsia="Times New Roman" w:hAnsi="Courier New" w:cs="Courier New"/>
          <w:sz w:val="23"/>
          <w:szCs w:val="23"/>
          <w:shd w:val="clear" w:color="auto" w:fill="F7F7F8"/>
          <w:lang w:val="fr-CA" w:eastAsia="fr-CA" w:bidi="he-IL"/>
        </w:rPr>
        <w:t xml:space="preserve">fibonacciLibrary.delegatecall ( fibSig,withdrawalCounter ) </w:t>
      </w:r>
      <w:r w:rsidRPr="002A7A4B">
        <w:rPr>
          <w:rFonts w:ascii="Noto Serif" w:eastAsia="Times New Roman" w:hAnsi="Noto Serif" w:cs="Noto Serif"/>
          <w:spacing w:val="-2"/>
          <w:sz w:val="24"/>
          <w:szCs w:val="24"/>
          <w:lang w:val="fr-CA" w:eastAsia="fr-CA" w:bidi="he-IL"/>
        </w:rPr>
        <w:t xml:space="preserve">. Cela appelle la fonction </w:t>
      </w:r>
      <w:proofErr w:type="gramStart"/>
      <w:r w:rsidRPr="002A7A4B">
        <w:rPr>
          <w:rFonts w:ascii="Courier New" w:eastAsia="Times New Roman" w:hAnsi="Courier New" w:cs="Courier New"/>
          <w:sz w:val="23"/>
          <w:szCs w:val="23"/>
          <w:shd w:val="clear" w:color="auto" w:fill="F7F7F8"/>
          <w:lang w:val="fr-CA" w:eastAsia="fr-CA" w:bidi="he-IL"/>
        </w:rPr>
        <w:t xml:space="preserve">setFibonacci </w:t>
      </w:r>
      <w:r w:rsidRPr="002A7A4B">
        <w:rPr>
          <w:rFonts w:ascii="Noto Serif" w:eastAsia="Times New Roman" w:hAnsi="Noto Serif" w:cs="Noto Serif"/>
          <w:spacing w:val="-2"/>
          <w:sz w:val="24"/>
          <w:szCs w:val="24"/>
          <w:lang w:val="fr-CA" w:eastAsia="fr-CA" w:bidi="he-IL"/>
        </w:rPr>
        <w:t>,</w:t>
      </w:r>
      <w:proofErr w:type="gramEnd"/>
      <w:r w:rsidRPr="002A7A4B">
        <w:rPr>
          <w:rFonts w:ascii="Noto Serif" w:eastAsia="Times New Roman" w:hAnsi="Noto Serif" w:cs="Noto Serif"/>
          <w:spacing w:val="-2"/>
          <w:sz w:val="24"/>
          <w:szCs w:val="24"/>
          <w:lang w:val="fr-CA" w:eastAsia="fr-CA" w:bidi="he-IL"/>
        </w:rPr>
        <w:t xml:space="preserve"> qui, comme nous l'avons vu, modifie le </w:t>
      </w:r>
      <w:r w:rsidRPr="002A7A4B">
        <w:rPr>
          <w:rFonts w:ascii="Courier New" w:eastAsia="Times New Roman" w:hAnsi="Courier New" w:cs="Courier New"/>
          <w:sz w:val="23"/>
          <w:szCs w:val="23"/>
          <w:shd w:val="clear" w:color="auto" w:fill="F7F7F8"/>
          <w:lang w:val="fr-CA" w:eastAsia="fr-CA" w:bidi="he-IL"/>
        </w:rPr>
        <w:t xml:space="preserve">slot de stockage[ 1] </w:t>
      </w:r>
      <w:r w:rsidRPr="002A7A4B">
        <w:rPr>
          <w:rFonts w:ascii="Noto Serif" w:eastAsia="Times New Roman" w:hAnsi="Noto Serif" w:cs="Noto Serif"/>
          <w:spacing w:val="-2"/>
          <w:sz w:val="24"/>
          <w:szCs w:val="24"/>
          <w:lang w:val="fr-CA" w:eastAsia="fr-CA" w:bidi="he-IL"/>
        </w:rPr>
        <w:t xml:space="preserve">, qui dans notre contexte actuel est </w:t>
      </w:r>
      <w:r w:rsidRPr="002A7A4B">
        <w:rPr>
          <w:rFonts w:ascii="Courier New" w:eastAsia="Times New Roman" w:hAnsi="Courier New" w:cs="Courier New"/>
          <w:sz w:val="23"/>
          <w:szCs w:val="23"/>
          <w:shd w:val="clear" w:color="auto" w:fill="F7F7F8"/>
          <w:lang w:val="fr-CA" w:eastAsia="fr-CA" w:bidi="he-IL"/>
        </w:rPr>
        <w:t xml:space="preserve">calculateFibNumber </w:t>
      </w:r>
      <w:r w:rsidRPr="002A7A4B">
        <w:rPr>
          <w:rFonts w:ascii="Noto Serif" w:eastAsia="Times New Roman" w:hAnsi="Noto Serif" w:cs="Noto Serif"/>
          <w:spacing w:val="-2"/>
          <w:sz w:val="24"/>
          <w:szCs w:val="24"/>
          <w:lang w:val="fr-CA" w:eastAsia="fr-CA" w:bidi="he-IL"/>
        </w:rPr>
        <w:t xml:space="preserve">. C'est comme prévu (c'est-à-dire qu'après l'exécution, le </w:t>
      </w:r>
      <w:r w:rsidRPr="002A7A4B">
        <w:rPr>
          <w:rFonts w:ascii="Courier New" w:eastAsia="Times New Roman" w:hAnsi="Courier New" w:cs="Courier New"/>
          <w:sz w:val="23"/>
          <w:szCs w:val="23"/>
          <w:shd w:val="clear" w:color="auto" w:fill="F7F7F8"/>
          <w:lang w:val="fr-CA" w:eastAsia="fr-CA" w:bidi="he-IL"/>
        </w:rPr>
        <w:t xml:space="preserve">nombreFibcalculé </w:t>
      </w:r>
      <w:r w:rsidRPr="002A7A4B">
        <w:rPr>
          <w:rFonts w:ascii="Noto Serif" w:eastAsia="Times New Roman" w:hAnsi="Noto Serif" w:cs="Noto Serif"/>
          <w:spacing w:val="-2"/>
          <w:sz w:val="24"/>
          <w:szCs w:val="24"/>
          <w:lang w:val="fr-CA" w:eastAsia="fr-CA" w:bidi="he-IL"/>
        </w:rPr>
        <w:t xml:space="preserve">est modifié). Cependant, rappelez-vous que la variable de </w:t>
      </w:r>
      <w:r w:rsidRPr="002A7A4B">
        <w:rPr>
          <w:rFonts w:ascii="Courier New" w:eastAsia="Times New Roman" w:hAnsi="Courier New" w:cs="Courier New"/>
          <w:sz w:val="23"/>
          <w:szCs w:val="23"/>
          <w:shd w:val="clear" w:color="auto" w:fill="F7F7F8"/>
          <w:lang w:val="fr-CA" w:eastAsia="fr-CA" w:bidi="he-IL"/>
        </w:rPr>
        <w:t xml:space="preserve">début dans le contrat FibonacciLib est située dans le slot </w:t>
      </w:r>
      <w:r w:rsidRPr="002A7A4B">
        <w:rPr>
          <w:rFonts w:ascii="Noto Serif" w:eastAsia="Times New Roman" w:hAnsi="Noto Serif" w:cs="Noto Serif"/>
          <w:spacing w:val="-2"/>
          <w:sz w:val="24"/>
          <w:szCs w:val="24"/>
          <w:lang w:val="fr-CA" w:eastAsia="fr-CA" w:bidi="he-IL"/>
        </w:rPr>
        <w:t xml:space="preserve">de stockage [ </w:t>
      </w:r>
      <w:r w:rsidRPr="002A7A4B">
        <w:rPr>
          <w:rFonts w:ascii="Courier New" w:eastAsia="Times New Roman" w:hAnsi="Courier New" w:cs="Courier New"/>
          <w:sz w:val="23"/>
          <w:szCs w:val="23"/>
          <w:shd w:val="clear" w:color="auto" w:fill="F7F7F8"/>
          <w:lang w:val="fr-CA" w:eastAsia="fr-CA" w:bidi="he-IL"/>
        </w:rPr>
        <w:t xml:space="preserve">0] </w:t>
      </w:r>
      <w:r w:rsidRPr="002A7A4B">
        <w:rPr>
          <w:rFonts w:ascii="Noto Serif" w:eastAsia="Times New Roman" w:hAnsi="Noto Serif" w:cs="Noto Serif"/>
          <w:spacing w:val="-2"/>
          <w:sz w:val="24"/>
          <w:szCs w:val="24"/>
          <w:lang w:val="fr-CA" w:eastAsia="fr-CA" w:bidi="he-IL"/>
        </w:rPr>
        <w:t xml:space="preserve">, qui est l' adresse </w:t>
      </w:r>
      <w:r w:rsidRPr="002A7A4B">
        <w:rPr>
          <w:rFonts w:ascii="Courier New" w:eastAsia="Times New Roman" w:hAnsi="Courier New" w:cs="Courier New"/>
          <w:sz w:val="23"/>
          <w:szCs w:val="23"/>
          <w:shd w:val="clear" w:color="auto" w:fill="F7F7F8"/>
          <w:lang w:val="fr-CA" w:eastAsia="fr-CA" w:bidi="he-IL"/>
        </w:rPr>
        <w:t xml:space="preserve">fibonacciLibrary </w:t>
      </w:r>
      <w:r w:rsidRPr="002A7A4B">
        <w:rPr>
          <w:rFonts w:ascii="Noto Serif" w:eastAsia="Times New Roman" w:hAnsi="Noto Serif" w:cs="Noto Serif"/>
          <w:spacing w:val="-2"/>
          <w:sz w:val="24"/>
          <w:szCs w:val="24"/>
          <w:lang w:val="fr-CA" w:eastAsia="fr-CA" w:bidi="he-IL"/>
        </w:rPr>
        <w:t xml:space="preserve">dans le contrat actuel. Cela signifie que la fonction </w:t>
      </w:r>
      <w:r w:rsidRPr="002A7A4B">
        <w:rPr>
          <w:rFonts w:ascii="Courier New" w:eastAsia="Times New Roman" w:hAnsi="Courier New" w:cs="Courier New"/>
          <w:sz w:val="23"/>
          <w:szCs w:val="23"/>
          <w:shd w:val="clear" w:color="auto" w:fill="F7F7F8"/>
          <w:lang w:val="fr-CA" w:eastAsia="fr-CA" w:bidi="he-IL"/>
        </w:rPr>
        <w:t xml:space="preserve">fibonacci </w:t>
      </w:r>
      <w:r w:rsidRPr="002A7A4B">
        <w:rPr>
          <w:rFonts w:ascii="Noto Serif" w:eastAsia="Times New Roman" w:hAnsi="Noto Serif" w:cs="Noto Serif"/>
          <w:spacing w:val="-2"/>
          <w:sz w:val="24"/>
          <w:szCs w:val="24"/>
          <w:lang w:val="fr-CA" w:eastAsia="fr-CA" w:bidi="he-IL"/>
        </w:rPr>
        <w:t xml:space="preserve">donnera un résultat inattendu. En effet, il fait référence </w:t>
      </w:r>
      <w:r w:rsidRPr="002A7A4B">
        <w:rPr>
          <w:rFonts w:ascii="Courier New" w:eastAsia="Times New Roman" w:hAnsi="Courier New" w:cs="Courier New"/>
          <w:sz w:val="23"/>
          <w:szCs w:val="23"/>
          <w:shd w:val="clear" w:color="auto" w:fill="F7F7F8"/>
          <w:lang w:val="fr-CA" w:eastAsia="fr-CA" w:bidi="he-IL"/>
        </w:rPr>
        <w:t xml:space="preserve">à start </w:t>
      </w:r>
      <w:r w:rsidRPr="002A7A4B">
        <w:rPr>
          <w:rFonts w:ascii="Noto Serif" w:eastAsia="Times New Roman" w:hAnsi="Noto Serif" w:cs="Noto Serif"/>
          <w:spacing w:val="-2"/>
          <w:sz w:val="24"/>
          <w:szCs w:val="24"/>
          <w:lang w:val="fr-CA" w:eastAsia="fr-CA" w:bidi="he-IL"/>
        </w:rPr>
        <w:t xml:space="preserve">( </w:t>
      </w:r>
      <w:r w:rsidRPr="002A7A4B">
        <w:rPr>
          <w:rFonts w:ascii="Courier New" w:eastAsia="Times New Roman" w:hAnsi="Courier New" w:cs="Courier New"/>
          <w:sz w:val="23"/>
          <w:szCs w:val="23"/>
          <w:shd w:val="clear" w:color="auto" w:fill="F7F7F8"/>
          <w:lang w:val="fr-CA" w:eastAsia="fr-CA" w:bidi="he-IL"/>
        </w:rPr>
        <w:t xml:space="preserve">slot[ 0] </w:t>
      </w:r>
      <w:r w:rsidRPr="002A7A4B">
        <w:rPr>
          <w:rFonts w:ascii="Noto Serif" w:eastAsia="Times New Roman" w:hAnsi="Noto Serif" w:cs="Noto Serif"/>
          <w:spacing w:val="-2"/>
          <w:sz w:val="24"/>
          <w:szCs w:val="24"/>
          <w:lang w:val="fr-CA" w:eastAsia="fr-CA" w:bidi="he-IL"/>
        </w:rPr>
        <w:t xml:space="preserve">), qui dans le contexte d'appel actuel est l' adresse </w:t>
      </w:r>
      <w:r w:rsidRPr="002A7A4B">
        <w:rPr>
          <w:rFonts w:ascii="Courier New" w:eastAsia="Times New Roman" w:hAnsi="Courier New" w:cs="Courier New"/>
          <w:sz w:val="23"/>
          <w:szCs w:val="23"/>
          <w:shd w:val="clear" w:color="auto" w:fill="F7F7F8"/>
          <w:lang w:val="fr-CA" w:eastAsia="fr-CA" w:bidi="he-IL"/>
        </w:rPr>
        <w:t xml:space="preserve">fibonacciLibrary </w:t>
      </w:r>
      <w:r w:rsidRPr="002A7A4B">
        <w:rPr>
          <w:rFonts w:ascii="Noto Serif" w:eastAsia="Times New Roman" w:hAnsi="Noto Serif" w:cs="Noto Serif"/>
          <w:spacing w:val="-2"/>
          <w:sz w:val="24"/>
          <w:szCs w:val="24"/>
          <w:lang w:val="fr-CA" w:eastAsia="fr-CA" w:bidi="he-IL"/>
        </w:rPr>
        <w:t xml:space="preserve">(qui sera souvent assez grande, lorsqu'elle est interprétée comme un </w:t>
      </w:r>
      <w:r w:rsidRPr="002A7A4B">
        <w:rPr>
          <w:rFonts w:ascii="Courier New" w:eastAsia="Times New Roman" w:hAnsi="Courier New" w:cs="Courier New"/>
          <w:sz w:val="23"/>
          <w:szCs w:val="23"/>
          <w:shd w:val="clear" w:color="auto" w:fill="F7F7F8"/>
          <w:lang w:val="fr-CA" w:eastAsia="fr-CA" w:bidi="he-IL"/>
        </w:rPr>
        <w:t xml:space="preserve">uint </w:t>
      </w:r>
      <w:r w:rsidRPr="002A7A4B">
        <w:rPr>
          <w:rFonts w:ascii="Noto Serif" w:eastAsia="Times New Roman" w:hAnsi="Noto Serif" w:cs="Noto Serif"/>
          <w:spacing w:val="-2"/>
          <w:sz w:val="24"/>
          <w:szCs w:val="24"/>
          <w:lang w:val="fr-CA" w:eastAsia="fr-CA" w:bidi="he-IL"/>
        </w:rPr>
        <w:t xml:space="preserve">). </w:t>
      </w:r>
      <w:proofErr w:type="gramStart"/>
      <w:r w:rsidRPr="002A7A4B">
        <w:rPr>
          <w:rFonts w:ascii="Noto Serif" w:eastAsia="Times New Roman" w:hAnsi="Noto Serif" w:cs="Noto Serif"/>
          <w:spacing w:val="-2"/>
          <w:sz w:val="24"/>
          <w:szCs w:val="24"/>
          <w:lang w:val="fr-CA" w:eastAsia="fr-CA" w:bidi="he-IL"/>
        </w:rPr>
        <w:t>Ainsi ,</w:t>
      </w:r>
      <w:proofErr w:type="gramEnd"/>
      <w:r w:rsidRPr="002A7A4B">
        <w:rPr>
          <w:rFonts w:ascii="Noto Serif" w:eastAsia="Times New Roman" w:hAnsi="Noto Serif" w:cs="Noto Serif"/>
          <w:spacing w:val="-2"/>
          <w:sz w:val="24"/>
          <w:szCs w:val="24"/>
          <w:lang w:val="fr-CA" w:eastAsia="fr-CA" w:bidi="he-IL"/>
        </w:rPr>
        <w:t xml:space="preserve"> il est probable que la fonction de </w:t>
      </w:r>
      <w:r w:rsidRPr="002A7A4B">
        <w:rPr>
          <w:rFonts w:ascii="Courier New" w:eastAsia="Times New Roman" w:hAnsi="Courier New" w:cs="Courier New"/>
          <w:sz w:val="23"/>
          <w:szCs w:val="23"/>
          <w:shd w:val="clear" w:color="auto" w:fill="F7F7F8"/>
          <w:lang w:val="fr-CA" w:eastAsia="fr-CA" w:bidi="he-IL"/>
        </w:rPr>
        <w:t xml:space="preserve">retrait </w:t>
      </w:r>
      <w:r w:rsidRPr="002A7A4B">
        <w:rPr>
          <w:rFonts w:ascii="Noto Serif" w:eastAsia="Times New Roman" w:hAnsi="Noto Serif" w:cs="Noto Serif"/>
          <w:spacing w:val="-2"/>
          <w:sz w:val="24"/>
          <w:szCs w:val="24"/>
          <w:lang w:val="fr-CA" w:eastAsia="fr-CA" w:bidi="he-IL"/>
        </w:rPr>
        <w:t xml:space="preserve">reviendra, car elle ne contiendra pas la quantité </w:t>
      </w:r>
      <w:r w:rsidRPr="002A7A4B">
        <w:rPr>
          <w:rFonts w:ascii="Courier New" w:eastAsia="Times New Roman" w:hAnsi="Courier New" w:cs="Courier New"/>
          <w:sz w:val="23"/>
          <w:szCs w:val="23"/>
          <w:shd w:val="clear" w:color="auto" w:fill="F7F7F8"/>
          <w:lang w:val="fr-CA" w:eastAsia="fr-CA" w:bidi="he-IL"/>
        </w:rPr>
        <w:t xml:space="preserve">uint ( fibonacciLibrary ) </w:t>
      </w:r>
      <w:r w:rsidRPr="002A7A4B">
        <w:rPr>
          <w:rFonts w:ascii="Noto Serif" w:eastAsia="Times New Roman" w:hAnsi="Noto Serif" w:cs="Noto Serif"/>
          <w:spacing w:val="-2"/>
          <w:sz w:val="24"/>
          <w:szCs w:val="24"/>
          <w:lang w:val="fr-CA" w:eastAsia="fr-CA" w:bidi="he-IL"/>
        </w:rPr>
        <w:t xml:space="preserve">d'éther, ce qui est ce que </w:t>
      </w:r>
      <w:r w:rsidRPr="002A7A4B">
        <w:rPr>
          <w:rFonts w:ascii="Courier New" w:eastAsia="Times New Roman" w:hAnsi="Courier New" w:cs="Courier New"/>
          <w:sz w:val="23"/>
          <w:szCs w:val="23"/>
          <w:shd w:val="clear" w:color="auto" w:fill="F7F7F8"/>
          <w:lang w:val="fr-CA" w:eastAsia="fr-CA" w:bidi="he-IL"/>
        </w:rPr>
        <w:t xml:space="preserve">calculateFibNumber </w:t>
      </w:r>
      <w:r w:rsidRPr="002A7A4B">
        <w:rPr>
          <w:rFonts w:ascii="Noto Serif" w:eastAsia="Times New Roman" w:hAnsi="Noto Serif" w:cs="Noto Serif"/>
          <w:spacing w:val="-2"/>
          <w:sz w:val="24"/>
          <w:szCs w:val="24"/>
          <w:lang w:val="fr-CA" w:eastAsia="fr-CA" w:bidi="he-IL"/>
        </w:rPr>
        <w:t>renverra.</w:t>
      </w:r>
    </w:p>
    <w:p w14:paraId="56BFD44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Pire encore, le contrat </w:t>
      </w:r>
      <w:r w:rsidRPr="002A7A4B">
        <w:rPr>
          <w:rFonts w:ascii="Courier New" w:eastAsia="Times New Roman" w:hAnsi="Courier New" w:cs="Courier New"/>
          <w:sz w:val="23"/>
          <w:szCs w:val="23"/>
          <w:shd w:val="clear" w:color="auto" w:fill="F7F7F8"/>
          <w:lang w:val="fr-CA" w:eastAsia="fr-CA" w:bidi="he-IL"/>
        </w:rPr>
        <w:t xml:space="preserve">FibonacciBalance </w:t>
      </w:r>
      <w:r w:rsidRPr="002A7A4B">
        <w:rPr>
          <w:rFonts w:ascii="Noto Serif" w:eastAsia="Times New Roman" w:hAnsi="Noto Serif" w:cs="Noto Serif"/>
          <w:spacing w:val="-2"/>
          <w:sz w:val="24"/>
          <w:szCs w:val="24"/>
          <w:lang w:val="fr-CA" w:eastAsia="fr-CA" w:bidi="he-IL"/>
        </w:rPr>
        <w:t xml:space="preserve">permet aux utilisateurs d'appeler toutes les fonctions </w:t>
      </w:r>
      <w:r w:rsidRPr="002A7A4B">
        <w:rPr>
          <w:rFonts w:ascii="Courier New" w:eastAsia="Times New Roman" w:hAnsi="Courier New" w:cs="Courier New"/>
          <w:sz w:val="23"/>
          <w:szCs w:val="23"/>
          <w:shd w:val="clear" w:color="auto" w:fill="F7F7F8"/>
          <w:lang w:val="fr-CA" w:eastAsia="fr-CA" w:bidi="he-IL"/>
        </w:rPr>
        <w:t xml:space="preserve">fibonacciLibrary </w:t>
      </w:r>
      <w:r w:rsidRPr="002A7A4B">
        <w:rPr>
          <w:rFonts w:ascii="Noto Serif" w:eastAsia="Times New Roman" w:hAnsi="Noto Serif" w:cs="Noto Serif"/>
          <w:spacing w:val="-2"/>
          <w:sz w:val="24"/>
          <w:szCs w:val="24"/>
          <w:lang w:val="fr-CA" w:eastAsia="fr-CA" w:bidi="he-IL"/>
        </w:rPr>
        <w:t xml:space="preserve">via la fonction de secours à la ligne 26. Comme nous l'avons vu précédemment, cela inclut la fonction </w:t>
      </w:r>
      <w:r w:rsidRPr="002A7A4B">
        <w:rPr>
          <w:rFonts w:ascii="Courier New" w:eastAsia="Times New Roman" w:hAnsi="Courier New" w:cs="Courier New"/>
          <w:sz w:val="23"/>
          <w:szCs w:val="23"/>
          <w:shd w:val="clear" w:color="auto" w:fill="F7F7F8"/>
          <w:lang w:val="fr-CA" w:eastAsia="fr-CA" w:bidi="he-IL"/>
        </w:rPr>
        <w:t xml:space="preserve">setStart </w:t>
      </w:r>
      <w:r w:rsidRPr="002A7A4B">
        <w:rPr>
          <w:rFonts w:ascii="Noto Serif" w:eastAsia="Times New Roman" w:hAnsi="Noto Serif" w:cs="Noto Serif"/>
          <w:spacing w:val="-2"/>
          <w:sz w:val="24"/>
          <w:szCs w:val="24"/>
          <w:lang w:val="fr-CA" w:eastAsia="fr-CA" w:bidi="he-IL"/>
        </w:rPr>
        <w:t xml:space="preserve">. Nous </w:t>
      </w:r>
      <w:r w:rsidRPr="002A7A4B">
        <w:rPr>
          <w:rFonts w:ascii="Noto Serif" w:eastAsia="Times New Roman" w:hAnsi="Noto Serif" w:cs="Noto Serif"/>
          <w:spacing w:val="-2"/>
          <w:sz w:val="24"/>
          <w:szCs w:val="24"/>
          <w:lang w:val="fr-CA" w:eastAsia="fr-CA" w:bidi="he-IL"/>
        </w:rPr>
        <w:lastRenderedPageBreak/>
        <w:t xml:space="preserve">avons expliqué que cette fonction permet à quiconque de modifier ou de définir </w:t>
      </w:r>
      <w:proofErr w:type="gramStart"/>
      <w:r w:rsidRPr="002A7A4B">
        <w:rPr>
          <w:rFonts w:ascii="Noto Serif" w:eastAsia="Times New Roman" w:hAnsi="Noto Serif" w:cs="Noto Serif"/>
          <w:spacing w:val="-2"/>
          <w:sz w:val="24"/>
          <w:szCs w:val="24"/>
          <w:lang w:val="fr-CA" w:eastAsia="fr-CA" w:bidi="he-IL"/>
        </w:rPr>
        <w:t xml:space="preserve">l' </w:t>
      </w:r>
      <w:r w:rsidRPr="002A7A4B">
        <w:rPr>
          <w:rFonts w:ascii="Courier New" w:eastAsia="Times New Roman" w:hAnsi="Courier New" w:cs="Courier New"/>
          <w:sz w:val="23"/>
          <w:szCs w:val="23"/>
          <w:shd w:val="clear" w:color="auto" w:fill="F7F7F8"/>
          <w:lang w:val="fr-CA" w:eastAsia="fr-CA" w:bidi="he-IL"/>
        </w:rPr>
        <w:t>emplacement</w:t>
      </w:r>
      <w:proofErr w:type="gramEnd"/>
      <w:r w:rsidRPr="002A7A4B">
        <w:rPr>
          <w:rFonts w:ascii="Courier New" w:eastAsia="Times New Roman" w:hAnsi="Courier New" w:cs="Courier New"/>
          <w:sz w:val="23"/>
          <w:szCs w:val="23"/>
          <w:shd w:val="clear" w:color="auto" w:fill="F7F7F8"/>
          <w:lang w:val="fr-CA" w:eastAsia="fr-CA" w:bidi="he-IL"/>
        </w:rPr>
        <w:t xml:space="preserve"> de stockage [ 0] </w:t>
      </w:r>
      <w:r w:rsidRPr="002A7A4B">
        <w:rPr>
          <w:rFonts w:ascii="Noto Serif" w:eastAsia="Times New Roman" w:hAnsi="Noto Serif" w:cs="Noto Serif"/>
          <w:spacing w:val="-2"/>
          <w:sz w:val="24"/>
          <w:szCs w:val="24"/>
          <w:lang w:val="fr-CA" w:eastAsia="fr-CA" w:bidi="he-IL"/>
        </w:rPr>
        <w:t xml:space="preserve">. Dans ce cas, </w:t>
      </w:r>
      <w:r w:rsidRPr="002A7A4B">
        <w:rPr>
          <w:rFonts w:ascii="Courier New" w:eastAsia="Times New Roman" w:hAnsi="Courier New" w:cs="Courier New"/>
          <w:sz w:val="23"/>
          <w:szCs w:val="23"/>
          <w:shd w:val="clear" w:color="auto" w:fill="F7F7F8"/>
          <w:lang w:val="fr-CA" w:eastAsia="fr-CA" w:bidi="he-IL"/>
        </w:rPr>
        <w:t xml:space="preserve">emplacement </w:t>
      </w:r>
      <w:r w:rsidRPr="002A7A4B">
        <w:rPr>
          <w:rFonts w:ascii="Noto Serif" w:eastAsia="Times New Roman" w:hAnsi="Noto Serif" w:cs="Noto Serif"/>
          <w:spacing w:val="-2"/>
          <w:sz w:val="24"/>
          <w:szCs w:val="24"/>
          <w:lang w:val="fr-CA" w:eastAsia="fr-CA" w:bidi="he-IL"/>
        </w:rPr>
        <w:t xml:space="preserve">de stockage [ </w:t>
      </w:r>
      <w:r w:rsidRPr="002A7A4B">
        <w:rPr>
          <w:rFonts w:ascii="Courier New" w:eastAsia="Times New Roman" w:hAnsi="Courier New" w:cs="Courier New"/>
          <w:sz w:val="23"/>
          <w:szCs w:val="23"/>
          <w:shd w:val="clear" w:color="auto" w:fill="F7F7F8"/>
          <w:lang w:val="fr-CA" w:eastAsia="fr-CA" w:bidi="he-IL"/>
        </w:rPr>
        <w:t xml:space="preserve">0] </w:t>
      </w:r>
      <w:r w:rsidRPr="002A7A4B">
        <w:rPr>
          <w:rFonts w:ascii="Noto Serif" w:eastAsia="Times New Roman" w:hAnsi="Noto Serif" w:cs="Noto Serif"/>
          <w:spacing w:val="-2"/>
          <w:sz w:val="24"/>
          <w:szCs w:val="24"/>
          <w:lang w:val="fr-CA" w:eastAsia="fr-CA" w:bidi="he-IL"/>
        </w:rPr>
        <w:t xml:space="preserve">est l' adresse </w:t>
      </w:r>
      <w:r w:rsidRPr="002A7A4B">
        <w:rPr>
          <w:rFonts w:ascii="Courier New" w:eastAsia="Times New Roman" w:hAnsi="Courier New" w:cs="Courier New"/>
          <w:sz w:val="23"/>
          <w:szCs w:val="23"/>
          <w:shd w:val="clear" w:color="auto" w:fill="F7F7F8"/>
          <w:lang w:val="fr-CA" w:eastAsia="fr-CA" w:bidi="he-IL"/>
        </w:rPr>
        <w:t xml:space="preserve">fibonacciLibrary </w:t>
      </w:r>
      <w:r w:rsidRPr="002A7A4B">
        <w:rPr>
          <w:rFonts w:ascii="Noto Serif" w:eastAsia="Times New Roman" w:hAnsi="Noto Serif" w:cs="Noto Serif"/>
          <w:spacing w:val="-2"/>
          <w:sz w:val="24"/>
          <w:szCs w:val="24"/>
          <w:lang w:val="fr-CA" w:eastAsia="fr-CA" w:bidi="he-IL"/>
        </w:rPr>
        <w:t xml:space="preserve">. Par conséquent, un attaquant pourrait créer un contrat malveillant, convertir l'adresse en </w:t>
      </w:r>
      <w:r w:rsidRPr="002A7A4B">
        <w:rPr>
          <w:rFonts w:ascii="Courier New" w:eastAsia="Times New Roman" w:hAnsi="Courier New" w:cs="Courier New"/>
          <w:sz w:val="23"/>
          <w:szCs w:val="23"/>
          <w:shd w:val="clear" w:color="auto" w:fill="F7F7F8"/>
          <w:lang w:val="fr-CA" w:eastAsia="fr-CA" w:bidi="he-IL"/>
        </w:rPr>
        <w:t xml:space="preserve">uint </w:t>
      </w:r>
      <w:r w:rsidRPr="002A7A4B">
        <w:rPr>
          <w:rFonts w:ascii="Noto Serif" w:eastAsia="Times New Roman" w:hAnsi="Noto Serif" w:cs="Noto Serif"/>
          <w:spacing w:val="-2"/>
          <w:sz w:val="24"/>
          <w:szCs w:val="24"/>
          <w:lang w:val="fr-CA" w:eastAsia="fr-CA" w:bidi="he-IL"/>
        </w:rPr>
        <w:t xml:space="preserve">(cela peut être fait facilement en Python en utilisant </w:t>
      </w:r>
      <w:r w:rsidRPr="002A7A4B">
        <w:rPr>
          <w:rFonts w:ascii="Courier New" w:eastAsia="Times New Roman" w:hAnsi="Courier New" w:cs="Courier New"/>
          <w:sz w:val="23"/>
          <w:szCs w:val="23"/>
          <w:shd w:val="clear" w:color="auto" w:fill="F7F7F8"/>
          <w:lang w:val="fr-CA" w:eastAsia="fr-CA" w:bidi="he-IL"/>
        </w:rPr>
        <w:t xml:space="preserve">int('&lt;address&gt;',16) </w:t>
      </w:r>
      <w:r w:rsidRPr="002A7A4B">
        <w:rPr>
          <w:rFonts w:ascii="Noto Serif" w:eastAsia="Times New Roman" w:hAnsi="Noto Serif" w:cs="Noto Serif"/>
          <w:spacing w:val="-2"/>
          <w:sz w:val="24"/>
          <w:szCs w:val="24"/>
          <w:lang w:val="fr-CA" w:eastAsia="fr-CA" w:bidi="he-IL"/>
        </w:rPr>
        <w:t xml:space="preserve">), puis appeler </w:t>
      </w:r>
      <w:r w:rsidRPr="002A7A4B">
        <w:rPr>
          <w:rFonts w:ascii="Courier New" w:eastAsia="Times New Roman" w:hAnsi="Courier New" w:cs="Courier New"/>
          <w:sz w:val="23"/>
          <w:szCs w:val="23"/>
          <w:shd w:val="clear" w:color="auto" w:fill="F7F7F8"/>
          <w:lang w:val="fr-CA" w:eastAsia="fr-CA" w:bidi="he-IL"/>
        </w:rPr>
        <w:t xml:space="preserve">setStart (&lt; attack_contract_address_as_uint &gt;) </w:t>
      </w:r>
      <w:r w:rsidRPr="002A7A4B">
        <w:rPr>
          <w:rFonts w:ascii="Noto Serif" w:eastAsia="Times New Roman" w:hAnsi="Noto Serif" w:cs="Noto Serif"/>
          <w:spacing w:val="-2"/>
          <w:sz w:val="24"/>
          <w:szCs w:val="24"/>
          <w:lang w:val="fr-CA" w:eastAsia="fr-CA" w:bidi="he-IL"/>
        </w:rPr>
        <w:t xml:space="preserve">. Cela changera </w:t>
      </w:r>
      <w:r w:rsidRPr="002A7A4B">
        <w:rPr>
          <w:rFonts w:ascii="Courier New" w:eastAsia="Times New Roman" w:hAnsi="Courier New" w:cs="Courier New"/>
          <w:sz w:val="23"/>
          <w:szCs w:val="23"/>
          <w:shd w:val="clear" w:color="auto" w:fill="F7F7F8"/>
          <w:lang w:val="fr-CA" w:eastAsia="fr-CA" w:bidi="he-IL"/>
        </w:rPr>
        <w:t xml:space="preserve">fibonacciLibrary </w:t>
      </w:r>
      <w:r w:rsidRPr="002A7A4B">
        <w:rPr>
          <w:rFonts w:ascii="Noto Serif" w:eastAsia="Times New Roman" w:hAnsi="Noto Serif" w:cs="Noto Serif"/>
          <w:spacing w:val="-2"/>
          <w:sz w:val="24"/>
          <w:szCs w:val="24"/>
          <w:lang w:val="fr-CA" w:eastAsia="fr-CA" w:bidi="he-IL"/>
        </w:rPr>
        <w:t>à l'adresse du contrat d'attaque. Ensuite, chaque fois qu'un utilisateur appelle </w:t>
      </w:r>
      <w:r w:rsidRPr="002A7A4B">
        <w:rPr>
          <w:rFonts w:ascii="Courier New" w:eastAsia="Times New Roman" w:hAnsi="Courier New" w:cs="Courier New"/>
          <w:sz w:val="23"/>
          <w:szCs w:val="23"/>
          <w:shd w:val="clear" w:color="auto" w:fill="F7F7F8"/>
          <w:lang w:val="fr-CA" w:eastAsia="fr-CA" w:bidi="he-IL"/>
        </w:rPr>
        <w:t xml:space="preserve">remove </w:t>
      </w:r>
      <w:r w:rsidRPr="002A7A4B">
        <w:rPr>
          <w:rFonts w:ascii="Noto Serif" w:eastAsia="Times New Roman" w:hAnsi="Noto Serif" w:cs="Noto Serif"/>
          <w:spacing w:val="-2"/>
          <w:sz w:val="24"/>
          <w:szCs w:val="24"/>
          <w:lang w:val="fr-CA" w:eastAsia="fr-CA" w:bidi="he-IL"/>
        </w:rPr>
        <w:t xml:space="preserve">ou la fonction de secours, le contrat malveillant s'exécutera (ce qui peut voler la totalité du solde du contrat) car nous avons modifié l'adresse réelle de </w:t>
      </w:r>
      <w:r w:rsidRPr="002A7A4B">
        <w:rPr>
          <w:rFonts w:ascii="Courier New" w:eastAsia="Times New Roman" w:hAnsi="Courier New" w:cs="Courier New"/>
          <w:sz w:val="23"/>
          <w:szCs w:val="23"/>
          <w:shd w:val="clear" w:color="auto" w:fill="F7F7F8"/>
          <w:lang w:val="fr-CA" w:eastAsia="fr-CA" w:bidi="he-IL"/>
        </w:rPr>
        <w:t xml:space="preserve">fibonacciLibrary </w:t>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Un exemple d'un tel contrat d'attaque serait :</w:t>
      </w:r>
    </w:p>
    <w:p w14:paraId="183F893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 Attaque {</w:t>
      </w:r>
    </w:p>
    <w:p w14:paraId="587F48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storageSlot0 ; // correspond à </w:t>
      </w:r>
      <w:proofErr w:type="spellStart"/>
      <w:r w:rsidRPr="00EC71CB">
        <w:rPr>
          <w:rFonts w:ascii="Courier New" w:eastAsia="Times New Roman" w:hAnsi="Courier New" w:cs="Courier New"/>
          <w:sz w:val="20"/>
          <w:szCs w:val="20"/>
          <w:lang w:val="en-CA" w:eastAsia="fr-CA" w:bidi="he-IL"/>
        </w:rPr>
        <w:t>fibonacciLibrary</w:t>
      </w:r>
      <w:proofErr w:type="spellEnd"/>
    </w:p>
    <w:p w14:paraId="260BB60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emplacement de stockage1 ; // correspond au </w:t>
      </w:r>
      <w:proofErr w:type="spellStart"/>
      <w:r w:rsidRPr="00EC71CB">
        <w:rPr>
          <w:rFonts w:ascii="Courier New" w:eastAsia="Times New Roman" w:hAnsi="Courier New" w:cs="Courier New"/>
          <w:sz w:val="20"/>
          <w:szCs w:val="20"/>
          <w:lang w:val="en-CA" w:eastAsia="fr-CA" w:bidi="he-IL"/>
        </w:rPr>
        <w:t>nombreFibcalculé</w:t>
      </w:r>
      <w:proofErr w:type="spellEnd"/>
    </w:p>
    <w:p w14:paraId="2A52F83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C0A4A3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fallback - cela s'exécutera si une fonction spécifiée n'est pas trouvée</w:t>
      </w:r>
    </w:p>
    <w:p w14:paraId="41CE558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fonction( )</w:t>
      </w:r>
      <w:proofErr w:type="gramEnd"/>
      <w:r w:rsidRPr="00EC71CB">
        <w:rPr>
          <w:rFonts w:ascii="Courier New" w:eastAsia="Times New Roman" w:hAnsi="Courier New" w:cs="Courier New"/>
          <w:sz w:val="20"/>
          <w:szCs w:val="20"/>
          <w:lang w:val="en-CA" w:eastAsia="fr-CA" w:bidi="he-IL"/>
        </w:rPr>
        <w:t xml:space="preserve"> public {</w:t>
      </w:r>
    </w:p>
    <w:p w14:paraId="23B420A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emplacement de stockage1 = 0 ; // nous </w:t>
      </w:r>
      <w:proofErr w:type="spellStart"/>
      <w:r w:rsidRPr="00EC71CB">
        <w:rPr>
          <w:rFonts w:ascii="Courier New" w:eastAsia="Times New Roman" w:hAnsi="Courier New" w:cs="Courier New"/>
          <w:sz w:val="20"/>
          <w:szCs w:val="20"/>
          <w:lang w:val="en-CA" w:eastAsia="fr-CA" w:bidi="he-IL"/>
        </w:rPr>
        <w:t>avons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défini</w:t>
      </w:r>
      <w:proofErr w:type="spellEnd"/>
      <w:r w:rsidRPr="00EC71CB">
        <w:rPr>
          <w:rFonts w:ascii="Courier New" w:eastAsia="Times New Roman" w:hAnsi="Courier New" w:cs="Courier New"/>
          <w:sz w:val="20"/>
          <w:szCs w:val="20"/>
          <w:lang w:val="en-CA" w:eastAsia="fr-CA" w:bidi="he-IL"/>
        </w:rPr>
        <w:t xml:space="preserve"> la </w:t>
      </w:r>
      <w:proofErr w:type="spellStart"/>
      <w:r w:rsidRPr="00EC71CB">
        <w:rPr>
          <w:rFonts w:ascii="Courier New" w:eastAsia="Times New Roman" w:hAnsi="Courier New" w:cs="Courier New"/>
          <w:sz w:val="20"/>
          <w:szCs w:val="20"/>
          <w:lang w:val="en-CA" w:eastAsia="fr-CA" w:bidi="he-IL"/>
        </w:rPr>
        <w:t>valeur</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calculéeFibNumber</w:t>
      </w:r>
      <w:proofErr w:type="spellEnd"/>
      <w:r w:rsidRPr="00EC71CB">
        <w:rPr>
          <w:rFonts w:ascii="Courier New" w:eastAsia="Times New Roman" w:hAnsi="Courier New" w:cs="Courier New"/>
          <w:sz w:val="20"/>
          <w:szCs w:val="20"/>
          <w:lang w:val="en-CA" w:eastAsia="fr-CA" w:bidi="he-IL"/>
        </w:rPr>
        <w:t xml:space="preserve"> à 0, </w:t>
      </w:r>
      <w:proofErr w:type="spellStart"/>
      <w:r w:rsidRPr="00EC71CB">
        <w:rPr>
          <w:rFonts w:ascii="Courier New" w:eastAsia="Times New Roman" w:hAnsi="Courier New" w:cs="Courier New"/>
          <w:sz w:val="20"/>
          <w:szCs w:val="20"/>
          <w:lang w:val="en-CA" w:eastAsia="fr-CA" w:bidi="he-IL"/>
        </w:rPr>
        <w:t>donc</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si</w:t>
      </w:r>
      <w:proofErr w:type="spellEnd"/>
      <w:r w:rsidRPr="00EC71CB">
        <w:rPr>
          <w:rFonts w:ascii="Courier New" w:eastAsia="Times New Roman" w:hAnsi="Courier New" w:cs="Courier New"/>
          <w:sz w:val="20"/>
          <w:szCs w:val="20"/>
          <w:lang w:val="en-CA" w:eastAsia="fr-CA" w:bidi="he-IL"/>
        </w:rPr>
        <w:t xml:space="preserve"> retirer</w:t>
      </w:r>
    </w:p>
    <w:p w14:paraId="505606E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s'appelle nous n'envoyons pas d'éther</w:t>
      </w:r>
    </w:p>
    <w:p w14:paraId="0F54A4E4"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&lt; adresse_attaquant &gt;.transfer ( this.balance ) ; // on prend tout l'éther</w:t>
      </w:r>
    </w:p>
    <w:p w14:paraId="3D467CC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w:t>
      </w:r>
    </w:p>
    <w:p w14:paraId="542E59E7"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fr-CA" w:eastAsia="fr-CA" w:bidi="he-IL"/>
        </w:rPr>
      </w:pPr>
      <w:r w:rsidRPr="002A7A4B">
        <w:rPr>
          <w:rFonts w:ascii="Courier New" w:eastAsia="Times New Roman" w:hAnsi="Courier New" w:cs="Courier New"/>
          <w:sz w:val="20"/>
          <w:szCs w:val="20"/>
          <w:lang w:val="fr-CA" w:eastAsia="fr-CA" w:bidi="he-IL"/>
        </w:rPr>
        <w:t>}</w:t>
      </w:r>
    </w:p>
    <w:p w14:paraId="113BCAD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Notez que ce contrat d'attaque modifie le </w:t>
      </w:r>
      <w:r w:rsidRPr="002A7A4B">
        <w:rPr>
          <w:rFonts w:ascii="Courier New" w:eastAsia="Times New Roman" w:hAnsi="Courier New" w:cs="Courier New"/>
          <w:sz w:val="23"/>
          <w:szCs w:val="23"/>
          <w:shd w:val="clear" w:color="auto" w:fill="F7F7F8"/>
          <w:lang w:val="fr-CA" w:eastAsia="fr-CA" w:bidi="he-IL"/>
        </w:rPr>
        <w:t xml:space="preserve">calculatorFibNumber en changeant le slot </w:t>
      </w:r>
      <w:r w:rsidRPr="002A7A4B">
        <w:rPr>
          <w:rFonts w:ascii="Noto Serif" w:eastAsia="Times New Roman" w:hAnsi="Noto Serif" w:cs="Noto Serif"/>
          <w:spacing w:val="-2"/>
          <w:sz w:val="24"/>
          <w:szCs w:val="24"/>
          <w:lang w:val="fr-CA" w:eastAsia="fr-CA" w:bidi="he-IL"/>
        </w:rPr>
        <w:t xml:space="preserve">de stockage [ </w:t>
      </w:r>
      <w:r w:rsidRPr="002A7A4B">
        <w:rPr>
          <w:rFonts w:ascii="Courier New" w:eastAsia="Times New Roman" w:hAnsi="Courier New" w:cs="Courier New"/>
          <w:sz w:val="23"/>
          <w:szCs w:val="23"/>
          <w:shd w:val="clear" w:color="auto" w:fill="F7F7F8"/>
          <w:lang w:val="fr-CA" w:eastAsia="fr-CA" w:bidi="he-IL"/>
        </w:rPr>
        <w:t xml:space="preserve">1] </w:t>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 xml:space="preserve">En principe, un attaquant pourrait modifier n'importe quel autre emplacement de stockage de son choix, pour effectuer toutes sortes d'attaques sur ce contrat. Nous vous encourageons à mettre ces contrats dans </w:t>
      </w:r>
      <w:hyperlink r:id="rId38" w:history="1">
        <w:r w:rsidRPr="00EC71CB">
          <w:rPr>
            <w:rFonts w:ascii="Noto Serif" w:eastAsia="Times New Roman" w:hAnsi="Noto Serif" w:cs="Noto Serif"/>
            <w:color w:val="2156A5"/>
            <w:spacing w:val="-2"/>
            <w:sz w:val="24"/>
            <w:szCs w:val="24"/>
            <w:u w:val="single"/>
            <w:lang w:val="en-CA" w:eastAsia="fr-CA" w:bidi="he-IL"/>
          </w:rPr>
          <w:t xml:space="preserve">Remix </w:t>
        </w:r>
      </w:hyperlink>
      <w:r w:rsidRPr="00EC71CB">
        <w:rPr>
          <w:rFonts w:ascii="Noto Serif" w:eastAsia="Times New Roman" w:hAnsi="Noto Serif" w:cs="Noto Serif"/>
          <w:spacing w:val="-2"/>
          <w:sz w:val="24"/>
          <w:szCs w:val="24"/>
          <w:lang w:val="en-CA" w:eastAsia="fr-CA" w:bidi="he-IL"/>
        </w:rPr>
        <w:t xml:space="preserve">et à expérimenter différents contrats d'attaque et changements d'état via </w:t>
      </w:r>
      <w:proofErr w:type="spellStart"/>
      <w:r w:rsidRPr="00EC71CB">
        <w:rPr>
          <w:rFonts w:ascii="Noto Serif" w:eastAsia="Times New Roman" w:hAnsi="Noto Serif" w:cs="Noto Serif"/>
          <w:spacing w:val="-2"/>
          <w:sz w:val="24"/>
          <w:szCs w:val="24"/>
          <w:lang w:val="en-CA" w:eastAsia="fr-CA" w:bidi="he-IL"/>
        </w:rPr>
        <w:t>ces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fonctions</w:t>
      </w:r>
      <w:proofErr w:type="spellEnd"/>
      <w:r w:rsidRPr="00EC71CB">
        <w:rPr>
          <w:rFonts w:ascii="Noto Serif" w:eastAsia="Times New Roman" w:hAnsi="Noto Serif" w:cs="Noto Serif"/>
          <w:spacing w:val="-2"/>
          <w:sz w:val="24"/>
          <w:szCs w:val="24"/>
          <w:lang w:val="en-CA" w:eastAsia="fr-CA" w:bidi="he-IL"/>
        </w:rPr>
        <w:t xml:space="preserve"> d' </w:t>
      </w:r>
      <w:proofErr w:type="spellStart"/>
      <w:r w:rsidRPr="00EC71CB">
        <w:rPr>
          <w:rFonts w:ascii="Courier New" w:eastAsia="Times New Roman" w:hAnsi="Courier New" w:cs="Courier New"/>
          <w:sz w:val="23"/>
          <w:szCs w:val="23"/>
          <w:shd w:val="clear" w:color="auto" w:fill="F7F7F8"/>
          <w:lang w:val="en-CA" w:eastAsia="fr-CA" w:bidi="he-IL"/>
        </w:rPr>
        <w:t>appel</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délégué</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w:t>
      </w:r>
    </w:p>
    <w:p w14:paraId="3DE0438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Il est également important de noter que lorsque nous </w:t>
      </w:r>
      <w:proofErr w:type="spellStart"/>
      <w:r w:rsidRPr="00EC71CB">
        <w:rPr>
          <w:rFonts w:ascii="Noto Serif" w:eastAsia="Times New Roman" w:hAnsi="Noto Serif" w:cs="Noto Serif"/>
          <w:spacing w:val="-2"/>
          <w:sz w:val="24"/>
          <w:szCs w:val="24"/>
          <w:lang w:val="en-CA" w:eastAsia="fr-CA" w:bidi="he-IL"/>
        </w:rPr>
        <w:t>disons</w:t>
      </w:r>
      <w:proofErr w:type="spellEnd"/>
      <w:r w:rsidRPr="00EC71CB">
        <w:rPr>
          <w:rFonts w:ascii="Noto Serif" w:eastAsia="Times New Roman" w:hAnsi="Noto Serif" w:cs="Noto Serif"/>
          <w:spacing w:val="-2"/>
          <w:sz w:val="24"/>
          <w:szCs w:val="24"/>
          <w:lang w:val="en-CA" w:eastAsia="fr-CA" w:bidi="he-IL"/>
        </w:rPr>
        <w:t xml:space="preserve"> que l' </w:t>
      </w:r>
      <w:proofErr w:type="spellStart"/>
      <w:r w:rsidRPr="00EC71CB">
        <w:rPr>
          <w:rFonts w:ascii="Courier New" w:eastAsia="Times New Roman" w:hAnsi="Courier New" w:cs="Courier New"/>
          <w:sz w:val="23"/>
          <w:szCs w:val="23"/>
          <w:shd w:val="clear" w:color="auto" w:fill="F7F7F8"/>
          <w:lang w:val="en-CA" w:eastAsia="fr-CA" w:bidi="he-IL"/>
        </w:rPr>
        <w:t>appel</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délégué</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préserve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l'état</w:t>
      </w:r>
      <w:proofErr w:type="spellEnd"/>
      <w:r w:rsidRPr="00EC71CB">
        <w:rPr>
          <w:rFonts w:ascii="Noto Serif" w:eastAsia="Times New Roman" w:hAnsi="Noto Serif" w:cs="Noto Serif"/>
          <w:spacing w:val="-2"/>
          <w:sz w:val="24"/>
          <w:szCs w:val="24"/>
          <w:lang w:val="en-CA" w:eastAsia="fr-CA" w:bidi="he-IL"/>
        </w:rPr>
        <w:t>, nous ne parlons pas des noms de variables du contrat, mais plutôt des emplacements de stockage réels vers lesquels ces noms pointent. Comme vous pouvez le voir dans cet exemple, une simple erreur peut conduire un attaquant à détourner l'intégralité du contrat et de son éther.</w:t>
      </w:r>
    </w:p>
    <w:p w14:paraId="5F8ACA09"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6A75A61D"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Solidity fournit le mot-clé de </w:t>
      </w:r>
      <w:r w:rsidRPr="002A7A4B">
        <w:rPr>
          <w:rFonts w:ascii="Courier New" w:eastAsia="Times New Roman" w:hAnsi="Courier New" w:cs="Courier New"/>
          <w:sz w:val="23"/>
          <w:szCs w:val="23"/>
          <w:shd w:val="clear" w:color="auto" w:fill="F7F7F8"/>
          <w:lang w:val="fr-CA" w:eastAsia="fr-CA" w:bidi="he-IL"/>
        </w:rPr>
        <w:t xml:space="preserve">bibliothèque </w:t>
      </w:r>
      <w:r w:rsidRPr="002A7A4B">
        <w:rPr>
          <w:rFonts w:ascii="Noto Serif" w:eastAsia="Times New Roman" w:hAnsi="Noto Serif" w:cs="Noto Serif"/>
          <w:spacing w:val="-2"/>
          <w:sz w:val="24"/>
          <w:szCs w:val="24"/>
          <w:lang w:val="fr-CA" w:eastAsia="fr-CA" w:bidi="he-IL"/>
        </w:rPr>
        <w:t xml:space="preserve">pour la mise en œuvre des contrats de bibliothèque (voir la </w:t>
      </w:r>
      <w:r w:rsidR="002A7A4B">
        <w:fldChar w:fldCharType="begin"/>
      </w:r>
      <w:r w:rsidR="002A7A4B">
        <w:instrText xml:space="preserve"> HYPERLINK "http://bit.ly/2zjD8TI"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documentation </w:t>
      </w:r>
      <w:r w:rsidR="002A7A4B">
        <w:rPr>
          <w:rFonts w:ascii="Noto Serif" w:eastAsia="Times New Roman" w:hAnsi="Noto Serif" w:cs="Noto Serif"/>
          <w:color w:val="2156A5"/>
          <w:spacing w:val="-2"/>
          <w:sz w:val="24"/>
          <w:szCs w:val="24"/>
          <w:u w:val="single"/>
          <w:lang w:val="en-CA" w:eastAsia="fr-CA" w:bidi="he-IL"/>
        </w:rPr>
        <w:fldChar w:fldCharType="end"/>
      </w:r>
      <w:r w:rsidRPr="002A7A4B">
        <w:rPr>
          <w:rFonts w:ascii="Noto Serif" w:eastAsia="Times New Roman" w:hAnsi="Noto Serif" w:cs="Noto Serif"/>
          <w:spacing w:val="-2"/>
          <w:sz w:val="24"/>
          <w:szCs w:val="24"/>
          <w:lang w:val="fr-CA" w:eastAsia="fr-CA" w:bidi="he-IL"/>
        </w:rPr>
        <w:t xml:space="preserve">pour plus de détails). Cela garantit que le contrat de bibliothèque est sans état et non autodestructible . Forcer les bibliothèques à être sans état atténue les complexités du contexte de stockage </w:t>
      </w:r>
      <w:r w:rsidRPr="002A7A4B">
        <w:rPr>
          <w:rFonts w:ascii="Noto Serif" w:eastAsia="Times New Roman" w:hAnsi="Noto Serif" w:cs="Noto Serif"/>
          <w:spacing w:val="-2"/>
          <w:sz w:val="24"/>
          <w:szCs w:val="24"/>
          <w:lang w:val="fr-CA" w:eastAsia="fr-CA" w:bidi="he-IL"/>
        </w:rPr>
        <w:lastRenderedPageBreak/>
        <w:t xml:space="preserve">démontrées dans cette section. Les bibliothèques sans état empêchent également les attaques dans lesquelles les attaquants modifient directement l'état de la bibliothèque afin </w:t>
      </w:r>
      <w:proofErr w:type="gramStart"/>
      <w:r w:rsidRPr="002A7A4B">
        <w:rPr>
          <w:rFonts w:ascii="Noto Serif" w:eastAsia="Times New Roman" w:hAnsi="Noto Serif" w:cs="Noto Serif"/>
          <w:spacing w:val="-2"/>
          <w:sz w:val="24"/>
          <w:szCs w:val="24"/>
          <w:lang w:val="fr-CA" w:eastAsia="fr-CA" w:bidi="he-IL"/>
        </w:rPr>
        <w:t>d' affecter</w:t>
      </w:r>
      <w:proofErr w:type="gramEnd"/>
      <w:r w:rsidRPr="002A7A4B">
        <w:rPr>
          <w:rFonts w:ascii="Noto Serif" w:eastAsia="Times New Roman" w:hAnsi="Noto Serif" w:cs="Noto Serif"/>
          <w:spacing w:val="-2"/>
          <w:sz w:val="24"/>
          <w:szCs w:val="24"/>
          <w:lang w:val="fr-CA" w:eastAsia="fr-CA" w:bidi="he-IL"/>
        </w:rPr>
        <w:t xml:space="preserve"> les contrats qui dépendent du code de la bibliothèque. En règle générale, lorsque vous utilisez </w:t>
      </w:r>
      <w:r w:rsidRPr="002A7A4B">
        <w:rPr>
          <w:rFonts w:ascii="Courier New" w:eastAsia="Times New Roman" w:hAnsi="Courier New" w:cs="Courier New"/>
          <w:sz w:val="23"/>
          <w:szCs w:val="23"/>
          <w:shd w:val="clear" w:color="auto" w:fill="F7F7F8"/>
          <w:lang w:val="fr-CA" w:eastAsia="fr-CA" w:bidi="he-IL"/>
        </w:rPr>
        <w:t xml:space="preserve">DELEGATECALL , </w:t>
      </w:r>
      <w:r w:rsidRPr="002A7A4B">
        <w:rPr>
          <w:rFonts w:ascii="Noto Serif" w:eastAsia="Times New Roman" w:hAnsi="Noto Serif" w:cs="Noto Serif"/>
          <w:spacing w:val="-2"/>
          <w:sz w:val="24"/>
          <w:szCs w:val="24"/>
          <w:lang w:val="fr-CA" w:eastAsia="fr-CA" w:bidi="he-IL"/>
        </w:rPr>
        <w:t>faites très attention au contexte d'appel possible du contrat de bibliothèque et du contrat d'appel, et chaque fois que possible, créez des bibliothèques sans état.</w:t>
      </w:r>
    </w:p>
    <w:p w14:paraId="3E72A77D"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Exemple </w:t>
      </w:r>
      <w:proofErr w:type="spellStart"/>
      <w:r w:rsidRPr="00EC71CB">
        <w:rPr>
          <w:rFonts w:ascii="Open Sans" w:eastAsia="Times New Roman" w:hAnsi="Open Sans" w:cs="Open Sans"/>
          <w:color w:val="BA3925"/>
          <w:sz w:val="35"/>
          <w:szCs w:val="35"/>
          <w:lang w:val="en-CA" w:eastAsia="fr-CA" w:bidi="he-IL"/>
        </w:rPr>
        <w:t>concret</w:t>
      </w:r>
      <w:proofErr w:type="spellEnd"/>
      <w:r w:rsidRPr="00EC71CB">
        <w:rPr>
          <w:rFonts w:ascii="Open Sans" w:eastAsia="Times New Roman" w:hAnsi="Open Sans" w:cs="Open Sans"/>
          <w:color w:val="BA3925"/>
          <w:sz w:val="35"/>
          <w:szCs w:val="35"/>
          <w:lang w:val="en-CA" w:eastAsia="fr-CA" w:bidi="he-IL"/>
        </w:rPr>
        <w:t xml:space="preserve"> : Parity </w:t>
      </w:r>
      <w:proofErr w:type="spellStart"/>
      <w:r w:rsidRPr="00EC71CB">
        <w:rPr>
          <w:rFonts w:ascii="Open Sans" w:eastAsia="Times New Roman" w:hAnsi="Open Sans" w:cs="Open Sans"/>
          <w:color w:val="BA3925"/>
          <w:sz w:val="35"/>
          <w:szCs w:val="35"/>
          <w:lang w:val="en-CA" w:eastAsia="fr-CA" w:bidi="he-IL"/>
        </w:rPr>
        <w:t>Multisig</w:t>
      </w:r>
      <w:proofErr w:type="spellEnd"/>
      <w:r w:rsidRPr="00EC71CB">
        <w:rPr>
          <w:rFonts w:ascii="Open Sans" w:eastAsia="Times New Roman" w:hAnsi="Open Sans" w:cs="Open Sans"/>
          <w:color w:val="BA3925"/>
          <w:sz w:val="35"/>
          <w:szCs w:val="35"/>
          <w:lang w:val="en-CA" w:eastAsia="fr-CA" w:bidi="he-IL"/>
        </w:rPr>
        <w:t xml:space="preserve"> Wallet (Second Hack)</w:t>
      </w:r>
    </w:p>
    <w:p w14:paraId="4F90310A"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Le hack Second Parity Multisig Wallet est un exemple de la façon dont un code de bibliothèque bien écrit peut être exploité s'il est exécuté en dehors de son contexte prévu. Il existe un certain nombre de bonnes explications de ce hack, telles que </w:t>
      </w:r>
      <w:r w:rsidR="002A7A4B">
        <w:fldChar w:fldCharType="begin"/>
      </w:r>
      <w:r w:rsidR="002A7A4B">
        <w:instrText xml:space="preserve"> HYPERLINK "http://bit.ly/2Dg7GtW"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"Parity </w:t>
      </w:r>
      <w:r w:rsidR="002A7A4B">
        <w:rPr>
          <w:rFonts w:ascii="Noto Serif" w:eastAsia="Times New Roman" w:hAnsi="Noto Serif" w:cs="Noto Serif"/>
          <w:color w:val="2156A5"/>
          <w:spacing w:val="-2"/>
          <w:sz w:val="24"/>
          <w:szCs w:val="24"/>
          <w:u w:val="single"/>
          <w:lang w:val="en-CA" w:eastAsia="fr-CA" w:bidi="he-IL"/>
        </w:rPr>
        <w:fldChar w:fldCharType="end"/>
      </w:r>
      <w:hyperlink r:id="rId39" w:history="1"/>
      <w:hyperlink r:id="rId40" w:history="1">
        <w:r w:rsidRPr="002A7A4B">
          <w:rPr>
            <w:rFonts w:ascii="Noto Serif" w:eastAsia="Times New Roman" w:hAnsi="Noto Serif" w:cs="Noto Serif"/>
            <w:color w:val="2156A5"/>
            <w:spacing w:val="-2"/>
            <w:sz w:val="24"/>
            <w:szCs w:val="24"/>
            <w:u w:val="single"/>
            <w:lang w:val="fr-CA" w:eastAsia="fr-CA" w:bidi="he-IL"/>
          </w:rPr>
          <w:t xml:space="preserve">Multisig </w:t>
        </w:r>
      </w:hyperlink>
      <w:hyperlink r:id="rId41" w:history="1"/>
      <w:hyperlink r:id="rId42" w:history="1">
        <w:r w:rsidRPr="002A7A4B">
          <w:rPr>
            <w:rFonts w:ascii="Noto Serif" w:eastAsia="Times New Roman" w:hAnsi="Noto Serif" w:cs="Noto Serif"/>
            <w:color w:val="2156A5"/>
            <w:spacing w:val="-2"/>
            <w:sz w:val="24"/>
            <w:szCs w:val="24"/>
            <w:u w:val="single"/>
            <w:lang w:val="fr-CA" w:eastAsia="fr-CA" w:bidi="he-IL"/>
          </w:rPr>
          <w:t xml:space="preserve">Hacked. Encore une fois » </w:t>
        </w:r>
      </w:hyperlink>
      <w:r w:rsidRPr="002A7A4B">
        <w:rPr>
          <w:rFonts w:ascii="Noto Serif" w:eastAsia="Times New Roman" w:hAnsi="Noto Serif" w:cs="Noto Serif"/>
          <w:spacing w:val="-2"/>
          <w:sz w:val="24"/>
          <w:szCs w:val="24"/>
          <w:lang w:val="fr-CA" w:eastAsia="fr-CA" w:bidi="he-IL"/>
        </w:rPr>
        <w:t xml:space="preserve">et </w:t>
      </w:r>
      <w:r w:rsidR="002A7A4B">
        <w:fldChar w:fldCharType="begin"/>
      </w:r>
      <w:r w:rsidR="002A7A4B">
        <w:instrText xml:space="preserve"> HYPERLINK "http://bit.ly/2Of06B9"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 Un examen approfondi du </w:t>
      </w:r>
      <w:r w:rsidR="002A7A4B">
        <w:rPr>
          <w:rFonts w:ascii="Noto Serif" w:eastAsia="Times New Roman" w:hAnsi="Noto Serif" w:cs="Noto Serif"/>
          <w:color w:val="2156A5"/>
          <w:spacing w:val="-2"/>
          <w:sz w:val="24"/>
          <w:szCs w:val="24"/>
          <w:u w:val="single"/>
          <w:lang w:val="en-CA" w:eastAsia="fr-CA" w:bidi="he-IL"/>
        </w:rPr>
        <w:fldChar w:fldCharType="end"/>
      </w:r>
      <w:hyperlink r:id="rId43" w:history="1"/>
      <w:hyperlink r:id="rId44" w:history="1">
        <w:r w:rsidRPr="002A7A4B">
          <w:rPr>
            <w:rFonts w:ascii="Noto Serif" w:eastAsia="Times New Roman" w:hAnsi="Noto Serif" w:cs="Noto Serif"/>
            <w:color w:val="2156A5"/>
            <w:spacing w:val="-2"/>
            <w:sz w:val="24"/>
            <w:szCs w:val="24"/>
            <w:u w:val="single"/>
            <w:lang w:val="fr-CA" w:eastAsia="fr-CA" w:bidi="he-IL"/>
          </w:rPr>
          <w:t xml:space="preserve">bogue </w:t>
        </w:r>
      </w:hyperlink>
      <w:hyperlink r:id="rId45" w:history="1">
        <w:r w:rsidRPr="002A7A4B">
          <w:rPr>
            <w:rFonts w:ascii="Noto Serif" w:eastAsia="Times New Roman" w:hAnsi="Noto Serif" w:cs="Noto Serif"/>
            <w:color w:val="2156A5"/>
            <w:spacing w:val="-2"/>
            <w:sz w:val="24"/>
            <w:szCs w:val="24"/>
            <w:u w:val="single"/>
            <w:lang w:val="fr-CA" w:eastAsia="fr-CA" w:bidi="he-IL"/>
          </w:rPr>
          <w:t xml:space="preserve">multisig de parité » </w:t>
        </w:r>
      </w:hyperlink>
      <w:hyperlink r:id="rId46" w:history="1"/>
      <w:r w:rsidRPr="002A7A4B">
        <w:rPr>
          <w:rFonts w:ascii="Noto Serif" w:eastAsia="Times New Roman" w:hAnsi="Noto Serif" w:cs="Noto Serif"/>
          <w:spacing w:val="-2"/>
          <w:sz w:val="24"/>
          <w:szCs w:val="24"/>
          <w:lang w:val="fr-CA" w:eastAsia="fr-CA" w:bidi="he-IL"/>
        </w:rPr>
        <w:t>.</w:t>
      </w:r>
    </w:p>
    <w:p w14:paraId="69B6232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Pour compléter ces références, explorons les contrats qui ont été exploités. Les contrats de bibliothèque et de portefeuille peuvent être trouvés </w:t>
      </w:r>
      <w:hyperlink r:id="rId47" w:history="1">
        <w:r w:rsidRPr="00EC71CB">
          <w:rPr>
            <w:rFonts w:ascii="Noto Serif" w:eastAsia="Times New Roman" w:hAnsi="Noto Serif" w:cs="Noto Serif"/>
            <w:color w:val="2156A5"/>
            <w:spacing w:val="-2"/>
            <w:sz w:val="24"/>
            <w:szCs w:val="24"/>
            <w:u w:val="single"/>
            <w:lang w:val="en-CA" w:eastAsia="fr-CA" w:bidi="he-IL"/>
          </w:rPr>
          <w:t xml:space="preserve">sur GitHub </w:t>
        </w:r>
      </w:hyperlink>
      <w:r w:rsidRPr="00EC71CB">
        <w:rPr>
          <w:rFonts w:ascii="Noto Serif" w:eastAsia="Times New Roman" w:hAnsi="Noto Serif" w:cs="Noto Serif"/>
          <w:spacing w:val="-2"/>
          <w:sz w:val="24"/>
          <w:szCs w:val="24"/>
          <w:lang w:val="en-CA" w:eastAsia="fr-CA" w:bidi="he-IL"/>
        </w:rPr>
        <w:t>.</w:t>
      </w:r>
    </w:p>
    <w:p w14:paraId="0B70475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Le contrat de bibliothèque est le suivant :</w:t>
      </w:r>
    </w:p>
    <w:p w14:paraId="6D6CE3B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WalletLibrary</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est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WalletEvents</w:t>
      </w:r>
      <w:proofErr w:type="spellEnd"/>
      <w:r w:rsidRPr="00EC71CB">
        <w:rPr>
          <w:rFonts w:ascii="Courier New" w:eastAsia="Times New Roman" w:hAnsi="Courier New" w:cs="Courier New"/>
          <w:sz w:val="20"/>
          <w:szCs w:val="20"/>
          <w:lang w:val="en-CA" w:eastAsia="fr-CA" w:bidi="he-IL"/>
        </w:rPr>
        <w:t xml:space="preserve"> {</w:t>
      </w:r>
    </w:p>
    <w:p w14:paraId="0567BB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77F62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CE8EF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F2B13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lancer sauf si le contrat n'est pas encore initialisé.</w:t>
      </w:r>
    </w:p>
    <w:p w14:paraId="7294B387"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modificateur</w:t>
      </w:r>
      <w:proofErr w:type="gramEnd"/>
      <w:r w:rsidRPr="002A7A4B">
        <w:rPr>
          <w:rFonts w:ascii="Courier New" w:eastAsia="Times New Roman" w:hAnsi="Courier New" w:cs="Courier New"/>
          <w:sz w:val="20"/>
          <w:szCs w:val="20"/>
          <w:lang w:val="fr-CA" w:eastAsia="fr-CA" w:bidi="he-IL"/>
        </w:rPr>
        <w:t xml:space="preserve"> uniquement_non initialisé { if ( m_numOwners &gt; 0) lancer ; _; }</w:t>
      </w:r>
    </w:p>
    <w:p w14:paraId="4DB84312"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
    <w:p w14:paraId="30F1DB4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constructeur - il suffit de transmettre le tableau propriétaire à </w:t>
      </w:r>
      <w:proofErr w:type="spellStart"/>
      <w:r w:rsidRPr="00EC71CB">
        <w:rPr>
          <w:rFonts w:ascii="Courier New" w:eastAsia="Times New Roman" w:hAnsi="Courier New" w:cs="Courier New"/>
          <w:sz w:val="20"/>
          <w:szCs w:val="20"/>
          <w:lang w:val="en-CA" w:eastAsia="fr-CA" w:bidi="he-IL"/>
        </w:rPr>
        <w:t>multipropriété</w:t>
      </w:r>
      <w:proofErr w:type="spellEnd"/>
      <w:r w:rsidRPr="00EC71CB">
        <w:rPr>
          <w:rFonts w:ascii="Courier New" w:eastAsia="Times New Roman" w:hAnsi="Courier New" w:cs="Courier New"/>
          <w:sz w:val="20"/>
          <w:szCs w:val="20"/>
          <w:lang w:val="en-CA" w:eastAsia="fr-CA" w:bidi="he-IL"/>
        </w:rPr>
        <w:t xml:space="preserve"> et</w:t>
      </w:r>
    </w:p>
    <w:p w14:paraId="49765FE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la </w:t>
      </w:r>
      <w:proofErr w:type="spellStart"/>
      <w:r w:rsidRPr="00EC71CB">
        <w:rPr>
          <w:rFonts w:ascii="Courier New" w:eastAsia="Times New Roman" w:hAnsi="Courier New" w:cs="Courier New"/>
          <w:sz w:val="20"/>
          <w:szCs w:val="20"/>
          <w:lang w:val="en-CA" w:eastAsia="fr-CA" w:bidi="he-IL"/>
        </w:rPr>
        <w:t>limite</w:t>
      </w:r>
      <w:proofErr w:type="spellEnd"/>
      <w:r w:rsidRPr="00EC71CB">
        <w:rPr>
          <w:rFonts w:ascii="Courier New" w:eastAsia="Times New Roman" w:hAnsi="Courier New" w:cs="Courier New"/>
          <w:sz w:val="20"/>
          <w:szCs w:val="20"/>
          <w:lang w:val="en-CA" w:eastAsia="fr-CA" w:bidi="he-IL"/>
        </w:rPr>
        <w:t xml:space="preserve"> à </w:t>
      </w:r>
      <w:proofErr w:type="spellStart"/>
      <w:r w:rsidRPr="00EC71CB">
        <w:rPr>
          <w:rFonts w:ascii="Courier New" w:eastAsia="Times New Roman" w:hAnsi="Courier New" w:cs="Courier New"/>
          <w:sz w:val="20"/>
          <w:szCs w:val="20"/>
          <w:lang w:val="en-CA" w:eastAsia="fr-CA" w:bidi="he-IL"/>
        </w:rPr>
        <w:t>daylimit</w:t>
      </w:r>
      <w:proofErr w:type="spellEnd"/>
    </w:p>
    <w:p w14:paraId="5D4904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initWallet</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adresse</w:t>
      </w:r>
      <w:proofErr w:type="spellEnd"/>
      <w:proofErr w:type="gramEnd"/>
      <w:r w:rsidRPr="00EC71CB">
        <w:rPr>
          <w:rFonts w:ascii="Courier New" w:eastAsia="Times New Roman" w:hAnsi="Courier New" w:cs="Courier New"/>
          <w:sz w:val="20"/>
          <w:szCs w:val="20"/>
          <w:lang w:val="en-CA" w:eastAsia="fr-CA" w:bidi="he-IL"/>
        </w:rPr>
        <w:t xml:space="preserve">[ ] _owners,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_required,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daylimit</w:t>
      </w:r>
      <w:proofErr w:type="spellEnd"/>
      <w:r w:rsidRPr="00EC71CB">
        <w:rPr>
          <w:rFonts w:ascii="Courier New" w:eastAsia="Times New Roman" w:hAnsi="Courier New" w:cs="Courier New"/>
          <w:sz w:val="20"/>
          <w:szCs w:val="20"/>
          <w:lang w:val="en-CA" w:eastAsia="fr-CA" w:bidi="he-IL"/>
        </w:rPr>
        <w:t xml:space="preserve"> )</w:t>
      </w:r>
    </w:p>
    <w:p w14:paraId="554B9E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only_uninitialized</w:t>
      </w:r>
      <w:proofErr w:type="spellEnd"/>
      <w:r w:rsidRPr="00EC71CB">
        <w:rPr>
          <w:rFonts w:ascii="Courier New" w:eastAsia="Times New Roman" w:hAnsi="Courier New" w:cs="Courier New"/>
          <w:sz w:val="20"/>
          <w:szCs w:val="20"/>
          <w:lang w:val="en-CA" w:eastAsia="fr-CA" w:bidi="he-IL"/>
        </w:rPr>
        <w:t xml:space="preserve"> {</w:t>
      </w:r>
    </w:p>
    <w:p w14:paraId="51101C0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initDaylimit</w:t>
      </w:r>
      <w:proofErr w:type="spellEnd"/>
      <w:r w:rsidRPr="00EC71CB">
        <w:rPr>
          <w:rFonts w:ascii="Courier New" w:eastAsia="Times New Roman" w:hAnsi="Courier New" w:cs="Courier New"/>
          <w:sz w:val="20"/>
          <w:szCs w:val="20"/>
          <w:lang w:val="en-CA" w:eastAsia="fr-CA" w:bidi="he-IL"/>
        </w:rPr>
        <w:t xml:space="preserve"> (_ </w:t>
      </w:r>
      <w:proofErr w:type="spellStart"/>
      <w:proofErr w:type="gramStart"/>
      <w:r w:rsidRPr="00EC71CB">
        <w:rPr>
          <w:rFonts w:ascii="Courier New" w:eastAsia="Times New Roman" w:hAnsi="Courier New" w:cs="Courier New"/>
          <w:sz w:val="20"/>
          <w:szCs w:val="20"/>
          <w:lang w:val="en-CA" w:eastAsia="fr-CA" w:bidi="he-IL"/>
        </w:rPr>
        <w:t>daylimit</w:t>
      </w:r>
      <w:proofErr w:type="spellEnd"/>
      <w:r w:rsidRPr="00EC71CB">
        <w:rPr>
          <w:rFonts w:ascii="Courier New" w:eastAsia="Times New Roman" w:hAnsi="Courier New" w:cs="Courier New"/>
          <w:sz w:val="20"/>
          <w:szCs w:val="20"/>
          <w:lang w:val="en-CA" w:eastAsia="fr-CA" w:bidi="he-IL"/>
        </w:rPr>
        <w:t xml:space="preserve"> )</w:t>
      </w:r>
      <w:proofErr w:type="gramEnd"/>
      <w:r w:rsidRPr="00EC71CB">
        <w:rPr>
          <w:rFonts w:ascii="Courier New" w:eastAsia="Times New Roman" w:hAnsi="Courier New" w:cs="Courier New"/>
          <w:sz w:val="20"/>
          <w:szCs w:val="20"/>
          <w:lang w:val="en-CA" w:eastAsia="fr-CA" w:bidi="he-IL"/>
        </w:rPr>
        <w:t>;</w:t>
      </w:r>
    </w:p>
    <w:p w14:paraId="721077E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initMultiowned</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_</w:t>
      </w:r>
      <w:proofErr w:type="gramEnd"/>
      <w:r w:rsidRPr="00EC71CB">
        <w:rPr>
          <w:rFonts w:ascii="Courier New" w:eastAsia="Times New Roman" w:hAnsi="Courier New" w:cs="Courier New"/>
          <w:sz w:val="20"/>
          <w:szCs w:val="20"/>
          <w:lang w:val="en-CA" w:eastAsia="fr-CA" w:bidi="he-IL"/>
        </w:rPr>
        <w:t>owners, _required);</w:t>
      </w:r>
    </w:p>
    <w:p w14:paraId="7CD4FC0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1D5CFB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28F8A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tue le contrat en envoyant tout à `_to`.</w:t>
      </w:r>
    </w:p>
    <w:p w14:paraId="67B5F9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fonction </w:t>
      </w:r>
      <w:proofErr w:type="gramStart"/>
      <w:r w:rsidRPr="00EC71CB">
        <w:rPr>
          <w:rFonts w:ascii="Courier New" w:eastAsia="Times New Roman" w:hAnsi="Courier New" w:cs="Courier New"/>
          <w:sz w:val="20"/>
          <w:szCs w:val="20"/>
          <w:lang w:val="en-CA" w:eastAsia="fr-CA" w:bidi="he-IL"/>
        </w:rPr>
        <w:t xml:space="preserve">kill( </w:t>
      </w:r>
      <w:proofErr w:type="spellStart"/>
      <w:r w:rsidRPr="00EC71CB">
        <w:rPr>
          <w:rFonts w:ascii="Courier New" w:eastAsia="Times New Roman" w:hAnsi="Courier New" w:cs="Courier New"/>
          <w:sz w:val="20"/>
          <w:szCs w:val="20"/>
          <w:lang w:val="en-CA" w:eastAsia="fr-CA" w:bidi="he-IL"/>
        </w:rPr>
        <w:t>adresse</w:t>
      </w:r>
      <w:proofErr w:type="spellEnd"/>
      <w:proofErr w:type="gramEnd"/>
      <w:r w:rsidRPr="00EC71CB">
        <w:rPr>
          <w:rFonts w:ascii="Courier New" w:eastAsia="Times New Roman" w:hAnsi="Courier New" w:cs="Courier New"/>
          <w:sz w:val="20"/>
          <w:szCs w:val="20"/>
          <w:lang w:val="en-CA" w:eastAsia="fr-CA" w:bidi="he-IL"/>
        </w:rPr>
        <w:t xml:space="preserve"> _to) </w:t>
      </w:r>
      <w:proofErr w:type="spellStart"/>
      <w:r w:rsidRPr="00EC71CB">
        <w:rPr>
          <w:rFonts w:ascii="Courier New" w:eastAsia="Times New Roman" w:hAnsi="Courier New" w:cs="Courier New"/>
          <w:sz w:val="20"/>
          <w:szCs w:val="20"/>
          <w:lang w:val="en-CA" w:eastAsia="fr-CA" w:bidi="he-IL"/>
        </w:rPr>
        <w:t>onlymanyowners</w:t>
      </w:r>
      <w:proofErr w:type="spellEnd"/>
      <w:r w:rsidRPr="00EC71CB">
        <w:rPr>
          <w:rFonts w:ascii="Courier New" w:eastAsia="Times New Roman" w:hAnsi="Courier New" w:cs="Courier New"/>
          <w:sz w:val="20"/>
          <w:szCs w:val="20"/>
          <w:lang w:val="en-CA" w:eastAsia="fr-CA" w:bidi="he-IL"/>
        </w:rPr>
        <w:t xml:space="preserve"> (sha3( </w:t>
      </w:r>
      <w:proofErr w:type="spellStart"/>
      <w:r w:rsidRPr="00EC71CB">
        <w:rPr>
          <w:rFonts w:ascii="Courier New" w:eastAsia="Times New Roman" w:hAnsi="Courier New" w:cs="Courier New"/>
          <w:sz w:val="20"/>
          <w:szCs w:val="20"/>
          <w:lang w:val="en-CA" w:eastAsia="fr-CA" w:bidi="he-IL"/>
        </w:rPr>
        <w:t>msg.data</w:t>
      </w:r>
      <w:proofErr w:type="spellEnd"/>
      <w:r w:rsidRPr="00EC71CB">
        <w:rPr>
          <w:rFonts w:ascii="Courier New" w:eastAsia="Times New Roman" w:hAnsi="Courier New" w:cs="Courier New"/>
          <w:sz w:val="20"/>
          <w:szCs w:val="20"/>
          <w:lang w:val="en-CA" w:eastAsia="fr-CA" w:bidi="he-IL"/>
        </w:rPr>
        <w:t xml:space="preserve"> )) external {</w:t>
      </w:r>
    </w:p>
    <w:p w14:paraId="4B2FCE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suicidé(</w:t>
      </w:r>
      <w:proofErr w:type="gramEnd"/>
      <w:r w:rsidRPr="00EC71CB">
        <w:rPr>
          <w:rFonts w:ascii="Courier New" w:eastAsia="Times New Roman" w:hAnsi="Courier New" w:cs="Courier New"/>
          <w:sz w:val="20"/>
          <w:szCs w:val="20"/>
          <w:lang w:val="en-CA" w:eastAsia="fr-CA" w:bidi="he-IL"/>
        </w:rPr>
        <w:t>_to );</w:t>
      </w:r>
    </w:p>
    <w:p w14:paraId="0400AC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8ED4E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2EA572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31F33C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F12891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5217CB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Et voici le contrat de portefeuille :</w:t>
      </w:r>
    </w:p>
    <w:p w14:paraId="30B93D2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Wallet </w:t>
      </w:r>
      <w:proofErr w:type="spellStart"/>
      <w:r w:rsidRPr="00EC71CB">
        <w:rPr>
          <w:rFonts w:ascii="Courier New" w:eastAsia="Times New Roman" w:hAnsi="Courier New" w:cs="Courier New"/>
          <w:sz w:val="20"/>
          <w:szCs w:val="20"/>
          <w:lang w:val="en-CA" w:eastAsia="fr-CA" w:bidi="he-IL"/>
        </w:rPr>
        <w:t>est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WalletEvents</w:t>
      </w:r>
      <w:proofErr w:type="spellEnd"/>
      <w:r w:rsidRPr="00EC71CB">
        <w:rPr>
          <w:rFonts w:ascii="Courier New" w:eastAsia="Times New Roman" w:hAnsi="Courier New" w:cs="Courier New"/>
          <w:sz w:val="20"/>
          <w:szCs w:val="20"/>
          <w:lang w:val="en-CA" w:eastAsia="fr-CA" w:bidi="he-IL"/>
        </w:rPr>
        <w:t xml:space="preserve"> {</w:t>
      </w:r>
    </w:p>
    <w:p w14:paraId="4D6C23D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8A7AFB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40C092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CC897B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MÉTHODES</w:t>
      </w:r>
    </w:p>
    <w:p w14:paraId="7671A3F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0AD36E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est appelé lorsqu'aucune autre fonction ne correspond</w:t>
      </w:r>
    </w:p>
    <w:p w14:paraId="1020A1BA"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fonction( ) payable {</w:t>
      </w:r>
    </w:p>
    <w:p w14:paraId="4EE91391"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juste recevoir de </w:t>
      </w:r>
      <w:proofErr w:type="gramStart"/>
      <w:r w:rsidRPr="002A7A4B">
        <w:rPr>
          <w:rFonts w:ascii="Courier New" w:eastAsia="Times New Roman" w:hAnsi="Courier New" w:cs="Courier New"/>
          <w:sz w:val="20"/>
          <w:szCs w:val="20"/>
          <w:lang w:val="fr-CA" w:eastAsia="fr-CA" w:bidi="he-IL"/>
        </w:rPr>
        <w:t>l' argent</w:t>
      </w:r>
      <w:proofErr w:type="gramEnd"/>
      <w:r w:rsidRPr="002A7A4B">
        <w:rPr>
          <w:rFonts w:ascii="Courier New" w:eastAsia="Times New Roman" w:hAnsi="Courier New" w:cs="Courier New"/>
          <w:sz w:val="20"/>
          <w:szCs w:val="20"/>
          <w:lang w:val="fr-CA" w:eastAsia="fr-CA" w:bidi="he-IL"/>
        </w:rPr>
        <w:t> ?</w:t>
      </w:r>
    </w:p>
    <w:p w14:paraId="5EA093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&gt; 0)</w:t>
      </w:r>
    </w:p>
    <w:p w14:paraId="5145AF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Dépôt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w:t>
      </w:r>
      <w:proofErr w:type="gramEnd"/>
      <w:r w:rsidRPr="00EC71CB">
        <w:rPr>
          <w:rFonts w:ascii="Courier New" w:eastAsia="Times New Roman" w:hAnsi="Courier New" w:cs="Courier New"/>
          <w:sz w:val="20"/>
          <w:szCs w:val="20"/>
          <w:lang w:val="en-CA" w:eastAsia="fr-CA" w:bidi="he-IL"/>
        </w:rPr>
        <w:t>.sender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w:t>
      </w:r>
    </w:p>
    <w:p w14:paraId="7964938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sinon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si</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msg.</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data.length</w:t>
      </w:r>
      <w:proofErr w:type="spellEnd"/>
      <w:r w:rsidRPr="00EC71CB">
        <w:rPr>
          <w:rFonts w:ascii="Courier New" w:eastAsia="Times New Roman" w:hAnsi="Courier New" w:cs="Courier New"/>
          <w:sz w:val="20"/>
          <w:szCs w:val="20"/>
          <w:lang w:val="en-CA" w:eastAsia="fr-CA" w:bidi="he-IL"/>
        </w:rPr>
        <w:t xml:space="preserve"> &gt; 0)</w:t>
      </w:r>
    </w:p>
    <w:p w14:paraId="227C12E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_ </w:t>
      </w:r>
      <w:proofErr w:type="spellStart"/>
      <w:r w:rsidRPr="00EC71CB">
        <w:rPr>
          <w:rFonts w:ascii="Courier New" w:eastAsia="Times New Roman" w:hAnsi="Courier New" w:cs="Courier New"/>
          <w:sz w:val="20"/>
          <w:szCs w:val="20"/>
          <w:lang w:val="en-CA" w:eastAsia="fr-CA" w:bidi="he-IL"/>
        </w:rPr>
        <w:t>walletLibrary.delegatecall</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w:t>
      </w:r>
      <w:proofErr w:type="gramEnd"/>
      <w:r w:rsidRPr="00EC71CB">
        <w:rPr>
          <w:rFonts w:ascii="Courier New" w:eastAsia="Times New Roman" w:hAnsi="Courier New" w:cs="Courier New"/>
          <w:sz w:val="20"/>
          <w:szCs w:val="20"/>
          <w:lang w:val="en-CA" w:eastAsia="fr-CA" w:bidi="he-IL"/>
        </w:rPr>
        <w:t>.data</w:t>
      </w:r>
      <w:proofErr w:type="spellEnd"/>
      <w:r w:rsidRPr="00EC71CB">
        <w:rPr>
          <w:rFonts w:ascii="Courier New" w:eastAsia="Times New Roman" w:hAnsi="Courier New" w:cs="Courier New"/>
          <w:sz w:val="20"/>
          <w:szCs w:val="20"/>
          <w:lang w:val="en-CA" w:eastAsia="fr-CA" w:bidi="he-IL"/>
        </w:rPr>
        <w:t xml:space="preserve"> );</w:t>
      </w:r>
    </w:p>
    <w:p w14:paraId="0CEE341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951EA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6941E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B6B5CA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0CE24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DES CHAMPS</w:t>
      </w:r>
    </w:p>
    <w:p w14:paraId="1F49AEB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adresse</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constante</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walletLibrary</w:t>
      </w:r>
      <w:proofErr w:type="spellEnd"/>
      <w:r w:rsidRPr="00EC71CB">
        <w:rPr>
          <w:rFonts w:ascii="Courier New" w:eastAsia="Times New Roman" w:hAnsi="Courier New" w:cs="Courier New"/>
          <w:sz w:val="20"/>
          <w:szCs w:val="20"/>
          <w:lang w:val="en-CA" w:eastAsia="fr-CA" w:bidi="he-IL"/>
        </w:rPr>
        <w:t xml:space="preserve"> =</w:t>
      </w:r>
    </w:p>
    <w:p w14:paraId="68C13BF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0xcafécafécafécafécaféfécafécafécafé;</w:t>
      </w:r>
      <w:proofErr w:type="gramEnd"/>
    </w:p>
    <w:p w14:paraId="58271CA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F82C792"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Notez que le contrat </w:t>
      </w:r>
      <w:r w:rsidRPr="002A7A4B">
        <w:rPr>
          <w:rFonts w:ascii="Courier New" w:eastAsia="Times New Roman" w:hAnsi="Courier New" w:cs="Courier New"/>
          <w:sz w:val="23"/>
          <w:szCs w:val="23"/>
          <w:shd w:val="clear" w:color="auto" w:fill="F7F7F8"/>
          <w:lang w:val="fr-CA" w:eastAsia="fr-CA" w:bidi="he-IL"/>
        </w:rPr>
        <w:t xml:space="preserve">Wallet </w:t>
      </w:r>
      <w:r w:rsidRPr="002A7A4B">
        <w:rPr>
          <w:rFonts w:ascii="Noto Serif" w:eastAsia="Times New Roman" w:hAnsi="Noto Serif" w:cs="Noto Serif"/>
          <w:spacing w:val="-2"/>
          <w:sz w:val="24"/>
          <w:szCs w:val="24"/>
          <w:lang w:val="fr-CA" w:eastAsia="fr-CA" w:bidi="he-IL"/>
        </w:rPr>
        <w:t xml:space="preserve">transmet essentiellement tous les appels au contrat </w:t>
      </w:r>
      <w:r w:rsidRPr="002A7A4B">
        <w:rPr>
          <w:rFonts w:ascii="Courier New" w:eastAsia="Times New Roman" w:hAnsi="Courier New" w:cs="Courier New"/>
          <w:sz w:val="23"/>
          <w:szCs w:val="23"/>
          <w:shd w:val="clear" w:color="auto" w:fill="F7F7F8"/>
          <w:lang w:val="fr-CA" w:eastAsia="fr-CA" w:bidi="he-IL"/>
        </w:rPr>
        <w:t xml:space="preserve">WalletLibrary </w:t>
      </w:r>
      <w:r w:rsidRPr="002A7A4B">
        <w:rPr>
          <w:rFonts w:ascii="Noto Serif" w:eastAsia="Times New Roman" w:hAnsi="Noto Serif" w:cs="Noto Serif"/>
          <w:spacing w:val="-2"/>
          <w:sz w:val="24"/>
          <w:szCs w:val="24"/>
          <w:lang w:val="fr-CA" w:eastAsia="fr-CA" w:bidi="he-IL"/>
        </w:rPr>
        <w:t xml:space="preserve">via un appel délégué. L'adresse constante </w:t>
      </w:r>
      <w:r w:rsidRPr="002A7A4B">
        <w:rPr>
          <w:rFonts w:ascii="Courier New" w:eastAsia="Times New Roman" w:hAnsi="Courier New" w:cs="Courier New"/>
          <w:sz w:val="23"/>
          <w:szCs w:val="23"/>
          <w:shd w:val="clear" w:color="auto" w:fill="F7F7F8"/>
          <w:lang w:val="fr-CA" w:eastAsia="fr-CA" w:bidi="he-IL"/>
        </w:rPr>
        <w:t xml:space="preserve">_ walletLibrary </w:t>
      </w:r>
      <w:r w:rsidRPr="002A7A4B">
        <w:rPr>
          <w:rFonts w:ascii="Noto Serif" w:eastAsia="Times New Roman" w:hAnsi="Noto Serif" w:cs="Noto Serif"/>
          <w:spacing w:val="-2"/>
          <w:sz w:val="24"/>
          <w:szCs w:val="24"/>
          <w:lang w:val="fr-CA" w:eastAsia="fr-CA" w:bidi="he-IL"/>
        </w:rPr>
        <w:t xml:space="preserve">dans cet extrait de code agit comme un espace réservé pour le déploiement réel Contrat </w:t>
      </w:r>
      <w:r w:rsidRPr="002A7A4B">
        <w:rPr>
          <w:rFonts w:ascii="Courier New" w:eastAsia="Times New Roman" w:hAnsi="Courier New" w:cs="Courier New"/>
          <w:sz w:val="23"/>
          <w:szCs w:val="23"/>
          <w:shd w:val="clear" w:color="auto" w:fill="F7F7F8"/>
          <w:lang w:val="fr-CA" w:eastAsia="fr-CA" w:bidi="he-IL"/>
        </w:rPr>
        <w:t xml:space="preserve">WalletLibrary </w:t>
      </w:r>
      <w:r w:rsidRPr="002A7A4B">
        <w:rPr>
          <w:rFonts w:ascii="Noto Serif" w:eastAsia="Times New Roman" w:hAnsi="Noto Serif" w:cs="Noto Serif"/>
          <w:spacing w:val="-2"/>
          <w:sz w:val="24"/>
          <w:szCs w:val="24"/>
          <w:lang w:val="fr-CA" w:eastAsia="fr-CA" w:bidi="he-IL"/>
        </w:rPr>
        <w:t xml:space="preserve">(qui était à </w:t>
      </w:r>
      <w:r w:rsidRPr="002A7A4B">
        <w:rPr>
          <w:rFonts w:ascii="Courier New" w:eastAsia="Times New Roman" w:hAnsi="Courier New" w:cs="Courier New"/>
          <w:sz w:val="23"/>
          <w:szCs w:val="23"/>
          <w:shd w:val="clear" w:color="auto" w:fill="F7F7F8"/>
          <w:lang w:val="fr-CA" w:eastAsia="fr-CA" w:bidi="he-IL"/>
        </w:rPr>
        <w:t>0x863DF6BFa4469f3ead0bE8f9F2AAE51c91A907b</w:t>
      </w:r>
      <w:proofErr w:type="gramStart"/>
      <w:r w:rsidRPr="002A7A4B">
        <w:rPr>
          <w:rFonts w:ascii="Courier New" w:eastAsia="Times New Roman" w:hAnsi="Courier New" w:cs="Courier New"/>
          <w:sz w:val="23"/>
          <w:szCs w:val="23"/>
          <w:shd w:val="clear" w:color="auto" w:fill="F7F7F8"/>
          <w:lang w:val="fr-CA" w:eastAsia="fr-CA" w:bidi="he-IL"/>
        </w:rPr>
        <w:t xml:space="preserve">4 </w:t>
      </w:r>
      <w:r w:rsidRPr="002A7A4B">
        <w:rPr>
          <w:rFonts w:ascii="Noto Serif" w:eastAsia="Times New Roman" w:hAnsi="Noto Serif" w:cs="Noto Serif"/>
          <w:spacing w:val="-2"/>
          <w:sz w:val="24"/>
          <w:szCs w:val="24"/>
          <w:lang w:val="fr-CA" w:eastAsia="fr-CA" w:bidi="he-IL"/>
        </w:rPr>
        <w:t>)</w:t>
      </w:r>
      <w:proofErr w:type="gramEnd"/>
      <w:r w:rsidRPr="002A7A4B">
        <w:rPr>
          <w:rFonts w:ascii="Noto Serif" w:eastAsia="Times New Roman" w:hAnsi="Noto Serif" w:cs="Noto Serif"/>
          <w:spacing w:val="-2"/>
          <w:sz w:val="24"/>
          <w:szCs w:val="24"/>
          <w:lang w:val="fr-CA" w:eastAsia="fr-CA" w:bidi="he-IL"/>
        </w:rPr>
        <w:t>.</w:t>
      </w:r>
    </w:p>
    <w:p w14:paraId="072F1FE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Courier New" w:eastAsia="Times New Roman" w:hAnsi="Courier New" w:cs="Courier New"/>
          <w:sz w:val="23"/>
          <w:szCs w:val="23"/>
          <w:shd w:val="clear" w:color="auto" w:fill="F7F7F8"/>
          <w:lang w:val="en-CA" w:eastAsia="fr-CA" w:bidi="he-IL"/>
        </w:rPr>
        <w:t xml:space="preserve">portefeuille </w:t>
      </w:r>
      <w:r w:rsidRPr="00EC71CB">
        <w:rPr>
          <w:rFonts w:ascii="Noto Serif" w:eastAsia="Times New Roman" w:hAnsi="Noto Serif" w:cs="Noto Serif"/>
          <w:spacing w:val="-2"/>
          <w:sz w:val="24"/>
          <w:szCs w:val="24"/>
          <w:lang w:val="en-CA" w:eastAsia="fr-CA" w:bidi="he-IL"/>
        </w:rPr>
        <w:t xml:space="preserve">déployable à faible coût dont la base de code et les principales fonctionnalités se trouvaient dans le </w:t>
      </w:r>
      <w:proofErr w:type="spellStart"/>
      <w:r w:rsidRPr="00EC71CB">
        <w:rPr>
          <w:rFonts w:ascii="Noto Serif" w:eastAsia="Times New Roman" w:hAnsi="Noto Serif" w:cs="Noto Serif"/>
          <w:spacing w:val="-2"/>
          <w:sz w:val="24"/>
          <w:szCs w:val="24"/>
          <w:lang w:val="en-CA" w:eastAsia="fr-CA" w:bidi="he-IL"/>
        </w:rPr>
        <w:t>contrat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Malheureusement</w:t>
      </w:r>
      <w:proofErr w:type="spellEnd"/>
      <w:r w:rsidRPr="00EC71CB">
        <w:rPr>
          <w:rFonts w:ascii="Noto Serif" w:eastAsia="Times New Roman" w:hAnsi="Noto Serif" w:cs="Noto Serif"/>
          <w:spacing w:val="-2"/>
          <w:sz w:val="24"/>
          <w:szCs w:val="24"/>
          <w:lang w:val="en-CA" w:eastAsia="fr-CA" w:bidi="he-IL"/>
        </w:rPr>
        <w:t xml:space="preserve">, le </w:t>
      </w:r>
      <w:proofErr w:type="spellStart"/>
      <w:r w:rsidRPr="00EC71CB">
        <w:rPr>
          <w:rFonts w:ascii="Noto Serif" w:eastAsia="Times New Roman" w:hAnsi="Noto Serif" w:cs="Noto Serif"/>
          <w:spacing w:val="-2"/>
          <w:sz w:val="24"/>
          <w:szCs w:val="24"/>
          <w:lang w:val="en-CA" w:eastAsia="fr-CA" w:bidi="he-IL"/>
        </w:rPr>
        <w:t>contrat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est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lui-même</w:t>
      </w:r>
      <w:proofErr w:type="spellEnd"/>
      <w:r w:rsidRPr="00EC71CB">
        <w:rPr>
          <w:rFonts w:ascii="Noto Serif" w:eastAsia="Times New Roman" w:hAnsi="Noto Serif" w:cs="Noto Serif"/>
          <w:spacing w:val="-2"/>
          <w:sz w:val="24"/>
          <w:szCs w:val="24"/>
          <w:lang w:val="en-CA" w:eastAsia="fr-CA" w:bidi="he-IL"/>
        </w:rPr>
        <w:t xml:space="preserve"> un </w:t>
      </w:r>
      <w:proofErr w:type="spellStart"/>
      <w:r w:rsidRPr="00EC71CB">
        <w:rPr>
          <w:rFonts w:ascii="Noto Serif" w:eastAsia="Times New Roman" w:hAnsi="Noto Serif" w:cs="Noto Serif"/>
          <w:spacing w:val="-2"/>
          <w:sz w:val="24"/>
          <w:szCs w:val="24"/>
          <w:lang w:val="en-CA" w:eastAsia="fr-CA" w:bidi="he-IL"/>
        </w:rPr>
        <w:t>contrat</w:t>
      </w:r>
      <w:proofErr w:type="spellEnd"/>
      <w:r w:rsidRPr="00EC71CB">
        <w:rPr>
          <w:rFonts w:ascii="Noto Serif" w:eastAsia="Times New Roman" w:hAnsi="Noto Serif" w:cs="Noto Serif"/>
          <w:spacing w:val="-2"/>
          <w:sz w:val="24"/>
          <w:szCs w:val="24"/>
          <w:lang w:val="en-CA" w:eastAsia="fr-CA" w:bidi="he-IL"/>
        </w:rPr>
        <w:t xml:space="preserve"> et conserve son propre état. Pouvez-vous voir pourquoi cela pourrait être un problème?</w:t>
      </w:r>
    </w:p>
    <w:p w14:paraId="35E6CDA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Il est possible d'envoyer des appels au contrat </w:t>
      </w:r>
      <w:r w:rsidRPr="002A7A4B">
        <w:rPr>
          <w:rFonts w:ascii="Courier New" w:eastAsia="Times New Roman" w:hAnsi="Courier New" w:cs="Courier New"/>
          <w:sz w:val="23"/>
          <w:szCs w:val="23"/>
          <w:shd w:val="clear" w:color="auto" w:fill="F7F7F8"/>
          <w:lang w:val="fr-CA" w:eastAsia="fr-CA" w:bidi="he-IL"/>
        </w:rPr>
        <w:t xml:space="preserve">WalletLibrary </w:t>
      </w:r>
      <w:r w:rsidRPr="002A7A4B">
        <w:rPr>
          <w:rFonts w:ascii="Noto Serif" w:eastAsia="Times New Roman" w:hAnsi="Noto Serif" w:cs="Noto Serif"/>
          <w:spacing w:val="-2"/>
          <w:sz w:val="24"/>
          <w:szCs w:val="24"/>
          <w:lang w:val="fr-CA" w:eastAsia="fr-CA" w:bidi="he-IL"/>
        </w:rPr>
        <w:t xml:space="preserve">lui-même. Plus précisément, le contrat </w:t>
      </w:r>
      <w:r w:rsidRPr="002A7A4B">
        <w:rPr>
          <w:rFonts w:ascii="Courier New" w:eastAsia="Times New Roman" w:hAnsi="Courier New" w:cs="Courier New"/>
          <w:sz w:val="23"/>
          <w:szCs w:val="23"/>
          <w:shd w:val="clear" w:color="auto" w:fill="F7F7F8"/>
          <w:lang w:val="fr-CA" w:eastAsia="fr-CA" w:bidi="he-IL"/>
        </w:rPr>
        <w:t xml:space="preserve">WalletLibrary </w:t>
      </w:r>
      <w:r w:rsidRPr="002A7A4B">
        <w:rPr>
          <w:rFonts w:ascii="Noto Serif" w:eastAsia="Times New Roman" w:hAnsi="Noto Serif" w:cs="Noto Serif"/>
          <w:spacing w:val="-2"/>
          <w:sz w:val="24"/>
          <w:szCs w:val="24"/>
          <w:lang w:val="fr-CA" w:eastAsia="fr-CA" w:bidi="he-IL"/>
        </w:rPr>
        <w:t xml:space="preserve">pourrait être initialisé et devenir propriétaire. En fait, un utilisateur a fait cela, appelant la fonction </w:t>
      </w:r>
      <w:r w:rsidRPr="002A7A4B">
        <w:rPr>
          <w:rFonts w:ascii="Courier New" w:eastAsia="Times New Roman" w:hAnsi="Courier New" w:cs="Courier New"/>
          <w:sz w:val="23"/>
          <w:szCs w:val="23"/>
          <w:shd w:val="clear" w:color="auto" w:fill="F7F7F8"/>
          <w:lang w:val="fr-CA" w:eastAsia="fr-CA" w:bidi="he-IL"/>
        </w:rPr>
        <w:t xml:space="preserve">initWallet </w:t>
      </w:r>
      <w:r w:rsidRPr="002A7A4B">
        <w:rPr>
          <w:rFonts w:ascii="Noto Serif" w:eastAsia="Times New Roman" w:hAnsi="Noto Serif" w:cs="Noto Serif"/>
          <w:spacing w:val="-2"/>
          <w:sz w:val="24"/>
          <w:szCs w:val="24"/>
          <w:lang w:val="fr-CA" w:eastAsia="fr-CA" w:bidi="he-IL"/>
        </w:rPr>
        <w:t xml:space="preserve">sur le contrat </w:t>
      </w:r>
      <w:r w:rsidRPr="002A7A4B">
        <w:rPr>
          <w:rFonts w:ascii="Courier New" w:eastAsia="Times New Roman" w:hAnsi="Courier New" w:cs="Courier New"/>
          <w:sz w:val="23"/>
          <w:szCs w:val="23"/>
          <w:shd w:val="clear" w:color="auto" w:fill="F7F7F8"/>
          <w:lang w:val="fr-CA" w:eastAsia="fr-CA" w:bidi="he-IL"/>
        </w:rPr>
        <w:t xml:space="preserve">WalletLibrary </w:t>
      </w:r>
      <w:r w:rsidRPr="002A7A4B">
        <w:rPr>
          <w:rFonts w:ascii="Noto Serif" w:eastAsia="Times New Roman" w:hAnsi="Noto Serif" w:cs="Noto Serif"/>
          <w:spacing w:val="-2"/>
          <w:sz w:val="24"/>
          <w:szCs w:val="24"/>
          <w:lang w:val="fr-CA" w:eastAsia="fr-CA" w:bidi="he-IL"/>
        </w:rPr>
        <w:t xml:space="preserve">et devenant propriétaire du contrat de bibliothèque. Le même utilisateur a ensuite appelé la fonction </w:t>
      </w:r>
      <w:r w:rsidRPr="002A7A4B">
        <w:rPr>
          <w:rFonts w:ascii="Courier New" w:eastAsia="Times New Roman" w:hAnsi="Courier New" w:cs="Courier New"/>
          <w:sz w:val="23"/>
          <w:szCs w:val="23"/>
          <w:shd w:val="clear" w:color="auto" w:fill="F7F7F8"/>
          <w:lang w:val="fr-CA" w:eastAsia="fr-CA" w:bidi="he-IL"/>
        </w:rPr>
        <w:t xml:space="preserve">kill </w:t>
      </w:r>
      <w:r w:rsidRPr="002A7A4B">
        <w:rPr>
          <w:rFonts w:ascii="Noto Serif" w:eastAsia="Times New Roman" w:hAnsi="Noto Serif" w:cs="Noto Serif"/>
          <w:spacing w:val="-2"/>
          <w:sz w:val="24"/>
          <w:szCs w:val="24"/>
          <w:lang w:val="fr-CA" w:eastAsia="fr-CA" w:bidi="he-IL"/>
        </w:rPr>
        <w:t xml:space="preserve">. Étant donné que l'utilisateur était propriétaire du contrat de bibliothèque, le modificateur a été adopté et le contrat de bibliothèque s'est auto-détruit. Comme tous les contrats </w:t>
      </w:r>
      <w:r w:rsidRPr="002A7A4B">
        <w:rPr>
          <w:rFonts w:ascii="Courier New" w:eastAsia="Times New Roman" w:hAnsi="Courier New" w:cs="Courier New"/>
          <w:sz w:val="23"/>
          <w:szCs w:val="23"/>
          <w:shd w:val="clear" w:color="auto" w:fill="F7F7F8"/>
          <w:lang w:val="fr-CA" w:eastAsia="fr-CA" w:bidi="he-IL"/>
        </w:rPr>
        <w:t xml:space="preserve">Wallet </w:t>
      </w:r>
      <w:r w:rsidRPr="002A7A4B">
        <w:rPr>
          <w:rFonts w:ascii="Noto Serif" w:eastAsia="Times New Roman" w:hAnsi="Noto Serif" w:cs="Noto Serif"/>
          <w:spacing w:val="-2"/>
          <w:sz w:val="24"/>
          <w:szCs w:val="24"/>
          <w:lang w:val="fr-CA" w:eastAsia="fr-CA" w:bidi="he-IL"/>
        </w:rPr>
        <w:t xml:space="preserve">existants se réfèrent à ce contrat de bibliothèque et ne contiennent aucune méthode pour modifier cette référence, toutes leurs fonctionnalités, y compris la possibilité de retirer de l'éther, ont été perdues avec le contrat </w:t>
      </w:r>
      <w:proofErr w:type="gramStart"/>
      <w:r w:rsidRPr="002A7A4B">
        <w:rPr>
          <w:rFonts w:ascii="Courier New" w:eastAsia="Times New Roman" w:hAnsi="Courier New" w:cs="Courier New"/>
          <w:sz w:val="23"/>
          <w:szCs w:val="23"/>
          <w:shd w:val="clear" w:color="auto" w:fill="F7F7F8"/>
          <w:lang w:val="fr-CA" w:eastAsia="fr-CA" w:bidi="he-IL"/>
        </w:rPr>
        <w:t xml:space="preserve">WalletLibrary </w:t>
      </w:r>
      <w:r w:rsidRPr="002A7A4B">
        <w:rPr>
          <w:rFonts w:ascii="Noto Serif" w:eastAsia="Times New Roman" w:hAnsi="Noto Serif" w:cs="Noto Serif"/>
          <w:spacing w:val="-2"/>
          <w:sz w:val="24"/>
          <w:szCs w:val="24"/>
          <w:lang w:val="fr-CA" w:eastAsia="fr-CA" w:bidi="he-IL"/>
        </w:rPr>
        <w:t>.</w:t>
      </w:r>
      <w:proofErr w:type="gramEnd"/>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lastRenderedPageBreak/>
        <w:t xml:space="preserve">En conséquence, tout l'éther de </w:t>
      </w:r>
      <w:proofErr w:type="spellStart"/>
      <w:r w:rsidRPr="00EC71CB">
        <w:rPr>
          <w:rFonts w:ascii="Noto Serif" w:eastAsia="Times New Roman" w:hAnsi="Noto Serif" w:cs="Noto Serif"/>
          <w:spacing w:val="-2"/>
          <w:sz w:val="24"/>
          <w:szCs w:val="24"/>
          <w:lang w:val="en-CA" w:eastAsia="fr-CA" w:bidi="he-IL"/>
        </w:rPr>
        <w:t>tous</w:t>
      </w:r>
      <w:proofErr w:type="spellEnd"/>
      <w:r w:rsidRPr="00EC71CB">
        <w:rPr>
          <w:rFonts w:ascii="Noto Serif" w:eastAsia="Times New Roman" w:hAnsi="Noto Serif" w:cs="Noto Serif"/>
          <w:spacing w:val="-2"/>
          <w:sz w:val="24"/>
          <w:szCs w:val="24"/>
          <w:lang w:val="en-CA" w:eastAsia="fr-CA" w:bidi="he-IL"/>
        </w:rPr>
        <w:t xml:space="preserve"> les </w:t>
      </w:r>
      <w:proofErr w:type="spellStart"/>
      <w:r w:rsidRPr="00EC71CB">
        <w:rPr>
          <w:rFonts w:ascii="Noto Serif" w:eastAsia="Times New Roman" w:hAnsi="Noto Serif" w:cs="Noto Serif"/>
          <w:spacing w:val="-2"/>
          <w:sz w:val="24"/>
          <w:szCs w:val="24"/>
          <w:lang w:val="en-CA" w:eastAsia="fr-CA" w:bidi="he-IL"/>
        </w:rPr>
        <w:t>portefeuilles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multisig</w:t>
      </w:r>
      <w:proofErr w:type="spellEnd"/>
      <w:r w:rsidRPr="00EC71CB">
        <w:rPr>
          <w:rFonts w:ascii="Noto Serif" w:eastAsia="Times New Roman" w:hAnsi="Noto Serif" w:cs="Noto Serif"/>
          <w:spacing w:val="-2"/>
          <w:sz w:val="24"/>
          <w:szCs w:val="24"/>
          <w:lang w:val="en-CA" w:eastAsia="fr-CA" w:bidi="he-IL"/>
        </w:rPr>
        <w:t xml:space="preserve"> Parity de </w:t>
      </w:r>
      <w:proofErr w:type="spellStart"/>
      <w:r w:rsidRPr="00EC71CB">
        <w:rPr>
          <w:rFonts w:ascii="Noto Serif" w:eastAsia="Times New Roman" w:hAnsi="Noto Serif" w:cs="Noto Serif"/>
          <w:spacing w:val="-2"/>
          <w:sz w:val="24"/>
          <w:szCs w:val="24"/>
          <w:lang w:val="en-CA" w:eastAsia="fr-CA" w:bidi="he-IL"/>
        </w:rPr>
        <w:t>ce</w:t>
      </w:r>
      <w:proofErr w:type="spellEnd"/>
      <w:r w:rsidRPr="00EC71CB">
        <w:rPr>
          <w:rFonts w:ascii="Noto Serif" w:eastAsia="Times New Roman" w:hAnsi="Noto Serif" w:cs="Noto Serif"/>
          <w:spacing w:val="-2"/>
          <w:sz w:val="24"/>
          <w:szCs w:val="24"/>
          <w:lang w:val="en-CA" w:eastAsia="fr-CA" w:bidi="he-IL"/>
        </w:rPr>
        <w:t xml:space="preserve"> type a été instantanément perdu ou définitivement irrécupérable.</w:t>
      </w:r>
    </w:p>
    <w:p w14:paraId="726D8F55"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Visibilités par défaut</w:t>
      </w:r>
    </w:p>
    <w:p w14:paraId="7020AB2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Les fonctions dans Solidity ont des spécificateurs de visibilité qui dictent comment elles peuvent être appelées. La visibilité détermine si une fonction peut être appelée en externe par les utilisateurs, par d'autres contrats dérivés, uniquement en interne ou uniquement en externe. Il existe quatre spécificateurs de visibilité, qui sont décrits en détail dans la </w:t>
      </w:r>
      <w:hyperlink r:id="rId48" w:history="1">
        <w:r w:rsidRPr="00EC71CB">
          <w:rPr>
            <w:rFonts w:ascii="Noto Serif" w:eastAsia="Times New Roman" w:hAnsi="Noto Serif" w:cs="Noto Serif"/>
            <w:color w:val="2156A5"/>
            <w:spacing w:val="-2"/>
            <w:sz w:val="24"/>
            <w:szCs w:val="24"/>
            <w:u w:val="single"/>
            <w:lang w:val="en-CA" w:eastAsia="fr-CA" w:bidi="he-IL"/>
          </w:rPr>
          <w:t xml:space="preserve">documentation Solidity </w:t>
        </w:r>
      </w:hyperlink>
      <w:r w:rsidRPr="00EC71CB">
        <w:rPr>
          <w:rFonts w:ascii="Noto Serif" w:eastAsia="Times New Roman" w:hAnsi="Noto Serif" w:cs="Noto Serif"/>
          <w:spacing w:val="-2"/>
          <w:sz w:val="24"/>
          <w:szCs w:val="24"/>
          <w:lang w:val="en-CA" w:eastAsia="fr-CA" w:bidi="he-IL"/>
        </w:rPr>
        <w:t xml:space="preserve">. Les fonctions sont par défaut à </w:t>
      </w:r>
      <w:r w:rsidRPr="00EC71CB">
        <w:rPr>
          <w:rFonts w:ascii="Courier New" w:eastAsia="Times New Roman" w:hAnsi="Courier New" w:cs="Courier New"/>
          <w:sz w:val="23"/>
          <w:szCs w:val="23"/>
          <w:shd w:val="clear" w:color="auto" w:fill="F7F7F8"/>
          <w:lang w:val="en-CA" w:eastAsia="fr-CA" w:bidi="he-IL"/>
        </w:rPr>
        <w:t xml:space="preserve">public </w:t>
      </w:r>
      <w:r w:rsidRPr="00EC71CB">
        <w:rPr>
          <w:rFonts w:ascii="Noto Serif" w:eastAsia="Times New Roman" w:hAnsi="Noto Serif" w:cs="Noto Serif"/>
          <w:spacing w:val="-2"/>
          <w:sz w:val="24"/>
          <w:szCs w:val="24"/>
          <w:lang w:val="en-CA" w:eastAsia="fr-CA" w:bidi="he-IL"/>
        </w:rPr>
        <w:t>, permettant aux utilisateurs de les appeler de l'extérieur. Nous allons maintenant voir comment une utilisation incorrecte des spécificateurs de visibilité peut entraîner des vulnérabilités dévastatrices dans les contrats intelligents.</w:t>
      </w:r>
    </w:p>
    <w:p w14:paraId="30522FEA"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5C04E18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La visibilité par défaut des fonctions est </w:t>
      </w:r>
      <w:r w:rsidRPr="00EC71CB">
        <w:rPr>
          <w:rFonts w:ascii="Courier New" w:eastAsia="Times New Roman" w:hAnsi="Courier New" w:cs="Courier New"/>
          <w:sz w:val="23"/>
          <w:szCs w:val="23"/>
          <w:shd w:val="clear" w:color="auto" w:fill="F7F7F8"/>
          <w:lang w:val="en-CA" w:eastAsia="fr-CA" w:bidi="he-IL"/>
        </w:rPr>
        <w:t xml:space="preserve">public </w:t>
      </w:r>
      <w:r w:rsidRPr="00EC71CB">
        <w:rPr>
          <w:rFonts w:ascii="Noto Serif" w:eastAsia="Times New Roman" w:hAnsi="Noto Serif" w:cs="Noto Serif"/>
          <w:spacing w:val="-2"/>
          <w:sz w:val="24"/>
          <w:szCs w:val="24"/>
          <w:lang w:val="en-CA" w:eastAsia="fr-CA" w:bidi="he-IL"/>
        </w:rPr>
        <w:t>, donc les fonctions qui ne spécifient pas leur visibilité pourront être appelées par des utilisateurs externes. Le problème survient lorsque les développeurs omettent par erreur les spécificateurs de visibilité sur les fonctions qui devraient être privées (ou uniquement appelables dans le contrat lui-même).</w:t>
      </w:r>
    </w:p>
    <w:p w14:paraId="424CB06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Explorons rapidement un exemple trivial :</w:t>
      </w:r>
    </w:p>
    <w:p w14:paraId="1317B6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HashForEther</w:t>
      </w:r>
      <w:proofErr w:type="spellEnd"/>
      <w:r w:rsidRPr="00EC71CB">
        <w:rPr>
          <w:rFonts w:ascii="Courier New" w:eastAsia="Times New Roman" w:hAnsi="Courier New" w:cs="Courier New"/>
          <w:sz w:val="20"/>
          <w:szCs w:val="20"/>
          <w:lang w:val="en-CA" w:eastAsia="fr-CA" w:bidi="he-IL"/>
        </w:rPr>
        <w:t xml:space="preserve"> {</w:t>
      </w:r>
    </w:p>
    <w:p w14:paraId="0FC44C3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ABDA6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retirerGains</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r w:rsidRPr="00EC71CB">
        <w:rPr>
          <w:rFonts w:ascii="Courier New" w:eastAsia="Times New Roman" w:hAnsi="Courier New" w:cs="Courier New"/>
          <w:sz w:val="20"/>
          <w:szCs w:val="20"/>
          <w:lang w:val="en-CA" w:eastAsia="fr-CA" w:bidi="he-IL"/>
        </w:rPr>
        <w:t xml:space="preserve"> {</w:t>
      </w:r>
    </w:p>
    <w:p w14:paraId="73E5884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Gagnant si les 8 derniers caractères hexadécimaux de l'adresse sont 0</w:t>
      </w:r>
    </w:p>
    <w:p w14:paraId="47A968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 xml:space="preserve">uint32(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0);</w:t>
      </w:r>
    </w:p>
    <w:p w14:paraId="4909A25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_ </w:t>
      </w:r>
      <w:proofErr w:type="spellStart"/>
      <w:r w:rsidRPr="00EC71CB">
        <w:rPr>
          <w:rFonts w:ascii="Courier New" w:eastAsia="Times New Roman" w:hAnsi="Courier New" w:cs="Courier New"/>
          <w:sz w:val="20"/>
          <w:szCs w:val="20"/>
          <w:lang w:val="en-CA" w:eastAsia="fr-CA" w:bidi="he-IL"/>
        </w:rPr>
        <w:t>envoyerGains</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r w:rsidRPr="00EC71CB">
        <w:rPr>
          <w:rFonts w:ascii="Courier New" w:eastAsia="Times New Roman" w:hAnsi="Courier New" w:cs="Courier New"/>
          <w:sz w:val="20"/>
          <w:szCs w:val="20"/>
          <w:lang w:val="en-CA" w:eastAsia="fr-CA" w:bidi="he-IL"/>
        </w:rPr>
        <w:t>;</w:t>
      </w:r>
    </w:p>
    <w:p w14:paraId="11A6123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B149DD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0F747B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_ </w:t>
      </w:r>
      <w:proofErr w:type="spellStart"/>
      <w:r w:rsidRPr="00EC71CB">
        <w:rPr>
          <w:rFonts w:ascii="Courier New" w:eastAsia="Times New Roman" w:hAnsi="Courier New" w:cs="Courier New"/>
          <w:sz w:val="20"/>
          <w:szCs w:val="20"/>
          <w:lang w:val="en-CA" w:eastAsia="fr-CA" w:bidi="he-IL"/>
        </w:rPr>
        <w:t>envoyerGains</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r w:rsidRPr="00EC71CB">
        <w:rPr>
          <w:rFonts w:ascii="Courier New" w:eastAsia="Times New Roman" w:hAnsi="Courier New" w:cs="Courier New"/>
          <w:sz w:val="20"/>
          <w:szCs w:val="20"/>
          <w:lang w:val="en-CA" w:eastAsia="fr-CA" w:bidi="he-IL"/>
        </w:rPr>
        <w:t xml:space="preserve"> {</w:t>
      </w:r>
    </w:p>
    <w:p w14:paraId="398754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.transfer ( </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w:t>
      </w:r>
    </w:p>
    <w:p w14:paraId="17B4551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C31A6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17D6171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Ce contrat simple est conçu pour agir comme un jeu de prime de devinette d'adresse. Pour remporter le solde du contrat, un utilisateur doit générer une adresse Ethereum dont les 8 derniers caractères hexadécimaux sont 0. </w:t>
      </w:r>
      <w:r w:rsidRPr="00EC71CB">
        <w:rPr>
          <w:rFonts w:ascii="Noto Serif" w:eastAsia="Times New Roman" w:hAnsi="Noto Serif" w:cs="Noto Serif"/>
          <w:spacing w:val="-2"/>
          <w:sz w:val="24"/>
          <w:szCs w:val="24"/>
          <w:lang w:val="en-CA" w:eastAsia="fr-CA" w:bidi="he-IL"/>
        </w:rPr>
        <w:t xml:space="preserve">Une fois atteint, il peut </w:t>
      </w:r>
      <w:proofErr w:type="spellStart"/>
      <w:r w:rsidRPr="00EC71CB">
        <w:rPr>
          <w:rFonts w:ascii="Noto Serif" w:eastAsia="Times New Roman" w:hAnsi="Noto Serif" w:cs="Noto Serif"/>
          <w:spacing w:val="-2"/>
          <w:sz w:val="24"/>
          <w:szCs w:val="24"/>
          <w:lang w:val="en-CA" w:eastAsia="fr-CA" w:bidi="he-IL"/>
        </w:rPr>
        <w:t>appeler</w:t>
      </w:r>
      <w:proofErr w:type="spellEnd"/>
      <w:r w:rsidRPr="00EC71CB">
        <w:rPr>
          <w:rFonts w:ascii="Noto Serif" w:eastAsia="Times New Roman" w:hAnsi="Noto Serif" w:cs="Noto Serif"/>
          <w:spacing w:val="-2"/>
          <w:sz w:val="24"/>
          <w:szCs w:val="24"/>
          <w:lang w:val="en-CA" w:eastAsia="fr-CA" w:bidi="he-IL"/>
        </w:rPr>
        <w:t xml:space="preserve"> la </w:t>
      </w:r>
      <w:proofErr w:type="spellStart"/>
      <w:r w:rsidRPr="00EC71CB">
        <w:rPr>
          <w:rFonts w:ascii="Noto Serif" w:eastAsia="Times New Roman" w:hAnsi="Noto Serif" w:cs="Noto Serif"/>
          <w:spacing w:val="-2"/>
          <w:sz w:val="24"/>
          <w:szCs w:val="24"/>
          <w:lang w:val="en-CA" w:eastAsia="fr-CA" w:bidi="he-IL"/>
        </w:rPr>
        <w:t>fonction</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removeWinnings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pour </w:t>
      </w:r>
      <w:proofErr w:type="spellStart"/>
      <w:r w:rsidRPr="00EC71CB">
        <w:rPr>
          <w:rFonts w:ascii="Noto Serif" w:eastAsia="Times New Roman" w:hAnsi="Noto Serif" w:cs="Noto Serif"/>
          <w:spacing w:val="-2"/>
          <w:sz w:val="24"/>
          <w:szCs w:val="24"/>
          <w:lang w:val="en-CA" w:eastAsia="fr-CA" w:bidi="he-IL"/>
        </w:rPr>
        <w:t>obtenir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sa</w:t>
      </w:r>
      <w:proofErr w:type="spellEnd"/>
      <w:r w:rsidRPr="00EC71CB">
        <w:rPr>
          <w:rFonts w:ascii="Noto Serif" w:eastAsia="Times New Roman" w:hAnsi="Noto Serif" w:cs="Noto Serif"/>
          <w:spacing w:val="-2"/>
          <w:sz w:val="24"/>
          <w:szCs w:val="24"/>
          <w:lang w:val="en-CA" w:eastAsia="fr-CA" w:bidi="he-IL"/>
        </w:rPr>
        <w:t xml:space="preserve"> prime.</w:t>
      </w:r>
    </w:p>
    <w:p w14:paraId="0B3FDDC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 xml:space="preserve">Malheureusement, la visibilité des fonctions n'a pas été précisée. En particulier, la </w:t>
      </w:r>
      <w:proofErr w:type="spellStart"/>
      <w:r w:rsidRPr="00EC71CB">
        <w:rPr>
          <w:rFonts w:ascii="Noto Serif" w:eastAsia="Times New Roman" w:hAnsi="Noto Serif" w:cs="Noto Serif"/>
          <w:spacing w:val="-2"/>
          <w:sz w:val="24"/>
          <w:szCs w:val="24"/>
          <w:lang w:val="en-CA" w:eastAsia="fr-CA" w:bidi="he-IL"/>
        </w:rPr>
        <w:t>fonction</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_ </w:t>
      </w:r>
      <w:proofErr w:type="spellStart"/>
      <w:r w:rsidRPr="00EC71CB">
        <w:rPr>
          <w:rFonts w:ascii="Courier New" w:eastAsia="Times New Roman" w:hAnsi="Courier New" w:cs="Courier New"/>
          <w:sz w:val="23"/>
          <w:szCs w:val="23"/>
          <w:shd w:val="clear" w:color="auto" w:fill="F7F7F8"/>
          <w:lang w:val="en-CA" w:eastAsia="fr-CA" w:bidi="he-IL"/>
        </w:rPr>
        <w:t>sendWinnings</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est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publique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(par </w:t>
      </w:r>
      <w:proofErr w:type="spellStart"/>
      <w:r w:rsidRPr="00EC71CB">
        <w:rPr>
          <w:rFonts w:ascii="Noto Serif" w:eastAsia="Times New Roman" w:hAnsi="Noto Serif" w:cs="Noto Serif"/>
          <w:spacing w:val="-2"/>
          <w:sz w:val="24"/>
          <w:szCs w:val="24"/>
          <w:lang w:val="en-CA" w:eastAsia="fr-CA" w:bidi="he-IL"/>
        </w:rPr>
        <w:t>défaut</w:t>
      </w:r>
      <w:proofErr w:type="spellEnd"/>
      <w:r w:rsidRPr="00EC71CB">
        <w:rPr>
          <w:rFonts w:ascii="Noto Serif" w:eastAsia="Times New Roman" w:hAnsi="Noto Serif" w:cs="Noto Serif"/>
          <w:spacing w:val="-2"/>
          <w:sz w:val="24"/>
          <w:szCs w:val="24"/>
          <w:lang w:val="en-CA" w:eastAsia="fr-CA" w:bidi="he-IL"/>
        </w:rPr>
        <w:t>), et donc n'importe quelle adresse peut appeler cette fonction pour voler la prime.</w:t>
      </w:r>
    </w:p>
    <w:p w14:paraId="2C2C5677"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3BFDE30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Il est de bonne pratique de toujours spécifier la visibilité de toutes les fonctions dans un contrat, même si elles sont intentionnellement </w:t>
      </w:r>
      <w:r w:rsidRPr="00EC71CB">
        <w:rPr>
          <w:rFonts w:ascii="Courier New" w:eastAsia="Times New Roman" w:hAnsi="Courier New" w:cs="Courier New"/>
          <w:sz w:val="23"/>
          <w:szCs w:val="23"/>
          <w:shd w:val="clear" w:color="auto" w:fill="F7F7F8"/>
          <w:lang w:val="en-CA" w:eastAsia="fr-CA" w:bidi="he-IL"/>
        </w:rPr>
        <w:t xml:space="preserve">publiques </w:t>
      </w:r>
      <w:r w:rsidRPr="00EC71CB">
        <w:rPr>
          <w:rFonts w:ascii="Noto Serif" w:eastAsia="Times New Roman" w:hAnsi="Noto Serif" w:cs="Noto Serif"/>
          <w:spacing w:val="-2"/>
          <w:sz w:val="24"/>
          <w:szCs w:val="24"/>
          <w:lang w:val="en-CA" w:eastAsia="fr-CA" w:bidi="he-IL"/>
        </w:rPr>
        <w:t xml:space="preserve">. Les versions </w:t>
      </w:r>
      <w:proofErr w:type="spellStart"/>
      <w:r w:rsidRPr="00EC71CB">
        <w:rPr>
          <w:rFonts w:ascii="Noto Serif" w:eastAsia="Times New Roman" w:hAnsi="Noto Serif" w:cs="Noto Serif"/>
          <w:spacing w:val="-2"/>
          <w:sz w:val="24"/>
          <w:szCs w:val="24"/>
          <w:lang w:val="en-CA" w:eastAsia="fr-CA" w:bidi="he-IL"/>
        </w:rPr>
        <w:t>récentes</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solc</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affichent</w:t>
      </w:r>
      <w:proofErr w:type="spellEnd"/>
      <w:r w:rsidRPr="00EC71CB">
        <w:rPr>
          <w:rFonts w:ascii="Noto Serif" w:eastAsia="Times New Roman" w:hAnsi="Noto Serif" w:cs="Noto Serif"/>
          <w:spacing w:val="-2"/>
          <w:sz w:val="24"/>
          <w:szCs w:val="24"/>
          <w:lang w:val="en-CA" w:eastAsia="fr-CA" w:bidi="he-IL"/>
        </w:rPr>
        <w:t xml:space="preserve"> un </w:t>
      </w:r>
      <w:proofErr w:type="spellStart"/>
      <w:r w:rsidRPr="00EC71CB">
        <w:rPr>
          <w:rFonts w:ascii="Noto Serif" w:eastAsia="Times New Roman" w:hAnsi="Noto Serif" w:cs="Noto Serif"/>
          <w:spacing w:val="-2"/>
          <w:sz w:val="24"/>
          <w:szCs w:val="24"/>
          <w:lang w:val="en-CA" w:eastAsia="fr-CA" w:bidi="he-IL"/>
        </w:rPr>
        <w:t>avertissement</w:t>
      </w:r>
      <w:proofErr w:type="spellEnd"/>
      <w:r w:rsidRPr="00EC71CB">
        <w:rPr>
          <w:rFonts w:ascii="Noto Serif" w:eastAsia="Times New Roman" w:hAnsi="Noto Serif" w:cs="Noto Serif"/>
          <w:spacing w:val="-2"/>
          <w:sz w:val="24"/>
          <w:szCs w:val="24"/>
          <w:lang w:val="en-CA" w:eastAsia="fr-CA" w:bidi="he-IL"/>
        </w:rPr>
        <w:t xml:space="preserve"> pour les fonctions qui n'ont pas de visibilité explicite définie, pour encourager cette pratique.</w:t>
      </w:r>
    </w:p>
    <w:p w14:paraId="15FB6E8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Exemple </w:t>
      </w:r>
      <w:proofErr w:type="spellStart"/>
      <w:r w:rsidRPr="00EC71CB">
        <w:rPr>
          <w:rFonts w:ascii="Open Sans" w:eastAsia="Times New Roman" w:hAnsi="Open Sans" w:cs="Open Sans"/>
          <w:color w:val="BA3925"/>
          <w:sz w:val="35"/>
          <w:szCs w:val="35"/>
          <w:lang w:val="en-CA" w:eastAsia="fr-CA" w:bidi="he-IL"/>
        </w:rPr>
        <w:t>concret</w:t>
      </w:r>
      <w:proofErr w:type="spellEnd"/>
      <w:r w:rsidRPr="00EC71CB">
        <w:rPr>
          <w:rFonts w:ascii="Open Sans" w:eastAsia="Times New Roman" w:hAnsi="Open Sans" w:cs="Open Sans"/>
          <w:color w:val="BA3925"/>
          <w:sz w:val="35"/>
          <w:szCs w:val="35"/>
          <w:lang w:val="en-CA" w:eastAsia="fr-CA" w:bidi="he-IL"/>
        </w:rPr>
        <w:t xml:space="preserve"> : </w:t>
      </w:r>
      <w:proofErr w:type="spellStart"/>
      <w:r w:rsidRPr="00EC71CB">
        <w:rPr>
          <w:rFonts w:ascii="Open Sans" w:eastAsia="Times New Roman" w:hAnsi="Open Sans" w:cs="Open Sans"/>
          <w:color w:val="BA3925"/>
          <w:sz w:val="35"/>
          <w:szCs w:val="35"/>
          <w:lang w:val="en-CA" w:eastAsia="fr-CA" w:bidi="he-IL"/>
        </w:rPr>
        <w:t>portefeuille</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multisig</w:t>
      </w:r>
      <w:proofErr w:type="spellEnd"/>
      <w:r w:rsidRPr="00EC71CB">
        <w:rPr>
          <w:rFonts w:ascii="Open Sans" w:eastAsia="Times New Roman" w:hAnsi="Open Sans" w:cs="Open Sans"/>
          <w:color w:val="BA3925"/>
          <w:sz w:val="35"/>
          <w:szCs w:val="35"/>
          <w:lang w:val="en-CA" w:eastAsia="fr-CA" w:bidi="he-IL"/>
        </w:rPr>
        <w:t xml:space="preserve"> à </w:t>
      </w:r>
      <w:proofErr w:type="spellStart"/>
      <w:r w:rsidRPr="00EC71CB">
        <w:rPr>
          <w:rFonts w:ascii="Open Sans" w:eastAsia="Times New Roman" w:hAnsi="Open Sans" w:cs="Open Sans"/>
          <w:color w:val="BA3925"/>
          <w:sz w:val="35"/>
          <w:szCs w:val="35"/>
          <w:lang w:val="en-CA" w:eastAsia="fr-CA" w:bidi="he-IL"/>
        </w:rPr>
        <w:t>parité</w:t>
      </w:r>
      <w:proofErr w:type="spellEnd"/>
      <w:r w:rsidRPr="00EC71CB">
        <w:rPr>
          <w:rFonts w:ascii="Open Sans" w:eastAsia="Times New Roman" w:hAnsi="Open Sans" w:cs="Open Sans"/>
          <w:color w:val="BA3925"/>
          <w:sz w:val="35"/>
          <w:szCs w:val="35"/>
          <w:lang w:val="en-CA" w:eastAsia="fr-CA" w:bidi="he-IL"/>
        </w:rPr>
        <w:t xml:space="preserve"> (premier hack)</w:t>
      </w:r>
    </w:p>
    <w:p w14:paraId="69CC8CA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multisig de Parity , environ 31 millions de dollars d'Ether ont été volés, principalement dans trois portefeuilles. Un bon récapitulatif de la façon exacte dont cela a été fait est donné par </w:t>
      </w:r>
      <w:hyperlink r:id="rId49" w:history="1">
        <w:r w:rsidRPr="00EC71CB">
          <w:rPr>
            <w:rFonts w:ascii="Noto Serif" w:eastAsia="Times New Roman" w:hAnsi="Noto Serif" w:cs="Noto Serif"/>
            <w:color w:val="2156A5"/>
            <w:spacing w:val="-2"/>
            <w:sz w:val="24"/>
            <w:szCs w:val="24"/>
            <w:u w:val="single"/>
            <w:lang w:val="en-CA" w:eastAsia="fr-CA" w:bidi="he-IL"/>
          </w:rPr>
          <w:t xml:space="preserve">Haseeb Qureshi </w:t>
        </w:r>
      </w:hyperlink>
      <w:r w:rsidRPr="00EC71CB">
        <w:rPr>
          <w:rFonts w:ascii="Noto Serif" w:eastAsia="Times New Roman" w:hAnsi="Noto Serif" w:cs="Noto Serif"/>
          <w:spacing w:val="-2"/>
          <w:sz w:val="24"/>
          <w:szCs w:val="24"/>
          <w:lang w:val="en-CA" w:eastAsia="fr-CA" w:bidi="he-IL"/>
        </w:rPr>
        <w:t>.</w:t>
      </w:r>
    </w:p>
    <w:p w14:paraId="673CF1C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Essentiellement, le portefeuille multisig est construit à partir d'un contrat </w:t>
      </w:r>
      <w:r w:rsidRPr="002A7A4B">
        <w:rPr>
          <w:rFonts w:ascii="Courier New" w:eastAsia="Times New Roman" w:hAnsi="Courier New" w:cs="Courier New"/>
          <w:sz w:val="23"/>
          <w:szCs w:val="23"/>
          <w:shd w:val="clear" w:color="auto" w:fill="F7F7F8"/>
          <w:lang w:val="fr-CA" w:eastAsia="fr-CA" w:bidi="he-IL"/>
        </w:rPr>
        <w:t xml:space="preserve">Wallet de base </w:t>
      </w:r>
      <w:r w:rsidRPr="002A7A4B">
        <w:rPr>
          <w:rFonts w:ascii="Noto Serif" w:eastAsia="Times New Roman" w:hAnsi="Noto Serif" w:cs="Noto Serif"/>
          <w:spacing w:val="-2"/>
          <w:sz w:val="24"/>
          <w:szCs w:val="24"/>
          <w:lang w:val="fr-CA" w:eastAsia="fr-CA" w:bidi="he-IL"/>
        </w:rPr>
        <w:t xml:space="preserve">, qui appelle un contrat de bibliothèque contenant la fonctionnalité de base (comme décrit dans </w:t>
      </w:r>
      <w:r w:rsidR="002A7A4B">
        <w:fldChar w:fldCharType="begin"/>
      </w:r>
      <w:r w:rsidR="002A7A4B">
        <w:instrText xml:space="preserve"> HYPERLINK "file:///\\\\wsl.localhost\\Ubuntu-20.04\\home\\syr3fx\\Code\\github\\maitriser-ca\\LivreMaitriserEthereum\\adoc\\for_use_ethereumbook_09smart-contracts-securitytxt_fr_CA.html" \l "multisig_secondhack"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Real-World Example: Parity </w:t>
      </w:r>
      <w:r w:rsidR="002A7A4B">
        <w:rPr>
          <w:rFonts w:ascii="Noto Serif" w:eastAsia="Times New Roman" w:hAnsi="Noto Serif" w:cs="Noto Serif"/>
          <w:color w:val="2156A5"/>
          <w:spacing w:val="-2"/>
          <w:sz w:val="24"/>
          <w:szCs w:val="24"/>
          <w:u w:val="single"/>
          <w:lang w:val="en-CA" w:eastAsia="fr-CA" w:bidi="he-IL"/>
        </w:rPr>
        <w:fldChar w:fldCharType="end"/>
      </w:r>
      <w:hyperlink r:id="rId50" w:anchor="multisig_secondhack" w:history="1"/>
      <w:hyperlink r:id="rId51" w:anchor="multisig_secondhack" w:history="1">
        <w:r w:rsidRPr="002A7A4B">
          <w:rPr>
            <w:rFonts w:ascii="Noto Serif" w:eastAsia="Times New Roman" w:hAnsi="Noto Serif" w:cs="Noto Serif"/>
            <w:color w:val="2156A5"/>
            <w:spacing w:val="-2"/>
            <w:sz w:val="24"/>
            <w:szCs w:val="24"/>
            <w:u w:val="single"/>
            <w:lang w:val="fr-CA" w:eastAsia="fr-CA" w:bidi="he-IL"/>
          </w:rPr>
          <w:t xml:space="preserve">Multisig </w:t>
        </w:r>
      </w:hyperlink>
      <w:hyperlink r:id="rId52" w:anchor="multisig_secondhack" w:history="1"/>
      <w:hyperlink r:id="rId53" w:anchor="multisig_secondhack" w:history="1">
        <w:r w:rsidRPr="002A7A4B">
          <w:rPr>
            <w:rFonts w:ascii="Noto Serif" w:eastAsia="Times New Roman" w:hAnsi="Noto Serif" w:cs="Noto Serif"/>
            <w:color w:val="2156A5"/>
            <w:spacing w:val="-2"/>
            <w:sz w:val="24"/>
            <w:szCs w:val="24"/>
            <w:u w:val="single"/>
            <w:lang w:val="fr-CA" w:eastAsia="fr-CA" w:bidi="he-IL"/>
          </w:rPr>
          <w:t xml:space="preserve">Wallet (Second Hack) </w:t>
        </w:r>
      </w:hyperlink>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Le contrat de bibliothèque contient le code pour initialiser le portefeuille, comme le montre l'extrait suivant :</w:t>
      </w:r>
    </w:p>
    <w:p w14:paraId="28145CF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WalletLibrary</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est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WalletEvents</w:t>
      </w:r>
      <w:proofErr w:type="spellEnd"/>
      <w:r w:rsidRPr="00EC71CB">
        <w:rPr>
          <w:rFonts w:ascii="Courier New" w:eastAsia="Times New Roman" w:hAnsi="Courier New" w:cs="Courier New"/>
          <w:sz w:val="20"/>
          <w:szCs w:val="20"/>
          <w:lang w:val="en-CA" w:eastAsia="fr-CA" w:bidi="he-IL"/>
        </w:rPr>
        <w:t xml:space="preserve"> {</w:t>
      </w:r>
    </w:p>
    <w:p w14:paraId="303EA1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DBB3A4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2B8AA3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165C3F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MÉTHODES</w:t>
      </w:r>
    </w:p>
    <w:p w14:paraId="781C7E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2DDA2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217DCE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88304D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le constructeur reçoit le nombre de sigs requis pour faire protected</w:t>
      </w:r>
    </w:p>
    <w:p w14:paraId="155E051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Transactions " </w:t>
      </w:r>
      <w:proofErr w:type="spellStart"/>
      <w:r w:rsidRPr="00EC71CB">
        <w:rPr>
          <w:rFonts w:ascii="Courier New" w:eastAsia="Times New Roman" w:hAnsi="Courier New" w:cs="Courier New"/>
          <w:sz w:val="20"/>
          <w:szCs w:val="20"/>
          <w:lang w:val="en-CA" w:eastAsia="fr-CA" w:bidi="he-IL"/>
        </w:rPr>
        <w:t>onlymanyowners</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ainsi</w:t>
      </w:r>
      <w:proofErr w:type="spellEnd"/>
      <w:r w:rsidRPr="00EC71CB">
        <w:rPr>
          <w:rFonts w:ascii="Courier New" w:eastAsia="Times New Roman" w:hAnsi="Courier New" w:cs="Courier New"/>
          <w:sz w:val="20"/>
          <w:szCs w:val="20"/>
          <w:lang w:val="en-CA" w:eastAsia="fr-CA" w:bidi="he-IL"/>
        </w:rPr>
        <w:t xml:space="preserve"> que la sélection des adresses</w:t>
      </w:r>
    </w:p>
    <w:p w14:paraId="52F66B1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capable de les confirmer</w:t>
      </w:r>
    </w:p>
    <w:p w14:paraId="5278525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initMultiowned</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adresse</w:t>
      </w:r>
      <w:proofErr w:type="spellEnd"/>
      <w:proofErr w:type="gramEnd"/>
      <w:r w:rsidRPr="00EC71CB">
        <w:rPr>
          <w:rFonts w:ascii="Courier New" w:eastAsia="Times New Roman" w:hAnsi="Courier New" w:cs="Courier New"/>
          <w:sz w:val="20"/>
          <w:szCs w:val="20"/>
          <w:lang w:val="en-CA" w:eastAsia="fr-CA" w:bidi="he-IL"/>
        </w:rPr>
        <w:t xml:space="preserve">[ ] _owners,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_required) {</w:t>
      </w:r>
    </w:p>
    <w:p w14:paraId="6CFB91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m_numOwners</w:t>
      </w:r>
      <w:proofErr w:type="spellEnd"/>
      <w:r w:rsidRPr="00EC71CB">
        <w:rPr>
          <w:rFonts w:ascii="Courier New" w:eastAsia="Times New Roman" w:hAnsi="Courier New" w:cs="Courier New"/>
          <w:sz w:val="20"/>
          <w:szCs w:val="20"/>
          <w:lang w:val="en-CA" w:eastAsia="fr-CA" w:bidi="he-IL"/>
        </w:rPr>
        <w:t xml:space="preserve"> = _</w:t>
      </w:r>
      <w:proofErr w:type="spellStart"/>
      <w:proofErr w:type="gramStart"/>
      <w:r w:rsidRPr="00EC71CB">
        <w:rPr>
          <w:rFonts w:ascii="Courier New" w:eastAsia="Times New Roman" w:hAnsi="Courier New" w:cs="Courier New"/>
          <w:sz w:val="20"/>
          <w:szCs w:val="20"/>
          <w:lang w:val="en-CA" w:eastAsia="fr-CA" w:bidi="he-IL"/>
        </w:rPr>
        <w:t>owners.length</w:t>
      </w:r>
      <w:proofErr w:type="spellEnd"/>
      <w:proofErr w:type="gramEnd"/>
      <w:r w:rsidRPr="00EC71CB">
        <w:rPr>
          <w:rFonts w:ascii="Courier New" w:eastAsia="Times New Roman" w:hAnsi="Courier New" w:cs="Courier New"/>
          <w:sz w:val="20"/>
          <w:szCs w:val="20"/>
          <w:lang w:val="en-CA" w:eastAsia="fr-CA" w:bidi="he-IL"/>
        </w:rPr>
        <w:t xml:space="preserve"> + 1 ;</w:t>
      </w:r>
    </w:p>
    <w:p w14:paraId="0A06B0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m_ propriétaires [ 1]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w:t>
      </w:r>
      <w:proofErr w:type="gramEnd"/>
      <w:r w:rsidRPr="00EC71CB">
        <w:rPr>
          <w:rFonts w:ascii="Courier New" w:eastAsia="Times New Roman" w:hAnsi="Courier New" w:cs="Courier New"/>
          <w:sz w:val="20"/>
          <w:szCs w:val="20"/>
          <w:lang w:val="en-CA" w:eastAsia="fr-CA" w:bidi="he-IL"/>
        </w:rPr>
        <w:t>.sender</w:t>
      </w:r>
      <w:proofErr w:type="spellEnd"/>
      <w:r w:rsidRPr="00EC71CB">
        <w:rPr>
          <w:rFonts w:ascii="Courier New" w:eastAsia="Times New Roman" w:hAnsi="Courier New" w:cs="Courier New"/>
          <w:sz w:val="20"/>
          <w:szCs w:val="20"/>
          <w:lang w:val="en-CA" w:eastAsia="fr-CA" w:bidi="he-IL"/>
        </w:rPr>
        <w:t xml:space="preserve"> );</w:t>
      </w:r>
    </w:p>
    <w:p w14:paraId="3DAC324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m_ownerIndex</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w:t>
      </w:r>
      <w:proofErr w:type="gramEnd"/>
      <w:r w:rsidRPr="00EC71CB">
        <w:rPr>
          <w:rFonts w:ascii="Courier New" w:eastAsia="Times New Roman" w:hAnsi="Courier New" w:cs="Courier New"/>
          <w:sz w:val="20"/>
          <w:szCs w:val="20"/>
          <w:lang w:val="en-CA" w:eastAsia="fr-CA" w:bidi="he-IL"/>
        </w:rPr>
        <w:t>.sender</w:t>
      </w:r>
      <w:proofErr w:type="spellEnd"/>
      <w:r w:rsidRPr="00EC71CB">
        <w:rPr>
          <w:rFonts w:ascii="Courier New" w:eastAsia="Times New Roman" w:hAnsi="Courier New" w:cs="Courier New"/>
          <w:sz w:val="20"/>
          <w:szCs w:val="20"/>
          <w:lang w:val="en-CA" w:eastAsia="fr-CA" w:bidi="he-IL"/>
        </w:rPr>
        <w:t xml:space="preserve"> )] = 1;</w:t>
      </w:r>
    </w:p>
    <w:p w14:paraId="121182FF"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pour</w:t>
      </w:r>
      <w:proofErr w:type="gramEnd"/>
      <w:r w:rsidRPr="002A7A4B">
        <w:rPr>
          <w:rFonts w:ascii="Courier New" w:eastAsia="Times New Roman" w:hAnsi="Courier New" w:cs="Courier New"/>
          <w:sz w:val="20"/>
          <w:szCs w:val="20"/>
          <w:lang w:val="fr-CA" w:eastAsia="fr-CA" w:bidi="he-IL"/>
        </w:rPr>
        <w:t xml:space="preserve"> ( uint je = 0 ; je &lt; _ propriétaires.longueur ; ++ je )</w:t>
      </w:r>
    </w:p>
    <w:p w14:paraId="44DB22C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5D180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m_propriétaires [ 2 + </w:t>
      </w:r>
      <w:proofErr w:type="spellStart"/>
      <w:proofErr w:type="gram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w:t>
      </w:r>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_owners [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w:t>
      </w:r>
    </w:p>
    <w:p w14:paraId="713CDE9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m_ownerIndex</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w:t>
      </w:r>
      <w:proofErr w:type="gramStart"/>
      <w:r w:rsidRPr="00EC71CB">
        <w:rPr>
          <w:rFonts w:ascii="Courier New" w:eastAsia="Times New Roman" w:hAnsi="Courier New" w:cs="Courier New"/>
          <w:sz w:val="20"/>
          <w:szCs w:val="20"/>
          <w:lang w:val="en-CA" w:eastAsia="fr-CA" w:bidi="he-IL"/>
        </w:rPr>
        <w:t>owners[</w:t>
      </w:r>
      <w:proofErr w:type="gramEnd"/>
      <w:r w:rsidRPr="00EC71CB">
        <w:rPr>
          <w:rFonts w:ascii="Courier New" w:eastAsia="Times New Roman" w:hAnsi="Courier New" w:cs="Courier New"/>
          <w:sz w:val="20"/>
          <w:szCs w:val="20"/>
          <w:lang w:val="en-CA" w:eastAsia="fr-CA" w:bidi="he-IL"/>
        </w:rPr>
        <w:t xml:space="preserve"> je ])] = 2 + je ;</w:t>
      </w:r>
    </w:p>
    <w:p w14:paraId="4734F48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59550E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m_required</w:t>
      </w:r>
      <w:proofErr w:type="spellEnd"/>
      <w:r w:rsidRPr="00EC71CB">
        <w:rPr>
          <w:rFonts w:ascii="Courier New" w:eastAsia="Times New Roman" w:hAnsi="Courier New" w:cs="Courier New"/>
          <w:sz w:val="20"/>
          <w:szCs w:val="20"/>
          <w:lang w:val="en-CA" w:eastAsia="fr-CA" w:bidi="he-IL"/>
        </w:rPr>
        <w:t xml:space="preserve"> = _ </w:t>
      </w:r>
      <w:proofErr w:type="spellStart"/>
      <w:proofErr w:type="gramStart"/>
      <w:r w:rsidRPr="00EC71CB">
        <w:rPr>
          <w:rFonts w:ascii="Courier New" w:eastAsia="Times New Roman" w:hAnsi="Courier New" w:cs="Courier New"/>
          <w:sz w:val="20"/>
          <w:szCs w:val="20"/>
          <w:lang w:val="en-CA" w:eastAsia="fr-CA" w:bidi="he-IL"/>
        </w:rPr>
        <w:t>requis</w:t>
      </w:r>
      <w:proofErr w:type="spellEnd"/>
      <w:r w:rsidRPr="00EC71CB">
        <w:rPr>
          <w:rFonts w:ascii="Courier New" w:eastAsia="Times New Roman" w:hAnsi="Courier New" w:cs="Courier New"/>
          <w:sz w:val="20"/>
          <w:szCs w:val="20"/>
          <w:lang w:val="en-CA" w:eastAsia="fr-CA" w:bidi="he-IL"/>
        </w:rPr>
        <w:t> ;</w:t>
      </w:r>
      <w:proofErr w:type="gramEnd"/>
    </w:p>
    <w:p w14:paraId="5C4CBB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w:t>
      </w:r>
    </w:p>
    <w:p w14:paraId="06B970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30D8E9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A23790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DE7541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constructeur - il suffit de transmettre le tableau propriétaire à </w:t>
      </w:r>
      <w:proofErr w:type="spellStart"/>
      <w:r w:rsidRPr="00EC71CB">
        <w:rPr>
          <w:rFonts w:ascii="Courier New" w:eastAsia="Times New Roman" w:hAnsi="Courier New" w:cs="Courier New"/>
          <w:sz w:val="20"/>
          <w:szCs w:val="20"/>
          <w:lang w:val="en-CA" w:eastAsia="fr-CA" w:bidi="he-IL"/>
        </w:rPr>
        <w:t>multipropriété</w:t>
      </w:r>
      <w:proofErr w:type="spellEnd"/>
      <w:r w:rsidRPr="00EC71CB">
        <w:rPr>
          <w:rFonts w:ascii="Courier New" w:eastAsia="Times New Roman" w:hAnsi="Courier New" w:cs="Courier New"/>
          <w:sz w:val="20"/>
          <w:szCs w:val="20"/>
          <w:lang w:val="en-CA" w:eastAsia="fr-CA" w:bidi="he-IL"/>
        </w:rPr>
        <w:t xml:space="preserve"> et</w:t>
      </w:r>
    </w:p>
    <w:p w14:paraId="7E91DFE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la </w:t>
      </w:r>
      <w:proofErr w:type="spellStart"/>
      <w:r w:rsidRPr="00EC71CB">
        <w:rPr>
          <w:rFonts w:ascii="Courier New" w:eastAsia="Times New Roman" w:hAnsi="Courier New" w:cs="Courier New"/>
          <w:sz w:val="20"/>
          <w:szCs w:val="20"/>
          <w:lang w:val="en-CA" w:eastAsia="fr-CA" w:bidi="he-IL"/>
        </w:rPr>
        <w:t>limite</w:t>
      </w:r>
      <w:proofErr w:type="spellEnd"/>
      <w:r w:rsidRPr="00EC71CB">
        <w:rPr>
          <w:rFonts w:ascii="Courier New" w:eastAsia="Times New Roman" w:hAnsi="Courier New" w:cs="Courier New"/>
          <w:sz w:val="20"/>
          <w:szCs w:val="20"/>
          <w:lang w:val="en-CA" w:eastAsia="fr-CA" w:bidi="he-IL"/>
        </w:rPr>
        <w:t xml:space="preserve"> à </w:t>
      </w:r>
      <w:proofErr w:type="spellStart"/>
      <w:r w:rsidRPr="00EC71CB">
        <w:rPr>
          <w:rFonts w:ascii="Courier New" w:eastAsia="Times New Roman" w:hAnsi="Courier New" w:cs="Courier New"/>
          <w:sz w:val="20"/>
          <w:szCs w:val="20"/>
          <w:lang w:val="en-CA" w:eastAsia="fr-CA" w:bidi="he-IL"/>
        </w:rPr>
        <w:t>daylimit</w:t>
      </w:r>
      <w:proofErr w:type="spellEnd"/>
    </w:p>
    <w:p w14:paraId="3D4884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initWallet</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adresse</w:t>
      </w:r>
      <w:proofErr w:type="spellEnd"/>
      <w:proofErr w:type="gramEnd"/>
      <w:r w:rsidRPr="00EC71CB">
        <w:rPr>
          <w:rFonts w:ascii="Courier New" w:eastAsia="Times New Roman" w:hAnsi="Courier New" w:cs="Courier New"/>
          <w:sz w:val="20"/>
          <w:szCs w:val="20"/>
          <w:lang w:val="en-CA" w:eastAsia="fr-CA" w:bidi="he-IL"/>
        </w:rPr>
        <w:t xml:space="preserve">[ ] _owners,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_required,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daylimit</w:t>
      </w:r>
      <w:proofErr w:type="spellEnd"/>
      <w:r w:rsidRPr="00EC71CB">
        <w:rPr>
          <w:rFonts w:ascii="Courier New" w:eastAsia="Times New Roman" w:hAnsi="Courier New" w:cs="Courier New"/>
          <w:sz w:val="20"/>
          <w:szCs w:val="20"/>
          <w:lang w:val="en-CA" w:eastAsia="fr-CA" w:bidi="he-IL"/>
        </w:rPr>
        <w:t xml:space="preserve"> ) {</w:t>
      </w:r>
    </w:p>
    <w:p w14:paraId="2216CB2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initDaylimit</w:t>
      </w:r>
      <w:proofErr w:type="spellEnd"/>
      <w:r w:rsidRPr="00EC71CB">
        <w:rPr>
          <w:rFonts w:ascii="Courier New" w:eastAsia="Times New Roman" w:hAnsi="Courier New" w:cs="Courier New"/>
          <w:sz w:val="20"/>
          <w:szCs w:val="20"/>
          <w:lang w:val="en-CA" w:eastAsia="fr-CA" w:bidi="he-IL"/>
        </w:rPr>
        <w:t xml:space="preserve"> (_ </w:t>
      </w:r>
      <w:proofErr w:type="spellStart"/>
      <w:proofErr w:type="gramStart"/>
      <w:r w:rsidRPr="00EC71CB">
        <w:rPr>
          <w:rFonts w:ascii="Courier New" w:eastAsia="Times New Roman" w:hAnsi="Courier New" w:cs="Courier New"/>
          <w:sz w:val="20"/>
          <w:szCs w:val="20"/>
          <w:lang w:val="en-CA" w:eastAsia="fr-CA" w:bidi="he-IL"/>
        </w:rPr>
        <w:t>daylimit</w:t>
      </w:r>
      <w:proofErr w:type="spellEnd"/>
      <w:r w:rsidRPr="00EC71CB">
        <w:rPr>
          <w:rFonts w:ascii="Courier New" w:eastAsia="Times New Roman" w:hAnsi="Courier New" w:cs="Courier New"/>
          <w:sz w:val="20"/>
          <w:szCs w:val="20"/>
          <w:lang w:val="en-CA" w:eastAsia="fr-CA" w:bidi="he-IL"/>
        </w:rPr>
        <w:t xml:space="preserve"> )</w:t>
      </w:r>
      <w:proofErr w:type="gramEnd"/>
      <w:r w:rsidRPr="00EC71CB">
        <w:rPr>
          <w:rFonts w:ascii="Courier New" w:eastAsia="Times New Roman" w:hAnsi="Courier New" w:cs="Courier New"/>
          <w:sz w:val="20"/>
          <w:szCs w:val="20"/>
          <w:lang w:val="en-CA" w:eastAsia="fr-CA" w:bidi="he-IL"/>
        </w:rPr>
        <w:t>;</w:t>
      </w:r>
    </w:p>
    <w:p w14:paraId="5F7D27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initMultiowned</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_</w:t>
      </w:r>
      <w:proofErr w:type="gramEnd"/>
      <w:r w:rsidRPr="00EC71CB">
        <w:rPr>
          <w:rFonts w:ascii="Courier New" w:eastAsia="Times New Roman" w:hAnsi="Courier New" w:cs="Courier New"/>
          <w:sz w:val="20"/>
          <w:szCs w:val="20"/>
          <w:lang w:val="en-CA" w:eastAsia="fr-CA" w:bidi="he-IL"/>
        </w:rPr>
        <w:t>owners, _required);</w:t>
      </w:r>
    </w:p>
    <w:p w14:paraId="5F5411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71D4DA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A389D9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Notez qu'aucune des fonctions ne spécifie leur visibilité, donc les deux sont par défaut </w:t>
      </w:r>
      <w:proofErr w:type="gramStart"/>
      <w:r w:rsidRPr="002A7A4B">
        <w:rPr>
          <w:rFonts w:ascii="Courier New" w:eastAsia="Times New Roman" w:hAnsi="Courier New" w:cs="Courier New"/>
          <w:sz w:val="23"/>
          <w:szCs w:val="23"/>
          <w:shd w:val="clear" w:color="auto" w:fill="F7F7F8"/>
          <w:lang w:val="fr-CA" w:eastAsia="fr-CA" w:bidi="he-IL"/>
        </w:rPr>
        <w:t xml:space="preserve">public </w:t>
      </w:r>
      <w:r w:rsidRPr="002A7A4B">
        <w:rPr>
          <w:rFonts w:ascii="Noto Serif" w:eastAsia="Times New Roman" w:hAnsi="Noto Serif" w:cs="Noto Serif"/>
          <w:spacing w:val="-2"/>
          <w:sz w:val="24"/>
          <w:szCs w:val="24"/>
          <w:lang w:val="fr-CA" w:eastAsia="fr-CA" w:bidi="he-IL"/>
        </w:rPr>
        <w:t>.</w:t>
      </w:r>
      <w:proofErr w:type="gramEnd"/>
      <w:r w:rsidRPr="002A7A4B">
        <w:rPr>
          <w:rFonts w:ascii="Noto Serif" w:eastAsia="Times New Roman" w:hAnsi="Noto Serif" w:cs="Noto Serif"/>
          <w:spacing w:val="-2"/>
          <w:sz w:val="24"/>
          <w:szCs w:val="24"/>
          <w:lang w:val="fr-CA" w:eastAsia="fr-CA" w:bidi="he-IL"/>
        </w:rPr>
        <w:t xml:space="preserve"> La fonction </w:t>
      </w:r>
      <w:r w:rsidRPr="002A7A4B">
        <w:rPr>
          <w:rFonts w:ascii="Courier New" w:eastAsia="Times New Roman" w:hAnsi="Courier New" w:cs="Courier New"/>
          <w:sz w:val="23"/>
          <w:szCs w:val="23"/>
          <w:shd w:val="clear" w:color="auto" w:fill="F7F7F8"/>
          <w:lang w:val="fr-CA" w:eastAsia="fr-CA" w:bidi="he-IL"/>
        </w:rPr>
        <w:t xml:space="preserve">initWallet </w:t>
      </w:r>
      <w:r w:rsidRPr="002A7A4B">
        <w:rPr>
          <w:rFonts w:ascii="Noto Serif" w:eastAsia="Times New Roman" w:hAnsi="Noto Serif" w:cs="Noto Serif"/>
          <w:spacing w:val="-2"/>
          <w:sz w:val="24"/>
          <w:szCs w:val="24"/>
          <w:lang w:val="fr-CA" w:eastAsia="fr-CA" w:bidi="he-IL"/>
        </w:rPr>
        <w:t xml:space="preserve">est appelée dans le constructeur du portefeuille et définit les propriétaires du portefeuille multisig comme on peut le voir dans la fonction </w:t>
      </w:r>
      <w:proofErr w:type="gramStart"/>
      <w:r w:rsidRPr="002A7A4B">
        <w:rPr>
          <w:rFonts w:ascii="Courier New" w:eastAsia="Times New Roman" w:hAnsi="Courier New" w:cs="Courier New"/>
          <w:sz w:val="23"/>
          <w:szCs w:val="23"/>
          <w:shd w:val="clear" w:color="auto" w:fill="F7F7F8"/>
          <w:lang w:val="fr-CA" w:eastAsia="fr-CA" w:bidi="he-IL"/>
        </w:rPr>
        <w:t xml:space="preserve">initMultiowned </w:t>
      </w:r>
      <w:r w:rsidRPr="002A7A4B">
        <w:rPr>
          <w:rFonts w:ascii="Noto Serif" w:eastAsia="Times New Roman" w:hAnsi="Noto Serif" w:cs="Noto Serif"/>
          <w:spacing w:val="-2"/>
          <w:sz w:val="24"/>
          <w:szCs w:val="24"/>
          <w:lang w:val="fr-CA" w:eastAsia="fr-CA" w:bidi="he-IL"/>
        </w:rPr>
        <w:t>.</w:t>
      </w:r>
      <w:proofErr w:type="gramEnd"/>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 xml:space="preserve">Étant donné que ces fonctions ont été accidentellement laissées </w:t>
      </w:r>
      <w:r w:rsidRPr="00EC71CB">
        <w:rPr>
          <w:rFonts w:ascii="Courier New" w:eastAsia="Times New Roman" w:hAnsi="Courier New" w:cs="Courier New"/>
          <w:sz w:val="23"/>
          <w:szCs w:val="23"/>
          <w:shd w:val="clear" w:color="auto" w:fill="F7F7F8"/>
          <w:lang w:val="en-CA" w:eastAsia="fr-CA" w:bidi="he-IL"/>
        </w:rPr>
        <w:t xml:space="preserve">publiques </w:t>
      </w:r>
      <w:r w:rsidRPr="00EC71CB">
        <w:rPr>
          <w:rFonts w:ascii="Noto Serif" w:eastAsia="Times New Roman" w:hAnsi="Noto Serif" w:cs="Noto Serif"/>
          <w:spacing w:val="-2"/>
          <w:sz w:val="24"/>
          <w:szCs w:val="24"/>
          <w:lang w:val="en-CA" w:eastAsia="fr-CA" w:bidi="he-IL"/>
        </w:rPr>
        <w:t>, un attaquant a pu appeler ces fonctions sur des contrats déployés, réinitialisant la propriété à l'adresse de l'attaquant. En tant que propriétaire, l'attaquant a ensuite vidé les portefeuilles de tout leur éther.</w:t>
      </w:r>
    </w:p>
    <w:p w14:paraId="6901895B"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Illusion d'entropie</w:t>
      </w:r>
    </w:p>
    <w:p w14:paraId="7AFF658F"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Toutes les transactions sur la blockchain Ethereum sont des opérations de transition d'état déterministes. Cela signifie que chaque transaction modifie l'état global de l' écosystème Ethereum de manière calculable, sans incertitude. Cela a pour implication fondamentale qu'il n'y a pas de source d'entropie ou d'aléatoire dans Ethereum. Atteindre une entropie décentralisée (aléatoire) est un problème bien connu pour lequel de nombreuses solutions ont été proposées, y compris </w:t>
      </w:r>
      <w:r w:rsidR="002A7A4B">
        <w:fldChar w:fldCharType="begin"/>
      </w:r>
      <w:r w:rsidR="002A7A4B">
        <w:instrText xml:space="preserve"> HYPERLINK "https://github.com/r</w:instrText>
      </w:r>
      <w:r w:rsidR="002A7A4B">
        <w:instrText xml:space="preserve">andao/randao"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RANDAO </w:t>
      </w:r>
      <w:r w:rsidR="002A7A4B">
        <w:rPr>
          <w:rFonts w:ascii="Noto Serif" w:eastAsia="Times New Roman" w:hAnsi="Noto Serif" w:cs="Noto Serif"/>
          <w:color w:val="2156A5"/>
          <w:spacing w:val="-2"/>
          <w:sz w:val="24"/>
          <w:szCs w:val="24"/>
          <w:u w:val="single"/>
          <w:lang w:val="en-CA" w:eastAsia="fr-CA" w:bidi="he-IL"/>
        </w:rPr>
        <w:fldChar w:fldCharType="end"/>
      </w:r>
      <w:r w:rsidRPr="002A7A4B">
        <w:rPr>
          <w:rFonts w:ascii="Noto Serif" w:eastAsia="Times New Roman" w:hAnsi="Noto Serif" w:cs="Noto Serif"/>
          <w:spacing w:val="-2"/>
          <w:sz w:val="24"/>
          <w:szCs w:val="24"/>
          <w:lang w:val="fr-CA" w:eastAsia="fr-CA" w:bidi="he-IL"/>
        </w:rPr>
        <w:t xml:space="preserve">, ou en utilisant une chaîne de hachages, comme décrit par Vitalik Buterin dans le billet de blog </w:t>
      </w:r>
      <w:r w:rsidR="002A7A4B">
        <w:fldChar w:fldCharType="begin"/>
      </w:r>
      <w:r w:rsidR="002A7A4B">
        <w:instrText xml:space="preserve"> HYPERLINK "https://vitalik.ca/files/randomness.html"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 Validator Ordering and Randomness in </w:t>
      </w:r>
      <w:r w:rsidR="002A7A4B">
        <w:rPr>
          <w:rFonts w:ascii="Noto Serif" w:eastAsia="Times New Roman" w:hAnsi="Noto Serif" w:cs="Noto Serif"/>
          <w:color w:val="2156A5"/>
          <w:spacing w:val="-2"/>
          <w:sz w:val="24"/>
          <w:szCs w:val="24"/>
          <w:u w:val="single"/>
          <w:lang w:val="en-CA" w:eastAsia="fr-CA" w:bidi="he-IL"/>
        </w:rPr>
        <w:fldChar w:fldCharType="end"/>
      </w:r>
      <w:hyperlink r:id="rId54" w:history="1"/>
      <w:hyperlink r:id="rId55" w:history="1">
        <w:r w:rsidRPr="002A7A4B">
          <w:rPr>
            <w:rFonts w:ascii="Noto Serif" w:eastAsia="Times New Roman" w:hAnsi="Noto Serif" w:cs="Noto Serif"/>
            <w:color w:val="2156A5"/>
            <w:spacing w:val="-2"/>
            <w:sz w:val="24"/>
            <w:szCs w:val="24"/>
            <w:u w:val="single"/>
            <w:lang w:val="fr-CA" w:eastAsia="fr-CA" w:bidi="he-IL"/>
          </w:rPr>
          <w:t xml:space="preserve">PoS </w:t>
        </w:r>
      </w:hyperlink>
      <w:hyperlink r:id="rId56" w:history="1"/>
      <w:hyperlink r:id="rId57" w:history="1">
        <w:r w:rsidRPr="002A7A4B">
          <w:rPr>
            <w:rFonts w:ascii="Noto Serif" w:eastAsia="Times New Roman" w:hAnsi="Noto Serif" w:cs="Noto Serif"/>
            <w:color w:val="2156A5"/>
            <w:spacing w:val="-2"/>
            <w:sz w:val="24"/>
            <w:szCs w:val="24"/>
            <w:u w:val="single"/>
            <w:lang w:val="fr-CA" w:eastAsia="fr-CA" w:bidi="he-IL"/>
          </w:rPr>
          <w:t xml:space="preserve">» </w:t>
        </w:r>
      </w:hyperlink>
      <w:r w:rsidRPr="002A7A4B">
        <w:rPr>
          <w:rFonts w:ascii="Noto Serif" w:eastAsia="Times New Roman" w:hAnsi="Noto Serif" w:cs="Noto Serif"/>
          <w:spacing w:val="-2"/>
          <w:sz w:val="24"/>
          <w:szCs w:val="24"/>
          <w:lang w:val="fr-CA" w:eastAsia="fr-CA" w:bidi="he-IL"/>
        </w:rPr>
        <w:t>.</w:t>
      </w:r>
    </w:p>
    <w:p w14:paraId="32E828A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0F6CFC9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Certains des premiers contrats construits sur la plate-forme Ethereum étaient basés sur le jeu. Fondamentalement, le jeu nécessite de l'incertitude (quelque chose sur lequel parier), ce qui rend la construction d'un système de jeu sur la blockchain (un système déterministe) plutôt difficile. Il est clair que </w:t>
      </w:r>
      <w:proofErr w:type="gramStart"/>
      <w:r w:rsidRPr="002A7A4B">
        <w:rPr>
          <w:rFonts w:ascii="Noto Serif" w:eastAsia="Times New Roman" w:hAnsi="Noto Serif" w:cs="Noto Serif"/>
          <w:spacing w:val="-2"/>
          <w:sz w:val="24"/>
          <w:szCs w:val="24"/>
          <w:lang w:val="fr-CA" w:eastAsia="fr-CA" w:bidi="he-IL"/>
        </w:rPr>
        <w:t>l' incertitude</w:t>
      </w:r>
      <w:proofErr w:type="gramEnd"/>
      <w:r w:rsidRPr="002A7A4B">
        <w:rPr>
          <w:rFonts w:ascii="Noto Serif" w:eastAsia="Times New Roman" w:hAnsi="Noto Serif" w:cs="Noto Serif"/>
          <w:spacing w:val="-2"/>
          <w:sz w:val="24"/>
          <w:szCs w:val="24"/>
          <w:lang w:val="fr-CA" w:eastAsia="fr-CA" w:bidi="he-IL"/>
        </w:rPr>
        <w:t xml:space="preserve"> doit provenir d'une source extérieure à la blockchain. C'est possible pour les paris entre joueurs (voir par exemple la </w:t>
      </w:r>
      <w:r w:rsidR="002A7A4B">
        <w:fldChar w:fldCharType="begin"/>
      </w:r>
      <w:r w:rsidR="002A7A4B">
        <w:instrText xml:space="preserve"> HYPERLINK "http://bit.ly/2CUh2KS"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technique commit–reveal </w:t>
      </w:r>
      <w:r w:rsidR="002A7A4B">
        <w:rPr>
          <w:rFonts w:ascii="Noto Serif" w:eastAsia="Times New Roman" w:hAnsi="Noto Serif" w:cs="Noto Serif"/>
          <w:color w:val="2156A5"/>
          <w:spacing w:val="-2"/>
          <w:sz w:val="24"/>
          <w:szCs w:val="24"/>
          <w:u w:val="single"/>
          <w:lang w:val="en-CA" w:eastAsia="fr-CA" w:bidi="he-IL"/>
        </w:rPr>
        <w:fldChar w:fldCharType="end"/>
      </w:r>
      <w:r w:rsidRPr="002A7A4B">
        <w:rPr>
          <w:rFonts w:ascii="Noto Serif" w:eastAsia="Times New Roman" w:hAnsi="Noto Serif" w:cs="Noto Serif"/>
          <w:spacing w:val="-2"/>
          <w:sz w:val="24"/>
          <w:szCs w:val="24"/>
          <w:lang w:val="fr-CA" w:eastAsia="fr-CA" w:bidi="he-IL"/>
        </w:rPr>
        <w:t xml:space="preserve">) ; cependant, c'est beaucoup plus difficile si vous voulez mettre en place un contrat pour agir en tant que "maison" (comme au blackjack ou à la roulette). Un écueil courant consiste à utiliser des </w:t>
      </w:r>
      <w:r w:rsidRPr="002A7A4B">
        <w:rPr>
          <w:rFonts w:ascii="Noto Serif" w:eastAsia="Times New Roman" w:hAnsi="Noto Serif" w:cs="Noto Serif"/>
          <w:spacing w:val="-2"/>
          <w:sz w:val="24"/>
          <w:szCs w:val="24"/>
          <w:lang w:val="fr-CA" w:eastAsia="fr-CA" w:bidi="he-IL"/>
        </w:rPr>
        <w:lastRenderedPageBreak/>
        <w:t xml:space="preserve">variables de bloc futures, c'est-à-dire des variables contenant des informations sur le bloc de transaction dont les valeurs ne sont pas encore connues, telles que des hachages, des horodatages, des numéros de bloc ou des limites de gaz. Le problème avec ceux-ci est qu'ils sont contrôlés par le mineur qui exploite le bloc et, en tant que tels, ne sont pas vraiment aléatoires. </w:t>
      </w:r>
      <w:r w:rsidRPr="00EC71CB">
        <w:rPr>
          <w:rFonts w:ascii="Noto Serif" w:eastAsia="Times New Roman" w:hAnsi="Noto Serif" w:cs="Noto Serif"/>
          <w:spacing w:val="-2"/>
          <w:sz w:val="24"/>
          <w:szCs w:val="24"/>
          <w:lang w:val="en-CA" w:eastAsia="fr-CA" w:bidi="he-IL"/>
        </w:rPr>
        <w:t xml:space="preserve">Considérez, par exemple, un contrat intelligent de roulette avec une logique qui renvoie un nombre noir si le hachage du bloc suivant se termine par un nombre pair. Un mineur (ou pool de mineurs) pourrait parier 1 million de dollars sur le noir. S'ils résolvent le bloc suivant et trouvent que le hachage se termine par un nombre impair, ils pourraient heureusement ne pas publier leur bloc et en exploiter un autre, jusqu'à ce qu'ils trouvent une solution avec le hachage du bloc étant un nombre pair (en supposant que la récompense du bloc et les frais sont inférieurs à 1 M$). L'utilisation de variables passées ou présentes peut être encore plus dévastatrice, comme le </w:t>
      </w:r>
      <w:proofErr w:type="spellStart"/>
      <w:r w:rsidRPr="00EC71CB">
        <w:rPr>
          <w:rFonts w:ascii="Noto Serif" w:eastAsia="Times New Roman" w:hAnsi="Noto Serif" w:cs="Noto Serif"/>
          <w:spacing w:val="-2"/>
          <w:sz w:val="24"/>
          <w:szCs w:val="24"/>
          <w:lang w:val="en-CA" w:eastAsia="fr-CA" w:bidi="he-IL"/>
        </w:rPr>
        <w:t>démontre</w:t>
      </w:r>
      <w:proofErr w:type="spellEnd"/>
      <w:r w:rsidRPr="00EC71CB">
        <w:rPr>
          <w:rFonts w:ascii="Noto Serif" w:eastAsia="Times New Roman" w:hAnsi="Noto Serif" w:cs="Noto Serif"/>
          <w:spacing w:val="-2"/>
          <w:sz w:val="24"/>
          <w:szCs w:val="24"/>
          <w:lang w:val="en-CA" w:eastAsia="fr-CA" w:bidi="he-IL"/>
        </w:rPr>
        <w:t xml:space="preserve"> Martin </w:t>
      </w:r>
      <w:proofErr w:type="spellStart"/>
      <w:r w:rsidRPr="00EC71CB">
        <w:rPr>
          <w:rFonts w:ascii="Noto Serif" w:eastAsia="Times New Roman" w:hAnsi="Noto Serif" w:cs="Noto Serif"/>
          <w:spacing w:val="-2"/>
          <w:sz w:val="24"/>
          <w:szCs w:val="24"/>
          <w:lang w:val="en-CA" w:eastAsia="fr-CA" w:bidi="he-IL"/>
        </w:rPr>
        <w:t>Swende</w:t>
      </w:r>
      <w:proofErr w:type="spellEnd"/>
      <w:r w:rsidRPr="00EC71CB">
        <w:rPr>
          <w:rFonts w:ascii="Noto Serif" w:eastAsia="Times New Roman" w:hAnsi="Noto Serif" w:cs="Noto Serif"/>
          <w:spacing w:val="-2"/>
          <w:sz w:val="24"/>
          <w:szCs w:val="24"/>
          <w:lang w:val="en-CA" w:eastAsia="fr-CA" w:bidi="he-IL"/>
        </w:rPr>
        <w:t xml:space="preserve"> dans son excellent </w:t>
      </w:r>
      <w:hyperlink r:id="rId58" w:history="1">
        <w:r w:rsidRPr="00EC71CB">
          <w:rPr>
            <w:rFonts w:ascii="Noto Serif" w:eastAsia="Times New Roman" w:hAnsi="Noto Serif" w:cs="Noto Serif"/>
            <w:color w:val="2156A5"/>
            <w:spacing w:val="-2"/>
            <w:sz w:val="24"/>
            <w:szCs w:val="24"/>
            <w:u w:val="single"/>
            <w:lang w:val="en-CA" w:eastAsia="fr-CA" w:bidi="he-IL"/>
          </w:rPr>
          <w:t xml:space="preserve">article de blog </w:t>
        </w:r>
      </w:hyperlink>
      <w:r w:rsidRPr="00EC71CB">
        <w:rPr>
          <w:rFonts w:ascii="Noto Serif" w:eastAsia="Times New Roman" w:hAnsi="Noto Serif" w:cs="Noto Serif"/>
          <w:spacing w:val="-2"/>
          <w:sz w:val="24"/>
          <w:szCs w:val="24"/>
          <w:lang w:val="en-CA" w:eastAsia="fr-CA" w:bidi="he-IL"/>
        </w:rPr>
        <w:t>. De plus, utiliser uniquement des variables de bloc signifie que le nombre pseudo-aléatoire sera le même pour toutes les transactions d'un bloc, de sorte qu'un attaquant peut multiplier ses gains en effectuant de nombreuses transactions dans un bloc (devrait-il y avoir une mise maximale).</w:t>
      </w:r>
    </w:p>
    <w:p w14:paraId="63221559"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2D99ECE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La source d'entropie (aléatoire) doit être externe à la blockchain. Cela peut être fait entre pairs avec des systèmes tels que </w:t>
      </w:r>
      <w:r w:rsidR="002A7A4B">
        <w:fldChar w:fldCharType="begin"/>
      </w:r>
      <w:r w:rsidR="002A7A4B">
        <w:instrText xml:space="preserve"> HYPERLINK "http://bit.ly/2CUh2KS"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commit–reveal </w:t>
      </w:r>
      <w:r w:rsidR="002A7A4B">
        <w:rPr>
          <w:rFonts w:ascii="Noto Serif" w:eastAsia="Times New Roman" w:hAnsi="Noto Serif" w:cs="Noto Serif"/>
          <w:color w:val="2156A5"/>
          <w:spacing w:val="-2"/>
          <w:sz w:val="24"/>
          <w:szCs w:val="24"/>
          <w:u w:val="single"/>
          <w:lang w:val="en-CA" w:eastAsia="fr-CA" w:bidi="he-IL"/>
        </w:rPr>
        <w:fldChar w:fldCharType="end"/>
      </w:r>
      <w:r w:rsidRPr="002A7A4B">
        <w:rPr>
          <w:rFonts w:ascii="Noto Serif" w:eastAsia="Times New Roman" w:hAnsi="Noto Serif" w:cs="Noto Serif"/>
          <w:spacing w:val="-2"/>
          <w:sz w:val="24"/>
          <w:szCs w:val="24"/>
          <w:lang w:val="fr-CA" w:eastAsia="fr-CA" w:bidi="he-IL"/>
        </w:rPr>
        <w:t xml:space="preserve">, ou en changeant le modèle de confiance en un groupe de participants (comme dans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"https://github.com/randao/randao"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RandDAO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Cela peut également être fait via une entité centralisée qui agit comme un oracle aléatoire. Les variables de bloc (en général, il y a quelques exceptions) ne doivent pas être utilisées pour générer de l'entropie, car elles peuvent être manipulées par les mineurs.</w:t>
      </w:r>
    </w:p>
    <w:p w14:paraId="0521E6CF"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Exemple concret : contrats PRNG</w:t>
      </w:r>
    </w:p>
    <w:p w14:paraId="00A04FF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spellStart"/>
      <w:r w:rsidRPr="00EC71CB">
        <w:rPr>
          <w:rFonts w:ascii="Noto Serif" w:eastAsia="Times New Roman" w:hAnsi="Noto Serif" w:cs="Noto Serif"/>
          <w:spacing w:val="-2"/>
          <w:sz w:val="24"/>
          <w:szCs w:val="24"/>
          <w:lang w:val="en-CA" w:eastAsia="fr-CA" w:bidi="he-IL"/>
        </w:rPr>
        <w:t>En</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février</w:t>
      </w:r>
      <w:proofErr w:type="spellEnd"/>
      <w:r w:rsidRPr="00EC71CB">
        <w:rPr>
          <w:rFonts w:ascii="Noto Serif" w:eastAsia="Times New Roman" w:hAnsi="Noto Serif" w:cs="Noto Serif"/>
          <w:spacing w:val="-2"/>
          <w:sz w:val="24"/>
          <w:szCs w:val="24"/>
          <w:lang w:val="en-CA" w:eastAsia="fr-CA" w:bidi="he-IL"/>
        </w:rPr>
        <w:t xml:space="preserve"> 2018 </w:t>
      </w:r>
      <w:proofErr w:type="spellStart"/>
      <w:r w:rsidRPr="00EC71CB">
        <w:rPr>
          <w:rFonts w:ascii="Noto Serif" w:eastAsia="Times New Roman" w:hAnsi="Noto Serif" w:cs="Noto Serif"/>
          <w:spacing w:val="-2"/>
          <w:sz w:val="24"/>
          <w:szCs w:val="24"/>
          <w:lang w:val="en-CA" w:eastAsia="fr-CA" w:bidi="he-IL"/>
        </w:rPr>
        <w:t>Arsène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Reoutov</w:t>
      </w:r>
      <w:proofErr w:type="spellEnd"/>
      <w:r w:rsidRPr="00EC71CB">
        <w:rPr>
          <w:rFonts w:ascii="Noto Serif" w:eastAsia="Times New Roman" w:hAnsi="Noto Serif" w:cs="Noto Serif"/>
          <w:spacing w:val="-2"/>
          <w:sz w:val="24"/>
          <w:szCs w:val="24"/>
          <w:lang w:val="en-CA" w:eastAsia="fr-CA" w:bidi="he-IL"/>
        </w:rPr>
        <w:t> </w:t>
      </w:r>
      <w:hyperlink r:id="rId59" w:history="1">
        <w:r w:rsidRPr="00EC71CB">
          <w:rPr>
            <w:rFonts w:ascii="Noto Serif" w:eastAsia="Times New Roman" w:hAnsi="Noto Serif" w:cs="Noto Serif"/>
            <w:color w:val="2156A5"/>
            <w:spacing w:val="-2"/>
            <w:sz w:val="24"/>
            <w:szCs w:val="24"/>
            <w:u w:val="single"/>
            <w:lang w:val="en-CA" w:eastAsia="fr-CA" w:bidi="he-IL"/>
          </w:rPr>
          <w:t xml:space="preserve">a </w:t>
        </w:r>
        <w:proofErr w:type="spellStart"/>
        <w:r w:rsidRPr="00EC71CB">
          <w:rPr>
            <w:rFonts w:ascii="Noto Serif" w:eastAsia="Times New Roman" w:hAnsi="Noto Serif" w:cs="Noto Serif"/>
            <w:color w:val="2156A5"/>
            <w:spacing w:val="-2"/>
            <w:sz w:val="24"/>
            <w:szCs w:val="24"/>
            <w:u w:val="single"/>
            <w:lang w:val="en-CA" w:eastAsia="fr-CA" w:bidi="he-IL"/>
          </w:rPr>
          <w:t>blogué</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sur son analyse de 3 649 contrats intelligents en direct qui utilisaient une sorte de générateur de nombres pseudo-aléatoires (PRNG) ; il a trouvé 43 contrats qui pourraient être exploités.</w:t>
      </w:r>
    </w:p>
    <w:p w14:paraId="21289C7C"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Référencement des contrats externes</w:t>
      </w:r>
    </w:p>
    <w:p w14:paraId="2E080E2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lastRenderedPageBreak/>
        <w:t xml:space="preserve">L'un des avantages de l'"ordinateur mondial" Ethereum est la possibilité de réutiliser du code et d'interagir avec des contrats déjà déployés sur le réseau. En conséquence, un grand nombre de contrats font référence à des contrats externes, généralement via des appels de messages externes. </w:t>
      </w:r>
      <w:r w:rsidRPr="00EC71CB">
        <w:rPr>
          <w:rFonts w:ascii="Noto Serif" w:eastAsia="Times New Roman" w:hAnsi="Noto Serif" w:cs="Noto Serif"/>
          <w:spacing w:val="-2"/>
          <w:sz w:val="24"/>
          <w:szCs w:val="24"/>
          <w:lang w:val="en-CA" w:eastAsia="fr-CA" w:bidi="he-IL"/>
        </w:rPr>
        <w:t>Ces appels de messages externes peuvent masquer les intentions des acteurs malveillants de certaines manières non évidentes, que nous allons maintenant examiner.</w:t>
      </w:r>
    </w:p>
    <w:p w14:paraId="0613A9A1"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3B5F2AD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Dans Solidity, n'importe quelle adresse peut être convertie en contrat, que le code à l'adresse représente ou non le type de contrat en cours de conversion. Cela peut causer des problèmes, en particulier lorsque l'auteur du contrat tente de dissimuler un code malveillant. Illustrons cela par un exemple.</w:t>
      </w:r>
    </w:p>
    <w:p w14:paraId="4CFB55C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Considérez un morceau de code comme </w:t>
      </w:r>
      <w:hyperlink r:id="rId60" w:anchor="rot13_security" w:history="1">
        <w:r w:rsidRPr="00EC71CB">
          <w:rPr>
            <w:rFonts w:ascii="Noto Serif" w:eastAsia="Times New Roman" w:hAnsi="Noto Serif" w:cs="Noto Serif"/>
            <w:color w:val="2156A5"/>
            <w:spacing w:val="-2"/>
            <w:sz w:val="24"/>
            <w:szCs w:val="24"/>
            <w:u w:val="single"/>
            <w:lang w:val="en-CA" w:eastAsia="fr-CA" w:bidi="he-IL"/>
          </w:rPr>
          <w:t xml:space="preserve">Rot13Encryption.sol </w:t>
        </w:r>
      </w:hyperlink>
      <w:r w:rsidRPr="00EC71CB">
        <w:rPr>
          <w:rFonts w:ascii="Noto Serif" w:eastAsia="Times New Roman" w:hAnsi="Noto Serif" w:cs="Noto Serif"/>
          <w:spacing w:val="-2"/>
          <w:sz w:val="24"/>
          <w:szCs w:val="24"/>
          <w:lang w:val="en-CA" w:eastAsia="fr-CA" w:bidi="he-IL"/>
        </w:rPr>
        <w:t xml:space="preserve">, qui implémente rudimentairement le </w:t>
      </w:r>
      <w:hyperlink r:id="rId61" w:history="1">
        <w:r w:rsidRPr="00EC71CB">
          <w:rPr>
            <w:rFonts w:ascii="Noto Serif" w:eastAsia="Times New Roman" w:hAnsi="Noto Serif" w:cs="Noto Serif"/>
            <w:color w:val="2156A5"/>
            <w:spacing w:val="-2"/>
            <w:sz w:val="24"/>
            <w:szCs w:val="24"/>
            <w:u w:val="single"/>
            <w:lang w:val="en-CA" w:eastAsia="fr-CA" w:bidi="he-IL"/>
          </w:rPr>
          <w:t xml:space="preserve">chiffrement ROT13 </w:t>
        </w:r>
      </w:hyperlink>
      <w:r w:rsidRPr="00EC71CB">
        <w:rPr>
          <w:rFonts w:ascii="Noto Serif" w:eastAsia="Times New Roman" w:hAnsi="Noto Serif" w:cs="Noto Serif"/>
          <w:spacing w:val="-2"/>
          <w:sz w:val="24"/>
          <w:szCs w:val="24"/>
          <w:lang w:val="en-CA" w:eastAsia="fr-CA" w:bidi="he-IL"/>
        </w:rPr>
        <w:t>.</w:t>
      </w:r>
    </w:p>
    <w:p w14:paraId="6116A961"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Exemple 8. Rot13Encryption.sol</w:t>
      </w:r>
    </w:p>
    <w:p w14:paraId="3D6CD24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contrat de chiffrement</w:t>
      </w:r>
    </w:p>
    <w:p w14:paraId="12CB675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 Rot13Encryption {</w:t>
      </w:r>
    </w:p>
    <w:p w14:paraId="2048A9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EA35F9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événement</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chaîne</w:t>
      </w:r>
      <w:proofErr w:type="spellEnd"/>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convertieString</w:t>
      </w:r>
      <w:proofErr w:type="spellEnd"/>
      <w:r w:rsidRPr="00EC71CB">
        <w:rPr>
          <w:rFonts w:ascii="Courier New" w:eastAsia="Times New Roman" w:hAnsi="Courier New" w:cs="Courier New"/>
          <w:sz w:val="20"/>
          <w:szCs w:val="20"/>
          <w:lang w:val="en-CA" w:eastAsia="fr-CA" w:bidi="he-IL"/>
        </w:rPr>
        <w:t xml:space="preserve"> );</w:t>
      </w:r>
    </w:p>
    <w:p w14:paraId="7C961D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5EB6AC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rot13-chiffre une chaîne</w:t>
      </w:r>
    </w:p>
    <w:p w14:paraId="536CE75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fonction rot13Encrypt (texte de chaîne) public {</w:t>
      </w:r>
    </w:p>
    <w:p w14:paraId="13F46055"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uint</w:t>
      </w:r>
      <w:proofErr w:type="gramEnd"/>
      <w:r w:rsidRPr="002A7A4B">
        <w:rPr>
          <w:rFonts w:ascii="Courier New" w:eastAsia="Times New Roman" w:hAnsi="Courier New" w:cs="Courier New"/>
          <w:sz w:val="20"/>
          <w:szCs w:val="20"/>
          <w:lang w:val="fr-CA" w:eastAsia="fr-CA" w:bidi="he-IL"/>
        </w:rPr>
        <w:t>256 longueur = octets(texte ).longueur ;</w:t>
      </w:r>
    </w:p>
    <w:p w14:paraId="2120614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pour (var je = 0; je &lt; longueur; je ++) {</w:t>
      </w:r>
    </w:p>
    <w:p w14:paraId="724127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octet char = octets(</w:t>
      </w:r>
      <w:proofErr w:type="spellStart"/>
      <w:r w:rsidRPr="00EC71CB">
        <w:rPr>
          <w:rFonts w:ascii="Courier New" w:eastAsia="Times New Roman" w:hAnsi="Courier New" w:cs="Courier New"/>
          <w:sz w:val="20"/>
          <w:szCs w:val="20"/>
          <w:lang w:val="en-CA" w:eastAsia="fr-CA" w:bidi="he-IL"/>
        </w:rPr>
        <w:t>texte</w:t>
      </w:r>
      <w:proofErr w:type="spellEnd"/>
      <w:proofErr w:type="gramStart"/>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w:t>
      </w:r>
    </w:p>
    <w:p w14:paraId="48954E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assemblage en ligne pour modifier la chaîne</w:t>
      </w:r>
    </w:p>
    <w:p w14:paraId="22F5B34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Assemblée {</w:t>
      </w:r>
    </w:p>
    <w:p w14:paraId="46EB874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récupère le premier octet</w:t>
      </w:r>
    </w:p>
    <w:p w14:paraId="54B0A7FF"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car : = octet(0,car)</w:t>
      </w:r>
    </w:p>
    <w:p w14:paraId="1829C43F"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si le caractère est dans </w:t>
      </w:r>
      <w:proofErr w:type="gramStart"/>
      <w:r w:rsidRPr="002A7A4B">
        <w:rPr>
          <w:rFonts w:ascii="Courier New" w:eastAsia="Times New Roman" w:hAnsi="Courier New" w:cs="Courier New"/>
          <w:sz w:val="20"/>
          <w:szCs w:val="20"/>
          <w:lang w:val="fr-CA" w:eastAsia="fr-CA" w:bidi="he-IL"/>
        </w:rPr>
        <w:t>[ n</w:t>
      </w:r>
      <w:proofErr w:type="gramEnd"/>
      <w:r w:rsidRPr="002A7A4B">
        <w:rPr>
          <w:rFonts w:ascii="Courier New" w:eastAsia="Times New Roman" w:hAnsi="Courier New" w:cs="Courier New"/>
          <w:sz w:val="20"/>
          <w:szCs w:val="20"/>
          <w:lang w:val="fr-CA" w:eastAsia="fr-CA" w:bidi="he-IL"/>
        </w:rPr>
        <w:t>,z ], c'est-à-dire enveloppant</w:t>
      </w:r>
    </w:p>
    <w:p w14:paraId="155A59D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si</w:t>
      </w:r>
      <w:proofErr w:type="spellEnd"/>
      <w:r w:rsidRPr="00EC71CB">
        <w:rPr>
          <w:rFonts w:ascii="Courier New" w:eastAsia="Times New Roman" w:hAnsi="Courier New" w:cs="Courier New"/>
          <w:sz w:val="20"/>
          <w:szCs w:val="20"/>
          <w:lang w:val="en-CA" w:eastAsia="fr-CA" w:bidi="he-IL"/>
        </w:rPr>
        <w:t xml:space="preserve"> et( </w:t>
      </w:r>
      <w:proofErr w:type="spellStart"/>
      <w:r w:rsidRPr="00EC71CB">
        <w:rPr>
          <w:rFonts w:ascii="Courier New" w:eastAsia="Times New Roman" w:hAnsi="Courier New" w:cs="Courier New"/>
          <w:sz w:val="20"/>
          <w:szCs w:val="20"/>
          <w:lang w:val="en-CA" w:eastAsia="fr-CA" w:bidi="he-IL"/>
        </w:rPr>
        <w:t>gt</w:t>
      </w:r>
      <w:proofErr w:type="spellEnd"/>
      <w:r w:rsidRPr="00EC71CB">
        <w:rPr>
          <w:rFonts w:ascii="Courier New" w:eastAsia="Times New Roman" w:hAnsi="Courier New" w:cs="Courier New"/>
          <w:sz w:val="20"/>
          <w:szCs w:val="20"/>
          <w:lang w:val="en-CA" w:eastAsia="fr-CA" w:bidi="he-IL"/>
        </w:rPr>
        <w:t xml:space="preserve"> (car,0x6D), </w:t>
      </w:r>
      <w:proofErr w:type="spellStart"/>
      <w:r w:rsidRPr="00EC71CB">
        <w:rPr>
          <w:rFonts w:ascii="Courier New" w:eastAsia="Times New Roman" w:hAnsi="Courier New" w:cs="Courier New"/>
          <w:sz w:val="20"/>
          <w:szCs w:val="20"/>
          <w:lang w:val="en-CA" w:eastAsia="fr-CA" w:bidi="he-IL"/>
        </w:rPr>
        <w:t>lt</w:t>
      </w:r>
      <w:proofErr w:type="spellEnd"/>
      <w:r w:rsidRPr="00EC71CB">
        <w:rPr>
          <w:rFonts w:ascii="Courier New" w:eastAsia="Times New Roman" w:hAnsi="Courier New" w:cs="Courier New"/>
          <w:sz w:val="20"/>
          <w:szCs w:val="20"/>
          <w:lang w:val="en-CA" w:eastAsia="fr-CA" w:bidi="he-IL"/>
        </w:rPr>
        <w:t xml:space="preserve"> (car,0x7B))</w:t>
      </w:r>
    </w:p>
    <w:p w14:paraId="463636D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soustraire du nombre ASCII 'a',</w:t>
      </w:r>
    </w:p>
    <w:p w14:paraId="28E3DCB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la différence entre le caractère &lt;char&gt; et 'z'</w:t>
      </w:r>
    </w:p>
    <w:p w14:paraId="4896E17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car</w:t>
      </w:r>
      <w:proofErr w:type="gramEnd"/>
      <w:r w:rsidRPr="00EC71CB">
        <w:rPr>
          <w:rFonts w:ascii="Courier New" w:eastAsia="Times New Roman" w:hAnsi="Courier New" w:cs="Courier New"/>
          <w:sz w:val="20"/>
          <w:szCs w:val="20"/>
          <w:lang w:val="en-CA" w:eastAsia="fr-CA" w:bidi="he-IL"/>
        </w:rPr>
        <w:t xml:space="preserve"> := sub(0x60, sub(0x7A,char)) }</w:t>
      </w:r>
    </w:p>
    <w:p w14:paraId="5F54B10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w:t>
      </w:r>
      <w:proofErr w:type="spellStart"/>
      <w:r w:rsidRPr="00EC71CB">
        <w:rPr>
          <w:rFonts w:ascii="Courier New" w:eastAsia="Times New Roman" w:hAnsi="Courier New" w:cs="Courier New"/>
          <w:sz w:val="20"/>
          <w:szCs w:val="20"/>
          <w:lang w:val="en-CA" w:eastAsia="fr-CA" w:bidi="he-IL"/>
        </w:rPr>
        <w:t>iszero</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eq</w:t>
      </w:r>
      <w:proofErr w:type="gramEnd"/>
      <w:r w:rsidRPr="00EC71CB">
        <w:rPr>
          <w:rFonts w:ascii="Courier New" w:eastAsia="Times New Roman" w:hAnsi="Courier New" w:cs="Courier New"/>
          <w:sz w:val="20"/>
          <w:szCs w:val="20"/>
          <w:lang w:val="en-CA" w:eastAsia="fr-CA" w:bidi="he-IL"/>
        </w:rPr>
        <w:t>(char, 0x20)) // ignore les espaces</w:t>
      </w:r>
    </w:p>
    <w:p w14:paraId="4F17493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ajoute 13 au caractère</w:t>
      </w:r>
    </w:p>
    <w:p w14:paraId="4B613C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{mstore8(add(add(text,0x20), </w:t>
      </w:r>
      <w:proofErr w:type="spell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 xml:space="preserve"> (i,1)), add(char,13))}</w:t>
      </w:r>
    </w:p>
    <w:p w14:paraId="6C57A27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901C2D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39DABA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émettre Résultat (</w:t>
      </w:r>
      <w:proofErr w:type="gramStart"/>
      <w:r w:rsidRPr="00EC71CB">
        <w:rPr>
          <w:rFonts w:ascii="Courier New" w:eastAsia="Times New Roman" w:hAnsi="Courier New" w:cs="Courier New"/>
          <w:sz w:val="20"/>
          <w:szCs w:val="20"/>
          <w:lang w:val="en-CA" w:eastAsia="fr-CA" w:bidi="he-IL"/>
        </w:rPr>
        <w:t>texte )</w:t>
      </w:r>
      <w:proofErr w:type="gramEnd"/>
      <w:r w:rsidRPr="00EC71CB">
        <w:rPr>
          <w:rFonts w:ascii="Courier New" w:eastAsia="Times New Roman" w:hAnsi="Courier New" w:cs="Courier New"/>
          <w:sz w:val="20"/>
          <w:szCs w:val="20"/>
          <w:lang w:val="en-CA" w:eastAsia="fr-CA" w:bidi="he-IL"/>
        </w:rPr>
        <w:t>;</w:t>
      </w:r>
    </w:p>
    <w:p w14:paraId="62CFA4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2D553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D007B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rot13-déchiffre une chaîne</w:t>
      </w:r>
    </w:p>
    <w:p w14:paraId="769BC66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fonction rot13Decrypt (texte de chaîne) public {</w:t>
      </w:r>
    </w:p>
    <w:p w14:paraId="5117AC25"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uint</w:t>
      </w:r>
      <w:proofErr w:type="gramEnd"/>
      <w:r w:rsidRPr="002A7A4B">
        <w:rPr>
          <w:rFonts w:ascii="Courier New" w:eastAsia="Times New Roman" w:hAnsi="Courier New" w:cs="Courier New"/>
          <w:sz w:val="20"/>
          <w:szCs w:val="20"/>
          <w:lang w:val="fr-CA" w:eastAsia="fr-CA" w:bidi="he-IL"/>
        </w:rPr>
        <w:t>256 longueur = octets(texte ).longueur ;</w:t>
      </w:r>
    </w:p>
    <w:p w14:paraId="1433E6F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pour (var je = 0; je &lt; longueur; je ++) {</w:t>
      </w:r>
    </w:p>
    <w:p w14:paraId="2630CF0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octet char = octets(</w:t>
      </w:r>
      <w:proofErr w:type="spellStart"/>
      <w:r w:rsidRPr="00EC71CB">
        <w:rPr>
          <w:rFonts w:ascii="Courier New" w:eastAsia="Times New Roman" w:hAnsi="Courier New" w:cs="Courier New"/>
          <w:sz w:val="20"/>
          <w:szCs w:val="20"/>
          <w:lang w:val="en-CA" w:eastAsia="fr-CA" w:bidi="he-IL"/>
        </w:rPr>
        <w:t>texte</w:t>
      </w:r>
      <w:proofErr w:type="spellEnd"/>
      <w:proofErr w:type="gramStart"/>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w:t>
      </w:r>
    </w:p>
    <w:p w14:paraId="398206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Assemblée {</w:t>
      </w:r>
    </w:p>
    <w:p w14:paraId="4C30B1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car :</w:t>
      </w:r>
      <w:proofErr w:type="gramEnd"/>
      <w:r w:rsidRPr="00EC71CB">
        <w:rPr>
          <w:rFonts w:ascii="Courier New" w:eastAsia="Times New Roman" w:hAnsi="Courier New" w:cs="Courier New"/>
          <w:sz w:val="20"/>
          <w:szCs w:val="20"/>
          <w:lang w:val="en-CA" w:eastAsia="fr-CA" w:bidi="he-IL"/>
        </w:rPr>
        <w:t xml:space="preserve"> = octet(0,car)</w:t>
      </w:r>
    </w:p>
    <w:p w14:paraId="031322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si</w:t>
      </w:r>
      <w:proofErr w:type="spellEnd"/>
      <w:r w:rsidRPr="00EC71CB">
        <w:rPr>
          <w:rFonts w:ascii="Courier New" w:eastAsia="Times New Roman" w:hAnsi="Courier New" w:cs="Courier New"/>
          <w:sz w:val="20"/>
          <w:szCs w:val="20"/>
          <w:lang w:val="en-CA" w:eastAsia="fr-CA" w:bidi="he-IL"/>
        </w:rPr>
        <w:t xml:space="preserve"> et( </w:t>
      </w:r>
      <w:proofErr w:type="spellStart"/>
      <w:r w:rsidRPr="00EC71CB">
        <w:rPr>
          <w:rFonts w:ascii="Courier New" w:eastAsia="Times New Roman" w:hAnsi="Courier New" w:cs="Courier New"/>
          <w:sz w:val="20"/>
          <w:szCs w:val="20"/>
          <w:lang w:val="en-CA" w:eastAsia="fr-CA" w:bidi="he-IL"/>
        </w:rPr>
        <w:t>gt</w:t>
      </w:r>
      <w:proofErr w:type="spellEnd"/>
      <w:r w:rsidRPr="00EC71CB">
        <w:rPr>
          <w:rFonts w:ascii="Courier New" w:eastAsia="Times New Roman" w:hAnsi="Courier New" w:cs="Courier New"/>
          <w:sz w:val="20"/>
          <w:szCs w:val="20"/>
          <w:lang w:val="en-CA" w:eastAsia="fr-CA" w:bidi="he-IL"/>
        </w:rPr>
        <w:t xml:space="preserve"> (car,0x60), </w:t>
      </w:r>
      <w:proofErr w:type="spellStart"/>
      <w:r w:rsidRPr="00EC71CB">
        <w:rPr>
          <w:rFonts w:ascii="Courier New" w:eastAsia="Times New Roman" w:hAnsi="Courier New" w:cs="Courier New"/>
          <w:sz w:val="20"/>
          <w:szCs w:val="20"/>
          <w:lang w:val="en-CA" w:eastAsia="fr-CA" w:bidi="he-IL"/>
        </w:rPr>
        <w:t>lt</w:t>
      </w:r>
      <w:proofErr w:type="spellEnd"/>
      <w:r w:rsidRPr="00EC71CB">
        <w:rPr>
          <w:rFonts w:ascii="Courier New" w:eastAsia="Times New Roman" w:hAnsi="Courier New" w:cs="Courier New"/>
          <w:sz w:val="20"/>
          <w:szCs w:val="20"/>
          <w:lang w:val="en-CA" w:eastAsia="fr-CA" w:bidi="he-IL"/>
        </w:rPr>
        <w:t xml:space="preserve"> (car,0x6E))</w:t>
      </w:r>
    </w:p>
    <w:p w14:paraId="1020418E"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 char := ajouter(0x7B, sous(char,0x61)) }</w:t>
      </w:r>
    </w:p>
    <w:p w14:paraId="407F9405"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si</w:t>
      </w:r>
      <w:proofErr w:type="gramEnd"/>
      <w:r w:rsidRPr="002A7A4B">
        <w:rPr>
          <w:rFonts w:ascii="Courier New" w:eastAsia="Times New Roman" w:hAnsi="Courier New" w:cs="Courier New"/>
          <w:sz w:val="20"/>
          <w:szCs w:val="20"/>
          <w:lang w:val="fr-CA" w:eastAsia="fr-CA" w:bidi="he-IL"/>
        </w:rPr>
        <w:t xml:space="preserve"> vaut zéro ( eq(char, 0x20))</w:t>
      </w:r>
    </w:p>
    <w:p w14:paraId="795E4D7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{mstore8(add(add(text,0x20), </w:t>
      </w:r>
      <w:proofErr w:type="spell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 xml:space="preserve"> (i,1)), sub(char,13))}</w:t>
      </w:r>
    </w:p>
    <w:p w14:paraId="31CEE3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8FFC58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74A63D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émettre Résultat (</w:t>
      </w:r>
      <w:proofErr w:type="gramStart"/>
      <w:r w:rsidRPr="00EC71CB">
        <w:rPr>
          <w:rFonts w:ascii="Courier New" w:eastAsia="Times New Roman" w:hAnsi="Courier New" w:cs="Courier New"/>
          <w:sz w:val="20"/>
          <w:szCs w:val="20"/>
          <w:lang w:val="en-CA" w:eastAsia="fr-CA" w:bidi="he-IL"/>
        </w:rPr>
        <w:t>texte )</w:t>
      </w:r>
      <w:proofErr w:type="gramEnd"/>
      <w:r w:rsidRPr="00EC71CB">
        <w:rPr>
          <w:rFonts w:ascii="Courier New" w:eastAsia="Times New Roman" w:hAnsi="Courier New" w:cs="Courier New"/>
          <w:sz w:val="20"/>
          <w:szCs w:val="20"/>
          <w:lang w:val="en-CA" w:eastAsia="fr-CA" w:bidi="he-IL"/>
        </w:rPr>
        <w:t>;</w:t>
      </w:r>
    </w:p>
    <w:p w14:paraId="3BE478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700362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E2A3B0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Ce code prend simplement une chaîne (lettres a–z, sans validation) et la </w:t>
      </w:r>
      <w:r w:rsidRPr="002A7A4B">
        <w:rPr>
          <w:rFonts w:ascii="Noto Serif" w:eastAsia="Times New Roman" w:hAnsi="Noto Serif" w:cs="Noto Serif"/>
          <w:i/>
          <w:iCs/>
          <w:spacing w:val="-2"/>
          <w:sz w:val="24"/>
          <w:szCs w:val="24"/>
          <w:lang w:val="fr-CA" w:eastAsia="fr-CA" w:bidi="he-IL"/>
        </w:rPr>
        <w:t xml:space="preserve">crypte </w:t>
      </w:r>
      <w:r w:rsidRPr="002A7A4B">
        <w:rPr>
          <w:rFonts w:ascii="Noto Serif" w:eastAsia="Times New Roman" w:hAnsi="Noto Serif" w:cs="Noto Serif"/>
          <w:spacing w:val="-2"/>
          <w:sz w:val="24"/>
          <w:szCs w:val="24"/>
          <w:lang w:val="fr-CA" w:eastAsia="fr-CA" w:bidi="he-IL"/>
        </w:rPr>
        <w:t xml:space="preserve">en décalant chaque caractère de 13 positions vers la droite (en s'enroulant autour de </w:t>
      </w:r>
      <w:r w:rsidRPr="002A7A4B">
        <w:rPr>
          <w:rFonts w:ascii="Courier New" w:eastAsia="Times New Roman" w:hAnsi="Courier New" w:cs="Courier New"/>
          <w:sz w:val="23"/>
          <w:szCs w:val="23"/>
          <w:shd w:val="clear" w:color="auto" w:fill="F7F7F8"/>
          <w:lang w:val="fr-CA" w:eastAsia="fr-CA" w:bidi="he-IL"/>
        </w:rPr>
        <w:t xml:space="preserve">z </w:t>
      </w:r>
      <w:r w:rsidRPr="002A7A4B">
        <w:rPr>
          <w:rFonts w:ascii="Noto Serif" w:eastAsia="Times New Roman" w:hAnsi="Noto Serif" w:cs="Noto Serif"/>
          <w:spacing w:val="-2"/>
          <w:sz w:val="24"/>
          <w:szCs w:val="24"/>
          <w:lang w:val="fr-CA" w:eastAsia="fr-CA" w:bidi="he-IL"/>
        </w:rPr>
        <w:t xml:space="preserve">) ; c'est-à-dire </w:t>
      </w:r>
      <w:r w:rsidRPr="002A7A4B">
        <w:rPr>
          <w:rFonts w:ascii="Courier New" w:eastAsia="Times New Roman" w:hAnsi="Courier New" w:cs="Courier New"/>
          <w:sz w:val="23"/>
          <w:szCs w:val="23"/>
          <w:shd w:val="clear" w:color="auto" w:fill="F7F7F8"/>
          <w:lang w:val="fr-CA" w:eastAsia="fr-CA" w:bidi="he-IL"/>
        </w:rPr>
        <w:t>un</w:t>
      </w:r>
      <w:r w:rsidRPr="002A7A4B">
        <w:rPr>
          <w:rFonts w:ascii="Noto Serif" w:eastAsia="Times New Roman" w:hAnsi="Noto Serif" w:cs="Noto Serif"/>
          <w:spacing w:val="-2"/>
          <w:sz w:val="24"/>
          <w:szCs w:val="24"/>
          <w:lang w:val="fr-CA" w:eastAsia="fr-CA" w:bidi="he-IL"/>
        </w:rPr>
        <w:t xml:space="preserve"> passe à </w:t>
      </w:r>
      <w:r w:rsidRPr="002A7A4B">
        <w:rPr>
          <w:rFonts w:ascii="Courier New" w:eastAsia="Times New Roman" w:hAnsi="Courier New" w:cs="Courier New"/>
          <w:sz w:val="23"/>
          <w:szCs w:val="23"/>
          <w:shd w:val="clear" w:color="auto" w:fill="F7F7F8"/>
          <w:lang w:val="fr-CA" w:eastAsia="fr-CA" w:bidi="he-IL"/>
        </w:rPr>
        <w:t xml:space="preserve">n </w:t>
      </w:r>
      <w:r w:rsidRPr="002A7A4B">
        <w:rPr>
          <w:rFonts w:ascii="Noto Serif" w:eastAsia="Times New Roman" w:hAnsi="Noto Serif" w:cs="Noto Serif"/>
          <w:spacing w:val="-2"/>
          <w:sz w:val="24"/>
          <w:szCs w:val="24"/>
          <w:lang w:val="fr-CA" w:eastAsia="fr-CA" w:bidi="he-IL"/>
        </w:rPr>
        <w:t xml:space="preserve">et </w:t>
      </w:r>
      <w:r w:rsidRPr="002A7A4B">
        <w:rPr>
          <w:rFonts w:ascii="Courier New" w:eastAsia="Times New Roman" w:hAnsi="Courier New" w:cs="Courier New"/>
          <w:sz w:val="23"/>
          <w:szCs w:val="23"/>
          <w:shd w:val="clear" w:color="auto" w:fill="F7F7F8"/>
          <w:lang w:val="fr-CA" w:eastAsia="fr-CA" w:bidi="he-IL"/>
        </w:rPr>
        <w:t xml:space="preserve">x </w:t>
      </w:r>
      <w:r w:rsidRPr="002A7A4B">
        <w:rPr>
          <w:rFonts w:ascii="Noto Serif" w:eastAsia="Times New Roman" w:hAnsi="Noto Serif" w:cs="Noto Serif"/>
          <w:spacing w:val="-2"/>
          <w:sz w:val="24"/>
          <w:szCs w:val="24"/>
          <w:lang w:val="fr-CA" w:eastAsia="fr-CA" w:bidi="he-IL"/>
        </w:rPr>
        <w:t xml:space="preserve">passe à </w:t>
      </w:r>
      <w:r w:rsidRPr="002A7A4B">
        <w:rPr>
          <w:rFonts w:ascii="Courier New" w:eastAsia="Times New Roman" w:hAnsi="Courier New" w:cs="Courier New"/>
          <w:sz w:val="23"/>
          <w:szCs w:val="23"/>
          <w:shd w:val="clear" w:color="auto" w:fill="F7F7F8"/>
          <w:lang w:val="fr-CA" w:eastAsia="fr-CA" w:bidi="he-IL"/>
        </w:rPr>
        <w:t xml:space="preserve">k </w:t>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L'assemblage dans le contrat précédent n'a pas besoin d'être compris pour apprécier le problème discuté, de sorte que les lecteurs non familiarisés avec l'assemblage peuvent l'ignorer en toute sécurité.</w:t>
      </w:r>
    </w:p>
    <w:p w14:paraId="6527529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Considérons maintenant le contrat suivant, qui utilise ce code pour son chiffrement :</w:t>
      </w:r>
    </w:p>
    <w:p w14:paraId="3099073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importer "Rot13Encryption.sol </w:t>
      </w:r>
      <w:proofErr w:type="gramStart"/>
      <w:r w:rsidRPr="00EC71CB">
        <w:rPr>
          <w:rFonts w:ascii="Courier New" w:eastAsia="Times New Roman" w:hAnsi="Courier New" w:cs="Courier New"/>
          <w:sz w:val="20"/>
          <w:szCs w:val="20"/>
          <w:lang w:val="en-CA" w:eastAsia="fr-CA" w:bidi="he-IL"/>
        </w:rPr>
        <w:t>" ;</w:t>
      </w:r>
      <w:proofErr w:type="gramEnd"/>
    </w:p>
    <w:p w14:paraId="79B662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4F1B2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crypte vos informations top-secrètes</w:t>
      </w:r>
    </w:p>
    <w:p w14:paraId="2764F1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EncryptionContrat</w:t>
      </w:r>
      <w:proofErr w:type="spellEnd"/>
      <w:r w:rsidRPr="00EC71CB">
        <w:rPr>
          <w:rFonts w:ascii="Courier New" w:eastAsia="Times New Roman" w:hAnsi="Courier New" w:cs="Courier New"/>
          <w:sz w:val="20"/>
          <w:szCs w:val="20"/>
          <w:lang w:val="en-CA" w:eastAsia="fr-CA" w:bidi="he-IL"/>
        </w:rPr>
        <w:t xml:space="preserve"> {</w:t>
      </w:r>
    </w:p>
    <w:p w14:paraId="6692DBC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bibliothèque pour le chiffrement</w:t>
      </w:r>
    </w:p>
    <w:p w14:paraId="2B0728C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de chiffrement Rot13</w:t>
      </w:r>
      <w:proofErr w:type="gramStart"/>
      <w:r w:rsidRPr="00EC71CB">
        <w:rPr>
          <w:rFonts w:ascii="Courier New" w:eastAsia="Times New Roman" w:hAnsi="Courier New" w:cs="Courier New"/>
          <w:sz w:val="20"/>
          <w:szCs w:val="20"/>
          <w:lang w:val="en-CA" w:eastAsia="fr-CA" w:bidi="he-IL"/>
        </w:rPr>
        <w:t>Encryption ;</w:t>
      </w:r>
      <w:proofErr w:type="gramEnd"/>
    </w:p>
    <w:p w14:paraId="4CB53EC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03721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constructeur - initialise la bibliothèque</w:t>
      </w:r>
    </w:p>
    <w:p w14:paraId="3E16B671"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constructeur ( Rot13Encryption _ bibliothèque de chiffrement ) {</w:t>
      </w:r>
    </w:p>
    <w:p w14:paraId="0861D1E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r w:rsidRPr="00EC71CB">
        <w:rPr>
          <w:rFonts w:ascii="Courier New" w:eastAsia="Times New Roman" w:hAnsi="Courier New" w:cs="Courier New"/>
          <w:sz w:val="20"/>
          <w:szCs w:val="20"/>
          <w:lang w:val="en-CA" w:eastAsia="fr-CA" w:bidi="he-IL"/>
        </w:rPr>
        <w:t>bibliothèquecryptage</w:t>
      </w:r>
      <w:proofErr w:type="spellEnd"/>
      <w:r w:rsidRPr="00EC71CB">
        <w:rPr>
          <w:rFonts w:ascii="Courier New" w:eastAsia="Times New Roman" w:hAnsi="Courier New" w:cs="Courier New"/>
          <w:sz w:val="20"/>
          <w:szCs w:val="20"/>
          <w:lang w:val="en-CA" w:eastAsia="fr-CA" w:bidi="he-IL"/>
        </w:rPr>
        <w:t xml:space="preserve"> = _ </w:t>
      </w:r>
      <w:proofErr w:type="spellStart"/>
      <w:proofErr w:type="gramStart"/>
      <w:r w:rsidRPr="00EC71CB">
        <w:rPr>
          <w:rFonts w:ascii="Courier New" w:eastAsia="Times New Roman" w:hAnsi="Courier New" w:cs="Courier New"/>
          <w:sz w:val="20"/>
          <w:szCs w:val="20"/>
          <w:lang w:val="en-CA" w:eastAsia="fr-CA" w:bidi="he-IL"/>
        </w:rPr>
        <w:t>bibliothèquecryptage</w:t>
      </w:r>
      <w:proofErr w:type="spellEnd"/>
      <w:r w:rsidRPr="00EC71CB">
        <w:rPr>
          <w:rFonts w:ascii="Courier New" w:eastAsia="Times New Roman" w:hAnsi="Courier New" w:cs="Courier New"/>
          <w:sz w:val="20"/>
          <w:szCs w:val="20"/>
          <w:lang w:val="en-CA" w:eastAsia="fr-CA" w:bidi="he-IL"/>
        </w:rPr>
        <w:t xml:space="preserve"> ;</w:t>
      </w:r>
      <w:proofErr w:type="gramEnd"/>
    </w:p>
    <w:p w14:paraId="2BBEAE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D41588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EED25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encryptPrivateData</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string</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privateInfo</w:t>
      </w:r>
      <w:proofErr w:type="spellEnd"/>
      <w:r w:rsidRPr="00EC71CB">
        <w:rPr>
          <w:rFonts w:ascii="Courier New" w:eastAsia="Times New Roman" w:hAnsi="Courier New" w:cs="Courier New"/>
          <w:sz w:val="20"/>
          <w:szCs w:val="20"/>
          <w:lang w:val="en-CA" w:eastAsia="fr-CA" w:bidi="he-IL"/>
        </w:rPr>
        <w:t xml:space="preserve"> ) {</w:t>
      </w:r>
    </w:p>
    <w:p w14:paraId="4ABBFB8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faire potentiellement quelques opérations ici</w:t>
      </w:r>
    </w:p>
    <w:p w14:paraId="28ACF84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cryptageLibrary.rot13</w:t>
      </w:r>
      <w:proofErr w:type="gramStart"/>
      <w:r w:rsidRPr="00EC71CB">
        <w:rPr>
          <w:rFonts w:ascii="Courier New" w:eastAsia="Times New Roman" w:hAnsi="Courier New" w:cs="Courier New"/>
          <w:sz w:val="20"/>
          <w:szCs w:val="20"/>
          <w:lang w:val="en-CA" w:eastAsia="fr-CA" w:bidi="he-IL"/>
        </w:rPr>
        <w:t xml:space="preserve">Encrypt( </w:t>
      </w:r>
      <w:proofErr w:type="spellStart"/>
      <w:r w:rsidRPr="00EC71CB">
        <w:rPr>
          <w:rFonts w:ascii="Courier New" w:eastAsia="Times New Roman" w:hAnsi="Courier New" w:cs="Courier New"/>
          <w:sz w:val="20"/>
          <w:szCs w:val="20"/>
          <w:lang w:val="en-CA" w:eastAsia="fr-CA" w:bidi="he-IL"/>
        </w:rPr>
        <w:t>privateInfo</w:t>
      </w:r>
      <w:proofErr w:type="spellEnd"/>
      <w:proofErr w:type="gramEnd"/>
      <w:r w:rsidRPr="00EC71CB">
        <w:rPr>
          <w:rFonts w:ascii="Courier New" w:eastAsia="Times New Roman" w:hAnsi="Courier New" w:cs="Courier New"/>
          <w:sz w:val="20"/>
          <w:szCs w:val="20"/>
          <w:lang w:val="en-CA" w:eastAsia="fr-CA" w:bidi="he-IL"/>
        </w:rPr>
        <w:t xml:space="preserve"> );</w:t>
      </w:r>
    </w:p>
    <w:p w14:paraId="0EBDA9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D1357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A16026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Le problème avec ce contrat est que l' adresse de la </w:t>
      </w:r>
      <w:proofErr w:type="spellStart"/>
      <w:r w:rsidRPr="00EC71CB">
        <w:rPr>
          <w:rFonts w:ascii="Noto Serif" w:eastAsia="Times New Roman" w:hAnsi="Noto Serif" w:cs="Noto Serif"/>
          <w:spacing w:val="-2"/>
          <w:sz w:val="24"/>
          <w:szCs w:val="24"/>
          <w:lang w:val="en-CA" w:eastAsia="fr-CA" w:bidi="he-IL"/>
        </w:rPr>
        <w:t>bibliothèque</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Courier New" w:eastAsia="Times New Roman" w:hAnsi="Courier New" w:cs="Courier New"/>
          <w:sz w:val="23"/>
          <w:szCs w:val="23"/>
          <w:shd w:val="clear" w:color="auto" w:fill="F7F7F8"/>
          <w:lang w:val="en-CA" w:eastAsia="fr-CA" w:bidi="he-IL"/>
        </w:rPr>
        <w:t>chiffrement</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n'est</w:t>
      </w:r>
      <w:proofErr w:type="spellEnd"/>
      <w:r w:rsidRPr="00EC71CB">
        <w:rPr>
          <w:rFonts w:ascii="Noto Serif" w:eastAsia="Times New Roman" w:hAnsi="Noto Serif" w:cs="Noto Serif"/>
          <w:spacing w:val="-2"/>
          <w:sz w:val="24"/>
          <w:szCs w:val="24"/>
          <w:lang w:val="en-CA" w:eastAsia="fr-CA" w:bidi="he-IL"/>
        </w:rPr>
        <w:t xml:space="preserve"> pas </w:t>
      </w:r>
      <w:proofErr w:type="spellStart"/>
      <w:r w:rsidRPr="00EC71CB">
        <w:rPr>
          <w:rFonts w:ascii="Noto Serif" w:eastAsia="Times New Roman" w:hAnsi="Noto Serif" w:cs="Noto Serif"/>
          <w:spacing w:val="-2"/>
          <w:sz w:val="24"/>
          <w:szCs w:val="24"/>
          <w:lang w:val="en-CA" w:eastAsia="fr-CA" w:bidi="he-IL"/>
        </w:rPr>
        <w:t>publique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ou</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constante</w:t>
      </w:r>
      <w:proofErr w:type="spellEnd"/>
      <w:r w:rsidRPr="00EC71CB">
        <w:rPr>
          <w:rFonts w:ascii="Noto Serif" w:eastAsia="Times New Roman" w:hAnsi="Noto Serif" w:cs="Noto Serif"/>
          <w:spacing w:val="-2"/>
          <w:sz w:val="24"/>
          <w:szCs w:val="24"/>
          <w:lang w:val="en-CA" w:eastAsia="fr-CA" w:bidi="he-IL"/>
        </w:rPr>
        <w:t>. Ainsi, le déployeur du contrat pourrait donner une adresse dans le constructeur qui pointe vers ce contrat :</w:t>
      </w:r>
    </w:p>
    <w:p w14:paraId="0967CCE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contrat de chiffrement</w:t>
      </w:r>
    </w:p>
    <w:p w14:paraId="6E2C10A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 Rot26Encryption {</w:t>
      </w:r>
    </w:p>
    <w:p w14:paraId="2B86ED7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250ED8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événement</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chaîne</w:t>
      </w:r>
      <w:proofErr w:type="spellEnd"/>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convertieString</w:t>
      </w:r>
      <w:proofErr w:type="spellEnd"/>
      <w:r w:rsidRPr="00EC71CB">
        <w:rPr>
          <w:rFonts w:ascii="Courier New" w:eastAsia="Times New Roman" w:hAnsi="Courier New" w:cs="Courier New"/>
          <w:sz w:val="20"/>
          <w:szCs w:val="20"/>
          <w:lang w:val="en-CA" w:eastAsia="fr-CA" w:bidi="he-IL"/>
        </w:rPr>
        <w:t xml:space="preserve"> );</w:t>
      </w:r>
    </w:p>
    <w:p w14:paraId="25B56B8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BEBBE7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rot13-chiffre une chaîne</w:t>
      </w:r>
    </w:p>
    <w:p w14:paraId="5DF7991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fonction rot13Encrypt (texte de chaîne) public {</w:t>
      </w:r>
    </w:p>
    <w:p w14:paraId="7EB85BA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lastRenderedPageBreak/>
        <w:t>uint</w:t>
      </w:r>
      <w:proofErr w:type="gramEnd"/>
      <w:r w:rsidRPr="002A7A4B">
        <w:rPr>
          <w:rFonts w:ascii="Courier New" w:eastAsia="Times New Roman" w:hAnsi="Courier New" w:cs="Courier New"/>
          <w:sz w:val="20"/>
          <w:szCs w:val="20"/>
          <w:lang w:val="fr-CA" w:eastAsia="fr-CA" w:bidi="he-IL"/>
        </w:rPr>
        <w:t>256 longueur = octets(texte ).longueur ;</w:t>
      </w:r>
    </w:p>
    <w:p w14:paraId="01A1B34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pour (var je = 0; je &lt; longueur; je ++) {</w:t>
      </w:r>
    </w:p>
    <w:p w14:paraId="33682D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octet char = octets(</w:t>
      </w:r>
      <w:proofErr w:type="spellStart"/>
      <w:r w:rsidRPr="00EC71CB">
        <w:rPr>
          <w:rFonts w:ascii="Courier New" w:eastAsia="Times New Roman" w:hAnsi="Courier New" w:cs="Courier New"/>
          <w:sz w:val="20"/>
          <w:szCs w:val="20"/>
          <w:lang w:val="en-CA" w:eastAsia="fr-CA" w:bidi="he-IL"/>
        </w:rPr>
        <w:t>texte</w:t>
      </w:r>
      <w:proofErr w:type="spellEnd"/>
      <w:proofErr w:type="gramStart"/>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w:t>
      </w:r>
    </w:p>
    <w:p w14:paraId="3EB8684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assemblage en ligne pour modifier la chaîne</w:t>
      </w:r>
    </w:p>
    <w:p w14:paraId="4384267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Assemblée {</w:t>
      </w:r>
    </w:p>
    <w:p w14:paraId="3FC4A93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récupère le premier octet</w:t>
      </w:r>
    </w:p>
    <w:p w14:paraId="769C0109"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car : = octet(0,car)</w:t>
      </w:r>
    </w:p>
    <w:p w14:paraId="59E0AB9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si le caractère est dans </w:t>
      </w:r>
      <w:proofErr w:type="gramStart"/>
      <w:r w:rsidRPr="002A7A4B">
        <w:rPr>
          <w:rFonts w:ascii="Courier New" w:eastAsia="Times New Roman" w:hAnsi="Courier New" w:cs="Courier New"/>
          <w:sz w:val="20"/>
          <w:szCs w:val="20"/>
          <w:lang w:val="fr-CA" w:eastAsia="fr-CA" w:bidi="he-IL"/>
        </w:rPr>
        <w:t>[ n</w:t>
      </w:r>
      <w:proofErr w:type="gramEnd"/>
      <w:r w:rsidRPr="002A7A4B">
        <w:rPr>
          <w:rFonts w:ascii="Courier New" w:eastAsia="Times New Roman" w:hAnsi="Courier New" w:cs="Courier New"/>
          <w:sz w:val="20"/>
          <w:szCs w:val="20"/>
          <w:lang w:val="fr-CA" w:eastAsia="fr-CA" w:bidi="he-IL"/>
        </w:rPr>
        <w:t>,z ], c'est-à-dire enveloppant</w:t>
      </w:r>
    </w:p>
    <w:p w14:paraId="1B2444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si</w:t>
      </w:r>
      <w:proofErr w:type="spellEnd"/>
      <w:r w:rsidRPr="00EC71CB">
        <w:rPr>
          <w:rFonts w:ascii="Courier New" w:eastAsia="Times New Roman" w:hAnsi="Courier New" w:cs="Courier New"/>
          <w:sz w:val="20"/>
          <w:szCs w:val="20"/>
          <w:lang w:val="en-CA" w:eastAsia="fr-CA" w:bidi="he-IL"/>
        </w:rPr>
        <w:t xml:space="preserve"> et( </w:t>
      </w:r>
      <w:proofErr w:type="spellStart"/>
      <w:r w:rsidRPr="00EC71CB">
        <w:rPr>
          <w:rFonts w:ascii="Courier New" w:eastAsia="Times New Roman" w:hAnsi="Courier New" w:cs="Courier New"/>
          <w:sz w:val="20"/>
          <w:szCs w:val="20"/>
          <w:lang w:val="en-CA" w:eastAsia="fr-CA" w:bidi="he-IL"/>
        </w:rPr>
        <w:t>gt</w:t>
      </w:r>
      <w:proofErr w:type="spellEnd"/>
      <w:r w:rsidRPr="00EC71CB">
        <w:rPr>
          <w:rFonts w:ascii="Courier New" w:eastAsia="Times New Roman" w:hAnsi="Courier New" w:cs="Courier New"/>
          <w:sz w:val="20"/>
          <w:szCs w:val="20"/>
          <w:lang w:val="en-CA" w:eastAsia="fr-CA" w:bidi="he-IL"/>
        </w:rPr>
        <w:t xml:space="preserve"> (car,0x6D), </w:t>
      </w:r>
      <w:proofErr w:type="spellStart"/>
      <w:r w:rsidRPr="00EC71CB">
        <w:rPr>
          <w:rFonts w:ascii="Courier New" w:eastAsia="Times New Roman" w:hAnsi="Courier New" w:cs="Courier New"/>
          <w:sz w:val="20"/>
          <w:szCs w:val="20"/>
          <w:lang w:val="en-CA" w:eastAsia="fr-CA" w:bidi="he-IL"/>
        </w:rPr>
        <w:t>lt</w:t>
      </w:r>
      <w:proofErr w:type="spellEnd"/>
      <w:r w:rsidRPr="00EC71CB">
        <w:rPr>
          <w:rFonts w:ascii="Courier New" w:eastAsia="Times New Roman" w:hAnsi="Courier New" w:cs="Courier New"/>
          <w:sz w:val="20"/>
          <w:szCs w:val="20"/>
          <w:lang w:val="en-CA" w:eastAsia="fr-CA" w:bidi="he-IL"/>
        </w:rPr>
        <w:t xml:space="preserve"> (car,0x7B))</w:t>
      </w:r>
    </w:p>
    <w:p w14:paraId="5965EC7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soustraire du nombre ASCII 'a',</w:t>
      </w:r>
    </w:p>
    <w:p w14:paraId="362DBA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la différence entre le caractère &lt;char&gt; et 'z'</w:t>
      </w:r>
    </w:p>
    <w:p w14:paraId="13529A6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car</w:t>
      </w:r>
      <w:proofErr w:type="gramEnd"/>
      <w:r w:rsidRPr="00EC71CB">
        <w:rPr>
          <w:rFonts w:ascii="Courier New" w:eastAsia="Times New Roman" w:hAnsi="Courier New" w:cs="Courier New"/>
          <w:sz w:val="20"/>
          <w:szCs w:val="20"/>
          <w:lang w:val="en-CA" w:eastAsia="fr-CA" w:bidi="he-IL"/>
        </w:rPr>
        <w:t xml:space="preserve"> := sub(0x60, sub(0x7A,char)) }</w:t>
      </w:r>
    </w:p>
    <w:p w14:paraId="62F9885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ignore les espaces</w:t>
      </w:r>
    </w:p>
    <w:p w14:paraId="19EFD97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si</w:t>
      </w:r>
      <w:proofErr w:type="gramEnd"/>
      <w:r w:rsidRPr="002A7A4B">
        <w:rPr>
          <w:rFonts w:ascii="Courier New" w:eastAsia="Times New Roman" w:hAnsi="Courier New" w:cs="Courier New"/>
          <w:sz w:val="20"/>
          <w:szCs w:val="20"/>
          <w:lang w:val="fr-CA" w:eastAsia="fr-CA" w:bidi="he-IL"/>
        </w:rPr>
        <w:t xml:space="preserve"> vaut zéro ( eq(char, 0x20))</w:t>
      </w:r>
    </w:p>
    <w:p w14:paraId="21770A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ajoute 26 au caractère !</w:t>
      </w:r>
    </w:p>
    <w:p w14:paraId="6EE5CF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{mstore8(add(add(text,0x20), </w:t>
      </w:r>
      <w:proofErr w:type="spell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 xml:space="preserve"> (i,1)), add(char,26))}</w:t>
      </w:r>
    </w:p>
    <w:p w14:paraId="015D406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17D2C9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A24E0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émettre Résultat (</w:t>
      </w:r>
      <w:proofErr w:type="gramStart"/>
      <w:r w:rsidRPr="00EC71CB">
        <w:rPr>
          <w:rFonts w:ascii="Courier New" w:eastAsia="Times New Roman" w:hAnsi="Courier New" w:cs="Courier New"/>
          <w:sz w:val="20"/>
          <w:szCs w:val="20"/>
          <w:lang w:val="en-CA" w:eastAsia="fr-CA" w:bidi="he-IL"/>
        </w:rPr>
        <w:t>texte )</w:t>
      </w:r>
      <w:proofErr w:type="gramEnd"/>
      <w:r w:rsidRPr="00EC71CB">
        <w:rPr>
          <w:rFonts w:ascii="Courier New" w:eastAsia="Times New Roman" w:hAnsi="Courier New" w:cs="Courier New"/>
          <w:sz w:val="20"/>
          <w:szCs w:val="20"/>
          <w:lang w:val="en-CA" w:eastAsia="fr-CA" w:bidi="he-IL"/>
        </w:rPr>
        <w:t>;</w:t>
      </w:r>
    </w:p>
    <w:p w14:paraId="23CDD0E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9D320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37F9F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rot13-déchiffre une chaîne</w:t>
      </w:r>
    </w:p>
    <w:p w14:paraId="72097E5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fonction rot13Decrypt (texte de chaîne) public {</w:t>
      </w:r>
    </w:p>
    <w:p w14:paraId="7141EF3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uint</w:t>
      </w:r>
      <w:proofErr w:type="gramEnd"/>
      <w:r w:rsidRPr="002A7A4B">
        <w:rPr>
          <w:rFonts w:ascii="Courier New" w:eastAsia="Times New Roman" w:hAnsi="Courier New" w:cs="Courier New"/>
          <w:sz w:val="20"/>
          <w:szCs w:val="20"/>
          <w:lang w:val="fr-CA" w:eastAsia="fr-CA" w:bidi="he-IL"/>
        </w:rPr>
        <w:t>256 longueur = octets(texte ).longueur ;</w:t>
      </w:r>
    </w:p>
    <w:p w14:paraId="098399D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pour (var je = 0; je &lt; longueur; je ++) {</w:t>
      </w:r>
    </w:p>
    <w:p w14:paraId="18B21D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octet char = octets(</w:t>
      </w:r>
      <w:proofErr w:type="spellStart"/>
      <w:r w:rsidRPr="00EC71CB">
        <w:rPr>
          <w:rFonts w:ascii="Courier New" w:eastAsia="Times New Roman" w:hAnsi="Courier New" w:cs="Courier New"/>
          <w:sz w:val="20"/>
          <w:szCs w:val="20"/>
          <w:lang w:val="en-CA" w:eastAsia="fr-CA" w:bidi="he-IL"/>
        </w:rPr>
        <w:t>texte</w:t>
      </w:r>
      <w:proofErr w:type="spellEnd"/>
      <w:proofErr w:type="gramStart"/>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w:t>
      </w:r>
    </w:p>
    <w:p w14:paraId="0433163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Assemblée {</w:t>
      </w:r>
    </w:p>
    <w:p w14:paraId="36E8254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car :</w:t>
      </w:r>
      <w:proofErr w:type="gramEnd"/>
      <w:r w:rsidRPr="00EC71CB">
        <w:rPr>
          <w:rFonts w:ascii="Courier New" w:eastAsia="Times New Roman" w:hAnsi="Courier New" w:cs="Courier New"/>
          <w:sz w:val="20"/>
          <w:szCs w:val="20"/>
          <w:lang w:val="en-CA" w:eastAsia="fr-CA" w:bidi="he-IL"/>
        </w:rPr>
        <w:t xml:space="preserve"> = octet(0,car)</w:t>
      </w:r>
    </w:p>
    <w:p w14:paraId="02EA105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si</w:t>
      </w:r>
      <w:proofErr w:type="spellEnd"/>
      <w:r w:rsidRPr="00EC71CB">
        <w:rPr>
          <w:rFonts w:ascii="Courier New" w:eastAsia="Times New Roman" w:hAnsi="Courier New" w:cs="Courier New"/>
          <w:sz w:val="20"/>
          <w:szCs w:val="20"/>
          <w:lang w:val="en-CA" w:eastAsia="fr-CA" w:bidi="he-IL"/>
        </w:rPr>
        <w:t xml:space="preserve"> et( </w:t>
      </w:r>
      <w:proofErr w:type="spellStart"/>
      <w:r w:rsidRPr="00EC71CB">
        <w:rPr>
          <w:rFonts w:ascii="Courier New" w:eastAsia="Times New Roman" w:hAnsi="Courier New" w:cs="Courier New"/>
          <w:sz w:val="20"/>
          <w:szCs w:val="20"/>
          <w:lang w:val="en-CA" w:eastAsia="fr-CA" w:bidi="he-IL"/>
        </w:rPr>
        <w:t>gt</w:t>
      </w:r>
      <w:proofErr w:type="spellEnd"/>
      <w:r w:rsidRPr="00EC71CB">
        <w:rPr>
          <w:rFonts w:ascii="Courier New" w:eastAsia="Times New Roman" w:hAnsi="Courier New" w:cs="Courier New"/>
          <w:sz w:val="20"/>
          <w:szCs w:val="20"/>
          <w:lang w:val="en-CA" w:eastAsia="fr-CA" w:bidi="he-IL"/>
        </w:rPr>
        <w:t xml:space="preserve"> (car,0x60), </w:t>
      </w:r>
      <w:proofErr w:type="spellStart"/>
      <w:r w:rsidRPr="00EC71CB">
        <w:rPr>
          <w:rFonts w:ascii="Courier New" w:eastAsia="Times New Roman" w:hAnsi="Courier New" w:cs="Courier New"/>
          <w:sz w:val="20"/>
          <w:szCs w:val="20"/>
          <w:lang w:val="en-CA" w:eastAsia="fr-CA" w:bidi="he-IL"/>
        </w:rPr>
        <w:t>lt</w:t>
      </w:r>
      <w:proofErr w:type="spellEnd"/>
      <w:r w:rsidRPr="00EC71CB">
        <w:rPr>
          <w:rFonts w:ascii="Courier New" w:eastAsia="Times New Roman" w:hAnsi="Courier New" w:cs="Courier New"/>
          <w:sz w:val="20"/>
          <w:szCs w:val="20"/>
          <w:lang w:val="en-CA" w:eastAsia="fr-CA" w:bidi="he-IL"/>
        </w:rPr>
        <w:t xml:space="preserve"> (car,0x6E))</w:t>
      </w:r>
    </w:p>
    <w:p w14:paraId="6880EE3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 char := ajouter(0x7B, sous(char,0x61)) }</w:t>
      </w:r>
    </w:p>
    <w:p w14:paraId="3540427A"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si</w:t>
      </w:r>
      <w:proofErr w:type="gramEnd"/>
      <w:r w:rsidRPr="002A7A4B">
        <w:rPr>
          <w:rFonts w:ascii="Courier New" w:eastAsia="Times New Roman" w:hAnsi="Courier New" w:cs="Courier New"/>
          <w:sz w:val="20"/>
          <w:szCs w:val="20"/>
          <w:lang w:val="fr-CA" w:eastAsia="fr-CA" w:bidi="he-IL"/>
        </w:rPr>
        <w:t xml:space="preserve"> vaut zéro ( eq(char, 0x20))</w:t>
      </w:r>
    </w:p>
    <w:p w14:paraId="7D4302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{mstore8(add(add(text,0x20), </w:t>
      </w:r>
      <w:proofErr w:type="spell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 xml:space="preserve"> (i,1)), sub(char,26))}</w:t>
      </w:r>
    </w:p>
    <w:p w14:paraId="0EB6AF7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17566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FD9F9E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émettre Résultat (</w:t>
      </w:r>
      <w:proofErr w:type="gramStart"/>
      <w:r w:rsidRPr="00EC71CB">
        <w:rPr>
          <w:rFonts w:ascii="Courier New" w:eastAsia="Times New Roman" w:hAnsi="Courier New" w:cs="Courier New"/>
          <w:sz w:val="20"/>
          <w:szCs w:val="20"/>
          <w:lang w:val="en-CA" w:eastAsia="fr-CA" w:bidi="he-IL"/>
        </w:rPr>
        <w:t>texte )</w:t>
      </w:r>
      <w:proofErr w:type="gramEnd"/>
      <w:r w:rsidRPr="00EC71CB">
        <w:rPr>
          <w:rFonts w:ascii="Courier New" w:eastAsia="Times New Roman" w:hAnsi="Courier New" w:cs="Courier New"/>
          <w:sz w:val="20"/>
          <w:szCs w:val="20"/>
          <w:lang w:val="en-CA" w:eastAsia="fr-CA" w:bidi="he-IL"/>
        </w:rPr>
        <w:t>;</w:t>
      </w:r>
    </w:p>
    <w:p w14:paraId="485548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AB8C2A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D0F7A0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Ce contrat implémente le chiffrement ROT26, qui décale chaque caractère de 26 places (c'est-à-dire, ne fait rien). Encore une fois, il n'est pas nécessaire de comprendre l'assemblage dans ce contrat. Plus simplement, l'attaquant aurait pu lier le contrat suivant au même effet :</w:t>
      </w:r>
    </w:p>
    <w:p w14:paraId="05C9025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contrat </w:t>
      </w:r>
      <w:proofErr w:type="gramStart"/>
      <w:r w:rsidRPr="00EC71CB">
        <w:rPr>
          <w:rFonts w:ascii="Courier New" w:eastAsia="Times New Roman" w:hAnsi="Courier New" w:cs="Courier New"/>
          <w:sz w:val="20"/>
          <w:szCs w:val="20"/>
          <w:lang w:val="en-CA" w:eastAsia="fr-CA" w:bidi="he-IL"/>
        </w:rPr>
        <w:t>Imprimer{</w:t>
      </w:r>
      <w:proofErr w:type="gramEnd"/>
    </w:p>
    <w:p w14:paraId="0B6C56A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event </w:t>
      </w:r>
      <w:proofErr w:type="gramStart"/>
      <w:r w:rsidRPr="00EC71CB">
        <w:rPr>
          <w:rFonts w:ascii="Courier New" w:eastAsia="Times New Roman" w:hAnsi="Courier New" w:cs="Courier New"/>
          <w:sz w:val="20"/>
          <w:szCs w:val="20"/>
          <w:lang w:val="en-CA" w:eastAsia="fr-CA" w:bidi="he-IL"/>
        </w:rPr>
        <w:t>Print( string</w:t>
      </w:r>
      <w:proofErr w:type="gramEnd"/>
      <w:r w:rsidRPr="00EC71CB">
        <w:rPr>
          <w:rFonts w:ascii="Courier New" w:eastAsia="Times New Roman" w:hAnsi="Courier New" w:cs="Courier New"/>
          <w:sz w:val="20"/>
          <w:szCs w:val="20"/>
          <w:lang w:val="en-CA" w:eastAsia="fr-CA" w:bidi="he-IL"/>
        </w:rPr>
        <w:t xml:space="preserve"> text);</w:t>
      </w:r>
    </w:p>
    <w:p w14:paraId="5645B06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A8CD71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rot13 </w:t>
      </w:r>
      <w:proofErr w:type="gramStart"/>
      <w:r w:rsidRPr="00EC71CB">
        <w:rPr>
          <w:rFonts w:ascii="Courier New" w:eastAsia="Times New Roman" w:hAnsi="Courier New" w:cs="Courier New"/>
          <w:sz w:val="20"/>
          <w:szCs w:val="20"/>
          <w:lang w:val="en-CA" w:eastAsia="fr-CA" w:bidi="he-IL"/>
        </w:rPr>
        <w:t>Encrypt( string</w:t>
      </w:r>
      <w:proofErr w:type="gramEnd"/>
      <w:r w:rsidRPr="00EC71CB">
        <w:rPr>
          <w:rFonts w:ascii="Courier New" w:eastAsia="Times New Roman" w:hAnsi="Courier New" w:cs="Courier New"/>
          <w:sz w:val="20"/>
          <w:szCs w:val="20"/>
          <w:lang w:val="en-CA" w:eastAsia="fr-CA" w:bidi="he-IL"/>
        </w:rPr>
        <w:t xml:space="preserve"> text) public {</w:t>
      </w:r>
    </w:p>
    <w:p w14:paraId="1824D41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émettre </w:t>
      </w:r>
      <w:proofErr w:type="gramStart"/>
      <w:r w:rsidRPr="00EC71CB">
        <w:rPr>
          <w:rFonts w:ascii="Courier New" w:eastAsia="Times New Roman" w:hAnsi="Courier New" w:cs="Courier New"/>
          <w:sz w:val="20"/>
          <w:szCs w:val="20"/>
          <w:lang w:val="en-CA" w:eastAsia="fr-CA" w:bidi="he-IL"/>
        </w:rPr>
        <w:t>Print(</w:t>
      </w:r>
      <w:proofErr w:type="gramEnd"/>
      <w:r w:rsidRPr="00EC71CB">
        <w:rPr>
          <w:rFonts w:ascii="Courier New" w:eastAsia="Times New Roman" w:hAnsi="Courier New" w:cs="Courier New"/>
          <w:sz w:val="20"/>
          <w:szCs w:val="20"/>
          <w:lang w:val="en-CA" w:eastAsia="fr-CA" w:bidi="he-IL"/>
        </w:rPr>
        <w:t>text );</w:t>
      </w:r>
    </w:p>
    <w:p w14:paraId="57E85EE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88E804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5DDB863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 xml:space="preserve">Si l'adresse de l'un de ces contrats était donnée dans le </w:t>
      </w:r>
      <w:proofErr w:type="spellStart"/>
      <w:r w:rsidRPr="00EC71CB">
        <w:rPr>
          <w:rFonts w:ascii="Noto Serif" w:eastAsia="Times New Roman" w:hAnsi="Noto Serif" w:cs="Noto Serif"/>
          <w:spacing w:val="-2"/>
          <w:sz w:val="24"/>
          <w:szCs w:val="24"/>
          <w:lang w:val="en-CA" w:eastAsia="fr-CA" w:bidi="he-IL"/>
        </w:rPr>
        <w:t>constructeur</w:t>
      </w:r>
      <w:proofErr w:type="spellEnd"/>
      <w:r w:rsidRPr="00EC71CB">
        <w:rPr>
          <w:rFonts w:ascii="Noto Serif" w:eastAsia="Times New Roman" w:hAnsi="Noto Serif" w:cs="Noto Serif"/>
          <w:spacing w:val="-2"/>
          <w:sz w:val="24"/>
          <w:szCs w:val="24"/>
          <w:lang w:val="en-CA" w:eastAsia="fr-CA" w:bidi="he-IL"/>
        </w:rPr>
        <w:t xml:space="preserve">, la </w:t>
      </w:r>
      <w:proofErr w:type="spellStart"/>
      <w:r w:rsidRPr="00EC71CB">
        <w:rPr>
          <w:rFonts w:ascii="Noto Serif" w:eastAsia="Times New Roman" w:hAnsi="Noto Serif" w:cs="Noto Serif"/>
          <w:spacing w:val="-2"/>
          <w:sz w:val="24"/>
          <w:szCs w:val="24"/>
          <w:lang w:val="en-CA" w:eastAsia="fr-CA" w:bidi="he-IL"/>
        </w:rPr>
        <w:t>fonction</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encryptPrivateData</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produirait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simplement</w:t>
      </w:r>
      <w:proofErr w:type="spellEnd"/>
      <w:r w:rsidRPr="00EC71CB">
        <w:rPr>
          <w:rFonts w:ascii="Noto Serif" w:eastAsia="Times New Roman" w:hAnsi="Noto Serif" w:cs="Noto Serif"/>
          <w:spacing w:val="-2"/>
          <w:sz w:val="24"/>
          <w:szCs w:val="24"/>
          <w:lang w:val="en-CA" w:eastAsia="fr-CA" w:bidi="he-IL"/>
        </w:rPr>
        <w:t xml:space="preserve"> un </w:t>
      </w:r>
      <w:proofErr w:type="spellStart"/>
      <w:r w:rsidRPr="00EC71CB">
        <w:rPr>
          <w:rFonts w:ascii="Noto Serif" w:eastAsia="Times New Roman" w:hAnsi="Noto Serif" w:cs="Noto Serif"/>
          <w:spacing w:val="-2"/>
          <w:sz w:val="24"/>
          <w:szCs w:val="24"/>
          <w:lang w:val="en-CA" w:eastAsia="fr-CA" w:bidi="he-IL"/>
        </w:rPr>
        <w:t>événement</w:t>
      </w:r>
      <w:proofErr w:type="spellEnd"/>
      <w:r w:rsidRPr="00EC71CB">
        <w:rPr>
          <w:rFonts w:ascii="Noto Serif" w:eastAsia="Times New Roman" w:hAnsi="Noto Serif" w:cs="Noto Serif"/>
          <w:spacing w:val="-2"/>
          <w:sz w:val="24"/>
          <w:szCs w:val="24"/>
          <w:lang w:val="en-CA" w:eastAsia="fr-CA" w:bidi="he-IL"/>
        </w:rPr>
        <w:t xml:space="preserve"> qui imprime les données privées non chiffrées.</w:t>
      </w:r>
    </w:p>
    <w:p w14:paraId="49B80FAB"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Bien que dans cet exemple, un contrat de type bibliothèque ait été défini dans le constructeur, il arrive souvent qu'un utilisateur privilégié (tel qu'un propriétaire) puisse modifier les adresses de contrat de bibliothèque. Si un contrat lié ne contient pas la fonction appelée, la fonction de secours s'exécutera. Par exemple, avec la ligne </w:t>
      </w:r>
      <w:r w:rsidRPr="002A7A4B">
        <w:rPr>
          <w:rFonts w:ascii="Courier New" w:eastAsia="Times New Roman" w:hAnsi="Courier New" w:cs="Courier New"/>
          <w:sz w:val="23"/>
          <w:szCs w:val="23"/>
          <w:shd w:val="clear" w:color="auto" w:fill="F7F7F8"/>
          <w:lang w:val="fr-CA" w:eastAsia="fr-CA" w:bidi="he-IL"/>
        </w:rPr>
        <w:t xml:space="preserve">encryptionLibrary.rot13 ​Encrypt </w:t>
      </w:r>
      <w:proofErr w:type="gramStart"/>
      <w:r w:rsidRPr="002A7A4B">
        <w:rPr>
          <w:rFonts w:ascii="Courier New" w:eastAsia="Times New Roman" w:hAnsi="Courier New" w:cs="Courier New"/>
          <w:sz w:val="23"/>
          <w:szCs w:val="23"/>
          <w:shd w:val="clear" w:color="auto" w:fill="F7F7F8"/>
          <w:lang w:val="fr-CA" w:eastAsia="fr-CA" w:bidi="he-IL"/>
        </w:rPr>
        <w:t>( )</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 xml:space="preserve">, si le contrat spécifié par </w:t>
      </w:r>
      <w:r w:rsidRPr="002A7A4B">
        <w:rPr>
          <w:rFonts w:ascii="Courier New" w:eastAsia="Times New Roman" w:hAnsi="Courier New" w:cs="Courier New"/>
          <w:sz w:val="23"/>
          <w:szCs w:val="23"/>
          <w:shd w:val="clear" w:color="auto" w:fill="F7F7F8"/>
          <w:lang w:val="fr-CA" w:eastAsia="fr-CA" w:bidi="he-IL"/>
        </w:rPr>
        <w:t xml:space="preserve">encryptionLibrary </w:t>
      </w:r>
      <w:r w:rsidRPr="002A7A4B">
        <w:rPr>
          <w:rFonts w:ascii="Noto Serif" w:eastAsia="Times New Roman" w:hAnsi="Noto Serif" w:cs="Noto Serif"/>
          <w:spacing w:val="-2"/>
          <w:sz w:val="24"/>
          <w:szCs w:val="24"/>
          <w:lang w:val="fr-CA" w:eastAsia="fr-CA" w:bidi="he-IL"/>
        </w:rPr>
        <w:t>était :</w:t>
      </w:r>
    </w:p>
    <w:p w14:paraId="353DF55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 Vide {</w:t>
      </w:r>
    </w:p>
    <w:p w14:paraId="24FA5C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event </w:t>
      </w:r>
      <w:proofErr w:type="gramStart"/>
      <w:r w:rsidRPr="00EC71CB">
        <w:rPr>
          <w:rFonts w:ascii="Courier New" w:eastAsia="Times New Roman" w:hAnsi="Courier New" w:cs="Courier New"/>
          <w:sz w:val="20"/>
          <w:szCs w:val="20"/>
          <w:lang w:val="en-CA" w:eastAsia="fr-CA" w:bidi="he-IL"/>
        </w:rPr>
        <w:t>Print( string</w:t>
      </w:r>
      <w:proofErr w:type="gramEnd"/>
      <w:r w:rsidRPr="00EC71CB">
        <w:rPr>
          <w:rFonts w:ascii="Courier New" w:eastAsia="Times New Roman" w:hAnsi="Courier New" w:cs="Courier New"/>
          <w:sz w:val="20"/>
          <w:szCs w:val="20"/>
          <w:lang w:val="en-CA" w:eastAsia="fr-CA" w:bidi="he-IL"/>
        </w:rPr>
        <w:t xml:space="preserve"> text);</w:t>
      </w:r>
    </w:p>
    <w:p w14:paraId="33BD8BC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une fonction () {</w:t>
      </w:r>
    </w:p>
    <w:p w14:paraId="09A8231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émettre </w:t>
      </w:r>
      <w:proofErr w:type="gramStart"/>
      <w:r w:rsidRPr="00EC71CB">
        <w:rPr>
          <w:rFonts w:ascii="Courier New" w:eastAsia="Times New Roman" w:hAnsi="Courier New" w:cs="Courier New"/>
          <w:sz w:val="20"/>
          <w:szCs w:val="20"/>
          <w:lang w:val="en-CA" w:eastAsia="fr-CA" w:bidi="he-IL"/>
        </w:rPr>
        <w:t>Print(</w:t>
      </w:r>
      <w:proofErr w:type="gramEnd"/>
      <w:r w:rsidRPr="00EC71CB">
        <w:rPr>
          <w:rFonts w:ascii="Courier New" w:eastAsia="Times New Roman" w:hAnsi="Courier New" w:cs="Courier New"/>
          <w:sz w:val="20"/>
          <w:szCs w:val="20"/>
          <w:lang w:val="en-CA" w:eastAsia="fr-CA" w:bidi="he-IL"/>
        </w:rPr>
        <w:t>"Ici" );</w:t>
      </w:r>
    </w:p>
    <w:p w14:paraId="1257F6D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placez le code malveillant ici et il s'exécutera</w:t>
      </w:r>
    </w:p>
    <w:p w14:paraId="53A642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C491D9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C002EF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alors un événement avec le texte </w:t>
      </w:r>
      <w:r w:rsidRPr="00EC71CB">
        <w:rPr>
          <w:rFonts w:ascii="Courier New" w:eastAsia="Times New Roman" w:hAnsi="Courier New" w:cs="Courier New"/>
          <w:sz w:val="23"/>
          <w:szCs w:val="23"/>
          <w:shd w:val="clear" w:color="auto" w:fill="F7F7F8"/>
          <w:lang w:val="en-CA" w:eastAsia="fr-CA" w:bidi="he-IL"/>
        </w:rPr>
        <w:t xml:space="preserve">Ici </w:t>
      </w:r>
      <w:r w:rsidRPr="00EC71CB">
        <w:rPr>
          <w:rFonts w:ascii="Noto Serif" w:eastAsia="Times New Roman" w:hAnsi="Noto Serif" w:cs="Noto Serif"/>
          <w:spacing w:val="-2"/>
          <w:sz w:val="24"/>
          <w:szCs w:val="24"/>
          <w:lang w:val="en-CA" w:eastAsia="fr-CA" w:bidi="he-IL"/>
        </w:rPr>
        <w:t>serait émis. Ainsi, si les utilisateurs peuvent modifier les bibliothèques de contrats, ils peuvent en principe amener d'autres utilisateurs à exécuter du code arbitraire sans le savoir.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2272"/>
        <w:gridCol w:w="12278"/>
      </w:tblGrid>
      <w:tr w:rsidR="00EC71CB" w:rsidRPr="00EC71CB" w14:paraId="2D7DEE93" w14:textId="77777777" w:rsidTr="00EC71CB">
        <w:trPr>
          <w:tblCellSpacing w:w="15" w:type="dxa"/>
        </w:trPr>
        <w:tc>
          <w:tcPr>
            <w:tcW w:w="1200" w:type="dxa"/>
            <w:tcMar>
              <w:top w:w="135" w:type="dxa"/>
              <w:left w:w="150" w:type="dxa"/>
              <w:bottom w:w="135" w:type="dxa"/>
              <w:right w:w="150" w:type="dxa"/>
            </w:tcMar>
            <w:vAlign w:val="center"/>
            <w:hideMark/>
          </w:tcPr>
          <w:p w14:paraId="7E16E47D"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AVERTISSEMENT</w:t>
            </w:r>
          </w:p>
        </w:tc>
        <w:tc>
          <w:tcPr>
            <w:tcW w:w="0" w:type="auto"/>
            <w:tcBorders>
              <w:left w:val="single" w:sz="6" w:space="0" w:color="DDDDDF"/>
            </w:tcBorders>
            <w:tcMar>
              <w:top w:w="135" w:type="dxa"/>
              <w:left w:w="270" w:type="dxa"/>
              <w:bottom w:w="135" w:type="dxa"/>
              <w:right w:w="300" w:type="dxa"/>
            </w:tcMar>
            <w:vAlign w:val="center"/>
            <w:hideMark/>
          </w:tcPr>
          <w:p w14:paraId="4F488E0A"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eastAsia="fr-CA" w:bidi="he-IL"/>
              </w:rPr>
            </w:pPr>
            <w:r w:rsidRPr="00EC71CB">
              <w:rPr>
                <w:rFonts w:ascii="Times New Roman" w:eastAsia="Times New Roman" w:hAnsi="Times New Roman" w:cs="Times New Roman"/>
                <w:spacing w:val="-2"/>
                <w:sz w:val="24"/>
                <w:szCs w:val="24"/>
                <w:lang w:val="en-CA" w:eastAsia="fr-CA" w:bidi="he-IL"/>
              </w:rPr>
              <w:t xml:space="preserve">Les contrats représentés ici sont uniquement à des fins de démonstration et ne représentent pas un cryptage approprié. </w:t>
            </w:r>
            <w:r w:rsidRPr="00EC71CB">
              <w:rPr>
                <w:rFonts w:ascii="Times New Roman" w:eastAsia="Times New Roman" w:hAnsi="Times New Roman" w:cs="Times New Roman"/>
                <w:spacing w:val="-2"/>
                <w:sz w:val="24"/>
                <w:szCs w:val="24"/>
                <w:lang w:eastAsia="fr-CA" w:bidi="he-IL"/>
              </w:rPr>
              <w:t>Ils ne devrait pas être utilisé pour le cryptage .</w:t>
            </w:r>
          </w:p>
        </w:tc>
      </w:tr>
    </w:tbl>
    <w:p w14:paraId="5336482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eastAsia="fr-CA" w:bidi="he-IL"/>
        </w:rPr>
      </w:pPr>
      <w:r w:rsidRPr="00EC71CB">
        <w:rPr>
          <w:rFonts w:ascii="Open Sans" w:eastAsia="Times New Roman" w:hAnsi="Open Sans" w:cs="Open Sans"/>
          <w:color w:val="BA3925"/>
          <w:sz w:val="35"/>
          <w:szCs w:val="35"/>
          <w:lang w:eastAsia="fr-CA" w:bidi="he-IL"/>
        </w:rPr>
        <w:t>Techniques préventives</w:t>
      </w:r>
    </w:p>
    <w:p w14:paraId="647BF13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Comme démontré précédemment, les contrats sûrs peuvent (dans certains cas) être déployés de telle manière qu'ils se comportent de manière malveillante. Un auditeur pourrait vérifier publiquement un contrat et demander à son propriétaire de le déployer de manière malveillante, ce qui entraînerait un contrat audité publiquement présentant des vulnérabilités ou une intention malveillante.</w:t>
      </w:r>
    </w:p>
    <w:p w14:paraId="01E0AE89"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Il existe un certain nombre de techniques qui empêchent ces scénarios.</w:t>
      </w:r>
    </w:p>
    <w:p w14:paraId="2394670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Une technique consiste à utiliser le </w:t>
      </w:r>
      <w:r w:rsidRPr="00EC71CB">
        <w:rPr>
          <w:rFonts w:ascii="Courier New" w:eastAsia="Times New Roman" w:hAnsi="Courier New" w:cs="Courier New"/>
          <w:sz w:val="23"/>
          <w:szCs w:val="23"/>
          <w:shd w:val="clear" w:color="auto" w:fill="F7F7F8"/>
          <w:lang w:val="en-CA" w:eastAsia="fr-CA" w:bidi="he-IL"/>
        </w:rPr>
        <w:t xml:space="preserve">nouveau </w:t>
      </w:r>
      <w:r w:rsidRPr="00EC71CB">
        <w:rPr>
          <w:rFonts w:ascii="Noto Serif" w:eastAsia="Times New Roman" w:hAnsi="Noto Serif" w:cs="Noto Serif"/>
          <w:spacing w:val="-2"/>
          <w:sz w:val="24"/>
          <w:szCs w:val="24"/>
          <w:lang w:val="en-CA" w:eastAsia="fr-CA" w:bidi="he-IL"/>
        </w:rPr>
        <w:t>mot-clé pour créer des contrats. Dans l'exemple précédent, le constructeur pourrait s'écrire :</w:t>
      </w:r>
    </w:p>
    <w:p w14:paraId="0F42612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constructeur( )</w:t>
      </w:r>
      <w:proofErr w:type="gramEnd"/>
      <w:r w:rsidRPr="00EC71CB">
        <w:rPr>
          <w:rFonts w:ascii="Courier New" w:eastAsia="Times New Roman" w:hAnsi="Courier New" w:cs="Courier New"/>
          <w:sz w:val="20"/>
          <w:szCs w:val="20"/>
          <w:lang w:val="en-CA" w:eastAsia="fr-CA" w:bidi="he-IL"/>
        </w:rPr>
        <w:t xml:space="preserve"> {</w:t>
      </w:r>
    </w:p>
    <w:p w14:paraId="0095D03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encryptionLibrary</w:t>
      </w:r>
      <w:proofErr w:type="spellEnd"/>
      <w:r w:rsidRPr="00EC71CB">
        <w:rPr>
          <w:rFonts w:ascii="Courier New" w:eastAsia="Times New Roman" w:hAnsi="Courier New" w:cs="Courier New"/>
          <w:sz w:val="20"/>
          <w:szCs w:val="20"/>
          <w:lang w:val="en-CA" w:eastAsia="fr-CA" w:bidi="he-IL"/>
        </w:rPr>
        <w:t xml:space="preserve"> = new Rot13 </w:t>
      </w:r>
      <w:proofErr w:type="gramStart"/>
      <w:r w:rsidRPr="00EC71CB">
        <w:rPr>
          <w:rFonts w:ascii="Courier New" w:eastAsia="Times New Roman" w:hAnsi="Courier New" w:cs="Courier New"/>
          <w:sz w:val="20"/>
          <w:szCs w:val="20"/>
          <w:lang w:val="en-CA" w:eastAsia="fr-CA" w:bidi="he-IL"/>
        </w:rPr>
        <w:t>Encryption( )</w:t>
      </w:r>
      <w:proofErr w:type="gramEnd"/>
      <w:r w:rsidRPr="00EC71CB">
        <w:rPr>
          <w:rFonts w:ascii="Courier New" w:eastAsia="Times New Roman" w:hAnsi="Courier New" w:cs="Courier New"/>
          <w:sz w:val="20"/>
          <w:szCs w:val="20"/>
          <w:lang w:val="en-CA" w:eastAsia="fr-CA" w:bidi="he-IL"/>
        </w:rPr>
        <w:t>;</w:t>
      </w:r>
    </w:p>
    <w:p w14:paraId="0E6186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E73AE6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 xml:space="preserve">cette façon, une instance du contrat référencé est créée au moment du déploiement et le déployeur ne peut pas remplacer le contrat </w:t>
      </w:r>
      <w:r w:rsidRPr="00EC71CB">
        <w:rPr>
          <w:rFonts w:ascii="Courier New" w:eastAsia="Times New Roman" w:hAnsi="Courier New" w:cs="Courier New"/>
          <w:sz w:val="23"/>
          <w:szCs w:val="23"/>
          <w:shd w:val="clear" w:color="auto" w:fill="F7F7F8"/>
          <w:lang w:val="en-CA" w:eastAsia="fr-CA" w:bidi="he-IL"/>
        </w:rPr>
        <w:t xml:space="preserve">Rot13Encryption </w:t>
      </w:r>
      <w:r w:rsidRPr="00EC71CB">
        <w:rPr>
          <w:rFonts w:ascii="Noto Serif" w:eastAsia="Times New Roman" w:hAnsi="Noto Serif" w:cs="Noto Serif"/>
          <w:spacing w:val="-2"/>
          <w:sz w:val="24"/>
          <w:szCs w:val="24"/>
          <w:lang w:val="en-CA" w:eastAsia="fr-CA" w:bidi="he-IL"/>
        </w:rPr>
        <w:t>sans le modifier.</w:t>
      </w:r>
    </w:p>
    <w:p w14:paraId="46F5BEC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Une autre solution consiste à coder en dur les adresses de contrat externes.</w:t>
      </w:r>
    </w:p>
    <w:p w14:paraId="5CA5B4D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En général, le code qui appelle des contrats externes doit toujours être audité avec soin. En tant que développeur, lors de la définition de contrats externes, il peut être judicieux de rendre publiques les adresses des contrats (ce qui n'est pas le cas dans l'exemple du pot de miel de la section suivante) pour permettre aux utilisateurs d'examiner facilement le code référencé par le contrat. Inversement, si un contrat a une adresse de contrat variable privée, cela peut être le signe d'un comportement malveillant (comme le montre l'exemple du monde réel). Si un utilisateur peut modifier une adresse de contrat utilisée pour appeler des fonctions externes, il peut être important (dans un contexte de système décentralisé) d'implémenter un mécanisme de verrouillage du temps et/ou de vote pour permettre aux utilisateurs de voir quel code est modifié, ou pour donner aux participants la possibilité de s'inscrire/de s'abstenir avec la nouvelle adresse contractuelle.</w:t>
      </w:r>
    </w:p>
    <w:p w14:paraId="5C183576"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proofErr w:type="spellStart"/>
      <w:r w:rsidRPr="00EC71CB">
        <w:rPr>
          <w:rFonts w:ascii="Open Sans" w:eastAsia="Times New Roman" w:hAnsi="Open Sans" w:cs="Open Sans"/>
          <w:color w:val="BA3925"/>
          <w:sz w:val="35"/>
          <w:szCs w:val="35"/>
          <w:lang w:val="en-CA" w:eastAsia="fr-CA" w:bidi="he-IL"/>
        </w:rPr>
        <w:t>Exemple</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concret</w:t>
      </w:r>
      <w:proofErr w:type="spellEnd"/>
      <w:r w:rsidRPr="00EC71CB">
        <w:rPr>
          <w:rFonts w:ascii="Open Sans" w:eastAsia="Times New Roman" w:hAnsi="Open Sans" w:cs="Open Sans"/>
          <w:color w:val="BA3925"/>
          <w:sz w:val="35"/>
          <w:szCs w:val="35"/>
          <w:lang w:val="en-CA" w:eastAsia="fr-CA" w:bidi="he-IL"/>
        </w:rPr>
        <w:t xml:space="preserve"> : pot de </w:t>
      </w:r>
      <w:proofErr w:type="spellStart"/>
      <w:r w:rsidRPr="00EC71CB">
        <w:rPr>
          <w:rFonts w:ascii="Open Sans" w:eastAsia="Times New Roman" w:hAnsi="Open Sans" w:cs="Open Sans"/>
          <w:color w:val="BA3925"/>
          <w:sz w:val="35"/>
          <w:szCs w:val="35"/>
          <w:lang w:val="en-CA" w:eastAsia="fr-CA" w:bidi="he-IL"/>
        </w:rPr>
        <w:t>miel</w:t>
      </w:r>
      <w:proofErr w:type="spellEnd"/>
      <w:r w:rsidRPr="00EC71CB">
        <w:rPr>
          <w:rFonts w:ascii="Open Sans" w:eastAsia="Times New Roman" w:hAnsi="Open Sans" w:cs="Open Sans"/>
          <w:color w:val="BA3925"/>
          <w:sz w:val="35"/>
          <w:szCs w:val="35"/>
          <w:lang w:val="en-CA" w:eastAsia="fr-CA" w:bidi="he-IL"/>
        </w:rPr>
        <w:t xml:space="preserve"> de </w:t>
      </w:r>
      <w:proofErr w:type="spellStart"/>
      <w:r w:rsidRPr="00EC71CB">
        <w:rPr>
          <w:rFonts w:ascii="Open Sans" w:eastAsia="Times New Roman" w:hAnsi="Open Sans" w:cs="Open Sans"/>
          <w:color w:val="BA3925"/>
          <w:sz w:val="35"/>
          <w:szCs w:val="35"/>
          <w:lang w:val="en-CA" w:eastAsia="fr-CA" w:bidi="he-IL"/>
        </w:rPr>
        <w:t>réentrance</w:t>
      </w:r>
      <w:proofErr w:type="spellEnd"/>
    </w:p>
    <w:p w14:paraId="27C7CC0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Un certain nombre de pots de miel récents ont été publiés sur le réseau </w:t>
      </w:r>
      <w:proofErr w:type="gramStart"/>
      <w:r w:rsidRPr="002A7A4B">
        <w:rPr>
          <w:rFonts w:ascii="Noto Serif" w:eastAsia="Times New Roman" w:hAnsi="Noto Serif" w:cs="Noto Serif"/>
          <w:spacing w:val="-2"/>
          <w:sz w:val="24"/>
          <w:szCs w:val="24"/>
          <w:lang w:val="fr-CA" w:eastAsia="fr-CA" w:bidi="he-IL"/>
        </w:rPr>
        <w:t>principal .</w:t>
      </w:r>
      <w:proofErr w:type="gramEnd"/>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 xml:space="preserve">Ces contrats tentent de déjouer les pirates Ethereum qui tentent d'exploiter les contrats, mais qui finissent par perdre de l'éther au profit du contrat qu'ils s'attendent à exploiter. Un exemple utilise cette attaque en remplaçant un contrat attendu par un contrat malveillant dans le constructeur. Le code se trouve </w:t>
      </w:r>
      <w:hyperlink r:id="rId62" w:history="1">
        <w:r w:rsidRPr="00EC71CB">
          <w:rPr>
            <w:rFonts w:ascii="Noto Serif" w:eastAsia="Times New Roman" w:hAnsi="Noto Serif" w:cs="Noto Serif"/>
            <w:color w:val="2156A5"/>
            <w:spacing w:val="-2"/>
            <w:sz w:val="24"/>
            <w:szCs w:val="24"/>
            <w:u w:val="single"/>
            <w:lang w:val="en-CA" w:eastAsia="fr-CA" w:bidi="he-IL"/>
          </w:rPr>
          <w:t xml:space="preserve">ici </w:t>
        </w:r>
      </w:hyperlink>
      <w:r w:rsidRPr="00EC71CB">
        <w:rPr>
          <w:rFonts w:ascii="Noto Serif" w:eastAsia="Times New Roman" w:hAnsi="Noto Serif" w:cs="Noto Serif"/>
          <w:spacing w:val="-2"/>
          <w:sz w:val="24"/>
          <w:szCs w:val="24"/>
          <w:lang w:val="en-CA" w:eastAsia="fr-CA" w:bidi="he-IL"/>
        </w:rPr>
        <w:t>:</w:t>
      </w:r>
    </w:p>
    <w:p w14:paraId="36EB12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pragma solidité ^0.4. </w:t>
      </w:r>
      <w:proofErr w:type="gramStart"/>
      <w:r w:rsidRPr="00EC71CB">
        <w:rPr>
          <w:rFonts w:ascii="Courier New" w:eastAsia="Times New Roman" w:hAnsi="Courier New" w:cs="Courier New"/>
          <w:sz w:val="20"/>
          <w:szCs w:val="20"/>
          <w:lang w:val="en-CA" w:eastAsia="fr-CA" w:bidi="he-IL"/>
        </w:rPr>
        <w:t>19;</w:t>
      </w:r>
      <w:proofErr w:type="gramEnd"/>
    </w:p>
    <w:p w14:paraId="732E5F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5164A6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Private_Bank</w:t>
      </w:r>
      <w:proofErr w:type="spellEnd"/>
    </w:p>
    <w:p w14:paraId="5331E2F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BDD978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mappage</w:t>
      </w:r>
      <w:proofErr w:type="gramEnd"/>
      <w:r w:rsidRPr="002A7A4B">
        <w:rPr>
          <w:rFonts w:ascii="Courier New" w:eastAsia="Times New Roman" w:hAnsi="Courier New" w:cs="Courier New"/>
          <w:sz w:val="20"/>
          <w:szCs w:val="20"/>
          <w:lang w:val="fr-CA" w:eastAsia="fr-CA" w:bidi="he-IL"/>
        </w:rPr>
        <w:t xml:space="preserve"> (adresse =&gt; uint ) des soldes publics ;</w:t>
      </w:r>
    </w:p>
    <w:p w14:paraId="3F0B79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MinDeposit</w:t>
      </w:r>
      <w:proofErr w:type="spellEnd"/>
      <w:r w:rsidRPr="00EC71CB">
        <w:rPr>
          <w:rFonts w:ascii="Courier New" w:eastAsia="Times New Roman" w:hAnsi="Courier New" w:cs="Courier New"/>
          <w:sz w:val="20"/>
          <w:szCs w:val="20"/>
          <w:lang w:val="en-CA" w:eastAsia="fr-CA" w:bidi="he-IL"/>
        </w:rPr>
        <w:t xml:space="preserve"> = 1 </w:t>
      </w:r>
      <w:proofErr w:type="gramStart"/>
      <w:r w:rsidRPr="00EC71CB">
        <w:rPr>
          <w:rFonts w:ascii="Courier New" w:eastAsia="Times New Roman" w:hAnsi="Courier New" w:cs="Courier New"/>
          <w:sz w:val="20"/>
          <w:szCs w:val="20"/>
          <w:lang w:val="en-CA" w:eastAsia="fr-CA" w:bidi="he-IL"/>
        </w:rPr>
        <w:t>éther ;</w:t>
      </w:r>
      <w:proofErr w:type="gramEnd"/>
    </w:p>
    <w:p w14:paraId="3644D51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Log </w:t>
      </w:r>
      <w:proofErr w:type="spellStart"/>
      <w:proofErr w:type="gramStart"/>
      <w:r w:rsidRPr="00EC71CB">
        <w:rPr>
          <w:rFonts w:ascii="Courier New" w:eastAsia="Times New Roman" w:hAnsi="Courier New" w:cs="Courier New"/>
          <w:sz w:val="20"/>
          <w:szCs w:val="20"/>
          <w:lang w:val="en-CA" w:eastAsia="fr-CA" w:bidi="he-IL"/>
        </w:rPr>
        <w:t>TransferLog</w:t>
      </w:r>
      <w:proofErr w:type="spellEnd"/>
      <w:r w:rsidRPr="00EC71CB">
        <w:rPr>
          <w:rFonts w:ascii="Courier New" w:eastAsia="Times New Roman" w:hAnsi="Courier New" w:cs="Courier New"/>
          <w:sz w:val="20"/>
          <w:szCs w:val="20"/>
          <w:lang w:val="en-CA" w:eastAsia="fr-CA" w:bidi="he-IL"/>
        </w:rPr>
        <w:t> ;</w:t>
      </w:r>
      <w:proofErr w:type="gramEnd"/>
    </w:p>
    <w:p w14:paraId="09AF025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9FA4FB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Private_ Bank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adresse</w:t>
      </w:r>
      <w:proofErr w:type="spellEnd"/>
      <w:proofErr w:type="gramEnd"/>
      <w:r w:rsidRPr="00EC71CB">
        <w:rPr>
          <w:rFonts w:ascii="Courier New" w:eastAsia="Times New Roman" w:hAnsi="Courier New" w:cs="Courier New"/>
          <w:sz w:val="20"/>
          <w:szCs w:val="20"/>
          <w:lang w:val="en-CA" w:eastAsia="fr-CA" w:bidi="he-IL"/>
        </w:rPr>
        <w:t xml:space="preserve"> _log)</w:t>
      </w:r>
    </w:p>
    <w:p w14:paraId="32D05C6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E765F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TransfertLog</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Log(</w:t>
      </w:r>
      <w:proofErr w:type="gramEnd"/>
      <w:r w:rsidRPr="00EC71CB">
        <w:rPr>
          <w:rFonts w:ascii="Courier New" w:eastAsia="Times New Roman" w:hAnsi="Courier New" w:cs="Courier New"/>
          <w:sz w:val="20"/>
          <w:szCs w:val="20"/>
          <w:lang w:val="en-CA" w:eastAsia="fr-CA" w:bidi="he-IL"/>
        </w:rPr>
        <w:t>_log );</w:t>
      </w:r>
    </w:p>
    <w:p w14:paraId="1E31B13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36821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CE111D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fonction </w:t>
      </w:r>
      <w:proofErr w:type="gramStart"/>
      <w:r w:rsidRPr="00EC71CB">
        <w:rPr>
          <w:rFonts w:ascii="Courier New" w:eastAsia="Times New Roman" w:hAnsi="Courier New" w:cs="Courier New"/>
          <w:sz w:val="20"/>
          <w:szCs w:val="20"/>
          <w:lang w:val="en-CA" w:eastAsia="fr-CA" w:bidi="he-IL"/>
        </w:rPr>
        <w:t>Dépôt( )</w:t>
      </w:r>
      <w:proofErr w:type="gramEnd"/>
    </w:p>
    <w:p w14:paraId="617621D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Publique</w:t>
      </w:r>
    </w:p>
    <w:p w14:paraId="0BFE4DD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payable</w:t>
      </w:r>
    </w:p>
    <w:p w14:paraId="35FD052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6BC618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if( </w:t>
      </w:r>
      <w:proofErr w:type="spellStart"/>
      <w:r w:rsidRPr="00EC71CB">
        <w:rPr>
          <w:rFonts w:ascii="Courier New" w:eastAsia="Times New Roman" w:hAnsi="Courier New" w:cs="Courier New"/>
          <w:sz w:val="20"/>
          <w:szCs w:val="20"/>
          <w:lang w:val="en-CA" w:eastAsia="fr-CA" w:bidi="he-IL"/>
        </w:rPr>
        <w:t>msg</w:t>
      </w:r>
      <w:proofErr w:type="gramEnd"/>
      <w:r w:rsidRPr="00EC71CB">
        <w:rPr>
          <w:rFonts w:ascii="Courier New" w:eastAsia="Times New Roman" w:hAnsi="Courier New" w:cs="Courier New"/>
          <w:sz w:val="20"/>
          <w:szCs w:val="20"/>
          <w:lang w:val="en-CA" w:eastAsia="fr-CA" w:bidi="he-IL"/>
        </w:rPr>
        <w:t>.value</w:t>
      </w:r>
      <w:proofErr w:type="spell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MinDeposit</w:t>
      </w:r>
      <w:proofErr w:type="spellEnd"/>
      <w:r w:rsidRPr="00EC71CB">
        <w:rPr>
          <w:rFonts w:ascii="Courier New" w:eastAsia="Times New Roman" w:hAnsi="Courier New" w:cs="Courier New"/>
          <w:sz w:val="20"/>
          <w:szCs w:val="20"/>
          <w:lang w:val="en-CA" w:eastAsia="fr-CA" w:bidi="he-IL"/>
        </w:rPr>
        <w:t xml:space="preserve"> )</w:t>
      </w:r>
    </w:p>
    <w:p w14:paraId="43F6F5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w:t>
      </w:r>
    </w:p>
    <w:p w14:paraId="742D62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balances[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w:t>
      </w:r>
    </w:p>
    <w:p w14:paraId="0C30D4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TransferLog.AddMessage</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w:t>
      </w:r>
      <w:proofErr w:type="gramEnd"/>
      <w:r w:rsidRPr="00EC71CB">
        <w:rPr>
          <w:rFonts w:ascii="Courier New" w:eastAsia="Times New Roman" w:hAnsi="Courier New" w:cs="Courier New"/>
          <w:sz w:val="20"/>
          <w:szCs w:val="20"/>
          <w:lang w:val="en-CA" w:eastAsia="fr-CA" w:bidi="he-IL"/>
        </w:rPr>
        <w:t>.sender</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msg.value,"Deposit</w:t>
      </w:r>
      <w:proofErr w:type="spellEnd"/>
      <w:r w:rsidRPr="00EC71CB">
        <w:rPr>
          <w:rFonts w:ascii="Courier New" w:eastAsia="Times New Roman" w:hAnsi="Courier New" w:cs="Courier New"/>
          <w:sz w:val="20"/>
          <w:szCs w:val="20"/>
          <w:lang w:val="en-CA" w:eastAsia="fr-CA" w:bidi="he-IL"/>
        </w:rPr>
        <w:t xml:space="preserve"> ");</w:t>
      </w:r>
    </w:p>
    <w:p w14:paraId="4862AF6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CEFADB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1E891F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23458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CashOut</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proofErr w:type="gramEnd"/>
      <w:r w:rsidRPr="00EC71CB">
        <w:rPr>
          <w:rFonts w:ascii="Courier New" w:eastAsia="Times New Roman" w:hAnsi="Courier New" w:cs="Courier New"/>
          <w:sz w:val="20"/>
          <w:szCs w:val="20"/>
          <w:lang w:val="en-CA" w:eastAsia="fr-CA" w:bidi="he-IL"/>
        </w:rPr>
        <w:t xml:space="preserve"> _am)</w:t>
      </w:r>
    </w:p>
    <w:p w14:paraId="1D378A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6DB3E6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if(</w:t>
      </w:r>
      <w:proofErr w:type="gramEnd"/>
      <w:r w:rsidRPr="00EC71CB">
        <w:rPr>
          <w:rFonts w:ascii="Courier New" w:eastAsia="Times New Roman" w:hAnsi="Courier New" w:cs="Courier New"/>
          <w:sz w:val="20"/>
          <w:szCs w:val="20"/>
          <w:lang w:val="en-CA" w:eastAsia="fr-CA" w:bidi="he-IL"/>
        </w:rPr>
        <w:t xml:space="preserve">_am&lt;=balances[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w:t>
      </w:r>
    </w:p>
    <w:p w14:paraId="53F709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7290AD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 xml:space="preserve">if( </w:t>
      </w:r>
      <w:proofErr w:type="spellStart"/>
      <w:r w:rsidRPr="00EC71CB">
        <w:rPr>
          <w:rFonts w:ascii="Courier New" w:eastAsia="Times New Roman" w:hAnsi="Courier New" w:cs="Courier New"/>
          <w:sz w:val="20"/>
          <w:szCs w:val="20"/>
          <w:lang w:val="en-CA" w:eastAsia="fr-CA" w:bidi="he-IL"/>
        </w:rPr>
        <w:t>msg</w:t>
      </w:r>
      <w:proofErr w:type="gramEnd"/>
      <w:r w:rsidRPr="00EC71CB">
        <w:rPr>
          <w:rFonts w:ascii="Courier New" w:eastAsia="Times New Roman" w:hAnsi="Courier New" w:cs="Courier New"/>
          <w:sz w:val="20"/>
          <w:szCs w:val="20"/>
          <w:lang w:val="en-CA" w:eastAsia="fr-CA" w:bidi="he-IL"/>
        </w:rPr>
        <w:t>.sender</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call.value</w:t>
      </w:r>
      <w:proofErr w:type="spellEnd"/>
      <w:r w:rsidRPr="00EC71CB">
        <w:rPr>
          <w:rFonts w:ascii="Courier New" w:eastAsia="Times New Roman" w:hAnsi="Courier New" w:cs="Courier New"/>
          <w:sz w:val="20"/>
          <w:szCs w:val="20"/>
          <w:lang w:val="en-CA" w:eastAsia="fr-CA" w:bidi="he-IL"/>
        </w:rPr>
        <w:t xml:space="preserve"> (_am)())</w:t>
      </w:r>
    </w:p>
    <w:p w14:paraId="0C92037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89AF35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balances[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]-=_am ;</w:t>
      </w:r>
    </w:p>
    <w:p w14:paraId="4B775D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TransferLog.AddMessage</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w:t>
      </w:r>
      <w:proofErr w:type="gramEnd"/>
      <w:r w:rsidRPr="00EC71CB">
        <w:rPr>
          <w:rFonts w:ascii="Courier New" w:eastAsia="Times New Roman" w:hAnsi="Courier New" w:cs="Courier New"/>
          <w:sz w:val="20"/>
          <w:szCs w:val="20"/>
          <w:lang w:val="en-CA" w:eastAsia="fr-CA" w:bidi="he-IL"/>
        </w:rPr>
        <w:t>.sender</w:t>
      </w:r>
      <w:proofErr w:type="spellEnd"/>
      <w:r w:rsidRPr="00EC71CB">
        <w:rPr>
          <w:rFonts w:ascii="Courier New" w:eastAsia="Times New Roman" w:hAnsi="Courier New" w:cs="Courier New"/>
          <w:sz w:val="20"/>
          <w:szCs w:val="20"/>
          <w:lang w:val="en-CA" w:eastAsia="fr-CA" w:bidi="he-IL"/>
        </w:rPr>
        <w:t xml:space="preserve"> ,_am," </w:t>
      </w:r>
      <w:proofErr w:type="spellStart"/>
      <w:r w:rsidRPr="00EC71CB">
        <w:rPr>
          <w:rFonts w:ascii="Courier New" w:eastAsia="Times New Roman" w:hAnsi="Courier New" w:cs="Courier New"/>
          <w:sz w:val="20"/>
          <w:szCs w:val="20"/>
          <w:lang w:val="en-CA" w:eastAsia="fr-CA" w:bidi="he-IL"/>
        </w:rPr>
        <w:t>CashOut</w:t>
      </w:r>
      <w:proofErr w:type="spellEnd"/>
      <w:r w:rsidRPr="00EC71CB">
        <w:rPr>
          <w:rFonts w:ascii="Courier New" w:eastAsia="Times New Roman" w:hAnsi="Courier New" w:cs="Courier New"/>
          <w:sz w:val="20"/>
          <w:szCs w:val="20"/>
          <w:lang w:val="en-CA" w:eastAsia="fr-CA" w:bidi="he-IL"/>
        </w:rPr>
        <w:t xml:space="preserve"> ");</w:t>
      </w:r>
    </w:p>
    <w:p w14:paraId="3D5936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28B2F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0B48FC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9FC9E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B634DA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fonction( )</w:t>
      </w:r>
      <w:proofErr w:type="gramEnd"/>
      <w:r w:rsidRPr="00EC71CB">
        <w:rPr>
          <w:rFonts w:ascii="Courier New" w:eastAsia="Times New Roman" w:hAnsi="Courier New" w:cs="Courier New"/>
          <w:sz w:val="20"/>
          <w:szCs w:val="20"/>
          <w:lang w:val="en-CA" w:eastAsia="fr-CA" w:bidi="he-IL"/>
        </w:rPr>
        <w:t xml:space="preserve"> payable externe{}</w:t>
      </w:r>
    </w:p>
    <w:p w14:paraId="1BA7871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4F7564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FB4B2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234F0F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journal des contrats</w:t>
      </w:r>
    </w:p>
    <w:p w14:paraId="740C71C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C76589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structure Message</w:t>
      </w:r>
    </w:p>
    <w:p w14:paraId="03310B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BA219C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adresse de l' expéditeur ;</w:t>
      </w:r>
    </w:p>
    <w:p w14:paraId="64C382A4"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chaîne Données ;</w:t>
      </w:r>
    </w:p>
    <w:p w14:paraId="3B77C9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Val ;</w:t>
      </w:r>
      <w:proofErr w:type="gramEnd"/>
    </w:p>
    <w:p w14:paraId="7D886E0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Heure</w:t>
      </w:r>
      <w:proofErr w:type="spellEnd"/>
      <w:r w:rsidRPr="00EC71CB">
        <w:rPr>
          <w:rFonts w:ascii="Courier New" w:eastAsia="Times New Roman" w:hAnsi="Courier New" w:cs="Courier New"/>
          <w:sz w:val="20"/>
          <w:szCs w:val="20"/>
          <w:lang w:val="en-CA" w:eastAsia="fr-CA" w:bidi="he-IL"/>
        </w:rPr>
        <w:t xml:space="preserve"> ;</w:t>
      </w:r>
      <w:proofErr w:type="gramEnd"/>
    </w:p>
    <w:p w14:paraId="75F2636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EDC44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3352EBE"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Message[ ] historique public ;</w:t>
      </w:r>
    </w:p>
    <w:p w14:paraId="7A4EF0B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Message DernierMsg ;</w:t>
      </w:r>
    </w:p>
    <w:p w14:paraId="4176419A"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
    <w:p w14:paraId="70BF7A99"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fonction</w:t>
      </w:r>
      <w:proofErr w:type="gramEnd"/>
      <w:r w:rsidRPr="002A7A4B">
        <w:rPr>
          <w:rFonts w:ascii="Courier New" w:eastAsia="Times New Roman" w:hAnsi="Courier New" w:cs="Courier New"/>
          <w:sz w:val="20"/>
          <w:szCs w:val="20"/>
          <w:lang w:val="fr-CA" w:eastAsia="fr-CA" w:bidi="he-IL"/>
        </w:rPr>
        <w:t xml:space="preserve"> AddMessage ( adresse _ adr,uint _ val,chaîne _data)</w:t>
      </w:r>
    </w:p>
    <w:p w14:paraId="7CCF2E9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Publique</w:t>
      </w:r>
    </w:p>
    <w:p w14:paraId="333C91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5A50D8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LastMsg.Sender</w:t>
      </w:r>
      <w:proofErr w:type="spellEnd"/>
      <w:r w:rsidRPr="00EC71CB">
        <w:rPr>
          <w:rFonts w:ascii="Courier New" w:eastAsia="Times New Roman" w:hAnsi="Courier New" w:cs="Courier New"/>
          <w:sz w:val="20"/>
          <w:szCs w:val="20"/>
          <w:lang w:val="en-CA" w:eastAsia="fr-CA" w:bidi="he-IL"/>
        </w:rPr>
        <w:t xml:space="preserve"> = _ </w:t>
      </w:r>
      <w:proofErr w:type="spellStart"/>
      <w:proofErr w:type="gramStart"/>
      <w:r w:rsidRPr="00EC71CB">
        <w:rPr>
          <w:rFonts w:ascii="Courier New" w:eastAsia="Times New Roman" w:hAnsi="Courier New" w:cs="Courier New"/>
          <w:sz w:val="20"/>
          <w:szCs w:val="20"/>
          <w:lang w:val="en-CA" w:eastAsia="fr-CA" w:bidi="he-IL"/>
        </w:rPr>
        <w:t>adr</w:t>
      </w:r>
      <w:proofErr w:type="spellEnd"/>
      <w:r w:rsidRPr="00EC71CB">
        <w:rPr>
          <w:rFonts w:ascii="Courier New" w:eastAsia="Times New Roman" w:hAnsi="Courier New" w:cs="Courier New"/>
          <w:sz w:val="20"/>
          <w:szCs w:val="20"/>
          <w:lang w:val="en-CA" w:eastAsia="fr-CA" w:bidi="he-IL"/>
        </w:rPr>
        <w:t> ;</w:t>
      </w:r>
      <w:proofErr w:type="gramEnd"/>
    </w:p>
    <w:p w14:paraId="180577B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LastMsg.Time</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maintenant</w:t>
      </w:r>
      <w:proofErr w:type="spellEnd"/>
      <w:r w:rsidRPr="00EC71CB">
        <w:rPr>
          <w:rFonts w:ascii="Courier New" w:eastAsia="Times New Roman" w:hAnsi="Courier New" w:cs="Courier New"/>
          <w:sz w:val="20"/>
          <w:szCs w:val="20"/>
          <w:lang w:val="en-CA" w:eastAsia="fr-CA" w:bidi="he-IL"/>
        </w:rPr>
        <w:t> ;</w:t>
      </w:r>
      <w:proofErr w:type="gramEnd"/>
    </w:p>
    <w:p w14:paraId="24CFA3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LastMsg.Val</w:t>
      </w:r>
      <w:proofErr w:type="spellEnd"/>
      <w:r w:rsidRPr="00EC71CB">
        <w:rPr>
          <w:rFonts w:ascii="Courier New" w:eastAsia="Times New Roman" w:hAnsi="Courier New" w:cs="Courier New"/>
          <w:sz w:val="20"/>
          <w:szCs w:val="20"/>
          <w:lang w:val="en-CA" w:eastAsia="fr-CA" w:bidi="he-IL"/>
        </w:rPr>
        <w:t xml:space="preserve"> = _ </w:t>
      </w:r>
      <w:proofErr w:type="spellStart"/>
      <w:proofErr w:type="gramStart"/>
      <w:r w:rsidRPr="00EC71CB">
        <w:rPr>
          <w:rFonts w:ascii="Courier New" w:eastAsia="Times New Roman" w:hAnsi="Courier New" w:cs="Courier New"/>
          <w:sz w:val="20"/>
          <w:szCs w:val="20"/>
          <w:lang w:val="en-CA" w:eastAsia="fr-CA" w:bidi="he-IL"/>
        </w:rPr>
        <w:t>val</w:t>
      </w:r>
      <w:proofErr w:type="spellEnd"/>
      <w:r w:rsidRPr="00EC71CB">
        <w:rPr>
          <w:rFonts w:ascii="Courier New" w:eastAsia="Times New Roman" w:hAnsi="Courier New" w:cs="Courier New"/>
          <w:sz w:val="20"/>
          <w:szCs w:val="20"/>
          <w:lang w:val="en-CA" w:eastAsia="fr-CA" w:bidi="he-IL"/>
        </w:rPr>
        <w:t xml:space="preserve"> ;</w:t>
      </w:r>
      <w:proofErr w:type="gramEnd"/>
    </w:p>
    <w:p w14:paraId="4CC3C3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LastMsg.Data</w:t>
      </w:r>
      <w:proofErr w:type="spellEnd"/>
      <w:r w:rsidRPr="00EC71CB">
        <w:rPr>
          <w:rFonts w:ascii="Courier New" w:eastAsia="Times New Roman" w:hAnsi="Courier New" w:cs="Courier New"/>
          <w:sz w:val="20"/>
          <w:szCs w:val="20"/>
          <w:lang w:val="en-CA" w:eastAsia="fr-CA" w:bidi="he-IL"/>
        </w:rPr>
        <w:t xml:space="preserve"> = _ </w:t>
      </w:r>
      <w:proofErr w:type="spellStart"/>
      <w:proofErr w:type="gramStart"/>
      <w:r w:rsidRPr="00EC71CB">
        <w:rPr>
          <w:rFonts w:ascii="Courier New" w:eastAsia="Times New Roman" w:hAnsi="Courier New" w:cs="Courier New"/>
          <w:sz w:val="20"/>
          <w:szCs w:val="20"/>
          <w:lang w:val="en-CA" w:eastAsia="fr-CA" w:bidi="he-IL"/>
        </w:rPr>
        <w:t>données</w:t>
      </w:r>
      <w:proofErr w:type="spellEnd"/>
      <w:r w:rsidRPr="00EC71CB">
        <w:rPr>
          <w:rFonts w:ascii="Courier New" w:eastAsia="Times New Roman" w:hAnsi="Courier New" w:cs="Courier New"/>
          <w:sz w:val="20"/>
          <w:szCs w:val="20"/>
          <w:lang w:val="en-CA" w:eastAsia="fr-CA" w:bidi="he-IL"/>
        </w:rPr>
        <w:t> ;</w:t>
      </w:r>
      <w:proofErr w:type="gramEnd"/>
    </w:p>
    <w:p w14:paraId="0D2E0CB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Historique.push</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w:t>
      </w:r>
      <w:proofErr w:type="spellEnd"/>
      <w:proofErr w:type="gramEnd"/>
      <w:r w:rsidRPr="00EC71CB">
        <w:rPr>
          <w:rFonts w:ascii="Courier New" w:eastAsia="Times New Roman" w:hAnsi="Courier New" w:cs="Courier New"/>
          <w:sz w:val="20"/>
          <w:szCs w:val="20"/>
          <w:lang w:val="en-CA" w:eastAsia="fr-CA" w:bidi="he-IL"/>
        </w:rPr>
        <w:t xml:space="preserve"> );</w:t>
      </w:r>
    </w:p>
    <w:p w14:paraId="3AA983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42F04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ABE617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Ce </w:t>
      </w:r>
      <w:hyperlink r:id="rId63" w:history="1">
        <w:r w:rsidRPr="00EC71CB">
          <w:rPr>
            <w:rFonts w:ascii="Noto Serif" w:eastAsia="Times New Roman" w:hAnsi="Noto Serif" w:cs="Noto Serif"/>
            <w:color w:val="2156A5"/>
            <w:spacing w:val="-2"/>
            <w:sz w:val="24"/>
            <w:szCs w:val="24"/>
            <w:u w:val="single"/>
            <w:lang w:val="en-CA" w:eastAsia="fr-CA" w:bidi="he-IL"/>
          </w:rPr>
          <w:t xml:space="preserve">message </w:t>
        </w:r>
      </w:hyperlink>
      <w:r w:rsidRPr="00EC71CB">
        <w:rPr>
          <w:rFonts w:ascii="Noto Serif" w:eastAsia="Times New Roman" w:hAnsi="Noto Serif" w:cs="Noto Serif"/>
          <w:spacing w:val="-2"/>
          <w:sz w:val="24"/>
          <w:szCs w:val="24"/>
          <w:lang w:val="en-CA" w:eastAsia="fr-CA" w:bidi="he-IL"/>
        </w:rPr>
        <w:t xml:space="preserve">d'un utilisateur de reddit explique comment il a perdu 1 éther à cause de ce contrat en essayant d'exploiter le bogue de </w:t>
      </w:r>
      <w:proofErr w:type="spellStart"/>
      <w:r w:rsidRPr="00EC71CB">
        <w:rPr>
          <w:rFonts w:ascii="Noto Serif" w:eastAsia="Times New Roman" w:hAnsi="Noto Serif" w:cs="Noto Serif"/>
          <w:spacing w:val="-2"/>
          <w:sz w:val="24"/>
          <w:szCs w:val="24"/>
          <w:lang w:val="en-CA" w:eastAsia="fr-CA" w:bidi="he-IL"/>
        </w:rPr>
        <w:t>réentrance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qu'il</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s'attendait</w:t>
      </w:r>
      <w:proofErr w:type="spellEnd"/>
      <w:r w:rsidRPr="00EC71CB">
        <w:rPr>
          <w:rFonts w:ascii="Noto Serif" w:eastAsia="Times New Roman" w:hAnsi="Noto Serif" w:cs="Noto Serif"/>
          <w:spacing w:val="-2"/>
          <w:sz w:val="24"/>
          <w:szCs w:val="24"/>
          <w:lang w:val="en-CA" w:eastAsia="fr-CA" w:bidi="he-IL"/>
        </w:rPr>
        <w:t xml:space="preserve"> à </w:t>
      </w:r>
      <w:proofErr w:type="spellStart"/>
      <w:r w:rsidRPr="00EC71CB">
        <w:rPr>
          <w:rFonts w:ascii="Noto Serif" w:eastAsia="Times New Roman" w:hAnsi="Noto Serif" w:cs="Noto Serif"/>
          <w:spacing w:val="-2"/>
          <w:sz w:val="24"/>
          <w:szCs w:val="24"/>
          <w:lang w:val="en-CA" w:eastAsia="fr-CA" w:bidi="he-IL"/>
        </w:rPr>
        <w:t>trouver</w:t>
      </w:r>
      <w:proofErr w:type="spellEnd"/>
      <w:r w:rsidRPr="00EC71CB">
        <w:rPr>
          <w:rFonts w:ascii="Noto Serif" w:eastAsia="Times New Roman" w:hAnsi="Noto Serif" w:cs="Noto Serif"/>
          <w:spacing w:val="-2"/>
          <w:sz w:val="24"/>
          <w:szCs w:val="24"/>
          <w:lang w:val="en-CA" w:eastAsia="fr-CA" w:bidi="he-IL"/>
        </w:rPr>
        <w:t xml:space="preserve"> dans le contrat.</w:t>
      </w:r>
    </w:p>
    <w:p w14:paraId="24AE1F9F"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Attaque par adresse courte/paramètre</w:t>
      </w:r>
    </w:p>
    <w:p w14:paraId="46FFE73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Cette attaque n'est pas effectuée sur les contrats Solidity eux-mêmes, mais sur des applications tierces susceptibles d'interagir avec eux. Cette section est ajoutée par souci d'exhaustivité et pour donner au lecteur une idée de la façon dont les paramètres peuvent être manipulés dans les contrats.</w:t>
      </w:r>
    </w:p>
    <w:p w14:paraId="6256C5C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Pour en savoir plus, consultez </w:t>
      </w:r>
      <w:hyperlink r:id="rId64" w:history="1">
        <w:r w:rsidRPr="00EC71CB">
          <w:rPr>
            <w:rFonts w:ascii="Noto Serif" w:eastAsia="Times New Roman" w:hAnsi="Noto Serif" w:cs="Noto Serif"/>
            <w:color w:val="2156A5"/>
            <w:spacing w:val="-2"/>
            <w:sz w:val="24"/>
            <w:szCs w:val="24"/>
            <w:u w:val="single"/>
            <w:lang w:val="en-CA" w:eastAsia="fr-CA" w:bidi="he-IL"/>
          </w:rPr>
          <w:t xml:space="preserve">« The ERC20 Short Address Attack Explained » </w:t>
        </w:r>
      </w:hyperlink>
      <w:r w:rsidRPr="00EC71CB">
        <w:rPr>
          <w:rFonts w:ascii="Noto Serif" w:eastAsia="Times New Roman" w:hAnsi="Noto Serif" w:cs="Noto Serif"/>
          <w:spacing w:val="-2"/>
          <w:sz w:val="24"/>
          <w:szCs w:val="24"/>
          <w:lang w:val="en-CA" w:eastAsia="fr-CA" w:bidi="he-IL"/>
        </w:rPr>
        <w:t xml:space="preserve">, </w:t>
      </w:r>
      <w:hyperlink r:id="rId65" w:history="1">
        <w:r w:rsidRPr="00EC71CB">
          <w:rPr>
            <w:rFonts w:ascii="Noto Serif" w:eastAsia="Times New Roman" w:hAnsi="Noto Serif" w:cs="Noto Serif"/>
            <w:color w:val="2156A5"/>
            <w:spacing w:val="-2"/>
            <w:sz w:val="24"/>
            <w:szCs w:val="24"/>
            <w:u w:val="single"/>
            <w:lang w:val="en-CA" w:eastAsia="fr-CA" w:bidi="he-IL"/>
          </w:rPr>
          <w:t xml:space="preserve">« ICO Smart Contract Vulnerability : Short Address Attack » </w:t>
        </w:r>
      </w:hyperlink>
      <w:r w:rsidRPr="00EC71CB">
        <w:rPr>
          <w:rFonts w:ascii="Noto Serif" w:eastAsia="Times New Roman" w:hAnsi="Noto Serif" w:cs="Noto Serif"/>
          <w:spacing w:val="-2"/>
          <w:sz w:val="24"/>
          <w:szCs w:val="24"/>
          <w:lang w:val="en-CA" w:eastAsia="fr-CA" w:bidi="he-IL"/>
        </w:rPr>
        <w:t xml:space="preserve">, ou ce </w:t>
      </w:r>
      <w:hyperlink r:id="rId66" w:history="1">
        <w:r w:rsidRPr="00EC71CB">
          <w:rPr>
            <w:rFonts w:ascii="Noto Serif" w:eastAsia="Times New Roman" w:hAnsi="Noto Serif" w:cs="Noto Serif"/>
            <w:color w:val="2156A5"/>
            <w:spacing w:val="-2"/>
            <w:sz w:val="24"/>
            <w:szCs w:val="24"/>
            <w:u w:val="single"/>
            <w:lang w:val="en-CA" w:eastAsia="fr-CA" w:bidi="he-IL"/>
          </w:rPr>
          <w:t xml:space="preserve">post Reddit </w:t>
        </w:r>
      </w:hyperlink>
      <w:r w:rsidRPr="00EC71CB">
        <w:rPr>
          <w:rFonts w:ascii="Noto Serif" w:eastAsia="Times New Roman" w:hAnsi="Noto Serif" w:cs="Noto Serif"/>
          <w:spacing w:val="-2"/>
          <w:sz w:val="24"/>
          <w:szCs w:val="24"/>
          <w:lang w:val="en-CA" w:eastAsia="fr-CA" w:bidi="he-IL"/>
        </w:rPr>
        <w:t>.</w:t>
      </w:r>
    </w:p>
    <w:p w14:paraId="35EE7375"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17D0154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Lors de la transmission de paramètres à un contrat intelligent, les paramètres sont codés conformément à la </w:t>
      </w:r>
      <w:hyperlink r:id="rId67" w:history="1">
        <w:r w:rsidRPr="00EC71CB">
          <w:rPr>
            <w:rFonts w:ascii="Noto Serif" w:eastAsia="Times New Roman" w:hAnsi="Noto Serif" w:cs="Noto Serif"/>
            <w:color w:val="2156A5"/>
            <w:spacing w:val="-2"/>
            <w:sz w:val="24"/>
            <w:szCs w:val="24"/>
            <w:u w:val="single"/>
            <w:lang w:val="en-CA" w:eastAsia="fr-CA" w:bidi="he-IL"/>
          </w:rPr>
          <w:t xml:space="preserve">spécification ABI </w:t>
        </w:r>
      </w:hyperlink>
      <w:r w:rsidRPr="00EC71CB">
        <w:rPr>
          <w:rFonts w:ascii="Noto Serif" w:eastAsia="Times New Roman" w:hAnsi="Noto Serif" w:cs="Noto Serif"/>
          <w:spacing w:val="-2"/>
          <w:sz w:val="24"/>
          <w:szCs w:val="24"/>
          <w:lang w:val="en-CA" w:eastAsia="fr-CA" w:bidi="he-IL"/>
        </w:rPr>
        <w:t>. Il est possible d'envoyer des paramètres codés plus courts que la longueur de paramètre attendue (par exemple, envoyer une adresse qui ne contient que 38 caractères hexadécimaux (19 octets) au lieu des 40 caractères hexadécimaux standard (20 octets)). Dans un tel scénario, l'EVM ajoutera des zéros à la fin des paramètres codés pour compenser la longueur attendue.</w:t>
      </w:r>
    </w:p>
    <w:p w14:paraId="24CC894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Cela devient un problème lorsque les applications tierces ne valident pas les entrées. L'exemple le plus clair est un échange qui ne vérifie pas l'adresse d'un jeton ERC20 lorsqu'un utilisateur demande un retrait. Cet exemple est traité plus </w:t>
      </w:r>
      <w:proofErr w:type="spellStart"/>
      <w:r w:rsidRPr="00EC71CB">
        <w:rPr>
          <w:rFonts w:ascii="Noto Serif" w:eastAsia="Times New Roman" w:hAnsi="Noto Serif" w:cs="Noto Serif"/>
          <w:spacing w:val="-2"/>
          <w:sz w:val="24"/>
          <w:szCs w:val="24"/>
          <w:lang w:val="en-CA" w:eastAsia="fr-CA" w:bidi="he-IL"/>
        </w:rPr>
        <w:t>en</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détail</w:t>
      </w:r>
      <w:proofErr w:type="spellEnd"/>
      <w:r w:rsidRPr="00EC71CB">
        <w:rPr>
          <w:rFonts w:ascii="Noto Serif" w:eastAsia="Times New Roman" w:hAnsi="Noto Serif" w:cs="Noto Serif"/>
          <w:spacing w:val="-2"/>
          <w:sz w:val="24"/>
          <w:szCs w:val="24"/>
          <w:lang w:val="en-CA" w:eastAsia="fr-CA" w:bidi="he-IL"/>
        </w:rPr>
        <w:t xml:space="preserve"> dans </w:t>
      </w:r>
      <w:proofErr w:type="spellStart"/>
      <w:r w:rsidRPr="00EC71CB">
        <w:rPr>
          <w:rFonts w:ascii="Noto Serif" w:eastAsia="Times New Roman" w:hAnsi="Noto Serif" w:cs="Noto Serif"/>
          <w:spacing w:val="-2"/>
          <w:sz w:val="24"/>
          <w:szCs w:val="24"/>
          <w:lang w:val="en-CA" w:eastAsia="fr-CA" w:bidi="he-IL"/>
        </w:rPr>
        <w:t>l'article</w:t>
      </w:r>
      <w:proofErr w:type="spellEnd"/>
      <w:r w:rsidRPr="00EC71CB">
        <w:rPr>
          <w:rFonts w:ascii="Noto Serif" w:eastAsia="Times New Roman" w:hAnsi="Noto Serif" w:cs="Noto Serif"/>
          <w:spacing w:val="-2"/>
          <w:sz w:val="24"/>
          <w:szCs w:val="24"/>
          <w:lang w:val="en-CA" w:eastAsia="fr-CA" w:bidi="he-IL"/>
        </w:rPr>
        <w:t xml:space="preserve"> de Peter </w:t>
      </w:r>
      <w:proofErr w:type="spellStart"/>
      <w:r w:rsidRPr="00EC71CB">
        <w:rPr>
          <w:rFonts w:ascii="Noto Serif" w:eastAsia="Times New Roman" w:hAnsi="Noto Serif" w:cs="Noto Serif"/>
          <w:spacing w:val="-2"/>
          <w:sz w:val="24"/>
          <w:szCs w:val="24"/>
          <w:lang w:val="en-CA" w:eastAsia="fr-CA" w:bidi="he-IL"/>
        </w:rPr>
        <w:t>Vessenes</w:t>
      </w:r>
      <w:proofErr w:type="spellEnd"/>
      <w:r w:rsidRPr="00EC71CB">
        <w:rPr>
          <w:rFonts w:ascii="Noto Serif" w:eastAsia="Times New Roman" w:hAnsi="Noto Serif" w:cs="Noto Serif"/>
          <w:spacing w:val="-2"/>
          <w:sz w:val="24"/>
          <w:szCs w:val="24"/>
          <w:lang w:val="en-CA" w:eastAsia="fr-CA" w:bidi="he-IL"/>
        </w:rPr>
        <w:t xml:space="preserve"> , </w:t>
      </w:r>
      <w:hyperlink r:id="rId68" w:history="1">
        <w:r w:rsidRPr="00EC71CB">
          <w:rPr>
            <w:rFonts w:ascii="Noto Serif" w:eastAsia="Times New Roman" w:hAnsi="Noto Serif" w:cs="Noto Serif"/>
            <w:color w:val="2156A5"/>
            <w:spacing w:val="-2"/>
            <w:sz w:val="24"/>
            <w:szCs w:val="24"/>
            <w:u w:val="single"/>
            <w:lang w:val="en-CA" w:eastAsia="fr-CA" w:bidi="he-IL"/>
          </w:rPr>
          <w:t xml:space="preserve">"The ERC20 Short Address Attack Explained" </w:t>
        </w:r>
      </w:hyperlink>
      <w:r w:rsidRPr="00EC71CB">
        <w:rPr>
          <w:rFonts w:ascii="Noto Serif" w:eastAsia="Times New Roman" w:hAnsi="Noto Serif" w:cs="Noto Serif"/>
          <w:spacing w:val="-2"/>
          <w:sz w:val="24"/>
          <w:szCs w:val="24"/>
          <w:lang w:val="en-CA" w:eastAsia="fr-CA" w:bidi="he-IL"/>
        </w:rPr>
        <w:t>.</w:t>
      </w:r>
    </w:p>
    <w:p w14:paraId="55BC204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Considérez l'interface de fonction de transfert standard </w:t>
      </w:r>
      <w:hyperlink r:id="rId69" w:history="1">
        <w:r w:rsidRPr="00EC71CB">
          <w:rPr>
            <w:rFonts w:ascii="Noto Serif" w:eastAsia="Times New Roman" w:hAnsi="Noto Serif" w:cs="Noto Serif"/>
            <w:color w:val="2156A5"/>
            <w:spacing w:val="-2"/>
            <w:sz w:val="24"/>
            <w:szCs w:val="24"/>
            <w:u w:val="single"/>
            <w:lang w:val="en-CA" w:eastAsia="fr-CA" w:bidi="he-IL"/>
          </w:rPr>
          <w:t xml:space="preserve">ERC20 </w:t>
        </w:r>
      </w:hyperlink>
      <w:r w:rsidRPr="00EC71CB">
        <w:rPr>
          <w:rFonts w:ascii="Noto Serif" w:eastAsia="Times New Roman" w:hAnsi="Noto Serif" w:cs="Noto Serif"/>
          <w:spacing w:val="-2"/>
          <w:sz w:val="24"/>
          <w:szCs w:val="24"/>
          <w:lang w:val="en-CA" w:eastAsia="fr-CA" w:bidi="he-IL"/>
        </w:rPr>
        <w:t>, en notant l'ordre des paramètres :</w:t>
      </w:r>
    </w:p>
    <w:p w14:paraId="2D2ED3F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 xml:space="preserve">transfert de fonction ( </w:t>
      </w:r>
      <w:proofErr w:type="spellStart"/>
      <w:r w:rsidRPr="00EC71CB">
        <w:rPr>
          <w:rFonts w:ascii="Courier New" w:eastAsia="Times New Roman" w:hAnsi="Courier New" w:cs="Courier New"/>
          <w:sz w:val="20"/>
          <w:szCs w:val="20"/>
          <w:lang w:val="en-CA" w:eastAsia="fr-CA" w:bidi="he-IL"/>
        </w:rPr>
        <w:t>adresse</w:t>
      </w:r>
      <w:proofErr w:type="spellEnd"/>
      <w:r w:rsidRPr="00EC71CB">
        <w:rPr>
          <w:rFonts w:ascii="Courier New" w:eastAsia="Times New Roman" w:hAnsi="Courier New" w:cs="Courier New"/>
          <w:sz w:val="20"/>
          <w:szCs w:val="20"/>
          <w:lang w:val="en-CA" w:eastAsia="fr-CA" w:bidi="he-IL"/>
        </w:rPr>
        <w:t xml:space="preserve"> à, jetons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retours publics (succès bool);</w:t>
      </w:r>
    </w:p>
    <w:p w14:paraId="788700A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Considérons maintenant un échange détenant une grande quantité d'un jeton (disons </w:t>
      </w:r>
      <w:r w:rsidRPr="00EC71CB">
        <w:rPr>
          <w:rFonts w:ascii="Courier New" w:eastAsia="Times New Roman" w:hAnsi="Courier New" w:cs="Courier New"/>
          <w:sz w:val="23"/>
          <w:szCs w:val="23"/>
          <w:shd w:val="clear" w:color="auto" w:fill="F7F7F8"/>
          <w:lang w:val="en-CA" w:eastAsia="fr-CA" w:bidi="he-IL"/>
        </w:rPr>
        <w:t xml:space="preserve">REP </w:t>
      </w:r>
      <w:r w:rsidRPr="00EC71CB">
        <w:rPr>
          <w:rFonts w:ascii="Noto Serif" w:eastAsia="Times New Roman" w:hAnsi="Noto Serif" w:cs="Noto Serif"/>
          <w:spacing w:val="-2"/>
          <w:sz w:val="24"/>
          <w:szCs w:val="24"/>
          <w:lang w:val="en-CA" w:eastAsia="fr-CA" w:bidi="he-IL"/>
        </w:rPr>
        <w:t xml:space="preserve">) et un utilisateur qui souhaite retirer sa part de 100 jetons. L'utilisateur soumettrait son adresse, </w:t>
      </w:r>
      <w:r w:rsidRPr="00EC71CB">
        <w:rPr>
          <w:rFonts w:ascii="Courier New" w:eastAsia="Times New Roman" w:hAnsi="Courier New" w:cs="Courier New"/>
          <w:sz w:val="23"/>
          <w:szCs w:val="23"/>
          <w:shd w:val="clear" w:color="auto" w:fill="F7F7F8"/>
          <w:lang w:val="en-CA" w:eastAsia="fr-CA" w:bidi="he-IL"/>
        </w:rPr>
        <w:t xml:space="preserve">0xdeaddeaddeaddeaddeaddeaddeaddeaddeaddead </w:t>
      </w:r>
      <w:r w:rsidRPr="00EC71CB">
        <w:rPr>
          <w:rFonts w:ascii="Noto Serif" w:eastAsia="Times New Roman" w:hAnsi="Noto Serif" w:cs="Noto Serif"/>
          <w:spacing w:val="-2"/>
          <w:sz w:val="24"/>
          <w:szCs w:val="24"/>
          <w:lang w:val="en-CA" w:eastAsia="fr-CA" w:bidi="he-IL"/>
        </w:rPr>
        <w:t xml:space="preserve">, et le nombre de jetons, </w:t>
      </w:r>
      <w:r w:rsidRPr="00EC71CB">
        <w:rPr>
          <w:rFonts w:ascii="Courier New" w:eastAsia="Times New Roman" w:hAnsi="Courier New" w:cs="Courier New"/>
          <w:sz w:val="23"/>
          <w:szCs w:val="23"/>
          <w:shd w:val="clear" w:color="auto" w:fill="F7F7F8"/>
          <w:lang w:val="en-CA" w:eastAsia="fr-CA" w:bidi="he-IL"/>
        </w:rPr>
        <w:t xml:space="preserve">100 </w:t>
      </w:r>
      <w:r w:rsidRPr="00EC71CB">
        <w:rPr>
          <w:rFonts w:ascii="Noto Serif" w:eastAsia="Times New Roman" w:hAnsi="Noto Serif" w:cs="Noto Serif"/>
          <w:spacing w:val="-2"/>
          <w:sz w:val="24"/>
          <w:szCs w:val="24"/>
          <w:lang w:val="en-CA" w:eastAsia="fr-CA" w:bidi="he-IL"/>
        </w:rPr>
        <w:t xml:space="preserve">. Le central coderait ces paramètres dans l'ordre spécifié par la fonction de </w:t>
      </w:r>
      <w:r w:rsidRPr="00EC71CB">
        <w:rPr>
          <w:rFonts w:ascii="Courier New" w:eastAsia="Times New Roman" w:hAnsi="Courier New" w:cs="Courier New"/>
          <w:sz w:val="23"/>
          <w:szCs w:val="23"/>
          <w:shd w:val="clear" w:color="auto" w:fill="F7F7F8"/>
          <w:lang w:val="en-CA" w:eastAsia="fr-CA" w:bidi="he-IL"/>
        </w:rPr>
        <w:t xml:space="preserve">transfert </w:t>
      </w:r>
      <w:r w:rsidRPr="00EC71CB">
        <w:rPr>
          <w:rFonts w:ascii="Noto Serif" w:eastAsia="Times New Roman" w:hAnsi="Noto Serif" w:cs="Noto Serif"/>
          <w:spacing w:val="-2"/>
          <w:sz w:val="24"/>
          <w:szCs w:val="24"/>
          <w:lang w:val="en-CA" w:eastAsia="fr-CA" w:bidi="he-IL"/>
        </w:rPr>
        <w:t xml:space="preserve">; c'est-à-dire </w:t>
      </w:r>
      <w:r w:rsidRPr="00EC71CB">
        <w:rPr>
          <w:rFonts w:ascii="Courier New" w:eastAsia="Times New Roman" w:hAnsi="Courier New" w:cs="Courier New"/>
          <w:sz w:val="23"/>
          <w:szCs w:val="23"/>
          <w:shd w:val="clear" w:color="auto" w:fill="F7F7F8"/>
          <w:lang w:val="en-CA" w:eastAsia="fr-CA" w:bidi="he-IL"/>
        </w:rPr>
        <w:t xml:space="preserve">adresse </w:t>
      </w:r>
      <w:r w:rsidRPr="00EC71CB">
        <w:rPr>
          <w:rFonts w:ascii="Noto Serif" w:eastAsia="Times New Roman" w:hAnsi="Noto Serif" w:cs="Noto Serif"/>
          <w:spacing w:val="-2"/>
          <w:sz w:val="24"/>
          <w:szCs w:val="24"/>
          <w:lang w:val="en-CA" w:eastAsia="fr-CA" w:bidi="he-IL"/>
        </w:rPr>
        <w:t xml:space="preserve">puis </w:t>
      </w:r>
      <w:r w:rsidRPr="00EC71CB">
        <w:rPr>
          <w:rFonts w:ascii="Courier New" w:eastAsia="Times New Roman" w:hAnsi="Courier New" w:cs="Courier New"/>
          <w:sz w:val="23"/>
          <w:szCs w:val="23"/>
          <w:shd w:val="clear" w:color="auto" w:fill="F7F7F8"/>
          <w:lang w:val="en-CA" w:eastAsia="fr-CA" w:bidi="he-IL"/>
        </w:rPr>
        <w:t xml:space="preserve">jetons </w:t>
      </w:r>
      <w:r w:rsidRPr="00EC71CB">
        <w:rPr>
          <w:rFonts w:ascii="Noto Serif" w:eastAsia="Times New Roman" w:hAnsi="Noto Serif" w:cs="Noto Serif"/>
          <w:spacing w:val="-2"/>
          <w:sz w:val="24"/>
          <w:szCs w:val="24"/>
          <w:lang w:val="en-CA" w:eastAsia="fr-CA" w:bidi="he-IL"/>
        </w:rPr>
        <w:t>. Le résultat encodé serait :</w:t>
      </w:r>
    </w:p>
    <w:p w14:paraId="6E30D08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a9059cbb00000000000000000000000mortmortdea \</w:t>
      </w:r>
    </w:p>
    <w:p w14:paraId="61BD68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dmortmortmortmortmortmortmort0000000000000</w:t>
      </w:r>
    </w:p>
    <w:p w14:paraId="3A6272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0000000000000000000000000000000056bc75e2d63100000</w:t>
      </w:r>
    </w:p>
    <w:p w14:paraId="6DBE269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 xml:space="preserve">Les 4 premiers octets ( </w:t>
      </w:r>
      <w:r w:rsidRPr="00EC71CB">
        <w:rPr>
          <w:rFonts w:ascii="Courier New" w:eastAsia="Times New Roman" w:hAnsi="Courier New" w:cs="Courier New"/>
          <w:sz w:val="23"/>
          <w:szCs w:val="23"/>
          <w:shd w:val="clear" w:color="auto" w:fill="F7F7F8"/>
          <w:lang w:val="en-CA" w:eastAsia="fr-CA" w:bidi="he-IL"/>
        </w:rPr>
        <w:t xml:space="preserve">a9059cbb </w:t>
      </w:r>
      <w:r w:rsidRPr="00EC71CB">
        <w:rPr>
          <w:rFonts w:ascii="Noto Serif" w:eastAsia="Times New Roman" w:hAnsi="Noto Serif" w:cs="Noto Serif"/>
          <w:spacing w:val="-2"/>
          <w:sz w:val="24"/>
          <w:szCs w:val="24"/>
          <w:lang w:val="en-CA" w:eastAsia="fr-CA" w:bidi="he-IL"/>
        </w:rPr>
        <w:t xml:space="preserve">) sont le </w:t>
      </w:r>
      <w:r w:rsidRPr="00EC71CB">
        <w:rPr>
          <w:rFonts w:ascii="Courier New" w:eastAsia="Times New Roman" w:hAnsi="Courier New" w:cs="Courier New"/>
          <w:sz w:val="23"/>
          <w:szCs w:val="23"/>
          <w:shd w:val="clear" w:color="auto" w:fill="F7F7F8"/>
          <w:lang w:val="en-CA" w:eastAsia="fr-CA" w:bidi="he-IL"/>
        </w:rPr>
        <w:t>transfert</w:t>
      </w:r>
      <w:r w:rsidRPr="00EC71CB">
        <w:rPr>
          <w:rFonts w:ascii="Noto Serif" w:eastAsia="Times New Roman" w:hAnsi="Noto Serif" w:cs="Noto Serif"/>
          <w:spacing w:val="-2"/>
          <w:sz w:val="24"/>
          <w:szCs w:val="24"/>
          <w:lang w:val="en-CA" w:eastAsia="fr-CA" w:bidi="he-IL"/>
        </w:rPr>
        <w:t> </w:t>
      </w:r>
      <w:hyperlink r:id="rId70" w:history="1">
        <w:r w:rsidRPr="00EC71CB">
          <w:rPr>
            <w:rFonts w:ascii="Noto Serif" w:eastAsia="Times New Roman" w:hAnsi="Noto Serif" w:cs="Noto Serif"/>
            <w:color w:val="2156A5"/>
            <w:spacing w:val="-2"/>
            <w:sz w:val="24"/>
            <w:szCs w:val="24"/>
            <w:u w:val="single"/>
            <w:lang w:val="en-CA" w:eastAsia="fr-CA" w:bidi="he-IL"/>
          </w:rPr>
          <w:t xml:space="preserve">function signature/selector </w:t>
        </w:r>
      </w:hyperlink>
      <w:r w:rsidRPr="00EC71CB">
        <w:rPr>
          <w:rFonts w:ascii="Noto Serif" w:eastAsia="Times New Roman" w:hAnsi="Noto Serif" w:cs="Noto Serif"/>
          <w:spacing w:val="-2"/>
          <w:sz w:val="24"/>
          <w:szCs w:val="24"/>
          <w:lang w:val="en-CA" w:eastAsia="fr-CA" w:bidi="he-IL"/>
        </w:rPr>
        <w:t xml:space="preserve">, les 32 octets suivants sont l'adresse et les 32 derniers octets représentent le nombre </w:t>
      </w:r>
      <w:r w:rsidRPr="00EC71CB">
        <w:rPr>
          <w:rFonts w:ascii="Courier New" w:eastAsia="Times New Roman" w:hAnsi="Courier New" w:cs="Courier New"/>
          <w:sz w:val="23"/>
          <w:szCs w:val="23"/>
          <w:shd w:val="clear" w:color="auto" w:fill="F7F7F8"/>
          <w:lang w:val="en-CA" w:eastAsia="fr-CA" w:bidi="he-IL"/>
        </w:rPr>
        <w:t xml:space="preserve">uint256 </w:t>
      </w:r>
      <w:r w:rsidRPr="00EC71CB">
        <w:rPr>
          <w:rFonts w:ascii="Noto Serif" w:eastAsia="Times New Roman" w:hAnsi="Noto Serif" w:cs="Noto Serif"/>
          <w:spacing w:val="-2"/>
          <w:sz w:val="24"/>
          <w:szCs w:val="24"/>
          <w:lang w:val="en-CA" w:eastAsia="fr-CA" w:bidi="he-IL"/>
        </w:rPr>
        <w:t xml:space="preserve">de jetons. Notez que l'hex </w:t>
      </w:r>
      <w:r w:rsidRPr="00EC71CB">
        <w:rPr>
          <w:rFonts w:ascii="Courier New" w:eastAsia="Times New Roman" w:hAnsi="Courier New" w:cs="Courier New"/>
          <w:sz w:val="23"/>
          <w:szCs w:val="23"/>
          <w:shd w:val="clear" w:color="auto" w:fill="F7F7F8"/>
          <w:lang w:val="en-CA" w:eastAsia="fr-CA" w:bidi="he-IL"/>
        </w:rPr>
        <w:t xml:space="preserve">56bc75e2d63100000 </w:t>
      </w:r>
      <w:r w:rsidRPr="00EC71CB">
        <w:rPr>
          <w:rFonts w:ascii="Noto Serif" w:eastAsia="Times New Roman" w:hAnsi="Noto Serif" w:cs="Noto Serif"/>
          <w:spacing w:val="-2"/>
          <w:sz w:val="24"/>
          <w:szCs w:val="24"/>
          <w:lang w:val="en-CA" w:eastAsia="fr-CA" w:bidi="he-IL"/>
        </w:rPr>
        <w:t xml:space="preserve">à la fin correspond à 100 jetons (avec 18 décimales, comme spécifié par le contrat de jeton </w:t>
      </w:r>
      <w:r w:rsidRPr="00EC71CB">
        <w:rPr>
          <w:rFonts w:ascii="Courier New" w:eastAsia="Times New Roman" w:hAnsi="Courier New" w:cs="Courier New"/>
          <w:sz w:val="23"/>
          <w:szCs w:val="23"/>
          <w:shd w:val="clear" w:color="auto" w:fill="F7F7F8"/>
          <w:lang w:val="en-CA" w:eastAsia="fr-CA" w:bidi="he-IL"/>
        </w:rPr>
        <w:t>REP ).</w:t>
      </w:r>
    </w:p>
    <w:p w14:paraId="32DBBF8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Voyons maintenant ce qui se passerait si l'on envoyait une adresse à laquelle il manquait 1 octet (2 chiffres hexadécimaux). Plus précisément, disons qu'un attaquant envoie </w:t>
      </w:r>
      <w:r w:rsidRPr="00EC71CB">
        <w:rPr>
          <w:rFonts w:ascii="Courier New" w:eastAsia="Times New Roman" w:hAnsi="Courier New" w:cs="Courier New"/>
          <w:sz w:val="23"/>
          <w:szCs w:val="23"/>
          <w:shd w:val="clear" w:color="auto" w:fill="F7F7F8"/>
          <w:lang w:val="en-CA" w:eastAsia="fr-CA" w:bidi="he-IL"/>
        </w:rPr>
        <w:t xml:space="preserve">0xdeaddeaddeaddeaddeaddeaddeaddeadde </w:t>
      </w:r>
      <w:r w:rsidRPr="00EC71CB">
        <w:rPr>
          <w:rFonts w:ascii="Noto Serif" w:eastAsia="Times New Roman" w:hAnsi="Noto Serif" w:cs="Noto Serif"/>
          <w:spacing w:val="-2"/>
          <w:sz w:val="24"/>
          <w:szCs w:val="24"/>
          <w:lang w:val="en-CA" w:eastAsia="fr-CA" w:bidi="he-IL"/>
        </w:rPr>
        <w:t xml:space="preserve">comme adresse (il manque les deux derniers chiffres) et les mêmes </w:t>
      </w:r>
      <w:r w:rsidRPr="00EC71CB">
        <w:rPr>
          <w:rFonts w:ascii="Courier New" w:eastAsia="Times New Roman" w:hAnsi="Courier New" w:cs="Courier New"/>
          <w:sz w:val="23"/>
          <w:szCs w:val="23"/>
          <w:shd w:val="clear" w:color="auto" w:fill="F7F7F8"/>
          <w:lang w:val="en-CA" w:eastAsia="fr-CA" w:bidi="he-IL"/>
        </w:rPr>
        <w:t xml:space="preserve">100 </w:t>
      </w:r>
      <w:r w:rsidRPr="00EC71CB">
        <w:rPr>
          <w:rFonts w:ascii="Noto Serif" w:eastAsia="Times New Roman" w:hAnsi="Noto Serif" w:cs="Noto Serif"/>
          <w:spacing w:val="-2"/>
          <w:sz w:val="24"/>
          <w:szCs w:val="24"/>
          <w:lang w:val="en-CA" w:eastAsia="fr-CA" w:bidi="he-IL"/>
        </w:rPr>
        <w:t>jetons à retirer. Si l'échange ne valide pas cette entrée, elle sera encodée comme :</w:t>
      </w:r>
    </w:p>
    <w:p w14:paraId="334F99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a9059cbb00000000000000000000000mortmortdea \</w:t>
      </w:r>
    </w:p>
    <w:p w14:paraId="0FB8F1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dmortmortmortmortmortmortde00000000000000</w:t>
      </w:r>
    </w:p>
    <w:p w14:paraId="450602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000000000000000000000000000000056bc75e2d6310000000</w:t>
      </w:r>
    </w:p>
    <w:p w14:paraId="129CDD73"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La différence est subtile. Notez que </w:t>
      </w:r>
      <w:r w:rsidRPr="002A7A4B">
        <w:rPr>
          <w:rFonts w:ascii="Courier New" w:eastAsia="Times New Roman" w:hAnsi="Courier New" w:cs="Courier New"/>
          <w:sz w:val="23"/>
          <w:szCs w:val="23"/>
          <w:shd w:val="clear" w:color="auto" w:fill="F7F7F8"/>
          <w:lang w:val="fr-CA" w:eastAsia="fr-CA" w:bidi="he-IL"/>
        </w:rPr>
        <w:t xml:space="preserve">00 </w:t>
      </w:r>
      <w:r w:rsidRPr="002A7A4B">
        <w:rPr>
          <w:rFonts w:ascii="Noto Serif" w:eastAsia="Times New Roman" w:hAnsi="Noto Serif" w:cs="Noto Serif"/>
          <w:spacing w:val="-2"/>
          <w:sz w:val="24"/>
          <w:szCs w:val="24"/>
          <w:lang w:val="fr-CA" w:eastAsia="fr-CA" w:bidi="he-IL"/>
        </w:rPr>
        <w:t xml:space="preserve">a été ajouté à la fin de l'encodage, pour compenser l'adresse courte qui a été envoyée. Lorsque cela est envoyé au contrat intelligent, les paramètres </w:t>
      </w:r>
      <w:r w:rsidRPr="002A7A4B">
        <w:rPr>
          <w:rFonts w:ascii="Courier New" w:eastAsia="Times New Roman" w:hAnsi="Courier New" w:cs="Courier New"/>
          <w:sz w:val="23"/>
          <w:szCs w:val="23"/>
          <w:shd w:val="clear" w:color="auto" w:fill="F7F7F8"/>
          <w:lang w:val="fr-CA" w:eastAsia="fr-CA" w:bidi="he-IL"/>
        </w:rPr>
        <w:t xml:space="preserve">d'adresse </w:t>
      </w:r>
      <w:r w:rsidRPr="002A7A4B">
        <w:rPr>
          <w:rFonts w:ascii="Noto Serif" w:eastAsia="Times New Roman" w:hAnsi="Noto Serif" w:cs="Noto Serif"/>
          <w:spacing w:val="-2"/>
          <w:sz w:val="24"/>
          <w:szCs w:val="24"/>
          <w:lang w:val="fr-CA" w:eastAsia="fr-CA" w:bidi="he-IL"/>
        </w:rPr>
        <w:t xml:space="preserve">seront lus comme </w:t>
      </w:r>
      <w:r w:rsidRPr="002A7A4B">
        <w:rPr>
          <w:rFonts w:ascii="Courier New" w:eastAsia="Times New Roman" w:hAnsi="Courier New" w:cs="Courier New"/>
          <w:sz w:val="23"/>
          <w:szCs w:val="23"/>
          <w:shd w:val="clear" w:color="auto" w:fill="F7F7F8"/>
          <w:lang w:val="fr-CA" w:eastAsia="fr-CA" w:bidi="he-IL"/>
        </w:rPr>
        <w:t xml:space="preserve">0xdeaddeaddeaddeaddeaddeaddeaddeadde00 </w:t>
      </w:r>
      <w:r w:rsidRPr="002A7A4B">
        <w:rPr>
          <w:rFonts w:ascii="Noto Serif" w:eastAsia="Times New Roman" w:hAnsi="Noto Serif" w:cs="Noto Serif"/>
          <w:spacing w:val="-2"/>
          <w:sz w:val="24"/>
          <w:szCs w:val="24"/>
          <w:lang w:val="fr-CA" w:eastAsia="fr-CA" w:bidi="he-IL"/>
        </w:rPr>
        <w:t xml:space="preserve">et la valeur sera lue comme </w:t>
      </w:r>
      <w:r w:rsidRPr="002A7A4B">
        <w:rPr>
          <w:rFonts w:ascii="Courier New" w:eastAsia="Times New Roman" w:hAnsi="Courier New" w:cs="Courier New"/>
          <w:sz w:val="23"/>
          <w:szCs w:val="23"/>
          <w:shd w:val="clear" w:color="auto" w:fill="F7F7F8"/>
          <w:lang w:val="fr-CA" w:eastAsia="fr-CA" w:bidi="he-IL"/>
        </w:rPr>
        <w:t xml:space="preserve">56bc75e2d6310000000 </w:t>
      </w:r>
      <w:r w:rsidRPr="002A7A4B">
        <w:rPr>
          <w:rFonts w:ascii="Noto Serif" w:eastAsia="Times New Roman" w:hAnsi="Noto Serif" w:cs="Noto Serif"/>
          <w:spacing w:val="-2"/>
          <w:sz w:val="24"/>
          <w:szCs w:val="24"/>
          <w:lang w:val="fr-CA" w:eastAsia="fr-CA" w:bidi="he-IL"/>
        </w:rPr>
        <w:t xml:space="preserve">(notez les deux 0 supplémentaires). Cette valeur est maintenant de </w:t>
      </w:r>
      <w:r w:rsidRPr="002A7A4B">
        <w:rPr>
          <w:rFonts w:ascii="Courier New" w:eastAsia="Times New Roman" w:hAnsi="Courier New" w:cs="Courier New"/>
          <w:sz w:val="23"/>
          <w:szCs w:val="23"/>
          <w:shd w:val="clear" w:color="auto" w:fill="F7F7F8"/>
          <w:lang w:val="fr-CA" w:eastAsia="fr-CA" w:bidi="he-IL"/>
        </w:rPr>
        <w:t xml:space="preserve">25600 </w:t>
      </w:r>
      <w:r w:rsidRPr="002A7A4B">
        <w:rPr>
          <w:rFonts w:ascii="Noto Serif" w:eastAsia="Times New Roman" w:hAnsi="Noto Serif" w:cs="Noto Serif"/>
          <w:spacing w:val="-2"/>
          <w:sz w:val="24"/>
          <w:szCs w:val="24"/>
          <w:lang w:val="fr-CA" w:eastAsia="fr-CA" w:bidi="he-IL"/>
        </w:rPr>
        <w:t xml:space="preserve">jetons (la valeur a été multipliée par </w:t>
      </w:r>
      <w:r w:rsidRPr="002A7A4B">
        <w:rPr>
          <w:rFonts w:ascii="Courier New" w:eastAsia="Times New Roman" w:hAnsi="Courier New" w:cs="Courier New"/>
          <w:sz w:val="23"/>
          <w:szCs w:val="23"/>
          <w:shd w:val="clear" w:color="auto" w:fill="F7F7F8"/>
          <w:lang w:val="fr-CA" w:eastAsia="fr-CA" w:bidi="he-IL"/>
        </w:rPr>
        <w:t xml:space="preserve">256 </w:t>
      </w:r>
      <w:r w:rsidRPr="002A7A4B">
        <w:rPr>
          <w:rFonts w:ascii="Noto Serif" w:eastAsia="Times New Roman" w:hAnsi="Noto Serif" w:cs="Noto Serif"/>
          <w:spacing w:val="-2"/>
          <w:sz w:val="24"/>
          <w:szCs w:val="24"/>
          <w:lang w:val="fr-CA" w:eastAsia="fr-CA" w:bidi="he-IL"/>
        </w:rPr>
        <w:t xml:space="preserve">). Dans cet exemple, si l'échange contenait autant de jetons, l'utilisateur retirerait </w:t>
      </w:r>
      <w:r w:rsidRPr="002A7A4B">
        <w:rPr>
          <w:rFonts w:ascii="Courier New" w:eastAsia="Times New Roman" w:hAnsi="Courier New" w:cs="Courier New"/>
          <w:sz w:val="23"/>
          <w:szCs w:val="23"/>
          <w:shd w:val="clear" w:color="auto" w:fill="F7F7F8"/>
          <w:lang w:val="fr-CA" w:eastAsia="fr-CA" w:bidi="he-IL"/>
        </w:rPr>
        <w:t xml:space="preserve">25600 </w:t>
      </w:r>
      <w:r w:rsidRPr="002A7A4B">
        <w:rPr>
          <w:rFonts w:ascii="Noto Serif" w:eastAsia="Times New Roman" w:hAnsi="Noto Serif" w:cs="Noto Serif"/>
          <w:spacing w:val="-2"/>
          <w:sz w:val="24"/>
          <w:szCs w:val="24"/>
          <w:lang w:val="fr-CA" w:eastAsia="fr-CA" w:bidi="he-IL"/>
        </w:rPr>
        <w:t xml:space="preserve">jetons (alors que l'échange pense que l'utilisateur n'en retire que </w:t>
      </w:r>
      <w:r w:rsidRPr="002A7A4B">
        <w:rPr>
          <w:rFonts w:ascii="Courier New" w:eastAsia="Times New Roman" w:hAnsi="Courier New" w:cs="Courier New"/>
          <w:sz w:val="23"/>
          <w:szCs w:val="23"/>
          <w:shd w:val="clear" w:color="auto" w:fill="F7F7F8"/>
          <w:lang w:val="fr-CA" w:eastAsia="fr-CA" w:bidi="he-IL"/>
        </w:rPr>
        <w:t xml:space="preserve">100 </w:t>
      </w:r>
      <w:r w:rsidRPr="002A7A4B">
        <w:rPr>
          <w:rFonts w:ascii="Noto Serif" w:eastAsia="Times New Roman" w:hAnsi="Noto Serif" w:cs="Noto Serif"/>
          <w:spacing w:val="-2"/>
          <w:sz w:val="24"/>
          <w:szCs w:val="24"/>
          <w:lang w:val="fr-CA" w:eastAsia="fr-CA" w:bidi="he-IL"/>
        </w:rPr>
        <w:t xml:space="preserve">) à l'adresse modifiée. </w:t>
      </w:r>
      <w:proofErr w:type="gramStart"/>
      <w:r w:rsidRPr="002A7A4B">
        <w:rPr>
          <w:rFonts w:ascii="Noto Serif" w:eastAsia="Times New Roman" w:hAnsi="Noto Serif" w:cs="Noto Serif"/>
          <w:spacing w:val="-2"/>
          <w:sz w:val="24"/>
          <w:szCs w:val="24"/>
          <w:lang w:val="fr-CA" w:eastAsia="fr-CA" w:bidi="he-IL"/>
        </w:rPr>
        <w:t>Évidemment ,</w:t>
      </w:r>
      <w:proofErr w:type="gramEnd"/>
      <w:r w:rsidRPr="002A7A4B">
        <w:rPr>
          <w:rFonts w:ascii="Noto Serif" w:eastAsia="Times New Roman" w:hAnsi="Noto Serif" w:cs="Noto Serif"/>
          <w:spacing w:val="-2"/>
          <w:sz w:val="24"/>
          <w:szCs w:val="24"/>
          <w:lang w:val="fr-CA" w:eastAsia="fr-CA" w:bidi="he-IL"/>
        </w:rPr>
        <w:t xml:space="preserve"> l'attaquant ne possédera pas l'adresse modifiée dans cet exemple, mais si l'attaquant devait générer une adresse qui se terminait par des 0 (qui peut être facilement forcée brutalement) et utilisait cette adresse générée, il pourrait voler des jetons à l'échange sans méfiance. .</w:t>
      </w:r>
    </w:p>
    <w:p w14:paraId="26E852C8"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39BC798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Tous les paramètres d'entrée dans les applications externes doivent être validés avant de les envoyer à la blockchain. Il convient également de noter que l'ordre des paramètres joue ici un rôle important. Comme le rembourrage ne se produit qu'à la fin, un ordre minutieux des paramètres dans le contrat intelligent peut atténuer certaines formes de cette attaque.</w:t>
      </w:r>
    </w:p>
    <w:p w14:paraId="0E8E2235"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Valeurs de retour CALL non cochées</w:t>
      </w:r>
    </w:p>
    <w:p w14:paraId="7DC304A5"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lastRenderedPageBreak/>
        <w:t xml:space="preserve">Il existe plusieurs façons d'effectuer des appels externes dans Solidity. L'envoi d'ether à des comptes externes est généralement effectué via la méthode de </w:t>
      </w:r>
      <w:r w:rsidRPr="002A7A4B">
        <w:rPr>
          <w:rFonts w:ascii="Courier New" w:eastAsia="Times New Roman" w:hAnsi="Courier New" w:cs="Courier New"/>
          <w:sz w:val="23"/>
          <w:szCs w:val="23"/>
          <w:shd w:val="clear" w:color="auto" w:fill="F7F7F8"/>
          <w:lang w:val="fr-CA" w:eastAsia="fr-CA" w:bidi="he-IL"/>
        </w:rPr>
        <w:t xml:space="preserve">transfert </w:t>
      </w:r>
      <w:r w:rsidRPr="002A7A4B">
        <w:rPr>
          <w:rFonts w:ascii="Noto Serif" w:eastAsia="Times New Roman" w:hAnsi="Noto Serif" w:cs="Noto Serif"/>
          <w:spacing w:val="-2"/>
          <w:sz w:val="24"/>
          <w:szCs w:val="24"/>
          <w:lang w:val="fr-CA" w:eastAsia="fr-CA" w:bidi="he-IL"/>
        </w:rPr>
        <w:t xml:space="preserve">. Cependant, la fonction d' </w:t>
      </w:r>
      <w:r w:rsidRPr="002A7A4B">
        <w:rPr>
          <w:rFonts w:ascii="Courier New" w:eastAsia="Times New Roman" w:hAnsi="Courier New" w:cs="Courier New"/>
          <w:sz w:val="23"/>
          <w:szCs w:val="23"/>
          <w:shd w:val="clear" w:color="auto" w:fill="F7F7F8"/>
          <w:lang w:val="fr-CA" w:eastAsia="fr-CA" w:bidi="he-IL"/>
        </w:rPr>
        <w:t xml:space="preserve">envoi </w:t>
      </w:r>
      <w:r w:rsidRPr="002A7A4B">
        <w:rPr>
          <w:rFonts w:ascii="Noto Serif" w:eastAsia="Times New Roman" w:hAnsi="Noto Serif" w:cs="Noto Serif"/>
          <w:spacing w:val="-2"/>
          <w:sz w:val="24"/>
          <w:szCs w:val="24"/>
          <w:lang w:val="fr-CA" w:eastAsia="fr-CA" w:bidi="he-IL"/>
        </w:rPr>
        <w:t xml:space="preserve">peut également être utilisée, et pour des appels externes plus polyvalents, l' opcode </w:t>
      </w:r>
      <w:r w:rsidRPr="002A7A4B">
        <w:rPr>
          <w:rFonts w:ascii="Courier New" w:eastAsia="Times New Roman" w:hAnsi="Courier New" w:cs="Courier New"/>
          <w:sz w:val="23"/>
          <w:szCs w:val="23"/>
          <w:shd w:val="clear" w:color="auto" w:fill="F7F7F8"/>
          <w:lang w:val="fr-CA" w:eastAsia="fr-CA" w:bidi="he-IL"/>
        </w:rPr>
        <w:t xml:space="preserve">CALL </w:t>
      </w:r>
      <w:r w:rsidRPr="002A7A4B">
        <w:rPr>
          <w:rFonts w:ascii="Noto Serif" w:eastAsia="Times New Roman" w:hAnsi="Noto Serif" w:cs="Noto Serif"/>
          <w:spacing w:val="-2"/>
          <w:sz w:val="24"/>
          <w:szCs w:val="24"/>
          <w:lang w:val="fr-CA" w:eastAsia="fr-CA" w:bidi="he-IL"/>
        </w:rPr>
        <w:t xml:space="preserve">peut être directement utilisé dans Solidity. Les fonctions </w:t>
      </w:r>
      <w:r w:rsidRPr="002A7A4B">
        <w:rPr>
          <w:rFonts w:ascii="Courier New" w:eastAsia="Times New Roman" w:hAnsi="Courier New" w:cs="Courier New"/>
          <w:sz w:val="23"/>
          <w:szCs w:val="23"/>
          <w:shd w:val="clear" w:color="auto" w:fill="F7F7F8"/>
          <w:lang w:val="fr-CA" w:eastAsia="fr-CA" w:bidi="he-IL"/>
        </w:rPr>
        <w:t xml:space="preserve">d'appel </w:t>
      </w:r>
      <w:r w:rsidRPr="002A7A4B">
        <w:rPr>
          <w:rFonts w:ascii="Noto Serif" w:eastAsia="Times New Roman" w:hAnsi="Noto Serif" w:cs="Noto Serif"/>
          <w:spacing w:val="-2"/>
          <w:sz w:val="24"/>
          <w:szCs w:val="24"/>
          <w:lang w:val="fr-CA" w:eastAsia="fr-CA" w:bidi="he-IL"/>
        </w:rPr>
        <w:t xml:space="preserve">et d' </w:t>
      </w:r>
      <w:r w:rsidRPr="002A7A4B">
        <w:rPr>
          <w:rFonts w:ascii="Courier New" w:eastAsia="Times New Roman" w:hAnsi="Courier New" w:cs="Courier New"/>
          <w:sz w:val="23"/>
          <w:szCs w:val="23"/>
          <w:shd w:val="clear" w:color="auto" w:fill="F7F7F8"/>
          <w:lang w:val="fr-CA" w:eastAsia="fr-CA" w:bidi="he-IL"/>
        </w:rPr>
        <w:t xml:space="preserve">envoi </w:t>
      </w:r>
      <w:r w:rsidRPr="002A7A4B">
        <w:rPr>
          <w:rFonts w:ascii="Noto Serif" w:eastAsia="Times New Roman" w:hAnsi="Noto Serif" w:cs="Noto Serif"/>
          <w:spacing w:val="-2"/>
          <w:sz w:val="24"/>
          <w:szCs w:val="24"/>
          <w:lang w:val="fr-CA" w:eastAsia="fr-CA" w:bidi="he-IL"/>
        </w:rPr>
        <w:t xml:space="preserve">renvoient un booléen indiquant si l'appel a réussi ou échoué. Ainsi, ces fonctions ont une simple mise en garde, en ce sens que la transaction qui exécute ces fonctions ne reviendra pas si l'appel externe ( initialisé par </w:t>
      </w:r>
      <w:r w:rsidRPr="002A7A4B">
        <w:rPr>
          <w:rFonts w:ascii="Courier New" w:eastAsia="Times New Roman" w:hAnsi="Courier New" w:cs="Courier New"/>
          <w:sz w:val="23"/>
          <w:szCs w:val="23"/>
          <w:shd w:val="clear" w:color="auto" w:fill="F7F7F8"/>
          <w:lang w:val="fr-CA" w:eastAsia="fr-CA" w:bidi="he-IL"/>
        </w:rPr>
        <w:t xml:space="preserve">call </w:t>
      </w:r>
      <w:r w:rsidRPr="002A7A4B">
        <w:rPr>
          <w:rFonts w:ascii="Noto Serif" w:eastAsia="Times New Roman" w:hAnsi="Noto Serif" w:cs="Noto Serif"/>
          <w:spacing w:val="-2"/>
          <w:sz w:val="24"/>
          <w:szCs w:val="24"/>
          <w:lang w:val="fr-CA" w:eastAsia="fr-CA" w:bidi="he-IL"/>
        </w:rPr>
        <w:t xml:space="preserve">ou </w:t>
      </w:r>
      <w:r w:rsidRPr="002A7A4B">
        <w:rPr>
          <w:rFonts w:ascii="Courier New" w:eastAsia="Times New Roman" w:hAnsi="Courier New" w:cs="Courier New"/>
          <w:sz w:val="23"/>
          <w:szCs w:val="23"/>
          <w:shd w:val="clear" w:color="auto" w:fill="F7F7F8"/>
          <w:lang w:val="fr-CA" w:eastAsia="fr-CA" w:bidi="he-IL"/>
        </w:rPr>
        <w:t xml:space="preserve">send </w:t>
      </w:r>
      <w:r w:rsidRPr="002A7A4B">
        <w:rPr>
          <w:rFonts w:ascii="Noto Serif" w:eastAsia="Times New Roman" w:hAnsi="Noto Serif" w:cs="Noto Serif"/>
          <w:spacing w:val="-2"/>
          <w:sz w:val="24"/>
          <w:szCs w:val="24"/>
          <w:lang w:val="fr-CA" w:eastAsia="fr-CA" w:bidi="he-IL"/>
        </w:rPr>
        <w:t xml:space="preserve">) échoue ; à la place, les fonctions renverront simplement </w:t>
      </w:r>
      <w:r w:rsidRPr="002A7A4B">
        <w:rPr>
          <w:rFonts w:ascii="Courier New" w:eastAsia="Times New Roman" w:hAnsi="Courier New" w:cs="Courier New"/>
          <w:sz w:val="23"/>
          <w:szCs w:val="23"/>
          <w:shd w:val="clear" w:color="auto" w:fill="F7F7F8"/>
          <w:lang w:val="fr-CA" w:eastAsia="fr-CA" w:bidi="he-IL"/>
        </w:rPr>
        <w:t xml:space="preserve">false </w:t>
      </w:r>
      <w:r w:rsidRPr="002A7A4B">
        <w:rPr>
          <w:rFonts w:ascii="Noto Serif" w:eastAsia="Times New Roman" w:hAnsi="Noto Serif" w:cs="Noto Serif"/>
          <w:spacing w:val="-2"/>
          <w:sz w:val="24"/>
          <w:szCs w:val="24"/>
          <w:lang w:val="fr-CA" w:eastAsia="fr-CA" w:bidi="he-IL"/>
        </w:rPr>
        <w:t>. Une erreur courante est que le développeur s'attend à ce qu'un retour se produise si l'appel externe échoue et ne vérifie pas la valeur de retour.</w:t>
      </w:r>
    </w:p>
    <w:p w14:paraId="3D96336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Pour en savoir plus, consultez le numéro 4 du </w:t>
      </w:r>
      <w:hyperlink r:id="rId71" w:anchor="item-4" w:history="1">
        <w:r w:rsidRPr="00EC71CB">
          <w:rPr>
            <w:rFonts w:ascii="Noto Serif" w:eastAsia="Times New Roman" w:hAnsi="Noto Serif" w:cs="Noto Serif"/>
            <w:color w:val="2156A5"/>
            <w:spacing w:val="-2"/>
            <w:sz w:val="24"/>
            <w:szCs w:val="24"/>
            <w:u w:val="single"/>
            <w:lang w:val="en-CA" w:eastAsia="fr-CA" w:bidi="he-IL"/>
          </w:rPr>
          <w:t xml:space="preserve">Top 10 DASP de 2018 </w:t>
        </w:r>
      </w:hyperlink>
      <w:r w:rsidRPr="00EC71CB">
        <w:rPr>
          <w:rFonts w:ascii="Noto Serif" w:eastAsia="Times New Roman" w:hAnsi="Noto Serif" w:cs="Noto Serif"/>
          <w:spacing w:val="-2"/>
          <w:sz w:val="24"/>
          <w:szCs w:val="24"/>
          <w:lang w:val="en-CA" w:eastAsia="fr-CA" w:bidi="he-IL"/>
        </w:rPr>
        <w:t xml:space="preserve">et </w:t>
      </w:r>
      <w:hyperlink r:id="rId72" w:history="1">
        <w:r w:rsidRPr="00EC71CB">
          <w:rPr>
            <w:rFonts w:ascii="Noto Serif" w:eastAsia="Times New Roman" w:hAnsi="Noto Serif" w:cs="Noto Serif"/>
            <w:color w:val="2156A5"/>
            <w:spacing w:val="-2"/>
            <w:sz w:val="24"/>
            <w:szCs w:val="24"/>
            <w:u w:val="single"/>
            <w:lang w:val="en-CA" w:eastAsia="fr-CA" w:bidi="he-IL"/>
          </w:rPr>
          <w:t xml:space="preserve">"Scanning Live Ethereum Contracts for the 'Unchecked-Send' Bug" </w:t>
        </w:r>
      </w:hyperlink>
      <w:r w:rsidRPr="00EC71CB">
        <w:rPr>
          <w:rFonts w:ascii="Noto Serif" w:eastAsia="Times New Roman" w:hAnsi="Noto Serif" w:cs="Noto Serif"/>
          <w:spacing w:val="-2"/>
          <w:sz w:val="24"/>
          <w:szCs w:val="24"/>
          <w:lang w:val="en-CA" w:eastAsia="fr-CA" w:bidi="he-IL"/>
        </w:rPr>
        <w:t>.</w:t>
      </w:r>
    </w:p>
    <w:p w14:paraId="463E4A23"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5EAEED2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Considérez l'exemple suivant :</w:t>
      </w:r>
    </w:p>
    <w:p w14:paraId="77CC626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 Loto {</w:t>
      </w:r>
    </w:p>
    <w:p w14:paraId="76E811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004FC3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bool public payedOut = faux ;</w:t>
      </w:r>
    </w:p>
    <w:p w14:paraId="1A4D2765"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adresse</w:t>
      </w:r>
      <w:proofErr w:type="gramEnd"/>
      <w:r w:rsidRPr="002A7A4B">
        <w:rPr>
          <w:rFonts w:ascii="Courier New" w:eastAsia="Times New Roman" w:hAnsi="Courier New" w:cs="Courier New"/>
          <w:sz w:val="20"/>
          <w:szCs w:val="20"/>
          <w:lang w:val="fr-CA" w:eastAsia="fr-CA" w:bidi="he-IL"/>
        </w:rPr>
        <w:t xml:space="preserve"> public gagnant ;</w:t>
      </w:r>
    </w:p>
    <w:p w14:paraId="1CED1DD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proofErr w:type="gramStart"/>
      <w:r w:rsidRPr="00EC71CB">
        <w:rPr>
          <w:rFonts w:ascii="Courier New" w:eastAsia="Times New Roman" w:hAnsi="Courier New" w:cs="Courier New"/>
          <w:sz w:val="20"/>
          <w:szCs w:val="20"/>
          <w:lang w:val="en-CA" w:eastAsia="fr-CA" w:bidi="he-IL"/>
        </w:rPr>
        <w:t>winAmount</w:t>
      </w:r>
      <w:proofErr w:type="spellEnd"/>
      <w:r w:rsidRPr="00EC71CB">
        <w:rPr>
          <w:rFonts w:ascii="Courier New" w:eastAsia="Times New Roman" w:hAnsi="Courier New" w:cs="Courier New"/>
          <w:sz w:val="20"/>
          <w:szCs w:val="20"/>
          <w:lang w:val="en-CA" w:eastAsia="fr-CA" w:bidi="he-IL"/>
        </w:rPr>
        <w:t xml:space="preserve"> ;</w:t>
      </w:r>
      <w:proofErr w:type="gramEnd"/>
    </w:p>
    <w:p w14:paraId="4F9F8E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734A2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 fonctionnalité supplémentaire ici</w:t>
      </w:r>
    </w:p>
    <w:p w14:paraId="7954D7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6CCC621"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fonction envoyerVersGagnant ( ) public {</w:t>
      </w:r>
    </w:p>
    <w:p w14:paraId="38D9B721"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exiger</w:t>
      </w:r>
      <w:proofErr w:type="gramEnd"/>
      <w:r w:rsidRPr="002A7A4B">
        <w:rPr>
          <w:rFonts w:ascii="Courier New" w:eastAsia="Times New Roman" w:hAnsi="Courier New" w:cs="Courier New"/>
          <w:sz w:val="20"/>
          <w:szCs w:val="20"/>
          <w:lang w:val="fr-CA" w:eastAsia="fr-CA" w:bidi="he-IL"/>
        </w:rPr>
        <w:t xml:space="preserve"> (! payéOut );</w:t>
      </w:r>
    </w:p>
    <w:p w14:paraId="13535059"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gagnant.send ( winAmount );</w:t>
      </w:r>
    </w:p>
    <w:p w14:paraId="7E3E1442"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payéOut = vrai ;</w:t>
      </w:r>
    </w:p>
    <w:p w14:paraId="2E9C357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9BB077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71B45A3"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fonction retirerLeftOver ( ) public {</w:t>
      </w:r>
    </w:p>
    <w:p w14:paraId="4C4B6863"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exiger( payedOut</w:t>
      </w:r>
      <w:proofErr w:type="gramEnd"/>
      <w:r w:rsidRPr="002A7A4B">
        <w:rPr>
          <w:rFonts w:ascii="Courier New" w:eastAsia="Times New Roman" w:hAnsi="Courier New" w:cs="Courier New"/>
          <w:sz w:val="20"/>
          <w:szCs w:val="20"/>
          <w:lang w:val="fr-CA" w:eastAsia="fr-CA" w:bidi="he-IL"/>
        </w:rPr>
        <w:t xml:space="preserve"> );</w:t>
      </w:r>
    </w:p>
    <w:p w14:paraId="03F0869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.send ( </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w:t>
      </w:r>
    </w:p>
    <w:p w14:paraId="3D67320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AF7301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37FC3A9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Cela représente un contrat de type Lotto, où un </w:t>
      </w:r>
      <w:proofErr w:type="spellStart"/>
      <w:r w:rsidRPr="00EC71CB">
        <w:rPr>
          <w:rFonts w:ascii="Courier New" w:eastAsia="Times New Roman" w:hAnsi="Courier New" w:cs="Courier New"/>
          <w:sz w:val="23"/>
          <w:szCs w:val="23"/>
          <w:shd w:val="clear" w:color="auto" w:fill="F7F7F8"/>
          <w:lang w:val="en-CA" w:eastAsia="fr-CA" w:bidi="he-IL"/>
        </w:rPr>
        <w:t>gagnant</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reçoit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une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quantité</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d'éther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ce</w:t>
      </w:r>
      <w:proofErr w:type="spellEnd"/>
      <w:r w:rsidRPr="00EC71CB">
        <w:rPr>
          <w:rFonts w:ascii="Noto Serif" w:eastAsia="Times New Roman" w:hAnsi="Noto Serif" w:cs="Noto Serif"/>
          <w:spacing w:val="-2"/>
          <w:sz w:val="24"/>
          <w:szCs w:val="24"/>
          <w:lang w:val="en-CA" w:eastAsia="fr-CA" w:bidi="he-IL"/>
        </w:rPr>
        <w:t xml:space="preserve"> qui laisse généralement un peu de reste à retirer.</w:t>
      </w:r>
    </w:p>
    <w:p w14:paraId="625FBB9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La vulnérabilité existe sur la ligne 11, où un </w:t>
      </w:r>
      <w:r w:rsidRPr="00EC71CB">
        <w:rPr>
          <w:rFonts w:ascii="Courier New" w:eastAsia="Times New Roman" w:hAnsi="Courier New" w:cs="Courier New"/>
          <w:sz w:val="23"/>
          <w:szCs w:val="23"/>
          <w:shd w:val="clear" w:color="auto" w:fill="F7F7F8"/>
          <w:lang w:val="en-CA" w:eastAsia="fr-CA" w:bidi="he-IL"/>
        </w:rPr>
        <w:t xml:space="preserve">envoi </w:t>
      </w:r>
      <w:r w:rsidRPr="00EC71CB">
        <w:rPr>
          <w:rFonts w:ascii="Noto Serif" w:eastAsia="Times New Roman" w:hAnsi="Noto Serif" w:cs="Noto Serif"/>
          <w:spacing w:val="-2"/>
          <w:sz w:val="24"/>
          <w:szCs w:val="24"/>
          <w:lang w:val="en-CA" w:eastAsia="fr-CA" w:bidi="he-IL"/>
        </w:rPr>
        <w:t xml:space="preserve">est utilisé sans vérifier la réponse. Dans cet exemple trivial, un </w:t>
      </w:r>
      <w:r w:rsidRPr="00EC71CB">
        <w:rPr>
          <w:rFonts w:ascii="Courier New" w:eastAsia="Times New Roman" w:hAnsi="Courier New" w:cs="Courier New"/>
          <w:sz w:val="23"/>
          <w:szCs w:val="23"/>
          <w:shd w:val="clear" w:color="auto" w:fill="F7F7F8"/>
          <w:lang w:val="en-CA" w:eastAsia="fr-CA" w:bidi="he-IL"/>
        </w:rPr>
        <w:t xml:space="preserve">gagnant </w:t>
      </w:r>
      <w:r w:rsidRPr="00EC71CB">
        <w:rPr>
          <w:rFonts w:ascii="Noto Serif" w:eastAsia="Times New Roman" w:hAnsi="Noto Serif" w:cs="Noto Serif"/>
          <w:spacing w:val="-2"/>
          <w:sz w:val="24"/>
          <w:szCs w:val="24"/>
          <w:lang w:val="en-CA" w:eastAsia="fr-CA" w:bidi="he-IL"/>
        </w:rPr>
        <w:t xml:space="preserve">dont la transaction échoue (soit parce qu'il est à court d'essence, soit parce qu'il s'agit d'un contrat qui lance </w:t>
      </w:r>
      <w:r w:rsidRPr="00EC71CB">
        <w:rPr>
          <w:rFonts w:ascii="Noto Serif" w:eastAsia="Times New Roman" w:hAnsi="Noto Serif" w:cs="Noto Serif"/>
          <w:spacing w:val="-2"/>
          <w:sz w:val="24"/>
          <w:szCs w:val="24"/>
          <w:lang w:val="en-CA" w:eastAsia="fr-CA" w:bidi="he-IL"/>
        </w:rPr>
        <w:lastRenderedPageBreak/>
        <w:t xml:space="preserve">intentionnellement la fonction de secours) </w:t>
      </w:r>
      <w:proofErr w:type="spellStart"/>
      <w:r w:rsidRPr="00EC71CB">
        <w:rPr>
          <w:rFonts w:ascii="Noto Serif" w:eastAsia="Times New Roman" w:hAnsi="Noto Serif" w:cs="Noto Serif"/>
          <w:spacing w:val="-2"/>
          <w:sz w:val="24"/>
          <w:szCs w:val="24"/>
          <w:lang w:val="en-CA" w:eastAsia="fr-CA" w:bidi="he-IL"/>
        </w:rPr>
        <w:t>permet</w:t>
      </w:r>
      <w:proofErr w:type="spellEnd"/>
      <w:r w:rsidRPr="00EC71CB">
        <w:rPr>
          <w:rFonts w:ascii="Noto Serif" w:eastAsia="Times New Roman" w:hAnsi="Noto Serif" w:cs="Noto Serif"/>
          <w:spacing w:val="-2"/>
          <w:sz w:val="24"/>
          <w:szCs w:val="24"/>
          <w:lang w:val="en-CA" w:eastAsia="fr-CA" w:bidi="he-IL"/>
        </w:rPr>
        <w:t xml:space="preserve"> à </w:t>
      </w:r>
      <w:proofErr w:type="spellStart"/>
      <w:r w:rsidRPr="00EC71CB">
        <w:rPr>
          <w:rFonts w:ascii="Courier New" w:eastAsia="Times New Roman" w:hAnsi="Courier New" w:cs="Courier New"/>
          <w:sz w:val="23"/>
          <w:szCs w:val="23"/>
          <w:shd w:val="clear" w:color="auto" w:fill="F7F7F8"/>
          <w:lang w:val="en-CA" w:eastAsia="fr-CA" w:bidi="he-IL"/>
        </w:rPr>
        <w:t>payedOut</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d'être </w:t>
      </w:r>
      <w:proofErr w:type="spellStart"/>
      <w:r w:rsidRPr="00EC71CB">
        <w:rPr>
          <w:rFonts w:ascii="Noto Serif" w:eastAsia="Times New Roman" w:hAnsi="Noto Serif" w:cs="Noto Serif"/>
          <w:spacing w:val="-2"/>
          <w:sz w:val="24"/>
          <w:szCs w:val="24"/>
          <w:lang w:val="en-CA" w:eastAsia="fr-CA" w:bidi="he-IL"/>
        </w:rPr>
        <w:t>défini</w:t>
      </w:r>
      <w:proofErr w:type="spellEnd"/>
      <w:r w:rsidRPr="00EC71CB">
        <w:rPr>
          <w:rFonts w:ascii="Noto Serif" w:eastAsia="Times New Roman" w:hAnsi="Noto Serif" w:cs="Noto Serif"/>
          <w:spacing w:val="-2"/>
          <w:sz w:val="24"/>
          <w:szCs w:val="24"/>
          <w:lang w:val="en-CA" w:eastAsia="fr-CA" w:bidi="he-IL"/>
        </w:rPr>
        <w:t xml:space="preserve"> sur </w:t>
      </w:r>
      <w:r w:rsidRPr="00EC71CB">
        <w:rPr>
          <w:rFonts w:ascii="Courier New" w:eastAsia="Times New Roman" w:hAnsi="Courier New" w:cs="Courier New"/>
          <w:sz w:val="23"/>
          <w:szCs w:val="23"/>
          <w:shd w:val="clear" w:color="auto" w:fill="F7F7F8"/>
          <w:lang w:val="en-CA" w:eastAsia="fr-CA" w:bidi="he-IL"/>
        </w:rPr>
        <w:t xml:space="preserve">true </w:t>
      </w:r>
      <w:r w:rsidRPr="00EC71CB">
        <w:rPr>
          <w:rFonts w:ascii="Noto Serif" w:eastAsia="Times New Roman" w:hAnsi="Noto Serif" w:cs="Noto Serif"/>
          <w:spacing w:val="-2"/>
          <w:sz w:val="24"/>
          <w:szCs w:val="24"/>
          <w:lang w:val="en-CA" w:eastAsia="fr-CA" w:bidi="he-IL"/>
        </w:rPr>
        <w:t xml:space="preserve">, que l'éther ait été envoyé ou non. Dans ce cas, n'importe qui peut retirer les gains du </w:t>
      </w:r>
      <w:r w:rsidRPr="00EC71CB">
        <w:rPr>
          <w:rFonts w:ascii="Courier New" w:eastAsia="Times New Roman" w:hAnsi="Courier New" w:cs="Courier New"/>
          <w:sz w:val="23"/>
          <w:szCs w:val="23"/>
          <w:shd w:val="clear" w:color="auto" w:fill="F7F7F8"/>
          <w:lang w:val="en-CA" w:eastAsia="fr-CA" w:bidi="he-IL"/>
        </w:rPr>
        <w:t xml:space="preserve">gagnant </w:t>
      </w:r>
      <w:r w:rsidRPr="00EC71CB">
        <w:rPr>
          <w:rFonts w:ascii="Noto Serif" w:eastAsia="Times New Roman" w:hAnsi="Noto Serif" w:cs="Noto Serif"/>
          <w:spacing w:val="-2"/>
          <w:sz w:val="24"/>
          <w:szCs w:val="24"/>
          <w:lang w:val="en-CA" w:eastAsia="fr-CA" w:bidi="he-IL"/>
        </w:rPr>
        <w:t xml:space="preserve">via la </w:t>
      </w:r>
      <w:proofErr w:type="spellStart"/>
      <w:r w:rsidRPr="00EC71CB">
        <w:rPr>
          <w:rFonts w:ascii="Noto Serif" w:eastAsia="Times New Roman" w:hAnsi="Noto Serif" w:cs="Noto Serif"/>
          <w:spacing w:val="-2"/>
          <w:sz w:val="24"/>
          <w:szCs w:val="24"/>
          <w:lang w:val="en-CA" w:eastAsia="fr-CA" w:bidi="he-IL"/>
        </w:rPr>
        <w:t>fonction</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retraitLeftOver</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w:t>
      </w:r>
    </w:p>
    <w:p w14:paraId="0DABA34A"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0CA3F9C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Dans la mesure du possible, utilisez la fonction </w:t>
      </w:r>
      <w:r w:rsidRPr="00EC71CB">
        <w:rPr>
          <w:rFonts w:ascii="Courier New" w:eastAsia="Times New Roman" w:hAnsi="Courier New" w:cs="Courier New"/>
          <w:sz w:val="23"/>
          <w:szCs w:val="23"/>
          <w:shd w:val="clear" w:color="auto" w:fill="F7F7F8"/>
          <w:lang w:val="en-CA" w:eastAsia="fr-CA" w:bidi="he-IL"/>
        </w:rPr>
        <w:t xml:space="preserve">transfer </w:t>
      </w:r>
      <w:r w:rsidRPr="00EC71CB">
        <w:rPr>
          <w:rFonts w:ascii="Noto Serif" w:eastAsia="Times New Roman" w:hAnsi="Noto Serif" w:cs="Noto Serif"/>
          <w:spacing w:val="-2"/>
          <w:sz w:val="24"/>
          <w:szCs w:val="24"/>
          <w:lang w:val="en-CA" w:eastAsia="fr-CA" w:bidi="he-IL"/>
        </w:rPr>
        <w:t xml:space="preserve">plutôt que </w:t>
      </w:r>
      <w:r w:rsidRPr="00EC71CB">
        <w:rPr>
          <w:rFonts w:ascii="Courier New" w:eastAsia="Times New Roman" w:hAnsi="Courier New" w:cs="Courier New"/>
          <w:sz w:val="23"/>
          <w:szCs w:val="23"/>
          <w:shd w:val="clear" w:color="auto" w:fill="F7F7F8"/>
          <w:lang w:val="en-CA" w:eastAsia="fr-CA" w:bidi="he-IL"/>
        </w:rPr>
        <w:t xml:space="preserve">send </w:t>
      </w:r>
      <w:r w:rsidRPr="00EC71CB">
        <w:rPr>
          <w:rFonts w:ascii="Noto Serif" w:eastAsia="Times New Roman" w:hAnsi="Noto Serif" w:cs="Noto Serif"/>
          <w:spacing w:val="-2"/>
          <w:sz w:val="24"/>
          <w:szCs w:val="24"/>
          <w:lang w:val="en-CA" w:eastAsia="fr-CA" w:bidi="he-IL"/>
        </w:rPr>
        <w:t xml:space="preserve">, car le </w:t>
      </w:r>
      <w:r w:rsidRPr="00EC71CB">
        <w:rPr>
          <w:rFonts w:ascii="Courier New" w:eastAsia="Times New Roman" w:hAnsi="Courier New" w:cs="Courier New"/>
          <w:sz w:val="23"/>
          <w:szCs w:val="23"/>
          <w:shd w:val="clear" w:color="auto" w:fill="F7F7F8"/>
          <w:lang w:val="en-CA" w:eastAsia="fr-CA" w:bidi="he-IL"/>
        </w:rPr>
        <w:t xml:space="preserve">transfert </w:t>
      </w:r>
      <w:r w:rsidRPr="00EC71CB">
        <w:rPr>
          <w:rFonts w:ascii="Noto Serif" w:eastAsia="Times New Roman" w:hAnsi="Noto Serif" w:cs="Noto Serif"/>
          <w:spacing w:val="-2"/>
          <w:sz w:val="24"/>
          <w:szCs w:val="24"/>
          <w:lang w:val="en-CA" w:eastAsia="fr-CA" w:bidi="he-IL"/>
        </w:rPr>
        <w:t xml:space="preserve">sera annulé si la transaction externe est annulée. Si un </w:t>
      </w:r>
      <w:r w:rsidRPr="00EC71CB">
        <w:rPr>
          <w:rFonts w:ascii="Courier New" w:eastAsia="Times New Roman" w:hAnsi="Courier New" w:cs="Courier New"/>
          <w:sz w:val="23"/>
          <w:szCs w:val="23"/>
          <w:shd w:val="clear" w:color="auto" w:fill="F7F7F8"/>
          <w:lang w:val="en-CA" w:eastAsia="fr-CA" w:bidi="he-IL"/>
        </w:rPr>
        <w:t xml:space="preserve">envoi </w:t>
      </w:r>
      <w:r w:rsidRPr="00EC71CB">
        <w:rPr>
          <w:rFonts w:ascii="Noto Serif" w:eastAsia="Times New Roman" w:hAnsi="Noto Serif" w:cs="Noto Serif"/>
          <w:spacing w:val="-2"/>
          <w:sz w:val="24"/>
          <w:szCs w:val="24"/>
          <w:lang w:val="en-CA" w:eastAsia="fr-CA" w:bidi="he-IL"/>
        </w:rPr>
        <w:t>est requis, vérifiez toujours la valeur de retour.</w:t>
      </w:r>
    </w:p>
    <w:p w14:paraId="09B2A529" w14:textId="77777777" w:rsidR="00EC71CB" w:rsidRPr="002A7A4B" w:rsidRDefault="002A7A4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hyperlink r:id="rId73" w:history="1">
        <w:r w:rsidR="00EC71CB" w:rsidRPr="002A7A4B">
          <w:rPr>
            <w:rFonts w:ascii="Noto Serif" w:eastAsia="Times New Roman" w:hAnsi="Noto Serif" w:cs="Noto Serif"/>
            <w:color w:val="2156A5"/>
            <w:spacing w:val="-2"/>
            <w:sz w:val="24"/>
            <w:szCs w:val="24"/>
            <w:u w:val="single"/>
            <w:lang w:val="fr-CA" w:eastAsia="fr-CA" w:bidi="he-IL"/>
          </w:rPr>
          <w:t xml:space="preserve">recommandation </w:t>
        </w:r>
      </w:hyperlink>
      <w:r w:rsidR="00EC71CB" w:rsidRPr="002A7A4B">
        <w:rPr>
          <w:rFonts w:ascii="Noto Serif" w:eastAsia="Times New Roman" w:hAnsi="Noto Serif" w:cs="Noto Serif"/>
          <w:spacing w:val="-2"/>
          <w:sz w:val="24"/>
          <w:szCs w:val="24"/>
          <w:lang w:val="fr-CA" w:eastAsia="fr-CA" w:bidi="he-IL"/>
        </w:rPr>
        <w:t xml:space="preserve">plus robuste est d'adopter un </w:t>
      </w:r>
      <w:r w:rsidR="00EC71CB" w:rsidRPr="002A7A4B">
        <w:rPr>
          <w:rFonts w:ascii="Noto Serif" w:eastAsia="Times New Roman" w:hAnsi="Noto Serif" w:cs="Noto Serif"/>
          <w:i/>
          <w:iCs/>
          <w:spacing w:val="-2"/>
          <w:sz w:val="24"/>
          <w:szCs w:val="24"/>
          <w:lang w:val="fr-CA" w:eastAsia="fr-CA" w:bidi="he-IL"/>
        </w:rPr>
        <w:t xml:space="preserve">modèle de retrait </w:t>
      </w:r>
      <w:r w:rsidR="00EC71CB" w:rsidRPr="002A7A4B">
        <w:rPr>
          <w:rFonts w:ascii="Noto Serif" w:eastAsia="Times New Roman" w:hAnsi="Noto Serif" w:cs="Noto Serif"/>
          <w:spacing w:val="-2"/>
          <w:sz w:val="24"/>
          <w:szCs w:val="24"/>
          <w:lang w:val="fr-CA" w:eastAsia="fr-CA" w:bidi="he-IL"/>
        </w:rPr>
        <w:t>. Dans cette solution, chaque utilisateur doit appeler une fonction de retrait isolée qui gère l'envoi d'éther hors du contrat et traite les conséquences des transactions d'envoi échouées. L'idée est d'isoler logiquement la fonctionnalité d'envoi externe du reste de la base de code et de placer le fardeau d'une transaction potentiellement échouée sur l'utilisateur final appelant la fonction de retrait.</w:t>
      </w:r>
    </w:p>
    <w:p w14:paraId="2576C327"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proofErr w:type="spellStart"/>
      <w:r w:rsidRPr="00EC71CB">
        <w:rPr>
          <w:rFonts w:ascii="Open Sans" w:eastAsia="Times New Roman" w:hAnsi="Open Sans" w:cs="Open Sans"/>
          <w:color w:val="BA3925"/>
          <w:sz w:val="35"/>
          <w:szCs w:val="35"/>
          <w:lang w:val="en-CA" w:eastAsia="fr-CA" w:bidi="he-IL"/>
        </w:rPr>
        <w:t>Exemple</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concret</w:t>
      </w:r>
      <w:proofErr w:type="spellEnd"/>
      <w:r w:rsidRPr="00EC71CB">
        <w:rPr>
          <w:rFonts w:ascii="Open Sans" w:eastAsia="Times New Roman" w:hAnsi="Open Sans" w:cs="Open Sans"/>
          <w:color w:val="BA3925"/>
          <w:sz w:val="35"/>
          <w:szCs w:val="35"/>
          <w:lang w:val="en-CA" w:eastAsia="fr-CA" w:bidi="he-IL"/>
        </w:rPr>
        <w:t xml:space="preserve"> : </w:t>
      </w:r>
      <w:proofErr w:type="spellStart"/>
      <w:r w:rsidRPr="00EC71CB">
        <w:rPr>
          <w:rFonts w:ascii="Open Sans" w:eastAsia="Times New Roman" w:hAnsi="Open Sans" w:cs="Open Sans"/>
          <w:color w:val="BA3925"/>
          <w:sz w:val="35"/>
          <w:szCs w:val="35"/>
          <w:lang w:val="en-CA" w:eastAsia="fr-CA" w:bidi="he-IL"/>
        </w:rPr>
        <w:t>Etherpot</w:t>
      </w:r>
      <w:proofErr w:type="spellEnd"/>
      <w:r w:rsidRPr="00EC71CB">
        <w:rPr>
          <w:rFonts w:ascii="Open Sans" w:eastAsia="Times New Roman" w:hAnsi="Open Sans" w:cs="Open Sans"/>
          <w:color w:val="BA3925"/>
          <w:sz w:val="35"/>
          <w:szCs w:val="35"/>
          <w:lang w:val="en-CA" w:eastAsia="fr-CA" w:bidi="he-IL"/>
        </w:rPr>
        <w:t xml:space="preserve"> et King of the Ether</w:t>
      </w:r>
    </w:p>
    <w:p w14:paraId="58297DEB" w14:textId="77777777" w:rsidR="00EC71CB" w:rsidRPr="002A7A4B" w:rsidRDefault="002A7A4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hyperlink r:id="rId74" w:history="1"/>
      <w:hyperlink r:id="rId75" w:history="1">
        <w:r w:rsidR="00EC71CB" w:rsidRPr="002A7A4B">
          <w:rPr>
            <w:rFonts w:ascii="Noto Serif" w:eastAsia="Times New Roman" w:hAnsi="Noto Serif" w:cs="Noto Serif"/>
            <w:color w:val="2156A5"/>
            <w:spacing w:val="-2"/>
            <w:sz w:val="24"/>
            <w:szCs w:val="24"/>
            <w:u w:val="single"/>
            <w:lang w:val="fr-CA" w:eastAsia="fr-CA" w:bidi="he-IL"/>
          </w:rPr>
          <w:t xml:space="preserve">Etherpot </w:t>
        </w:r>
      </w:hyperlink>
      <w:hyperlink r:id="rId76" w:history="1"/>
      <w:r w:rsidR="00EC71CB" w:rsidRPr="002A7A4B">
        <w:rPr>
          <w:rFonts w:ascii="Noto Serif" w:eastAsia="Times New Roman" w:hAnsi="Noto Serif" w:cs="Noto Serif"/>
          <w:spacing w:val="-2"/>
          <w:sz w:val="24"/>
          <w:szCs w:val="24"/>
          <w:lang w:val="fr-CA" w:eastAsia="fr-CA" w:bidi="he-IL"/>
        </w:rPr>
        <w:t xml:space="preserve">était une loterie de contrats intelligents, pas trop différente de l'exemple de contrat mentionné précédemment. La chute de ce contrat était principalement due à une utilisation incorrecte des hachages de bloc (seuls les 256 derniers hachages de bloc sont utilisables ; voir le </w:t>
      </w:r>
      <w:r>
        <w:fldChar w:fldCharType="begin"/>
      </w:r>
      <w:r>
        <w:instrText xml:space="preserve"> HYPERLINK "http://bit.ly/2Jpzf4x" </w:instrText>
      </w:r>
      <w:r>
        <w:fldChar w:fldCharType="separate"/>
      </w:r>
      <w:r w:rsidR="00EC71CB" w:rsidRPr="002A7A4B">
        <w:rPr>
          <w:rFonts w:ascii="Noto Serif" w:eastAsia="Times New Roman" w:hAnsi="Noto Serif" w:cs="Noto Serif"/>
          <w:color w:val="2156A5"/>
          <w:spacing w:val="-2"/>
          <w:sz w:val="24"/>
          <w:szCs w:val="24"/>
          <w:u w:val="single"/>
          <w:lang w:val="fr-CA" w:eastAsia="fr-CA" w:bidi="he-IL"/>
        </w:rPr>
        <w:t xml:space="preserve">post d' </w:t>
      </w:r>
      <w:r>
        <w:rPr>
          <w:rFonts w:ascii="Noto Serif" w:eastAsia="Times New Roman" w:hAnsi="Noto Serif" w:cs="Noto Serif"/>
          <w:color w:val="2156A5"/>
          <w:spacing w:val="-2"/>
          <w:sz w:val="24"/>
          <w:szCs w:val="24"/>
          <w:u w:val="single"/>
          <w:lang w:val="en-CA" w:eastAsia="fr-CA" w:bidi="he-IL"/>
        </w:rPr>
        <w:fldChar w:fldCharType="end"/>
      </w:r>
      <w:r w:rsidR="00EC71CB" w:rsidRPr="002A7A4B">
        <w:rPr>
          <w:rFonts w:ascii="Noto Serif" w:eastAsia="Times New Roman" w:hAnsi="Noto Serif" w:cs="Noto Serif"/>
          <w:spacing w:val="-2"/>
          <w:sz w:val="24"/>
          <w:szCs w:val="24"/>
          <w:lang w:val="fr-CA" w:eastAsia="fr-CA" w:bidi="he-IL"/>
        </w:rPr>
        <w:t xml:space="preserve">Aakil Fernandes sur la façon dont Etherpot n'a pas réussi à en tenir compte correctement). Cependant, ce contrat a également souffert d'une valeur d'appel non contrôlée. Considérez la fonction </w:t>
      </w:r>
      <w:r w:rsidR="00EC71CB" w:rsidRPr="002A7A4B">
        <w:rPr>
          <w:rFonts w:ascii="Courier New" w:eastAsia="Times New Roman" w:hAnsi="Courier New" w:cs="Courier New"/>
          <w:sz w:val="23"/>
          <w:szCs w:val="23"/>
          <w:shd w:val="clear" w:color="auto" w:fill="F7F7F8"/>
          <w:lang w:val="fr-CA" w:eastAsia="fr-CA" w:bidi="he-IL"/>
        </w:rPr>
        <w:t xml:space="preserve">cash </w:t>
      </w:r>
      <w:r w:rsidR="00EC71CB" w:rsidRPr="002A7A4B">
        <w:rPr>
          <w:rFonts w:ascii="Noto Serif" w:eastAsia="Times New Roman" w:hAnsi="Noto Serif" w:cs="Noto Serif"/>
          <w:spacing w:val="-2"/>
          <w:sz w:val="24"/>
          <w:szCs w:val="24"/>
          <w:lang w:val="fr-CA" w:eastAsia="fr-CA" w:bidi="he-IL"/>
        </w:rPr>
        <w:t xml:space="preserve">dans </w:t>
      </w:r>
      <w:r w:rsidR="00EC71CB" w:rsidRPr="00EC71CB">
        <w:rPr>
          <w:rFonts w:ascii="Noto Serif" w:eastAsia="Times New Roman" w:hAnsi="Noto Serif" w:cs="Noto Serif"/>
          <w:spacing w:val="-2"/>
          <w:sz w:val="24"/>
          <w:szCs w:val="24"/>
          <w:lang w:eastAsia="fr-CA" w:bidi="he-IL"/>
        </w:rPr>
        <w:fldChar w:fldCharType="begin"/>
      </w:r>
      <w:r w:rsidR="00EC71CB" w:rsidRPr="002A7A4B">
        <w:rPr>
          <w:rFonts w:ascii="Noto Serif" w:eastAsia="Times New Roman" w:hAnsi="Noto Serif" w:cs="Noto Serif"/>
          <w:spacing w:val="-2"/>
          <w:sz w:val="24"/>
          <w:szCs w:val="24"/>
          <w:lang w:val="fr-CA" w:eastAsia="fr-CA" w:bidi="he-IL"/>
        </w:rPr>
        <w:instrText xml:space="preserve"> HYPERLINK "file:///\\\\wsl.localhost\\Ubuntu-20.04\\home\\syr3fx\\Code\\github\\maitriser-ca\\LivreMaitriserEthereum\\adoc\\for_use_ethereumbook_09smart-contracts-securitytxt_fr_CA.html" \l "lotto_security" </w:instrText>
      </w:r>
      <w:r w:rsidR="00EC71CB" w:rsidRPr="00EC71CB">
        <w:rPr>
          <w:rFonts w:ascii="Noto Serif" w:eastAsia="Times New Roman" w:hAnsi="Noto Serif" w:cs="Noto Serif"/>
          <w:spacing w:val="-2"/>
          <w:sz w:val="24"/>
          <w:szCs w:val="24"/>
          <w:lang w:eastAsia="fr-CA" w:bidi="he-IL"/>
        </w:rPr>
        <w:fldChar w:fldCharType="separate"/>
      </w:r>
      <w:r w:rsidR="00EC71CB" w:rsidRPr="002A7A4B">
        <w:rPr>
          <w:rFonts w:ascii="Noto Serif" w:eastAsia="Times New Roman" w:hAnsi="Noto Serif" w:cs="Noto Serif"/>
          <w:color w:val="2156A5"/>
          <w:spacing w:val="-2"/>
          <w:sz w:val="24"/>
          <w:szCs w:val="24"/>
          <w:u w:val="single"/>
          <w:lang w:val="fr-CA" w:eastAsia="fr-CA" w:bidi="he-IL"/>
        </w:rPr>
        <w:t xml:space="preserve">lotto.sol : extrait de code </w:t>
      </w:r>
      <w:r w:rsidR="00EC71CB" w:rsidRPr="00EC71CB">
        <w:rPr>
          <w:rFonts w:ascii="Noto Serif" w:eastAsia="Times New Roman" w:hAnsi="Noto Serif" w:cs="Noto Serif"/>
          <w:spacing w:val="-2"/>
          <w:sz w:val="24"/>
          <w:szCs w:val="24"/>
          <w:lang w:eastAsia="fr-CA" w:bidi="he-IL"/>
        </w:rPr>
        <w:fldChar w:fldCharType="end"/>
      </w:r>
      <w:r w:rsidR="00EC71CB" w:rsidRPr="002A7A4B">
        <w:rPr>
          <w:rFonts w:ascii="Noto Serif" w:eastAsia="Times New Roman" w:hAnsi="Noto Serif" w:cs="Noto Serif"/>
          <w:spacing w:val="-2"/>
          <w:sz w:val="24"/>
          <w:szCs w:val="24"/>
          <w:lang w:val="fr-CA" w:eastAsia="fr-CA" w:bidi="he-IL"/>
        </w:rPr>
        <w:t>.</w:t>
      </w:r>
    </w:p>
    <w:p w14:paraId="4AD0768A"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Exemple 9. </w:t>
      </w:r>
      <w:proofErr w:type="spellStart"/>
      <w:r w:rsidRPr="00EC71CB">
        <w:rPr>
          <w:rFonts w:ascii="Noto Serif" w:eastAsia="Times New Roman" w:hAnsi="Noto Serif" w:cs="Noto Serif"/>
          <w:i/>
          <w:iCs/>
          <w:color w:val="7A2518"/>
          <w:sz w:val="24"/>
          <w:szCs w:val="24"/>
          <w:lang w:val="en-CA" w:eastAsia="fr-CA" w:bidi="he-IL"/>
        </w:rPr>
        <w:t>loto.sol</w:t>
      </w:r>
      <w:proofErr w:type="spellEnd"/>
      <w:r w:rsidRPr="00EC71CB">
        <w:rPr>
          <w:rFonts w:ascii="Noto Serif" w:eastAsia="Times New Roman" w:hAnsi="Noto Serif" w:cs="Noto Serif"/>
          <w:i/>
          <w:iCs/>
          <w:color w:val="7A2518"/>
          <w:sz w:val="24"/>
          <w:szCs w:val="24"/>
          <w:lang w:val="en-CA" w:eastAsia="fr-CA" w:bidi="he-IL"/>
        </w:rPr>
        <w:t xml:space="preserve"> : Extrait de code</w:t>
      </w:r>
    </w:p>
    <w:p w14:paraId="3A6061A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E8E1AA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fonction</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cash( </w:t>
      </w:r>
      <w:proofErr w:type="spellStart"/>
      <w:r w:rsidRPr="00EC71CB">
        <w:rPr>
          <w:rFonts w:ascii="Courier New" w:eastAsia="Times New Roman" w:hAnsi="Courier New" w:cs="Courier New"/>
          <w:sz w:val="20"/>
          <w:szCs w:val="20"/>
          <w:lang w:val="en-CA" w:eastAsia="fr-CA" w:bidi="he-IL"/>
        </w:rPr>
        <w:t>uint</w:t>
      </w:r>
      <w:proofErr w:type="spellEnd"/>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indexarrondi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 xml:space="preserve"> ){</w:t>
      </w:r>
    </w:p>
    <w:p w14:paraId="4CA074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2AA95B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var </w:t>
      </w:r>
      <w:proofErr w:type="spellStart"/>
      <w:r w:rsidRPr="00EC71CB">
        <w:rPr>
          <w:rFonts w:ascii="Courier New" w:eastAsia="Times New Roman" w:hAnsi="Courier New" w:cs="Courier New"/>
          <w:sz w:val="20"/>
          <w:szCs w:val="20"/>
          <w:lang w:val="en-CA" w:eastAsia="fr-CA" w:bidi="he-IL"/>
        </w:rPr>
        <w:t>subpotsCount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getSubpotsCount</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roundIndex</w:t>
      </w:r>
      <w:proofErr w:type="spellEnd"/>
      <w:proofErr w:type="gramEnd"/>
      <w:r w:rsidRPr="00EC71CB">
        <w:rPr>
          <w:rFonts w:ascii="Courier New" w:eastAsia="Times New Roman" w:hAnsi="Courier New" w:cs="Courier New"/>
          <w:sz w:val="20"/>
          <w:szCs w:val="20"/>
          <w:lang w:val="en-CA" w:eastAsia="fr-CA" w:bidi="he-IL"/>
        </w:rPr>
        <w:t xml:space="preserve"> );</w:t>
      </w:r>
    </w:p>
    <w:p w14:paraId="253DF29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4900FF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w:t>
      </w:r>
      <w:proofErr w:type="spellStart"/>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subpotsCount</w:t>
      </w:r>
      <w:proofErr w:type="spellEnd"/>
      <w:r w:rsidRPr="00EC71CB">
        <w:rPr>
          <w:rFonts w:ascii="Courier New" w:eastAsia="Times New Roman" w:hAnsi="Courier New" w:cs="Courier New"/>
          <w:sz w:val="20"/>
          <w:szCs w:val="20"/>
          <w:lang w:val="en-CA" w:eastAsia="fr-CA" w:bidi="he-IL"/>
        </w:rPr>
        <w:t xml:space="preserve"> )</w:t>
      </w:r>
    </w:p>
    <w:p w14:paraId="35C0C4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retourner;</w:t>
      </w:r>
      <w:proofErr w:type="gramEnd"/>
    </w:p>
    <w:p w14:paraId="3F4334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039ED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var </w:t>
      </w:r>
      <w:proofErr w:type="spellStart"/>
      <w:r w:rsidRPr="00EC71CB">
        <w:rPr>
          <w:rFonts w:ascii="Courier New" w:eastAsia="Times New Roman" w:hAnsi="Courier New" w:cs="Courier New"/>
          <w:sz w:val="20"/>
          <w:szCs w:val="20"/>
          <w:lang w:val="en-CA" w:eastAsia="fr-CA" w:bidi="he-IL"/>
        </w:rPr>
        <w:t>decisionBlockNumber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getDecisionBlockNumber</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roundIndex</w:t>
      </w:r>
      <w:proofErr w:type="gramEnd"/>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 xml:space="preserve"> );</w:t>
      </w:r>
    </w:p>
    <w:p w14:paraId="1962A3B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2E4E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if( </w:t>
      </w:r>
      <w:proofErr w:type="spellStart"/>
      <w:r w:rsidRPr="00EC71CB">
        <w:rPr>
          <w:rFonts w:ascii="Courier New" w:eastAsia="Times New Roman" w:hAnsi="Courier New" w:cs="Courier New"/>
          <w:sz w:val="20"/>
          <w:szCs w:val="20"/>
          <w:lang w:val="en-CA" w:eastAsia="fr-CA" w:bidi="he-IL"/>
        </w:rPr>
        <w:t>decisionBlockNumber</w:t>
      </w:r>
      <w:proofErr w:type="spellEnd"/>
      <w:proofErr w:type="gram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block.number</w:t>
      </w:r>
      <w:proofErr w:type="spellEnd"/>
      <w:r w:rsidRPr="00EC71CB">
        <w:rPr>
          <w:rFonts w:ascii="Courier New" w:eastAsia="Times New Roman" w:hAnsi="Courier New" w:cs="Courier New"/>
          <w:sz w:val="20"/>
          <w:szCs w:val="20"/>
          <w:lang w:val="en-CA" w:eastAsia="fr-CA" w:bidi="he-IL"/>
        </w:rPr>
        <w:t xml:space="preserve"> )</w:t>
      </w:r>
    </w:p>
    <w:p w14:paraId="238A8EF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retourner;</w:t>
      </w:r>
      <w:proofErr w:type="gramEnd"/>
    </w:p>
    <w:p w14:paraId="159A66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F4CCAC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if(</w:t>
      </w:r>
      <w:proofErr w:type="spellStart"/>
      <w:proofErr w:type="gramEnd"/>
      <w:r w:rsidRPr="00EC71CB">
        <w:rPr>
          <w:rFonts w:ascii="Courier New" w:eastAsia="Times New Roman" w:hAnsi="Courier New" w:cs="Courier New"/>
          <w:sz w:val="20"/>
          <w:szCs w:val="20"/>
          <w:lang w:val="en-CA" w:eastAsia="fr-CA" w:bidi="he-IL"/>
        </w:rPr>
        <w:t>arrondis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roundIndex</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isCashed</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 xml:space="preserve"> ]</w:t>
      </w:r>
      <w:proofErr w:type="gramEnd"/>
      <w:r w:rsidRPr="00EC71CB">
        <w:rPr>
          <w:rFonts w:ascii="Courier New" w:eastAsia="Times New Roman" w:hAnsi="Courier New" w:cs="Courier New"/>
          <w:sz w:val="20"/>
          <w:szCs w:val="20"/>
          <w:lang w:val="en-CA" w:eastAsia="fr-CA" w:bidi="he-IL"/>
        </w:rPr>
        <w:t>)</w:t>
      </w:r>
    </w:p>
    <w:p w14:paraId="200BA5A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retourner;</w:t>
      </w:r>
      <w:proofErr w:type="gramEnd"/>
    </w:p>
    <w:p w14:paraId="79DFF4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 Les sous- pots ne </w:t>
      </w:r>
      <w:proofErr w:type="spellStart"/>
      <w:r w:rsidRPr="00EC71CB">
        <w:rPr>
          <w:rFonts w:ascii="Courier New" w:eastAsia="Times New Roman" w:hAnsi="Courier New" w:cs="Courier New"/>
          <w:sz w:val="20"/>
          <w:szCs w:val="20"/>
          <w:lang w:val="en-CA" w:eastAsia="fr-CA" w:bidi="he-IL"/>
        </w:rPr>
        <w:t>peuvent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être</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encaissés</w:t>
      </w:r>
      <w:proofErr w:type="spellEnd"/>
      <w:r w:rsidRPr="00EC71CB">
        <w:rPr>
          <w:rFonts w:ascii="Courier New" w:eastAsia="Times New Roman" w:hAnsi="Courier New" w:cs="Courier New"/>
          <w:sz w:val="20"/>
          <w:szCs w:val="20"/>
          <w:lang w:val="en-CA" w:eastAsia="fr-CA" w:bidi="he-IL"/>
        </w:rPr>
        <w:t xml:space="preserve"> qu'une seule fois. C'est pour éviter les doubles paiements</w:t>
      </w:r>
    </w:p>
    <w:p w14:paraId="1FAC23F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9ED57A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var </w:t>
      </w:r>
      <w:proofErr w:type="spellStart"/>
      <w:r w:rsidRPr="00EC71CB">
        <w:rPr>
          <w:rFonts w:ascii="Courier New" w:eastAsia="Times New Roman" w:hAnsi="Courier New" w:cs="Courier New"/>
          <w:sz w:val="20"/>
          <w:szCs w:val="20"/>
          <w:lang w:val="en-CA" w:eastAsia="fr-CA" w:bidi="he-IL"/>
        </w:rPr>
        <w:t>gagnant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calculateWinner</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roundIndex</w:t>
      </w:r>
      <w:proofErr w:type="gramEnd"/>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 xml:space="preserve"> );</w:t>
      </w:r>
    </w:p>
    <w:p w14:paraId="1149A5F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var </w:t>
      </w:r>
      <w:proofErr w:type="spellStart"/>
      <w:r w:rsidRPr="00EC71CB">
        <w:rPr>
          <w:rFonts w:ascii="Courier New" w:eastAsia="Times New Roman" w:hAnsi="Courier New" w:cs="Courier New"/>
          <w:sz w:val="20"/>
          <w:szCs w:val="20"/>
          <w:lang w:val="en-CA" w:eastAsia="fr-CA" w:bidi="he-IL"/>
        </w:rPr>
        <w:t>subpot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getSubpot</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roundIndex</w:t>
      </w:r>
      <w:proofErr w:type="spellEnd"/>
      <w:proofErr w:type="gramEnd"/>
      <w:r w:rsidRPr="00EC71CB">
        <w:rPr>
          <w:rFonts w:ascii="Courier New" w:eastAsia="Times New Roman" w:hAnsi="Courier New" w:cs="Courier New"/>
          <w:sz w:val="20"/>
          <w:szCs w:val="20"/>
          <w:lang w:val="en-CA" w:eastAsia="fr-CA" w:bidi="he-IL"/>
        </w:rPr>
        <w:t xml:space="preserve"> );</w:t>
      </w:r>
    </w:p>
    <w:p w14:paraId="517018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47402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winner.send</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subpot</w:t>
      </w:r>
      <w:proofErr w:type="spellEnd"/>
      <w:r w:rsidRPr="00EC71CB">
        <w:rPr>
          <w:rFonts w:ascii="Courier New" w:eastAsia="Times New Roman" w:hAnsi="Courier New" w:cs="Courier New"/>
          <w:sz w:val="20"/>
          <w:szCs w:val="20"/>
          <w:lang w:val="en-CA" w:eastAsia="fr-CA" w:bidi="he-IL"/>
        </w:rPr>
        <w:t xml:space="preserve"> );</w:t>
      </w:r>
    </w:p>
    <w:p w14:paraId="018F0C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7E9488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tours[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roundIndex</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isCashed</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 xml:space="preserve"> ]</w:t>
      </w:r>
      <w:proofErr w:type="gramEnd"/>
      <w:r w:rsidRPr="00EC71CB">
        <w:rPr>
          <w:rFonts w:ascii="Courier New" w:eastAsia="Times New Roman" w:hAnsi="Courier New" w:cs="Courier New"/>
          <w:sz w:val="20"/>
          <w:szCs w:val="20"/>
          <w:lang w:val="en-CA" w:eastAsia="fr-CA" w:bidi="he-IL"/>
        </w:rPr>
        <w:t xml:space="preserve"> = vrai;</w:t>
      </w:r>
    </w:p>
    <w:p w14:paraId="7B90BCB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Marquer le tour comme encaissé</w:t>
      </w:r>
    </w:p>
    <w:p w14:paraId="7AA46A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09AAA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187B9F2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Notez qu'à la ligne 21, la valeur de retour de la fonction d' </w:t>
      </w:r>
      <w:r w:rsidRPr="00EC71CB">
        <w:rPr>
          <w:rFonts w:ascii="Courier New" w:eastAsia="Times New Roman" w:hAnsi="Courier New" w:cs="Courier New"/>
          <w:sz w:val="23"/>
          <w:szCs w:val="23"/>
          <w:shd w:val="clear" w:color="auto" w:fill="F7F7F8"/>
          <w:lang w:val="en-CA" w:eastAsia="fr-CA" w:bidi="he-IL"/>
        </w:rPr>
        <w:t xml:space="preserve">envoi </w:t>
      </w:r>
      <w:r w:rsidRPr="00EC71CB">
        <w:rPr>
          <w:rFonts w:ascii="Noto Serif" w:eastAsia="Times New Roman" w:hAnsi="Noto Serif" w:cs="Noto Serif"/>
          <w:spacing w:val="-2"/>
          <w:sz w:val="24"/>
          <w:szCs w:val="24"/>
          <w:lang w:val="en-CA" w:eastAsia="fr-CA" w:bidi="he-IL"/>
        </w:rPr>
        <w:t>n'est pas vérifiée, et la ligne suivante définit alors un booléen indiquant que le gagnant a reçu ses fonds. Ce bogue peut autoriser un état où le gagnant ne reçoit pas son ether, mais l'état du contrat peut indiquer que le gagnant a déjà été payé.</w:t>
      </w:r>
    </w:p>
    <w:p w14:paraId="5995657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Une version plus sérieuse de ce bogue s'est produite dans le </w:t>
      </w:r>
      <w:hyperlink r:id="rId77" w:history="1">
        <w:r w:rsidRPr="00EC71CB">
          <w:rPr>
            <w:rFonts w:ascii="Noto Serif" w:eastAsia="Times New Roman" w:hAnsi="Noto Serif" w:cs="Noto Serif"/>
            <w:color w:val="2156A5"/>
            <w:spacing w:val="-2"/>
            <w:sz w:val="24"/>
            <w:szCs w:val="24"/>
            <w:u w:val="single"/>
            <w:lang w:val="en-CA" w:eastAsia="fr-CA" w:bidi="he-IL"/>
          </w:rPr>
          <w:t xml:space="preserve">King of the Ether </w:t>
        </w:r>
      </w:hyperlink>
      <w:r w:rsidRPr="00EC71CB">
        <w:rPr>
          <w:rFonts w:ascii="Noto Serif" w:eastAsia="Times New Roman" w:hAnsi="Noto Serif" w:cs="Noto Serif"/>
          <w:spacing w:val="-2"/>
          <w:sz w:val="24"/>
          <w:szCs w:val="24"/>
          <w:lang w:val="en-CA" w:eastAsia="fr-CA" w:bidi="he-IL"/>
        </w:rPr>
        <w:t xml:space="preserve">. Un excellent </w:t>
      </w:r>
      <w:hyperlink r:id="rId78" w:history="1">
        <w:r w:rsidRPr="00EC71CB">
          <w:rPr>
            <w:rFonts w:ascii="Noto Serif" w:eastAsia="Times New Roman" w:hAnsi="Noto Serif" w:cs="Noto Serif"/>
            <w:color w:val="2156A5"/>
            <w:spacing w:val="-2"/>
            <w:sz w:val="24"/>
            <w:szCs w:val="24"/>
            <w:u w:val="single"/>
            <w:lang w:val="en-CA" w:eastAsia="fr-CA" w:bidi="he-IL"/>
          </w:rPr>
          <w:t xml:space="preserve">post-mortem </w:t>
        </w:r>
      </w:hyperlink>
      <w:r w:rsidRPr="00EC71CB">
        <w:rPr>
          <w:rFonts w:ascii="Noto Serif" w:eastAsia="Times New Roman" w:hAnsi="Noto Serif" w:cs="Noto Serif"/>
          <w:spacing w:val="-2"/>
          <w:sz w:val="24"/>
          <w:szCs w:val="24"/>
          <w:lang w:val="en-CA" w:eastAsia="fr-CA" w:bidi="he-IL"/>
        </w:rPr>
        <w:t xml:space="preserve">de ce contrat a été écrit qui détaille comment un </w:t>
      </w:r>
      <w:r w:rsidRPr="00EC71CB">
        <w:rPr>
          <w:rFonts w:ascii="Courier New" w:eastAsia="Times New Roman" w:hAnsi="Courier New" w:cs="Courier New"/>
          <w:sz w:val="23"/>
          <w:szCs w:val="23"/>
          <w:shd w:val="clear" w:color="auto" w:fill="F7F7F8"/>
          <w:lang w:val="en-CA" w:eastAsia="fr-CA" w:bidi="he-IL"/>
        </w:rPr>
        <w:t xml:space="preserve">envoi échoué non contrôlé </w:t>
      </w:r>
      <w:r w:rsidRPr="00EC71CB">
        <w:rPr>
          <w:rFonts w:ascii="Noto Serif" w:eastAsia="Times New Roman" w:hAnsi="Noto Serif" w:cs="Noto Serif"/>
          <w:spacing w:val="-2"/>
          <w:sz w:val="24"/>
          <w:szCs w:val="24"/>
          <w:lang w:val="en-CA" w:eastAsia="fr-CA" w:bidi="he-IL"/>
        </w:rPr>
        <w:t>pourrait être utilisé pour attaquer le contrat.</w:t>
      </w:r>
    </w:p>
    <w:p w14:paraId="53639A2B"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Conditions de course/course avant</w:t>
      </w:r>
    </w:p>
    <w:p w14:paraId="2F1E461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La combinaison d'appels externes à d'autres contrats et la nature multi-utilisateurs de la blockchain sous-jacente donnent lieu à une variété de pièges potentiels de Solidity dans lesquels les utilisateurs font la </w:t>
      </w:r>
      <w:r w:rsidRPr="00EC71CB">
        <w:rPr>
          <w:rFonts w:ascii="Noto Serif" w:eastAsia="Times New Roman" w:hAnsi="Noto Serif" w:cs="Noto Serif"/>
          <w:i/>
          <w:iCs/>
          <w:spacing w:val="-2"/>
          <w:sz w:val="24"/>
          <w:szCs w:val="24"/>
          <w:lang w:val="en-CA" w:eastAsia="fr-CA" w:bidi="he-IL"/>
        </w:rPr>
        <w:t xml:space="preserve">course </w:t>
      </w:r>
      <w:r w:rsidRPr="00EC71CB">
        <w:rPr>
          <w:rFonts w:ascii="Noto Serif" w:eastAsia="Times New Roman" w:hAnsi="Noto Serif" w:cs="Noto Serif"/>
          <w:spacing w:val="-2"/>
          <w:sz w:val="24"/>
          <w:szCs w:val="24"/>
          <w:lang w:val="en-CA" w:eastAsia="fr-CA" w:bidi="he-IL"/>
        </w:rPr>
        <w:t xml:space="preserve">à l'exécution du code pour obtenir des états inattendus. La </w:t>
      </w:r>
      <w:proofErr w:type="spellStart"/>
      <w:r w:rsidRPr="00EC71CB">
        <w:rPr>
          <w:rFonts w:ascii="Noto Serif" w:eastAsia="Times New Roman" w:hAnsi="Noto Serif" w:cs="Noto Serif"/>
          <w:spacing w:val="-2"/>
          <w:sz w:val="24"/>
          <w:szCs w:val="24"/>
          <w:lang w:val="en-CA" w:eastAsia="fr-CA" w:bidi="he-IL"/>
        </w:rPr>
        <w:t>réentrance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discutée</w:t>
      </w:r>
      <w:proofErr w:type="spellEnd"/>
      <w:r w:rsidRPr="00EC71CB">
        <w:rPr>
          <w:rFonts w:ascii="Noto Serif" w:eastAsia="Times New Roman" w:hAnsi="Noto Serif" w:cs="Noto Serif"/>
          <w:spacing w:val="-2"/>
          <w:sz w:val="24"/>
          <w:szCs w:val="24"/>
          <w:lang w:val="en-CA" w:eastAsia="fr-CA" w:bidi="he-IL"/>
        </w:rPr>
        <w:t xml:space="preserve"> plus haut dans ce chapitre) est un exemple d'une telle condition de concurrence. Dans cette section, nous discuterons d'autres types de conditions de concurrence pouvant survenir sur la blockchain Ethereum. Il existe une variété de bons articles sur ce sujet, y compris "Race Conditions" sur le </w:t>
      </w:r>
      <w:hyperlink r:id="rId79" w:history="1">
        <w:r w:rsidRPr="00EC71CB">
          <w:rPr>
            <w:rFonts w:ascii="Noto Serif" w:eastAsia="Times New Roman" w:hAnsi="Noto Serif" w:cs="Noto Serif"/>
            <w:color w:val="2156A5"/>
            <w:spacing w:val="-2"/>
            <w:sz w:val="24"/>
            <w:szCs w:val="24"/>
            <w:u w:val="single"/>
            <w:lang w:val="en-CA" w:eastAsia="fr-CA" w:bidi="he-IL"/>
          </w:rPr>
          <w:t xml:space="preserve">Wiki Ethereum </w:t>
        </w:r>
      </w:hyperlink>
      <w:r w:rsidRPr="00EC71CB">
        <w:rPr>
          <w:rFonts w:ascii="Noto Serif" w:eastAsia="Times New Roman" w:hAnsi="Noto Serif" w:cs="Noto Serif"/>
          <w:spacing w:val="-2"/>
          <w:sz w:val="24"/>
          <w:szCs w:val="24"/>
          <w:lang w:val="en-CA" w:eastAsia="fr-CA" w:bidi="he-IL"/>
        </w:rPr>
        <w:t xml:space="preserve">, </w:t>
      </w:r>
      <w:hyperlink r:id="rId80" w:anchor="item-7" w:history="1">
        <w:r w:rsidRPr="00EC71CB">
          <w:rPr>
            <w:rFonts w:ascii="Noto Serif" w:eastAsia="Times New Roman" w:hAnsi="Noto Serif" w:cs="Noto Serif"/>
            <w:color w:val="2156A5"/>
            <w:spacing w:val="-2"/>
            <w:sz w:val="24"/>
            <w:szCs w:val="24"/>
            <w:u w:val="single"/>
            <w:lang w:val="en-CA" w:eastAsia="fr-CA" w:bidi="he-IL"/>
          </w:rPr>
          <w:t xml:space="preserve">#7 sur le DASP Top10 de 2018 </w:t>
        </w:r>
      </w:hyperlink>
      <w:r w:rsidRPr="00EC71CB">
        <w:rPr>
          <w:rFonts w:ascii="Noto Serif" w:eastAsia="Times New Roman" w:hAnsi="Noto Serif" w:cs="Noto Serif"/>
          <w:spacing w:val="-2"/>
          <w:sz w:val="24"/>
          <w:szCs w:val="24"/>
          <w:lang w:val="en-CA" w:eastAsia="fr-CA" w:bidi="he-IL"/>
        </w:rPr>
        <w:t xml:space="preserve">, et les </w:t>
      </w:r>
      <w:hyperlink r:id="rId81" w:history="1">
        <w:r w:rsidRPr="00EC71CB">
          <w:rPr>
            <w:rFonts w:ascii="Noto Serif" w:eastAsia="Times New Roman" w:hAnsi="Noto Serif" w:cs="Noto Serif"/>
            <w:color w:val="2156A5"/>
            <w:spacing w:val="-2"/>
            <w:sz w:val="24"/>
            <w:szCs w:val="24"/>
            <w:u w:val="single"/>
            <w:lang w:val="en-CA" w:eastAsia="fr-CA" w:bidi="he-IL"/>
          </w:rPr>
          <w:t xml:space="preserve">meilleures pratiques Ethereum Smart Contract </w:t>
        </w:r>
      </w:hyperlink>
      <w:r w:rsidRPr="00EC71CB">
        <w:rPr>
          <w:rFonts w:ascii="Noto Serif" w:eastAsia="Times New Roman" w:hAnsi="Noto Serif" w:cs="Noto Serif"/>
          <w:spacing w:val="-2"/>
          <w:sz w:val="24"/>
          <w:szCs w:val="24"/>
          <w:lang w:val="en-CA" w:eastAsia="fr-CA" w:bidi="he-IL"/>
        </w:rPr>
        <w:t>.</w:t>
      </w:r>
    </w:p>
    <w:p w14:paraId="37733AA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5A9E7DF2"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Comme avec la plupart des blockchains, les nœuds Ethereum regroupent les transactions et les forment en blocs. Les transactions ne sont considérées comme valides qu'une fois qu'un mineur a résolu un mécanisme de consensus (actuellement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"http://bit.ly/2yI5Dv7"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Ethash</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spacing w:val="-2"/>
          <w:sz w:val="24"/>
          <w:szCs w:val="24"/>
          <w:lang w:val="fr-CA" w:eastAsia="fr-CA" w:bidi="he-IL"/>
        </w:rPr>
        <w:t xml:space="preserve"> PoW pour Ethereum). Le mineur qui résout le bloc choisit également les transactions du pool qui seront incluses dans le bloc, généralement classées par le </w:t>
      </w:r>
      <w:r w:rsidRPr="002A7A4B">
        <w:rPr>
          <w:rFonts w:ascii="Courier New" w:eastAsia="Times New Roman" w:hAnsi="Courier New" w:cs="Courier New"/>
          <w:sz w:val="23"/>
          <w:szCs w:val="23"/>
          <w:shd w:val="clear" w:color="auto" w:fill="F7F7F8"/>
          <w:lang w:val="fr-CA" w:eastAsia="fr-CA" w:bidi="he-IL"/>
        </w:rPr>
        <w:t xml:space="preserve">gasPrice </w:t>
      </w:r>
      <w:r w:rsidRPr="002A7A4B">
        <w:rPr>
          <w:rFonts w:ascii="Noto Serif" w:eastAsia="Times New Roman" w:hAnsi="Noto Serif" w:cs="Noto Serif"/>
          <w:spacing w:val="-2"/>
          <w:sz w:val="24"/>
          <w:szCs w:val="24"/>
          <w:lang w:val="fr-CA" w:eastAsia="fr-CA" w:bidi="he-IL"/>
        </w:rPr>
        <w:t xml:space="preserve">de chaque transaction. Voici un vecteur d'attaque potentiel. Un attaquant peut surveiller le pool de transactions à la recherche de </w:t>
      </w:r>
      <w:r w:rsidRPr="002A7A4B">
        <w:rPr>
          <w:rFonts w:ascii="Noto Serif" w:eastAsia="Times New Roman" w:hAnsi="Noto Serif" w:cs="Noto Serif"/>
          <w:spacing w:val="-2"/>
          <w:sz w:val="24"/>
          <w:szCs w:val="24"/>
          <w:lang w:val="fr-CA" w:eastAsia="fr-CA" w:bidi="he-IL"/>
        </w:rPr>
        <w:lastRenderedPageBreak/>
        <w:t xml:space="preserve">transactions susceptibles de contenir des solutions à des problèmes, et modifier ou révoquer les autorisations du solveur ou changer l'état d'un contrat au détriment du solveur. L'attaquant peut alors obtenir les données de cette transaction et créer sa propre transaction avec un </w:t>
      </w:r>
      <w:r w:rsidRPr="002A7A4B">
        <w:rPr>
          <w:rFonts w:ascii="Courier New" w:eastAsia="Times New Roman" w:hAnsi="Courier New" w:cs="Courier New"/>
          <w:sz w:val="23"/>
          <w:szCs w:val="23"/>
          <w:shd w:val="clear" w:color="auto" w:fill="F7F7F8"/>
          <w:lang w:val="fr-CA" w:eastAsia="fr-CA" w:bidi="he-IL"/>
        </w:rPr>
        <w:t xml:space="preserve">gasPrice plus élevé </w:t>
      </w:r>
      <w:r w:rsidRPr="002A7A4B">
        <w:rPr>
          <w:rFonts w:ascii="Noto Serif" w:eastAsia="Times New Roman" w:hAnsi="Noto Serif" w:cs="Noto Serif"/>
          <w:spacing w:val="-2"/>
          <w:sz w:val="24"/>
          <w:szCs w:val="24"/>
          <w:lang w:val="fr-CA" w:eastAsia="fr-CA" w:bidi="he-IL"/>
        </w:rPr>
        <w:t>afin que sa transaction soit incluse dans un bloc avant l'original.</w:t>
      </w:r>
    </w:p>
    <w:p w14:paraId="0D52A63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Voyons comment cela pourrait fonctionner avec un exemple simple. </w:t>
      </w:r>
      <w:r w:rsidRPr="00EC71CB">
        <w:rPr>
          <w:rFonts w:ascii="Noto Serif" w:eastAsia="Times New Roman" w:hAnsi="Noto Serif" w:cs="Noto Serif"/>
          <w:spacing w:val="-2"/>
          <w:sz w:val="24"/>
          <w:szCs w:val="24"/>
          <w:lang w:val="en-CA" w:eastAsia="fr-CA" w:bidi="he-IL"/>
        </w:rPr>
        <w:t xml:space="preserve">Considérez le contrat affiché dans </w:t>
      </w:r>
      <w:hyperlink r:id="rId82" w:anchor="findthishash_security" w:history="1">
        <w:proofErr w:type="spellStart"/>
        <w:r w:rsidRPr="00EC71CB">
          <w:rPr>
            <w:rFonts w:ascii="Noto Serif" w:eastAsia="Times New Roman" w:hAnsi="Noto Serif" w:cs="Noto Serif"/>
            <w:color w:val="2156A5"/>
            <w:spacing w:val="-2"/>
            <w:sz w:val="24"/>
            <w:szCs w:val="24"/>
            <w:u w:val="single"/>
            <w:lang w:val="en-CA" w:eastAsia="fr-CA" w:bidi="he-IL"/>
          </w:rPr>
          <w:t>FindThisHash.sol</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w:t>
      </w:r>
    </w:p>
    <w:p w14:paraId="36BFB578"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Exemple 10. </w:t>
      </w:r>
      <w:proofErr w:type="spellStart"/>
      <w:r w:rsidRPr="00EC71CB">
        <w:rPr>
          <w:rFonts w:ascii="Noto Serif" w:eastAsia="Times New Roman" w:hAnsi="Noto Serif" w:cs="Noto Serif"/>
          <w:i/>
          <w:iCs/>
          <w:color w:val="7A2518"/>
          <w:sz w:val="24"/>
          <w:szCs w:val="24"/>
          <w:lang w:val="en-CA" w:eastAsia="fr-CA" w:bidi="he-IL"/>
        </w:rPr>
        <w:t>FindThisHash.sol</w:t>
      </w:r>
      <w:proofErr w:type="spellEnd"/>
    </w:p>
    <w:p w14:paraId="73A1917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FindThisHash</w:t>
      </w:r>
      <w:proofErr w:type="spellEnd"/>
      <w:r w:rsidRPr="00EC71CB">
        <w:rPr>
          <w:rFonts w:ascii="Courier New" w:eastAsia="Times New Roman" w:hAnsi="Courier New" w:cs="Courier New"/>
          <w:sz w:val="20"/>
          <w:szCs w:val="20"/>
          <w:lang w:val="en-CA" w:eastAsia="fr-CA" w:bidi="he-IL"/>
        </w:rPr>
        <w:t xml:space="preserve"> {</w:t>
      </w:r>
    </w:p>
    <w:p w14:paraId="18573A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bytes32 hachage public constant =</w:t>
      </w:r>
    </w:p>
    <w:p w14:paraId="656D503E"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0xb5b5b97fafd9855eec9b41f74dfb6c38f5951141f9a3ecd7f44d5479b630ee0a ;</w:t>
      </w:r>
    </w:p>
    <w:p w14:paraId="2DAC3663"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
    <w:p w14:paraId="42AF41F7"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constructor( ) external payable {} // charger avec de l'éther</w:t>
      </w:r>
    </w:p>
    <w:p w14:paraId="58827DF1"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
    <w:p w14:paraId="21265EE5"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fonction</w:t>
      </w:r>
      <w:proofErr w:type="gramEnd"/>
      <w:r w:rsidRPr="002A7A4B">
        <w:rPr>
          <w:rFonts w:ascii="Courier New" w:eastAsia="Times New Roman" w:hAnsi="Courier New" w:cs="Courier New"/>
          <w:sz w:val="20"/>
          <w:szCs w:val="20"/>
          <w:lang w:val="fr-CA" w:eastAsia="fr-CA" w:bidi="he-IL"/>
        </w:rPr>
        <w:t xml:space="preserve"> résoudre ( solution de chaîne) public {</w:t>
      </w:r>
    </w:p>
    <w:p w14:paraId="581330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Si vous pouvez trouver la pré-image du hachage, recevez 1000 ether</w:t>
      </w:r>
    </w:p>
    <w:p w14:paraId="733BC993"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nécessite( hachage == sha3(solution));</w:t>
      </w:r>
    </w:p>
    <w:p w14:paraId="57B0F97F"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msg.sender .transfer (1000 éther);</w:t>
      </w:r>
    </w:p>
    <w:p w14:paraId="3B6068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CA7677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3D38AEE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Supposons que ce contrat contienne 1 000 </w:t>
      </w:r>
      <w:proofErr w:type="gramStart"/>
      <w:r w:rsidRPr="002A7A4B">
        <w:rPr>
          <w:rFonts w:ascii="Noto Serif" w:eastAsia="Times New Roman" w:hAnsi="Noto Serif" w:cs="Noto Serif"/>
          <w:spacing w:val="-2"/>
          <w:sz w:val="24"/>
          <w:szCs w:val="24"/>
          <w:lang w:val="fr-CA" w:eastAsia="fr-CA" w:bidi="he-IL"/>
        </w:rPr>
        <w:t>éther .</w:t>
      </w:r>
      <w:proofErr w:type="gramEnd"/>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L'utilisateur qui peut trouver la préimage du hachage SHA-3 suivant :</w:t>
      </w:r>
    </w:p>
    <w:p w14:paraId="429B6F3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0xb5b5b97fafd9855eec9b41f74dfb6c38f5951141f9a3ecd7f44d5479b630ee0a</w:t>
      </w:r>
    </w:p>
    <w:p w14:paraId="6006AF3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gramStart"/>
      <w:r w:rsidRPr="002A7A4B">
        <w:rPr>
          <w:rFonts w:ascii="Noto Serif" w:eastAsia="Times New Roman" w:hAnsi="Noto Serif" w:cs="Noto Serif"/>
          <w:spacing w:val="-2"/>
          <w:sz w:val="24"/>
          <w:szCs w:val="24"/>
          <w:lang w:val="fr-CA" w:eastAsia="fr-CA" w:bidi="he-IL"/>
        </w:rPr>
        <w:t>peut</w:t>
      </w:r>
      <w:proofErr w:type="gramEnd"/>
      <w:r w:rsidRPr="002A7A4B">
        <w:rPr>
          <w:rFonts w:ascii="Noto Serif" w:eastAsia="Times New Roman" w:hAnsi="Noto Serif" w:cs="Noto Serif"/>
          <w:spacing w:val="-2"/>
          <w:sz w:val="24"/>
          <w:szCs w:val="24"/>
          <w:lang w:val="fr-CA" w:eastAsia="fr-CA" w:bidi="he-IL"/>
        </w:rPr>
        <w:t xml:space="preserve"> soumettre la solution et récupérer les 1 000 éthers . Disons qu'un utilisateur découvre que la solution est </w:t>
      </w:r>
      <w:r w:rsidRPr="002A7A4B">
        <w:rPr>
          <w:rFonts w:ascii="Courier New" w:eastAsia="Times New Roman" w:hAnsi="Courier New" w:cs="Courier New"/>
          <w:sz w:val="23"/>
          <w:szCs w:val="23"/>
          <w:shd w:val="clear" w:color="auto" w:fill="F7F7F8"/>
          <w:lang w:val="fr-CA" w:eastAsia="fr-CA" w:bidi="he-IL"/>
        </w:rPr>
        <w:t xml:space="preserve">Ethereum ! </w:t>
      </w:r>
      <w:r w:rsidRPr="002A7A4B">
        <w:rPr>
          <w:rFonts w:ascii="Noto Serif" w:eastAsia="Times New Roman" w:hAnsi="Noto Serif" w:cs="Noto Serif"/>
          <w:spacing w:val="-2"/>
          <w:sz w:val="24"/>
          <w:szCs w:val="24"/>
          <w:lang w:val="fr-CA" w:eastAsia="fr-CA" w:bidi="he-IL"/>
        </w:rPr>
        <w:t xml:space="preserve">. Ils appellent </w:t>
      </w:r>
      <w:r w:rsidRPr="002A7A4B">
        <w:rPr>
          <w:rFonts w:ascii="Courier New" w:eastAsia="Times New Roman" w:hAnsi="Courier New" w:cs="Courier New"/>
          <w:sz w:val="23"/>
          <w:szCs w:val="23"/>
          <w:shd w:val="clear" w:color="auto" w:fill="F7F7F8"/>
          <w:lang w:val="fr-CA" w:eastAsia="fr-CA" w:bidi="he-IL"/>
        </w:rPr>
        <w:t xml:space="preserve">résoudre </w:t>
      </w:r>
      <w:r w:rsidRPr="002A7A4B">
        <w:rPr>
          <w:rFonts w:ascii="Noto Serif" w:eastAsia="Times New Roman" w:hAnsi="Noto Serif" w:cs="Noto Serif"/>
          <w:spacing w:val="-2"/>
          <w:sz w:val="24"/>
          <w:szCs w:val="24"/>
          <w:lang w:val="fr-CA" w:eastAsia="fr-CA" w:bidi="he-IL"/>
        </w:rPr>
        <w:t xml:space="preserve">avec </w:t>
      </w:r>
      <w:r w:rsidRPr="002A7A4B">
        <w:rPr>
          <w:rFonts w:ascii="Courier New" w:eastAsia="Times New Roman" w:hAnsi="Courier New" w:cs="Courier New"/>
          <w:sz w:val="23"/>
          <w:szCs w:val="23"/>
          <w:shd w:val="clear" w:color="auto" w:fill="F7F7F8"/>
          <w:lang w:val="fr-CA" w:eastAsia="fr-CA" w:bidi="he-IL"/>
        </w:rPr>
        <w:t xml:space="preserve">Ethereum ! </w:t>
      </w:r>
      <w:r w:rsidRPr="002A7A4B">
        <w:rPr>
          <w:rFonts w:ascii="Noto Serif" w:eastAsia="Times New Roman" w:hAnsi="Noto Serif" w:cs="Noto Serif"/>
          <w:spacing w:val="-2"/>
          <w:sz w:val="24"/>
          <w:szCs w:val="24"/>
          <w:lang w:val="fr-CA" w:eastAsia="fr-CA" w:bidi="he-IL"/>
        </w:rPr>
        <w:t xml:space="preserve">comme paramètre. Malheureusement, un attaquant a été assez intelligent pour surveiller le pool de transactions pour toute personne soumettant une solution. Ils voient cette solution, vérifient sa validité, puis soumettent une transaction équivalente avec un </w:t>
      </w:r>
      <w:r w:rsidRPr="002A7A4B">
        <w:rPr>
          <w:rFonts w:ascii="Courier New" w:eastAsia="Times New Roman" w:hAnsi="Courier New" w:cs="Courier New"/>
          <w:sz w:val="23"/>
          <w:szCs w:val="23"/>
          <w:shd w:val="clear" w:color="auto" w:fill="F7F7F8"/>
          <w:lang w:val="fr-CA" w:eastAsia="fr-CA" w:bidi="he-IL"/>
        </w:rPr>
        <w:t xml:space="preserve">gasPrice beaucoup plus élevé </w:t>
      </w:r>
      <w:r w:rsidRPr="002A7A4B">
        <w:rPr>
          <w:rFonts w:ascii="Noto Serif" w:eastAsia="Times New Roman" w:hAnsi="Noto Serif" w:cs="Noto Serif"/>
          <w:spacing w:val="-2"/>
          <w:sz w:val="24"/>
          <w:szCs w:val="24"/>
          <w:lang w:val="fr-CA" w:eastAsia="fr-CA" w:bidi="he-IL"/>
        </w:rPr>
        <w:t xml:space="preserve">que la transaction d'origine. Le mineur qui résout le bloc donnera probablement la préférence à l'attaquant en raison du </w:t>
      </w:r>
      <w:r w:rsidRPr="002A7A4B">
        <w:rPr>
          <w:rFonts w:ascii="Courier New" w:eastAsia="Times New Roman" w:hAnsi="Courier New" w:cs="Courier New"/>
          <w:sz w:val="23"/>
          <w:szCs w:val="23"/>
          <w:shd w:val="clear" w:color="auto" w:fill="F7F7F8"/>
          <w:lang w:val="fr-CA" w:eastAsia="fr-CA" w:bidi="he-IL"/>
        </w:rPr>
        <w:t xml:space="preserve">gasPrice plus élevé </w:t>
      </w:r>
      <w:r w:rsidRPr="002A7A4B">
        <w:rPr>
          <w:rFonts w:ascii="Noto Serif" w:eastAsia="Times New Roman" w:hAnsi="Noto Serif" w:cs="Noto Serif"/>
          <w:spacing w:val="-2"/>
          <w:sz w:val="24"/>
          <w:szCs w:val="24"/>
          <w:lang w:val="fr-CA" w:eastAsia="fr-CA" w:bidi="he-IL"/>
        </w:rPr>
        <w:t xml:space="preserve">et exploitera sa transaction avant celle du solveur d'origine. L'attaquant prendra les 1 000 éthers et l'utilisateur qui a résolu le problème n'obtiendra rien. </w:t>
      </w:r>
      <w:r w:rsidRPr="00EC71CB">
        <w:rPr>
          <w:rFonts w:ascii="Noto Serif" w:eastAsia="Times New Roman" w:hAnsi="Noto Serif" w:cs="Noto Serif"/>
          <w:spacing w:val="-2"/>
          <w:sz w:val="24"/>
          <w:szCs w:val="24"/>
          <w:lang w:val="en-CA" w:eastAsia="fr-CA" w:bidi="he-IL"/>
        </w:rPr>
        <w:t>Gardez à l'esprit que dans ce type de vulnérabilité "frontale", les mineurs sont particulièrement incités à exécuter les attaques eux-mêmes (ou peuvent être soudoyés pour exécuter ces attaques avec des frais extravagants). La possibilité que l'attaquant soit lui-même un mineur ne doit pas être sous-estimée.</w:t>
      </w:r>
    </w:p>
    <w:p w14:paraId="7B7D35E2"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lastRenderedPageBreak/>
        <w:t>Techniques préventives</w:t>
      </w:r>
    </w:p>
    <w:p w14:paraId="0D891BE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Il existe deux classes d'acteurs qui peuvent effectuer ce type d'attaques frontales : les utilisateurs (qui modifient le prix du </w:t>
      </w:r>
      <w:proofErr w:type="spellStart"/>
      <w:r w:rsidRPr="00EC71CB">
        <w:rPr>
          <w:rFonts w:ascii="Courier New" w:eastAsia="Times New Roman" w:hAnsi="Courier New" w:cs="Courier New"/>
          <w:sz w:val="23"/>
          <w:szCs w:val="23"/>
          <w:shd w:val="clear" w:color="auto" w:fill="F7F7F8"/>
          <w:lang w:val="en-CA" w:eastAsia="fr-CA" w:bidi="he-IL"/>
        </w:rPr>
        <w:t>gaz</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de </w:t>
      </w:r>
      <w:proofErr w:type="spellStart"/>
      <w:r w:rsidRPr="00EC71CB">
        <w:rPr>
          <w:rFonts w:ascii="Noto Serif" w:eastAsia="Times New Roman" w:hAnsi="Noto Serif" w:cs="Noto Serif"/>
          <w:spacing w:val="-2"/>
          <w:sz w:val="24"/>
          <w:szCs w:val="24"/>
          <w:lang w:val="en-CA" w:eastAsia="fr-CA" w:bidi="he-IL"/>
        </w:rPr>
        <w:t>leurs</w:t>
      </w:r>
      <w:proofErr w:type="spellEnd"/>
      <w:r w:rsidRPr="00EC71CB">
        <w:rPr>
          <w:rFonts w:ascii="Noto Serif" w:eastAsia="Times New Roman" w:hAnsi="Noto Serif" w:cs="Noto Serif"/>
          <w:spacing w:val="-2"/>
          <w:sz w:val="24"/>
          <w:szCs w:val="24"/>
          <w:lang w:val="en-CA" w:eastAsia="fr-CA" w:bidi="he-IL"/>
        </w:rPr>
        <w:t xml:space="preserve"> transactions) et les mineurs eux-mêmes (qui peuvent réorganiser les transactions dans un bloc comme ils l'entendent). Un contrat vulnérable à la première classe (utilisateurs) est nettement moins bien loti qu'un contrat vulnérable à la seconde (mineurs), car les mineurs ne peuvent effectuer l'attaque que lorsqu'ils résolvent un bloc, ce qui est peu probable pour un mineur individuel ciblant un bloc spécifique. . Nous énumérerons ici quelques mesures d'atténuation relatives aux deux classes d'attaquants.</w:t>
      </w:r>
    </w:p>
    <w:p w14:paraId="60016AFA"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Une méthode consiste à placer une limite supérieure sur le </w:t>
      </w:r>
      <w:r w:rsidRPr="002A7A4B">
        <w:rPr>
          <w:rFonts w:ascii="Courier New" w:eastAsia="Times New Roman" w:hAnsi="Courier New" w:cs="Courier New"/>
          <w:sz w:val="23"/>
          <w:szCs w:val="23"/>
          <w:shd w:val="clear" w:color="auto" w:fill="F7F7F8"/>
          <w:lang w:val="fr-CA" w:eastAsia="fr-CA" w:bidi="he-IL"/>
        </w:rPr>
        <w:t xml:space="preserve">gasPrice </w:t>
      </w:r>
      <w:r w:rsidRPr="002A7A4B">
        <w:rPr>
          <w:rFonts w:ascii="Noto Serif" w:eastAsia="Times New Roman" w:hAnsi="Noto Serif" w:cs="Noto Serif"/>
          <w:spacing w:val="-2"/>
          <w:sz w:val="24"/>
          <w:szCs w:val="24"/>
          <w:lang w:val="fr-CA" w:eastAsia="fr-CA" w:bidi="he-IL"/>
        </w:rPr>
        <w:t xml:space="preserve">. Cela empêche les utilisateurs d'augmenter le </w:t>
      </w:r>
      <w:r w:rsidRPr="002A7A4B">
        <w:rPr>
          <w:rFonts w:ascii="Courier New" w:eastAsia="Times New Roman" w:hAnsi="Courier New" w:cs="Courier New"/>
          <w:sz w:val="23"/>
          <w:szCs w:val="23"/>
          <w:shd w:val="clear" w:color="auto" w:fill="F7F7F8"/>
          <w:lang w:val="fr-CA" w:eastAsia="fr-CA" w:bidi="he-IL"/>
        </w:rPr>
        <w:t xml:space="preserve">gasPrice </w:t>
      </w:r>
      <w:r w:rsidRPr="002A7A4B">
        <w:rPr>
          <w:rFonts w:ascii="Noto Serif" w:eastAsia="Times New Roman" w:hAnsi="Noto Serif" w:cs="Noto Serif"/>
          <w:spacing w:val="-2"/>
          <w:sz w:val="24"/>
          <w:szCs w:val="24"/>
          <w:lang w:val="fr-CA" w:eastAsia="fr-CA" w:bidi="he-IL"/>
        </w:rPr>
        <w:t>et d'obtenir un ordre de transaction préférentiel au-delà de la limite supérieure. Cette mesure protège uniquement contre la première classe d'attaquants (utilisateurs arbitraires). Les mineurs dans ce scénario peuvent toujours attaquer le contrat, car ils peuvent commander les transactions dans leur bloc comme ils le souhaitent, quel que soit le prix du gaz.</w:t>
      </w:r>
    </w:p>
    <w:p w14:paraId="3171D9C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Une méthode plus robuste consiste à utiliser un schéma de </w:t>
      </w:r>
      <w:hyperlink r:id="rId83" w:history="1">
        <w:r w:rsidRPr="00EC71CB">
          <w:rPr>
            <w:rFonts w:ascii="Noto Serif" w:eastAsia="Times New Roman" w:hAnsi="Noto Serif" w:cs="Noto Serif"/>
            <w:color w:val="2156A5"/>
            <w:spacing w:val="-2"/>
            <w:sz w:val="24"/>
            <w:szCs w:val="24"/>
            <w:u w:val="single"/>
            <w:lang w:val="en-CA" w:eastAsia="fr-CA" w:bidi="he-IL"/>
          </w:rPr>
          <w:t xml:space="preserve">validation-révélation . </w:t>
        </w:r>
      </w:hyperlink>
      <w:r w:rsidRPr="00EC71CB">
        <w:rPr>
          <w:rFonts w:ascii="Noto Serif" w:eastAsia="Times New Roman" w:hAnsi="Noto Serif" w:cs="Noto Serif"/>
          <w:spacing w:val="-2"/>
          <w:sz w:val="24"/>
          <w:szCs w:val="24"/>
          <w:lang w:val="en-CA" w:eastAsia="fr-CA" w:bidi="he-IL"/>
        </w:rPr>
        <w:t xml:space="preserve">Un tel système dicte que les utilisateurs envoient des transactions avec des informations cachées (généralement un hachage). Une fois la transaction incluse dans un bloc, l'utilisateur envoie une transaction révélant les données qui ont été envoyées (la phase de révélation). Cette méthode empêche les mineurs et les utilisateurs d'exécuter des transactions en amont, car ils ne peuvent pas déterminer le contenu de la transaction. Cette méthode, cependant, ne peut pas dissimuler la valeur de la transaction (qui, dans certains cas, est l'information précieuse qui doit être cachée). Le contrat intelligent </w:t>
      </w:r>
      <w:hyperlink r:id="rId84" w:history="1">
        <w:r w:rsidRPr="00EC71CB">
          <w:rPr>
            <w:rFonts w:ascii="Noto Serif" w:eastAsia="Times New Roman" w:hAnsi="Noto Serif" w:cs="Noto Serif"/>
            <w:color w:val="2156A5"/>
            <w:spacing w:val="-2"/>
            <w:sz w:val="24"/>
            <w:szCs w:val="24"/>
            <w:u w:val="single"/>
            <w:lang w:val="en-CA" w:eastAsia="fr-CA" w:bidi="he-IL"/>
          </w:rPr>
          <w:t xml:space="preserve">ENS </w:t>
        </w:r>
      </w:hyperlink>
      <w:r w:rsidRPr="00EC71CB">
        <w:rPr>
          <w:rFonts w:ascii="Noto Serif" w:eastAsia="Times New Roman" w:hAnsi="Noto Serif" w:cs="Noto Serif"/>
          <w:spacing w:val="-2"/>
          <w:sz w:val="24"/>
          <w:szCs w:val="24"/>
          <w:lang w:val="en-CA" w:eastAsia="fr-CA" w:bidi="he-IL"/>
        </w:rPr>
        <w:t>permettait aux utilisateurs d'envoyer des transactions dont les données engagées comprenaient la quantité d'éther qu'ils étaient prêts à dépenser. Les utilisateurs pourraient alors envoyer des transactions de valeur arbitraire. Au cours de la phase de révélation, les utilisateurs ont été remboursés de la différence entre le montant envoyé lors de la transaction et le montant qu'ils étaient prêts à dépenser.</w:t>
      </w:r>
    </w:p>
    <w:p w14:paraId="77BC82C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Une autre suggestion de Lorenz Breidenbach, Phil </w:t>
      </w:r>
      <w:proofErr w:type="spellStart"/>
      <w:r w:rsidRPr="00EC71CB">
        <w:rPr>
          <w:rFonts w:ascii="Noto Serif" w:eastAsia="Times New Roman" w:hAnsi="Noto Serif" w:cs="Noto Serif"/>
          <w:spacing w:val="-2"/>
          <w:sz w:val="24"/>
          <w:szCs w:val="24"/>
          <w:lang w:val="en-CA" w:eastAsia="fr-CA" w:bidi="he-IL"/>
        </w:rPr>
        <w:t>Daian</w:t>
      </w:r>
      <w:proofErr w:type="spellEnd"/>
      <w:r w:rsidRPr="00EC71CB">
        <w:rPr>
          <w:rFonts w:ascii="Noto Serif" w:eastAsia="Times New Roman" w:hAnsi="Noto Serif" w:cs="Noto Serif"/>
          <w:spacing w:val="-2"/>
          <w:sz w:val="24"/>
          <w:szCs w:val="24"/>
          <w:lang w:val="en-CA" w:eastAsia="fr-CA" w:bidi="he-IL"/>
        </w:rPr>
        <w:t xml:space="preserve"> , Ari </w:t>
      </w:r>
      <w:proofErr w:type="spellStart"/>
      <w:r w:rsidRPr="00EC71CB">
        <w:rPr>
          <w:rFonts w:ascii="Noto Serif" w:eastAsia="Times New Roman" w:hAnsi="Noto Serif" w:cs="Noto Serif"/>
          <w:spacing w:val="-2"/>
          <w:sz w:val="24"/>
          <w:szCs w:val="24"/>
          <w:lang w:val="en-CA" w:eastAsia="fr-CA" w:bidi="he-IL"/>
        </w:rPr>
        <w:t>Juels</w:t>
      </w:r>
      <w:proofErr w:type="spellEnd"/>
      <w:r w:rsidRPr="00EC71CB">
        <w:rPr>
          <w:rFonts w:ascii="Noto Serif" w:eastAsia="Times New Roman" w:hAnsi="Noto Serif" w:cs="Noto Serif"/>
          <w:spacing w:val="-2"/>
          <w:sz w:val="24"/>
          <w:szCs w:val="24"/>
          <w:lang w:val="en-CA" w:eastAsia="fr-CA" w:bidi="he-IL"/>
        </w:rPr>
        <w:t xml:space="preserve"> et Florian </w:t>
      </w:r>
      <w:proofErr w:type="spellStart"/>
      <w:r w:rsidRPr="00EC71CB">
        <w:rPr>
          <w:rFonts w:ascii="Noto Serif" w:eastAsia="Times New Roman" w:hAnsi="Noto Serif" w:cs="Noto Serif"/>
          <w:spacing w:val="-2"/>
          <w:sz w:val="24"/>
          <w:szCs w:val="24"/>
          <w:lang w:val="en-CA" w:eastAsia="fr-CA" w:bidi="he-IL"/>
        </w:rPr>
        <w:t>Tramèr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est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d'utiliser</w:t>
      </w:r>
      <w:proofErr w:type="spellEnd"/>
      <w:r w:rsidRPr="00EC71CB">
        <w:rPr>
          <w:rFonts w:ascii="Noto Serif" w:eastAsia="Times New Roman" w:hAnsi="Noto Serif" w:cs="Noto Serif"/>
          <w:spacing w:val="-2"/>
          <w:sz w:val="24"/>
          <w:szCs w:val="24"/>
          <w:lang w:val="en-CA" w:eastAsia="fr-CA" w:bidi="he-IL"/>
        </w:rPr>
        <w:t xml:space="preserve"> </w:t>
      </w:r>
      <w:hyperlink r:id="rId85" w:history="1">
        <w:r w:rsidRPr="00EC71CB">
          <w:rPr>
            <w:rFonts w:ascii="Noto Serif" w:eastAsia="Times New Roman" w:hAnsi="Noto Serif" w:cs="Noto Serif"/>
            <w:color w:val="2156A5"/>
            <w:spacing w:val="-2"/>
            <w:sz w:val="24"/>
            <w:szCs w:val="24"/>
            <w:u w:val="single"/>
            <w:lang w:val="en-CA" w:eastAsia="fr-CA" w:bidi="he-IL"/>
          </w:rPr>
          <w:t xml:space="preserve">des "envois sous-marins" </w:t>
        </w:r>
      </w:hyperlink>
      <w:r w:rsidRPr="00EC71CB">
        <w:rPr>
          <w:rFonts w:ascii="Noto Serif" w:eastAsia="Times New Roman" w:hAnsi="Noto Serif" w:cs="Noto Serif"/>
          <w:spacing w:val="-2"/>
          <w:sz w:val="24"/>
          <w:szCs w:val="24"/>
          <w:lang w:val="en-CA" w:eastAsia="fr-CA" w:bidi="he-IL"/>
        </w:rPr>
        <w:t xml:space="preserve">. Une implémentation efficace de cette idée nécessite l' opcode </w:t>
      </w:r>
      <w:r w:rsidRPr="00EC71CB">
        <w:rPr>
          <w:rFonts w:ascii="Courier New" w:eastAsia="Times New Roman" w:hAnsi="Courier New" w:cs="Courier New"/>
          <w:sz w:val="23"/>
          <w:szCs w:val="23"/>
          <w:shd w:val="clear" w:color="auto" w:fill="F7F7F8"/>
          <w:lang w:val="en-CA" w:eastAsia="fr-CA" w:bidi="he-IL"/>
        </w:rPr>
        <w:t xml:space="preserve">CREATE2 </w:t>
      </w:r>
      <w:r w:rsidRPr="00EC71CB">
        <w:rPr>
          <w:rFonts w:ascii="Noto Serif" w:eastAsia="Times New Roman" w:hAnsi="Noto Serif" w:cs="Noto Serif"/>
          <w:spacing w:val="-2"/>
          <w:sz w:val="24"/>
          <w:szCs w:val="24"/>
          <w:lang w:val="en-CA" w:eastAsia="fr-CA" w:bidi="he-IL"/>
        </w:rPr>
        <w:t>, qui n'a actuellement pas été adopté mais semble susceptible de l'être dans les hard forks à venir.</w:t>
      </w:r>
    </w:p>
    <w:p w14:paraId="15F2042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lastRenderedPageBreak/>
        <w:t xml:space="preserve">Exemples concrets : ERC20 et </w:t>
      </w:r>
      <w:proofErr w:type="spellStart"/>
      <w:r w:rsidRPr="00EC71CB">
        <w:rPr>
          <w:rFonts w:ascii="Open Sans" w:eastAsia="Times New Roman" w:hAnsi="Open Sans" w:cs="Open Sans"/>
          <w:color w:val="BA3925"/>
          <w:sz w:val="35"/>
          <w:szCs w:val="35"/>
          <w:lang w:val="en-CA" w:eastAsia="fr-CA" w:bidi="he-IL"/>
        </w:rPr>
        <w:t>Bancor</w:t>
      </w:r>
      <w:proofErr w:type="spellEnd"/>
    </w:p>
    <w:p w14:paraId="0097242B"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La </w:t>
      </w:r>
      <w:r w:rsidR="002A7A4B">
        <w:fldChar w:fldCharType="begin"/>
      </w:r>
      <w:r w:rsidR="002A7A4B">
        <w:instrText xml:space="preserve"> HYPERLINK "http://bit.ly/2CUf7WG"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norme ERC20 </w:t>
      </w:r>
      <w:r w:rsidR="002A7A4B">
        <w:rPr>
          <w:rFonts w:ascii="Noto Serif" w:eastAsia="Times New Roman" w:hAnsi="Noto Serif" w:cs="Noto Serif"/>
          <w:color w:val="2156A5"/>
          <w:spacing w:val="-2"/>
          <w:sz w:val="24"/>
          <w:szCs w:val="24"/>
          <w:u w:val="single"/>
          <w:lang w:val="en-CA" w:eastAsia="fr-CA" w:bidi="he-IL"/>
        </w:rPr>
        <w:fldChar w:fldCharType="end"/>
      </w:r>
      <w:r w:rsidRPr="002A7A4B">
        <w:rPr>
          <w:rFonts w:ascii="Noto Serif" w:eastAsia="Times New Roman" w:hAnsi="Noto Serif" w:cs="Noto Serif"/>
          <w:spacing w:val="-2"/>
          <w:sz w:val="24"/>
          <w:szCs w:val="24"/>
          <w:lang w:val="fr-CA" w:eastAsia="fr-CA" w:bidi="he-IL"/>
        </w:rPr>
        <w:t xml:space="preserve">est assez connue pour la construction de jetons sur Ethereum. Cette norme présente une vulnérabilité frontale potentielle due à la fonction d' </w:t>
      </w:r>
      <w:r w:rsidRPr="002A7A4B">
        <w:rPr>
          <w:rFonts w:ascii="Courier New" w:eastAsia="Times New Roman" w:hAnsi="Courier New" w:cs="Courier New"/>
          <w:sz w:val="23"/>
          <w:szCs w:val="23"/>
          <w:shd w:val="clear" w:color="auto" w:fill="F7F7F8"/>
          <w:lang w:val="fr-CA" w:eastAsia="fr-CA" w:bidi="he-IL"/>
        </w:rPr>
        <w:t xml:space="preserve">approbation </w:t>
      </w:r>
      <w:r w:rsidRPr="002A7A4B">
        <w:rPr>
          <w:rFonts w:ascii="Noto Serif" w:eastAsia="Times New Roman" w:hAnsi="Noto Serif" w:cs="Noto Serif"/>
          <w:spacing w:val="-2"/>
          <w:sz w:val="24"/>
          <w:szCs w:val="24"/>
          <w:lang w:val="fr-CA" w:eastAsia="fr-CA" w:bidi="he-IL"/>
        </w:rPr>
        <w:t xml:space="preserve">. </w:t>
      </w:r>
      <w:r w:rsidR="002A7A4B">
        <w:fldChar w:fldCharType="begin"/>
      </w:r>
      <w:r w:rsidR="002A7A4B">
        <w:instrText xml:space="preserve"> HYPERLINK "http://bit.ly/2DbvQpJ"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Mikhail </w:t>
      </w:r>
      <w:r w:rsidR="002A7A4B">
        <w:rPr>
          <w:rFonts w:ascii="Noto Serif" w:eastAsia="Times New Roman" w:hAnsi="Noto Serif" w:cs="Noto Serif"/>
          <w:color w:val="2156A5"/>
          <w:spacing w:val="-2"/>
          <w:sz w:val="24"/>
          <w:szCs w:val="24"/>
          <w:u w:val="single"/>
          <w:lang w:val="en-CA" w:eastAsia="fr-CA" w:bidi="he-IL"/>
        </w:rPr>
        <w:fldChar w:fldCharType="end"/>
      </w:r>
      <w:hyperlink r:id="rId86" w:history="1"/>
      <w:hyperlink r:id="rId87" w:history="1">
        <w:r w:rsidRPr="002A7A4B">
          <w:rPr>
            <w:rFonts w:ascii="Noto Serif" w:eastAsia="Times New Roman" w:hAnsi="Noto Serif" w:cs="Noto Serif"/>
            <w:color w:val="2156A5"/>
            <w:spacing w:val="-2"/>
            <w:sz w:val="24"/>
            <w:szCs w:val="24"/>
            <w:u w:val="single"/>
            <w:lang w:val="fr-CA" w:eastAsia="fr-CA" w:bidi="he-IL"/>
          </w:rPr>
          <w:t xml:space="preserve">Vladimirov </w:t>
        </w:r>
      </w:hyperlink>
      <w:hyperlink r:id="rId88" w:history="1"/>
      <w:hyperlink r:id="rId89" w:history="1">
        <w:r w:rsidRPr="002A7A4B">
          <w:rPr>
            <w:rFonts w:ascii="Noto Serif" w:eastAsia="Times New Roman" w:hAnsi="Noto Serif" w:cs="Noto Serif"/>
            <w:color w:val="2156A5"/>
            <w:spacing w:val="-2"/>
            <w:sz w:val="24"/>
            <w:szCs w:val="24"/>
            <w:u w:val="single"/>
            <w:lang w:val="fr-CA" w:eastAsia="fr-CA" w:bidi="he-IL"/>
          </w:rPr>
          <w:t xml:space="preserve">et Dmitry </w:t>
        </w:r>
      </w:hyperlink>
      <w:hyperlink r:id="rId90" w:history="1"/>
      <w:hyperlink r:id="rId91" w:history="1">
        <w:r w:rsidRPr="002A7A4B">
          <w:rPr>
            <w:rFonts w:ascii="Noto Serif" w:eastAsia="Times New Roman" w:hAnsi="Noto Serif" w:cs="Noto Serif"/>
            <w:color w:val="2156A5"/>
            <w:spacing w:val="-2"/>
            <w:sz w:val="24"/>
            <w:szCs w:val="24"/>
            <w:u w:val="single"/>
            <w:lang w:val="fr-CA" w:eastAsia="fr-CA" w:bidi="he-IL"/>
          </w:rPr>
          <w:t xml:space="preserve">Khovratovich </w:t>
        </w:r>
      </w:hyperlink>
      <w:hyperlink r:id="rId92" w:history="1"/>
      <w:r w:rsidRPr="002A7A4B">
        <w:rPr>
          <w:rFonts w:ascii="Noto Serif" w:eastAsia="Times New Roman" w:hAnsi="Noto Serif" w:cs="Noto Serif"/>
          <w:spacing w:val="-2"/>
          <w:sz w:val="24"/>
          <w:szCs w:val="24"/>
          <w:lang w:val="fr-CA" w:eastAsia="fr-CA" w:bidi="he-IL"/>
        </w:rPr>
        <w:t>ont écrit une bonne explication de cette vulnérabilité (et des moyens d'atténuer l'attaque).</w:t>
      </w:r>
    </w:p>
    <w:p w14:paraId="415335B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La norme spécifie la fonction d' </w:t>
      </w:r>
      <w:r w:rsidRPr="00EC71CB">
        <w:rPr>
          <w:rFonts w:ascii="Courier New" w:eastAsia="Times New Roman" w:hAnsi="Courier New" w:cs="Courier New"/>
          <w:sz w:val="23"/>
          <w:szCs w:val="23"/>
          <w:shd w:val="clear" w:color="auto" w:fill="F7F7F8"/>
          <w:lang w:val="en-CA" w:eastAsia="fr-CA" w:bidi="he-IL"/>
        </w:rPr>
        <w:t xml:space="preserve">approbation </w:t>
      </w:r>
      <w:r w:rsidRPr="00EC71CB">
        <w:rPr>
          <w:rFonts w:ascii="Noto Serif" w:eastAsia="Times New Roman" w:hAnsi="Noto Serif" w:cs="Noto Serif"/>
          <w:spacing w:val="-2"/>
          <w:sz w:val="24"/>
          <w:szCs w:val="24"/>
          <w:lang w:val="en-CA" w:eastAsia="fr-CA" w:bidi="he-IL"/>
        </w:rPr>
        <w:t>comme suit :</w:t>
      </w:r>
    </w:p>
    <w:p w14:paraId="3040EB93"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fr-CA" w:eastAsia="fr-CA" w:bidi="he-IL"/>
        </w:rPr>
      </w:pPr>
      <w:proofErr w:type="gramStart"/>
      <w:r w:rsidRPr="002A7A4B">
        <w:rPr>
          <w:rFonts w:ascii="Courier New" w:eastAsia="Times New Roman" w:hAnsi="Courier New" w:cs="Courier New"/>
          <w:sz w:val="20"/>
          <w:szCs w:val="20"/>
          <w:lang w:val="fr-CA" w:eastAsia="fr-CA" w:bidi="he-IL"/>
        </w:rPr>
        <w:t>la</w:t>
      </w:r>
      <w:proofErr w:type="gramEnd"/>
      <w:r w:rsidRPr="002A7A4B">
        <w:rPr>
          <w:rFonts w:ascii="Courier New" w:eastAsia="Times New Roman" w:hAnsi="Courier New" w:cs="Courier New"/>
          <w:sz w:val="20"/>
          <w:szCs w:val="20"/>
          <w:lang w:val="fr-CA" w:eastAsia="fr-CA" w:bidi="he-IL"/>
        </w:rPr>
        <w:t xml:space="preserve"> fonction approuve ( adresse _spender, uint256 _value) renvoie (bool success)</w:t>
      </w:r>
    </w:p>
    <w:p w14:paraId="459A44E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Cette fonction permet à un utilisateur d'autoriser d'autres utilisateurs à transférer des jetons en son nom. La vulnérabilité frontale se produit dans le scénario où une utilisatrice Alice </w:t>
      </w:r>
      <w:r w:rsidRPr="00EC71CB">
        <w:rPr>
          <w:rFonts w:ascii="Noto Serif" w:eastAsia="Times New Roman" w:hAnsi="Noto Serif" w:cs="Noto Serif"/>
          <w:i/>
          <w:iCs/>
          <w:spacing w:val="-2"/>
          <w:sz w:val="24"/>
          <w:szCs w:val="24"/>
          <w:lang w:val="en-CA" w:eastAsia="fr-CA" w:bidi="he-IL"/>
        </w:rPr>
        <w:t xml:space="preserve">autorise </w:t>
      </w:r>
      <w:r w:rsidRPr="00EC71CB">
        <w:rPr>
          <w:rFonts w:ascii="Noto Serif" w:eastAsia="Times New Roman" w:hAnsi="Noto Serif" w:cs="Noto Serif"/>
          <w:spacing w:val="-2"/>
          <w:sz w:val="24"/>
          <w:szCs w:val="24"/>
          <w:lang w:val="en-CA" w:eastAsia="fr-CA" w:bidi="he-IL"/>
        </w:rPr>
        <w:t xml:space="preserve">son ami Bob à dépenser 100 jetons. Alice décide plus tard qu'elle veut révoquer l'autorisation de Bob de dépenser, disons, 100 jetons, alors elle crée une transaction qui fixe l'allocation de Bob à 50 jetons. Bob, qui a observé attentivement la chaîne, voit cette transaction et construit sa propre transaction en dépensant les 100 jetons. Il met un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Courier New" w:eastAsia="Times New Roman" w:hAnsi="Courier New" w:cs="Courier New"/>
          <w:sz w:val="23"/>
          <w:szCs w:val="23"/>
          <w:shd w:val="clear" w:color="auto" w:fill="F7F7F8"/>
          <w:lang w:val="en-CA" w:eastAsia="fr-CA" w:bidi="he-IL"/>
        </w:rPr>
        <w:t xml:space="preserve"> plus </w:t>
      </w:r>
      <w:proofErr w:type="spellStart"/>
      <w:r w:rsidRPr="00EC71CB">
        <w:rPr>
          <w:rFonts w:ascii="Courier New" w:eastAsia="Times New Roman" w:hAnsi="Courier New" w:cs="Courier New"/>
          <w:sz w:val="23"/>
          <w:szCs w:val="23"/>
          <w:shd w:val="clear" w:color="auto" w:fill="F7F7F8"/>
          <w:lang w:val="en-CA" w:eastAsia="fr-CA" w:bidi="he-IL"/>
        </w:rPr>
        <w:t>élevé</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sur </w:t>
      </w:r>
      <w:proofErr w:type="spellStart"/>
      <w:r w:rsidRPr="00EC71CB">
        <w:rPr>
          <w:rFonts w:ascii="Noto Serif" w:eastAsia="Times New Roman" w:hAnsi="Noto Serif" w:cs="Noto Serif"/>
          <w:spacing w:val="-2"/>
          <w:sz w:val="24"/>
          <w:szCs w:val="24"/>
          <w:lang w:val="en-CA" w:eastAsia="fr-CA" w:bidi="he-IL"/>
        </w:rPr>
        <w:t>sa</w:t>
      </w:r>
      <w:proofErr w:type="spellEnd"/>
      <w:r w:rsidRPr="00EC71CB">
        <w:rPr>
          <w:rFonts w:ascii="Noto Serif" w:eastAsia="Times New Roman" w:hAnsi="Noto Serif" w:cs="Noto Serif"/>
          <w:spacing w:val="-2"/>
          <w:sz w:val="24"/>
          <w:szCs w:val="24"/>
          <w:lang w:val="en-CA" w:eastAsia="fr-CA" w:bidi="he-IL"/>
        </w:rPr>
        <w:t xml:space="preserve"> transaction que </w:t>
      </w:r>
      <w:proofErr w:type="spellStart"/>
      <w:r w:rsidRPr="00EC71CB">
        <w:rPr>
          <w:rFonts w:ascii="Noto Serif" w:eastAsia="Times New Roman" w:hAnsi="Noto Serif" w:cs="Noto Serif"/>
          <w:spacing w:val="-2"/>
          <w:sz w:val="24"/>
          <w:szCs w:val="24"/>
          <w:lang w:val="en-CA" w:eastAsia="fr-CA" w:bidi="he-IL"/>
        </w:rPr>
        <w:t>celle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d'Alice</w:t>
      </w:r>
      <w:proofErr w:type="spellEnd"/>
      <w:r w:rsidRPr="00EC71CB">
        <w:rPr>
          <w:rFonts w:ascii="Noto Serif" w:eastAsia="Times New Roman" w:hAnsi="Noto Serif" w:cs="Noto Serif"/>
          <w:spacing w:val="-2"/>
          <w:sz w:val="24"/>
          <w:szCs w:val="24"/>
          <w:lang w:val="en-CA" w:eastAsia="fr-CA" w:bidi="he-IL"/>
        </w:rPr>
        <w:t xml:space="preserve">, donc sa transaction est prioritaire sur la sienne. Certaines implémentations d' </w:t>
      </w:r>
      <w:r w:rsidRPr="00EC71CB">
        <w:rPr>
          <w:rFonts w:ascii="Courier New" w:eastAsia="Times New Roman" w:hAnsi="Courier New" w:cs="Courier New"/>
          <w:sz w:val="23"/>
          <w:szCs w:val="23"/>
          <w:shd w:val="clear" w:color="auto" w:fill="F7F7F8"/>
          <w:lang w:val="en-CA" w:eastAsia="fr-CA" w:bidi="he-IL"/>
        </w:rPr>
        <w:t xml:space="preserve">approbation </w:t>
      </w:r>
      <w:r w:rsidRPr="00EC71CB">
        <w:rPr>
          <w:rFonts w:ascii="Noto Serif" w:eastAsia="Times New Roman" w:hAnsi="Noto Serif" w:cs="Noto Serif"/>
          <w:spacing w:val="-2"/>
          <w:sz w:val="24"/>
          <w:szCs w:val="24"/>
          <w:lang w:val="en-CA" w:eastAsia="fr-CA" w:bidi="he-IL"/>
        </w:rPr>
        <w:t>permettraient à Bob de transférer ses 100 jetons, puis, lorsque la transaction d'Alice est validée, réinitialiserait l'approbation de Bob à 50 jetons, donnant ainsi à Bob l'accès à 150 jetons.</w:t>
      </w:r>
    </w:p>
    <w:p w14:paraId="4A51942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color w:val="2156A5"/>
          <w:spacing w:val="-2"/>
          <w:sz w:val="24"/>
          <w:szCs w:val="24"/>
          <w:u w:val="single"/>
          <w:lang w:val="en-CA" w:eastAsia="fr-CA" w:bidi="he-IL"/>
        </w:rPr>
        <w:t xml:space="preserve">Bancor </w:t>
      </w:r>
      <w:r w:rsidRPr="00EC71CB">
        <w:rPr>
          <w:rFonts w:ascii="Noto Serif" w:eastAsia="Times New Roman" w:hAnsi="Noto Serif" w:cs="Noto Serif"/>
          <w:spacing w:val="-2"/>
          <w:sz w:val="24"/>
          <w:szCs w:val="24"/>
          <w:lang w:val="en-CA" w:eastAsia="fr-CA" w:bidi="he-IL"/>
        </w:rPr>
        <w:t xml:space="preserve">est un autre exemple important dans le monde réel  HYPERLINK "https://www.bancor.network/" . Ivan </w:t>
      </w:r>
      <w:proofErr w:type="spellStart"/>
      <w:r w:rsidRPr="00EC71CB">
        <w:rPr>
          <w:rFonts w:ascii="Noto Serif" w:eastAsia="Times New Roman" w:hAnsi="Noto Serif" w:cs="Noto Serif"/>
          <w:spacing w:val="-2"/>
          <w:sz w:val="24"/>
          <w:szCs w:val="24"/>
          <w:lang w:val="en-CA" w:eastAsia="fr-CA" w:bidi="he-IL"/>
        </w:rPr>
        <w:t>Bogatyy</w:t>
      </w:r>
      <w:proofErr w:type="spellEnd"/>
      <w:r w:rsidRPr="00EC71CB">
        <w:rPr>
          <w:rFonts w:ascii="Noto Serif" w:eastAsia="Times New Roman" w:hAnsi="Noto Serif" w:cs="Noto Serif"/>
          <w:spacing w:val="-2"/>
          <w:sz w:val="24"/>
          <w:szCs w:val="24"/>
          <w:lang w:val="en-CA" w:eastAsia="fr-CA" w:bidi="he-IL"/>
        </w:rPr>
        <w:t xml:space="preserve"> et son </w:t>
      </w:r>
      <w:proofErr w:type="spellStart"/>
      <w:r w:rsidRPr="00EC71CB">
        <w:rPr>
          <w:rFonts w:ascii="Noto Serif" w:eastAsia="Times New Roman" w:hAnsi="Noto Serif" w:cs="Noto Serif"/>
          <w:spacing w:val="-2"/>
          <w:sz w:val="24"/>
          <w:szCs w:val="24"/>
          <w:lang w:val="en-CA" w:eastAsia="fr-CA" w:bidi="he-IL"/>
        </w:rPr>
        <w:t>équipe</w:t>
      </w:r>
      <w:proofErr w:type="spellEnd"/>
      <w:r w:rsidRPr="00EC71CB">
        <w:rPr>
          <w:rFonts w:ascii="Noto Serif" w:eastAsia="Times New Roman" w:hAnsi="Noto Serif" w:cs="Noto Serif"/>
          <w:spacing w:val="-2"/>
          <w:sz w:val="24"/>
          <w:szCs w:val="24"/>
          <w:lang w:val="en-CA" w:eastAsia="fr-CA" w:bidi="he-IL"/>
        </w:rPr>
        <w:t xml:space="preserve"> ont documenté une attaque rentable sur la mise en </w:t>
      </w:r>
      <w:proofErr w:type="spellStart"/>
      <w:r w:rsidRPr="00EC71CB">
        <w:rPr>
          <w:rFonts w:ascii="Noto Serif" w:eastAsia="Times New Roman" w:hAnsi="Noto Serif" w:cs="Noto Serif"/>
          <w:spacing w:val="-2"/>
          <w:sz w:val="24"/>
          <w:szCs w:val="24"/>
          <w:lang w:val="en-CA" w:eastAsia="fr-CA" w:bidi="he-IL"/>
        </w:rPr>
        <w:t>œuvre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initiale</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Bancor</w:t>
      </w:r>
      <w:proofErr w:type="spellEnd"/>
      <w:r w:rsidRPr="00EC71CB">
        <w:rPr>
          <w:rFonts w:ascii="Noto Serif" w:eastAsia="Times New Roman" w:hAnsi="Noto Serif" w:cs="Noto Serif"/>
          <w:spacing w:val="-2"/>
          <w:sz w:val="24"/>
          <w:szCs w:val="24"/>
          <w:lang w:val="en-CA" w:eastAsia="fr-CA" w:bidi="he-IL"/>
        </w:rPr>
        <w:t xml:space="preserve"> . Son </w:t>
      </w:r>
      <w:hyperlink r:id="rId93" w:history="1">
        <w:r w:rsidRPr="00EC71CB">
          <w:rPr>
            <w:rFonts w:ascii="Noto Serif" w:eastAsia="Times New Roman" w:hAnsi="Noto Serif" w:cs="Noto Serif"/>
            <w:color w:val="2156A5"/>
            <w:spacing w:val="-2"/>
            <w:sz w:val="24"/>
            <w:szCs w:val="24"/>
            <w:u w:val="single"/>
            <w:lang w:val="en-CA" w:eastAsia="fr-CA" w:bidi="he-IL"/>
          </w:rPr>
          <w:t xml:space="preserve">article de blog </w:t>
        </w:r>
      </w:hyperlink>
      <w:r w:rsidRPr="00EC71CB">
        <w:rPr>
          <w:rFonts w:ascii="Noto Serif" w:eastAsia="Times New Roman" w:hAnsi="Noto Serif" w:cs="Noto Serif"/>
          <w:spacing w:val="-2"/>
          <w:sz w:val="24"/>
          <w:szCs w:val="24"/>
          <w:lang w:val="en-CA" w:eastAsia="fr-CA" w:bidi="he-IL"/>
        </w:rPr>
        <w:t xml:space="preserve">et </w:t>
      </w:r>
      <w:hyperlink r:id="rId94" w:history="1">
        <w:r w:rsidRPr="00EC71CB">
          <w:rPr>
            <w:rFonts w:ascii="Noto Serif" w:eastAsia="Times New Roman" w:hAnsi="Noto Serif" w:cs="Noto Serif"/>
            <w:color w:val="2156A5"/>
            <w:spacing w:val="-2"/>
            <w:sz w:val="24"/>
            <w:szCs w:val="24"/>
            <w:u w:val="single"/>
            <w:lang w:val="en-CA" w:eastAsia="fr-CA" w:bidi="he-IL"/>
          </w:rPr>
          <w:t xml:space="preserve">sa conférence DevCon3 expliquent </w:t>
        </w:r>
      </w:hyperlink>
      <w:r w:rsidRPr="00EC71CB">
        <w:rPr>
          <w:rFonts w:ascii="Noto Serif" w:eastAsia="Times New Roman" w:hAnsi="Noto Serif" w:cs="Noto Serif"/>
          <w:spacing w:val="-2"/>
          <w:sz w:val="24"/>
          <w:szCs w:val="24"/>
          <w:lang w:val="en-CA" w:eastAsia="fr-CA" w:bidi="he-IL"/>
        </w:rPr>
        <w:t xml:space="preserve">en détail comment cela a été fait. Essentiellement, les prix des jetons sont déterminés en fonction de la valeur de la transaction ; les utilisateurs peuvent surveiller le pool de transactions pour les transactions </w:t>
      </w:r>
      <w:proofErr w:type="spellStart"/>
      <w:r w:rsidRPr="00EC71CB">
        <w:rPr>
          <w:rFonts w:ascii="Noto Serif" w:eastAsia="Times New Roman" w:hAnsi="Noto Serif" w:cs="Noto Serif"/>
          <w:spacing w:val="-2"/>
          <w:sz w:val="24"/>
          <w:szCs w:val="24"/>
          <w:lang w:val="en-CA" w:eastAsia="fr-CA" w:bidi="he-IL"/>
        </w:rPr>
        <w:t>Bancor</w:t>
      </w:r>
      <w:proofErr w:type="spellEnd"/>
      <w:r w:rsidRPr="00EC71CB">
        <w:rPr>
          <w:rFonts w:ascii="Noto Serif" w:eastAsia="Times New Roman" w:hAnsi="Noto Serif" w:cs="Noto Serif"/>
          <w:spacing w:val="-2"/>
          <w:sz w:val="24"/>
          <w:szCs w:val="24"/>
          <w:lang w:val="en-CA" w:eastAsia="fr-CA" w:bidi="he-IL"/>
        </w:rPr>
        <w:t xml:space="preserve"> et les </w:t>
      </w:r>
      <w:proofErr w:type="spellStart"/>
      <w:r w:rsidRPr="00EC71CB">
        <w:rPr>
          <w:rFonts w:ascii="Noto Serif" w:eastAsia="Times New Roman" w:hAnsi="Noto Serif" w:cs="Noto Serif"/>
          <w:spacing w:val="-2"/>
          <w:sz w:val="24"/>
          <w:szCs w:val="24"/>
          <w:lang w:val="en-CA" w:eastAsia="fr-CA" w:bidi="he-IL"/>
        </w:rPr>
        <w:t>exécuter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en</w:t>
      </w:r>
      <w:proofErr w:type="spellEnd"/>
      <w:r w:rsidRPr="00EC71CB">
        <w:rPr>
          <w:rFonts w:ascii="Noto Serif" w:eastAsia="Times New Roman" w:hAnsi="Noto Serif" w:cs="Noto Serif"/>
          <w:spacing w:val="-2"/>
          <w:sz w:val="24"/>
          <w:szCs w:val="24"/>
          <w:lang w:val="en-CA" w:eastAsia="fr-CA" w:bidi="he-IL"/>
        </w:rPr>
        <w:t xml:space="preserve"> amont pour profiter des différences de prix. Cette attaque a été traitée par l' </w:t>
      </w:r>
      <w:proofErr w:type="spellStart"/>
      <w:r w:rsidRPr="00EC71CB">
        <w:rPr>
          <w:rFonts w:ascii="Noto Serif" w:eastAsia="Times New Roman" w:hAnsi="Noto Serif" w:cs="Noto Serif"/>
          <w:spacing w:val="-2"/>
          <w:sz w:val="24"/>
          <w:szCs w:val="24"/>
          <w:lang w:val="en-CA" w:eastAsia="fr-CA" w:bidi="he-IL"/>
        </w:rPr>
        <w:t>équipe</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Bancor</w:t>
      </w:r>
      <w:proofErr w:type="spellEnd"/>
      <w:r w:rsidRPr="00EC71CB">
        <w:rPr>
          <w:rFonts w:ascii="Noto Serif" w:eastAsia="Times New Roman" w:hAnsi="Noto Serif" w:cs="Noto Serif"/>
          <w:spacing w:val="-2"/>
          <w:sz w:val="24"/>
          <w:szCs w:val="24"/>
          <w:lang w:val="en-CA" w:eastAsia="fr-CA" w:bidi="he-IL"/>
        </w:rPr>
        <w:t xml:space="preserve"> .</w:t>
      </w:r>
    </w:p>
    <w:p w14:paraId="36AE68C7"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Déni de service (DoS)</w:t>
      </w:r>
    </w:p>
    <w:p w14:paraId="5BF65962"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Cette catégorie est très large, mais se compose essentiellement d'attaques où les utilisateurs peuvent rendre un contrat inopérant pendant une période de temps , ou dans certains cas de façon permanente. Cela peut piéger l'éther dans ces contrats pour toujours, comme ce fut le cas dans </w:t>
      </w:r>
      <w:r w:rsidR="002A7A4B">
        <w:fldChar w:fldCharType="begin"/>
      </w:r>
      <w:r w:rsidR="002A7A4B">
        <w:instrText xml:space="preserve"> HYPERLINK "file:///\\\\wsl.localhost\\Ubuntu-20.04\\home\\syr3fx\\Code\\github\\maitriser-ca\\LivreMaitriserEthereum\\adoc\\for_use_ethereumbook_09smart-contracts-securitytxt_fr_CA.html" \l "multisig_secondhack"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Real-World Example: Parity </w:t>
      </w:r>
      <w:r w:rsidR="002A7A4B">
        <w:rPr>
          <w:rFonts w:ascii="Noto Serif" w:eastAsia="Times New Roman" w:hAnsi="Noto Serif" w:cs="Noto Serif"/>
          <w:color w:val="2156A5"/>
          <w:spacing w:val="-2"/>
          <w:sz w:val="24"/>
          <w:szCs w:val="24"/>
          <w:u w:val="single"/>
          <w:lang w:val="en-CA" w:eastAsia="fr-CA" w:bidi="he-IL"/>
        </w:rPr>
        <w:fldChar w:fldCharType="end"/>
      </w:r>
      <w:hyperlink r:id="rId95" w:anchor="multisig_secondhack" w:history="1"/>
      <w:hyperlink r:id="rId96" w:anchor="multisig_secondhack" w:history="1">
        <w:r w:rsidRPr="002A7A4B">
          <w:rPr>
            <w:rFonts w:ascii="Noto Serif" w:eastAsia="Times New Roman" w:hAnsi="Noto Serif" w:cs="Noto Serif"/>
            <w:color w:val="2156A5"/>
            <w:spacing w:val="-2"/>
            <w:sz w:val="24"/>
            <w:szCs w:val="24"/>
            <w:u w:val="single"/>
            <w:lang w:val="fr-CA" w:eastAsia="fr-CA" w:bidi="he-IL"/>
          </w:rPr>
          <w:t xml:space="preserve">Multisig </w:t>
        </w:r>
      </w:hyperlink>
      <w:hyperlink r:id="rId97" w:anchor="multisig_secondhack" w:history="1"/>
      <w:hyperlink r:id="rId98" w:anchor="multisig_secondhack" w:history="1">
        <w:r w:rsidRPr="002A7A4B">
          <w:rPr>
            <w:rFonts w:ascii="Noto Serif" w:eastAsia="Times New Roman" w:hAnsi="Noto Serif" w:cs="Noto Serif"/>
            <w:color w:val="2156A5"/>
            <w:spacing w:val="-2"/>
            <w:sz w:val="24"/>
            <w:szCs w:val="24"/>
            <w:u w:val="single"/>
            <w:lang w:val="fr-CA" w:eastAsia="fr-CA" w:bidi="he-IL"/>
          </w:rPr>
          <w:t xml:space="preserve">Wallet (Second Hack) </w:t>
        </w:r>
      </w:hyperlink>
      <w:r w:rsidRPr="002A7A4B">
        <w:rPr>
          <w:rFonts w:ascii="Noto Serif" w:eastAsia="Times New Roman" w:hAnsi="Noto Serif" w:cs="Noto Serif"/>
          <w:spacing w:val="-2"/>
          <w:sz w:val="24"/>
          <w:szCs w:val="24"/>
          <w:lang w:val="fr-CA" w:eastAsia="fr-CA" w:bidi="he-IL"/>
        </w:rPr>
        <w:t>.</w:t>
      </w:r>
    </w:p>
    <w:p w14:paraId="14CFDC32"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lastRenderedPageBreak/>
        <w:t>La vulnérabilité</w:t>
      </w:r>
    </w:p>
    <w:p w14:paraId="053F2A9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Un contrat peut devenir inopérant de différentes manières. Ici, nous mettons en évidence quelques modèles de codage Solidity moins évidents qui peuvent conduire à des vulnérabilités DoS :</w:t>
      </w:r>
    </w:p>
    <w:p w14:paraId="635237E0" w14:textId="77777777" w:rsidR="00EC71CB" w:rsidRPr="00EC71CB" w:rsidRDefault="00EC71CB" w:rsidP="00EC71CB">
      <w:pPr>
        <w:spacing w:after="75" w:line="240" w:lineRule="auto"/>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Boucle à travers des mappages ou des tableaux manipulés en externe</w:t>
      </w:r>
    </w:p>
    <w:p w14:paraId="643675B9"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Ce modèle apparaît généralement lorsqu'un propriétaire souhaite distribuer des jetons aux investisseurs avec une fonction de type </w:t>
      </w:r>
      <w:r w:rsidRPr="00EC71CB">
        <w:rPr>
          <w:rFonts w:ascii="Courier New" w:eastAsia="Times New Roman" w:hAnsi="Courier New" w:cs="Courier New"/>
          <w:sz w:val="23"/>
          <w:szCs w:val="23"/>
          <w:shd w:val="clear" w:color="auto" w:fill="F7F7F8"/>
          <w:lang w:val="en-CA" w:eastAsia="fr-CA" w:bidi="he-IL"/>
        </w:rPr>
        <w:t xml:space="preserve">distribution </w:t>
      </w:r>
      <w:r w:rsidRPr="00EC71CB">
        <w:rPr>
          <w:rFonts w:ascii="inherit" w:eastAsia="Times New Roman" w:hAnsi="inherit" w:cs="Noto Serif"/>
          <w:spacing w:val="-2"/>
          <w:sz w:val="24"/>
          <w:szCs w:val="24"/>
          <w:lang w:val="en-CA" w:eastAsia="fr-CA" w:bidi="he-IL"/>
        </w:rPr>
        <w:t>, comme dans cet exemple de contrat :</w:t>
      </w:r>
    </w:p>
    <w:p w14:paraId="184F22E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DistributeTokens</w:t>
      </w:r>
      <w:proofErr w:type="spellEnd"/>
      <w:r w:rsidRPr="00EC71CB">
        <w:rPr>
          <w:rFonts w:ascii="Courier New" w:eastAsia="Times New Roman" w:hAnsi="Courier New" w:cs="Courier New"/>
          <w:sz w:val="20"/>
          <w:szCs w:val="20"/>
          <w:lang w:val="en-CA" w:eastAsia="fr-CA" w:bidi="he-IL"/>
        </w:rPr>
        <w:t xml:space="preserve"> {</w:t>
      </w:r>
    </w:p>
    <w:p w14:paraId="2EFA086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adresse propriétaire public ; // est défini quelque part</w:t>
      </w:r>
    </w:p>
    <w:p w14:paraId="49220CA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adresse[ ] investisseurs ; // éventail d'investisseurs</w:t>
      </w:r>
    </w:p>
    <w:p w14:paraId="3A4C07FC"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uint [ ] jetons de l'investisseur ; // le nombre de jetons que chaque investisseur reçoit</w:t>
      </w:r>
    </w:p>
    <w:p w14:paraId="11DB138F"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CA" w:eastAsia="fr-CA" w:bidi="he-IL"/>
        </w:rPr>
      </w:pPr>
    </w:p>
    <w:p w14:paraId="1C8A139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fonctionnalité </w:t>
      </w:r>
      <w:proofErr w:type="spellStart"/>
      <w:r w:rsidRPr="00EC71CB">
        <w:rPr>
          <w:rFonts w:ascii="Courier New" w:eastAsia="Times New Roman" w:hAnsi="Courier New" w:cs="Courier New"/>
          <w:sz w:val="20"/>
          <w:szCs w:val="20"/>
          <w:lang w:val="en-CA" w:eastAsia="fr-CA" w:bidi="he-IL"/>
        </w:rPr>
        <w:t>supplémentaire</w:t>
      </w:r>
      <w:proofErr w:type="spellEnd"/>
      <w:r w:rsidRPr="00EC71CB">
        <w:rPr>
          <w:rFonts w:ascii="Courier New" w:eastAsia="Times New Roman" w:hAnsi="Courier New" w:cs="Courier New"/>
          <w:sz w:val="20"/>
          <w:szCs w:val="20"/>
          <w:lang w:val="en-CA" w:eastAsia="fr-CA" w:bidi="he-IL"/>
        </w:rPr>
        <w:t xml:space="preserve">, y </w:t>
      </w:r>
      <w:proofErr w:type="spellStart"/>
      <w:r w:rsidRPr="00EC71CB">
        <w:rPr>
          <w:rFonts w:ascii="Courier New" w:eastAsia="Times New Roman" w:hAnsi="Courier New" w:cs="Courier New"/>
          <w:sz w:val="20"/>
          <w:szCs w:val="20"/>
          <w:lang w:val="en-CA" w:eastAsia="fr-CA" w:bidi="he-IL"/>
        </w:rPr>
        <w:t>compris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transfertoken</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p>
    <w:p w14:paraId="781E5BF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3FBC452A"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fonction</w:t>
      </w:r>
      <w:proofErr w:type="gramEnd"/>
      <w:r w:rsidRPr="002A7A4B">
        <w:rPr>
          <w:rFonts w:ascii="Courier New" w:eastAsia="Times New Roman" w:hAnsi="Courier New" w:cs="Courier New"/>
          <w:sz w:val="20"/>
          <w:szCs w:val="20"/>
          <w:lang w:val="fr-CA" w:eastAsia="fr-CA" w:bidi="he-IL"/>
        </w:rPr>
        <w:t xml:space="preserve"> investir( ) externe à payer {</w:t>
      </w:r>
    </w:p>
    <w:p w14:paraId="34B63C1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investisseurs.push</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w:t>
      </w:r>
    </w:p>
    <w:p w14:paraId="4E2C246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InvestorTokens.push</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 5); // 5 </w:t>
      </w:r>
      <w:proofErr w:type="spellStart"/>
      <w:r w:rsidRPr="00EC71CB">
        <w:rPr>
          <w:rFonts w:ascii="Courier New" w:eastAsia="Times New Roman" w:hAnsi="Courier New" w:cs="Courier New"/>
          <w:sz w:val="20"/>
          <w:szCs w:val="20"/>
          <w:lang w:val="en-CA" w:eastAsia="fr-CA" w:bidi="he-IL"/>
        </w:rPr>
        <w:t>fois</w:t>
      </w:r>
      <w:proofErr w:type="spellEnd"/>
      <w:r w:rsidRPr="00EC71CB">
        <w:rPr>
          <w:rFonts w:ascii="Courier New" w:eastAsia="Times New Roman" w:hAnsi="Courier New" w:cs="Courier New"/>
          <w:sz w:val="20"/>
          <w:szCs w:val="20"/>
          <w:lang w:val="en-CA" w:eastAsia="fr-CA" w:bidi="he-IL"/>
        </w:rPr>
        <w:t xml:space="preserve"> le </w:t>
      </w:r>
      <w:proofErr w:type="spellStart"/>
      <w:r w:rsidRPr="00EC71CB">
        <w:rPr>
          <w:rFonts w:ascii="Courier New" w:eastAsia="Times New Roman" w:hAnsi="Courier New" w:cs="Courier New"/>
          <w:sz w:val="20"/>
          <w:szCs w:val="20"/>
          <w:lang w:val="en-CA" w:eastAsia="fr-CA" w:bidi="he-IL"/>
        </w:rPr>
        <w:t>wei</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envoyé</w:t>
      </w:r>
      <w:proofErr w:type="spellEnd"/>
    </w:p>
    <w:p w14:paraId="0E7D92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273E25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32BDD5A1"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fonction distribuer( ) public {</w:t>
      </w:r>
    </w:p>
    <w:p w14:paraId="37B94EA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require( msg.sender == propriétaire); // seul propriétaire</w:t>
      </w:r>
    </w:p>
    <w:p w14:paraId="5B0BC40C"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w:t>
      </w:r>
      <w:proofErr w:type="gramStart"/>
      <w:r w:rsidRPr="002A7A4B">
        <w:rPr>
          <w:rFonts w:ascii="Courier New" w:eastAsia="Times New Roman" w:hAnsi="Courier New" w:cs="Courier New"/>
          <w:sz w:val="20"/>
          <w:szCs w:val="20"/>
          <w:lang w:val="fr-CA" w:eastAsia="fr-CA" w:bidi="he-IL"/>
        </w:rPr>
        <w:t>pour</w:t>
      </w:r>
      <w:proofErr w:type="gramEnd"/>
      <w:r w:rsidRPr="002A7A4B">
        <w:rPr>
          <w:rFonts w:ascii="Courier New" w:eastAsia="Times New Roman" w:hAnsi="Courier New" w:cs="Courier New"/>
          <w:sz w:val="20"/>
          <w:szCs w:val="20"/>
          <w:lang w:val="fr-CA" w:eastAsia="fr-CA" w:bidi="he-IL"/>
        </w:rPr>
        <w:t xml:space="preserve"> ( uint je = 0 ; i &lt; investisseurs.longueur ; je ++) {</w:t>
      </w:r>
    </w:p>
    <w:p w14:paraId="6D6CD699"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ici transferToken </w:t>
      </w:r>
      <w:proofErr w:type="gramStart"/>
      <w:r w:rsidRPr="002A7A4B">
        <w:rPr>
          <w:rFonts w:ascii="Courier New" w:eastAsia="Times New Roman" w:hAnsi="Courier New" w:cs="Courier New"/>
          <w:sz w:val="20"/>
          <w:szCs w:val="20"/>
          <w:lang w:val="fr-CA" w:eastAsia="fr-CA" w:bidi="he-IL"/>
        </w:rPr>
        <w:t>( to</w:t>
      </w:r>
      <w:proofErr w:type="gramEnd"/>
      <w:r w:rsidRPr="002A7A4B">
        <w:rPr>
          <w:rFonts w:ascii="Courier New" w:eastAsia="Times New Roman" w:hAnsi="Courier New" w:cs="Courier New"/>
          <w:sz w:val="20"/>
          <w:szCs w:val="20"/>
          <w:lang w:val="fr-CA" w:eastAsia="fr-CA" w:bidi="he-IL"/>
        </w:rPr>
        <w:t>,amount ) transfère le "montant" de</w:t>
      </w:r>
    </w:p>
    <w:p w14:paraId="0371AE6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tokens à l'adresse "to"</w:t>
      </w:r>
    </w:p>
    <w:p w14:paraId="3B3CAB5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transferToken</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investors[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investorTokens</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w:t>
      </w:r>
    </w:p>
    <w:p w14:paraId="21850C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841696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0757F1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69A6E8D"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Notez que la boucle de ce contrat s'exécute sur un tableau qui peut être gonflé artificiellement. Un attaquant peut créer de nombreux comptes d'utilisateurs, ce qui agrandit le tableau des </w:t>
      </w:r>
      <w:r w:rsidRPr="00EC71CB">
        <w:rPr>
          <w:rFonts w:ascii="Courier New" w:eastAsia="Times New Roman" w:hAnsi="Courier New" w:cs="Courier New"/>
          <w:sz w:val="23"/>
          <w:szCs w:val="23"/>
          <w:shd w:val="clear" w:color="auto" w:fill="F7F7F8"/>
          <w:lang w:val="en-CA" w:eastAsia="fr-CA" w:bidi="he-IL"/>
        </w:rPr>
        <w:t xml:space="preserve">investisseurs . </w:t>
      </w:r>
      <w:r w:rsidRPr="00EC71CB">
        <w:rPr>
          <w:rFonts w:ascii="inherit" w:eastAsia="Times New Roman" w:hAnsi="inherit" w:cs="Noto Serif"/>
          <w:spacing w:val="-2"/>
          <w:sz w:val="24"/>
          <w:szCs w:val="24"/>
          <w:lang w:val="en-CA" w:eastAsia="fr-CA" w:bidi="he-IL"/>
        </w:rPr>
        <w:t xml:space="preserve">En principe, cela peut être fait de telle sorte que le gaz requis pour exécuter la boucle for dépasse la limite de gaz du bloc, rendant essentiellement la fonction de </w:t>
      </w:r>
      <w:r w:rsidRPr="00EC71CB">
        <w:rPr>
          <w:rFonts w:ascii="Courier New" w:eastAsia="Times New Roman" w:hAnsi="Courier New" w:cs="Courier New"/>
          <w:sz w:val="23"/>
          <w:szCs w:val="23"/>
          <w:shd w:val="clear" w:color="auto" w:fill="F7F7F8"/>
          <w:lang w:val="en-CA" w:eastAsia="fr-CA" w:bidi="he-IL"/>
        </w:rPr>
        <w:t xml:space="preserve">distribution </w:t>
      </w:r>
      <w:r w:rsidRPr="00EC71CB">
        <w:rPr>
          <w:rFonts w:ascii="inherit" w:eastAsia="Times New Roman" w:hAnsi="inherit" w:cs="Noto Serif"/>
          <w:spacing w:val="-2"/>
          <w:sz w:val="24"/>
          <w:szCs w:val="24"/>
          <w:lang w:val="en-CA" w:eastAsia="fr-CA" w:bidi="he-IL"/>
        </w:rPr>
        <w:t>inopérante.</w:t>
      </w:r>
    </w:p>
    <w:p w14:paraId="2D8FEA18" w14:textId="77777777" w:rsidR="00EC71CB" w:rsidRPr="00EC71CB" w:rsidRDefault="00EC71CB" w:rsidP="00EC71CB">
      <w:pPr>
        <w:spacing w:after="75" w:line="240" w:lineRule="auto"/>
        <w:ind w:left="27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Opérations du propriétaire</w:t>
      </w:r>
    </w:p>
    <w:p w14:paraId="05147084"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2A7A4B">
        <w:rPr>
          <w:rFonts w:ascii="inherit" w:eastAsia="Times New Roman" w:hAnsi="inherit" w:cs="Noto Serif"/>
          <w:spacing w:val="-2"/>
          <w:sz w:val="24"/>
          <w:szCs w:val="24"/>
          <w:lang w:val="fr-CA" w:eastAsia="fr-CA" w:bidi="he-IL"/>
        </w:rPr>
        <w:t xml:space="preserve">Un autre modèle courant est celui où les propriétaires ont des privilèges spécifiques dans les contrats et doivent effectuer certaines tâches pour que le contrat passe à l'état suivant. </w:t>
      </w:r>
      <w:r w:rsidRPr="00EC71CB">
        <w:rPr>
          <w:rFonts w:ascii="inherit" w:eastAsia="Times New Roman" w:hAnsi="inherit" w:cs="Noto Serif"/>
          <w:spacing w:val="-2"/>
          <w:sz w:val="24"/>
          <w:szCs w:val="24"/>
          <w:lang w:val="en-CA" w:eastAsia="fr-CA" w:bidi="he-IL"/>
        </w:rPr>
        <w:t xml:space="preserve">Un exemple serait un contrat d'offre initiale de pièces (ICO) qui oblige le propriétaire à </w:t>
      </w:r>
      <w:r w:rsidRPr="00EC71CB">
        <w:rPr>
          <w:rFonts w:ascii="Courier New" w:eastAsia="Times New Roman" w:hAnsi="Courier New" w:cs="Courier New"/>
          <w:sz w:val="23"/>
          <w:szCs w:val="23"/>
          <w:shd w:val="clear" w:color="auto" w:fill="F7F7F8"/>
          <w:lang w:val="en-CA" w:eastAsia="fr-CA" w:bidi="he-IL"/>
        </w:rPr>
        <w:t xml:space="preserve">finaliser </w:t>
      </w:r>
      <w:r w:rsidRPr="00EC71CB">
        <w:rPr>
          <w:rFonts w:ascii="inherit" w:eastAsia="Times New Roman" w:hAnsi="inherit" w:cs="Noto Serif"/>
          <w:spacing w:val="-2"/>
          <w:sz w:val="24"/>
          <w:szCs w:val="24"/>
          <w:lang w:val="en-CA" w:eastAsia="fr-CA" w:bidi="he-IL"/>
        </w:rPr>
        <w:t>le contrat, ce qui permet ensuite aux jetons d'être transférables. Par example:</w:t>
      </w:r>
    </w:p>
    <w:p w14:paraId="7C2D2A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bool public </w:t>
      </w:r>
      <w:proofErr w:type="spellStart"/>
      <w:r w:rsidRPr="00EC71CB">
        <w:rPr>
          <w:rFonts w:ascii="Courier New" w:eastAsia="Times New Roman" w:hAnsi="Courier New" w:cs="Courier New"/>
          <w:sz w:val="20"/>
          <w:szCs w:val="20"/>
          <w:lang w:val="en-CA" w:eastAsia="fr-CA" w:bidi="he-IL"/>
        </w:rPr>
        <w:t>isFinalized</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faux ;</w:t>
      </w:r>
      <w:proofErr w:type="gramEnd"/>
    </w:p>
    <w:p w14:paraId="6BC84E0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adresse propriétaire public ; // est défini quelque part</w:t>
      </w:r>
    </w:p>
    <w:p w14:paraId="7E674F8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5C62727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fonction finaliser( ) public {</w:t>
      </w:r>
    </w:p>
    <w:p w14:paraId="47CE0E48"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require( msg.sender == propriétaire);</w:t>
      </w:r>
    </w:p>
    <w:p w14:paraId="4706ABD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r w:rsidRPr="00EC71CB">
        <w:rPr>
          <w:rFonts w:ascii="Courier New" w:eastAsia="Times New Roman" w:hAnsi="Courier New" w:cs="Courier New"/>
          <w:sz w:val="20"/>
          <w:szCs w:val="20"/>
          <w:lang w:val="en-CA" w:eastAsia="fr-CA" w:bidi="he-IL"/>
        </w:rPr>
        <w:t>isFinalized</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vrai</w:t>
      </w:r>
      <w:proofErr w:type="spellEnd"/>
      <w:r w:rsidRPr="00EC71CB">
        <w:rPr>
          <w:rFonts w:ascii="Courier New" w:eastAsia="Times New Roman" w:hAnsi="Courier New" w:cs="Courier New"/>
          <w:sz w:val="20"/>
          <w:szCs w:val="20"/>
          <w:lang w:val="en-CA" w:eastAsia="fr-CA" w:bidi="he-IL"/>
        </w:rPr>
        <w:t>;</w:t>
      </w:r>
      <w:proofErr w:type="gramEnd"/>
    </w:p>
    <w:p w14:paraId="65FAF5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7B2AB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4C73DF4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 fonctionnalité ICO supplémentaire</w:t>
      </w:r>
    </w:p>
    <w:p w14:paraId="1448C02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460004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fonction de transfert surchargée</w:t>
      </w:r>
    </w:p>
    <w:p w14:paraId="09C384F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fonction transfert( adresse _to, uint _value) renvoie (bool) {</w:t>
      </w:r>
    </w:p>
    <w:p w14:paraId="2CD075DC"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nécessite( estFinalisé</w:t>
      </w:r>
      <w:proofErr w:type="gramEnd"/>
      <w:r w:rsidRPr="002A7A4B">
        <w:rPr>
          <w:rFonts w:ascii="Courier New" w:eastAsia="Times New Roman" w:hAnsi="Courier New" w:cs="Courier New"/>
          <w:sz w:val="20"/>
          <w:szCs w:val="20"/>
          <w:lang w:val="fr-CA" w:eastAsia="fr-CA" w:bidi="he-IL"/>
        </w:rPr>
        <w:t xml:space="preserve"> );</w:t>
      </w:r>
    </w:p>
    <w:p w14:paraId="54463E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super.transfer</w:t>
      </w:r>
      <w:proofErr w:type="spellEnd"/>
      <w:proofErr w:type="gram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à,_value</w:t>
      </w:r>
      <w:proofErr w:type="spellEnd"/>
      <w:r w:rsidRPr="00EC71CB">
        <w:rPr>
          <w:rFonts w:ascii="Courier New" w:eastAsia="Times New Roman" w:hAnsi="Courier New" w:cs="Courier New"/>
          <w:sz w:val="20"/>
          <w:szCs w:val="20"/>
          <w:lang w:val="en-CA" w:eastAsia="fr-CA" w:bidi="he-IL"/>
        </w:rPr>
        <w:t xml:space="preserve"> )</w:t>
      </w:r>
    </w:p>
    <w:p w14:paraId="25C5985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871EB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355B69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EE14BB0"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Dans de tels cas, si l'utilisateur privilégié perd ses clés privées ou devient inactif, l'ensemble du contrat de jeton devient inopérant. Dans ce cas, si le propriétaire ne peut pas appeler </w:t>
      </w:r>
      <w:r w:rsidRPr="00EC71CB">
        <w:rPr>
          <w:rFonts w:ascii="Courier New" w:eastAsia="Times New Roman" w:hAnsi="Courier New" w:cs="Courier New"/>
          <w:sz w:val="23"/>
          <w:szCs w:val="23"/>
          <w:shd w:val="clear" w:color="auto" w:fill="F7F7F8"/>
          <w:lang w:val="en-CA" w:eastAsia="fr-CA" w:bidi="he-IL"/>
        </w:rPr>
        <w:t xml:space="preserve">finalize , </w:t>
      </w:r>
      <w:r w:rsidRPr="00EC71CB">
        <w:rPr>
          <w:rFonts w:ascii="inherit" w:eastAsia="Times New Roman" w:hAnsi="inherit" w:cs="Noto Serif"/>
          <w:spacing w:val="-2"/>
          <w:sz w:val="24"/>
          <w:szCs w:val="24"/>
          <w:lang w:val="en-CA" w:eastAsia="fr-CA" w:bidi="he-IL"/>
        </w:rPr>
        <w:t>aucun jeton ne peut être transféré ; l'ensemble du fonctionnement de l'écosystème de jetons repose sur une seule adresse.</w:t>
      </w:r>
    </w:p>
    <w:p w14:paraId="74216272" w14:textId="77777777" w:rsidR="00EC71CB" w:rsidRPr="00EC71CB" w:rsidRDefault="00EC71CB" w:rsidP="00EC71CB">
      <w:pPr>
        <w:spacing w:after="75" w:line="240" w:lineRule="auto"/>
        <w:ind w:left="54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État de progression basé sur les appels externes</w:t>
      </w:r>
    </w:p>
    <w:p w14:paraId="3FCAA281" w14:textId="77777777" w:rsidR="00EC71CB" w:rsidRPr="002A7A4B" w:rsidRDefault="00EC71CB" w:rsidP="00EC71CB">
      <w:pPr>
        <w:spacing w:after="0" w:line="240" w:lineRule="auto"/>
        <w:ind w:left="720"/>
        <w:rPr>
          <w:rFonts w:ascii="inherit" w:eastAsia="Times New Roman" w:hAnsi="inherit" w:cs="Noto Serif"/>
          <w:spacing w:val="-2"/>
          <w:sz w:val="24"/>
          <w:szCs w:val="24"/>
          <w:lang w:val="fr-CA" w:eastAsia="fr-CA" w:bidi="he-IL"/>
        </w:rPr>
      </w:pPr>
      <w:r w:rsidRPr="002A7A4B">
        <w:rPr>
          <w:rFonts w:ascii="inherit" w:eastAsia="Times New Roman" w:hAnsi="inherit" w:cs="Noto Serif"/>
          <w:spacing w:val="-2"/>
          <w:sz w:val="24"/>
          <w:szCs w:val="24"/>
          <w:lang w:val="fr-CA" w:eastAsia="fr-CA" w:bidi="he-IL"/>
        </w:rPr>
        <w:t>Les contrats sont parfois rédigés de telle sorte que la progression vers un nouvel état nécessite l'envoi d'éther à une adresse ou l'attente d'une entrée d'une source externe. Ces modèles peuvent conduire à des attaques DoS lorsque l'appel externe échoue ou est empêché pour des raisons externes. Dans l'exemple de l'envoi d'ether, un utilisateur peut créer un contrat qui n'accepte pas l'ether. Si un contrat exige que l'éther soit retiré afin de passer à un nouvel état (considérez un contrat à verrouillage temporel qui exige que tout l'éther soit retiré avant d'être à nouveau utilisable), le contrat n'atteindra jamais le nouvel état, car l'éther ne peut jamais être envoyé au contrat de l'utilisateur qui n'accepte pas l'éther.</w:t>
      </w:r>
    </w:p>
    <w:p w14:paraId="5BC908B3"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4A5FB31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Dans le premier exemple, les contrats ne doivent pas boucler sur des structures de données pouvant être artificiellement manipulées par des utilisateurs externes. Un modèle de retrait est recommandé, dans lequel chacun des investisseurs appelle une fonction de retrait pour réclamer des jetons de manière indépendante.</w:t>
      </w:r>
    </w:p>
    <w:p w14:paraId="54654633"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Dans le deuxième exemple, un utilisateur privilégié devait modifier l'état du contrat. Dans de tels exemples, une sécurité intégrée peut être utilisée dans le cas où le propriétaire deviendrait incapable. Une solution consiste à faire du propriétaire un contrat multisig . Une autre solution consiste à utiliser un verrouillage temporel : dans l'exemple donné, le require à la ligne 5 pourrait </w:t>
      </w:r>
      <w:r w:rsidRPr="002A7A4B">
        <w:rPr>
          <w:rFonts w:ascii="Noto Serif" w:eastAsia="Times New Roman" w:hAnsi="Noto Serif" w:cs="Noto Serif"/>
          <w:spacing w:val="-2"/>
          <w:sz w:val="24"/>
          <w:szCs w:val="24"/>
          <w:lang w:val="fr-CA" w:eastAsia="fr-CA" w:bidi="he-IL"/>
        </w:rPr>
        <w:lastRenderedPageBreak/>
        <w:t xml:space="preserve">inclure un mécanisme basé sur le temps, tel que </w:t>
      </w:r>
      <w:proofErr w:type="gramStart"/>
      <w:r w:rsidRPr="002A7A4B">
        <w:rPr>
          <w:rFonts w:ascii="Courier New" w:eastAsia="Times New Roman" w:hAnsi="Courier New" w:cs="Courier New"/>
          <w:sz w:val="23"/>
          <w:szCs w:val="23"/>
          <w:shd w:val="clear" w:color="auto" w:fill="F7F7F8"/>
          <w:lang w:val="fr-CA" w:eastAsia="fr-CA" w:bidi="he-IL"/>
        </w:rPr>
        <w:t>require( msg</w:t>
      </w:r>
      <w:proofErr w:type="gramEnd"/>
      <w:r w:rsidRPr="002A7A4B">
        <w:rPr>
          <w:rFonts w:ascii="Courier New" w:eastAsia="Times New Roman" w:hAnsi="Courier New" w:cs="Courier New"/>
          <w:sz w:val="23"/>
          <w:szCs w:val="23"/>
          <w:shd w:val="clear" w:color="auto" w:fill="F7F7F8"/>
          <w:lang w:val="fr-CA" w:eastAsia="fr-CA" w:bidi="he-IL"/>
        </w:rPr>
        <w:t xml:space="preserve">.sender == owner || now &gt; unlockTime ) </w:t>
      </w:r>
      <w:r w:rsidRPr="002A7A4B">
        <w:rPr>
          <w:rFonts w:ascii="Noto Serif" w:eastAsia="Times New Roman" w:hAnsi="Noto Serif" w:cs="Noto Serif"/>
          <w:spacing w:val="-2"/>
          <w:sz w:val="24"/>
          <w:szCs w:val="24"/>
          <w:lang w:val="fr-CA" w:eastAsia="fr-CA" w:bidi="he-IL"/>
        </w:rPr>
        <w:t xml:space="preserve">, qui permet à tout utilisateur de finaliser après une période de temps spécifiée par </w:t>
      </w:r>
      <w:r w:rsidRPr="002A7A4B">
        <w:rPr>
          <w:rFonts w:ascii="Courier New" w:eastAsia="Times New Roman" w:hAnsi="Courier New" w:cs="Courier New"/>
          <w:sz w:val="23"/>
          <w:szCs w:val="23"/>
          <w:shd w:val="clear" w:color="auto" w:fill="F7F7F8"/>
          <w:lang w:val="fr-CA" w:eastAsia="fr-CA" w:bidi="he-IL"/>
        </w:rPr>
        <w:t xml:space="preserve">unlockTime </w:t>
      </w:r>
      <w:r w:rsidRPr="002A7A4B">
        <w:rPr>
          <w:rFonts w:ascii="Noto Serif" w:eastAsia="Times New Roman" w:hAnsi="Noto Serif" w:cs="Noto Serif"/>
          <w:spacing w:val="-2"/>
          <w:sz w:val="24"/>
          <w:szCs w:val="24"/>
          <w:lang w:val="fr-CA" w:eastAsia="fr-CA" w:bidi="he-IL"/>
        </w:rPr>
        <w:t>. Ce type de technique d'atténuation peut également être utilisé dans le troisième exemple. Si les appels externes doivent progresser vers un nouvel état, tenez compte de leur échec possible et ajoutez éventuellement une progression d'état basée sur le temps dans le cas où l'appel souhaité n'arrive jamais.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695"/>
        <w:gridCol w:w="12855"/>
      </w:tblGrid>
      <w:tr w:rsidR="00EC71CB" w:rsidRPr="00EC71CB" w14:paraId="173533A6" w14:textId="77777777" w:rsidTr="00EC71CB">
        <w:trPr>
          <w:tblCellSpacing w:w="15" w:type="dxa"/>
        </w:trPr>
        <w:tc>
          <w:tcPr>
            <w:tcW w:w="1200" w:type="dxa"/>
            <w:tcMar>
              <w:top w:w="135" w:type="dxa"/>
              <w:left w:w="150" w:type="dxa"/>
              <w:bottom w:w="135" w:type="dxa"/>
              <w:right w:w="150" w:type="dxa"/>
            </w:tcMar>
            <w:vAlign w:val="center"/>
            <w:hideMark/>
          </w:tcPr>
          <w:p w14:paraId="4C43071E"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REMARQUE</w:t>
            </w:r>
          </w:p>
        </w:tc>
        <w:tc>
          <w:tcPr>
            <w:tcW w:w="0" w:type="auto"/>
            <w:tcBorders>
              <w:left w:val="single" w:sz="6" w:space="0" w:color="DDDDDF"/>
            </w:tcBorders>
            <w:tcMar>
              <w:top w:w="135" w:type="dxa"/>
              <w:left w:w="270" w:type="dxa"/>
              <w:bottom w:w="135" w:type="dxa"/>
              <w:right w:w="300" w:type="dxa"/>
            </w:tcMar>
            <w:vAlign w:val="center"/>
            <w:hideMark/>
          </w:tcPr>
          <w:p w14:paraId="4274D5A7" w14:textId="77777777" w:rsidR="00EC71CB" w:rsidRPr="002A7A4B" w:rsidRDefault="00EC71CB" w:rsidP="00EC71CB">
            <w:pPr>
              <w:spacing w:after="0" w:line="240" w:lineRule="auto"/>
              <w:rPr>
                <w:rFonts w:ascii="Times New Roman" w:eastAsia="Times New Roman" w:hAnsi="Times New Roman" w:cs="Times New Roman"/>
                <w:spacing w:val="-2"/>
                <w:sz w:val="24"/>
                <w:szCs w:val="24"/>
                <w:lang w:val="fr-CA" w:eastAsia="fr-CA" w:bidi="he-IL"/>
              </w:rPr>
            </w:pPr>
            <w:r w:rsidRPr="002A7A4B">
              <w:rPr>
                <w:rFonts w:ascii="Times New Roman" w:eastAsia="Times New Roman" w:hAnsi="Times New Roman" w:cs="Times New Roman"/>
                <w:spacing w:val="-2"/>
                <w:sz w:val="24"/>
                <w:szCs w:val="24"/>
                <w:lang w:val="fr-CA" w:eastAsia="fr-CA" w:bidi="he-IL"/>
              </w:rPr>
              <w:t xml:space="preserve">Bien sûr, il existe des alternatives centralisées à ces suggestions : on peut ajouter un </w:t>
            </w:r>
            <w:r w:rsidRPr="002A7A4B">
              <w:rPr>
                <w:rFonts w:ascii="Courier New" w:eastAsia="Times New Roman" w:hAnsi="Courier New" w:cs="Courier New"/>
                <w:sz w:val="23"/>
                <w:szCs w:val="23"/>
                <w:shd w:val="clear" w:color="auto" w:fill="F7F7F8"/>
                <w:lang w:val="fr-CA" w:eastAsia="fr-CA" w:bidi="he-IL"/>
              </w:rPr>
              <w:t xml:space="preserve">maintenanceUser </w:t>
            </w:r>
            <w:r w:rsidRPr="002A7A4B">
              <w:rPr>
                <w:rFonts w:ascii="Times New Roman" w:eastAsia="Times New Roman" w:hAnsi="Times New Roman" w:cs="Times New Roman"/>
                <w:spacing w:val="-2"/>
                <w:sz w:val="24"/>
                <w:szCs w:val="24"/>
                <w:lang w:val="fr-CA" w:eastAsia="fr-CA" w:bidi="he-IL"/>
              </w:rPr>
              <w:t xml:space="preserve">qui peut intervenir et résoudre les problèmes avec les vecteurs d'attaque basés sur DoS si besoin est. </w:t>
            </w:r>
            <w:proofErr w:type="gramStart"/>
            <w:r w:rsidRPr="002A7A4B">
              <w:rPr>
                <w:rFonts w:ascii="Times New Roman" w:eastAsia="Times New Roman" w:hAnsi="Times New Roman" w:cs="Times New Roman"/>
                <w:spacing w:val="-2"/>
                <w:sz w:val="24"/>
                <w:szCs w:val="24"/>
                <w:lang w:val="fr-CA" w:eastAsia="fr-CA" w:bidi="he-IL"/>
              </w:rPr>
              <w:t>Généralement ,</w:t>
            </w:r>
            <w:proofErr w:type="gramEnd"/>
            <w:r w:rsidRPr="002A7A4B">
              <w:rPr>
                <w:rFonts w:ascii="Times New Roman" w:eastAsia="Times New Roman" w:hAnsi="Times New Roman" w:cs="Times New Roman"/>
                <w:spacing w:val="-2"/>
                <w:sz w:val="24"/>
                <w:szCs w:val="24"/>
                <w:lang w:val="fr-CA" w:eastAsia="fr-CA" w:bidi="he-IL"/>
              </w:rPr>
              <w:t xml:space="preserve"> ces types de contrats posent des problèmes de confiance, en raison du pouvoir d'une telle entité.</w:t>
            </w:r>
          </w:p>
        </w:tc>
      </w:tr>
    </w:tbl>
    <w:p w14:paraId="6F0B21D2"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proofErr w:type="spellStart"/>
      <w:r w:rsidRPr="00EC71CB">
        <w:rPr>
          <w:rFonts w:ascii="Open Sans" w:eastAsia="Times New Roman" w:hAnsi="Open Sans" w:cs="Open Sans"/>
          <w:color w:val="BA3925"/>
          <w:sz w:val="35"/>
          <w:szCs w:val="35"/>
          <w:lang w:val="en-CA" w:eastAsia="fr-CA" w:bidi="he-IL"/>
        </w:rPr>
        <w:t>Exemples</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concrets</w:t>
      </w:r>
      <w:proofErr w:type="spellEnd"/>
      <w:r w:rsidRPr="00EC71CB">
        <w:rPr>
          <w:rFonts w:ascii="Open Sans" w:eastAsia="Times New Roman" w:hAnsi="Open Sans" w:cs="Open Sans"/>
          <w:color w:val="BA3925"/>
          <w:sz w:val="35"/>
          <w:szCs w:val="35"/>
          <w:lang w:val="en-CA" w:eastAsia="fr-CA" w:bidi="he-IL"/>
        </w:rPr>
        <w:t xml:space="preserve"> : </w:t>
      </w:r>
      <w:proofErr w:type="spellStart"/>
      <w:r w:rsidRPr="00EC71CB">
        <w:rPr>
          <w:rFonts w:ascii="Open Sans" w:eastAsia="Times New Roman" w:hAnsi="Open Sans" w:cs="Open Sans"/>
          <w:color w:val="BA3925"/>
          <w:sz w:val="35"/>
          <w:szCs w:val="35"/>
          <w:lang w:val="en-CA" w:eastAsia="fr-CA" w:bidi="he-IL"/>
        </w:rPr>
        <w:t>gouvernement</w:t>
      </w:r>
      <w:proofErr w:type="spellEnd"/>
    </w:p>
    <w:p w14:paraId="191D702D" w14:textId="77777777" w:rsidR="00EC71CB" w:rsidRPr="00EC71CB" w:rsidRDefault="002A7A4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99" w:history="1"/>
      <w:hyperlink r:id="rId100" w:history="1">
        <w:r w:rsidR="00EC71CB" w:rsidRPr="002A7A4B">
          <w:rPr>
            <w:rFonts w:ascii="Noto Serif" w:eastAsia="Times New Roman" w:hAnsi="Noto Serif" w:cs="Noto Serif"/>
            <w:color w:val="2156A5"/>
            <w:spacing w:val="-2"/>
            <w:sz w:val="24"/>
            <w:szCs w:val="24"/>
            <w:u w:val="single"/>
            <w:lang w:val="fr-CA" w:eastAsia="fr-CA" w:bidi="he-IL"/>
          </w:rPr>
          <w:t xml:space="preserve">GovernMental </w:t>
        </w:r>
      </w:hyperlink>
      <w:hyperlink r:id="rId101" w:history="1"/>
      <w:r w:rsidR="00EC71CB" w:rsidRPr="002A7A4B">
        <w:rPr>
          <w:rFonts w:ascii="Noto Serif" w:eastAsia="Times New Roman" w:hAnsi="Noto Serif" w:cs="Noto Serif"/>
          <w:spacing w:val="-2"/>
          <w:sz w:val="24"/>
          <w:szCs w:val="24"/>
          <w:lang w:val="fr-CA" w:eastAsia="fr-CA" w:bidi="he-IL"/>
        </w:rPr>
        <w:t xml:space="preserve">était un ancien schéma de Ponzi qui accumulait une assez grande quantité d'éther (1 100 </w:t>
      </w:r>
      <w:proofErr w:type="gramStart"/>
      <w:r w:rsidR="00EC71CB" w:rsidRPr="002A7A4B">
        <w:rPr>
          <w:rFonts w:ascii="Noto Serif" w:eastAsia="Times New Roman" w:hAnsi="Noto Serif" w:cs="Noto Serif"/>
          <w:spacing w:val="-2"/>
          <w:sz w:val="24"/>
          <w:szCs w:val="24"/>
          <w:lang w:val="fr-CA" w:eastAsia="fr-CA" w:bidi="he-IL"/>
        </w:rPr>
        <w:t>éther</w:t>
      </w:r>
      <w:proofErr w:type="gramEnd"/>
      <w:r w:rsidR="00EC71CB" w:rsidRPr="002A7A4B">
        <w:rPr>
          <w:rFonts w:ascii="Noto Serif" w:eastAsia="Times New Roman" w:hAnsi="Noto Serif" w:cs="Noto Serif"/>
          <w:spacing w:val="-2"/>
          <w:sz w:val="24"/>
          <w:szCs w:val="24"/>
          <w:lang w:val="fr-CA" w:eastAsia="fr-CA" w:bidi="he-IL"/>
        </w:rPr>
        <w:t xml:space="preserve">, à un moment donné). Malheureusement, il était sensible aux vulnérabilités DoS mentionnées dans cette section. Un </w:t>
      </w:r>
      <w:r>
        <w:fldChar w:fldCharType="begin"/>
      </w:r>
      <w:r>
        <w:instrText xml:space="preserve"> HYPERLINK "http://bit.ly/2DcgvFc" </w:instrText>
      </w:r>
      <w:r>
        <w:fldChar w:fldCharType="separate"/>
      </w:r>
      <w:r w:rsidR="00EC71CB" w:rsidRPr="002A7A4B">
        <w:rPr>
          <w:rFonts w:ascii="Noto Serif" w:eastAsia="Times New Roman" w:hAnsi="Noto Serif" w:cs="Noto Serif"/>
          <w:color w:val="2156A5"/>
          <w:spacing w:val="-2"/>
          <w:sz w:val="24"/>
          <w:szCs w:val="24"/>
          <w:u w:val="single"/>
          <w:lang w:val="fr-CA" w:eastAsia="fr-CA" w:bidi="he-IL"/>
        </w:rPr>
        <w:t xml:space="preserve">post Reddit </w:t>
      </w:r>
      <w:r>
        <w:rPr>
          <w:rFonts w:ascii="Noto Serif" w:eastAsia="Times New Roman" w:hAnsi="Noto Serif" w:cs="Noto Serif"/>
          <w:color w:val="2156A5"/>
          <w:spacing w:val="-2"/>
          <w:sz w:val="24"/>
          <w:szCs w:val="24"/>
          <w:u w:val="single"/>
          <w:lang w:val="en-CA" w:eastAsia="fr-CA" w:bidi="he-IL"/>
        </w:rPr>
        <w:fldChar w:fldCharType="end"/>
      </w:r>
      <w:r w:rsidR="00EC71CB" w:rsidRPr="002A7A4B">
        <w:rPr>
          <w:rFonts w:ascii="Noto Serif" w:eastAsia="Times New Roman" w:hAnsi="Noto Serif" w:cs="Noto Serif"/>
          <w:spacing w:val="-2"/>
          <w:sz w:val="24"/>
          <w:szCs w:val="24"/>
          <w:lang w:val="fr-CA" w:eastAsia="fr-CA" w:bidi="he-IL"/>
        </w:rPr>
        <w:t xml:space="preserve">par etherik décrit comment le contrat exigeait la suppression d'un grand mappage afin de retirer l'éther. La suppression de cette cartographie avait un coût en gaz qui dépassait la limite de gaz du bloc à l'époque, et il n'était donc pas possible de retirer les 1 100 éthers . </w:t>
      </w:r>
      <w:r w:rsidR="00EC71CB" w:rsidRPr="00EC71CB">
        <w:rPr>
          <w:rFonts w:ascii="Noto Serif" w:eastAsia="Times New Roman" w:hAnsi="Noto Serif" w:cs="Noto Serif"/>
          <w:spacing w:val="-2"/>
          <w:sz w:val="24"/>
          <w:szCs w:val="24"/>
          <w:lang w:val="en-CA" w:eastAsia="fr-CA" w:bidi="he-IL"/>
        </w:rPr>
        <w:t xml:space="preserve">The contract address is </w:t>
      </w:r>
      <w:hyperlink r:id="rId102" w:history="1">
        <w:r w:rsidR="00EC71CB" w:rsidRPr="00EC71CB">
          <w:rPr>
            <w:rFonts w:ascii="Noto Serif" w:eastAsia="Times New Roman" w:hAnsi="Noto Serif" w:cs="Noto Serif"/>
            <w:color w:val="2156A5"/>
            <w:spacing w:val="-2"/>
            <w:sz w:val="24"/>
            <w:szCs w:val="24"/>
            <w:u w:val="single"/>
            <w:lang w:val="en-CA" w:eastAsia="fr-CA" w:bidi="he-IL"/>
          </w:rPr>
          <w:t xml:space="preserve">0xF45717552f12Ef7cb65e95476F217Ea008167Ae3 </w:t>
        </w:r>
      </w:hyperlink>
      <w:r w:rsidR="00EC71CB" w:rsidRPr="00EC71CB">
        <w:rPr>
          <w:rFonts w:ascii="Noto Serif" w:eastAsia="Times New Roman" w:hAnsi="Noto Serif" w:cs="Noto Serif"/>
          <w:spacing w:val="-2"/>
          <w:sz w:val="24"/>
          <w:szCs w:val="24"/>
          <w:lang w:val="en-CA" w:eastAsia="fr-CA" w:bidi="he-IL"/>
        </w:rPr>
        <w:t xml:space="preserve">, and you can see from transaction </w:t>
      </w:r>
      <w:hyperlink r:id="rId103" w:history="1">
        <w:r w:rsidR="00EC71CB" w:rsidRPr="00EC71CB">
          <w:rPr>
            <w:rFonts w:ascii="Noto Serif" w:eastAsia="Times New Roman" w:hAnsi="Noto Serif" w:cs="Noto Serif"/>
            <w:color w:val="2156A5"/>
            <w:spacing w:val="-2"/>
            <w:sz w:val="24"/>
            <w:szCs w:val="24"/>
            <w:u w:val="single"/>
            <w:lang w:val="en-CA" w:eastAsia="fr-CA" w:bidi="he-IL"/>
          </w:rPr>
          <w:t xml:space="preserve">0x0d80d67202bd9cb6773df8dd2020e719&amp;thinsp;0a1b0793e8ec4fc105257e8128f0506b </w:t>
        </w:r>
      </w:hyperlink>
      <w:r w:rsidR="00EC71CB" w:rsidRPr="00EC71CB">
        <w:rPr>
          <w:rFonts w:ascii="Noto Serif" w:eastAsia="Times New Roman" w:hAnsi="Noto Serif" w:cs="Noto Serif"/>
          <w:spacing w:val="-2"/>
          <w:sz w:val="24"/>
          <w:szCs w:val="24"/>
          <w:lang w:val="en-CA" w:eastAsia="fr-CA" w:bidi="he-IL"/>
        </w:rPr>
        <w:t>that the 1,100 ether were finally obtained with a transaction that used 2.5M gas (when the block gas limit had risen enough to allow such a transaction).</w:t>
      </w:r>
    </w:p>
    <w:p w14:paraId="19651DA1"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Blocage de la manipulation de l'horodatage</w:t>
      </w:r>
    </w:p>
    <w:p w14:paraId="572E7491"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Les horodatages de bloc ont historiquement été utilisés pour une variété d'applications, telles que l'entropie pour les nombres aléatoires (voir l' </w:t>
      </w:r>
      <w:r w:rsidR="002A7A4B">
        <w:fldChar w:fldCharType="begin"/>
      </w:r>
      <w:r w:rsidR="002A7A4B">
        <w:instrText xml:space="preserve"> HYPERLINK "file:///\\\\wsl.localhost\\Ubuntu-20.04\\home\\syr3fx\\Code\\github\\maitriser-ca\\LivreMaitri</w:instrText>
      </w:r>
      <w:r w:rsidR="002A7A4B">
        <w:instrText xml:space="preserve">serEthereum\\adoc\\for_use_ethereumbook_09smart-contracts-securitytxt_fr_CA.html" \l "entropyillusion_security"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illusion d'entropie </w:t>
      </w:r>
      <w:r w:rsidR="002A7A4B">
        <w:rPr>
          <w:rFonts w:ascii="Noto Serif" w:eastAsia="Times New Roman" w:hAnsi="Noto Serif" w:cs="Noto Serif"/>
          <w:color w:val="2156A5"/>
          <w:spacing w:val="-2"/>
          <w:sz w:val="24"/>
          <w:szCs w:val="24"/>
          <w:u w:val="single"/>
          <w:lang w:val="en-CA" w:eastAsia="fr-CA" w:bidi="he-IL"/>
        </w:rPr>
        <w:fldChar w:fldCharType="end"/>
      </w:r>
      <w:r w:rsidRPr="002A7A4B">
        <w:rPr>
          <w:rFonts w:ascii="Noto Serif" w:eastAsia="Times New Roman" w:hAnsi="Noto Serif" w:cs="Noto Serif"/>
          <w:spacing w:val="-2"/>
          <w:sz w:val="24"/>
          <w:szCs w:val="24"/>
          <w:lang w:val="fr-CA" w:eastAsia="fr-CA" w:bidi="he-IL"/>
        </w:rPr>
        <w:t>pour plus de détails), le verrouillage des fonds pendant des périodes de temps et diverses instructions conditionnelles de changement d'état qui dépendent du temps. Les mineurs ont la possibilité d' ajuster légèrement les horodatages, ce qui peut s'avérer dangereux si les horodatages de bloc sont utilisés de manière incorrecte dans les contrats intelligents.</w:t>
      </w:r>
    </w:p>
    <w:p w14:paraId="2C3AB8A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 xml:space="preserve">Les références utiles pour cela incluent </w:t>
      </w:r>
      <w:hyperlink r:id="rId104" w:history="1">
        <w:r w:rsidRPr="00EC71CB">
          <w:rPr>
            <w:rFonts w:ascii="Noto Serif" w:eastAsia="Times New Roman" w:hAnsi="Noto Serif" w:cs="Noto Serif"/>
            <w:color w:val="2156A5"/>
            <w:spacing w:val="-2"/>
            <w:sz w:val="24"/>
            <w:szCs w:val="24"/>
            <w:u w:val="single"/>
            <w:lang w:val="en-CA" w:eastAsia="fr-CA" w:bidi="he-IL"/>
          </w:rPr>
          <w:t xml:space="preserve">les documents Solidity </w:t>
        </w:r>
      </w:hyperlink>
      <w:r w:rsidRPr="00EC71CB">
        <w:rPr>
          <w:rFonts w:ascii="Noto Serif" w:eastAsia="Times New Roman" w:hAnsi="Noto Serif" w:cs="Noto Serif"/>
          <w:spacing w:val="-2"/>
          <w:sz w:val="24"/>
          <w:szCs w:val="24"/>
          <w:lang w:val="en-CA" w:eastAsia="fr-CA" w:bidi="he-IL"/>
        </w:rPr>
        <w:t xml:space="preserve">et </w:t>
      </w:r>
      <w:hyperlink r:id="rId105" w:history="1">
        <w:r w:rsidRPr="00EC71CB">
          <w:rPr>
            <w:rFonts w:ascii="Noto Serif" w:eastAsia="Times New Roman" w:hAnsi="Noto Serif" w:cs="Noto Serif"/>
            <w:color w:val="2156A5"/>
            <w:spacing w:val="-2"/>
            <w:sz w:val="24"/>
            <w:szCs w:val="24"/>
            <w:u w:val="single"/>
            <w:lang w:val="en-CA" w:eastAsia="fr-CA" w:bidi="he-IL"/>
          </w:rPr>
          <w:t xml:space="preserve">la question Ethereum Stack Exchange de Joris Bontje </w:t>
        </w:r>
      </w:hyperlink>
      <w:r w:rsidRPr="00EC71CB">
        <w:rPr>
          <w:rFonts w:ascii="Noto Serif" w:eastAsia="Times New Roman" w:hAnsi="Noto Serif" w:cs="Noto Serif"/>
          <w:spacing w:val="-2"/>
          <w:sz w:val="24"/>
          <w:szCs w:val="24"/>
          <w:lang w:val="en-CA" w:eastAsia="fr-CA" w:bidi="he-IL"/>
        </w:rPr>
        <w:t>sur le sujet.</w:t>
      </w:r>
    </w:p>
    <w:p w14:paraId="63CB315D"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0531B44D"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proofErr w:type="gramStart"/>
      <w:r w:rsidRPr="002A7A4B">
        <w:rPr>
          <w:rFonts w:ascii="Courier New" w:eastAsia="Times New Roman" w:hAnsi="Courier New" w:cs="Courier New"/>
          <w:sz w:val="23"/>
          <w:szCs w:val="23"/>
          <w:shd w:val="clear" w:color="auto" w:fill="F7F7F8"/>
          <w:lang w:val="fr-CA" w:eastAsia="fr-CA" w:bidi="he-IL"/>
        </w:rPr>
        <w:t>block.timestamp</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 xml:space="preserve">et son alias peuvent </w:t>
      </w:r>
      <w:r w:rsidRPr="002A7A4B">
        <w:rPr>
          <w:rFonts w:ascii="Courier New" w:eastAsia="Times New Roman" w:hAnsi="Courier New" w:cs="Courier New"/>
          <w:sz w:val="23"/>
          <w:szCs w:val="23"/>
          <w:shd w:val="clear" w:color="auto" w:fill="F7F7F8"/>
          <w:lang w:val="fr-CA" w:eastAsia="fr-CA" w:bidi="he-IL"/>
        </w:rPr>
        <w:t xml:space="preserve">désormais </w:t>
      </w:r>
      <w:r w:rsidRPr="002A7A4B">
        <w:rPr>
          <w:rFonts w:ascii="Noto Serif" w:eastAsia="Times New Roman" w:hAnsi="Noto Serif" w:cs="Noto Serif"/>
          <w:spacing w:val="-2"/>
          <w:sz w:val="24"/>
          <w:szCs w:val="24"/>
          <w:lang w:val="fr-CA" w:eastAsia="fr-CA" w:bidi="he-IL"/>
        </w:rPr>
        <w:t xml:space="preserve">être manipulés par les mineurs s'ils sont incités à le faire. Construisons un jeu simple, montré dans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"file:///\\\\wsl.localhost\\Ubuntu-20.04\\home\\syr3fx\\Code\\github\\maitriser-ca\\LivreMaitriserEthereum\\adoc\\for_use_ethereumbook_09smart-contracts-securitytxt_fr_CA.html" \l "roulette_security"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roulette.sol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spacing w:val="-2"/>
          <w:sz w:val="24"/>
          <w:szCs w:val="24"/>
          <w:lang w:val="fr-CA" w:eastAsia="fr-CA" w:bidi="he-IL"/>
        </w:rPr>
        <w:t>, qui serait vulnérable à l'exploitation des mineurs.</w:t>
      </w:r>
    </w:p>
    <w:p w14:paraId="5EDE9695" w14:textId="77777777" w:rsidR="00EC71CB" w:rsidRPr="00EC71CB" w:rsidRDefault="00EC71CB" w:rsidP="00EC71CB">
      <w:pPr>
        <w:spacing w:after="60" w:line="240" w:lineRule="auto"/>
        <w:rPr>
          <w:rFonts w:ascii="Noto Serif" w:eastAsia="Times New Roman" w:hAnsi="Noto Serif" w:cs="Noto Serif"/>
          <w:i/>
          <w:iCs/>
          <w:color w:val="7A2518"/>
          <w:sz w:val="24"/>
          <w:szCs w:val="24"/>
          <w:lang w:eastAsia="fr-CA" w:bidi="he-IL"/>
        </w:rPr>
      </w:pPr>
      <w:r w:rsidRPr="00EC71CB">
        <w:rPr>
          <w:rFonts w:ascii="Noto Serif" w:eastAsia="Times New Roman" w:hAnsi="Noto Serif" w:cs="Noto Serif"/>
          <w:i/>
          <w:iCs/>
          <w:color w:val="7A2518"/>
          <w:sz w:val="24"/>
          <w:szCs w:val="24"/>
          <w:lang w:eastAsia="fr-CA" w:bidi="he-IL"/>
        </w:rPr>
        <w:t xml:space="preserve">Exemple 11. </w:t>
      </w:r>
      <w:proofErr w:type="spellStart"/>
      <w:r w:rsidRPr="00EC71CB">
        <w:rPr>
          <w:rFonts w:ascii="Noto Serif" w:eastAsia="Times New Roman" w:hAnsi="Noto Serif" w:cs="Noto Serif"/>
          <w:i/>
          <w:iCs/>
          <w:color w:val="7A2518"/>
          <w:sz w:val="24"/>
          <w:szCs w:val="24"/>
          <w:lang w:eastAsia="fr-CA" w:bidi="he-IL"/>
        </w:rPr>
        <w:t>roulette.sol</w:t>
      </w:r>
      <w:proofErr w:type="spellEnd"/>
    </w:p>
    <w:p w14:paraId="1C43BD3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proofErr w:type="gramStart"/>
      <w:r w:rsidRPr="00EC71CB">
        <w:rPr>
          <w:rFonts w:ascii="Courier New" w:eastAsia="Times New Roman" w:hAnsi="Courier New" w:cs="Courier New"/>
          <w:sz w:val="20"/>
          <w:szCs w:val="20"/>
          <w:lang w:eastAsia="fr-CA" w:bidi="he-IL"/>
        </w:rPr>
        <w:t>contrat</w:t>
      </w:r>
      <w:proofErr w:type="gramEnd"/>
      <w:r w:rsidRPr="00EC71CB">
        <w:rPr>
          <w:rFonts w:ascii="Courier New" w:eastAsia="Times New Roman" w:hAnsi="Courier New" w:cs="Courier New"/>
          <w:sz w:val="20"/>
          <w:szCs w:val="20"/>
          <w:lang w:eastAsia="fr-CA" w:bidi="he-IL"/>
        </w:rPr>
        <w:t xml:space="preserve"> Roulette {</w:t>
      </w:r>
    </w:p>
    <w:p w14:paraId="6DBE3D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pastBlockTime</w:t>
      </w:r>
      <w:proofErr w:type="spellEnd"/>
      <w:r w:rsidRPr="00EC71CB">
        <w:rPr>
          <w:rFonts w:ascii="Courier New" w:eastAsia="Times New Roman" w:hAnsi="Courier New" w:cs="Courier New"/>
          <w:sz w:val="20"/>
          <w:szCs w:val="20"/>
          <w:lang w:val="en-CA" w:eastAsia="fr-CA" w:bidi="he-IL"/>
        </w:rPr>
        <w:t> ; // force un pari par bloc</w:t>
      </w:r>
    </w:p>
    <w:p w14:paraId="3637CD7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5D16628"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constructeur( ) external payable {} // finance initialement le contrat</w:t>
      </w:r>
    </w:p>
    <w:p w14:paraId="1D48DAE9"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
    <w:p w14:paraId="0F02CF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fonction de repli utilisée pour faire un pari</w:t>
      </w:r>
    </w:p>
    <w:p w14:paraId="79F1473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fonction () externe payable {</w:t>
      </w:r>
    </w:p>
    <w:p w14:paraId="3845046F"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require( msg.value == 10 ether); // doit envoyer 10 ether pour jouer</w:t>
      </w:r>
    </w:p>
    <w:p w14:paraId="4AC7E3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gramStart"/>
      <w:r w:rsidRPr="00EC71CB">
        <w:rPr>
          <w:rFonts w:ascii="Courier New" w:eastAsia="Times New Roman" w:hAnsi="Courier New" w:cs="Courier New"/>
          <w:sz w:val="20"/>
          <w:szCs w:val="20"/>
          <w:lang w:val="en-CA" w:eastAsia="fr-CA" w:bidi="he-IL"/>
        </w:rPr>
        <w:t>require( now</w:t>
      </w:r>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pastBlockTime</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seulement</w:t>
      </w:r>
      <w:proofErr w:type="spellEnd"/>
      <w:r w:rsidRPr="00EC71CB">
        <w:rPr>
          <w:rFonts w:ascii="Courier New" w:eastAsia="Times New Roman" w:hAnsi="Courier New" w:cs="Courier New"/>
          <w:sz w:val="20"/>
          <w:szCs w:val="20"/>
          <w:lang w:val="en-CA" w:eastAsia="fr-CA" w:bidi="he-IL"/>
        </w:rPr>
        <w:t xml:space="preserve"> 1 transaction par bloc</w:t>
      </w:r>
    </w:p>
    <w:p w14:paraId="717DE2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pastBlockTime</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maintenant</w:t>
      </w:r>
      <w:proofErr w:type="spellEnd"/>
      <w:r w:rsidRPr="00EC71CB">
        <w:rPr>
          <w:rFonts w:ascii="Courier New" w:eastAsia="Times New Roman" w:hAnsi="Courier New" w:cs="Courier New"/>
          <w:sz w:val="20"/>
          <w:szCs w:val="20"/>
          <w:lang w:val="en-CA" w:eastAsia="fr-CA" w:bidi="he-IL"/>
        </w:rPr>
        <w:t> ;</w:t>
      </w:r>
      <w:proofErr w:type="gramEnd"/>
    </w:p>
    <w:p w14:paraId="055949C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if( now</w:t>
      </w:r>
      <w:proofErr w:type="gramEnd"/>
      <w:r w:rsidRPr="00EC71CB">
        <w:rPr>
          <w:rFonts w:ascii="Courier New" w:eastAsia="Times New Roman" w:hAnsi="Courier New" w:cs="Courier New"/>
          <w:sz w:val="20"/>
          <w:szCs w:val="20"/>
          <w:lang w:val="en-CA" w:eastAsia="fr-CA" w:bidi="he-IL"/>
        </w:rPr>
        <w:t xml:space="preserve"> % 15 == 0) { // gagnant</w:t>
      </w:r>
    </w:p>
    <w:p w14:paraId="4D705B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.transfer ( </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w:t>
      </w:r>
    </w:p>
    <w:p w14:paraId="6A692E5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023B11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44ED33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F09E6D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Ce contrat se comporte comme une simple loterie. Une transaction par bloc peut parier 10 éthers pour avoir une chance de gagner le solde du contrat. L'hypothèse ici est que les deux derniers chiffres de ` </w:t>
      </w:r>
      <w:proofErr w:type="gramStart"/>
      <w:r w:rsidRPr="002A7A4B">
        <w:rPr>
          <w:rFonts w:ascii="Noto Serif" w:eastAsia="Times New Roman" w:hAnsi="Noto Serif" w:cs="Noto Serif"/>
          <w:spacing w:val="-2"/>
          <w:sz w:val="24"/>
          <w:szCs w:val="24"/>
          <w:lang w:val="fr-CA" w:eastAsia="fr-CA" w:bidi="he-IL"/>
        </w:rPr>
        <w:t>block.timestamp</w:t>
      </w:r>
      <w:proofErr w:type="gramEnd"/>
      <w:r w:rsidRPr="002A7A4B">
        <w:rPr>
          <w:rFonts w:ascii="Noto Serif" w:eastAsia="Times New Roman" w:hAnsi="Noto Serif" w:cs="Noto Serif"/>
          <w:spacing w:val="-2"/>
          <w:sz w:val="24"/>
          <w:szCs w:val="24"/>
          <w:lang w:val="fr-CA" w:eastAsia="fr-CA" w:bidi="he-IL"/>
        </w:rPr>
        <w:t xml:space="preserve"> sont uniformément distribués. </w:t>
      </w:r>
      <w:r w:rsidRPr="00EC71CB">
        <w:rPr>
          <w:rFonts w:ascii="Noto Serif" w:eastAsia="Times New Roman" w:hAnsi="Noto Serif" w:cs="Noto Serif"/>
          <w:spacing w:val="-2"/>
          <w:sz w:val="24"/>
          <w:szCs w:val="24"/>
          <w:lang w:val="en-CA" w:eastAsia="fr-CA" w:bidi="he-IL"/>
        </w:rPr>
        <w:t>Si tel était le cas, il y aurait 1 chance sur 15 de gagner à cette loterie.</w:t>
      </w:r>
    </w:p>
    <w:p w14:paraId="69E94AE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Cependant, comme nous le savons, les mineurs peuvent ajuster l'horodatage s'ils en ont besoin. Dans ce cas particulier, s'il y a suffisamment d'éther dans le contrat, un mineur qui résout un bloc est incité à choisir un horodatage tel que </w:t>
      </w:r>
      <w:proofErr w:type="gramStart"/>
      <w:r w:rsidRPr="002A7A4B">
        <w:rPr>
          <w:rFonts w:ascii="Courier New" w:eastAsia="Times New Roman" w:hAnsi="Courier New" w:cs="Courier New"/>
          <w:sz w:val="23"/>
          <w:szCs w:val="23"/>
          <w:shd w:val="clear" w:color="auto" w:fill="F7F7F8"/>
          <w:lang w:val="fr-CA" w:eastAsia="fr-CA" w:bidi="he-IL"/>
        </w:rPr>
        <w:t>block.timestamp</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 xml:space="preserve">ou </w:t>
      </w:r>
      <w:r w:rsidRPr="002A7A4B">
        <w:rPr>
          <w:rFonts w:ascii="Courier New" w:eastAsia="Times New Roman" w:hAnsi="Courier New" w:cs="Courier New"/>
          <w:sz w:val="23"/>
          <w:szCs w:val="23"/>
          <w:shd w:val="clear" w:color="auto" w:fill="F7F7F8"/>
          <w:lang w:val="fr-CA" w:eastAsia="fr-CA" w:bidi="he-IL"/>
        </w:rPr>
        <w:t xml:space="preserve">maintenant </w:t>
      </w:r>
      <w:r w:rsidRPr="002A7A4B">
        <w:rPr>
          <w:rFonts w:ascii="Noto Serif" w:eastAsia="Times New Roman" w:hAnsi="Noto Serif" w:cs="Noto Serif"/>
          <w:spacing w:val="-2"/>
          <w:sz w:val="24"/>
          <w:szCs w:val="24"/>
          <w:lang w:val="fr-CA" w:eastAsia="fr-CA" w:bidi="he-IL"/>
        </w:rPr>
        <w:t xml:space="preserve">modulo 15 est </w:t>
      </w:r>
      <w:r w:rsidRPr="002A7A4B">
        <w:rPr>
          <w:rFonts w:ascii="Courier New" w:eastAsia="Times New Roman" w:hAnsi="Courier New" w:cs="Courier New"/>
          <w:sz w:val="23"/>
          <w:szCs w:val="23"/>
          <w:shd w:val="clear" w:color="auto" w:fill="F7F7F8"/>
          <w:lang w:val="fr-CA" w:eastAsia="fr-CA" w:bidi="he-IL"/>
        </w:rPr>
        <w:t xml:space="preserve">0 </w:t>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 xml:space="preserve">Ce faisant, ils peuvent gagner l'éther verrouillé dans ce contrat avec la récompense globale. Comme il n'y a qu'une seule personne autorisée à parier par bloc, cela est également vulnérable aux attaques de front (voir </w:t>
      </w:r>
      <w:hyperlink r:id="rId106" w:anchor="frontrunning_security" w:history="1">
        <w:r w:rsidRPr="00EC71CB">
          <w:rPr>
            <w:rFonts w:ascii="Noto Serif" w:eastAsia="Times New Roman" w:hAnsi="Noto Serif" w:cs="Noto Serif"/>
            <w:color w:val="2156A5"/>
            <w:spacing w:val="-2"/>
            <w:sz w:val="24"/>
            <w:szCs w:val="24"/>
            <w:u w:val="single"/>
            <w:lang w:val="en-CA" w:eastAsia="fr-CA" w:bidi="he-IL"/>
          </w:rPr>
          <w:t xml:space="preserve">Race Conditions/Front Running </w:t>
        </w:r>
      </w:hyperlink>
      <w:r w:rsidRPr="00EC71CB">
        <w:rPr>
          <w:rFonts w:ascii="Noto Serif" w:eastAsia="Times New Roman" w:hAnsi="Noto Serif" w:cs="Noto Serif"/>
          <w:spacing w:val="-2"/>
          <w:sz w:val="24"/>
          <w:szCs w:val="24"/>
          <w:lang w:val="en-CA" w:eastAsia="fr-CA" w:bidi="he-IL"/>
        </w:rPr>
        <w:t>pour plus de détails).</w:t>
      </w:r>
    </w:p>
    <w:p w14:paraId="35EB4B5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En pratique, les horodatages de bloc augmentent de manière monotone et les mineurs ne peuvent donc pas choisir des horodatages de bloc arbitraires (ils doivent être postérieurs à leurs prédécesseurs). Ils sont également limités à définir des heures de bloc pas trop éloignées dans le futur, car ces blocs seront </w:t>
      </w:r>
      <w:r w:rsidRPr="00EC71CB">
        <w:rPr>
          <w:rFonts w:ascii="Noto Serif" w:eastAsia="Times New Roman" w:hAnsi="Noto Serif" w:cs="Noto Serif"/>
          <w:spacing w:val="-2"/>
          <w:sz w:val="24"/>
          <w:szCs w:val="24"/>
          <w:lang w:val="en-CA" w:eastAsia="fr-CA" w:bidi="he-IL"/>
        </w:rPr>
        <w:lastRenderedPageBreak/>
        <w:t>probablement rejetés par le réseau (les nœuds ne valideront pas les blocs dont les horodatages sont dans le futur).</w:t>
      </w:r>
    </w:p>
    <w:p w14:paraId="1EB751F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79D0D52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Les horodatages de bloc ne doivent pas être utilisés pour l'entropie ou la génération de nombres aléatoires, c'est-à-dire qu'ils ne doivent pas être le facteur décisif (directement ou par dérivation) pour gagner un jeu ou changer un état important.</w:t>
      </w:r>
    </w:p>
    <w:p w14:paraId="5B8F657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Une logique sensible au temps est parfois nécessaire ; par exemple, pour débloquer des contrats (time-locking), remplir une ICO après quelques semaines ou faire respecter des dates d'expiration. Il est parfois recommandé d'utiliser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"http://bit.ly/2OdUC9C" </w:instrText>
      </w:r>
      <w:r w:rsidRPr="00EC71CB">
        <w:rPr>
          <w:rFonts w:ascii="Noto Serif" w:eastAsia="Times New Roman" w:hAnsi="Noto Serif" w:cs="Noto Serif"/>
          <w:spacing w:val="-2"/>
          <w:sz w:val="24"/>
          <w:szCs w:val="24"/>
          <w:lang w:eastAsia="fr-CA" w:bidi="he-IL"/>
        </w:rPr>
        <w:fldChar w:fldCharType="separate"/>
      </w:r>
      <w:proofErr w:type="gramStart"/>
      <w:r w:rsidRPr="002A7A4B">
        <w:rPr>
          <w:rFonts w:ascii="Courier New" w:eastAsia="Times New Roman" w:hAnsi="Courier New" w:cs="Courier New"/>
          <w:color w:val="2156A5"/>
          <w:sz w:val="23"/>
          <w:szCs w:val="23"/>
          <w:u w:val="single"/>
          <w:shd w:val="clear" w:color="auto" w:fill="F7F7F8"/>
          <w:lang w:val="fr-CA" w:eastAsia="fr-CA" w:bidi="he-IL"/>
        </w:rPr>
        <w:t>block.number</w:t>
      </w:r>
      <w:proofErr w:type="gramEnd"/>
      <w:r w:rsidRPr="002A7A4B">
        <w:rPr>
          <w:rFonts w:ascii="Courier New" w:eastAsia="Times New Roman" w:hAnsi="Courier New" w:cs="Courier New"/>
          <w:color w:val="2156A5"/>
          <w:sz w:val="23"/>
          <w:szCs w:val="23"/>
          <w:u w:val="single"/>
          <w:shd w:val="clear" w:color="auto" w:fill="F7F7F8"/>
          <w:lang w:val="fr-CA" w:eastAsia="fr-CA" w:bidi="he-IL"/>
        </w:rPr>
        <w:t xml:space="preserve">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spacing w:val="-2"/>
          <w:sz w:val="24"/>
          <w:szCs w:val="24"/>
          <w:lang w:val="fr-CA" w:eastAsia="fr-CA" w:bidi="he-IL"/>
        </w:rPr>
        <w:t xml:space="preserve">et un temps de bloc moyen pour estimer les temps ; avec un temps de bloc de </w:t>
      </w:r>
      <w:r w:rsidRPr="002A7A4B">
        <w:rPr>
          <w:rFonts w:ascii="Courier New" w:eastAsia="Times New Roman" w:hAnsi="Courier New" w:cs="Courier New"/>
          <w:sz w:val="23"/>
          <w:szCs w:val="23"/>
          <w:shd w:val="clear" w:color="auto" w:fill="F7F7F8"/>
          <w:lang w:val="fr-CA" w:eastAsia="fr-CA" w:bidi="he-IL"/>
        </w:rPr>
        <w:t xml:space="preserve">10 secondes , 1 semaine </w:t>
      </w:r>
      <w:r w:rsidRPr="002A7A4B">
        <w:rPr>
          <w:rFonts w:ascii="Noto Serif" w:eastAsia="Times New Roman" w:hAnsi="Noto Serif" w:cs="Noto Serif"/>
          <w:spacing w:val="-2"/>
          <w:sz w:val="24"/>
          <w:szCs w:val="24"/>
          <w:lang w:val="fr-CA" w:eastAsia="fr-CA" w:bidi="he-IL"/>
        </w:rPr>
        <w:t xml:space="preserve">équivaut à environ </w:t>
      </w:r>
      <w:r w:rsidRPr="002A7A4B">
        <w:rPr>
          <w:rFonts w:ascii="Courier New" w:eastAsia="Times New Roman" w:hAnsi="Courier New" w:cs="Courier New"/>
          <w:sz w:val="23"/>
          <w:szCs w:val="23"/>
          <w:shd w:val="clear" w:color="auto" w:fill="F7F7F8"/>
          <w:lang w:val="fr-CA" w:eastAsia="fr-CA" w:bidi="he-IL"/>
        </w:rPr>
        <w:t xml:space="preserve">60 480 blocs </w:t>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 xml:space="preserve">Ainsi, spécifier un numéro de bloc auquel changer un état de contrat peut être plus sûr, car les mineurs sont incapables de manipuler facilement le numéro de bloc. Le contrat </w:t>
      </w:r>
      <w:hyperlink r:id="rId107" w:history="1">
        <w:r w:rsidRPr="00EC71CB">
          <w:rPr>
            <w:rFonts w:ascii="Noto Serif" w:eastAsia="Times New Roman" w:hAnsi="Noto Serif" w:cs="Noto Serif"/>
            <w:color w:val="2156A5"/>
            <w:spacing w:val="-2"/>
            <w:sz w:val="24"/>
            <w:szCs w:val="24"/>
            <w:u w:val="single"/>
            <w:lang w:val="en-CA" w:eastAsia="fr-CA" w:bidi="he-IL"/>
          </w:rPr>
          <w:t xml:space="preserve">BAT ICO </w:t>
        </w:r>
      </w:hyperlink>
      <w:r w:rsidRPr="00EC71CB">
        <w:rPr>
          <w:rFonts w:ascii="Noto Serif" w:eastAsia="Times New Roman" w:hAnsi="Noto Serif" w:cs="Noto Serif"/>
          <w:spacing w:val="-2"/>
          <w:sz w:val="24"/>
          <w:szCs w:val="24"/>
          <w:lang w:val="en-CA" w:eastAsia="fr-CA" w:bidi="he-IL"/>
        </w:rPr>
        <w:t>a employé cette stratégie.</w:t>
      </w:r>
    </w:p>
    <w:p w14:paraId="27341D3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Cela peut être inutile si les contrats ne sont pas particulièrement concernés par les manipulations des mineurs de l'horodatage du bloc, mais c'est quelque chose dont il faut être conscient lors de l'élaboration des contrats.</w:t>
      </w:r>
    </w:p>
    <w:p w14:paraId="15525793"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proofErr w:type="spellStart"/>
      <w:r w:rsidRPr="00EC71CB">
        <w:rPr>
          <w:rFonts w:ascii="Open Sans" w:eastAsia="Times New Roman" w:hAnsi="Open Sans" w:cs="Open Sans"/>
          <w:color w:val="BA3925"/>
          <w:sz w:val="35"/>
          <w:szCs w:val="35"/>
          <w:lang w:val="en-CA" w:eastAsia="fr-CA" w:bidi="he-IL"/>
        </w:rPr>
        <w:t>Exemple</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concret</w:t>
      </w:r>
      <w:proofErr w:type="spellEnd"/>
      <w:r w:rsidRPr="00EC71CB">
        <w:rPr>
          <w:rFonts w:ascii="Open Sans" w:eastAsia="Times New Roman" w:hAnsi="Open Sans" w:cs="Open Sans"/>
          <w:color w:val="BA3925"/>
          <w:sz w:val="35"/>
          <w:szCs w:val="35"/>
          <w:lang w:val="en-CA" w:eastAsia="fr-CA" w:bidi="he-IL"/>
        </w:rPr>
        <w:t xml:space="preserve"> : </w:t>
      </w:r>
      <w:proofErr w:type="spellStart"/>
      <w:r w:rsidRPr="00EC71CB">
        <w:rPr>
          <w:rFonts w:ascii="Open Sans" w:eastAsia="Times New Roman" w:hAnsi="Open Sans" w:cs="Open Sans"/>
          <w:color w:val="BA3925"/>
          <w:sz w:val="35"/>
          <w:szCs w:val="35"/>
          <w:lang w:val="en-CA" w:eastAsia="fr-CA" w:bidi="he-IL"/>
        </w:rPr>
        <w:t>gouvernemental</w:t>
      </w:r>
      <w:proofErr w:type="spellEnd"/>
    </w:p>
    <w:p w14:paraId="12F64E8A" w14:textId="77777777" w:rsidR="00EC71CB" w:rsidRPr="00EC71CB" w:rsidRDefault="002A7A4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108" w:history="1"/>
      <w:hyperlink r:id="rId109" w:history="1">
        <w:r w:rsidR="00EC71CB" w:rsidRPr="002A7A4B">
          <w:rPr>
            <w:rFonts w:ascii="Noto Serif" w:eastAsia="Times New Roman" w:hAnsi="Noto Serif" w:cs="Noto Serif"/>
            <w:color w:val="2156A5"/>
            <w:spacing w:val="-2"/>
            <w:sz w:val="24"/>
            <w:szCs w:val="24"/>
            <w:u w:val="single"/>
            <w:lang w:val="fr-CA" w:eastAsia="fr-CA" w:bidi="he-IL"/>
          </w:rPr>
          <w:t xml:space="preserve">GovernMental </w:t>
        </w:r>
      </w:hyperlink>
      <w:hyperlink r:id="rId110" w:history="1"/>
      <w:r w:rsidR="00EC71CB" w:rsidRPr="002A7A4B">
        <w:rPr>
          <w:rFonts w:ascii="Noto Serif" w:eastAsia="Times New Roman" w:hAnsi="Noto Serif" w:cs="Noto Serif"/>
          <w:spacing w:val="-2"/>
          <w:sz w:val="24"/>
          <w:szCs w:val="24"/>
          <w:lang w:val="fr-CA" w:eastAsia="fr-CA" w:bidi="he-IL"/>
        </w:rPr>
        <w:t xml:space="preserve">, l'ancien schéma de Ponzi mentionné ci-dessus, était également vulnérable à une attaque basée sur l'horodatage. </w:t>
      </w:r>
      <w:r w:rsidR="00EC71CB" w:rsidRPr="00EC71CB">
        <w:rPr>
          <w:rFonts w:ascii="Noto Serif" w:eastAsia="Times New Roman" w:hAnsi="Noto Serif" w:cs="Noto Serif"/>
          <w:spacing w:val="-2"/>
          <w:sz w:val="24"/>
          <w:szCs w:val="24"/>
          <w:lang w:val="en-CA" w:eastAsia="fr-CA" w:bidi="he-IL"/>
        </w:rPr>
        <w:t xml:space="preserve">Le contrat est payé au joueur qui a été le dernier joueur à rejoindre (pendant au moins une minute) un tour. Ainsi, un mineur qui était un joueur pouvait ajuster l'horodatage (à une heure future, pour donner l'impression qu'une minute s'était écoulée) pour faire apparaître qu'il était le dernier joueur à rejoindre pendant plus d'une minute (même si ce n'était pas vrai dans la réalité). Plus de détails à ce sujet peuvent être trouvés dans le </w:t>
      </w:r>
      <w:hyperlink r:id="rId111" w:history="1">
        <w:r w:rsidR="00EC71CB" w:rsidRPr="00EC71CB">
          <w:rPr>
            <w:rFonts w:ascii="Noto Serif" w:eastAsia="Times New Roman" w:hAnsi="Noto Serif" w:cs="Noto Serif"/>
            <w:color w:val="2156A5"/>
            <w:spacing w:val="-2"/>
            <w:sz w:val="24"/>
            <w:szCs w:val="24"/>
            <w:u w:val="single"/>
            <w:lang w:val="en-CA" w:eastAsia="fr-CA" w:bidi="he-IL"/>
          </w:rPr>
          <w:t xml:space="preserve">post "Historique des vulnérabilités de sécurité d'Ethereum, des piratages et de leurs </w:t>
        </w:r>
        <w:proofErr w:type="spellStart"/>
        <w:r w:rsidR="00EC71CB" w:rsidRPr="00EC71CB">
          <w:rPr>
            <w:rFonts w:ascii="Noto Serif" w:eastAsia="Times New Roman" w:hAnsi="Noto Serif" w:cs="Noto Serif"/>
            <w:color w:val="2156A5"/>
            <w:spacing w:val="-2"/>
            <w:sz w:val="24"/>
            <w:szCs w:val="24"/>
            <w:u w:val="single"/>
            <w:lang w:val="en-CA" w:eastAsia="fr-CA" w:bidi="he-IL"/>
          </w:rPr>
          <w:t>correctifs</w:t>
        </w:r>
        <w:proofErr w:type="spellEnd"/>
        <w:r w:rsidR="00EC71CB" w:rsidRPr="00EC71CB">
          <w:rPr>
            <w:rFonts w:ascii="Noto Serif" w:eastAsia="Times New Roman" w:hAnsi="Noto Serif" w:cs="Noto Serif"/>
            <w:color w:val="2156A5"/>
            <w:spacing w:val="-2"/>
            <w:sz w:val="24"/>
            <w:szCs w:val="24"/>
            <w:u w:val="single"/>
            <w:lang w:val="en-CA" w:eastAsia="fr-CA" w:bidi="he-IL"/>
          </w:rPr>
          <w:t xml:space="preserve">" </w:t>
        </w:r>
      </w:hyperlink>
      <w:r w:rsidR="00EC71CB" w:rsidRPr="00EC71CB">
        <w:rPr>
          <w:rFonts w:ascii="Noto Serif" w:eastAsia="Times New Roman" w:hAnsi="Noto Serif" w:cs="Noto Serif"/>
          <w:spacing w:val="-2"/>
          <w:sz w:val="24"/>
          <w:szCs w:val="24"/>
          <w:lang w:val="en-CA" w:eastAsia="fr-CA" w:bidi="he-IL"/>
        </w:rPr>
        <w:t xml:space="preserve">par Tanya </w:t>
      </w:r>
      <w:proofErr w:type="spellStart"/>
      <w:r w:rsidR="00EC71CB" w:rsidRPr="00EC71CB">
        <w:rPr>
          <w:rFonts w:ascii="Noto Serif" w:eastAsia="Times New Roman" w:hAnsi="Noto Serif" w:cs="Noto Serif"/>
          <w:spacing w:val="-2"/>
          <w:sz w:val="24"/>
          <w:szCs w:val="24"/>
          <w:lang w:val="en-CA" w:eastAsia="fr-CA" w:bidi="he-IL"/>
        </w:rPr>
        <w:t>Bahrynovska</w:t>
      </w:r>
      <w:proofErr w:type="spellEnd"/>
      <w:r w:rsidR="00EC71CB" w:rsidRPr="00EC71CB">
        <w:rPr>
          <w:rFonts w:ascii="Noto Serif" w:eastAsia="Times New Roman" w:hAnsi="Noto Serif" w:cs="Noto Serif"/>
          <w:spacing w:val="-2"/>
          <w:sz w:val="24"/>
          <w:szCs w:val="24"/>
          <w:lang w:val="en-CA" w:eastAsia="fr-CA" w:bidi="he-IL"/>
        </w:rPr>
        <w:t xml:space="preserve"> .</w:t>
      </w:r>
    </w:p>
    <w:p w14:paraId="0E2FB716"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Constructeurs avec soin</w:t>
      </w:r>
    </w:p>
    <w:p w14:paraId="578F8E3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Les constructeurs sont des fonctions spéciales qui effectuent souvent des tâches critiques et privilégiées lors de l'initialisation des contrats. Avant Solidity v0.4.22, </w:t>
      </w:r>
      <w:r w:rsidRPr="002A7A4B">
        <w:rPr>
          <w:rFonts w:ascii="Noto Serif" w:eastAsia="Times New Roman" w:hAnsi="Noto Serif" w:cs="Noto Serif"/>
          <w:spacing w:val="-2"/>
          <w:sz w:val="24"/>
          <w:szCs w:val="24"/>
          <w:lang w:val="fr-CA" w:eastAsia="fr-CA" w:bidi="he-IL"/>
        </w:rPr>
        <w:lastRenderedPageBreak/>
        <w:t xml:space="preserve">les constructeurs étaient définis comme des fonctions portant le même nom que le contrat qui les contenait. Dans de tels cas, lorsque le nom du contrat est modifié au cours du développement, si le nom du constructeur n'est pas également modifié, il devient une fonction appelable normale. </w:t>
      </w:r>
      <w:r w:rsidRPr="00EC71CB">
        <w:rPr>
          <w:rFonts w:ascii="Noto Serif" w:eastAsia="Times New Roman" w:hAnsi="Noto Serif" w:cs="Noto Serif"/>
          <w:spacing w:val="-2"/>
          <w:sz w:val="24"/>
          <w:szCs w:val="24"/>
          <w:lang w:val="en-CA" w:eastAsia="fr-CA" w:bidi="he-IL"/>
        </w:rPr>
        <w:t>Comme vous pouvez l'imaginer, cela peut conduire (et a conduit) à des hacks de contrats intéressants.</w:t>
      </w:r>
    </w:p>
    <w:p w14:paraId="3950FD20"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Pour plus d'informations, le lecteur peut être intéressé à tenter les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"https://github.com/OpenZeppelin/ethernaut"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défis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color w:val="2156A5"/>
          <w:spacing w:val="-2"/>
          <w:sz w:val="24"/>
          <w:szCs w:val="24"/>
          <w:u w:val="single"/>
          <w:lang w:val="fr-CA" w:eastAsia="fr-CA" w:bidi="he-IL"/>
        </w:rPr>
        <w:t xml:space="preserve">Ethernaut </w:t>
      </w:r>
      <w:proofErr w:type="gramStart"/>
      <w:r w:rsidRPr="002A7A4B">
        <w:rPr>
          <w:rFonts w:ascii="Noto Serif" w:eastAsia="Times New Roman" w:hAnsi="Noto Serif" w:cs="Noto Serif"/>
          <w:spacing w:val="-2"/>
          <w:sz w:val="24"/>
          <w:szCs w:val="24"/>
          <w:lang w:val="fr-CA" w:eastAsia="fr-CA" w:bidi="he-IL"/>
        </w:rPr>
        <w:t>( en</w:t>
      </w:r>
      <w:proofErr w:type="gramEnd"/>
      <w:r w:rsidRPr="002A7A4B">
        <w:rPr>
          <w:rFonts w:ascii="Noto Serif" w:eastAsia="Times New Roman" w:hAnsi="Noto Serif" w:cs="Noto Serif"/>
          <w:spacing w:val="-2"/>
          <w:sz w:val="24"/>
          <w:szCs w:val="24"/>
          <w:lang w:val="fr-CA" w:eastAsia="fr-CA" w:bidi="he-IL"/>
        </w:rPr>
        <w:t xml:space="preserve"> particulier le niveau Fallout).</w:t>
      </w:r>
    </w:p>
    <w:p w14:paraId="730B803A"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1B43157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Si le nom du contrat est modifié, ou s'il y a une faute de frappe dans le nom du constructeur qui ne correspond pas au nom du contrat, le constructeur se comportera comme une fonction normale. Cela peut avoir des conséquences désastreuses, surtout si le constructeur effectue des opérations privilégiées. Considérez le contrat suivant :</w:t>
      </w:r>
    </w:p>
    <w:p w14:paraId="779BAC1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OwnerWallet</w:t>
      </w:r>
      <w:proofErr w:type="spellEnd"/>
      <w:r w:rsidRPr="00EC71CB">
        <w:rPr>
          <w:rFonts w:ascii="Courier New" w:eastAsia="Times New Roman" w:hAnsi="Courier New" w:cs="Courier New"/>
          <w:sz w:val="20"/>
          <w:szCs w:val="20"/>
          <w:lang w:val="en-CA" w:eastAsia="fr-CA" w:bidi="he-IL"/>
        </w:rPr>
        <w:t xml:space="preserve"> {</w:t>
      </w:r>
    </w:p>
    <w:p w14:paraId="2A25756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adresse propriétaire </w:t>
      </w:r>
      <w:proofErr w:type="gramStart"/>
      <w:r w:rsidRPr="00EC71CB">
        <w:rPr>
          <w:rFonts w:ascii="Courier New" w:eastAsia="Times New Roman" w:hAnsi="Courier New" w:cs="Courier New"/>
          <w:sz w:val="20"/>
          <w:szCs w:val="20"/>
          <w:lang w:val="en-CA" w:eastAsia="fr-CA" w:bidi="he-IL"/>
        </w:rPr>
        <w:t>public ;</w:t>
      </w:r>
      <w:proofErr w:type="gramEnd"/>
    </w:p>
    <w:p w14:paraId="7A15A6E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BB054B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constructeur</w:t>
      </w:r>
    </w:p>
    <w:p w14:paraId="26ADD8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ownerWallet</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adresse</w:t>
      </w:r>
      <w:proofErr w:type="spellEnd"/>
      <w:proofErr w:type="gramEnd"/>
      <w:r w:rsidRPr="00EC71CB">
        <w:rPr>
          <w:rFonts w:ascii="Courier New" w:eastAsia="Times New Roman" w:hAnsi="Courier New" w:cs="Courier New"/>
          <w:sz w:val="20"/>
          <w:szCs w:val="20"/>
          <w:lang w:val="en-CA" w:eastAsia="fr-CA" w:bidi="he-IL"/>
        </w:rPr>
        <w:t xml:space="preserve"> _owner) public {</w:t>
      </w:r>
    </w:p>
    <w:p w14:paraId="76559EE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propriétaire = _ </w:t>
      </w:r>
      <w:proofErr w:type="gramStart"/>
      <w:r w:rsidRPr="00EC71CB">
        <w:rPr>
          <w:rFonts w:ascii="Courier New" w:eastAsia="Times New Roman" w:hAnsi="Courier New" w:cs="Courier New"/>
          <w:sz w:val="20"/>
          <w:szCs w:val="20"/>
          <w:lang w:val="en-CA" w:eastAsia="fr-CA" w:bidi="he-IL"/>
        </w:rPr>
        <w:t>propriétaire ;</w:t>
      </w:r>
      <w:proofErr w:type="gramEnd"/>
    </w:p>
    <w:p w14:paraId="4DBEBA3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8F9F0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795AE6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Se retirer. Récupérez de l'éther.</w:t>
      </w:r>
    </w:p>
    <w:p w14:paraId="64503ED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fonction () payable {}</w:t>
      </w:r>
    </w:p>
    <w:p w14:paraId="7586C7D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EAE77B9"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fonction retirer( ) public {</w:t>
      </w:r>
    </w:p>
    <w:p w14:paraId="1633D99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require( msg.sender == propriétaire);</w:t>
      </w:r>
    </w:p>
    <w:p w14:paraId="5E2F201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.transfer ( </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w:t>
      </w:r>
    </w:p>
    <w:p w14:paraId="50EFE3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DF5E11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CC7E95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Ce contrat collecte de l'éther et permet uniquement au propriétaire de le retirer, en appelant la fonction de </w:t>
      </w:r>
      <w:r w:rsidRPr="002A7A4B">
        <w:rPr>
          <w:rFonts w:ascii="Courier New" w:eastAsia="Times New Roman" w:hAnsi="Courier New" w:cs="Courier New"/>
          <w:sz w:val="23"/>
          <w:szCs w:val="23"/>
          <w:shd w:val="clear" w:color="auto" w:fill="F7F7F8"/>
          <w:lang w:val="fr-CA" w:eastAsia="fr-CA" w:bidi="he-IL"/>
        </w:rPr>
        <w:t xml:space="preserve">retrait </w:t>
      </w:r>
      <w:r w:rsidRPr="002A7A4B">
        <w:rPr>
          <w:rFonts w:ascii="Noto Serif" w:eastAsia="Times New Roman" w:hAnsi="Noto Serif" w:cs="Noto Serif"/>
          <w:spacing w:val="-2"/>
          <w:sz w:val="24"/>
          <w:szCs w:val="24"/>
          <w:lang w:val="fr-CA" w:eastAsia="fr-CA" w:bidi="he-IL"/>
        </w:rPr>
        <w:t xml:space="preserve">. Le problème se pose car le constructeur ne porte pas exactement le même nom que le contrat : la première lettre est différente ! </w:t>
      </w:r>
      <w:r w:rsidRPr="00EC71CB">
        <w:rPr>
          <w:rFonts w:ascii="Noto Serif" w:eastAsia="Times New Roman" w:hAnsi="Noto Serif" w:cs="Noto Serif"/>
          <w:spacing w:val="-2"/>
          <w:sz w:val="24"/>
          <w:szCs w:val="24"/>
          <w:lang w:val="en-CA" w:eastAsia="fr-CA" w:bidi="he-IL"/>
        </w:rPr>
        <w:t xml:space="preserve">Ainsi, n'importe quel utilisateur peut </w:t>
      </w:r>
      <w:proofErr w:type="spellStart"/>
      <w:r w:rsidRPr="00EC71CB">
        <w:rPr>
          <w:rFonts w:ascii="Noto Serif" w:eastAsia="Times New Roman" w:hAnsi="Noto Serif" w:cs="Noto Serif"/>
          <w:spacing w:val="-2"/>
          <w:sz w:val="24"/>
          <w:szCs w:val="24"/>
          <w:lang w:val="en-CA" w:eastAsia="fr-CA" w:bidi="he-IL"/>
        </w:rPr>
        <w:t>appeler</w:t>
      </w:r>
      <w:proofErr w:type="spellEnd"/>
      <w:r w:rsidRPr="00EC71CB">
        <w:rPr>
          <w:rFonts w:ascii="Noto Serif" w:eastAsia="Times New Roman" w:hAnsi="Noto Serif" w:cs="Noto Serif"/>
          <w:spacing w:val="-2"/>
          <w:sz w:val="24"/>
          <w:szCs w:val="24"/>
          <w:lang w:val="en-CA" w:eastAsia="fr-CA" w:bidi="he-IL"/>
        </w:rPr>
        <w:t xml:space="preserve"> la </w:t>
      </w:r>
      <w:proofErr w:type="spellStart"/>
      <w:r w:rsidRPr="00EC71CB">
        <w:rPr>
          <w:rFonts w:ascii="Noto Serif" w:eastAsia="Times New Roman" w:hAnsi="Noto Serif" w:cs="Noto Serif"/>
          <w:spacing w:val="-2"/>
          <w:sz w:val="24"/>
          <w:szCs w:val="24"/>
          <w:lang w:val="en-CA" w:eastAsia="fr-CA" w:bidi="he-IL"/>
        </w:rPr>
        <w:t>fonction</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ownerWallet</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se </w:t>
      </w:r>
      <w:proofErr w:type="spellStart"/>
      <w:r w:rsidRPr="00EC71CB">
        <w:rPr>
          <w:rFonts w:ascii="Noto Serif" w:eastAsia="Times New Roman" w:hAnsi="Noto Serif" w:cs="Noto Serif"/>
          <w:spacing w:val="-2"/>
          <w:sz w:val="24"/>
          <w:szCs w:val="24"/>
          <w:lang w:val="en-CA" w:eastAsia="fr-CA" w:bidi="he-IL"/>
        </w:rPr>
        <w:t>définir</w:t>
      </w:r>
      <w:proofErr w:type="spellEnd"/>
      <w:r w:rsidRPr="00EC71CB">
        <w:rPr>
          <w:rFonts w:ascii="Noto Serif" w:eastAsia="Times New Roman" w:hAnsi="Noto Serif" w:cs="Noto Serif"/>
          <w:spacing w:val="-2"/>
          <w:sz w:val="24"/>
          <w:szCs w:val="24"/>
          <w:lang w:val="en-CA" w:eastAsia="fr-CA" w:bidi="he-IL"/>
        </w:rPr>
        <w:t xml:space="preserve"> comme propriétaire, puis prendre tout l'éther du contrat en appelant </w:t>
      </w:r>
      <w:r w:rsidRPr="00EC71CB">
        <w:rPr>
          <w:rFonts w:ascii="Courier New" w:eastAsia="Times New Roman" w:hAnsi="Courier New" w:cs="Courier New"/>
          <w:sz w:val="23"/>
          <w:szCs w:val="23"/>
          <w:shd w:val="clear" w:color="auto" w:fill="F7F7F8"/>
          <w:lang w:val="en-CA" w:eastAsia="fr-CA" w:bidi="he-IL"/>
        </w:rPr>
        <w:t xml:space="preserve">remove </w:t>
      </w:r>
      <w:r w:rsidRPr="00EC71CB">
        <w:rPr>
          <w:rFonts w:ascii="Noto Serif" w:eastAsia="Times New Roman" w:hAnsi="Noto Serif" w:cs="Noto Serif"/>
          <w:spacing w:val="-2"/>
          <w:sz w:val="24"/>
          <w:szCs w:val="24"/>
          <w:lang w:val="en-CA" w:eastAsia="fr-CA" w:bidi="he-IL"/>
        </w:rPr>
        <w:t>.</w:t>
      </w:r>
    </w:p>
    <w:p w14:paraId="1C4EC5B5"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15037F3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Ce problème a été résolu dans la version 0.4.22 du compilateur Solidity. Cette version a introduit un mot clé de </w:t>
      </w:r>
      <w:r w:rsidRPr="00EC71CB">
        <w:rPr>
          <w:rFonts w:ascii="Courier New" w:eastAsia="Times New Roman" w:hAnsi="Courier New" w:cs="Courier New"/>
          <w:sz w:val="23"/>
          <w:szCs w:val="23"/>
          <w:shd w:val="clear" w:color="auto" w:fill="F7F7F8"/>
          <w:lang w:val="en-CA" w:eastAsia="fr-CA" w:bidi="he-IL"/>
        </w:rPr>
        <w:t xml:space="preserve">constructeur </w:t>
      </w:r>
      <w:r w:rsidRPr="00EC71CB">
        <w:rPr>
          <w:rFonts w:ascii="Noto Serif" w:eastAsia="Times New Roman" w:hAnsi="Noto Serif" w:cs="Noto Serif"/>
          <w:spacing w:val="-2"/>
          <w:sz w:val="24"/>
          <w:szCs w:val="24"/>
          <w:lang w:val="en-CA" w:eastAsia="fr-CA" w:bidi="he-IL"/>
        </w:rPr>
        <w:t xml:space="preserve">qui spécifie le constructeur, </w:t>
      </w:r>
      <w:r w:rsidRPr="00EC71CB">
        <w:rPr>
          <w:rFonts w:ascii="Noto Serif" w:eastAsia="Times New Roman" w:hAnsi="Noto Serif" w:cs="Noto Serif"/>
          <w:spacing w:val="-2"/>
          <w:sz w:val="24"/>
          <w:szCs w:val="24"/>
          <w:lang w:val="en-CA" w:eastAsia="fr-CA" w:bidi="he-IL"/>
        </w:rPr>
        <w:lastRenderedPageBreak/>
        <w:t>plutôt que d'exiger que le nom de la fonction corresponde au nom du contrat. L'utilisation de ce mot-clé pour spécifier les constructeurs est recommandée pour éviter les problèmes de nommage.</w:t>
      </w:r>
    </w:p>
    <w:p w14:paraId="4233CE8C"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proofErr w:type="spellStart"/>
      <w:r w:rsidRPr="00EC71CB">
        <w:rPr>
          <w:rFonts w:ascii="Open Sans" w:eastAsia="Times New Roman" w:hAnsi="Open Sans" w:cs="Open Sans"/>
          <w:color w:val="BA3925"/>
          <w:sz w:val="35"/>
          <w:szCs w:val="35"/>
          <w:lang w:val="en-CA" w:eastAsia="fr-CA" w:bidi="he-IL"/>
        </w:rPr>
        <w:t>Exemple</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concret</w:t>
      </w:r>
      <w:proofErr w:type="spellEnd"/>
      <w:r w:rsidRPr="00EC71CB">
        <w:rPr>
          <w:rFonts w:ascii="Open Sans" w:eastAsia="Times New Roman" w:hAnsi="Open Sans" w:cs="Open Sans"/>
          <w:color w:val="BA3925"/>
          <w:sz w:val="35"/>
          <w:szCs w:val="35"/>
          <w:lang w:val="en-CA" w:eastAsia="fr-CA" w:bidi="he-IL"/>
        </w:rPr>
        <w:t xml:space="preserve"> : </w:t>
      </w:r>
      <w:proofErr w:type="spellStart"/>
      <w:r w:rsidRPr="00EC71CB">
        <w:rPr>
          <w:rFonts w:ascii="Open Sans" w:eastAsia="Times New Roman" w:hAnsi="Open Sans" w:cs="Open Sans"/>
          <w:color w:val="BA3925"/>
          <w:sz w:val="35"/>
          <w:szCs w:val="35"/>
          <w:lang w:val="en-CA" w:eastAsia="fr-CA" w:bidi="he-IL"/>
        </w:rPr>
        <w:t>Rubixi</w:t>
      </w:r>
      <w:proofErr w:type="spellEnd"/>
    </w:p>
    <w:p w14:paraId="5887B6D6" w14:textId="77777777" w:rsidR="00EC71CB" w:rsidRPr="002A7A4B" w:rsidRDefault="002A7A4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hyperlink r:id="rId112" w:history="1"/>
      <w:hyperlink r:id="rId113" w:history="1">
        <w:r w:rsidR="00EC71CB" w:rsidRPr="002A7A4B">
          <w:rPr>
            <w:rFonts w:ascii="Noto Serif" w:eastAsia="Times New Roman" w:hAnsi="Noto Serif" w:cs="Noto Serif"/>
            <w:color w:val="2156A5"/>
            <w:spacing w:val="-2"/>
            <w:sz w:val="24"/>
            <w:szCs w:val="24"/>
            <w:u w:val="single"/>
            <w:lang w:val="fr-CA" w:eastAsia="fr-CA" w:bidi="he-IL"/>
          </w:rPr>
          <w:t xml:space="preserve">Rubixi </w:t>
        </w:r>
      </w:hyperlink>
      <w:hyperlink r:id="rId114" w:history="1"/>
      <w:r w:rsidR="00EC71CB" w:rsidRPr="002A7A4B">
        <w:rPr>
          <w:rFonts w:ascii="Noto Serif" w:eastAsia="Times New Roman" w:hAnsi="Noto Serif" w:cs="Noto Serif"/>
          <w:spacing w:val="-2"/>
          <w:sz w:val="24"/>
          <w:szCs w:val="24"/>
          <w:lang w:val="fr-CA" w:eastAsia="fr-CA" w:bidi="he-IL"/>
        </w:rPr>
        <w:t xml:space="preserve">était un autre système pyramidal qui présentait ce type de vulnérabilité. Il s'appelait à l'origine </w:t>
      </w:r>
      <w:r w:rsidR="00EC71CB" w:rsidRPr="002A7A4B">
        <w:rPr>
          <w:rFonts w:ascii="Courier New" w:eastAsia="Times New Roman" w:hAnsi="Courier New" w:cs="Courier New"/>
          <w:sz w:val="23"/>
          <w:szCs w:val="23"/>
          <w:shd w:val="clear" w:color="auto" w:fill="F7F7F8"/>
          <w:lang w:val="fr-CA" w:eastAsia="fr-CA" w:bidi="he-IL"/>
        </w:rPr>
        <w:t xml:space="preserve">DynamicPyramid </w:t>
      </w:r>
      <w:r w:rsidR="00EC71CB" w:rsidRPr="002A7A4B">
        <w:rPr>
          <w:rFonts w:ascii="Noto Serif" w:eastAsia="Times New Roman" w:hAnsi="Noto Serif" w:cs="Noto Serif"/>
          <w:spacing w:val="-2"/>
          <w:sz w:val="24"/>
          <w:szCs w:val="24"/>
          <w:lang w:val="fr-CA" w:eastAsia="fr-CA" w:bidi="he-IL"/>
        </w:rPr>
        <w:t xml:space="preserve">, mais le nom du contrat a été modifié avant le déploiement sur </w:t>
      </w:r>
      <w:r w:rsidR="00EC71CB" w:rsidRPr="002A7A4B">
        <w:rPr>
          <w:rFonts w:ascii="Courier New" w:eastAsia="Times New Roman" w:hAnsi="Courier New" w:cs="Courier New"/>
          <w:sz w:val="23"/>
          <w:szCs w:val="23"/>
          <w:shd w:val="clear" w:color="auto" w:fill="F7F7F8"/>
          <w:lang w:val="fr-CA" w:eastAsia="fr-CA" w:bidi="he-IL"/>
        </w:rPr>
        <w:t xml:space="preserve">Rubixi </w:t>
      </w:r>
      <w:r w:rsidR="00EC71CB" w:rsidRPr="002A7A4B">
        <w:rPr>
          <w:rFonts w:ascii="Noto Serif" w:eastAsia="Times New Roman" w:hAnsi="Noto Serif" w:cs="Noto Serif"/>
          <w:spacing w:val="-2"/>
          <w:sz w:val="24"/>
          <w:szCs w:val="24"/>
          <w:lang w:val="fr-CA" w:eastAsia="fr-CA" w:bidi="he-IL"/>
        </w:rPr>
        <w:t xml:space="preserve">. Le nom du constructeur n'a pas été modifié, permettant à n'importe quel utilisateur de devenir le créateur. Des discussions intéressantes liées à ce bogue peuvent être trouvées sur </w:t>
      </w:r>
      <w:r w:rsidR="00EC71CB" w:rsidRPr="00EC71CB">
        <w:rPr>
          <w:rFonts w:ascii="Noto Serif" w:eastAsia="Times New Roman" w:hAnsi="Noto Serif" w:cs="Noto Serif"/>
          <w:spacing w:val="-2"/>
          <w:sz w:val="24"/>
          <w:szCs w:val="24"/>
          <w:lang w:eastAsia="fr-CA" w:bidi="he-IL"/>
        </w:rPr>
        <w:fldChar w:fldCharType="begin"/>
      </w:r>
      <w:r w:rsidR="00EC71CB" w:rsidRPr="002A7A4B">
        <w:rPr>
          <w:rFonts w:ascii="Noto Serif" w:eastAsia="Times New Roman" w:hAnsi="Noto Serif" w:cs="Noto Serif"/>
          <w:spacing w:val="-2"/>
          <w:sz w:val="24"/>
          <w:szCs w:val="24"/>
          <w:lang w:val="fr-CA" w:eastAsia="fr-CA" w:bidi="he-IL"/>
        </w:rPr>
        <w:instrText xml:space="preserve"> HYPERLINK "http://bit.ly/2P0TRWw" </w:instrText>
      </w:r>
      <w:r w:rsidR="00EC71CB" w:rsidRPr="00EC71CB">
        <w:rPr>
          <w:rFonts w:ascii="Noto Serif" w:eastAsia="Times New Roman" w:hAnsi="Noto Serif" w:cs="Noto Serif"/>
          <w:spacing w:val="-2"/>
          <w:sz w:val="24"/>
          <w:szCs w:val="24"/>
          <w:lang w:eastAsia="fr-CA" w:bidi="he-IL"/>
        </w:rPr>
        <w:fldChar w:fldCharType="separate"/>
      </w:r>
      <w:r w:rsidR="00EC71CB" w:rsidRPr="002A7A4B">
        <w:rPr>
          <w:rFonts w:ascii="Noto Serif" w:eastAsia="Times New Roman" w:hAnsi="Noto Serif" w:cs="Noto Serif"/>
          <w:color w:val="2156A5"/>
          <w:spacing w:val="-2"/>
          <w:sz w:val="24"/>
          <w:szCs w:val="24"/>
          <w:u w:val="single"/>
          <w:lang w:val="fr-CA" w:eastAsia="fr-CA" w:bidi="he-IL"/>
        </w:rPr>
        <w:t xml:space="preserve">Bitcointalk </w:t>
      </w:r>
      <w:r w:rsidR="00EC71CB" w:rsidRPr="00EC71CB">
        <w:rPr>
          <w:rFonts w:ascii="Noto Serif" w:eastAsia="Times New Roman" w:hAnsi="Noto Serif" w:cs="Noto Serif"/>
          <w:spacing w:val="-2"/>
          <w:sz w:val="24"/>
          <w:szCs w:val="24"/>
          <w:lang w:eastAsia="fr-CA" w:bidi="he-IL"/>
        </w:rPr>
        <w:fldChar w:fldCharType="end"/>
      </w:r>
      <w:r w:rsidR="00EC71CB" w:rsidRPr="002A7A4B">
        <w:rPr>
          <w:rFonts w:ascii="Noto Serif" w:eastAsia="Times New Roman" w:hAnsi="Noto Serif" w:cs="Noto Serif"/>
          <w:spacing w:val="-2"/>
          <w:sz w:val="24"/>
          <w:szCs w:val="24"/>
          <w:lang w:val="fr-CA" w:eastAsia="fr-CA" w:bidi="he-IL"/>
        </w:rPr>
        <w:t xml:space="preserve">. En fin de compte, cela a permis aux utilisateurs de se battre pour le statut de créateur afin de réclamer les frais du système pyramidal. Plus de détails sur ce bogue particulier peuvent être trouvés dans </w:t>
      </w:r>
      <w:r>
        <w:fldChar w:fldCharType="begin"/>
      </w:r>
      <w:r>
        <w:instrText xml:space="preserve"> HYPERLINK "http://bit.ly/2Q1AMA6" </w:instrText>
      </w:r>
      <w:r>
        <w:fldChar w:fldCharType="separate"/>
      </w:r>
      <w:r w:rsidR="00EC71CB" w:rsidRPr="002A7A4B">
        <w:rPr>
          <w:rFonts w:ascii="Noto Serif" w:eastAsia="Times New Roman" w:hAnsi="Noto Serif" w:cs="Noto Serif"/>
          <w:color w:val="2156A5"/>
          <w:spacing w:val="-2"/>
          <w:sz w:val="24"/>
          <w:szCs w:val="24"/>
          <w:u w:val="single"/>
          <w:lang w:val="fr-CA" w:eastAsia="fr-CA" w:bidi="he-IL"/>
        </w:rPr>
        <w:t xml:space="preserve">"Historique des vulnérabilités de sécurité d'Ethereum, des piratages et de leurs correctifs" </w:t>
      </w:r>
      <w:r>
        <w:rPr>
          <w:rFonts w:ascii="Noto Serif" w:eastAsia="Times New Roman" w:hAnsi="Noto Serif" w:cs="Noto Serif"/>
          <w:color w:val="2156A5"/>
          <w:spacing w:val="-2"/>
          <w:sz w:val="24"/>
          <w:szCs w:val="24"/>
          <w:u w:val="single"/>
          <w:lang w:val="en-CA" w:eastAsia="fr-CA" w:bidi="he-IL"/>
        </w:rPr>
        <w:fldChar w:fldCharType="end"/>
      </w:r>
      <w:r w:rsidR="00EC71CB" w:rsidRPr="002A7A4B">
        <w:rPr>
          <w:rFonts w:ascii="Noto Serif" w:eastAsia="Times New Roman" w:hAnsi="Noto Serif" w:cs="Noto Serif"/>
          <w:spacing w:val="-2"/>
          <w:sz w:val="24"/>
          <w:szCs w:val="24"/>
          <w:lang w:val="fr-CA" w:eastAsia="fr-CA" w:bidi="he-IL"/>
        </w:rPr>
        <w:t>.</w:t>
      </w:r>
    </w:p>
    <w:p w14:paraId="697E11BF"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Pointeurs de stockage non initialisés</w:t>
      </w:r>
    </w:p>
    <w:p w14:paraId="247BBCB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L'EVM stocke les données sous forme de stockage ou de mémoire. Il est fortement recommandé de comprendre exactement comment cela se fait et les types par défaut des variables locales des fonctions lors du développement de contrats. En effet, il est possible de produire des </w:t>
      </w:r>
      <w:proofErr w:type="spellStart"/>
      <w:r w:rsidRPr="00EC71CB">
        <w:rPr>
          <w:rFonts w:ascii="Noto Serif" w:eastAsia="Times New Roman" w:hAnsi="Noto Serif" w:cs="Noto Serif"/>
          <w:spacing w:val="-2"/>
          <w:sz w:val="24"/>
          <w:szCs w:val="24"/>
          <w:lang w:val="en-CA" w:eastAsia="fr-CA" w:bidi="he-IL"/>
        </w:rPr>
        <w:t>contrats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vulnérables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en</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initialisant</w:t>
      </w:r>
      <w:proofErr w:type="spellEnd"/>
      <w:r w:rsidRPr="00EC71CB">
        <w:rPr>
          <w:rFonts w:ascii="Noto Serif" w:eastAsia="Times New Roman" w:hAnsi="Noto Serif" w:cs="Noto Serif"/>
          <w:spacing w:val="-2"/>
          <w:sz w:val="24"/>
          <w:szCs w:val="24"/>
          <w:lang w:val="en-CA" w:eastAsia="fr-CA" w:bidi="he-IL"/>
        </w:rPr>
        <w:t xml:space="preserve"> de manière </w:t>
      </w:r>
      <w:proofErr w:type="spellStart"/>
      <w:r w:rsidRPr="00EC71CB">
        <w:rPr>
          <w:rFonts w:ascii="Noto Serif" w:eastAsia="Times New Roman" w:hAnsi="Noto Serif" w:cs="Noto Serif"/>
          <w:spacing w:val="-2"/>
          <w:sz w:val="24"/>
          <w:szCs w:val="24"/>
          <w:lang w:val="en-CA" w:eastAsia="fr-CA" w:bidi="he-IL"/>
        </w:rPr>
        <w:t>inappropriée</w:t>
      </w:r>
      <w:proofErr w:type="spellEnd"/>
      <w:r w:rsidRPr="00EC71CB">
        <w:rPr>
          <w:rFonts w:ascii="Noto Serif" w:eastAsia="Times New Roman" w:hAnsi="Noto Serif" w:cs="Noto Serif"/>
          <w:spacing w:val="-2"/>
          <w:sz w:val="24"/>
          <w:szCs w:val="24"/>
          <w:lang w:val="en-CA" w:eastAsia="fr-CA" w:bidi="he-IL"/>
        </w:rPr>
        <w:t xml:space="preserve"> des variables.</w:t>
      </w:r>
    </w:p>
    <w:p w14:paraId="3A0329F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Pour en savoir plus sur le stockage et la mémoire dans l'EVM, consultez la documentation de Solidity sur </w:t>
      </w:r>
      <w:hyperlink r:id="rId115" w:history="1">
        <w:r w:rsidRPr="00EC71CB">
          <w:rPr>
            <w:rFonts w:ascii="Noto Serif" w:eastAsia="Times New Roman" w:hAnsi="Noto Serif" w:cs="Noto Serif"/>
            <w:color w:val="2156A5"/>
            <w:spacing w:val="-2"/>
            <w:sz w:val="24"/>
            <w:szCs w:val="24"/>
            <w:u w:val="single"/>
            <w:lang w:val="en-CA" w:eastAsia="fr-CA" w:bidi="he-IL"/>
          </w:rPr>
          <w:t xml:space="preserve">l'emplacement des données </w:t>
        </w:r>
      </w:hyperlink>
      <w:r w:rsidRPr="00EC71CB">
        <w:rPr>
          <w:rFonts w:ascii="Noto Serif" w:eastAsia="Times New Roman" w:hAnsi="Noto Serif" w:cs="Noto Serif"/>
          <w:spacing w:val="-2"/>
          <w:sz w:val="24"/>
          <w:szCs w:val="24"/>
          <w:lang w:val="en-CA" w:eastAsia="fr-CA" w:bidi="he-IL"/>
        </w:rPr>
        <w:t xml:space="preserve">, la </w:t>
      </w:r>
      <w:hyperlink r:id="rId116" w:history="1">
        <w:r w:rsidRPr="00EC71CB">
          <w:rPr>
            <w:rFonts w:ascii="Noto Serif" w:eastAsia="Times New Roman" w:hAnsi="Noto Serif" w:cs="Noto Serif"/>
            <w:color w:val="2156A5"/>
            <w:spacing w:val="-2"/>
            <w:sz w:val="24"/>
            <w:szCs w:val="24"/>
            <w:u w:val="single"/>
            <w:lang w:val="en-CA" w:eastAsia="fr-CA" w:bidi="he-IL"/>
          </w:rPr>
          <w:t xml:space="preserve">disposition des variables d'état dans le stockage </w:t>
        </w:r>
      </w:hyperlink>
      <w:r w:rsidRPr="00EC71CB">
        <w:rPr>
          <w:rFonts w:ascii="Noto Serif" w:eastAsia="Times New Roman" w:hAnsi="Noto Serif" w:cs="Noto Serif"/>
          <w:spacing w:val="-2"/>
          <w:sz w:val="24"/>
          <w:szCs w:val="24"/>
          <w:lang w:val="en-CA" w:eastAsia="fr-CA" w:bidi="he-IL"/>
        </w:rPr>
        <w:t xml:space="preserve">et </w:t>
      </w:r>
      <w:hyperlink r:id="rId117" w:history="1">
        <w:r w:rsidRPr="00EC71CB">
          <w:rPr>
            <w:rFonts w:ascii="Noto Serif" w:eastAsia="Times New Roman" w:hAnsi="Noto Serif" w:cs="Noto Serif"/>
            <w:color w:val="2156A5"/>
            <w:spacing w:val="-2"/>
            <w:sz w:val="24"/>
            <w:szCs w:val="24"/>
            <w:u w:val="single"/>
            <w:lang w:val="en-CA" w:eastAsia="fr-CA" w:bidi="he-IL"/>
          </w:rPr>
          <w:t xml:space="preserve">la disposition dans la mémoire </w:t>
        </w:r>
      </w:hyperlink>
      <w:r w:rsidRPr="00EC71CB">
        <w:rPr>
          <w:rFonts w:ascii="Noto Serif" w:eastAsia="Times New Roman" w:hAnsi="Noto Serif" w:cs="Noto Serif"/>
          <w:spacing w:val="-2"/>
          <w:sz w:val="24"/>
          <w:szCs w:val="24"/>
          <w:lang w:val="en-CA" w:eastAsia="fr-CA" w:bidi="he-IL"/>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695"/>
        <w:gridCol w:w="12855"/>
      </w:tblGrid>
      <w:tr w:rsidR="00EC71CB" w:rsidRPr="00EC71CB" w14:paraId="41E4BCC0" w14:textId="77777777" w:rsidTr="00EC71CB">
        <w:trPr>
          <w:tblCellSpacing w:w="15" w:type="dxa"/>
        </w:trPr>
        <w:tc>
          <w:tcPr>
            <w:tcW w:w="1200" w:type="dxa"/>
            <w:tcMar>
              <w:top w:w="135" w:type="dxa"/>
              <w:left w:w="150" w:type="dxa"/>
              <w:bottom w:w="135" w:type="dxa"/>
              <w:right w:w="150" w:type="dxa"/>
            </w:tcMar>
            <w:vAlign w:val="center"/>
            <w:hideMark/>
          </w:tcPr>
          <w:p w14:paraId="266CF99D"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REMARQUE</w:t>
            </w:r>
          </w:p>
        </w:tc>
        <w:tc>
          <w:tcPr>
            <w:tcW w:w="0" w:type="auto"/>
            <w:tcBorders>
              <w:left w:val="single" w:sz="6" w:space="0" w:color="DDDDDF"/>
            </w:tcBorders>
            <w:tcMar>
              <w:top w:w="135" w:type="dxa"/>
              <w:left w:w="270" w:type="dxa"/>
              <w:bottom w:w="135" w:type="dxa"/>
              <w:right w:w="300" w:type="dxa"/>
            </w:tcMar>
            <w:vAlign w:val="center"/>
            <w:hideMark/>
          </w:tcPr>
          <w:p w14:paraId="3DB0C790"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val="en-CA" w:eastAsia="fr-CA" w:bidi="he-IL"/>
              </w:rPr>
            </w:pPr>
            <w:r w:rsidRPr="00EC71CB">
              <w:rPr>
                <w:rFonts w:ascii="Times New Roman" w:eastAsia="Times New Roman" w:hAnsi="Times New Roman" w:cs="Times New Roman"/>
                <w:spacing w:val="-2"/>
                <w:sz w:val="24"/>
                <w:szCs w:val="24"/>
                <w:lang w:val="en-CA" w:eastAsia="fr-CA" w:bidi="he-IL"/>
              </w:rPr>
              <w:t xml:space="preserve">Cette section est basée sur un excellent </w:t>
            </w:r>
            <w:hyperlink r:id="rId118" w:history="1">
              <w:r w:rsidRPr="00EC71CB">
                <w:rPr>
                  <w:rFonts w:ascii="Times New Roman" w:eastAsia="Times New Roman" w:hAnsi="Times New Roman" w:cs="Times New Roman"/>
                  <w:color w:val="2156A5"/>
                  <w:spacing w:val="-2"/>
                  <w:sz w:val="24"/>
                  <w:szCs w:val="24"/>
                  <w:u w:val="single"/>
                  <w:lang w:val="en-CA" w:eastAsia="fr-CA" w:bidi="he-IL"/>
                </w:rPr>
                <w:t xml:space="preserve">article de Stefan Beyer </w:t>
              </w:r>
            </w:hyperlink>
            <w:r w:rsidRPr="00EC71CB">
              <w:rPr>
                <w:rFonts w:ascii="Times New Roman" w:eastAsia="Times New Roman" w:hAnsi="Times New Roman" w:cs="Times New Roman"/>
                <w:spacing w:val="-2"/>
                <w:sz w:val="24"/>
                <w:szCs w:val="24"/>
                <w:lang w:val="en-CA" w:eastAsia="fr-CA" w:bidi="he-IL"/>
              </w:rPr>
              <w:t xml:space="preserve">. D'autres lectures sur ce sujet, inspirées par Stefan, peuvent être trouvées dans ce </w:t>
            </w:r>
            <w:hyperlink r:id="rId119" w:history="1">
              <w:r w:rsidRPr="00EC71CB">
                <w:rPr>
                  <w:rFonts w:ascii="Times New Roman" w:eastAsia="Times New Roman" w:hAnsi="Times New Roman" w:cs="Times New Roman"/>
                  <w:color w:val="2156A5"/>
                  <w:spacing w:val="-2"/>
                  <w:sz w:val="24"/>
                  <w:szCs w:val="24"/>
                  <w:u w:val="single"/>
                  <w:lang w:val="en-CA" w:eastAsia="fr-CA" w:bidi="he-IL"/>
                </w:rPr>
                <w:t xml:space="preserve">fil Reddit </w:t>
              </w:r>
            </w:hyperlink>
            <w:r w:rsidRPr="00EC71CB">
              <w:rPr>
                <w:rFonts w:ascii="Times New Roman" w:eastAsia="Times New Roman" w:hAnsi="Times New Roman" w:cs="Times New Roman"/>
                <w:spacing w:val="-2"/>
                <w:sz w:val="24"/>
                <w:szCs w:val="24"/>
                <w:lang w:val="en-CA" w:eastAsia="fr-CA" w:bidi="he-IL"/>
              </w:rPr>
              <w:t>.</w:t>
            </w:r>
          </w:p>
        </w:tc>
      </w:tr>
    </w:tbl>
    <w:p w14:paraId="7F29D8A1"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0368924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Les variables locales dans les fonctions sont par défaut le stockage ou la mémoire en fonction de leur type. Les variables de stockage local non initialisées peuvent contenir la valeur d'autres variables de stockage dans le contrat ; ce fait peut provoquer des vulnérabilités involontaires ou être exploité délibérément.</w:t>
      </w:r>
    </w:p>
    <w:p w14:paraId="5DBF5B2B"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lastRenderedPageBreak/>
        <w:t xml:space="preserve">Considérons le contrat de bureau d'enregistrement de noms relativement simple dans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"file:///\\\\wsl.localhost\\Ubuntu-20.04\\home\\syr3fx\\Code\\github\\maitriser-ca\\LivreMaitriserEthereum\\adoc\\for_use_ethereumbook_09smart-contracts-securitytxt_fr_CA.html" \l "nameregistrar_security"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NameRegistrar.sol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spacing w:val="-2"/>
          <w:sz w:val="24"/>
          <w:szCs w:val="24"/>
          <w:lang w:val="fr-CA" w:eastAsia="fr-CA" w:bidi="he-IL"/>
        </w:rPr>
        <w:t>.</w:t>
      </w:r>
    </w:p>
    <w:p w14:paraId="11196A20"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Exemple 12. </w:t>
      </w:r>
      <w:proofErr w:type="spellStart"/>
      <w:r w:rsidRPr="00EC71CB">
        <w:rPr>
          <w:rFonts w:ascii="Noto Serif" w:eastAsia="Times New Roman" w:hAnsi="Noto Serif" w:cs="Noto Serif"/>
          <w:i/>
          <w:iCs/>
          <w:color w:val="7A2518"/>
          <w:sz w:val="24"/>
          <w:szCs w:val="24"/>
          <w:lang w:val="en-CA" w:eastAsia="fr-CA" w:bidi="he-IL"/>
        </w:rPr>
        <w:t>NomRegistrar.sol</w:t>
      </w:r>
      <w:proofErr w:type="spellEnd"/>
    </w:p>
    <w:p w14:paraId="1708F78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Un bureau d'enregistrement de noms verrouillé</w:t>
      </w:r>
    </w:p>
    <w:p w14:paraId="4E0C24A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NomRegistrar</w:t>
      </w:r>
      <w:proofErr w:type="spellEnd"/>
      <w:r w:rsidRPr="00EC71CB">
        <w:rPr>
          <w:rFonts w:ascii="Courier New" w:eastAsia="Times New Roman" w:hAnsi="Courier New" w:cs="Courier New"/>
          <w:sz w:val="20"/>
          <w:szCs w:val="20"/>
          <w:lang w:val="en-CA" w:eastAsia="fr-CA" w:bidi="he-IL"/>
        </w:rPr>
        <w:t xml:space="preserve"> {</w:t>
      </w:r>
    </w:p>
    <w:p w14:paraId="42E7AA4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C7C7727"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bool</w:t>
      </w:r>
      <w:proofErr w:type="gramEnd"/>
      <w:r w:rsidRPr="002A7A4B">
        <w:rPr>
          <w:rFonts w:ascii="Courier New" w:eastAsia="Times New Roman" w:hAnsi="Courier New" w:cs="Courier New"/>
          <w:sz w:val="20"/>
          <w:szCs w:val="20"/>
          <w:lang w:val="fr-CA" w:eastAsia="fr-CA" w:bidi="he-IL"/>
        </w:rPr>
        <w:t xml:space="preserve"> public déverrouillé = faux ; // bureau d'enregistrement verrouillé, pas de mises à jour de nom</w:t>
      </w:r>
    </w:p>
    <w:p w14:paraId="5DF3FBB1"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
    <w:p w14:paraId="740B9E0C"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struct</w:t>
      </w:r>
      <w:proofErr w:type="gramEnd"/>
      <w:r w:rsidRPr="002A7A4B">
        <w:rPr>
          <w:rFonts w:ascii="Courier New" w:eastAsia="Times New Roman" w:hAnsi="Courier New" w:cs="Courier New"/>
          <w:sz w:val="20"/>
          <w:szCs w:val="20"/>
          <w:lang w:val="fr-CA" w:eastAsia="fr-CA" w:bidi="he-IL"/>
        </w:rPr>
        <w:t xml:space="preserve"> NameRecord { // mappe les hachages aux adresses</w:t>
      </w:r>
    </w:p>
    <w:p w14:paraId="7CBB300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bytes32 </w:t>
      </w:r>
      <w:proofErr w:type="gramStart"/>
      <w:r w:rsidRPr="00EC71CB">
        <w:rPr>
          <w:rFonts w:ascii="Courier New" w:eastAsia="Times New Roman" w:hAnsi="Courier New" w:cs="Courier New"/>
          <w:sz w:val="20"/>
          <w:szCs w:val="20"/>
          <w:lang w:val="en-CA" w:eastAsia="fr-CA" w:bidi="he-IL"/>
        </w:rPr>
        <w:t>nom ;</w:t>
      </w:r>
      <w:proofErr w:type="gramEnd"/>
    </w:p>
    <w:p w14:paraId="342DD4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adresse</w:t>
      </w:r>
      <w:proofErr w:type="spellEnd"/>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mappéeAdresse</w:t>
      </w:r>
      <w:proofErr w:type="spellEnd"/>
      <w:r w:rsidRPr="00EC71CB">
        <w:rPr>
          <w:rFonts w:ascii="Courier New" w:eastAsia="Times New Roman" w:hAnsi="Courier New" w:cs="Courier New"/>
          <w:sz w:val="20"/>
          <w:szCs w:val="20"/>
          <w:lang w:val="en-CA" w:eastAsia="fr-CA" w:bidi="he-IL"/>
        </w:rPr>
        <w:t> ;</w:t>
      </w:r>
      <w:proofErr w:type="gramEnd"/>
    </w:p>
    <w:p w14:paraId="5D3C5F9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02C5B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0B6A5C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enregistre les noms enregistrés</w:t>
      </w:r>
    </w:p>
    <w:p w14:paraId="2A03C92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 address</w:t>
      </w:r>
      <w:proofErr w:type="gram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NameRecord</w:t>
      </w:r>
      <w:proofErr w:type="spellEnd"/>
      <w:r w:rsidRPr="00EC71CB">
        <w:rPr>
          <w:rFonts w:ascii="Courier New" w:eastAsia="Times New Roman" w:hAnsi="Courier New" w:cs="Courier New"/>
          <w:sz w:val="20"/>
          <w:szCs w:val="20"/>
          <w:lang w:val="en-CA" w:eastAsia="fr-CA" w:bidi="he-IL"/>
        </w:rPr>
        <w:t xml:space="preserve"> ) public </w:t>
      </w:r>
      <w:proofErr w:type="spellStart"/>
      <w:r w:rsidRPr="00EC71CB">
        <w:rPr>
          <w:rFonts w:ascii="Courier New" w:eastAsia="Times New Roman" w:hAnsi="Courier New" w:cs="Courier New"/>
          <w:sz w:val="20"/>
          <w:szCs w:val="20"/>
          <w:lang w:val="en-CA" w:eastAsia="fr-CA" w:bidi="he-IL"/>
        </w:rPr>
        <w:t>registerNameRecord</w:t>
      </w:r>
      <w:proofErr w:type="spellEnd"/>
      <w:r w:rsidRPr="00EC71CB">
        <w:rPr>
          <w:rFonts w:ascii="Courier New" w:eastAsia="Times New Roman" w:hAnsi="Courier New" w:cs="Courier New"/>
          <w:sz w:val="20"/>
          <w:szCs w:val="20"/>
          <w:lang w:val="en-CA" w:eastAsia="fr-CA" w:bidi="he-IL"/>
        </w:rPr>
        <w:t> ;</w:t>
      </w:r>
    </w:p>
    <w:p w14:paraId="6E486D4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résout les hachages en adresses</w:t>
      </w:r>
    </w:p>
    <w:p w14:paraId="6B9518A7"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mappage ( octets32 =&gt; adresse) résolution publique ;</w:t>
      </w:r>
    </w:p>
    <w:p w14:paraId="51DFB32E"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
    <w:p w14:paraId="0DE9D6F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gramStart"/>
      <w:r w:rsidRPr="00EC71CB">
        <w:rPr>
          <w:rFonts w:ascii="Courier New" w:eastAsia="Times New Roman" w:hAnsi="Courier New" w:cs="Courier New"/>
          <w:sz w:val="20"/>
          <w:szCs w:val="20"/>
          <w:lang w:val="en-CA" w:eastAsia="fr-CA" w:bidi="he-IL"/>
        </w:rPr>
        <w:t>register( bytes</w:t>
      </w:r>
      <w:proofErr w:type="gramEnd"/>
      <w:r w:rsidRPr="00EC71CB">
        <w:rPr>
          <w:rFonts w:ascii="Courier New" w:eastAsia="Times New Roman" w:hAnsi="Courier New" w:cs="Courier New"/>
          <w:sz w:val="20"/>
          <w:szCs w:val="20"/>
          <w:lang w:val="en-CA" w:eastAsia="fr-CA" w:bidi="he-IL"/>
        </w:rPr>
        <w:t xml:space="preserve">32 _name, address _ </w:t>
      </w:r>
      <w:proofErr w:type="spellStart"/>
      <w:r w:rsidRPr="00EC71CB">
        <w:rPr>
          <w:rFonts w:ascii="Courier New" w:eastAsia="Times New Roman" w:hAnsi="Courier New" w:cs="Courier New"/>
          <w:sz w:val="20"/>
          <w:szCs w:val="20"/>
          <w:lang w:val="en-CA" w:eastAsia="fr-CA" w:bidi="he-IL"/>
        </w:rPr>
        <w:t>mappedAddress</w:t>
      </w:r>
      <w:proofErr w:type="spellEnd"/>
      <w:r w:rsidRPr="00EC71CB">
        <w:rPr>
          <w:rFonts w:ascii="Courier New" w:eastAsia="Times New Roman" w:hAnsi="Courier New" w:cs="Courier New"/>
          <w:sz w:val="20"/>
          <w:szCs w:val="20"/>
          <w:lang w:val="en-CA" w:eastAsia="fr-CA" w:bidi="he-IL"/>
        </w:rPr>
        <w:t xml:space="preserve"> ) public {</w:t>
      </w:r>
    </w:p>
    <w:p w14:paraId="5EE765E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configure le nouveau </w:t>
      </w:r>
      <w:proofErr w:type="spellStart"/>
      <w:r w:rsidRPr="00EC71CB">
        <w:rPr>
          <w:rFonts w:ascii="Courier New" w:eastAsia="Times New Roman" w:hAnsi="Courier New" w:cs="Courier New"/>
          <w:sz w:val="20"/>
          <w:szCs w:val="20"/>
          <w:lang w:val="en-CA" w:eastAsia="fr-CA" w:bidi="he-IL"/>
        </w:rPr>
        <w:t>NameRecord</w:t>
      </w:r>
      <w:proofErr w:type="spellEnd"/>
    </w:p>
    <w:p w14:paraId="6E3CB83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NomEnregistrement nouvelenregistrement ;</w:t>
      </w:r>
    </w:p>
    <w:p w14:paraId="2A73EE6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newRecord.name = _ nom ;</w:t>
      </w:r>
    </w:p>
    <w:p w14:paraId="3C8D7F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spellStart"/>
      <w:r w:rsidRPr="00EC71CB">
        <w:rPr>
          <w:rFonts w:ascii="Courier New" w:eastAsia="Times New Roman" w:hAnsi="Courier New" w:cs="Courier New"/>
          <w:sz w:val="20"/>
          <w:szCs w:val="20"/>
          <w:lang w:val="en-CA" w:eastAsia="fr-CA" w:bidi="he-IL"/>
        </w:rPr>
        <w:t>newRecord.mappedAddress</w:t>
      </w:r>
      <w:proofErr w:type="spellEnd"/>
      <w:r w:rsidRPr="00EC71CB">
        <w:rPr>
          <w:rFonts w:ascii="Courier New" w:eastAsia="Times New Roman" w:hAnsi="Courier New" w:cs="Courier New"/>
          <w:sz w:val="20"/>
          <w:szCs w:val="20"/>
          <w:lang w:val="en-CA" w:eastAsia="fr-CA" w:bidi="he-IL"/>
        </w:rPr>
        <w:t xml:space="preserve"> = _ </w:t>
      </w:r>
      <w:proofErr w:type="spellStart"/>
      <w:proofErr w:type="gramStart"/>
      <w:r w:rsidRPr="00EC71CB">
        <w:rPr>
          <w:rFonts w:ascii="Courier New" w:eastAsia="Times New Roman" w:hAnsi="Courier New" w:cs="Courier New"/>
          <w:sz w:val="20"/>
          <w:szCs w:val="20"/>
          <w:lang w:val="en-CA" w:eastAsia="fr-CA" w:bidi="he-IL"/>
        </w:rPr>
        <w:t>mappedAddress</w:t>
      </w:r>
      <w:proofErr w:type="spellEnd"/>
      <w:r w:rsidRPr="00EC71CB">
        <w:rPr>
          <w:rFonts w:ascii="Courier New" w:eastAsia="Times New Roman" w:hAnsi="Courier New" w:cs="Courier New"/>
          <w:sz w:val="20"/>
          <w:szCs w:val="20"/>
          <w:lang w:val="en-CA" w:eastAsia="fr-CA" w:bidi="he-IL"/>
        </w:rPr>
        <w:t> ;</w:t>
      </w:r>
      <w:proofErr w:type="gramEnd"/>
    </w:p>
    <w:p w14:paraId="1B5E06D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13906D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résoudre</w:t>
      </w:r>
      <w:proofErr w:type="spellEnd"/>
      <w:r w:rsidRPr="00EC71CB">
        <w:rPr>
          <w:rFonts w:ascii="Courier New" w:eastAsia="Times New Roman" w:hAnsi="Courier New" w:cs="Courier New"/>
          <w:sz w:val="20"/>
          <w:szCs w:val="20"/>
          <w:lang w:val="en-CA" w:eastAsia="fr-CA" w:bidi="he-IL"/>
        </w:rPr>
        <w:t xml:space="preserve">[_nom] = _ </w:t>
      </w:r>
      <w:proofErr w:type="spellStart"/>
      <w:proofErr w:type="gramStart"/>
      <w:r w:rsidRPr="00EC71CB">
        <w:rPr>
          <w:rFonts w:ascii="Courier New" w:eastAsia="Times New Roman" w:hAnsi="Courier New" w:cs="Courier New"/>
          <w:sz w:val="20"/>
          <w:szCs w:val="20"/>
          <w:lang w:val="en-CA" w:eastAsia="fr-CA" w:bidi="he-IL"/>
        </w:rPr>
        <w:t>mappedAddress</w:t>
      </w:r>
      <w:proofErr w:type="spellEnd"/>
      <w:r w:rsidRPr="00EC71CB">
        <w:rPr>
          <w:rFonts w:ascii="Courier New" w:eastAsia="Times New Roman" w:hAnsi="Courier New" w:cs="Courier New"/>
          <w:sz w:val="20"/>
          <w:szCs w:val="20"/>
          <w:lang w:val="en-CA" w:eastAsia="fr-CA" w:bidi="he-IL"/>
        </w:rPr>
        <w:t xml:space="preserve"> ;</w:t>
      </w:r>
      <w:proofErr w:type="gramEnd"/>
    </w:p>
    <w:p w14:paraId="03C89B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registerNameRecord</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newRecord</w:t>
      </w:r>
      <w:proofErr w:type="spellEnd"/>
      <w:r w:rsidRPr="00EC71CB">
        <w:rPr>
          <w:rFonts w:ascii="Courier New" w:eastAsia="Times New Roman" w:hAnsi="Courier New" w:cs="Courier New"/>
          <w:sz w:val="20"/>
          <w:szCs w:val="20"/>
          <w:lang w:val="en-CA" w:eastAsia="fr-CA" w:bidi="he-IL"/>
        </w:rPr>
        <w:t xml:space="preserve"> ;</w:t>
      </w:r>
    </w:p>
    <w:p w14:paraId="41F43B3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18FDC5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exiger (déverrouillé); // n'autorise les inscriptions que si le contrat est déverrouillé</w:t>
      </w:r>
    </w:p>
    <w:p w14:paraId="1703E0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ABFB6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7D8446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Ce simple registraire de noms n'a qu'une seule fonction. Lorsque le contrat est </w:t>
      </w:r>
      <w:r w:rsidRPr="00EC71CB">
        <w:rPr>
          <w:rFonts w:ascii="Courier New" w:eastAsia="Times New Roman" w:hAnsi="Courier New" w:cs="Courier New"/>
          <w:sz w:val="23"/>
          <w:szCs w:val="23"/>
          <w:shd w:val="clear" w:color="auto" w:fill="F7F7F8"/>
          <w:lang w:val="en-CA" w:eastAsia="fr-CA" w:bidi="he-IL"/>
        </w:rPr>
        <w:t xml:space="preserve">déverrouillé </w:t>
      </w:r>
      <w:r w:rsidRPr="00EC71CB">
        <w:rPr>
          <w:rFonts w:ascii="Noto Serif" w:eastAsia="Times New Roman" w:hAnsi="Noto Serif" w:cs="Noto Serif"/>
          <w:spacing w:val="-2"/>
          <w:sz w:val="24"/>
          <w:szCs w:val="24"/>
          <w:lang w:val="en-CA" w:eastAsia="fr-CA" w:bidi="he-IL"/>
        </w:rPr>
        <w:t xml:space="preserve">, il permet à quiconque d'enregistrer un nom (sous forme de hachage </w:t>
      </w:r>
      <w:r w:rsidRPr="00EC71CB">
        <w:rPr>
          <w:rFonts w:ascii="Courier New" w:eastAsia="Times New Roman" w:hAnsi="Courier New" w:cs="Courier New"/>
          <w:sz w:val="23"/>
          <w:szCs w:val="23"/>
          <w:shd w:val="clear" w:color="auto" w:fill="F7F7F8"/>
          <w:lang w:val="en-CA" w:eastAsia="fr-CA" w:bidi="he-IL"/>
        </w:rPr>
        <w:t xml:space="preserve">bytes32 </w:t>
      </w:r>
      <w:r w:rsidRPr="00EC71CB">
        <w:rPr>
          <w:rFonts w:ascii="Noto Serif" w:eastAsia="Times New Roman" w:hAnsi="Noto Serif" w:cs="Noto Serif"/>
          <w:spacing w:val="-2"/>
          <w:sz w:val="24"/>
          <w:szCs w:val="24"/>
          <w:lang w:val="en-CA" w:eastAsia="fr-CA" w:bidi="he-IL"/>
        </w:rPr>
        <w:t xml:space="preserve">) et de mapper ce nom à une adresse. Le bureau d'enregistrement est initialement verrouillé et l' </w:t>
      </w:r>
      <w:r w:rsidRPr="00EC71CB">
        <w:rPr>
          <w:rFonts w:ascii="Courier New" w:eastAsia="Times New Roman" w:hAnsi="Courier New" w:cs="Courier New"/>
          <w:sz w:val="23"/>
          <w:szCs w:val="23"/>
          <w:shd w:val="clear" w:color="auto" w:fill="F7F7F8"/>
          <w:lang w:val="en-CA" w:eastAsia="fr-CA" w:bidi="he-IL"/>
        </w:rPr>
        <w:t xml:space="preserve">exigence </w:t>
      </w:r>
      <w:r w:rsidRPr="00EC71CB">
        <w:rPr>
          <w:rFonts w:ascii="Noto Serif" w:eastAsia="Times New Roman" w:hAnsi="Noto Serif" w:cs="Noto Serif"/>
          <w:spacing w:val="-2"/>
          <w:sz w:val="24"/>
          <w:szCs w:val="24"/>
          <w:lang w:val="en-CA" w:eastAsia="fr-CA" w:bidi="he-IL"/>
        </w:rPr>
        <w:t xml:space="preserve">à la ligne 25 empêche le </w:t>
      </w:r>
      <w:r w:rsidRPr="00EC71CB">
        <w:rPr>
          <w:rFonts w:ascii="Courier New" w:eastAsia="Times New Roman" w:hAnsi="Courier New" w:cs="Courier New"/>
          <w:sz w:val="23"/>
          <w:szCs w:val="23"/>
          <w:shd w:val="clear" w:color="auto" w:fill="F7F7F8"/>
          <w:lang w:val="en-CA" w:eastAsia="fr-CA" w:bidi="he-IL"/>
        </w:rPr>
        <w:t xml:space="preserve">registre </w:t>
      </w:r>
      <w:r w:rsidRPr="00EC71CB">
        <w:rPr>
          <w:rFonts w:ascii="Noto Serif" w:eastAsia="Times New Roman" w:hAnsi="Noto Serif" w:cs="Noto Serif"/>
          <w:spacing w:val="-2"/>
          <w:sz w:val="24"/>
          <w:szCs w:val="24"/>
          <w:lang w:val="en-CA" w:eastAsia="fr-CA" w:bidi="he-IL"/>
        </w:rPr>
        <w:t xml:space="preserve">d'ajouter des enregistrements de nom. Il semble que le contrat soit inutilisable, car il n'y a aucun moyen de déverrouiller le registre ! Il existe cependant une vulnérabilité qui permet l'enregistrement du nom quelle que soit la variable </w:t>
      </w:r>
      <w:r w:rsidRPr="00EC71CB">
        <w:rPr>
          <w:rFonts w:ascii="Courier New" w:eastAsia="Times New Roman" w:hAnsi="Courier New" w:cs="Courier New"/>
          <w:sz w:val="23"/>
          <w:szCs w:val="23"/>
          <w:shd w:val="clear" w:color="auto" w:fill="F7F7F8"/>
          <w:lang w:val="en-CA" w:eastAsia="fr-CA" w:bidi="he-IL"/>
        </w:rPr>
        <w:t>déverrouillée .</w:t>
      </w:r>
    </w:p>
    <w:p w14:paraId="3EC45199"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Pour discuter de cette vulnérabilité, nous devons d'abord comprendre comment fonctionne le stockage dans Solidity. En tant qu'aperçu de haut niveau (sans aucun détail technique approprié - nous vous suggérons de lire les documents Solidity pour un examen approprié), les variables d'état sont stockées séquentiellement dans les </w:t>
      </w:r>
      <w:r w:rsidRPr="002A7A4B">
        <w:rPr>
          <w:rFonts w:ascii="Noto Serif" w:eastAsia="Times New Roman" w:hAnsi="Noto Serif" w:cs="Noto Serif"/>
          <w:i/>
          <w:iCs/>
          <w:spacing w:val="-2"/>
          <w:sz w:val="24"/>
          <w:szCs w:val="24"/>
          <w:lang w:val="fr-CA" w:eastAsia="fr-CA" w:bidi="he-IL"/>
        </w:rPr>
        <w:t xml:space="preserve">emplacements </w:t>
      </w:r>
      <w:r w:rsidRPr="002A7A4B">
        <w:rPr>
          <w:rFonts w:ascii="Noto Serif" w:eastAsia="Times New Roman" w:hAnsi="Noto Serif" w:cs="Noto Serif"/>
          <w:spacing w:val="-2"/>
          <w:sz w:val="24"/>
          <w:szCs w:val="24"/>
          <w:lang w:val="fr-CA" w:eastAsia="fr-CA" w:bidi="he-IL"/>
        </w:rPr>
        <w:t xml:space="preserve">tels qu'ils apparaissent dans le contrat (ils peuvent être </w:t>
      </w:r>
      <w:r w:rsidRPr="002A7A4B">
        <w:rPr>
          <w:rFonts w:ascii="Noto Serif" w:eastAsia="Times New Roman" w:hAnsi="Noto Serif" w:cs="Noto Serif"/>
          <w:spacing w:val="-2"/>
          <w:sz w:val="24"/>
          <w:szCs w:val="24"/>
          <w:lang w:val="fr-CA" w:eastAsia="fr-CA" w:bidi="he-IL"/>
        </w:rPr>
        <w:lastRenderedPageBreak/>
        <w:t xml:space="preserve">regroupés mais ne sont pas dans ce exemple, donc nous ne nous en préoccuperons pas). Ainsi, </w:t>
      </w:r>
      <w:r w:rsidRPr="002A7A4B">
        <w:rPr>
          <w:rFonts w:ascii="Courier New" w:eastAsia="Times New Roman" w:hAnsi="Courier New" w:cs="Courier New"/>
          <w:sz w:val="23"/>
          <w:szCs w:val="23"/>
          <w:shd w:val="clear" w:color="auto" w:fill="F7F7F8"/>
          <w:lang w:val="fr-CA" w:eastAsia="fr-CA" w:bidi="he-IL"/>
        </w:rPr>
        <w:t xml:space="preserve">unlocked </w:t>
      </w:r>
      <w:r w:rsidRPr="002A7A4B">
        <w:rPr>
          <w:rFonts w:ascii="Noto Serif" w:eastAsia="Times New Roman" w:hAnsi="Noto Serif" w:cs="Noto Serif"/>
          <w:spacing w:val="-2"/>
          <w:sz w:val="24"/>
          <w:szCs w:val="24"/>
          <w:lang w:val="fr-CA" w:eastAsia="fr-CA" w:bidi="he-IL"/>
        </w:rPr>
        <w:t xml:space="preserve">existe dans </w:t>
      </w:r>
      <w:proofErr w:type="gramStart"/>
      <w:r w:rsidRPr="002A7A4B">
        <w:rPr>
          <w:rFonts w:ascii="Courier New" w:eastAsia="Times New Roman" w:hAnsi="Courier New" w:cs="Courier New"/>
          <w:sz w:val="23"/>
          <w:szCs w:val="23"/>
          <w:shd w:val="clear" w:color="auto" w:fill="F7F7F8"/>
          <w:lang w:val="fr-CA" w:eastAsia="fr-CA" w:bidi="he-IL"/>
        </w:rPr>
        <w:t>slot[ 0</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 xml:space="preserve">, </w:t>
      </w:r>
      <w:r w:rsidRPr="002A7A4B">
        <w:rPr>
          <w:rFonts w:ascii="Courier New" w:eastAsia="Times New Roman" w:hAnsi="Courier New" w:cs="Courier New"/>
          <w:sz w:val="23"/>
          <w:szCs w:val="23"/>
          <w:shd w:val="clear" w:color="auto" w:fill="F7F7F8"/>
          <w:lang w:val="fr-CA" w:eastAsia="fr-CA" w:bidi="he-IL"/>
        </w:rPr>
        <w:t xml:space="preserve">registerNameRecord </w:t>
      </w:r>
      <w:r w:rsidRPr="002A7A4B">
        <w:rPr>
          <w:rFonts w:ascii="Noto Serif" w:eastAsia="Times New Roman" w:hAnsi="Noto Serif" w:cs="Noto Serif"/>
          <w:spacing w:val="-2"/>
          <w:sz w:val="24"/>
          <w:szCs w:val="24"/>
          <w:lang w:val="fr-CA" w:eastAsia="fr-CA" w:bidi="he-IL"/>
        </w:rPr>
        <w:t xml:space="preserve">dans </w:t>
      </w:r>
      <w:r w:rsidRPr="002A7A4B">
        <w:rPr>
          <w:rFonts w:ascii="Courier New" w:eastAsia="Times New Roman" w:hAnsi="Courier New" w:cs="Courier New"/>
          <w:sz w:val="23"/>
          <w:szCs w:val="23"/>
          <w:shd w:val="clear" w:color="auto" w:fill="F7F7F8"/>
          <w:lang w:val="fr-CA" w:eastAsia="fr-CA" w:bidi="he-IL"/>
        </w:rPr>
        <w:t xml:space="preserve">slot[1] </w:t>
      </w:r>
      <w:r w:rsidRPr="002A7A4B">
        <w:rPr>
          <w:rFonts w:ascii="Noto Serif" w:eastAsia="Times New Roman" w:hAnsi="Noto Serif" w:cs="Noto Serif"/>
          <w:spacing w:val="-2"/>
          <w:sz w:val="24"/>
          <w:szCs w:val="24"/>
          <w:lang w:val="fr-CA" w:eastAsia="fr-CA" w:bidi="he-IL"/>
        </w:rPr>
        <w:t xml:space="preserve">, et </w:t>
      </w:r>
      <w:r w:rsidRPr="002A7A4B">
        <w:rPr>
          <w:rFonts w:ascii="Courier New" w:eastAsia="Times New Roman" w:hAnsi="Courier New" w:cs="Courier New"/>
          <w:sz w:val="23"/>
          <w:szCs w:val="23"/>
          <w:shd w:val="clear" w:color="auto" w:fill="F7F7F8"/>
          <w:lang w:val="fr-CA" w:eastAsia="fr-CA" w:bidi="he-IL"/>
        </w:rPr>
        <w:t xml:space="preserve">resolve </w:t>
      </w:r>
      <w:r w:rsidRPr="002A7A4B">
        <w:rPr>
          <w:rFonts w:ascii="Noto Serif" w:eastAsia="Times New Roman" w:hAnsi="Noto Serif" w:cs="Noto Serif"/>
          <w:spacing w:val="-2"/>
          <w:sz w:val="24"/>
          <w:szCs w:val="24"/>
          <w:lang w:val="fr-CA" w:eastAsia="fr-CA" w:bidi="he-IL"/>
        </w:rPr>
        <w:t xml:space="preserve">dans </w:t>
      </w:r>
      <w:r w:rsidRPr="002A7A4B">
        <w:rPr>
          <w:rFonts w:ascii="Courier New" w:eastAsia="Times New Roman" w:hAnsi="Courier New" w:cs="Courier New"/>
          <w:sz w:val="23"/>
          <w:szCs w:val="23"/>
          <w:shd w:val="clear" w:color="auto" w:fill="F7F7F8"/>
          <w:lang w:val="fr-CA" w:eastAsia="fr-CA" w:bidi="he-IL"/>
        </w:rPr>
        <w:t xml:space="preserve">slot[2] </w:t>
      </w:r>
      <w:r w:rsidRPr="002A7A4B">
        <w:rPr>
          <w:rFonts w:ascii="Noto Serif" w:eastAsia="Times New Roman" w:hAnsi="Noto Serif" w:cs="Noto Serif"/>
          <w:spacing w:val="-2"/>
          <w:sz w:val="24"/>
          <w:szCs w:val="24"/>
          <w:lang w:val="fr-CA" w:eastAsia="fr-CA" w:bidi="he-IL"/>
        </w:rPr>
        <w:t xml:space="preserve">, etc. Chacun de ces slots a une taille de 32 octets (il y a des complexités supplémentaires avec les mappages, que nous ignorerons pour à présent). </w:t>
      </w:r>
      <w:r w:rsidRPr="00EC71CB">
        <w:rPr>
          <w:rFonts w:ascii="Noto Serif" w:eastAsia="Times New Roman" w:hAnsi="Noto Serif" w:cs="Noto Serif"/>
          <w:spacing w:val="-2"/>
          <w:sz w:val="24"/>
          <w:szCs w:val="24"/>
          <w:lang w:val="en-CA" w:eastAsia="fr-CA" w:bidi="he-IL"/>
        </w:rPr>
        <w:t xml:space="preserve">Le booléen </w:t>
      </w:r>
      <w:r w:rsidRPr="00EC71CB">
        <w:rPr>
          <w:rFonts w:ascii="Courier New" w:eastAsia="Times New Roman" w:hAnsi="Courier New" w:cs="Courier New"/>
          <w:sz w:val="23"/>
          <w:szCs w:val="23"/>
          <w:shd w:val="clear" w:color="auto" w:fill="F7F7F8"/>
          <w:lang w:val="en-CA" w:eastAsia="fr-CA" w:bidi="he-IL"/>
        </w:rPr>
        <w:t xml:space="preserve">déverrouillé </w:t>
      </w:r>
      <w:r w:rsidRPr="00EC71CB">
        <w:rPr>
          <w:rFonts w:ascii="Noto Serif" w:eastAsia="Times New Roman" w:hAnsi="Noto Serif" w:cs="Noto Serif"/>
          <w:spacing w:val="-2"/>
          <w:sz w:val="24"/>
          <w:szCs w:val="24"/>
          <w:lang w:val="en-CA" w:eastAsia="fr-CA" w:bidi="he-IL"/>
        </w:rPr>
        <w:t xml:space="preserve">ressemblera à </w:t>
      </w:r>
      <w:r w:rsidRPr="00EC71CB">
        <w:rPr>
          <w:rFonts w:ascii="Courier New" w:eastAsia="Times New Roman" w:hAnsi="Courier New" w:cs="Courier New"/>
          <w:sz w:val="23"/>
          <w:szCs w:val="23"/>
          <w:shd w:val="clear" w:color="auto" w:fill="F7F7F8"/>
          <w:lang w:val="en-CA" w:eastAsia="fr-CA" w:bidi="he-IL"/>
        </w:rPr>
        <w:t xml:space="preserve">0x000… </w:t>
      </w:r>
      <w:r w:rsidRPr="00EC71CB">
        <w:rPr>
          <w:rFonts w:ascii="Cambria Math" w:eastAsia="Times New Roman" w:hAnsi="Cambria Math" w:cs="Cambria Math"/>
          <w:sz w:val="23"/>
          <w:szCs w:val="23"/>
          <w:shd w:val="clear" w:color="auto" w:fill="F7F7F8"/>
          <w:lang w:val="en-CA" w:eastAsia="fr-CA" w:bidi="he-IL"/>
        </w:rPr>
        <w:t xml:space="preserve">​0 </w:t>
      </w:r>
      <w:r w:rsidRPr="00EC71CB">
        <w:rPr>
          <w:rFonts w:ascii="Noto Serif" w:eastAsia="Times New Roman" w:hAnsi="Noto Serif" w:cs="Noto Serif"/>
          <w:spacing w:val="-2"/>
          <w:sz w:val="24"/>
          <w:szCs w:val="24"/>
          <w:lang w:val="en-CA" w:eastAsia="fr-CA" w:bidi="he-IL"/>
        </w:rPr>
        <w:t xml:space="preserve">(64 0s, à l'exclusion du </w:t>
      </w:r>
      <w:r w:rsidRPr="00EC71CB">
        <w:rPr>
          <w:rFonts w:ascii="Courier New" w:eastAsia="Times New Roman" w:hAnsi="Courier New" w:cs="Courier New"/>
          <w:sz w:val="23"/>
          <w:szCs w:val="23"/>
          <w:shd w:val="clear" w:color="auto" w:fill="F7F7F8"/>
          <w:lang w:val="en-CA" w:eastAsia="fr-CA" w:bidi="he-IL"/>
        </w:rPr>
        <w:t xml:space="preserve">0x </w:t>
      </w:r>
      <w:r w:rsidRPr="00EC71CB">
        <w:rPr>
          <w:rFonts w:ascii="Noto Serif" w:eastAsia="Times New Roman" w:hAnsi="Noto Serif" w:cs="Noto Serif"/>
          <w:spacing w:val="-2"/>
          <w:sz w:val="24"/>
          <w:szCs w:val="24"/>
          <w:lang w:val="en-CA" w:eastAsia="fr-CA" w:bidi="he-IL"/>
        </w:rPr>
        <w:t xml:space="preserve">) pour </w:t>
      </w:r>
      <w:r w:rsidRPr="00EC71CB">
        <w:rPr>
          <w:rFonts w:ascii="Courier New" w:eastAsia="Times New Roman" w:hAnsi="Courier New" w:cs="Courier New"/>
          <w:sz w:val="23"/>
          <w:szCs w:val="23"/>
          <w:shd w:val="clear" w:color="auto" w:fill="F7F7F8"/>
          <w:lang w:val="en-CA" w:eastAsia="fr-CA" w:bidi="he-IL"/>
        </w:rPr>
        <w:t xml:space="preserve">false </w:t>
      </w:r>
      <w:r w:rsidRPr="00EC71CB">
        <w:rPr>
          <w:rFonts w:ascii="Noto Serif" w:eastAsia="Times New Roman" w:hAnsi="Noto Serif" w:cs="Noto Serif"/>
          <w:spacing w:val="-2"/>
          <w:sz w:val="24"/>
          <w:szCs w:val="24"/>
          <w:lang w:val="en-CA" w:eastAsia="fr-CA" w:bidi="he-IL"/>
        </w:rPr>
        <w:t xml:space="preserve">ou </w:t>
      </w:r>
      <w:r w:rsidRPr="00EC71CB">
        <w:rPr>
          <w:rFonts w:ascii="Courier New" w:eastAsia="Times New Roman" w:hAnsi="Courier New" w:cs="Courier New"/>
          <w:sz w:val="23"/>
          <w:szCs w:val="23"/>
          <w:shd w:val="clear" w:color="auto" w:fill="F7F7F8"/>
          <w:lang w:val="en-CA" w:eastAsia="fr-CA" w:bidi="he-IL"/>
        </w:rPr>
        <w:t xml:space="preserve">0x000… </w:t>
      </w:r>
      <w:r w:rsidRPr="00EC71CB">
        <w:rPr>
          <w:rFonts w:ascii="Cambria Math" w:eastAsia="Times New Roman" w:hAnsi="Cambria Math" w:cs="Cambria Math"/>
          <w:sz w:val="23"/>
          <w:szCs w:val="23"/>
          <w:shd w:val="clear" w:color="auto" w:fill="F7F7F8"/>
          <w:lang w:val="en-CA" w:eastAsia="fr-CA" w:bidi="he-IL"/>
        </w:rPr>
        <w:t xml:space="preserve">​1 </w:t>
      </w:r>
      <w:r w:rsidRPr="00EC71CB">
        <w:rPr>
          <w:rFonts w:ascii="Noto Serif" w:eastAsia="Times New Roman" w:hAnsi="Noto Serif" w:cs="Noto Serif"/>
          <w:spacing w:val="-2"/>
          <w:sz w:val="24"/>
          <w:szCs w:val="24"/>
          <w:lang w:val="en-CA" w:eastAsia="fr-CA" w:bidi="he-IL"/>
        </w:rPr>
        <w:t xml:space="preserve">(63 0s) pour </w:t>
      </w:r>
      <w:r w:rsidRPr="00EC71CB">
        <w:rPr>
          <w:rFonts w:ascii="Courier New" w:eastAsia="Times New Roman" w:hAnsi="Courier New" w:cs="Courier New"/>
          <w:sz w:val="23"/>
          <w:szCs w:val="23"/>
          <w:shd w:val="clear" w:color="auto" w:fill="F7F7F8"/>
          <w:lang w:val="en-CA" w:eastAsia="fr-CA" w:bidi="he-IL"/>
        </w:rPr>
        <w:t xml:space="preserve">true </w:t>
      </w:r>
      <w:r w:rsidRPr="00EC71CB">
        <w:rPr>
          <w:rFonts w:ascii="Noto Serif" w:eastAsia="Times New Roman" w:hAnsi="Noto Serif" w:cs="Noto Serif"/>
          <w:spacing w:val="-2"/>
          <w:sz w:val="24"/>
          <w:szCs w:val="24"/>
          <w:lang w:val="en-CA" w:eastAsia="fr-CA" w:bidi="he-IL"/>
        </w:rPr>
        <w:t xml:space="preserve">. </w:t>
      </w:r>
      <w:r w:rsidRPr="002A7A4B">
        <w:rPr>
          <w:rFonts w:ascii="Noto Serif" w:eastAsia="Times New Roman" w:hAnsi="Noto Serif" w:cs="Noto Serif"/>
          <w:spacing w:val="-2"/>
          <w:sz w:val="24"/>
          <w:szCs w:val="24"/>
          <w:lang w:val="fr-CA" w:eastAsia="fr-CA" w:bidi="he-IL"/>
        </w:rPr>
        <w:t xml:space="preserve">Comme vous pouvez le voir, il y a un important gaspillage de stockage dans cet exemple </w:t>
      </w:r>
      <w:proofErr w:type="gramStart"/>
      <w:r w:rsidRPr="002A7A4B">
        <w:rPr>
          <w:rFonts w:ascii="Noto Serif" w:eastAsia="Times New Roman" w:hAnsi="Noto Serif" w:cs="Noto Serif"/>
          <w:spacing w:val="-2"/>
          <w:sz w:val="24"/>
          <w:szCs w:val="24"/>
          <w:lang w:val="fr-CA" w:eastAsia="fr-CA" w:bidi="he-IL"/>
        </w:rPr>
        <w:t>particulier .</w:t>
      </w:r>
      <w:proofErr w:type="gramEnd"/>
    </w:p>
    <w:p w14:paraId="0C7B26F0"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La pièce suivante du puzzle est que Solidity place par défaut des types de données complexes, tels que des structures, en stockage lors de leur initialisation en tant que variables locales. Par conséquent, </w:t>
      </w:r>
      <w:r w:rsidRPr="002A7A4B">
        <w:rPr>
          <w:rFonts w:ascii="Courier New" w:eastAsia="Times New Roman" w:hAnsi="Courier New" w:cs="Courier New"/>
          <w:sz w:val="23"/>
          <w:szCs w:val="23"/>
          <w:shd w:val="clear" w:color="auto" w:fill="F7F7F8"/>
          <w:lang w:val="fr-CA" w:eastAsia="fr-CA" w:bidi="he-IL"/>
        </w:rPr>
        <w:t xml:space="preserve">newRecord </w:t>
      </w:r>
      <w:r w:rsidRPr="002A7A4B">
        <w:rPr>
          <w:rFonts w:ascii="Noto Serif" w:eastAsia="Times New Roman" w:hAnsi="Noto Serif" w:cs="Noto Serif"/>
          <w:spacing w:val="-2"/>
          <w:sz w:val="24"/>
          <w:szCs w:val="24"/>
          <w:lang w:val="fr-CA" w:eastAsia="fr-CA" w:bidi="he-IL"/>
        </w:rPr>
        <w:t xml:space="preserve">à la ligne 18 utilise par défaut le stockage. La vulnérabilité est causée par le fait que </w:t>
      </w:r>
      <w:r w:rsidRPr="002A7A4B">
        <w:rPr>
          <w:rFonts w:ascii="Courier New" w:eastAsia="Times New Roman" w:hAnsi="Courier New" w:cs="Courier New"/>
          <w:sz w:val="23"/>
          <w:szCs w:val="23"/>
          <w:shd w:val="clear" w:color="auto" w:fill="F7F7F8"/>
          <w:lang w:val="fr-CA" w:eastAsia="fr-CA" w:bidi="he-IL"/>
        </w:rPr>
        <w:t xml:space="preserve">newRecord </w:t>
      </w:r>
      <w:r w:rsidRPr="002A7A4B">
        <w:rPr>
          <w:rFonts w:ascii="Noto Serif" w:eastAsia="Times New Roman" w:hAnsi="Noto Serif" w:cs="Noto Serif"/>
          <w:spacing w:val="-2"/>
          <w:sz w:val="24"/>
          <w:szCs w:val="24"/>
          <w:lang w:val="fr-CA" w:eastAsia="fr-CA" w:bidi="he-IL"/>
        </w:rPr>
        <w:t xml:space="preserve">n'est pas initialisé. Comme il s'agit par défaut du stockage, il est mappé sur le slot de stockage[ 0], qui contient actuellement un pointeur vers </w:t>
      </w:r>
      <w:r w:rsidRPr="002A7A4B">
        <w:rPr>
          <w:rFonts w:ascii="Courier New" w:eastAsia="Times New Roman" w:hAnsi="Courier New" w:cs="Courier New"/>
          <w:sz w:val="23"/>
          <w:szCs w:val="23"/>
          <w:shd w:val="clear" w:color="auto" w:fill="F7F7F8"/>
          <w:lang w:val="fr-CA" w:eastAsia="fr-CA" w:bidi="he-IL"/>
        </w:rPr>
        <w:t xml:space="preserve">unlocked </w:t>
      </w:r>
      <w:r w:rsidRPr="002A7A4B">
        <w:rPr>
          <w:rFonts w:ascii="Noto Serif" w:eastAsia="Times New Roman" w:hAnsi="Noto Serif" w:cs="Noto Serif"/>
          <w:spacing w:val="-2"/>
          <w:sz w:val="24"/>
          <w:szCs w:val="24"/>
          <w:lang w:val="fr-CA" w:eastAsia="fr-CA" w:bidi="he-IL"/>
        </w:rPr>
        <w:t xml:space="preserve">. Notez qu'aux lignes 19 et 20, nous définissons ensuite </w:t>
      </w:r>
      <w:r w:rsidRPr="002A7A4B">
        <w:rPr>
          <w:rFonts w:ascii="Courier New" w:eastAsia="Times New Roman" w:hAnsi="Courier New" w:cs="Courier New"/>
          <w:sz w:val="23"/>
          <w:szCs w:val="23"/>
          <w:shd w:val="clear" w:color="auto" w:fill="F7F7F8"/>
          <w:lang w:val="fr-CA" w:eastAsia="fr-CA" w:bidi="he-IL"/>
        </w:rPr>
        <w:t xml:space="preserve">newRecord.name </w:t>
      </w:r>
      <w:r w:rsidRPr="002A7A4B">
        <w:rPr>
          <w:rFonts w:ascii="Noto Serif" w:eastAsia="Times New Roman" w:hAnsi="Noto Serif" w:cs="Noto Serif"/>
          <w:spacing w:val="-2"/>
          <w:sz w:val="24"/>
          <w:szCs w:val="24"/>
          <w:lang w:val="fr-CA" w:eastAsia="fr-CA" w:bidi="he-IL"/>
        </w:rPr>
        <w:t xml:space="preserve">sur </w:t>
      </w:r>
      <w:r w:rsidRPr="002A7A4B">
        <w:rPr>
          <w:rFonts w:ascii="Courier New" w:eastAsia="Times New Roman" w:hAnsi="Courier New" w:cs="Courier New"/>
          <w:sz w:val="23"/>
          <w:szCs w:val="23"/>
          <w:shd w:val="clear" w:color="auto" w:fill="F7F7F8"/>
          <w:lang w:val="fr-CA" w:eastAsia="fr-CA" w:bidi="he-IL"/>
        </w:rPr>
        <w:t xml:space="preserve">_name </w:t>
      </w:r>
      <w:r w:rsidRPr="002A7A4B">
        <w:rPr>
          <w:rFonts w:ascii="Noto Serif" w:eastAsia="Times New Roman" w:hAnsi="Noto Serif" w:cs="Noto Serif"/>
          <w:spacing w:val="-2"/>
          <w:sz w:val="24"/>
          <w:szCs w:val="24"/>
          <w:lang w:val="fr-CA" w:eastAsia="fr-CA" w:bidi="he-IL"/>
        </w:rPr>
        <w:t xml:space="preserve">et </w:t>
      </w:r>
      <w:r w:rsidRPr="002A7A4B">
        <w:rPr>
          <w:rFonts w:ascii="Courier New" w:eastAsia="Times New Roman" w:hAnsi="Courier New" w:cs="Courier New"/>
          <w:sz w:val="23"/>
          <w:szCs w:val="23"/>
          <w:shd w:val="clear" w:color="auto" w:fill="F7F7F8"/>
          <w:lang w:val="fr-CA" w:eastAsia="fr-CA" w:bidi="he-IL"/>
        </w:rPr>
        <w:t xml:space="preserve">newRecord.mappedAddress </w:t>
      </w:r>
      <w:r w:rsidRPr="002A7A4B">
        <w:rPr>
          <w:rFonts w:ascii="Noto Serif" w:eastAsia="Times New Roman" w:hAnsi="Noto Serif" w:cs="Noto Serif"/>
          <w:spacing w:val="-2"/>
          <w:sz w:val="24"/>
          <w:szCs w:val="24"/>
          <w:lang w:val="fr-CA" w:eastAsia="fr-CA" w:bidi="he-IL"/>
        </w:rPr>
        <w:t xml:space="preserve">sur </w:t>
      </w:r>
      <w:r w:rsidRPr="002A7A4B">
        <w:rPr>
          <w:rFonts w:ascii="Courier New" w:eastAsia="Times New Roman" w:hAnsi="Courier New" w:cs="Courier New"/>
          <w:sz w:val="23"/>
          <w:szCs w:val="23"/>
          <w:shd w:val="clear" w:color="auto" w:fill="F7F7F8"/>
          <w:lang w:val="fr-CA" w:eastAsia="fr-CA" w:bidi="he-IL"/>
        </w:rPr>
        <w:t xml:space="preserve">_mappedAddress </w:t>
      </w:r>
      <w:r w:rsidRPr="002A7A4B">
        <w:rPr>
          <w:rFonts w:ascii="Noto Serif" w:eastAsia="Times New Roman" w:hAnsi="Noto Serif" w:cs="Noto Serif"/>
          <w:spacing w:val="-2"/>
          <w:sz w:val="24"/>
          <w:szCs w:val="24"/>
          <w:lang w:val="fr-CA" w:eastAsia="fr-CA" w:bidi="he-IL"/>
        </w:rPr>
        <w:t xml:space="preserve">; cela met à jour les emplacements de stockage de </w:t>
      </w:r>
      <w:proofErr w:type="gramStart"/>
      <w:r w:rsidRPr="002A7A4B">
        <w:rPr>
          <w:rFonts w:ascii="Noto Serif" w:eastAsia="Times New Roman" w:hAnsi="Noto Serif" w:cs="Noto Serif"/>
          <w:spacing w:val="-2"/>
          <w:sz w:val="24"/>
          <w:szCs w:val="24"/>
          <w:lang w:val="fr-CA" w:eastAsia="fr-CA" w:bidi="he-IL"/>
        </w:rPr>
        <w:t>slot[ 0</w:t>
      </w:r>
      <w:proofErr w:type="gramEnd"/>
      <w:r w:rsidRPr="002A7A4B">
        <w:rPr>
          <w:rFonts w:ascii="Noto Serif" w:eastAsia="Times New Roman" w:hAnsi="Noto Serif" w:cs="Noto Serif"/>
          <w:spacing w:val="-2"/>
          <w:sz w:val="24"/>
          <w:szCs w:val="24"/>
          <w:lang w:val="fr-CA" w:eastAsia="fr-CA" w:bidi="he-IL"/>
        </w:rPr>
        <w:t xml:space="preserve">] et slot[1], ce qui modifie à la fois </w:t>
      </w:r>
      <w:r w:rsidRPr="002A7A4B">
        <w:rPr>
          <w:rFonts w:ascii="Courier New" w:eastAsia="Times New Roman" w:hAnsi="Courier New" w:cs="Courier New"/>
          <w:sz w:val="23"/>
          <w:szCs w:val="23"/>
          <w:shd w:val="clear" w:color="auto" w:fill="F7F7F8"/>
          <w:lang w:val="fr-CA" w:eastAsia="fr-CA" w:bidi="he-IL"/>
        </w:rPr>
        <w:t xml:space="preserve">déverrouillé </w:t>
      </w:r>
      <w:r w:rsidRPr="002A7A4B">
        <w:rPr>
          <w:rFonts w:ascii="Noto Serif" w:eastAsia="Times New Roman" w:hAnsi="Noto Serif" w:cs="Noto Serif"/>
          <w:spacing w:val="-2"/>
          <w:sz w:val="24"/>
          <w:szCs w:val="24"/>
          <w:lang w:val="fr-CA" w:eastAsia="fr-CA" w:bidi="he-IL"/>
        </w:rPr>
        <w:t xml:space="preserve">et l'emplacement de stockage associé à </w:t>
      </w:r>
      <w:r w:rsidRPr="002A7A4B">
        <w:rPr>
          <w:rFonts w:ascii="Courier New" w:eastAsia="Times New Roman" w:hAnsi="Courier New" w:cs="Courier New"/>
          <w:sz w:val="23"/>
          <w:szCs w:val="23"/>
          <w:shd w:val="clear" w:color="auto" w:fill="F7F7F8"/>
          <w:lang w:val="fr-CA" w:eastAsia="fr-CA" w:bidi="he-IL"/>
        </w:rPr>
        <w:t xml:space="preserve">registerNameRecord </w:t>
      </w:r>
      <w:r w:rsidRPr="002A7A4B">
        <w:rPr>
          <w:rFonts w:ascii="Noto Serif" w:eastAsia="Times New Roman" w:hAnsi="Noto Serif" w:cs="Noto Serif"/>
          <w:spacing w:val="-2"/>
          <w:sz w:val="24"/>
          <w:szCs w:val="24"/>
          <w:lang w:val="fr-CA" w:eastAsia="fr-CA" w:bidi="he-IL"/>
        </w:rPr>
        <w:t>.</w:t>
      </w:r>
    </w:p>
    <w:p w14:paraId="6B917C2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Cela signifie que </w:t>
      </w:r>
      <w:r w:rsidRPr="002A7A4B">
        <w:rPr>
          <w:rFonts w:ascii="Courier New" w:eastAsia="Times New Roman" w:hAnsi="Courier New" w:cs="Courier New"/>
          <w:sz w:val="23"/>
          <w:szCs w:val="23"/>
          <w:shd w:val="clear" w:color="auto" w:fill="F7F7F8"/>
          <w:lang w:val="fr-CA" w:eastAsia="fr-CA" w:bidi="he-IL"/>
        </w:rPr>
        <w:t xml:space="preserve">unlocked </w:t>
      </w:r>
      <w:r w:rsidRPr="002A7A4B">
        <w:rPr>
          <w:rFonts w:ascii="Noto Serif" w:eastAsia="Times New Roman" w:hAnsi="Noto Serif" w:cs="Noto Serif"/>
          <w:spacing w:val="-2"/>
          <w:sz w:val="24"/>
          <w:szCs w:val="24"/>
          <w:lang w:val="fr-CA" w:eastAsia="fr-CA" w:bidi="he-IL"/>
        </w:rPr>
        <w:t xml:space="preserve">peut être modifié directement, simplement par le paramètre </w:t>
      </w:r>
      <w:r w:rsidRPr="002A7A4B">
        <w:rPr>
          <w:rFonts w:ascii="Courier New" w:eastAsia="Times New Roman" w:hAnsi="Courier New" w:cs="Courier New"/>
          <w:sz w:val="23"/>
          <w:szCs w:val="23"/>
          <w:shd w:val="clear" w:color="auto" w:fill="F7F7F8"/>
          <w:lang w:val="fr-CA" w:eastAsia="fr-CA" w:bidi="he-IL"/>
        </w:rPr>
        <w:t xml:space="preserve">bytes32 _name </w:t>
      </w:r>
      <w:r w:rsidRPr="002A7A4B">
        <w:rPr>
          <w:rFonts w:ascii="Noto Serif" w:eastAsia="Times New Roman" w:hAnsi="Noto Serif" w:cs="Noto Serif"/>
          <w:spacing w:val="-2"/>
          <w:sz w:val="24"/>
          <w:szCs w:val="24"/>
          <w:lang w:val="fr-CA" w:eastAsia="fr-CA" w:bidi="he-IL"/>
        </w:rPr>
        <w:t xml:space="preserve">de la fonction </w:t>
      </w:r>
      <w:r w:rsidRPr="002A7A4B">
        <w:rPr>
          <w:rFonts w:ascii="Courier New" w:eastAsia="Times New Roman" w:hAnsi="Courier New" w:cs="Courier New"/>
          <w:sz w:val="23"/>
          <w:szCs w:val="23"/>
          <w:shd w:val="clear" w:color="auto" w:fill="F7F7F8"/>
          <w:lang w:val="fr-CA" w:eastAsia="fr-CA" w:bidi="he-IL"/>
        </w:rPr>
        <w:t xml:space="preserve">register </w:t>
      </w:r>
      <w:r w:rsidRPr="002A7A4B">
        <w:rPr>
          <w:rFonts w:ascii="Noto Serif" w:eastAsia="Times New Roman" w:hAnsi="Noto Serif" w:cs="Noto Serif"/>
          <w:spacing w:val="-2"/>
          <w:sz w:val="24"/>
          <w:szCs w:val="24"/>
          <w:lang w:val="fr-CA" w:eastAsia="fr-CA" w:bidi="he-IL"/>
        </w:rPr>
        <w:t xml:space="preserve">. Par conséquent, si le dernier octet de </w:t>
      </w:r>
      <w:r w:rsidRPr="002A7A4B">
        <w:rPr>
          <w:rFonts w:ascii="Courier New" w:eastAsia="Times New Roman" w:hAnsi="Courier New" w:cs="Courier New"/>
          <w:sz w:val="23"/>
          <w:szCs w:val="23"/>
          <w:shd w:val="clear" w:color="auto" w:fill="F7F7F8"/>
          <w:lang w:val="fr-CA" w:eastAsia="fr-CA" w:bidi="he-IL"/>
        </w:rPr>
        <w:t xml:space="preserve">_name </w:t>
      </w:r>
      <w:r w:rsidRPr="002A7A4B">
        <w:rPr>
          <w:rFonts w:ascii="Noto Serif" w:eastAsia="Times New Roman" w:hAnsi="Noto Serif" w:cs="Noto Serif"/>
          <w:spacing w:val="-2"/>
          <w:sz w:val="24"/>
          <w:szCs w:val="24"/>
          <w:lang w:val="fr-CA" w:eastAsia="fr-CA" w:bidi="he-IL"/>
        </w:rPr>
        <w:t xml:space="preserve">est différent de zéro, il modifiera le dernier octet de storage </w:t>
      </w:r>
      <w:r w:rsidRPr="002A7A4B">
        <w:rPr>
          <w:rFonts w:ascii="Courier New" w:eastAsia="Times New Roman" w:hAnsi="Courier New" w:cs="Courier New"/>
          <w:sz w:val="23"/>
          <w:szCs w:val="23"/>
          <w:shd w:val="clear" w:color="auto" w:fill="F7F7F8"/>
          <w:lang w:val="fr-CA" w:eastAsia="fr-CA" w:bidi="he-IL"/>
        </w:rPr>
        <w:t xml:space="preserve">slot[ 0] </w:t>
      </w:r>
      <w:r w:rsidRPr="002A7A4B">
        <w:rPr>
          <w:rFonts w:ascii="Noto Serif" w:eastAsia="Times New Roman" w:hAnsi="Noto Serif" w:cs="Noto Serif"/>
          <w:spacing w:val="-2"/>
          <w:sz w:val="24"/>
          <w:szCs w:val="24"/>
          <w:lang w:val="fr-CA" w:eastAsia="fr-CA" w:bidi="he-IL"/>
        </w:rPr>
        <w:t xml:space="preserve">et changera directement </w:t>
      </w:r>
      <w:r w:rsidRPr="002A7A4B">
        <w:rPr>
          <w:rFonts w:ascii="Courier New" w:eastAsia="Times New Roman" w:hAnsi="Courier New" w:cs="Courier New"/>
          <w:sz w:val="23"/>
          <w:szCs w:val="23"/>
          <w:shd w:val="clear" w:color="auto" w:fill="F7F7F8"/>
          <w:lang w:val="fr-CA" w:eastAsia="fr-CA" w:bidi="he-IL"/>
        </w:rPr>
        <w:t xml:space="preserve">unlocked </w:t>
      </w:r>
      <w:r w:rsidRPr="002A7A4B">
        <w:rPr>
          <w:rFonts w:ascii="Noto Serif" w:eastAsia="Times New Roman" w:hAnsi="Noto Serif" w:cs="Noto Serif"/>
          <w:spacing w:val="-2"/>
          <w:sz w:val="24"/>
          <w:szCs w:val="24"/>
          <w:lang w:val="fr-CA" w:eastAsia="fr-CA" w:bidi="he-IL"/>
        </w:rPr>
        <w:t xml:space="preserve">en </w:t>
      </w:r>
      <w:r w:rsidRPr="002A7A4B">
        <w:rPr>
          <w:rFonts w:ascii="Courier New" w:eastAsia="Times New Roman" w:hAnsi="Courier New" w:cs="Courier New"/>
          <w:sz w:val="23"/>
          <w:szCs w:val="23"/>
          <w:shd w:val="clear" w:color="auto" w:fill="F7F7F8"/>
          <w:lang w:val="fr-CA" w:eastAsia="fr-CA" w:bidi="he-IL"/>
        </w:rPr>
        <w:t xml:space="preserve">true </w:t>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 xml:space="preserve">De telles valeurs </w:t>
      </w:r>
      <w:r w:rsidRPr="00EC71CB">
        <w:rPr>
          <w:rFonts w:ascii="Courier New" w:eastAsia="Times New Roman" w:hAnsi="Courier New" w:cs="Courier New"/>
          <w:sz w:val="23"/>
          <w:szCs w:val="23"/>
          <w:shd w:val="clear" w:color="auto" w:fill="F7F7F8"/>
          <w:lang w:val="en-CA" w:eastAsia="fr-CA" w:bidi="he-IL"/>
        </w:rPr>
        <w:t xml:space="preserve">_name </w:t>
      </w:r>
      <w:r w:rsidRPr="00EC71CB">
        <w:rPr>
          <w:rFonts w:ascii="Noto Serif" w:eastAsia="Times New Roman" w:hAnsi="Noto Serif" w:cs="Noto Serif"/>
          <w:spacing w:val="-2"/>
          <w:sz w:val="24"/>
          <w:szCs w:val="24"/>
          <w:lang w:val="en-CA" w:eastAsia="fr-CA" w:bidi="he-IL"/>
        </w:rPr>
        <w:t xml:space="preserve">entraîneront la réussite de l'appel </w:t>
      </w:r>
      <w:r w:rsidRPr="00EC71CB">
        <w:rPr>
          <w:rFonts w:ascii="Courier New" w:eastAsia="Times New Roman" w:hAnsi="Courier New" w:cs="Courier New"/>
          <w:sz w:val="23"/>
          <w:szCs w:val="23"/>
          <w:shd w:val="clear" w:color="auto" w:fill="F7F7F8"/>
          <w:lang w:val="en-CA" w:eastAsia="fr-CA" w:bidi="he-IL"/>
        </w:rPr>
        <w:t xml:space="preserve">require </w:t>
      </w:r>
      <w:r w:rsidRPr="00EC71CB">
        <w:rPr>
          <w:rFonts w:ascii="Noto Serif" w:eastAsia="Times New Roman" w:hAnsi="Noto Serif" w:cs="Noto Serif"/>
          <w:spacing w:val="-2"/>
          <w:sz w:val="24"/>
          <w:szCs w:val="24"/>
          <w:lang w:val="en-CA" w:eastAsia="fr-CA" w:bidi="he-IL"/>
        </w:rPr>
        <w:t xml:space="preserve">sur la ligne 25, car nous avons défini </w:t>
      </w:r>
      <w:r w:rsidRPr="00EC71CB">
        <w:rPr>
          <w:rFonts w:ascii="Courier New" w:eastAsia="Times New Roman" w:hAnsi="Courier New" w:cs="Courier New"/>
          <w:sz w:val="23"/>
          <w:szCs w:val="23"/>
          <w:shd w:val="clear" w:color="auto" w:fill="F7F7F8"/>
          <w:lang w:val="en-CA" w:eastAsia="fr-CA" w:bidi="he-IL"/>
        </w:rPr>
        <w:t xml:space="preserve">unlocked </w:t>
      </w:r>
      <w:r w:rsidRPr="00EC71CB">
        <w:rPr>
          <w:rFonts w:ascii="Noto Serif" w:eastAsia="Times New Roman" w:hAnsi="Noto Serif" w:cs="Noto Serif"/>
          <w:spacing w:val="-2"/>
          <w:sz w:val="24"/>
          <w:szCs w:val="24"/>
          <w:lang w:val="en-CA" w:eastAsia="fr-CA" w:bidi="he-IL"/>
        </w:rPr>
        <w:t xml:space="preserve">sur </w:t>
      </w:r>
      <w:r w:rsidRPr="00EC71CB">
        <w:rPr>
          <w:rFonts w:ascii="Courier New" w:eastAsia="Times New Roman" w:hAnsi="Courier New" w:cs="Courier New"/>
          <w:sz w:val="23"/>
          <w:szCs w:val="23"/>
          <w:shd w:val="clear" w:color="auto" w:fill="F7F7F8"/>
          <w:lang w:val="en-CA" w:eastAsia="fr-CA" w:bidi="he-IL"/>
        </w:rPr>
        <w:t xml:space="preserve">true </w:t>
      </w:r>
      <w:r w:rsidRPr="00EC71CB">
        <w:rPr>
          <w:rFonts w:ascii="Noto Serif" w:eastAsia="Times New Roman" w:hAnsi="Noto Serif" w:cs="Noto Serif"/>
          <w:spacing w:val="-2"/>
          <w:sz w:val="24"/>
          <w:szCs w:val="24"/>
          <w:lang w:val="en-CA" w:eastAsia="fr-CA" w:bidi="he-IL"/>
        </w:rPr>
        <w:t xml:space="preserve">. Essayez ceci dans Remix. Notez que la fonction passera si vous utilisez un </w:t>
      </w:r>
      <w:r w:rsidRPr="00EC71CB">
        <w:rPr>
          <w:rFonts w:ascii="Courier New" w:eastAsia="Times New Roman" w:hAnsi="Courier New" w:cs="Courier New"/>
          <w:sz w:val="23"/>
          <w:szCs w:val="23"/>
          <w:shd w:val="clear" w:color="auto" w:fill="F7F7F8"/>
          <w:lang w:val="en-CA" w:eastAsia="fr-CA" w:bidi="he-IL"/>
        </w:rPr>
        <w:t xml:space="preserve">_name </w:t>
      </w:r>
      <w:r w:rsidRPr="00EC71CB">
        <w:rPr>
          <w:rFonts w:ascii="Noto Serif" w:eastAsia="Times New Roman" w:hAnsi="Noto Serif" w:cs="Noto Serif"/>
          <w:spacing w:val="-2"/>
          <w:sz w:val="24"/>
          <w:szCs w:val="24"/>
          <w:lang w:val="en-CA" w:eastAsia="fr-CA" w:bidi="he-IL"/>
        </w:rPr>
        <w:t>du formulaire :</w:t>
      </w:r>
    </w:p>
    <w:p w14:paraId="4755FD5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0x00000000000000000000000000000000000000000000000000000000000001</w:t>
      </w:r>
    </w:p>
    <w:p w14:paraId="48E53D49"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1D6D005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Solidity affiche un avertissement pour les variables de stockage non initialisées ; les développeurs doivent prêter une attention particulière à ces avertissements lors de la création de contrats intelligents. La version actuelle de Mist (0.10) ne permet pas de compiler ces contrats. Il est souvent recommandé d'utiliser explicitement les spécificateurs de </w:t>
      </w:r>
      <w:r w:rsidRPr="00EC71CB">
        <w:rPr>
          <w:rFonts w:ascii="Courier New" w:eastAsia="Times New Roman" w:hAnsi="Courier New" w:cs="Courier New"/>
          <w:sz w:val="23"/>
          <w:szCs w:val="23"/>
          <w:shd w:val="clear" w:color="auto" w:fill="F7F7F8"/>
          <w:lang w:val="en-CA" w:eastAsia="fr-CA" w:bidi="he-IL"/>
        </w:rPr>
        <w:t xml:space="preserve">mémoire </w:t>
      </w:r>
      <w:r w:rsidRPr="00EC71CB">
        <w:rPr>
          <w:rFonts w:ascii="Noto Serif" w:eastAsia="Times New Roman" w:hAnsi="Noto Serif" w:cs="Noto Serif"/>
          <w:spacing w:val="-2"/>
          <w:sz w:val="24"/>
          <w:szCs w:val="24"/>
          <w:lang w:val="en-CA" w:eastAsia="fr-CA" w:bidi="he-IL"/>
        </w:rPr>
        <w:t xml:space="preserve">ou </w:t>
      </w:r>
      <w:r w:rsidRPr="00EC71CB">
        <w:rPr>
          <w:rFonts w:ascii="Courier New" w:eastAsia="Times New Roman" w:hAnsi="Courier New" w:cs="Courier New"/>
          <w:sz w:val="23"/>
          <w:szCs w:val="23"/>
          <w:shd w:val="clear" w:color="auto" w:fill="F7F7F8"/>
          <w:lang w:val="en-CA" w:eastAsia="fr-CA" w:bidi="he-IL"/>
        </w:rPr>
        <w:t xml:space="preserve">de stockage </w:t>
      </w:r>
      <w:r w:rsidRPr="00EC71CB">
        <w:rPr>
          <w:rFonts w:ascii="Noto Serif" w:eastAsia="Times New Roman" w:hAnsi="Noto Serif" w:cs="Noto Serif"/>
          <w:spacing w:val="-2"/>
          <w:sz w:val="24"/>
          <w:szCs w:val="24"/>
          <w:lang w:val="en-CA" w:eastAsia="fr-CA" w:bidi="he-IL"/>
        </w:rPr>
        <w:t>lorsqu'il s'agit de types complexes, pour s'assurer qu'ils se comportent comme prévu.</w:t>
      </w:r>
    </w:p>
    <w:p w14:paraId="79B22BB8"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proofErr w:type="spellStart"/>
      <w:r w:rsidRPr="00EC71CB">
        <w:rPr>
          <w:rFonts w:ascii="Open Sans" w:eastAsia="Times New Roman" w:hAnsi="Open Sans" w:cs="Open Sans"/>
          <w:color w:val="BA3925"/>
          <w:sz w:val="35"/>
          <w:szCs w:val="35"/>
          <w:lang w:val="en-CA" w:eastAsia="fr-CA" w:bidi="he-IL"/>
        </w:rPr>
        <w:lastRenderedPageBreak/>
        <w:t>Exemples</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concrets</w:t>
      </w:r>
      <w:proofErr w:type="spellEnd"/>
      <w:r w:rsidRPr="00EC71CB">
        <w:rPr>
          <w:rFonts w:ascii="Open Sans" w:eastAsia="Times New Roman" w:hAnsi="Open Sans" w:cs="Open Sans"/>
          <w:color w:val="BA3925"/>
          <w:sz w:val="35"/>
          <w:szCs w:val="35"/>
          <w:lang w:val="en-CA" w:eastAsia="fr-CA" w:bidi="he-IL"/>
        </w:rPr>
        <w:t xml:space="preserve"> : </w:t>
      </w:r>
      <w:proofErr w:type="spellStart"/>
      <w:r w:rsidRPr="00EC71CB">
        <w:rPr>
          <w:rFonts w:ascii="Open Sans" w:eastAsia="Times New Roman" w:hAnsi="Open Sans" w:cs="Open Sans"/>
          <w:color w:val="BA3925"/>
          <w:sz w:val="35"/>
          <w:szCs w:val="35"/>
          <w:lang w:val="en-CA" w:eastAsia="fr-CA" w:bidi="he-IL"/>
        </w:rPr>
        <w:t>OpenAddressLottery</w:t>
      </w:r>
      <w:proofErr w:type="spellEnd"/>
      <w:r w:rsidRPr="00EC71CB">
        <w:rPr>
          <w:rFonts w:ascii="Open Sans" w:eastAsia="Times New Roman" w:hAnsi="Open Sans" w:cs="Open Sans"/>
          <w:color w:val="BA3925"/>
          <w:sz w:val="35"/>
          <w:szCs w:val="35"/>
          <w:lang w:val="en-CA" w:eastAsia="fr-CA" w:bidi="he-IL"/>
        </w:rPr>
        <w:t xml:space="preserve"> et </w:t>
      </w:r>
      <w:proofErr w:type="spellStart"/>
      <w:r w:rsidRPr="00EC71CB">
        <w:rPr>
          <w:rFonts w:ascii="Open Sans" w:eastAsia="Times New Roman" w:hAnsi="Open Sans" w:cs="Open Sans"/>
          <w:color w:val="BA3925"/>
          <w:sz w:val="35"/>
          <w:szCs w:val="35"/>
          <w:lang w:val="en-CA" w:eastAsia="fr-CA" w:bidi="he-IL"/>
        </w:rPr>
        <w:t>CryptoRoulette</w:t>
      </w:r>
      <w:proofErr w:type="spellEnd"/>
      <w:r w:rsidRPr="00EC71CB">
        <w:rPr>
          <w:rFonts w:ascii="Open Sans" w:eastAsia="Times New Roman" w:hAnsi="Open Sans" w:cs="Open Sans"/>
          <w:color w:val="BA3925"/>
          <w:sz w:val="35"/>
          <w:szCs w:val="35"/>
          <w:lang w:val="en-CA" w:eastAsia="fr-CA" w:bidi="he-IL"/>
        </w:rPr>
        <w:t xml:space="preserve"> Honey Pots</w:t>
      </w:r>
    </w:p>
    <w:p w14:paraId="43441B3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Un pot de miel nommé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"http://bit.ly/2AAVnWD"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OpenAddressLottery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spacing w:val="-2"/>
          <w:sz w:val="24"/>
          <w:szCs w:val="24"/>
          <w:lang w:val="fr-CA" w:eastAsia="fr-CA" w:bidi="he-IL"/>
        </w:rPr>
        <w:t xml:space="preserve">a été déployé qui a utilisé cette bizarrerie de variable de stockage non initialisée pour collecter de l'éther auprès de certains pirates potentiels. </w:t>
      </w:r>
      <w:r w:rsidRPr="00EC71CB">
        <w:rPr>
          <w:rFonts w:ascii="Noto Serif" w:eastAsia="Times New Roman" w:hAnsi="Noto Serif" w:cs="Noto Serif"/>
          <w:spacing w:val="-2"/>
          <w:sz w:val="24"/>
          <w:szCs w:val="24"/>
          <w:lang w:val="en-CA" w:eastAsia="fr-CA" w:bidi="he-IL"/>
        </w:rPr>
        <w:t xml:space="preserve">Le contrat est plutôt impliqué, nous laisserons donc l'analyse au </w:t>
      </w:r>
      <w:hyperlink r:id="rId120" w:history="1">
        <w:r w:rsidRPr="00EC71CB">
          <w:rPr>
            <w:rFonts w:ascii="Noto Serif" w:eastAsia="Times New Roman" w:hAnsi="Noto Serif" w:cs="Noto Serif"/>
            <w:color w:val="2156A5"/>
            <w:spacing w:val="-2"/>
            <w:sz w:val="24"/>
            <w:szCs w:val="24"/>
            <w:u w:val="single"/>
            <w:lang w:val="en-CA" w:eastAsia="fr-CA" w:bidi="he-IL"/>
          </w:rPr>
          <w:t xml:space="preserve">fil Reddit </w:t>
        </w:r>
      </w:hyperlink>
      <w:r w:rsidRPr="00EC71CB">
        <w:rPr>
          <w:rFonts w:ascii="Noto Serif" w:eastAsia="Times New Roman" w:hAnsi="Noto Serif" w:cs="Noto Serif"/>
          <w:spacing w:val="-2"/>
          <w:sz w:val="24"/>
          <w:szCs w:val="24"/>
          <w:lang w:val="en-CA" w:eastAsia="fr-CA" w:bidi="he-IL"/>
        </w:rPr>
        <w:t>où l'attaque est assez clairement expliquée.</w:t>
      </w:r>
    </w:p>
    <w:p w14:paraId="26D40FA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Un autre pot de miel,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"http://bit.ly/2OfNGJ2"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CryptoRoulette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spacing w:val="-2"/>
          <w:sz w:val="24"/>
          <w:szCs w:val="24"/>
          <w:lang w:val="fr-CA" w:eastAsia="fr-CA" w:bidi="he-IL"/>
        </w:rPr>
        <w:t xml:space="preserve">, a également utilisé cette astuce pour essayer de collecter de l'éther. </w:t>
      </w:r>
      <w:r w:rsidRPr="00EC71CB">
        <w:rPr>
          <w:rFonts w:ascii="Noto Serif" w:eastAsia="Times New Roman" w:hAnsi="Noto Serif" w:cs="Noto Serif"/>
          <w:spacing w:val="-2"/>
          <w:sz w:val="24"/>
          <w:szCs w:val="24"/>
          <w:lang w:val="en-CA" w:eastAsia="fr-CA" w:bidi="he-IL"/>
        </w:rPr>
        <w:t xml:space="preserve">Si vous ne pouvez pas comprendre comment fonctionne l'attaque, consultez </w:t>
      </w:r>
      <w:hyperlink r:id="rId121" w:history="1">
        <w:r w:rsidRPr="00EC71CB">
          <w:rPr>
            <w:rFonts w:ascii="Noto Serif" w:eastAsia="Times New Roman" w:hAnsi="Noto Serif" w:cs="Noto Serif"/>
            <w:color w:val="2156A5"/>
            <w:spacing w:val="-2"/>
            <w:sz w:val="24"/>
            <w:szCs w:val="24"/>
            <w:u w:val="single"/>
            <w:lang w:val="en-CA" w:eastAsia="fr-CA" w:bidi="he-IL"/>
          </w:rPr>
          <w:t xml:space="preserve">« Une analyse de quelques contrats de pot de miel Ethereum » </w:t>
        </w:r>
      </w:hyperlink>
      <w:r w:rsidRPr="00EC71CB">
        <w:rPr>
          <w:rFonts w:ascii="Noto Serif" w:eastAsia="Times New Roman" w:hAnsi="Noto Serif" w:cs="Noto Serif"/>
          <w:spacing w:val="-2"/>
          <w:sz w:val="24"/>
          <w:szCs w:val="24"/>
          <w:lang w:val="en-CA" w:eastAsia="fr-CA" w:bidi="he-IL"/>
        </w:rPr>
        <w:t>pour un aperçu de ce contrat et d'autres.</w:t>
      </w:r>
    </w:p>
    <w:p w14:paraId="30684B63"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Virgule flottante et précision</w:t>
      </w:r>
    </w:p>
    <w:p w14:paraId="2C20DBC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Au moment d'écrire ces lignes (v0.4.24), Solidity ne prend pas en charge les nombres à virgule fixe et à virgule flottante. Cela signifie que les représentations en virgule flottante doivent être construites avec des types entiers dans Solidity. Cela peut entraîner des erreurs et des vulnérabilités s'il n'est pas mis en œuvre correctement.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695"/>
        <w:gridCol w:w="12855"/>
      </w:tblGrid>
      <w:tr w:rsidR="00EC71CB" w:rsidRPr="00EC71CB" w14:paraId="2375421F" w14:textId="77777777" w:rsidTr="00EC71CB">
        <w:trPr>
          <w:tblCellSpacing w:w="15" w:type="dxa"/>
        </w:trPr>
        <w:tc>
          <w:tcPr>
            <w:tcW w:w="1200" w:type="dxa"/>
            <w:tcMar>
              <w:top w:w="135" w:type="dxa"/>
              <w:left w:w="150" w:type="dxa"/>
              <w:bottom w:w="135" w:type="dxa"/>
              <w:right w:w="150" w:type="dxa"/>
            </w:tcMar>
            <w:vAlign w:val="center"/>
            <w:hideMark/>
          </w:tcPr>
          <w:p w14:paraId="039C075C"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REMARQUE</w:t>
            </w:r>
          </w:p>
        </w:tc>
        <w:tc>
          <w:tcPr>
            <w:tcW w:w="0" w:type="auto"/>
            <w:tcBorders>
              <w:left w:val="single" w:sz="6" w:space="0" w:color="DDDDDF"/>
            </w:tcBorders>
            <w:tcMar>
              <w:top w:w="135" w:type="dxa"/>
              <w:left w:w="270" w:type="dxa"/>
              <w:bottom w:w="135" w:type="dxa"/>
              <w:right w:w="300" w:type="dxa"/>
            </w:tcMar>
            <w:vAlign w:val="center"/>
            <w:hideMark/>
          </w:tcPr>
          <w:p w14:paraId="13D31264"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val="en-CA" w:eastAsia="fr-CA" w:bidi="he-IL"/>
              </w:rPr>
            </w:pPr>
            <w:r w:rsidRPr="00EC71CB">
              <w:rPr>
                <w:rFonts w:ascii="Times New Roman" w:eastAsia="Times New Roman" w:hAnsi="Times New Roman" w:cs="Times New Roman"/>
                <w:spacing w:val="-2"/>
                <w:sz w:val="24"/>
                <w:szCs w:val="24"/>
                <w:lang w:val="en-CA" w:eastAsia="fr-CA" w:bidi="he-IL"/>
              </w:rPr>
              <w:t xml:space="preserve">Pour en savoir plus, consultez le </w:t>
            </w:r>
            <w:hyperlink r:id="rId122" w:history="1">
              <w:r w:rsidRPr="00EC71CB">
                <w:rPr>
                  <w:rFonts w:ascii="Times New Roman" w:eastAsia="Times New Roman" w:hAnsi="Times New Roman" w:cs="Times New Roman"/>
                  <w:color w:val="2156A5"/>
                  <w:spacing w:val="-2"/>
                  <w:sz w:val="24"/>
                  <w:szCs w:val="24"/>
                  <w:u w:val="single"/>
                  <w:lang w:val="en-CA" w:eastAsia="fr-CA" w:bidi="he-IL"/>
                </w:rPr>
                <w:t xml:space="preserve">wiki Ethereum Contract Security Techniques and Tips </w:t>
              </w:r>
            </w:hyperlink>
            <w:r w:rsidRPr="00EC71CB">
              <w:rPr>
                <w:rFonts w:ascii="Times New Roman" w:eastAsia="Times New Roman" w:hAnsi="Times New Roman" w:cs="Times New Roman"/>
                <w:spacing w:val="-2"/>
                <w:sz w:val="24"/>
                <w:szCs w:val="24"/>
                <w:lang w:val="en-CA" w:eastAsia="fr-CA" w:bidi="he-IL"/>
              </w:rPr>
              <w:t>.</w:t>
            </w:r>
          </w:p>
        </w:tc>
      </w:tr>
    </w:tbl>
    <w:p w14:paraId="64767727"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La vulnérabilité</w:t>
      </w:r>
    </w:p>
    <w:p w14:paraId="2FC5EF7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Comme il n'y a pas de type à virgule fixe dans Solidity, les développeurs doivent implémenter le leur en utilisant les types de données entiers standard. Il existe un certain nombre de pièges que les développeurs peuvent rencontrer au cours de ce processus. </w:t>
      </w:r>
      <w:r w:rsidRPr="00EC71CB">
        <w:rPr>
          <w:rFonts w:ascii="Noto Serif" w:eastAsia="Times New Roman" w:hAnsi="Noto Serif" w:cs="Noto Serif"/>
          <w:spacing w:val="-2"/>
          <w:sz w:val="24"/>
          <w:szCs w:val="24"/>
          <w:lang w:val="en-CA" w:eastAsia="fr-CA" w:bidi="he-IL"/>
        </w:rPr>
        <w:t>Nous allons essayer d'en souligner quelques-uns dans cette section.</w:t>
      </w:r>
    </w:p>
    <w:p w14:paraId="5781132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Commençons par un exemple de code (nous ignorerons les problèmes de débordement/sous-dépassement, abordés plus haut dans ce chapitre, pour plus de simplicité) :</w:t>
      </w:r>
    </w:p>
    <w:p w14:paraId="0DC7C3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FunWithNumbers</w:t>
      </w:r>
      <w:proofErr w:type="spellEnd"/>
      <w:r w:rsidRPr="00EC71CB">
        <w:rPr>
          <w:rFonts w:ascii="Courier New" w:eastAsia="Times New Roman" w:hAnsi="Courier New" w:cs="Courier New"/>
          <w:sz w:val="20"/>
          <w:szCs w:val="20"/>
          <w:lang w:val="en-CA" w:eastAsia="fr-CA" w:bidi="he-IL"/>
        </w:rPr>
        <w:t xml:space="preserve"> {</w:t>
      </w:r>
    </w:p>
    <w:p w14:paraId="43B0C355"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jetons publics constants uintPerEth = 10 ;</w:t>
      </w:r>
    </w:p>
    <w:p w14:paraId="6F425E81"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uint constante publique weiPerEth = 1e18 ;</w:t>
      </w:r>
    </w:p>
    <w:p w14:paraId="603077C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2A7A4B">
        <w:rPr>
          <w:rFonts w:ascii="Courier New" w:eastAsia="Times New Roman" w:hAnsi="Courier New" w:cs="Courier New"/>
          <w:sz w:val="20"/>
          <w:szCs w:val="20"/>
          <w:lang w:val="fr-CA" w:eastAsia="fr-CA" w:bidi="he-IL"/>
        </w:rPr>
        <w:t xml:space="preserve">    </w:t>
      </w:r>
      <w:proofErr w:type="gramStart"/>
      <w:r w:rsidRPr="00EC71CB">
        <w:rPr>
          <w:rFonts w:ascii="Courier New" w:eastAsia="Times New Roman" w:hAnsi="Courier New" w:cs="Courier New"/>
          <w:sz w:val="20"/>
          <w:szCs w:val="20"/>
          <w:lang w:val="en-CA" w:eastAsia="fr-CA" w:bidi="he-IL"/>
        </w:rPr>
        <w:t>mapping( address</w:t>
      </w:r>
      <w:proofErr w:type="gram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balances </w:t>
      </w:r>
      <w:proofErr w:type="spellStart"/>
      <w:r w:rsidRPr="00EC71CB">
        <w:rPr>
          <w:rFonts w:ascii="Courier New" w:eastAsia="Times New Roman" w:hAnsi="Courier New" w:cs="Courier New"/>
          <w:sz w:val="20"/>
          <w:szCs w:val="20"/>
          <w:lang w:val="en-CA" w:eastAsia="fr-CA" w:bidi="he-IL"/>
        </w:rPr>
        <w:t>publiques</w:t>
      </w:r>
      <w:proofErr w:type="spellEnd"/>
      <w:r w:rsidRPr="00EC71CB">
        <w:rPr>
          <w:rFonts w:ascii="Courier New" w:eastAsia="Times New Roman" w:hAnsi="Courier New" w:cs="Courier New"/>
          <w:sz w:val="20"/>
          <w:szCs w:val="20"/>
          <w:lang w:val="en-CA" w:eastAsia="fr-CA" w:bidi="he-IL"/>
        </w:rPr>
        <w:t> ;</w:t>
      </w:r>
    </w:p>
    <w:p w14:paraId="3E6F92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95866E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function </w:t>
      </w:r>
      <w:proofErr w:type="spellStart"/>
      <w:r w:rsidRPr="00EC71CB">
        <w:rPr>
          <w:rFonts w:ascii="Courier New" w:eastAsia="Times New Roman" w:hAnsi="Courier New" w:cs="Courier New"/>
          <w:sz w:val="20"/>
          <w:szCs w:val="20"/>
          <w:lang w:val="en-CA" w:eastAsia="fr-CA" w:bidi="he-IL"/>
        </w:rPr>
        <w:t>buyTokens</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externe</w:t>
      </w:r>
      <w:proofErr w:type="spellEnd"/>
      <w:r w:rsidRPr="00EC71CB">
        <w:rPr>
          <w:rFonts w:ascii="Courier New" w:eastAsia="Times New Roman" w:hAnsi="Courier New" w:cs="Courier New"/>
          <w:sz w:val="20"/>
          <w:szCs w:val="20"/>
          <w:lang w:val="en-CA" w:eastAsia="fr-CA" w:bidi="he-IL"/>
        </w:rPr>
        <w:t xml:space="preserve"> payable {</w:t>
      </w:r>
    </w:p>
    <w:p w14:paraId="2F708BE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convertit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wei</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en</w:t>
      </w:r>
      <w:proofErr w:type="spellEnd"/>
      <w:r w:rsidRPr="00EC71CB">
        <w:rPr>
          <w:rFonts w:ascii="Courier New" w:eastAsia="Times New Roman" w:hAnsi="Courier New" w:cs="Courier New"/>
          <w:sz w:val="20"/>
          <w:szCs w:val="20"/>
          <w:lang w:val="en-CA" w:eastAsia="fr-CA" w:bidi="he-IL"/>
        </w:rPr>
        <w:t xml:space="preserve"> eth, </w:t>
      </w:r>
      <w:proofErr w:type="spellStart"/>
      <w:r w:rsidRPr="00EC71CB">
        <w:rPr>
          <w:rFonts w:ascii="Courier New" w:eastAsia="Times New Roman" w:hAnsi="Courier New" w:cs="Courier New"/>
          <w:sz w:val="20"/>
          <w:szCs w:val="20"/>
          <w:lang w:val="en-CA" w:eastAsia="fr-CA" w:bidi="he-IL"/>
        </w:rPr>
        <w:t>puis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multiplie</w:t>
      </w:r>
      <w:proofErr w:type="spellEnd"/>
      <w:r w:rsidRPr="00EC71CB">
        <w:rPr>
          <w:rFonts w:ascii="Courier New" w:eastAsia="Times New Roman" w:hAnsi="Courier New" w:cs="Courier New"/>
          <w:sz w:val="20"/>
          <w:szCs w:val="20"/>
          <w:lang w:val="en-CA" w:eastAsia="fr-CA" w:bidi="he-IL"/>
        </w:rPr>
        <w:t xml:space="preserve"> par le taux de jeton</w:t>
      </w:r>
    </w:p>
    <w:p w14:paraId="0BB3EA8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jetons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weiPerEth</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tokensPerEth</w:t>
      </w:r>
      <w:proofErr w:type="spellEnd"/>
      <w:r w:rsidRPr="00EC71CB">
        <w:rPr>
          <w:rFonts w:ascii="Courier New" w:eastAsia="Times New Roman" w:hAnsi="Courier New" w:cs="Courier New"/>
          <w:sz w:val="20"/>
          <w:szCs w:val="20"/>
          <w:lang w:val="en-CA" w:eastAsia="fr-CA" w:bidi="he-IL"/>
        </w:rPr>
        <w:t xml:space="preserve"> ;</w:t>
      </w:r>
      <w:proofErr w:type="gramEnd"/>
    </w:p>
    <w:p w14:paraId="1039B73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balances[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jetons ;</w:t>
      </w:r>
    </w:p>
    <w:p w14:paraId="113719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9C78C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75FAF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sellTokens</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jetons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public {</w:t>
      </w:r>
    </w:p>
    <w:p w14:paraId="3CED44D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 xml:space="preserv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&gt;= tokens);</w:t>
      </w:r>
    </w:p>
    <w:p w14:paraId="7577680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eth = tokens/ </w:t>
      </w:r>
      <w:proofErr w:type="spellStart"/>
      <w:proofErr w:type="gramStart"/>
      <w:r w:rsidRPr="00EC71CB">
        <w:rPr>
          <w:rFonts w:ascii="Courier New" w:eastAsia="Times New Roman" w:hAnsi="Courier New" w:cs="Courier New"/>
          <w:sz w:val="20"/>
          <w:szCs w:val="20"/>
          <w:lang w:val="en-CA" w:eastAsia="fr-CA" w:bidi="he-IL"/>
        </w:rPr>
        <w:t>tokensPerEth</w:t>
      </w:r>
      <w:proofErr w:type="spellEnd"/>
      <w:r w:rsidRPr="00EC71CB">
        <w:rPr>
          <w:rFonts w:ascii="Courier New" w:eastAsia="Times New Roman" w:hAnsi="Courier New" w:cs="Courier New"/>
          <w:sz w:val="20"/>
          <w:szCs w:val="20"/>
          <w:lang w:val="en-CA" w:eastAsia="fr-CA" w:bidi="he-IL"/>
        </w:rPr>
        <w:t xml:space="preserve"> ;</w:t>
      </w:r>
      <w:proofErr w:type="gramEnd"/>
    </w:p>
    <w:p w14:paraId="00DE2E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balances[</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jetons ;</w:t>
      </w:r>
    </w:p>
    <w:p w14:paraId="66B853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.transfer (eth* </w:t>
      </w:r>
      <w:proofErr w:type="spellStart"/>
      <w:r w:rsidRPr="00EC71CB">
        <w:rPr>
          <w:rFonts w:ascii="Courier New" w:eastAsia="Times New Roman" w:hAnsi="Courier New" w:cs="Courier New"/>
          <w:sz w:val="20"/>
          <w:szCs w:val="20"/>
          <w:lang w:val="en-CA" w:eastAsia="fr-CA" w:bidi="he-IL"/>
        </w:rPr>
        <w:t>weiPerEth</w:t>
      </w:r>
      <w:proofErr w:type="spellEnd"/>
      <w:r w:rsidRPr="00EC71CB">
        <w:rPr>
          <w:rFonts w:ascii="Courier New" w:eastAsia="Times New Roman" w:hAnsi="Courier New" w:cs="Courier New"/>
          <w:sz w:val="20"/>
          <w:szCs w:val="20"/>
          <w:lang w:val="en-CA" w:eastAsia="fr-CA" w:bidi="he-IL"/>
        </w:rPr>
        <w:t xml:space="preserve"> );</w:t>
      </w:r>
    </w:p>
    <w:p w14:paraId="4866AFC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6726F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F365918"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Ce simple contrat d'achat/vente de jetons présente des problèmes évidents. Bien que les calculs mathématiques pour l'achat et la vente de jetons soient corrects, l'absence de nombres à virgule flottante donnera des résultats erronés. Par exemple, lors de l'achat de jetons sur la ligne 8, si la valeur est inférieure à </w:t>
      </w:r>
      <w:r w:rsidRPr="002A7A4B">
        <w:rPr>
          <w:rFonts w:ascii="Courier New" w:eastAsia="Times New Roman" w:hAnsi="Courier New" w:cs="Courier New"/>
          <w:sz w:val="23"/>
          <w:szCs w:val="23"/>
          <w:shd w:val="clear" w:color="auto" w:fill="F7F7F8"/>
          <w:lang w:val="fr-CA" w:eastAsia="fr-CA" w:bidi="he-IL"/>
        </w:rPr>
        <w:t xml:space="preserve">1 éther </w:t>
      </w:r>
      <w:r w:rsidRPr="002A7A4B">
        <w:rPr>
          <w:rFonts w:ascii="Noto Serif" w:eastAsia="Times New Roman" w:hAnsi="Noto Serif" w:cs="Noto Serif"/>
          <w:spacing w:val="-2"/>
          <w:sz w:val="24"/>
          <w:szCs w:val="24"/>
          <w:lang w:val="fr-CA" w:eastAsia="fr-CA" w:bidi="he-IL"/>
        </w:rPr>
        <w:t xml:space="preserve">, la division initiale donnera </w:t>
      </w:r>
      <w:r w:rsidRPr="002A7A4B">
        <w:rPr>
          <w:rFonts w:ascii="Courier New" w:eastAsia="Times New Roman" w:hAnsi="Courier New" w:cs="Courier New"/>
          <w:sz w:val="23"/>
          <w:szCs w:val="23"/>
          <w:shd w:val="clear" w:color="auto" w:fill="F7F7F8"/>
          <w:lang w:val="fr-CA" w:eastAsia="fr-CA" w:bidi="he-IL"/>
        </w:rPr>
        <w:t xml:space="preserve">0 </w:t>
      </w:r>
      <w:r w:rsidRPr="002A7A4B">
        <w:rPr>
          <w:rFonts w:ascii="Noto Serif" w:eastAsia="Times New Roman" w:hAnsi="Noto Serif" w:cs="Noto Serif"/>
          <w:spacing w:val="-2"/>
          <w:sz w:val="24"/>
          <w:szCs w:val="24"/>
          <w:lang w:val="fr-CA" w:eastAsia="fr-CA" w:bidi="he-IL"/>
        </w:rPr>
        <w:t xml:space="preserve">, laissant le résultat de la multiplication finale à </w:t>
      </w:r>
      <w:r w:rsidRPr="002A7A4B">
        <w:rPr>
          <w:rFonts w:ascii="Courier New" w:eastAsia="Times New Roman" w:hAnsi="Courier New" w:cs="Courier New"/>
          <w:sz w:val="23"/>
          <w:szCs w:val="23"/>
          <w:shd w:val="clear" w:color="auto" w:fill="F7F7F8"/>
          <w:lang w:val="fr-CA" w:eastAsia="fr-CA" w:bidi="he-IL"/>
        </w:rPr>
        <w:t xml:space="preserve">0 </w:t>
      </w:r>
      <w:r w:rsidRPr="002A7A4B">
        <w:rPr>
          <w:rFonts w:ascii="Noto Serif" w:eastAsia="Times New Roman" w:hAnsi="Noto Serif" w:cs="Noto Serif"/>
          <w:spacing w:val="-2"/>
          <w:sz w:val="24"/>
          <w:szCs w:val="24"/>
          <w:lang w:val="fr-CA" w:eastAsia="fr-CA" w:bidi="he-IL"/>
        </w:rPr>
        <w:t xml:space="preserve">(par exemple, </w:t>
      </w:r>
      <w:r w:rsidRPr="002A7A4B">
        <w:rPr>
          <w:rFonts w:ascii="Courier New" w:eastAsia="Times New Roman" w:hAnsi="Courier New" w:cs="Courier New"/>
          <w:sz w:val="23"/>
          <w:szCs w:val="23"/>
          <w:shd w:val="clear" w:color="auto" w:fill="F7F7F8"/>
          <w:lang w:val="fr-CA" w:eastAsia="fr-CA" w:bidi="he-IL"/>
        </w:rPr>
        <w:t xml:space="preserve">200 wei </w:t>
      </w:r>
      <w:r w:rsidRPr="002A7A4B">
        <w:rPr>
          <w:rFonts w:ascii="Noto Serif" w:eastAsia="Times New Roman" w:hAnsi="Noto Serif" w:cs="Noto Serif"/>
          <w:spacing w:val="-2"/>
          <w:sz w:val="24"/>
          <w:szCs w:val="24"/>
          <w:lang w:val="fr-CA" w:eastAsia="fr-CA" w:bidi="he-IL"/>
        </w:rPr>
        <w:t xml:space="preserve">divisé par </w:t>
      </w:r>
      <w:r w:rsidRPr="002A7A4B">
        <w:rPr>
          <w:rFonts w:ascii="Courier New" w:eastAsia="Times New Roman" w:hAnsi="Courier New" w:cs="Courier New"/>
          <w:sz w:val="23"/>
          <w:szCs w:val="23"/>
          <w:shd w:val="clear" w:color="auto" w:fill="F7F7F8"/>
          <w:lang w:val="fr-CA" w:eastAsia="fr-CA" w:bidi="he-IL"/>
        </w:rPr>
        <w:t>1e18</w:t>
      </w:r>
      <w:r w:rsidRPr="002A7A4B">
        <w:rPr>
          <w:rFonts w:ascii="Noto Serif" w:eastAsia="Times New Roman" w:hAnsi="Noto Serif" w:cs="Noto Serif"/>
          <w:spacing w:val="-2"/>
          <w:sz w:val="24"/>
          <w:szCs w:val="24"/>
          <w:lang w:val="fr-CA" w:eastAsia="fr-CA" w:bidi="he-IL"/>
        </w:rPr>
        <w:t> </w:t>
      </w:r>
      <w:r w:rsidRPr="002A7A4B">
        <w:rPr>
          <w:rFonts w:ascii="Courier New" w:eastAsia="Times New Roman" w:hAnsi="Courier New" w:cs="Courier New"/>
          <w:sz w:val="23"/>
          <w:szCs w:val="23"/>
          <w:shd w:val="clear" w:color="auto" w:fill="F7F7F8"/>
          <w:lang w:val="fr-CA" w:eastAsia="fr-CA" w:bidi="he-IL"/>
        </w:rPr>
        <w:t xml:space="preserve">weiPerEth </w:t>
      </w:r>
      <w:r w:rsidRPr="002A7A4B">
        <w:rPr>
          <w:rFonts w:ascii="Noto Serif" w:eastAsia="Times New Roman" w:hAnsi="Noto Serif" w:cs="Noto Serif"/>
          <w:spacing w:val="-2"/>
          <w:sz w:val="24"/>
          <w:szCs w:val="24"/>
          <w:lang w:val="fr-CA" w:eastAsia="fr-CA" w:bidi="he-IL"/>
        </w:rPr>
        <w:t xml:space="preserve">est égal à </w:t>
      </w:r>
      <w:r w:rsidRPr="002A7A4B">
        <w:rPr>
          <w:rFonts w:ascii="Courier New" w:eastAsia="Times New Roman" w:hAnsi="Courier New" w:cs="Courier New"/>
          <w:sz w:val="23"/>
          <w:szCs w:val="23"/>
          <w:shd w:val="clear" w:color="auto" w:fill="F7F7F8"/>
          <w:lang w:val="fr-CA" w:eastAsia="fr-CA" w:bidi="he-IL"/>
        </w:rPr>
        <w:t xml:space="preserve">0 </w:t>
      </w:r>
      <w:r w:rsidRPr="002A7A4B">
        <w:rPr>
          <w:rFonts w:ascii="Noto Serif" w:eastAsia="Times New Roman" w:hAnsi="Noto Serif" w:cs="Noto Serif"/>
          <w:spacing w:val="-2"/>
          <w:sz w:val="24"/>
          <w:szCs w:val="24"/>
          <w:lang w:val="fr-CA" w:eastAsia="fr-CA" w:bidi="he-IL"/>
        </w:rPr>
        <w:t xml:space="preserve">). De même, lors de la vente de jetons, tout nombre de jetons inférieur à </w:t>
      </w:r>
      <w:r w:rsidRPr="002A7A4B">
        <w:rPr>
          <w:rFonts w:ascii="Courier New" w:eastAsia="Times New Roman" w:hAnsi="Courier New" w:cs="Courier New"/>
          <w:sz w:val="23"/>
          <w:szCs w:val="23"/>
          <w:shd w:val="clear" w:color="auto" w:fill="F7F7F8"/>
          <w:lang w:val="fr-CA" w:eastAsia="fr-CA" w:bidi="he-IL"/>
        </w:rPr>
        <w:t xml:space="preserve">10 </w:t>
      </w:r>
      <w:r w:rsidRPr="002A7A4B">
        <w:rPr>
          <w:rFonts w:ascii="Noto Serif" w:eastAsia="Times New Roman" w:hAnsi="Noto Serif" w:cs="Noto Serif"/>
          <w:spacing w:val="-2"/>
          <w:sz w:val="24"/>
          <w:szCs w:val="24"/>
          <w:lang w:val="fr-CA" w:eastAsia="fr-CA" w:bidi="he-IL"/>
        </w:rPr>
        <w:t xml:space="preserve">entraînera également </w:t>
      </w:r>
      <w:r w:rsidRPr="002A7A4B">
        <w:rPr>
          <w:rFonts w:ascii="Courier New" w:eastAsia="Times New Roman" w:hAnsi="Courier New" w:cs="Courier New"/>
          <w:sz w:val="23"/>
          <w:szCs w:val="23"/>
          <w:shd w:val="clear" w:color="auto" w:fill="F7F7F8"/>
          <w:lang w:val="fr-CA" w:eastAsia="fr-CA" w:bidi="he-IL"/>
        </w:rPr>
        <w:t xml:space="preserve">0 ether </w:t>
      </w:r>
      <w:r w:rsidRPr="002A7A4B">
        <w:rPr>
          <w:rFonts w:ascii="Noto Serif" w:eastAsia="Times New Roman" w:hAnsi="Noto Serif" w:cs="Noto Serif"/>
          <w:spacing w:val="-2"/>
          <w:sz w:val="24"/>
          <w:szCs w:val="24"/>
          <w:lang w:val="fr-CA" w:eastAsia="fr-CA" w:bidi="he-IL"/>
        </w:rPr>
        <w:t xml:space="preserve">. En fait, l'arrondi ici est toujours inférieur, donc la vente de </w:t>
      </w:r>
      <w:r w:rsidRPr="002A7A4B">
        <w:rPr>
          <w:rFonts w:ascii="Courier New" w:eastAsia="Times New Roman" w:hAnsi="Courier New" w:cs="Courier New"/>
          <w:sz w:val="23"/>
          <w:szCs w:val="23"/>
          <w:shd w:val="clear" w:color="auto" w:fill="F7F7F8"/>
          <w:lang w:val="fr-CA" w:eastAsia="fr-CA" w:bidi="he-IL"/>
        </w:rPr>
        <w:t xml:space="preserve">29 jetons </w:t>
      </w:r>
      <w:r w:rsidRPr="002A7A4B">
        <w:rPr>
          <w:rFonts w:ascii="Noto Serif" w:eastAsia="Times New Roman" w:hAnsi="Noto Serif" w:cs="Noto Serif"/>
          <w:spacing w:val="-2"/>
          <w:sz w:val="24"/>
          <w:szCs w:val="24"/>
          <w:lang w:val="fr-CA" w:eastAsia="fr-CA" w:bidi="he-IL"/>
        </w:rPr>
        <w:t xml:space="preserve">se traduira par </w:t>
      </w:r>
      <w:r w:rsidRPr="002A7A4B">
        <w:rPr>
          <w:rFonts w:ascii="Courier New" w:eastAsia="Times New Roman" w:hAnsi="Courier New" w:cs="Courier New"/>
          <w:sz w:val="23"/>
          <w:szCs w:val="23"/>
          <w:shd w:val="clear" w:color="auto" w:fill="F7F7F8"/>
          <w:lang w:val="fr-CA" w:eastAsia="fr-CA" w:bidi="he-IL"/>
        </w:rPr>
        <w:t xml:space="preserve">2 </w:t>
      </w:r>
      <w:proofErr w:type="gramStart"/>
      <w:r w:rsidRPr="002A7A4B">
        <w:rPr>
          <w:rFonts w:ascii="Courier New" w:eastAsia="Times New Roman" w:hAnsi="Courier New" w:cs="Courier New"/>
          <w:sz w:val="23"/>
          <w:szCs w:val="23"/>
          <w:shd w:val="clear" w:color="auto" w:fill="F7F7F8"/>
          <w:lang w:val="fr-CA" w:eastAsia="fr-CA" w:bidi="he-IL"/>
        </w:rPr>
        <w:t xml:space="preserve">ether </w:t>
      </w:r>
      <w:r w:rsidRPr="002A7A4B">
        <w:rPr>
          <w:rFonts w:ascii="Noto Serif" w:eastAsia="Times New Roman" w:hAnsi="Noto Serif" w:cs="Noto Serif"/>
          <w:spacing w:val="-2"/>
          <w:sz w:val="24"/>
          <w:szCs w:val="24"/>
          <w:lang w:val="fr-CA" w:eastAsia="fr-CA" w:bidi="he-IL"/>
        </w:rPr>
        <w:t>.</w:t>
      </w:r>
      <w:proofErr w:type="gramEnd"/>
    </w:p>
    <w:p w14:paraId="3304AB9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Le problème avec ce contrat est que la précision n'est qu'à l'éther le plus </w:t>
      </w:r>
      <w:proofErr w:type="spellStart"/>
      <w:r w:rsidRPr="00EC71CB">
        <w:rPr>
          <w:rFonts w:ascii="Noto Serif" w:eastAsia="Times New Roman" w:hAnsi="Noto Serif" w:cs="Noto Serif"/>
          <w:spacing w:val="-2"/>
          <w:sz w:val="24"/>
          <w:szCs w:val="24"/>
          <w:lang w:val="en-CA" w:eastAsia="fr-CA" w:bidi="he-IL"/>
        </w:rPr>
        <w:t>proche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c'est</w:t>
      </w:r>
      <w:proofErr w:type="spellEnd"/>
      <w:r w:rsidRPr="00EC71CB">
        <w:rPr>
          <w:rFonts w:ascii="Noto Serif" w:eastAsia="Times New Roman" w:hAnsi="Noto Serif" w:cs="Noto Serif"/>
          <w:spacing w:val="-2"/>
          <w:sz w:val="24"/>
          <w:szCs w:val="24"/>
          <w:lang w:val="en-CA" w:eastAsia="fr-CA" w:bidi="he-IL"/>
        </w:rPr>
        <w:t xml:space="preserve">-à-dire 1e18 </w:t>
      </w:r>
      <w:proofErr w:type="spellStart"/>
      <w:r w:rsidRPr="00EC71CB">
        <w:rPr>
          <w:rFonts w:ascii="Noto Serif" w:eastAsia="Times New Roman" w:hAnsi="Noto Serif" w:cs="Noto Serif"/>
          <w:spacing w:val="-2"/>
          <w:sz w:val="24"/>
          <w:szCs w:val="24"/>
          <w:lang w:val="en-CA" w:eastAsia="fr-CA" w:bidi="he-IL"/>
        </w:rPr>
        <w:t>wei</w:t>
      </w:r>
      <w:proofErr w:type="spellEnd"/>
      <w:r w:rsidRPr="00EC71CB">
        <w:rPr>
          <w:rFonts w:ascii="Noto Serif" w:eastAsia="Times New Roman" w:hAnsi="Noto Serif" w:cs="Noto Serif"/>
          <w:spacing w:val="-2"/>
          <w:sz w:val="24"/>
          <w:szCs w:val="24"/>
          <w:lang w:val="en-CA" w:eastAsia="fr-CA" w:bidi="he-IL"/>
        </w:rPr>
        <w:t xml:space="preserve"> ). Cela peut devenir délicat lorsqu'il s'agit de décimales dans les jetons </w:t>
      </w:r>
      <w:hyperlink r:id="rId123" w:history="1">
        <w:r w:rsidRPr="00EC71CB">
          <w:rPr>
            <w:rFonts w:ascii="Noto Serif" w:eastAsia="Times New Roman" w:hAnsi="Noto Serif" w:cs="Noto Serif"/>
            <w:color w:val="2156A5"/>
            <w:spacing w:val="-2"/>
            <w:sz w:val="24"/>
            <w:szCs w:val="24"/>
            <w:u w:val="single"/>
            <w:lang w:val="en-CA" w:eastAsia="fr-CA" w:bidi="he-IL"/>
          </w:rPr>
          <w:t xml:space="preserve">ERC20 </w:t>
        </w:r>
      </w:hyperlink>
      <w:r w:rsidRPr="00EC71CB">
        <w:rPr>
          <w:rFonts w:ascii="Noto Serif" w:eastAsia="Times New Roman" w:hAnsi="Noto Serif" w:cs="Noto Serif"/>
          <w:spacing w:val="-2"/>
          <w:sz w:val="24"/>
          <w:szCs w:val="24"/>
          <w:lang w:val="en-CA" w:eastAsia="fr-CA" w:bidi="he-IL"/>
        </w:rPr>
        <w:t>lorsque vous avez besoin d'une plus grande précision.</w:t>
      </w:r>
    </w:p>
    <w:p w14:paraId="55385ADC"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6E0285E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Garder la bonne précision dans vos contrats intelligents est très important, en particulier lorsqu'il s'agit de ratios et de taux qui reflètent des décisions économiques.</w:t>
      </w:r>
    </w:p>
    <w:p w14:paraId="71D8FDC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Vous devez vous assurer que tous les ratios ou taux que vous utilisez permettent de grands numérateurs dans les fractions. Par exemple, nous avons </w:t>
      </w:r>
      <w:proofErr w:type="spellStart"/>
      <w:r w:rsidRPr="00EC71CB">
        <w:rPr>
          <w:rFonts w:ascii="Noto Serif" w:eastAsia="Times New Roman" w:hAnsi="Noto Serif" w:cs="Noto Serif"/>
          <w:spacing w:val="-2"/>
          <w:sz w:val="24"/>
          <w:szCs w:val="24"/>
          <w:lang w:val="en-CA" w:eastAsia="fr-CA" w:bidi="he-IL"/>
        </w:rPr>
        <w:t>utilisé</w:t>
      </w:r>
      <w:proofErr w:type="spellEnd"/>
      <w:r w:rsidRPr="00EC71CB">
        <w:rPr>
          <w:rFonts w:ascii="Noto Serif" w:eastAsia="Times New Roman" w:hAnsi="Noto Serif" w:cs="Noto Serif"/>
          <w:spacing w:val="-2"/>
          <w:sz w:val="24"/>
          <w:szCs w:val="24"/>
          <w:lang w:val="en-CA" w:eastAsia="fr-CA" w:bidi="he-IL"/>
        </w:rPr>
        <w:t xml:space="preserve"> le </w:t>
      </w:r>
      <w:proofErr w:type="spellStart"/>
      <w:r w:rsidRPr="00EC71CB">
        <w:rPr>
          <w:rFonts w:ascii="Noto Serif" w:eastAsia="Times New Roman" w:hAnsi="Noto Serif" w:cs="Noto Serif"/>
          <w:spacing w:val="-2"/>
          <w:sz w:val="24"/>
          <w:szCs w:val="24"/>
          <w:lang w:val="en-CA" w:eastAsia="fr-CA" w:bidi="he-IL"/>
        </w:rPr>
        <w:t>taux</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tokensPerEth</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dans </w:t>
      </w:r>
      <w:proofErr w:type="spellStart"/>
      <w:r w:rsidRPr="00EC71CB">
        <w:rPr>
          <w:rFonts w:ascii="Noto Serif" w:eastAsia="Times New Roman" w:hAnsi="Noto Serif" w:cs="Noto Serif"/>
          <w:spacing w:val="-2"/>
          <w:sz w:val="24"/>
          <w:szCs w:val="24"/>
          <w:lang w:val="en-CA" w:eastAsia="fr-CA" w:bidi="he-IL"/>
        </w:rPr>
        <w:t>notre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exemple</w:t>
      </w:r>
      <w:proofErr w:type="spellEnd"/>
      <w:r w:rsidRPr="00EC71CB">
        <w:rPr>
          <w:rFonts w:ascii="Noto Serif" w:eastAsia="Times New Roman" w:hAnsi="Noto Serif" w:cs="Noto Serif"/>
          <w:spacing w:val="-2"/>
          <w:sz w:val="24"/>
          <w:szCs w:val="24"/>
          <w:lang w:val="en-CA" w:eastAsia="fr-CA" w:bidi="he-IL"/>
        </w:rPr>
        <w:t xml:space="preserve">. Il aurait </w:t>
      </w:r>
      <w:proofErr w:type="spellStart"/>
      <w:r w:rsidRPr="00EC71CB">
        <w:rPr>
          <w:rFonts w:ascii="Noto Serif" w:eastAsia="Times New Roman" w:hAnsi="Noto Serif" w:cs="Noto Serif"/>
          <w:spacing w:val="-2"/>
          <w:sz w:val="24"/>
          <w:szCs w:val="24"/>
          <w:lang w:val="en-CA" w:eastAsia="fr-CA" w:bidi="he-IL"/>
        </w:rPr>
        <w:t>été</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préférable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d'utiliser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weiPerTokens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qui </w:t>
      </w:r>
      <w:proofErr w:type="spellStart"/>
      <w:r w:rsidRPr="00EC71CB">
        <w:rPr>
          <w:rFonts w:ascii="Noto Serif" w:eastAsia="Times New Roman" w:hAnsi="Noto Serif" w:cs="Noto Serif"/>
          <w:spacing w:val="-2"/>
          <w:sz w:val="24"/>
          <w:szCs w:val="24"/>
          <w:lang w:val="en-CA" w:eastAsia="fr-CA" w:bidi="he-IL"/>
        </w:rPr>
        <w:t>serait</w:t>
      </w:r>
      <w:proofErr w:type="spellEnd"/>
      <w:r w:rsidRPr="00EC71CB">
        <w:rPr>
          <w:rFonts w:ascii="Noto Serif" w:eastAsia="Times New Roman" w:hAnsi="Noto Serif" w:cs="Noto Serif"/>
          <w:spacing w:val="-2"/>
          <w:sz w:val="24"/>
          <w:szCs w:val="24"/>
          <w:lang w:val="en-CA" w:eastAsia="fr-CA" w:bidi="he-IL"/>
        </w:rPr>
        <w:t xml:space="preserve"> un grand nombre. Pour calculer le nombre correspondant de jetons, nous </w:t>
      </w:r>
      <w:proofErr w:type="spellStart"/>
      <w:r w:rsidRPr="00EC71CB">
        <w:rPr>
          <w:rFonts w:ascii="Noto Serif" w:eastAsia="Times New Roman" w:hAnsi="Noto Serif" w:cs="Noto Serif"/>
          <w:spacing w:val="-2"/>
          <w:sz w:val="24"/>
          <w:szCs w:val="24"/>
          <w:lang w:val="en-CA" w:eastAsia="fr-CA" w:bidi="he-IL"/>
        </w:rPr>
        <w:t>pourrions</w:t>
      </w:r>
      <w:proofErr w:type="spellEnd"/>
      <w:r w:rsidRPr="00EC71CB">
        <w:rPr>
          <w:rFonts w:ascii="Noto Serif" w:eastAsia="Times New Roman" w:hAnsi="Noto Serif" w:cs="Noto Serif"/>
          <w:spacing w:val="-2"/>
          <w:sz w:val="24"/>
          <w:szCs w:val="24"/>
          <w:lang w:val="en-CA" w:eastAsia="fr-CA" w:bidi="he-IL"/>
        </w:rPr>
        <w:t xml:space="preserve"> faire </w:t>
      </w:r>
      <w:proofErr w:type="spellStart"/>
      <w:r w:rsidRPr="00EC71CB">
        <w:rPr>
          <w:rFonts w:ascii="Courier New" w:eastAsia="Times New Roman" w:hAnsi="Courier New" w:cs="Courier New"/>
          <w:sz w:val="23"/>
          <w:szCs w:val="23"/>
          <w:shd w:val="clear" w:color="auto" w:fill="F7F7F8"/>
          <w:lang w:val="en-CA" w:eastAsia="fr-CA" w:bidi="he-IL"/>
        </w:rPr>
        <w:t>msg.value</w:t>
      </w:r>
      <w:proofErr w:type="spellEnd"/>
      <w:r w:rsidRPr="00EC71CB">
        <w:rPr>
          <w:rFonts w:ascii="Courier New" w:eastAsia="Times New Roman" w:hAnsi="Courier New" w:cs="Courier New"/>
          <w:sz w:val="23"/>
          <w:szCs w:val="23"/>
          <w:shd w:val="clear" w:color="auto" w:fill="F7F7F8"/>
          <w:lang w:val="en-CA" w:eastAsia="fr-CA" w:bidi="he-IL"/>
        </w:rPr>
        <w:t xml:space="preserve"> / </w:t>
      </w:r>
      <w:proofErr w:type="spellStart"/>
      <w:r w:rsidRPr="00EC71CB">
        <w:rPr>
          <w:rFonts w:ascii="Courier New" w:eastAsia="Times New Roman" w:hAnsi="Courier New" w:cs="Courier New"/>
          <w:sz w:val="23"/>
          <w:szCs w:val="23"/>
          <w:shd w:val="clear" w:color="auto" w:fill="F7F7F8"/>
          <w:lang w:val="en-CA" w:eastAsia="fr-CA" w:bidi="he-IL"/>
        </w:rPr>
        <w:t>weiPerTokens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Cela donnerait un résultat plus précis.</w:t>
      </w:r>
    </w:p>
    <w:p w14:paraId="2C8BF6E3"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Une autre tactique à garder à l'esprit est de garder à l'esprit l'ordre des opérations. Dans notre exemple, le calcul pour acheter des jetons était </w:t>
      </w:r>
      <w:r w:rsidRPr="002A7A4B">
        <w:rPr>
          <w:rFonts w:ascii="Courier New" w:eastAsia="Times New Roman" w:hAnsi="Courier New" w:cs="Courier New"/>
          <w:sz w:val="23"/>
          <w:szCs w:val="23"/>
          <w:shd w:val="clear" w:color="auto" w:fill="F7F7F8"/>
          <w:lang w:val="fr-CA" w:eastAsia="fr-CA" w:bidi="he-IL"/>
        </w:rPr>
        <w:t xml:space="preserve">msg.value / weiPerEth * tokenPerEth </w:t>
      </w:r>
      <w:r w:rsidRPr="002A7A4B">
        <w:rPr>
          <w:rFonts w:ascii="Noto Serif" w:eastAsia="Times New Roman" w:hAnsi="Noto Serif" w:cs="Noto Serif"/>
          <w:spacing w:val="-2"/>
          <w:sz w:val="24"/>
          <w:szCs w:val="24"/>
          <w:lang w:val="fr-CA" w:eastAsia="fr-CA" w:bidi="he-IL"/>
        </w:rPr>
        <w:t xml:space="preserve">. Notez que la division se produit avant la </w:t>
      </w:r>
      <w:r w:rsidRPr="002A7A4B">
        <w:rPr>
          <w:rFonts w:ascii="Noto Serif" w:eastAsia="Times New Roman" w:hAnsi="Noto Serif" w:cs="Noto Serif"/>
          <w:spacing w:val="-2"/>
          <w:sz w:val="24"/>
          <w:szCs w:val="24"/>
          <w:lang w:val="fr-CA" w:eastAsia="fr-CA" w:bidi="he-IL"/>
        </w:rPr>
        <w:lastRenderedPageBreak/>
        <w:t xml:space="preserve">multiplication. (La solidité, contrairement à certains langages, garantit d'effectuer les opérations dans l'ordre dans lequel elles sont écrites.) Cet exemple aurait atteint une plus grande précision si le calcul effectuait d'abord la multiplication puis la division ; c'est-à-dire </w:t>
      </w:r>
      <w:r w:rsidRPr="002A7A4B">
        <w:rPr>
          <w:rFonts w:ascii="Courier New" w:eastAsia="Times New Roman" w:hAnsi="Courier New" w:cs="Courier New"/>
          <w:sz w:val="23"/>
          <w:szCs w:val="23"/>
          <w:shd w:val="clear" w:color="auto" w:fill="F7F7F8"/>
          <w:lang w:val="fr-CA" w:eastAsia="fr-CA" w:bidi="he-IL"/>
        </w:rPr>
        <w:t xml:space="preserve">msg.value * tokenPerEth / </w:t>
      </w:r>
      <w:proofErr w:type="gramStart"/>
      <w:r w:rsidRPr="002A7A4B">
        <w:rPr>
          <w:rFonts w:ascii="Courier New" w:eastAsia="Times New Roman" w:hAnsi="Courier New" w:cs="Courier New"/>
          <w:sz w:val="23"/>
          <w:szCs w:val="23"/>
          <w:shd w:val="clear" w:color="auto" w:fill="F7F7F8"/>
          <w:lang w:val="fr-CA" w:eastAsia="fr-CA" w:bidi="he-IL"/>
        </w:rPr>
        <w:t xml:space="preserve">weiPerEth </w:t>
      </w:r>
      <w:r w:rsidRPr="002A7A4B">
        <w:rPr>
          <w:rFonts w:ascii="Noto Serif" w:eastAsia="Times New Roman" w:hAnsi="Noto Serif" w:cs="Noto Serif"/>
          <w:spacing w:val="-2"/>
          <w:sz w:val="24"/>
          <w:szCs w:val="24"/>
          <w:lang w:val="fr-CA" w:eastAsia="fr-CA" w:bidi="he-IL"/>
        </w:rPr>
        <w:t>.</w:t>
      </w:r>
      <w:proofErr w:type="gramEnd"/>
    </w:p>
    <w:p w14:paraId="108B1C3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Enfin, lors de la définition d'une précision arbitraire pour les nombres, il peut être judicieux de convertir les valeurs en une précision supérieure, d'effectuer toutes les opérations mathématiques, puis de les reconvertir finalement à la précision requise pour la sortie. </w:t>
      </w:r>
      <w:proofErr w:type="gramStart"/>
      <w:r w:rsidRPr="002A7A4B">
        <w:rPr>
          <w:rFonts w:ascii="Noto Serif" w:eastAsia="Times New Roman" w:hAnsi="Noto Serif" w:cs="Noto Serif"/>
          <w:spacing w:val="-2"/>
          <w:sz w:val="24"/>
          <w:szCs w:val="24"/>
          <w:lang w:val="fr-CA" w:eastAsia="fr-CA" w:bidi="he-IL"/>
        </w:rPr>
        <w:t>Généralement ,</w:t>
      </w:r>
      <w:proofErr w:type="gramEnd"/>
      <w:r w:rsidRPr="002A7A4B">
        <w:rPr>
          <w:rFonts w:ascii="Noto Serif" w:eastAsia="Times New Roman" w:hAnsi="Noto Serif" w:cs="Noto Serif"/>
          <w:spacing w:val="-2"/>
          <w:sz w:val="24"/>
          <w:szCs w:val="24"/>
          <w:lang w:val="fr-CA" w:eastAsia="fr-CA" w:bidi="he-IL"/>
        </w:rPr>
        <w:t xml:space="preserve"> les uint256 sont utilisés (car ils sont optimaux pour l'utilisation du gaz); ceux-ci donnent environ 60 ordres de grandeur dans leur gamme, dont certains peuvent être dédiés à la précision des opérations mathématiques. </w:t>
      </w:r>
      <w:r w:rsidRPr="00EC71CB">
        <w:rPr>
          <w:rFonts w:ascii="Noto Serif" w:eastAsia="Times New Roman" w:hAnsi="Noto Serif" w:cs="Noto Serif"/>
          <w:spacing w:val="-2"/>
          <w:sz w:val="24"/>
          <w:szCs w:val="24"/>
          <w:lang w:val="en-CA" w:eastAsia="fr-CA" w:bidi="he-IL"/>
        </w:rPr>
        <w:t xml:space="preserve">Il se peut qu'il soit préférable de conserver toutes les variables en haute précision dans Solidity et de les reconvertir en précisions inférieures dans les applications externes (c'est essentiellement ainsi que fonctionne la variable </w:t>
      </w:r>
      <w:r w:rsidRPr="00EC71CB">
        <w:rPr>
          <w:rFonts w:ascii="Courier New" w:eastAsia="Times New Roman" w:hAnsi="Courier New" w:cs="Courier New"/>
          <w:sz w:val="23"/>
          <w:szCs w:val="23"/>
          <w:shd w:val="clear" w:color="auto" w:fill="F7F7F8"/>
          <w:lang w:val="en-CA" w:eastAsia="fr-CA" w:bidi="he-IL"/>
        </w:rPr>
        <w:t xml:space="preserve">décimale </w:t>
      </w:r>
      <w:r w:rsidRPr="00EC71CB">
        <w:rPr>
          <w:rFonts w:ascii="Noto Serif" w:eastAsia="Times New Roman" w:hAnsi="Noto Serif" w:cs="Noto Serif"/>
          <w:spacing w:val="-2"/>
          <w:sz w:val="24"/>
          <w:szCs w:val="24"/>
          <w:lang w:val="en-CA" w:eastAsia="fr-CA" w:bidi="he-IL"/>
        </w:rPr>
        <w:t xml:space="preserve">dans les contrats de jeton ERC20). Pour voir un exemple de la façon dont cela peut être fait, nous vous recommandons de regarder </w:t>
      </w:r>
      <w:hyperlink r:id="rId124" w:history="1">
        <w:r w:rsidRPr="00EC71CB">
          <w:rPr>
            <w:rFonts w:ascii="Noto Serif" w:eastAsia="Times New Roman" w:hAnsi="Noto Serif" w:cs="Noto Serif"/>
            <w:color w:val="2156A5"/>
            <w:spacing w:val="-2"/>
            <w:sz w:val="24"/>
            <w:szCs w:val="24"/>
            <w:u w:val="single"/>
            <w:lang w:val="en-CA" w:eastAsia="fr-CA" w:bidi="he-IL"/>
          </w:rPr>
          <w:t xml:space="preserve">DS-Math </w:t>
        </w:r>
      </w:hyperlink>
      <w:r w:rsidRPr="00EC71CB">
        <w:rPr>
          <w:rFonts w:ascii="Noto Serif" w:eastAsia="Times New Roman" w:hAnsi="Noto Serif" w:cs="Noto Serif"/>
          <w:spacing w:val="-2"/>
          <w:sz w:val="24"/>
          <w:szCs w:val="24"/>
          <w:lang w:val="en-CA" w:eastAsia="fr-CA" w:bidi="he-IL"/>
        </w:rPr>
        <w:t>. Il utilise des noms funky ("wads" et "rays"), mais le concept est utile.</w:t>
      </w:r>
    </w:p>
    <w:p w14:paraId="43C7055C"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proofErr w:type="spellStart"/>
      <w:r w:rsidRPr="00EC71CB">
        <w:rPr>
          <w:rFonts w:ascii="Open Sans" w:eastAsia="Times New Roman" w:hAnsi="Open Sans" w:cs="Open Sans"/>
          <w:color w:val="BA3925"/>
          <w:sz w:val="35"/>
          <w:szCs w:val="35"/>
          <w:lang w:val="en-CA" w:eastAsia="fr-CA" w:bidi="he-IL"/>
        </w:rPr>
        <w:t>Exemple</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concret</w:t>
      </w:r>
      <w:proofErr w:type="spellEnd"/>
      <w:r w:rsidRPr="00EC71CB">
        <w:rPr>
          <w:rFonts w:ascii="Open Sans" w:eastAsia="Times New Roman" w:hAnsi="Open Sans" w:cs="Open Sans"/>
          <w:color w:val="BA3925"/>
          <w:sz w:val="35"/>
          <w:szCs w:val="35"/>
          <w:lang w:val="en-CA" w:eastAsia="fr-CA" w:bidi="he-IL"/>
        </w:rPr>
        <w:t xml:space="preserve"> : </w:t>
      </w:r>
      <w:proofErr w:type="spellStart"/>
      <w:r w:rsidRPr="00EC71CB">
        <w:rPr>
          <w:rFonts w:ascii="Open Sans" w:eastAsia="Times New Roman" w:hAnsi="Open Sans" w:cs="Open Sans"/>
          <w:color w:val="BA3925"/>
          <w:sz w:val="35"/>
          <w:szCs w:val="35"/>
          <w:lang w:val="en-CA" w:eastAsia="fr-CA" w:bidi="he-IL"/>
        </w:rPr>
        <w:t>Ethstick</w:t>
      </w:r>
      <w:proofErr w:type="spellEnd"/>
    </w:p>
    <w:p w14:paraId="452572E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Le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"http://bit.ly/2Qb7PSB"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contrat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color w:val="2156A5"/>
          <w:spacing w:val="-2"/>
          <w:sz w:val="24"/>
          <w:szCs w:val="24"/>
          <w:u w:val="single"/>
          <w:lang w:val="fr-CA" w:eastAsia="fr-CA" w:bidi="he-IL"/>
        </w:rPr>
        <w:t xml:space="preserve">Ethstick </w:t>
      </w:r>
      <w:r w:rsidRPr="002A7A4B">
        <w:rPr>
          <w:rFonts w:ascii="Noto Serif" w:eastAsia="Times New Roman" w:hAnsi="Noto Serif" w:cs="Noto Serif"/>
          <w:spacing w:val="-2"/>
          <w:sz w:val="24"/>
          <w:szCs w:val="24"/>
          <w:lang w:val="fr-CA" w:eastAsia="fr-CA" w:bidi="he-IL"/>
        </w:rPr>
        <w:t xml:space="preserve">n'utilise pas la précision étendue ; cependant, il traite de </w:t>
      </w:r>
      <w:proofErr w:type="gramStart"/>
      <w:r w:rsidRPr="002A7A4B">
        <w:rPr>
          <w:rFonts w:ascii="Noto Serif" w:eastAsia="Times New Roman" w:hAnsi="Noto Serif" w:cs="Noto Serif"/>
          <w:spacing w:val="-2"/>
          <w:sz w:val="24"/>
          <w:szCs w:val="24"/>
          <w:lang w:val="fr-CA" w:eastAsia="fr-CA" w:bidi="he-IL"/>
        </w:rPr>
        <w:t>wei .</w:t>
      </w:r>
      <w:proofErr w:type="gramEnd"/>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 xml:space="preserve">Donc, ce contrat aura des problèmes d'arrondi, </w:t>
      </w:r>
      <w:proofErr w:type="spellStart"/>
      <w:r w:rsidRPr="00EC71CB">
        <w:rPr>
          <w:rFonts w:ascii="Noto Serif" w:eastAsia="Times New Roman" w:hAnsi="Noto Serif" w:cs="Noto Serif"/>
          <w:spacing w:val="-2"/>
          <w:sz w:val="24"/>
          <w:szCs w:val="24"/>
          <w:lang w:val="en-CA" w:eastAsia="fr-CA" w:bidi="he-IL"/>
        </w:rPr>
        <w:t>mais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seulement</w:t>
      </w:r>
      <w:proofErr w:type="spellEnd"/>
      <w:r w:rsidRPr="00EC71CB">
        <w:rPr>
          <w:rFonts w:ascii="Noto Serif" w:eastAsia="Times New Roman" w:hAnsi="Noto Serif" w:cs="Noto Serif"/>
          <w:spacing w:val="-2"/>
          <w:sz w:val="24"/>
          <w:szCs w:val="24"/>
          <w:lang w:val="en-CA" w:eastAsia="fr-CA" w:bidi="he-IL"/>
        </w:rPr>
        <w:t xml:space="preserve"> au </w:t>
      </w:r>
      <w:proofErr w:type="spellStart"/>
      <w:r w:rsidRPr="00EC71CB">
        <w:rPr>
          <w:rFonts w:ascii="Noto Serif" w:eastAsia="Times New Roman" w:hAnsi="Noto Serif" w:cs="Noto Serif"/>
          <w:spacing w:val="-2"/>
          <w:sz w:val="24"/>
          <w:szCs w:val="24"/>
          <w:lang w:val="en-CA" w:eastAsia="fr-CA" w:bidi="he-IL"/>
        </w:rPr>
        <w:t>niveau</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précision</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wei</w:t>
      </w:r>
      <w:proofErr w:type="spellEnd"/>
      <w:r w:rsidRPr="00EC71CB">
        <w:rPr>
          <w:rFonts w:ascii="Noto Serif" w:eastAsia="Times New Roman" w:hAnsi="Noto Serif" w:cs="Noto Serif"/>
          <w:spacing w:val="-2"/>
          <w:sz w:val="24"/>
          <w:szCs w:val="24"/>
          <w:lang w:val="en-CA" w:eastAsia="fr-CA" w:bidi="he-IL"/>
        </w:rPr>
        <w:t xml:space="preserve"> . Il a </w:t>
      </w:r>
      <w:proofErr w:type="spellStart"/>
      <w:r w:rsidRPr="00EC71CB">
        <w:rPr>
          <w:rFonts w:ascii="Noto Serif" w:eastAsia="Times New Roman" w:hAnsi="Noto Serif" w:cs="Noto Serif"/>
          <w:spacing w:val="-2"/>
          <w:sz w:val="24"/>
          <w:szCs w:val="24"/>
          <w:lang w:val="en-CA" w:eastAsia="fr-CA" w:bidi="he-IL"/>
        </w:rPr>
        <w:t>quelques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défauts</w:t>
      </w:r>
      <w:proofErr w:type="spellEnd"/>
      <w:r w:rsidRPr="00EC71CB">
        <w:rPr>
          <w:rFonts w:ascii="Noto Serif" w:eastAsia="Times New Roman" w:hAnsi="Noto Serif" w:cs="Noto Serif"/>
          <w:spacing w:val="-2"/>
          <w:sz w:val="24"/>
          <w:szCs w:val="24"/>
          <w:lang w:val="en-CA" w:eastAsia="fr-CA" w:bidi="he-IL"/>
        </w:rPr>
        <w:t xml:space="preserve"> plus graves, mais ceux-ci sont liés à la difficulté d'obtenir de l'entropie sur la blockchain (voir </w:t>
      </w:r>
      <w:hyperlink r:id="rId125" w:anchor="entropyillusion_security" w:history="1">
        <w:r w:rsidRPr="00EC71CB">
          <w:rPr>
            <w:rFonts w:ascii="Noto Serif" w:eastAsia="Times New Roman" w:hAnsi="Noto Serif" w:cs="Noto Serif"/>
            <w:color w:val="2156A5"/>
            <w:spacing w:val="-2"/>
            <w:sz w:val="24"/>
            <w:szCs w:val="24"/>
            <w:u w:val="single"/>
            <w:lang w:val="en-CA" w:eastAsia="fr-CA" w:bidi="he-IL"/>
          </w:rPr>
          <w:t xml:space="preserve">Entropy Illusion </w:t>
        </w:r>
      </w:hyperlink>
      <w:r w:rsidRPr="00EC71CB">
        <w:rPr>
          <w:rFonts w:ascii="Noto Serif" w:eastAsia="Times New Roman" w:hAnsi="Noto Serif" w:cs="Noto Serif"/>
          <w:spacing w:val="-2"/>
          <w:sz w:val="24"/>
          <w:szCs w:val="24"/>
          <w:lang w:val="en-CA" w:eastAsia="fr-CA" w:bidi="he-IL"/>
        </w:rPr>
        <w:t xml:space="preserve">). Pour une discussion plus </w:t>
      </w:r>
      <w:proofErr w:type="spellStart"/>
      <w:r w:rsidRPr="00EC71CB">
        <w:rPr>
          <w:rFonts w:ascii="Noto Serif" w:eastAsia="Times New Roman" w:hAnsi="Noto Serif" w:cs="Noto Serif"/>
          <w:spacing w:val="-2"/>
          <w:sz w:val="24"/>
          <w:szCs w:val="24"/>
          <w:lang w:val="en-CA" w:eastAsia="fr-CA" w:bidi="he-IL"/>
        </w:rPr>
        <w:t>approfondie</w:t>
      </w:r>
      <w:proofErr w:type="spellEnd"/>
      <w:r w:rsidRPr="00EC71CB">
        <w:rPr>
          <w:rFonts w:ascii="Noto Serif" w:eastAsia="Times New Roman" w:hAnsi="Noto Serif" w:cs="Noto Serif"/>
          <w:spacing w:val="-2"/>
          <w:sz w:val="24"/>
          <w:szCs w:val="24"/>
          <w:lang w:val="en-CA" w:eastAsia="fr-CA" w:bidi="he-IL"/>
        </w:rPr>
        <w:t xml:space="preserve"> du </w:t>
      </w:r>
      <w:proofErr w:type="spellStart"/>
      <w:r w:rsidRPr="00EC71CB">
        <w:rPr>
          <w:rFonts w:ascii="Noto Serif" w:eastAsia="Times New Roman" w:hAnsi="Noto Serif" w:cs="Noto Serif"/>
          <w:spacing w:val="-2"/>
          <w:sz w:val="24"/>
          <w:szCs w:val="24"/>
          <w:lang w:val="en-CA" w:eastAsia="fr-CA" w:bidi="he-IL"/>
        </w:rPr>
        <w:t>contrat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Ethstick</w:t>
      </w:r>
      <w:proofErr w:type="spellEnd"/>
      <w:r w:rsidRPr="00EC71CB">
        <w:rPr>
          <w:rFonts w:ascii="Noto Serif" w:eastAsia="Times New Roman" w:hAnsi="Noto Serif" w:cs="Noto Serif"/>
          <w:spacing w:val="-2"/>
          <w:sz w:val="24"/>
          <w:szCs w:val="24"/>
          <w:lang w:val="en-CA" w:eastAsia="fr-CA" w:bidi="he-IL"/>
        </w:rPr>
        <w:t xml:space="preserve"> , nous </w:t>
      </w:r>
      <w:proofErr w:type="spellStart"/>
      <w:r w:rsidRPr="00EC71CB">
        <w:rPr>
          <w:rFonts w:ascii="Noto Serif" w:eastAsia="Times New Roman" w:hAnsi="Noto Serif" w:cs="Noto Serif"/>
          <w:spacing w:val="-2"/>
          <w:sz w:val="24"/>
          <w:szCs w:val="24"/>
          <w:lang w:val="en-CA" w:eastAsia="fr-CA" w:bidi="he-IL"/>
        </w:rPr>
        <w:t>vous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renverrons</w:t>
      </w:r>
      <w:proofErr w:type="spellEnd"/>
      <w:r w:rsidRPr="00EC71CB">
        <w:rPr>
          <w:rFonts w:ascii="Noto Serif" w:eastAsia="Times New Roman" w:hAnsi="Noto Serif" w:cs="Noto Serif"/>
          <w:spacing w:val="-2"/>
          <w:sz w:val="24"/>
          <w:szCs w:val="24"/>
          <w:lang w:val="en-CA" w:eastAsia="fr-CA" w:bidi="he-IL"/>
        </w:rPr>
        <w:t xml:space="preserve"> à un autre article de Peter </w:t>
      </w:r>
      <w:proofErr w:type="spellStart"/>
      <w:r w:rsidRPr="00EC71CB">
        <w:rPr>
          <w:rFonts w:ascii="Noto Serif" w:eastAsia="Times New Roman" w:hAnsi="Noto Serif" w:cs="Noto Serif"/>
          <w:spacing w:val="-2"/>
          <w:sz w:val="24"/>
          <w:szCs w:val="24"/>
          <w:lang w:val="en-CA" w:eastAsia="fr-CA" w:bidi="he-IL"/>
        </w:rPr>
        <w:t>Vessenes</w:t>
      </w:r>
      <w:proofErr w:type="spellEnd"/>
      <w:r w:rsidRPr="00EC71CB">
        <w:rPr>
          <w:rFonts w:ascii="Noto Serif" w:eastAsia="Times New Roman" w:hAnsi="Noto Serif" w:cs="Noto Serif"/>
          <w:spacing w:val="-2"/>
          <w:sz w:val="24"/>
          <w:szCs w:val="24"/>
          <w:lang w:val="en-CA" w:eastAsia="fr-CA" w:bidi="he-IL"/>
        </w:rPr>
        <w:t xml:space="preserve"> , </w:t>
      </w:r>
      <w:hyperlink r:id="rId126" w:history="1">
        <w:r w:rsidRPr="00EC71CB">
          <w:rPr>
            <w:rFonts w:ascii="Noto Serif" w:eastAsia="Times New Roman" w:hAnsi="Noto Serif" w:cs="Noto Serif"/>
            <w:color w:val="2156A5"/>
            <w:spacing w:val="-2"/>
            <w:sz w:val="24"/>
            <w:szCs w:val="24"/>
            <w:u w:val="single"/>
            <w:lang w:val="en-CA" w:eastAsia="fr-CA" w:bidi="he-IL"/>
          </w:rPr>
          <w:t xml:space="preserve">"Les </w:t>
        </w:r>
        <w:proofErr w:type="spellStart"/>
        <w:r w:rsidRPr="00EC71CB">
          <w:rPr>
            <w:rFonts w:ascii="Noto Serif" w:eastAsia="Times New Roman" w:hAnsi="Noto Serif" w:cs="Noto Serif"/>
            <w:color w:val="2156A5"/>
            <w:spacing w:val="-2"/>
            <w:sz w:val="24"/>
            <w:szCs w:val="24"/>
            <w:u w:val="single"/>
            <w:lang w:val="en-CA" w:eastAsia="fr-CA" w:bidi="he-IL"/>
          </w:rPr>
          <w:t>contrats</w:t>
        </w:r>
        <w:proofErr w:type="spellEnd"/>
        <w:r w:rsidRPr="00EC71CB">
          <w:rPr>
            <w:rFonts w:ascii="Noto Serif" w:eastAsia="Times New Roman" w:hAnsi="Noto Serif" w:cs="Noto Serif"/>
            <w:color w:val="2156A5"/>
            <w:spacing w:val="-2"/>
            <w:sz w:val="24"/>
            <w:szCs w:val="24"/>
            <w:u w:val="single"/>
            <w:lang w:val="en-CA" w:eastAsia="fr-CA" w:bidi="he-IL"/>
          </w:rPr>
          <w:t xml:space="preserve"> Ethereum vont être des bonbons pour les pirates" </w:t>
        </w:r>
      </w:hyperlink>
      <w:r w:rsidRPr="00EC71CB">
        <w:rPr>
          <w:rFonts w:ascii="Noto Serif" w:eastAsia="Times New Roman" w:hAnsi="Noto Serif" w:cs="Noto Serif"/>
          <w:spacing w:val="-2"/>
          <w:sz w:val="24"/>
          <w:szCs w:val="24"/>
          <w:lang w:val="en-CA" w:eastAsia="fr-CA" w:bidi="he-IL"/>
        </w:rPr>
        <w:t>.</w:t>
      </w:r>
    </w:p>
    <w:p w14:paraId="48B64257" w14:textId="77777777" w:rsidR="00EC71CB" w:rsidRPr="002A7A4B" w:rsidRDefault="00EC71CB" w:rsidP="00EC71CB">
      <w:pPr>
        <w:spacing w:before="240" w:after="120" w:line="240" w:lineRule="auto"/>
        <w:outlineLvl w:val="2"/>
        <w:rPr>
          <w:rFonts w:ascii="Open Sans" w:eastAsia="Times New Roman" w:hAnsi="Open Sans" w:cs="Open Sans"/>
          <w:color w:val="BA3925"/>
          <w:sz w:val="41"/>
          <w:szCs w:val="41"/>
          <w:lang w:val="fr-CA" w:eastAsia="fr-CA" w:bidi="he-IL"/>
        </w:rPr>
      </w:pPr>
      <w:r w:rsidRPr="002A7A4B">
        <w:rPr>
          <w:rFonts w:ascii="Open Sans" w:eastAsia="Times New Roman" w:hAnsi="Open Sans" w:cs="Open Sans"/>
          <w:color w:val="BA3925"/>
          <w:sz w:val="41"/>
          <w:szCs w:val="41"/>
          <w:lang w:val="fr-CA" w:eastAsia="fr-CA" w:bidi="he-IL"/>
        </w:rPr>
        <w:t>Authentification Tx.Origin</w:t>
      </w:r>
    </w:p>
    <w:p w14:paraId="131BDA7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Solidity a une variable globale, </w:t>
      </w:r>
      <w:r w:rsidRPr="002A7A4B">
        <w:rPr>
          <w:rFonts w:ascii="Courier New" w:eastAsia="Times New Roman" w:hAnsi="Courier New" w:cs="Courier New"/>
          <w:sz w:val="23"/>
          <w:szCs w:val="23"/>
          <w:shd w:val="clear" w:color="auto" w:fill="F7F7F8"/>
          <w:lang w:val="fr-CA" w:eastAsia="fr-CA" w:bidi="he-IL"/>
        </w:rPr>
        <w:t xml:space="preserve">tx.origin </w:t>
      </w:r>
      <w:r w:rsidRPr="002A7A4B">
        <w:rPr>
          <w:rFonts w:ascii="Noto Serif" w:eastAsia="Times New Roman" w:hAnsi="Noto Serif" w:cs="Noto Serif"/>
          <w:spacing w:val="-2"/>
          <w:sz w:val="24"/>
          <w:szCs w:val="24"/>
          <w:lang w:val="fr-CA" w:eastAsia="fr-CA" w:bidi="he-IL"/>
        </w:rPr>
        <w:t xml:space="preserve">, qui parcourt toute la pile d'appels et contient l'adresse du compte qui a initialement envoyé l'appel (ou la transaction). </w:t>
      </w:r>
      <w:r w:rsidRPr="00EC71CB">
        <w:rPr>
          <w:rFonts w:ascii="Noto Serif" w:eastAsia="Times New Roman" w:hAnsi="Noto Serif" w:cs="Noto Serif"/>
          <w:spacing w:val="-2"/>
          <w:sz w:val="24"/>
          <w:szCs w:val="24"/>
          <w:lang w:val="en-CA" w:eastAsia="fr-CA" w:bidi="he-IL"/>
        </w:rPr>
        <w:t>L'utilisation de cette variable pour l'authentification dans un contrat intelligent rend le contrat vulnérable à une attaque de type hameçonnage.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695"/>
        <w:gridCol w:w="12855"/>
      </w:tblGrid>
      <w:tr w:rsidR="00EC71CB" w:rsidRPr="00EC71CB" w14:paraId="53C316B7" w14:textId="77777777" w:rsidTr="00EC71CB">
        <w:trPr>
          <w:tblCellSpacing w:w="15" w:type="dxa"/>
        </w:trPr>
        <w:tc>
          <w:tcPr>
            <w:tcW w:w="1200" w:type="dxa"/>
            <w:tcMar>
              <w:top w:w="135" w:type="dxa"/>
              <w:left w:w="150" w:type="dxa"/>
              <w:bottom w:w="135" w:type="dxa"/>
              <w:right w:w="150" w:type="dxa"/>
            </w:tcMar>
            <w:vAlign w:val="center"/>
            <w:hideMark/>
          </w:tcPr>
          <w:p w14:paraId="2E983543"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REMARQUE</w:t>
            </w:r>
          </w:p>
        </w:tc>
        <w:tc>
          <w:tcPr>
            <w:tcW w:w="0" w:type="auto"/>
            <w:tcBorders>
              <w:left w:val="single" w:sz="6" w:space="0" w:color="DDDDDF"/>
            </w:tcBorders>
            <w:tcMar>
              <w:top w:w="135" w:type="dxa"/>
              <w:left w:w="270" w:type="dxa"/>
              <w:bottom w:w="135" w:type="dxa"/>
              <w:right w:w="300" w:type="dxa"/>
            </w:tcMar>
            <w:vAlign w:val="center"/>
            <w:hideMark/>
          </w:tcPr>
          <w:p w14:paraId="204009C2"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val="en-CA" w:eastAsia="fr-CA" w:bidi="he-IL"/>
              </w:rPr>
            </w:pPr>
            <w:r w:rsidRPr="002A7A4B">
              <w:rPr>
                <w:rFonts w:ascii="Times New Roman" w:eastAsia="Times New Roman" w:hAnsi="Times New Roman" w:cs="Times New Roman"/>
                <w:spacing w:val="-2"/>
                <w:sz w:val="24"/>
                <w:szCs w:val="24"/>
                <w:lang w:val="fr-CA" w:eastAsia="fr-CA" w:bidi="he-IL"/>
              </w:rPr>
              <w:t xml:space="preserve">Pour en savoir plus, consultez la question Ethereum </w:t>
            </w:r>
            <w:r w:rsidR="002A7A4B">
              <w:fldChar w:fldCharType="begin"/>
            </w:r>
            <w:r w:rsidR="002A7A4B">
              <w:instrText xml:space="preserve"> HYPERLINK "http://bit.ly/2PxU1UM" </w:instrText>
            </w:r>
            <w:r w:rsidR="002A7A4B">
              <w:fldChar w:fldCharType="separate"/>
            </w:r>
            <w:r w:rsidRPr="002A7A4B">
              <w:rPr>
                <w:rFonts w:ascii="Times New Roman" w:eastAsia="Times New Roman" w:hAnsi="Times New Roman" w:cs="Times New Roman"/>
                <w:color w:val="2156A5"/>
                <w:spacing w:val="-2"/>
                <w:sz w:val="24"/>
                <w:szCs w:val="24"/>
                <w:u w:val="single"/>
                <w:lang w:val="fr-CA" w:eastAsia="fr-CA" w:bidi="he-IL"/>
              </w:rPr>
              <w:t xml:space="preserve">Stack Exchange de dbryson </w:t>
            </w:r>
            <w:r w:rsidR="002A7A4B">
              <w:rPr>
                <w:rFonts w:ascii="Times New Roman" w:eastAsia="Times New Roman" w:hAnsi="Times New Roman" w:cs="Times New Roman"/>
                <w:color w:val="2156A5"/>
                <w:spacing w:val="-2"/>
                <w:sz w:val="24"/>
                <w:szCs w:val="24"/>
                <w:u w:val="single"/>
                <w:lang w:val="en-CA" w:eastAsia="fr-CA" w:bidi="he-IL"/>
              </w:rPr>
              <w:fldChar w:fldCharType="end"/>
            </w:r>
            <w:r w:rsidRPr="002A7A4B">
              <w:rPr>
                <w:rFonts w:ascii="Times New Roman" w:eastAsia="Times New Roman" w:hAnsi="Times New Roman" w:cs="Times New Roman"/>
                <w:spacing w:val="-2"/>
                <w:sz w:val="24"/>
                <w:szCs w:val="24"/>
                <w:lang w:val="fr-CA" w:eastAsia="fr-CA" w:bidi="he-IL"/>
              </w:rPr>
              <w:t xml:space="preserve">, </w:t>
            </w:r>
            <w:r w:rsidR="002A7A4B">
              <w:fldChar w:fldCharType="begin"/>
            </w:r>
            <w:r w:rsidR="002A7A4B">
              <w:instrText xml:space="preserve"> HYPERLINK "http://bit.ly/2qm7ocJ" </w:instrText>
            </w:r>
            <w:r w:rsidR="002A7A4B">
              <w:fldChar w:fldCharType="separate"/>
            </w:r>
            <w:r w:rsidRPr="002A7A4B">
              <w:rPr>
                <w:rFonts w:ascii="Times New Roman" w:eastAsia="Times New Roman" w:hAnsi="Times New Roman" w:cs="Times New Roman"/>
                <w:color w:val="2156A5"/>
                <w:spacing w:val="-2"/>
                <w:sz w:val="24"/>
                <w:szCs w:val="24"/>
                <w:u w:val="single"/>
                <w:lang w:val="fr-CA" w:eastAsia="fr-CA" w:bidi="he-IL"/>
              </w:rPr>
              <w:t xml:space="preserve">" </w:t>
            </w:r>
            <w:r w:rsidR="002A7A4B">
              <w:rPr>
                <w:rFonts w:ascii="Times New Roman" w:eastAsia="Times New Roman" w:hAnsi="Times New Roman" w:cs="Times New Roman"/>
                <w:color w:val="2156A5"/>
                <w:spacing w:val="-2"/>
                <w:sz w:val="24"/>
                <w:szCs w:val="24"/>
                <w:u w:val="single"/>
                <w:lang w:val="en-CA" w:eastAsia="fr-CA" w:bidi="he-IL"/>
              </w:rPr>
              <w:fldChar w:fldCharType="end"/>
            </w:r>
            <w:hyperlink r:id="rId127" w:history="1"/>
            <w:hyperlink r:id="rId128" w:history="1">
              <w:r w:rsidRPr="002A7A4B">
                <w:rPr>
                  <w:rFonts w:ascii="Times New Roman" w:eastAsia="Times New Roman" w:hAnsi="Times New Roman" w:cs="Times New Roman"/>
                  <w:color w:val="2156A5"/>
                  <w:spacing w:val="-2"/>
                  <w:sz w:val="24"/>
                  <w:szCs w:val="24"/>
                  <w:u w:val="single"/>
                  <w:lang w:val="fr-CA" w:eastAsia="fr-CA" w:bidi="he-IL"/>
                </w:rPr>
                <w:t xml:space="preserve">Tx.Origin </w:t>
              </w:r>
            </w:hyperlink>
            <w:hyperlink r:id="rId129" w:history="1"/>
            <w:hyperlink r:id="rId130" w:history="1">
              <w:r w:rsidRPr="002A7A4B">
                <w:rPr>
                  <w:rFonts w:ascii="Times New Roman" w:eastAsia="Times New Roman" w:hAnsi="Times New Roman" w:cs="Times New Roman"/>
                  <w:color w:val="2156A5"/>
                  <w:spacing w:val="-2"/>
                  <w:sz w:val="24"/>
                  <w:szCs w:val="24"/>
                  <w:u w:val="single"/>
                  <w:lang w:val="fr-CA" w:eastAsia="fr-CA" w:bidi="he-IL"/>
                </w:rPr>
                <w:t xml:space="preserve">and Ethereum Oh My!" </w:t>
              </w:r>
            </w:hyperlink>
            <w:r w:rsidRPr="00EC71CB">
              <w:rPr>
                <w:rFonts w:ascii="Times New Roman" w:eastAsia="Times New Roman" w:hAnsi="Times New Roman" w:cs="Times New Roman"/>
                <w:spacing w:val="-2"/>
                <w:sz w:val="24"/>
                <w:szCs w:val="24"/>
                <w:lang w:val="en-CA" w:eastAsia="fr-CA" w:bidi="he-IL"/>
              </w:rPr>
              <w:t xml:space="preserve">de Peter </w:t>
            </w:r>
            <w:proofErr w:type="spellStart"/>
            <w:r w:rsidRPr="00EC71CB">
              <w:rPr>
                <w:rFonts w:ascii="Times New Roman" w:eastAsia="Times New Roman" w:hAnsi="Times New Roman" w:cs="Times New Roman"/>
                <w:spacing w:val="-2"/>
                <w:sz w:val="24"/>
                <w:szCs w:val="24"/>
                <w:lang w:val="en-CA" w:eastAsia="fr-CA" w:bidi="he-IL"/>
              </w:rPr>
              <w:t>Vessenes</w:t>
            </w:r>
            <w:proofErr w:type="spellEnd"/>
            <w:r w:rsidRPr="00EC71CB">
              <w:rPr>
                <w:rFonts w:ascii="Times New Roman" w:eastAsia="Times New Roman" w:hAnsi="Times New Roman" w:cs="Times New Roman"/>
                <w:spacing w:val="-2"/>
                <w:sz w:val="24"/>
                <w:szCs w:val="24"/>
                <w:lang w:val="en-CA" w:eastAsia="fr-CA" w:bidi="he-IL"/>
              </w:rPr>
              <w:t xml:space="preserve"> et </w:t>
            </w:r>
            <w:hyperlink r:id="rId131" w:history="1">
              <w:r w:rsidRPr="00EC71CB">
                <w:rPr>
                  <w:rFonts w:ascii="Times New Roman" w:eastAsia="Times New Roman" w:hAnsi="Times New Roman" w:cs="Times New Roman"/>
                  <w:color w:val="2156A5"/>
                  <w:spacing w:val="-2"/>
                  <w:sz w:val="24"/>
                  <w:szCs w:val="24"/>
                  <w:u w:val="single"/>
                  <w:lang w:val="en-CA" w:eastAsia="fr-CA" w:bidi="he-IL"/>
                </w:rPr>
                <w:t xml:space="preserve">"Solidity : Tx Origin Attacks" </w:t>
              </w:r>
            </w:hyperlink>
            <w:r w:rsidRPr="00EC71CB">
              <w:rPr>
                <w:rFonts w:ascii="Times New Roman" w:eastAsia="Times New Roman" w:hAnsi="Times New Roman" w:cs="Times New Roman"/>
                <w:spacing w:val="-2"/>
                <w:sz w:val="24"/>
                <w:szCs w:val="24"/>
                <w:lang w:val="en-CA" w:eastAsia="fr-CA" w:bidi="he-IL"/>
              </w:rPr>
              <w:t>de Chris Coverdale.</w:t>
            </w:r>
          </w:p>
        </w:tc>
      </w:tr>
    </w:tbl>
    <w:p w14:paraId="7E4B5001"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lastRenderedPageBreak/>
        <w:t>La vulnérabilité</w:t>
      </w:r>
    </w:p>
    <w:p w14:paraId="2A493B4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Les contrats qui autorisent les utilisateurs à utiliser la variable </w:t>
      </w:r>
      <w:proofErr w:type="gramStart"/>
      <w:r w:rsidRPr="002A7A4B">
        <w:rPr>
          <w:rFonts w:ascii="Courier New" w:eastAsia="Times New Roman" w:hAnsi="Courier New" w:cs="Courier New"/>
          <w:sz w:val="23"/>
          <w:szCs w:val="23"/>
          <w:shd w:val="clear" w:color="auto" w:fill="F7F7F8"/>
          <w:lang w:val="fr-CA" w:eastAsia="fr-CA" w:bidi="he-IL"/>
        </w:rPr>
        <w:t>tx.origin</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 xml:space="preserve">sont généralement vulnérables aux attaques de phishing qui peuvent inciter les utilisateurs à effectuer des actions authentifiées sur le contrat vulnérable. </w:t>
      </w:r>
      <w:r w:rsidRPr="00EC71CB">
        <w:rPr>
          <w:rFonts w:ascii="Noto Serif" w:eastAsia="Times New Roman" w:hAnsi="Noto Serif" w:cs="Noto Serif"/>
          <w:spacing w:val="-2"/>
          <w:sz w:val="24"/>
          <w:szCs w:val="24"/>
          <w:lang w:val="en-CA" w:eastAsia="fr-CA" w:bidi="he-IL"/>
        </w:rPr>
        <w:t xml:space="preserve">Considérez le contrat simple dans </w:t>
      </w:r>
      <w:hyperlink r:id="rId132" w:anchor="phishable_security" w:history="1">
        <w:proofErr w:type="spellStart"/>
        <w:r w:rsidRPr="00EC71CB">
          <w:rPr>
            <w:rFonts w:ascii="Noto Serif" w:eastAsia="Times New Roman" w:hAnsi="Noto Serif" w:cs="Noto Serif"/>
            <w:color w:val="2156A5"/>
            <w:spacing w:val="-2"/>
            <w:sz w:val="24"/>
            <w:szCs w:val="24"/>
            <w:u w:val="single"/>
            <w:lang w:val="en-CA" w:eastAsia="fr-CA" w:bidi="he-IL"/>
          </w:rPr>
          <w:t>Phishable.sol</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w:t>
      </w:r>
    </w:p>
    <w:p w14:paraId="56744259"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Exemple 13. </w:t>
      </w:r>
      <w:proofErr w:type="spellStart"/>
      <w:r w:rsidRPr="00EC71CB">
        <w:rPr>
          <w:rFonts w:ascii="Noto Serif" w:eastAsia="Times New Roman" w:hAnsi="Noto Serif" w:cs="Noto Serif"/>
          <w:i/>
          <w:iCs/>
          <w:color w:val="7A2518"/>
          <w:sz w:val="24"/>
          <w:szCs w:val="24"/>
          <w:lang w:val="en-CA" w:eastAsia="fr-CA" w:bidi="he-IL"/>
        </w:rPr>
        <w:t>Phishable.sol</w:t>
      </w:r>
      <w:proofErr w:type="spellEnd"/>
    </w:p>
    <w:p w14:paraId="4522409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Phishable</w:t>
      </w:r>
      <w:proofErr w:type="spellEnd"/>
      <w:r w:rsidRPr="00EC71CB">
        <w:rPr>
          <w:rFonts w:ascii="Courier New" w:eastAsia="Times New Roman" w:hAnsi="Courier New" w:cs="Courier New"/>
          <w:sz w:val="20"/>
          <w:szCs w:val="20"/>
          <w:lang w:val="en-CA" w:eastAsia="fr-CA" w:bidi="he-IL"/>
        </w:rPr>
        <w:t xml:space="preserve"> {</w:t>
      </w:r>
    </w:p>
    <w:p w14:paraId="4E1424F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adresse propriétaire </w:t>
      </w:r>
      <w:proofErr w:type="gramStart"/>
      <w:r w:rsidRPr="00EC71CB">
        <w:rPr>
          <w:rFonts w:ascii="Courier New" w:eastAsia="Times New Roman" w:hAnsi="Courier New" w:cs="Courier New"/>
          <w:sz w:val="20"/>
          <w:szCs w:val="20"/>
          <w:lang w:val="en-CA" w:eastAsia="fr-CA" w:bidi="he-IL"/>
        </w:rPr>
        <w:t>public ;</w:t>
      </w:r>
      <w:proofErr w:type="gramEnd"/>
    </w:p>
    <w:p w14:paraId="75DBD2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D301B1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constructeur (adresse _owner) {</w:t>
      </w:r>
    </w:p>
    <w:p w14:paraId="098BFC0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propriétaire = _ </w:t>
      </w:r>
      <w:proofErr w:type="gramStart"/>
      <w:r w:rsidRPr="00EC71CB">
        <w:rPr>
          <w:rFonts w:ascii="Courier New" w:eastAsia="Times New Roman" w:hAnsi="Courier New" w:cs="Courier New"/>
          <w:sz w:val="20"/>
          <w:szCs w:val="20"/>
          <w:lang w:val="en-CA" w:eastAsia="fr-CA" w:bidi="he-IL"/>
        </w:rPr>
        <w:t>propriétaire ;</w:t>
      </w:r>
      <w:proofErr w:type="gramEnd"/>
    </w:p>
    <w:p w14:paraId="5A5054A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6CBBE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15C7F3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function () external payable {} // collecte de l'éther</w:t>
      </w:r>
    </w:p>
    <w:p w14:paraId="3489A70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FD92137"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fonction</w:t>
      </w:r>
      <w:proofErr w:type="gramEnd"/>
      <w:r w:rsidRPr="002A7A4B">
        <w:rPr>
          <w:rFonts w:ascii="Courier New" w:eastAsia="Times New Roman" w:hAnsi="Courier New" w:cs="Courier New"/>
          <w:sz w:val="20"/>
          <w:szCs w:val="20"/>
          <w:lang w:val="fr-CA" w:eastAsia="fr-CA" w:bidi="he-IL"/>
        </w:rPr>
        <w:t xml:space="preserve"> retireTout ( adresse _destinataire) public {</w:t>
      </w:r>
    </w:p>
    <w:p w14:paraId="67DC0FDF"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        require( tx.origin == propriétaire);</w:t>
      </w:r>
    </w:p>
    <w:p w14:paraId="0059D680"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2A7A4B">
        <w:rPr>
          <w:rFonts w:ascii="Courier New" w:eastAsia="Times New Roman" w:hAnsi="Courier New" w:cs="Courier New"/>
          <w:sz w:val="20"/>
          <w:szCs w:val="20"/>
          <w:lang w:val="fr-CA" w:eastAsia="fr-CA" w:bidi="he-IL"/>
        </w:rPr>
        <w:t xml:space="preserve">_ </w:t>
      </w:r>
      <w:proofErr w:type="gramStart"/>
      <w:r w:rsidRPr="002A7A4B">
        <w:rPr>
          <w:rFonts w:ascii="Courier New" w:eastAsia="Times New Roman" w:hAnsi="Courier New" w:cs="Courier New"/>
          <w:sz w:val="20"/>
          <w:szCs w:val="20"/>
          <w:lang w:val="fr-CA" w:eastAsia="fr-CA" w:bidi="he-IL"/>
        </w:rPr>
        <w:t>destinataire.transfert</w:t>
      </w:r>
      <w:proofErr w:type="gramEnd"/>
      <w:r w:rsidRPr="002A7A4B">
        <w:rPr>
          <w:rFonts w:ascii="Courier New" w:eastAsia="Times New Roman" w:hAnsi="Courier New" w:cs="Courier New"/>
          <w:sz w:val="20"/>
          <w:szCs w:val="20"/>
          <w:lang w:val="fr-CA" w:eastAsia="fr-CA" w:bidi="he-IL"/>
        </w:rPr>
        <w:t xml:space="preserve"> ( this.balance );</w:t>
      </w:r>
    </w:p>
    <w:p w14:paraId="1186A2F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527065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52A542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Notez qu'à la ligne 11 le contrat autorise la fonction </w:t>
      </w:r>
      <w:r w:rsidRPr="002A7A4B">
        <w:rPr>
          <w:rFonts w:ascii="Courier New" w:eastAsia="Times New Roman" w:hAnsi="Courier New" w:cs="Courier New"/>
          <w:sz w:val="23"/>
          <w:szCs w:val="23"/>
          <w:shd w:val="clear" w:color="auto" w:fill="F7F7F8"/>
          <w:lang w:val="fr-CA" w:eastAsia="fr-CA" w:bidi="he-IL"/>
        </w:rPr>
        <w:t xml:space="preserve">removeAll </w:t>
      </w:r>
      <w:r w:rsidRPr="002A7A4B">
        <w:rPr>
          <w:rFonts w:ascii="Noto Serif" w:eastAsia="Times New Roman" w:hAnsi="Noto Serif" w:cs="Noto Serif"/>
          <w:spacing w:val="-2"/>
          <w:sz w:val="24"/>
          <w:szCs w:val="24"/>
          <w:lang w:val="fr-CA" w:eastAsia="fr-CA" w:bidi="he-IL"/>
        </w:rPr>
        <w:t xml:space="preserve">en utilisant </w:t>
      </w:r>
      <w:proofErr w:type="gramStart"/>
      <w:r w:rsidRPr="002A7A4B">
        <w:rPr>
          <w:rFonts w:ascii="Courier New" w:eastAsia="Times New Roman" w:hAnsi="Courier New" w:cs="Courier New"/>
          <w:sz w:val="23"/>
          <w:szCs w:val="23"/>
          <w:shd w:val="clear" w:color="auto" w:fill="F7F7F8"/>
          <w:lang w:val="fr-CA" w:eastAsia="fr-CA" w:bidi="he-IL"/>
        </w:rPr>
        <w:t>tx.origin</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Ce contrat permet à un attaquant de créer un contrat d'attaque de la forme :</w:t>
      </w:r>
    </w:p>
    <w:p w14:paraId="73EB62D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importer " </w:t>
      </w:r>
      <w:proofErr w:type="spellStart"/>
      <w:r w:rsidRPr="00EC71CB">
        <w:rPr>
          <w:rFonts w:ascii="Courier New" w:eastAsia="Times New Roman" w:hAnsi="Courier New" w:cs="Courier New"/>
          <w:sz w:val="20"/>
          <w:szCs w:val="20"/>
          <w:lang w:val="en-CA" w:eastAsia="fr-CA" w:bidi="he-IL"/>
        </w:rPr>
        <w:t>Phishable.sol</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p>
    <w:p w14:paraId="283AAF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E5DA9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AttaqueContrat</w:t>
      </w:r>
      <w:proofErr w:type="spellEnd"/>
      <w:r w:rsidRPr="00EC71CB">
        <w:rPr>
          <w:rFonts w:ascii="Courier New" w:eastAsia="Times New Roman" w:hAnsi="Courier New" w:cs="Courier New"/>
          <w:sz w:val="20"/>
          <w:szCs w:val="20"/>
          <w:lang w:val="en-CA" w:eastAsia="fr-CA" w:bidi="he-IL"/>
        </w:rPr>
        <w:t xml:space="preserve"> {</w:t>
      </w:r>
    </w:p>
    <w:p w14:paraId="1A297CA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4A00515"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r w:rsidRPr="00EC71CB">
        <w:rPr>
          <w:rFonts w:ascii="Courier New" w:eastAsia="Times New Roman" w:hAnsi="Courier New" w:cs="Courier New"/>
          <w:sz w:val="20"/>
          <w:szCs w:val="20"/>
          <w:lang w:val="en-CA" w:eastAsia="fr-CA" w:bidi="he-IL"/>
        </w:rPr>
        <w:t xml:space="preserve">    </w:t>
      </w:r>
      <w:r w:rsidRPr="002A7A4B">
        <w:rPr>
          <w:rFonts w:ascii="Courier New" w:eastAsia="Times New Roman" w:hAnsi="Courier New" w:cs="Courier New"/>
          <w:sz w:val="20"/>
          <w:szCs w:val="20"/>
          <w:lang w:val="fr-CA" w:eastAsia="fr-CA" w:bidi="he-IL"/>
        </w:rPr>
        <w:t>Phishable phisableContrat ;</w:t>
      </w:r>
    </w:p>
    <w:p w14:paraId="49EFDE7B"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roofErr w:type="gramStart"/>
      <w:r w:rsidRPr="002A7A4B">
        <w:rPr>
          <w:rFonts w:ascii="Courier New" w:eastAsia="Times New Roman" w:hAnsi="Courier New" w:cs="Courier New"/>
          <w:sz w:val="20"/>
          <w:szCs w:val="20"/>
          <w:lang w:val="fr-CA" w:eastAsia="fr-CA" w:bidi="he-IL"/>
        </w:rPr>
        <w:t>adresse</w:t>
      </w:r>
      <w:proofErr w:type="gramEnd"/>
      <w:r w:rsidRPr="002A7A4B">
        <w:rPr>
          <w:rFonts w:ascii="Courier New" w:eastAsia="Times New Roman" w:hAnsi="Courier New" w:cs="Courier New"/>
          <w:sz w:val="20"/>
          <w:szCs w:val="20"/>
          <w:lang w:val="fr-CA" w:eastAsia="fr-CA" w:bidi="he-IL"/>
        </w:rPr>
        <w:t xml:space="preserve"> attaquant; // L'adresse de l'attaquant pour recevoir les fonds</w:t>
      </w:r>
    </w:p>
    <w:p w14:paraId="1236E516" w14:textId="77777777" w:rsidR="00EC71CB" w:rsidRPr="002A7A4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fr-CA" w:bidi="he-IL"/>
        </w:rPr>
      </w:pPr>
    </w:p>
    <w:p w14:paraId="5EFF2CA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constructeur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Phishable</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phishableContract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adresse</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attackerAddress</w:t>
      </w:r>
      <w:proofErr w:type="spellEnd"/>
      <w:r w:rsidRPr="00EC71CB">
        <w:rPr>
          <w:rFonts w:ascii="Courier New" w:eastAsia="Times New Roman" w:hAnsi="Courier New" w:cs="Courier New"/>
          <w:sz w:val="20"/>
          <w:szCs w:val="20"/>
          <w:lang w:val="en-CA" w:eastAsia="fr-CA" w:bidi="he-IL"/>
        </w:rPr>
        <w:t xml:space="preserve"> ) {</w:t>
      </w:r>
    </w:p>
    <w:p w14:paraId="7E60A3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phisableContrat</w:t>
      </w:r>
      <w:proofErr w:type="spellEnd"/>
      <w:r w:rsidRPr="00EC71CB">
        <w:rPr>
          <w:rFonts w:ascii="Courier New" w:eastAsia="Times New Roman" w:hAnsi="Courier New" w:cs="Courier New"/>
          <w:sz w:val="20"/>
          <w:szCs w:val="20"/>
          <w:lang w:val="en-CA" w:eastAsia="fr-CA" w:bidi="he-IL"/>
        </w:rPr>
        <w:t xml:space="preserve"> = _ </w:t>
      </w:r>
      <w:proofErr w:type="spellStart"/>
      <w:proofErr w:type="gramStart"/>
      <w:r w:rsidRPr="00EC71CB">
        <w:rPr>
          <w:rFonts w:ascii="Courier New" w:eastAsia="Times New Roman" w:hAnsi="Courier New" w:cs="Courier New"/>
          <w:sz w:val="20"/>
          <w:szCs w:val="20"/>
          <w:lang w:val="en-CA" w:eastAsia="fr-CA" w:bidi="he-IL"/>
        </w:rPr>
        <w:t>phisableContrat</w:t>
      </w:r>
      <w:proofErr w:type="spellEnd"/>
      <w:r w:rsidRPr="00EC71CB">
        <w:rPr>
          <w:rFonts w:ascii="Courier New" w:eastAsia="Times New Roman" w:hAnsi="Courier New" w:cs="Courier New"/>
          <w:sz w:val="20"/>
          <w:szCs w:val="20"/>
          <w:lang w:val="en-CA" w:eastAsia="fr-CA" w:bidi="he-IL"/>
        </w:rPr>
        <w:t xml:space="preserve"> ;</w:t>
      </w:r>
      <w:proofErr w:type="gramEnd"/>
    </w:p>
    <w:p w14:paraId="5C7B1AA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attaquant</w:t>
      </w:r>
      <w:proofErr w:type="spellEnd"/>
      <w:r w:rsidRPr="00EC71CB">
        <w:rPr>
          <w:rFonts w:ascii="Courier New" w:eastAsia="Times New Roman" w:hAnsi="Courier New" w:cs="Courier New"/>
          <w:sz w:val="20"/>
          <w:szCs w:val="20"/>
          <w:lang w:val="en-CA" w:eastAsia="fr-CA" w:bidi="he-IL"/>
        </w:rPr>
        <w:t xml:space="preserve"> = _ </w:t>
      </w:r>
      <w:proofErr w:type="spellStart"/>
      <w:proofErr w:type="gramStart"/>
      <w:r w:rsidRPr="00EC71CB">
        <w:rPr>
          <w:rFonts w:ascii="Courier New" w:eastAsia="Times New Roman" w:hAnsi="Courier New" w:cs="Courier New"/>
          <w:sz w:val="20"/>
          <w:szCs w:val="20"/>
          <w:lang w:val="en-CA" w:eastAsia="fr-CA" w:bidi="he-IL"/>
        </w:rPr>
        <w:t>attaquantAdresse</w:t>
      </w:r>
      <w:proofErr w:type="spellEnd"/>
      <w:r w:rsidRPr="00EC71CB">
        <w:rPr>
          <w:rFonts w:ascii="Courier New" w:eastAsia="Times New Roman" w:hAnsi="Courier New" w:cs="Courier New"/>
          <w:sz w:val="20"/>
          <w:szCs w:val="20"/>
          <w:lang w:val="en-CA" w:eastAsia="fr-CA" w:bidi="he-IL"/>
        </w:rPr>
        <w:t> ;</w:t>
      </w:r>
      <w:proofErr w:type="gramEnd"/>
    </w:p>
    <w:p w14:paraId="79BAF3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42600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0F173C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fonction () payable {</w:t>
      </w:r>
    </w:p>
    <w:p w14:paraId="19F45C3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phishableContract.withdrawAll</w:t>
      </w:r>
      <w:proofErr w:type="spellEnd"/>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attaquant</w:t>
      </w:r>
      <w:proofErr w:type="spellEnd"/>
      <w:r w:rsidRPr="00EC71CB">
        <w:rPr>
          <w:rFonts w:ascii="Courier New" w:eastAsia="Times New Roman" w:hAnsi="Courier New" w:cs="Courier New"/>
          <w:sz w:val="20"/>
          <w:szCs w:val="20"/>
          <w:lang w:val="en-CA" w:eastAsia="fr-CA" w:bidi="he-IL"/>
        </w:rPr>
        <w:t xml:space="preserve"> )</w:t>
      </w:r>
      <w:proofErr w:type="gramEnd"/>
      <w:r w:rsidRPr="00EC71CB">
        <w:rPr>
          <w:rFonts w:ascii="Courier New" w:eastAsia="Times New Roman" w:hAnsi="Courier New" w:cs="Courier New"/>
          <w:sz w:val="20"/>
          <w:szCs w:val="20"/>
          <w:lang w:val="en-CA" w:eastAsia="fr-CA" w:bidi="he-IL"/>
        </w:rPr>
        <w:t>;</w:t>
      </w:r>
    </w:p>
    <w:p w14:paraId="4E833EB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C08DE6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1B49B21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L'attaquant pourrait déguiser ce contrat en sa propre adresse privée et organiser socialement la victime (le propriétaire du </w:t>
      </w:r>
      <w:proofErr w:type="spellStart"/>
      <w:r w:rsidRPr="00EC71CB">
        <w:rPr>
          <w:rFonts w:ascii="Noto Serif" w:eastAsia="Times New Roman" w:hAnsi="Noto Serif" w:cs="Noto Serif"/>
          <w:spacing w:val="-2"/>
          <w:sz w:val="24"/>
          <w:szCs w:val="24"/>
          <w:lang w:val="en-CA" w:eastAsia="fr-CA" w:bidi="he-IL"/>
        </w:rPr>
        <w:t>contrat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Phishable</w:t>
      </w:r>
      <w:proofErr w:type="spellEnd"/>
      <w:r w:rsidRPr="00EC71CB">
        <w:rPr>
          <w:rFonts w:ascii="Noto Serif" w:eastAsia="Times New Roman" w:hAnsi="Noto Serif" w:cs="Noto Serif"/>
          <w:spacing w:val="-2"/>
          <w:sz w:val="24"/>
          <w:szCs w:val="24"/>
          <w:lang w:val="en-CA" w:eastAsia="fr-CA" w:bidi="he-IL"/>
        </w:rPr>
        <w:t xml:space="preserve"> ) pour </w:t>
      </w:r>
      <w:proofErr w:type="spellStart"/>
      <w:r w:rsidRPr="00EC71CB">
        <w:rPr>
          <w:rFonts w:ascii="Noto Serif" w:eastAsia="Times New Roman" w:hAnsi="Noto Serif" w:cs="Noto Serif"/>
          <w:spacing w:val="-2"/>
          <w:sz w:val="24"/>
          <w:szCs w:val="24"/>
          <w:lang w:val="en-CA" w:eastAsia="fr-CA" w:bidi="he-IL"/>
        </w:rPr>
        <w:t>envoyer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une</w:t>
      </w:r>
      <w:proofErr w:type="spellEnd"/>
      <w:r w:rsidRPr="00EC71CB">
        <w:rPr>
          <w:rFonts w:ascii="Noto Serif" w:eastAsia="Times New Roman" w:hAnsi="Noto Serif" w:cs="Noto Serif"/>
          <w:spacing w:val="-2"/>
          <w:sz w:val="24"/>
          <w:szCs w:val="24"/>
          <w:lang w:val="en-CA" w:eastAsia="fr-CA" w:bidi="he-IL"/>
        </w:rPr>
        <w:t xml:space="preserve"> forme de transaction à l'adresse, peut-être en envoyant ce contrat une certaine quantité d'éther. La victime, à moins d'être prudente, peut ne pas remarquer qu'il </w:t>
      </w:r>
      <w:r w:rsidRPr="00EC71CB">
        <w:rPr>
          <w:rFonts w:ascii="Noto Serif" w:eastAsia="Times New Roman" w:hAnsi="Noto Serif" w:cs="Noto Serif"/>
          <w:spacing w:val="-2"/>
          <w:sz w:val="24"/>
          <w:szCs w:val="24"/>
          <w:lang w:val="en-CA" w:eastAsia="fr-CA" w:bidi="he-IL"/>
        </w:rPr>
        <w:lastRenderedPageBreak/>
        <w:t xml:space="preserve">y a du code à l'adresse de l'attaquant, ou l'attaquant peut le faire passer pour un </w:t>
      </w:r>
      <w:proofErr w:type="spellStart"/>
      <w:r w:rsidRPr="00EC71CB">
        <w:rPr>
          <w:rFonts w:ascii="Noto Serif" w:eastAsia="Times New Roman" w:hAnsi="Noto Serif" w:cs="Noto Serif"/>
          <w:spacing w:val="-2"/>
          <w:sz w:val="24"/>
          <w:szCs w:val="24"/>
          <w:lang w:val="en-CA" w:eastAsia="fr-CA" w:bidi="he-IL"/>
        </w:rPr>
        <w:t>portefeuille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multisignature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ou</w:t>
      </w:r>
      <w:proofErr w:type="spellEnd"/>
      <w:r w:rsidRPr="00EC71CB">
        <w:rPr>
          <w:rFonts w:ascii="Noto Serif" w:eastAsia="Times New Roman" w:hAnsi="Noto Serif" w:cs="Noto Serif"/>
          <w:spacing w:val="-2"/>
          <w:sz w:val="24"/>
          <w:szCs w:val="24"/>
          <w:lang w:val="en-CA" w:eastAsia="fr-CA" w:bidi="he-IL"/>
        </w:rPr>
        <w:t xml:space="preserve"> un </w:t>
      </w:r>
      <w:proofErr w:type="spellStart"/>
      <w:r w:rsidRPr="00EC71CB">
        <w:rPr>
          <w:rFonts w:ascii="Noto Serif" w:eastAsia="Times New Roman" w:hAnsi="Noto Serif" w:cs="Noto Serif"/>
          <w:spacing w:val="-2"/>
          <w:sz w:val="24"/>
          <w:szCs w:val="24"/>
          <w:lang w:val="en-CA" w:eastAsia="fr-CA" w:bidi="he-IL"/>
        </w:rPr>
        <w:t>portefeuille</w:t>
      </w:r>
      <w:proofErr w:type="spellEnd"/>
      <w:r w:rsidRPr="00EC71CB">
        <w:rPr>
          <w:rFonts w:ascii="Noto Serif" w:eastAsia="Times New Roman" w:hAnsi="Noto Serif" w:cs="Noto Serif"/>
          <w:spacing w:val="-2"/>
          <w:sz w:val="24"/>
          <w:szCs w:val="24"/>
          <w:lang w:val="en-CA" w:eastAsia="fr-CA" w:bidi="he-IL"/>
        </w:rPr>
        <w:t xml:space="preserve"> de stockage avancé (rappelez-vous que le code source des marchés publics n'est pas disponible par défaut) .</w:t>
      </w:r>
    </w:p>
    <w:p w14:paraId="75413866"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Dans tous les cas, si la victime envoie une transaction avec suffisamment de gaz à l' adresse </w:t>
      </w:r>
      <w:r w:rsidRPr="002A7A4B">
        <w:rPr>
          <w:rFonts w:ascii="Courier New" w:eastAsia="Times New Roman" w:hAnsi="Courier New" w:cs="Courier New"/>
          <w:sz w:val="23"/>
          <w:szCs w:val="23"/>
          <w:shd w:val="clear" w:color="auto" w:fill="F7F7F8"/>
          <w:lang w:val="fr-CA" w:eastAsia="fr-CA" w:bidi="he-IL"/>
        </w:rPr>
        <w:t xml:space="preserve">AttackContract </w:t>
      </w:r>
      <w:r w:rsidRPr="002A7A4B">
        <w:rPr>
          <w:rFonts w:ascii="Noto Serif" w:eastAsia="Times New Roman" w:hAnsi="Noto Serif" w:cs="Noto Serif"/>
          <w:spacing w:val="-2"/>
          <w:sz w:val="24"/>
          <w:szCs w:val="24"/>
          <w:lang w:val="fr-CA" w:eastAsia="fr-CA" w:bidi="he-IL"/>
        </w:rPr>
        <w:t xml:space="preserve">, elle invoquera la fonction de secours, qui à son tour appellera la fonction </w:t>
      </w:r>
      <w:r w:rsidRPr="002A7A4B">
        <w:rPr>
          <w:rFonts w:ascii="Courier New" w:eastAsia="Times New Roman" w:hAnsi="Courier New" w:cs="Courier New"/>
          <w:sz w:val="23"/>
          <w:szCs w:val="23"/>
          <w:shd w:val="clear" w:color="auto" w:fill="F7F7F8"/>
          <w:lang w:val="fr-CA" w:eastAsia="fr-CA" w:bidi="he-IL"/>
        </w:rPr>
        <w:t xml:space="preserve">retireAll du contrat Phishable </w:t>
      </w:r>
      <w:r w:rsidRPr="002A7A4B">
        <w:rPr>
          <w:rFonts w:ascii="Noto Serif" w:eastAsia="Times New Roman" w:hAnsi="Noto Serif" w:cs="Noto Serif"/>
          <w:spacing w:val="-2"/>
          <w:sz w:val="24"/>
          <w:szCs w:val="24"/>
          <w:lang w:val="fr-CA" w:eastAsia="fr-CA" w:bidi="he-IL"/>
        </w:rPr>
        <w:t xml:space="preserve">avec le paramètre </w:t>
      </w:r>
      <w:r w:rsidRPr="002A7A4B">
        <w:rPr>
          <w:rFonts w:ascii="Courier New" w:eastAsia="Times New Roman" w:hAnsi="Courier New" w:cs="Courier New"/>
          <w:sz w:val="23"/>
          <w:szCs w:val="23"/>
          <w:shd w:val="clear" w:color="auto" w:fill="F7F7F8"/>
          <w:lang w:val="fr-CA" w:eastAsia="fr-CA" w:bidi="he-IL"/>
        </w:rPr>
        <w:t xml:space="preserve">attaquant </w:t>
      </w:r>
      <w:r w:rsidRPr="002A7A4B">
        <w:rPr>
          <w:rFonts w:ascii="Noto Serif" w:eastAsia="Times New Roman" w:hAnsi="Noto Serif" w:cs="Noto Serif"/>
          <w:spacing w:val="-2"/>
          <w:sz w:val="24"/>
          <w:szCs w:val="24"/>
          <w:lang w:val="fr-CA" w:eastAsia="fr-CA" w:bidi="he-IL"/>
        </w:rPr>
        <w:t xml:space="preserve">. Cela entraînera le retrait de tous les fonds du contrat </w:t>
      </w:r>
      <w:r w:rsidRPr="002A7A4B">
        <w:rPr>
          <w:rFonts w:ascii="Courier New" w:eastAsia="Times New Roman" w:hAnsi="Courier New" w:cs="Courier New"/>
          <w:sz w:val="23"/>
          <w:szCs w:val="23"/>
          <w:shd w:val="clear" w:color="auto" w:fill="F7F7F8"/>
          <w:lang w:val="fr-CA" w:eastAsia="fr-CA" w:bidi="he-IL"/>
        </w:rPr>
        <w:t xml:space="preserve">Phishable à l'adresse de l' attaquant </w:t>
      </w:r>
      <w:r w:rsidRPr="002A7A4B">
        <w:rPr>
          <w:rFonts w:ascii="Noto Serif" w:eastAsia="Times New Roman" w:hAnsi="Noto Serif" w:cs="Noto Serif"/>
          <w:spacing w:val="-2"/>
          <w:sz w:val="24"/>
          <w:szCs w:val="24"/>
          <w:lang w:val="fr-CA" w:eastAsia="fr-CA" w:bidi="he-IL"/>
        </w:rPr>
        <w:t xml:space="preserve">. C'est parce que l'adresse qui a initialement initialisé l'appel était la victime (c'est-à-dire le propriétaire du contrat </w:t>
      </w:r>
      <w:r w:rsidRPr="002A7A4B">
        <w:rPr>
          <w:rFonts w:ascii="Courier New" w:eastAsia="Times New Roman" w:hAnsi="Courier New" w:cs="Courier New"/>
          <w:sz w:val="23"/>
          <w:szCs w:val="23"/>
          <w:shd w:val="clear" w:color="auto" w:fill="F7F7F8"/>
          <w:lang w:val="fr-CA" w:eastAsia="fr-CA" w:bidi="he-IL"/>
        </w:rPr>
        <w:t xml:space="preserve">Phishable </w:t>
      </w:r>
      <w:r w:rsidRPr="002A7A4B">
        <w:rPr>
          <w:rFonts w:ascii="Noto Serif" w:eastAsia="Times New Roman" w:hAnsi="Noto Serif" w:cs="Noto Serif"/>
          <w:spacing w:val="-2"/>
          <w:sz w:val="24"/>
          <w:szCs w:val="24"/>
          <w:lang w:val="fr-CA" w:eastAsia="fr-CA" w:bidi="he-IL"/>
        </w:rPr>
        <w:t xml:space="preserve">). Par conséquent, </w:t>
      </w:r>
      <w:proofErr w:type="gramStart"/>
      <w:r w:rsidRPr="002A7A4B">
        <w:rPr>
          <w:rFonts w:ascii="Courier New" w:eastAsia="Times New Roman" w:hAnsi="Courier New" w:cs="Courier New"/>
          <w:sz w:val="23"/>
          <w:szCs w:val="23"/>
          <w:shd w:val="clear" w:color="auto" w:fill="F7F7F8"/>
          <w:lang w:val="fr-CA" w:eastAsia="fr-CA" w:bidi="he-IL"/>
        </w:rPr>
        <w:t>tx.origin</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 xml:space="preserve">sera égal à </w:t>
      </w:r>
      <w:r w:rsidRPr="002A7A4B">
        <w:rPr>
          <w:rFonts w:ascii="Courier New" w:eastAsia="Times New Roman" w:hAnsi="Courier New" w:cs="Courier New"/>
          <w:sz w:val="23"/>
          <w:szCs w:val="23"/>
          <w:shd w:val="clear" w:color="auto" w:fill="F7F7F8"/>
          <w:lang w:val="fr-CA" w:eastAsia="fr-CA" w:bidi="he-IL"/>
        </w:rPr>
        <w:t xml:space="preserve">propriétaire </w:t>
      </w:r>
      <w:r w:rsidRPr="002A7A4B">
        <w:rPr>
          <w:rFonts w:ascii="Noto Serif" w:eastAsia="Times New Roman" w:hAnsi="Noto Serif" w:cs="Noto Serif"/>
          <w:spacing w:val="-2"/>
          <w:sz w:val="24"/>
          <w:szCs w:val="24"/>
          <w:lang w:val="fr-CA" w:eastAsia="fr-CA" w:bidi="he-IL"/>
        </w:rPr>
        <w:t xml:space="preserve">et l' </w:t>
      </w:r>
      <w:r w:rsidRPr="002A7A4B">
        <w:rPr>
          <w:rFonts w:ascii="Courier New" w:eastAsia="Times New Roman" w:hAnsi="Courier New" w:cs="Courier New"/>
          <w:sz w:val="23"/>
          <w:szCs w:val="23"/>
          <w:shd w:val="clear" w:color="auto" w:fill="F7F7F8"/>
          <w:lang w:val="fr-CA" w:eastAsia="fr-CA" w:bidi="he-IL"/>
        </w:rPr>
        <w:t xml:space="preserve">exigence </w:t>
      </w:r>
      <w:r w:rsidRPr="002A7A4B">
        <w:rPr>
          <w:rFonts w:ascii="Noto Serif" w:eastAsia="Times New Roman" w:hAnsi="Noto Serif" w:cs="Noto Serif"/>
          <w:spacing w:val="-2"/>
          <w:sz w:val="24"/>
          <w:szCs w:val="24"/>
          <w:lang w:val="fr-CA" w:eastAsia="fr-CA" w:bidi="he-IL"/>
        </w:rPr>
        <w:t xml:space="preserve">à la ligne 11 du contrat </w:t>
      </w:r>
      <w:r w:rsidRPr="002A7A4B">
        <w:rPr>
          <w:rFonts w:ascii="Courier New" w:eastAsia="Times New Roman" w:hAnsi="Courier New" w:cs="Courier New"/>
          <w:sz w:val="23"/>
          <w:szCs w:val="23"/>
          <w:shd w:val="clear" w:color="auto" w:fill="F7F7F8"/>
          <w:lang w:val="fr-CA" w:eastAsia="fr-CA" w:bidi="he-IL"/>
        </w:rPr>
        <w:t xml:space="preserve">Phishable </w:t>
      </w:r>
      <w:r w:rsidRPr="002A7A4B">
        <w:rPr>
          <w:rFonts w:ascii="Noto Serif" w:eastAsia="Times New Roman" w:hAnsi="Noto Serif" w:cs="Noto Serif"/>
          <w:spacing w:val="-2"/>
          <w:sz w:val="24"/>
          <w:szCs w:val="24"/>
          <w:lang w:val="fr-CA" w:eastAsia="fr-CA" w:bidi="he-IL"/>
        </w:rPr>
        <w:t>passera.</w:t>
      </w:r>
    </w:p>
    <w:p w14:paraId="621D956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Techniques préventives</w:t>
      </w:r>
    </w:p>
    <w:p w14:paraId="23FA072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gramStart"/>
      <w:r w:rsidRPr="002A7A4B">
        <w:rPr>
          <w:rFonts w:ascii="Courier New" w:eastAsia="Times New Roman" w:hAnsi="Courier New" w:cs="Courier New"/>
          <w:sz w:val="23"/>
          <w:szCs w:val="23"/>
          <w:shd w:val="clear" w:color="auto" w:fill="F7F7F8"/>
          <w:lang w:val="fr-CA" w:eastAsia="fr-CA" w:bidi="he-IL"/>
        </w:rPr>
        <w:t>tx.origin</w:t>
      </w:r>
      <w:proofErr w:type="gramEnd"/>
      <w:r w:rsidRPr="002A7A4B">
        <w:rPr>
          <w:rFonts w:ascii="Courier New" w:eastAsia="Times New Roman" w:hAnsi="Courier New" w:cs="Courier New"/>
          <w:sz w:val="23"/>
          <w:szCs w:val="23"/>
          <w:shd w:val="clear" w:color="auto" w:fill="F7F7F8"/>
          <w:lang w:val="fr-CA" w:eastAsia="fr-CA" w:bidi="he-IL"/>
        </w:rPr>
        <w:t xml:space="preserve"> </w:t>
      </w:r>
      <w:r w:rsidRPr="002A7A4B">
        <w:rPr>
          <w:rFonts w:ascii="Noto Serif" w:eastAsia="Times New Roman" w:hAnsi="Noto Serif" w:cs="Noto Serif"/>
          <w:spacing w:val="-2"/>
          <w:sz w:val="24"/>
          <w:szCs w:val="24"/>
          <w:lang w:val="fr-CA" w:eastAsia="fr-CA" w:bidi="he-IL"/>
        </w:rPr>
        <w:t xml:space="preserve">ne doit pas être utilisé pour l'autorisation dans les contrats intelligents. Cela ne veut pas dire que la variable </w:t>
      </w:r>
      <w:r w:rsidRPr="002A7A4B">
        <w:rPr>
          <w:rFonts w:ascii="Courier New" w:eastAsia="Times New Roman" w:hAnsi="Courier New" w:cs="Courier New"/>
          <w:sz w:val="23"/>
          <w:szCs w:val="23"/>
          <w:shd w:val="clear" w:color="auto" w:fill="F7F7F8"/>
          <w:lang w:val="fr-CA" w:eastAsia="fr-CA" w:bidi="he-IL"/>
        </w:rPr>
        <w:t xml:space="preserve">tx.origin </w:t>
      </w:r>
      <w:r w:rsidRPr="002A7A4B">
        <w:rPr>
          <w:rFonts w:ascii="Noto Serif" w:eastAsia="Times New Roman" w:hAnsi="Noto Serif" w:cs="Noto Serif"/>
          <w:spacing w:val="-2"/>
          <w:sz w:val="24"/>
          <w:szCs w:val="24"/>
          <w:lang w:val="fr-CA" w:eastAsia="fr-CA" w:bidi="he-IL"/>
        </w:rPr>
        <w:t xml:space="preserve">ne doit jamais être utilisée. Il existe des cas d'utilisation légitimes dans les contrats intelligents. Par exemple, si l'on voulait empêcher les contrats externes d'appeler le contrat actuel, on pourrait implémenter un </w:t>
      </w:r>
      <w:r w:rsidRPr="002A7A4B">
        <w:rPr>
          <w:rFonts w:ascii="Courier New" w:eastAsia="Times New Roman" w:hAnsi="Courier New" w:cs="Courier New"/>
          <w:sz w:val="23"/>
          <w:szCs w:val="23"/>
          <w:shd w:val="clear" w:color="auto" w:fill="F7F7F8"/>
          <w:lang w:val="fr-CA" w:eastAsia="fr-CA" w:bidi="he-IL"/>
        </w:rPr>
        <w:t xml:space="preserve">require </w:t>
      </w:r>
      <w:r w:rsidRPr="002A7A4B">
        <w:rPr>
          <w:rFonts w:ascii="Noto Serif" w:eastAsia="Times New Roman" w:hAnsi="Noto Serif" w:cs="Noto Serif"/>
          <w:spacing w:val="-2"/>
          <w:sz w:val="24"/>
          <w:szCs w:val="24"/>
          <w:lang w:val="fr-CA" w:eastAsia="fr-CA" w:bidi="he-IL"/>
        </w:rPr>
        <w:t xml:space="preserve">de la forme </w:t>
      </w:r>
      <w:proofErr w:type="gramStart"/>
      <w:r w:rsidRPr="002A7A4B">
        <w:rPr>
          <w:rFonts w:ascii="Courier New" w:eastAsia="Times New Roman" w:hAnsi="Courier New" w:cs="Courier New"/>
          <w:sz w:val="23"/>
          <w:szCs w:val="23"/>
          <w:shd w:val="clear" w:color="auto" w:fill="F7F7F8"/>
          <w:lang w:val="fr-CA" w:eastAsia="fr-CA" w:bidi="he-IL"/>
        </w:rPr>
        <w:t>require( tx</w:t>
      </w:r>
      <w:proofErr w:type="gramEnd"/>
      <w:r w:rsidRPr="002A7A4B">
        <w:rPr>
          <w:rFonts w:ascii="Courier New" w:eastAsia="Times New Roman" w:hAnsi="Courier New" w:cs="Courier New"/>
          <w:sz w:val="23"/>
          <w:szCs w:val="23"/>
          <w:shd w:val="clear" w:color="auto" w:fill="F7F7F8"/>
          <w:lang w:val="fr-CA" w:eastAsia="fr-CA" w:bidi="he-IL"/>
        </w:rPr>
        <w:t xml:space="preserve">.origin == msg.sender ) </w:t>
      </w:r>
      <w:r w:rsidRPr="002A7A4B">
        <w:rPr>
          <w:rFonts w:ascii="Noto Serif" w:eastAsia="Times New Roman" w:hAnsi="Noto Serif" w:cs="Noto Serif"/>
          <w:spacing w:val="-2"/>
          <w:sz w:val="24"/>
          <w:szCs w:val="24"/>
          <w:lang w:val="fr-CA" w:eastAsia="fr-CA" w:bidi="he-IL"/>
        </w:rPr>
        <w:t xml:space="preserve">. </w:t>
      </w:r>
      <w:r w:rsidRPr="00EC71CB">
        <w:rPr>
          <w:rFonts w:ascii="Noto Serif" w:eastAsia="Times New Roman" w:hAnsi="Noto Serif" w:cs="Noto Serif"/>
          <w:spacing w:val="-2"/>
          <w:sz w:val="24"/>
          <w:szCs w:val="24"/>
          <w:lang w:val="en-CA" w:eastAsia="fr-CA" w:bidi="he-IL"/>
        </w:rPr>
        <w:t>Cela empêche l'utilisation de contrats intermédiaires pour appeler le contrat en cours, limitant le contrat à des adresses sans code régulières.</w:t>
      </w:r>
    </w:p>
    <w:p w14:paraId="49F168D7"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Bibliothèques contractuelles</w:t>
      </w:r>
    </w:p>
    <w:p w14:paraId="4D4FDBB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De nombreux codes existants sont disponibles pour être réutilisés, à la fois déployés en chaîne en tant que bibliothèques appelables et hors chaîne en tant que bibliothèques de modèles de code. Les bibliothèques sur plate-forme, ayant été déployées, existent sous forme de contrats intelligents de bytecode, il faut donc faire très attention avant de les utiliser en production. Cependant, l'utilisation de bibliothèques sur plate-forme existantes bien établies présente de nombreux avantages, tels que la possibilité de bénéficier des dernières mises à jour, et vous permet d'économiser de l'argent et profite à l'écosystème Ethereum en réduisant le nombre total de contrats en direct dans Ethereum.</w:t>
      </w:r>
    </w:p>
    <w:p w14:paraId="0BADE77C" w14:textId="77777777" w:rsidR="00EC71CB" w:rsidRPr="002A7A4B" w:rsidRDefault="00EC71CB" w:rsidP="00EC71CB">
      <w:pPr>
        <w:spacing w:before="100" w:beforeAutospacing="1" w:after="100" w:afterAutospacing="1" w:line="240" w:lineRule="auto"/>
        <w:rPr>
          <w:rFonts w:ascii="Noto Serif" w:eastAsia="Times New Roman" w:hAnsi="Noto Serif" w:cs="Noto Serif"/>
          <w:spacing w:val="-2"/>
          <w:sz w:val="24"/>
          <w:szCs w:val="24"/>
          <w:lang w:val="fr-CA" w:eastAsia="fr-CA" w:bidi="he-IL"/>
        </w:rPr>
      </w:pPr>
      <w:r w:rsidRPr="002A7A4B">
        <w:rPr>
          <w:rFonts w:ascii="Noto Serif" w:eastAsia="Times New Roman" w:hAnsi="Noto Serif" w:cs="Noto Serif"/>
          <w:spacing w:val="-2"/>
          <w:sz w:val="24"/>
          <w:szCs w:val="24"/>
          <w:lang w:val="fr-CA" w:eastAsia="fr-CA" w:bidi="he-IL"/>
        </w:rPr>
        <w:t xml:space="preserve">Dans Ethereum, la ressource la plus largement utilisée est la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"https://openzeppelin.org/"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suite </w:t>
      </w:r>
      <w:r w:rsidRPr="00EC71CB">
        <w:rPr>
          <w:rFonts w:ascii="Noto Serif" w:eastAsia="Times New Roman" w:hAnsi="Noto Serif" w:cs="Noto Serif"/>
          <w:spacing w:val="-2"/>
          <w:sz w:val="24"/>
          <w:szCs w:val="24"/>
          <w:lang w:eastAsia="fr-CA" w:bidi="he-IL"/>
        </w:rPr>
        <w:fldChar w:fldCharType="end"/>
      </w:r>
      <w:proofErr w:type="gramStart"/>
      <w:r w:rsidRPr="002A7A4B">
        <w:rPr>
          <w:rFonts w:ascii="Noto Serif" w:eastAsia="Times New Roman" w:hAnsi="Noto Serif" w:cs="Noto Serif"/>
          <w:color w:val="2156A5"/>
          <w:spacing w:val="-2"/>
          <w:sz w:val="24"/>
          <w:szCs w:val="24"/>
          <w:u w:val="single"/>
          <w:lang w:val="fr-CA" w:eastAsia="fr-CA" w:bidi="he-IL"/>
        </w:rPr>
        <w:t xml:space="preserve">OpenZeppelin </w:t>
      </w:r>
      <w:r w:rsidRPr="002A7A4B">
        <w:rPr>
          <w:rFonts w:ascii="Noto Serif" w:eastAsia="Times New Roman" w:hAnsi="Noto Serif" w:cs="Noto Serif"/>
          <w:spacing w:val="-2"/>
          <w:sz w:val="24"/>
          <w:szCs w:val="24"/>
          <w:lang w:val="fr-CA" w:eastAsia="fr-CA" w:bidi="he-IL"/>
        </w:rPr>
        <w:t>,</w:t>
      </w:r>
      <w:proofErr w:type="gramEnd"/>
      <w:r w:rsidRPr="002A7A4B">
        <w:rPr>
          <w:rFonts w:ascii="Noto Serif" w:eastAsia="Times New Roman" w:hAnsi="Noto Serif" w:cs="Noto Serif"/>
          <w:spacing w:val="-2"/>
          <w:sz w:val="24"/>
          <w:szCs w:val="24"/>
          <w:lang w:val="fr-CA" w:eastAsia="fr-CA" w:bidi="he-IL"/>
        </w:rPr>
        <w:t xml:space="preserve"> une vaste bibliothèque de contrats allant des implémentations de jetons ERC20 et ERC721, à de nombreuses variantes de modèles de crowdsale , en passant par des comportements simples couramment trouvés dans les contrats, tels que </w:t>
      </w:r>
      <w:r w:rsidRPr="002A7A4B">
        <w:rPr>
          <w:rFonts w:ascii="Courier New" w:eastAsia="Times New Roman" w:hAnsi="Courier New" w:cs="Courier New"/>
          <w:sz w:val="23"/>
          <w:szCs w:val="23"/>
          <w:shd w:val="clear" w:color="auto" w:fill="F7F7F8"/>
          <w:lang w:val="fr-CA" w:eastAsia="fr-CA" w:bidi="he-IL"/>
        </w:rPr>
        <w:t xml:space="preserve">Ownable </w:t>
      </w:r>
      <w:r w:rsidRPr="002A7A4B">
        <w:rPr>
          <w:rFonts w:ascii="Noto Serif" w:eastAsia="Times New Roman" w:hAnsi="Noto Serif" w:cs="Noto Serif"/>
          <w:spacing w:val="-2"/>
          <w:sz w:val="24"/>
          <w:szCs w:val="24"/>
          <w:lang w:val="fr-CA" w:eastAsia="fr-CA" w:bidi="he-IL"/>
        </w:rPr>
        <w:t xml:space="preserve">, </w:t>
      </w:r>
      <w:r w:rsidRPr="002A7A4B">
        <w:rPr>
          <w:rFonts w:ascii="Courier New" w:eastAsia="Times New Roman" w:hAnsi="Courier New" w:cs="Courier New"/>
          <w:sz w:val="23"/>
          <w:szCs w:val="23"/>
          <w:shd w:val="clear" w:color="auto" w:fill="F7F7F8"/>
          <w:lang w:val="fr-CA" w:eastAsia="fr-CA" w:bidi="he-IL"/>
        </w:rPr>
        <w:lastRenderedPageBreak/>
        <w:t xml:space="preserve">Pausable </w:t>
      </w:r>
      <w:r w:rsidRPr="002A7A4B">
        <w:rPr>
          <w:rFonts w:ascii="Noto Serif" w:eastAsia="Times New Roman" w:hAnsi="Noto Serif" w:cs="Noto Serif"/>
          <w:spacing w:val="-2"/>
          <w:sz w:val="24"/>
          <w:szCs w:val="24"/>
          <w:lang w:val="fr-CA" w:eastAsia="fr-CA" w:bidi="he-IL"/>
        </w:rPr>
        <w:t xml:space="preserve">ou </w:t>
      </w:r>
      <w:r w:rsidRPr="002A7A4B">
        <w:rPr>
          <w:rFonts w:ascii="Courier New" w:eastAsia="Times New Roman" w:hAnsi="Courier New" w:cs="Courier New"/>
          <w:sz w:val="23"/>
          <w:szCs w:val="23"/>
          <w:shd w:val="clear" w:color="auto" w:fill="F7F7F8"/>
          <w:lang w:val="fr-CA" w:eastAsia="fr-CA" w:bidi="he-IL"/>
        </w:rPr>
        <w:t xml:space="preserve">LimitBalance. </w:t>
      </w:r>
      <w:r w:rsidRPr="002A7A4B">
        <w:rPr>
          <w:rFonts w:ascii="Noto Serif" w:eastAsia="Times New Roman" w:hAnsi="Noto Serif" w:cs="Noto Serif"/>
          <w:spacing w:val="-2"/>
          <w:sz w:val="24"/>
          <w:szCs w:val="24"/>
          <w:lang w:val="fr-CA" w:eastAsia="fr-CA" w:bidi="he-IL"/>
        </w:rPr>
        <w:t xml:space="preserve">. Les contrats de ce référentiel ont été largement testés et, dans certains cas , fonctionnent même comme des implémentations standard </w:t>
      </w:r>
      <w:r w:rsidRPr="002A7A4B">
        <w:rPr>
          <w:rFonts w:ascii="Noto Serif" w:eastAsia="Times New Roman" w:hAnsi="Noto Serif" w:cs="Noto Serif"/>
          <w:i/>
          <w:iCs/>
          <w:spacing w:val="-2"/>
          <w:sz w:val="24"/>
          <w:szCs w:val="24"/>
          <w:lang w:val="fr-CA" w:eastAsia="fr-CA" w:bidi="he-IL"/>
        </w:rPr>
        <w:t xml:space="preserve">de facto . </w:t>
      </w:r>
      <w:r w:rsidRPr="002A7A4B">
        <w:rPr>
          <w:rFonts w:ascii="Noto Serif" w:eastAsia="Times New Roman" w:hAnsi="Noto Serif" w:cs="Noto Serif"/>
          <w:spacing w:val="-2"/>
          <w:sz w:val="24"/>
          <w:szCs w:val="24"/>
          <w:lang w:val="fr-CA" w:eastAsia="fr-CA" w:bidi="he-IL"/>
        </w:rPr>
        <w:t xml:space="preserve">Ils sont libres </w:t>
      </w:r>
      <w:proofErr w:type="gramStart"/>
      <w:r w:rsidRPr="002A7A4B">
        <w:rPr>
          <w:rFonts w:ascii="Noto Serif" w:eastAsia="Times New Roman" w:hAnsi="Noto Serif" w:cs="Noto Serif"/>
          <w:spacing w:val="-2"/>
          <w:sz w:val="24"/>
          <w:szCs w:val="24"/>
          <w:lang w:val="fr-CA" w:eastAsia="fr-CA" w:bidi="he-IL"/>
        </w:rPr>
        <w:t>d' utilisation</w:t>
      </w:r>
      <w:proofErr w:type="gramEnd"/>
      <w:r w:rsidRPr="002A7A4B">
        <w:rPr>
          <w:rFonts w:ascii="Noto Serif" w:eastAsia="Times New Roman" w:hAnsi="Noto Serif" w:cs="Noto Serif"/>
          <w:spacing w:val="-2"/>
          <w:sz w:val="24"/>
          <w:szCs w:val="24"/>
          <w:lang w:val="fr-CA" w:eastAsia="fr-CA" w:bidi="he-IL"/>
        </w:rPr>
        <w:t xml:space="preserve"> et sont construits et maintenus par </w:t>
      </w:r>
      <w:r w:rsidR="002A7A4B">
        <w:fldChar w:fldCharType="begin"/>
      </w:r>
      <w:r w:rsidR="002A7A4B">
        <w:instrText xml:space="preserve"> HYPERLINK "https://zeppelin.solutions" </w:instrText>
      </w:r>
      <w:r w:rsidR="002A7A4B">
        <w:fldChar w:fldCharType="separate"/>
      </w:r>
      <w:r w:rsidRPr="002A7A4B">
        <w:rPr>
          <w:rFonts w:ascii="Noto Serif" w:eastAsia="Times New Roman" w:hAnsi="Noto Serif" w:cs="Noto Serif"/>
          <w:color w:val="2156A5"/>
          <w:spacing w:val="-2"/>
          <w:sz w:val="24"/>
          <w:szCs w:val="24"/>
          <w:u w:val="single"/>
          <w:lang w:val="fr-CA" w:eastAsia="fr-CA" w:bidi="he-IL"/>
        </w:rPr>
        <w:t xml:space="preserve">Zeppelin </w:t>
      </w:r>
      <w:r w:rsidR="002A7A4B">
        <w:rPr>
          <w:rFonts w:ascii="Noto Serif" w:eastAsia="Times New Roman" w:hAnsi="Noto Serif" w:cs="Noto Serif"/>
          <w:color w:val="2156A5"/>
          <w:spacing w:val="-2"/>
          <w:sz w:val="24"/>
          <w:szCs w:val="24"/>
          <w:u w:val="single"/>
          <w:lang w:val="en-CA" w:eastAsia="fr-CA" w:bidi="he-IL"/>
        </w:rPr>
        <w:fldChar w:fldCharType="end"/>
      </w:r>
      <w:r w:rsidRPr="002A7A4B">
        <w:rPr>
          <w:rFonts w:ascii="Noto Serif" w:eastAsia="Times New Roman" w:hAnsi="Noto Serif" w:cs="Noto Serif"/>
          <w:spacing w:val="-2"/>
          <w:sz w:val="24"/>
          <w:szCs w:val="24"/>
          <w:lang w:val="fr-CA" w:eastAsia="fr-CA" w:bidi="he-IL"/>
        </w:rPr>
        <w:t>avec une liste sans cesse croissante de contributeurs externes.</w:t>
      </w:r>
    </w:p>
    <w:p w14:paraId="2996434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2A7A4B">
        <w:rPr>
          <w:rFonts w:ascii="Noto Serif" w:eastAsia="Times New Roman" w:hAnsi="Noto Serif" w:cs="Noto Serif"/>
          <w:spacing w:val="-2"/>
          <w:sz w:val="24"/>
          <w:szCs w:val="24"/>
          <w:lang w:val="fr-CA" w:eastAsia="fr-CA" w:bidi="he-IL"/>
        </w:rPr>
        <w:t xml:space="preserve">Également de Zeppelin est </w:t>
      </w:r>
      <w:r w:rsidRPr="00EC71CB">
        <w:rPr>
          <w:rFonts w:ascii="Noto Serif" w:eastAsia="Times New Roman" w:hAnsi="Noto Serif" w:cs="Noto Serif"/>
          <w:spacing w:val="-2"/>
          <w:sz w:val="24"/>
          <w:szCs w:val="24"/>
          <w:lang w:eastAsia="fr-CA" w:bidi="he-IL"/>
        </w:rPr>
        <w:fldChar w:fldCharType="begin"/>
      </w:r>
      <w:r w:rsidRPr="002A7A4B">
        <w:rPr>
          <w:rFonts w:ascii="Noto Serif" w:eastAsia="Times New Roman" w:hAnsi="Noto Serif" w:cs="Noto Serif"/>
          <w:spacing w:val="-2"/>
          <w:sz w:val="24"/>
          <w:szCs w:val="24"/>
          <w:lang w:val="fr-CA" w:eastAsia="fr-CA" w:bidi="he-IL"/>
        </w:rPr>
        <w:instrText xml:space="preserve"> HYPERLINK "https://zeppelinos.org/" </w:instrText>
      </w:r>
      <w:r w:rsidRPr="00EC71CB">
        <w:rPr>
          <w:rFonts w:ascii="Noto Serif" w:eastAsia="Times New Roman" w:hAnsi="Noto Serif" w:cs="Noto Serif"/>
          <w:spacing w:val="-2"/>
          <w:sz w:val="24"/>
          <w:szCs w:val="24"/>
          <w:lang w:eastAsia="fr-CA" w:bidi="he-IL"/>
        </w:rPr>
        <w:fldChar w:fldCharType="separate"/>
      </w:r>
      <w:r w:rsidRPr="002A7A4B">
        <w:rPr>
          <w:rFonts w:ascii="Noto Serif" w:eastAsia="Times New Roman" w:hAnsi="Noto Serif" w:cs="Noto Serif"/>
          <w:color w:val="2156A5"/>
          <w:spacing w:val="-2"/>
          <w:sz w:val="24"/>
          <w:szCs w:val="24"/>
          <w:u w:val="single"/>
          <w:lang w:val="fr-CA" w:eastAsia="fr-CA" w:bidi="he-IL"/>
        </w:rPr>
        <w:t xml:space="preserve">ZeppelinOS </w:t>
      </w:r>
      <w:r w:rsidRPr="00EC71CB">
        <w:rPr>
          <w:rFonts w:ascii="Noto Serif" w:eastAsia="Times New Roman" w:hAnsi="Noto Serif" w:cs="Noto Serif"/>
          <w:spacing w:val="-2"/>
          <w:sz w:val="24"/>
          <w:szCs w:val="24"/>
          <w:lang w:eastAsia="fr-CA" w:bidi="he-IL"/>
        </w:rPr>
        <w:fldChar w:fldCharType="end"/>
      </w:r>
      <w:r w:rsidRPr="002A7A4B">
        <w:rPr>
          <w:rFonts w:ascii="Noto Serif" w:eastAsia="Times New Roman" w:hAnsi="Noto Serif" w:cs="Noto Serif"/>
          <w:spacing w:val="-2"/>
          <w:sz w:val="24"/>
          <w:szCs w:val="24"/>
          <w:lang w:val="fr-CA" w:eastAsia="fr-CA" w:bidi="he-IL"/>
        </w:rPr>
        <w:t xml:space="preserve">, une plate-forme open source de services et d'outils pour développer et gérer en toute sécurité des applications de contrat intelligent. </w:t>
      </w:r>
      <w:proofErr w:type="spellStart"/>
      <w:r w:rsidRPr="00EC71CB">
        <w:rPr>
          <w:rFonts w:ascii="Noto Serif" w:eastAsia="Times New Roman" w:hAnsi="Noto Serif" w:cs="Noto Serif"/>
          <w:spacing w:val="-2"/>
          <w:sz w:val="24"/>
          <w:szCs w:val="24"/>
          <w:lang w:val="en-CA" w:eastAsia="fr-CA" w:bidi="he-IL"/>
        </w:rPr>
        <w:t>ZeppelinOS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fournit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une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couche</w:t>
      </w:r>
      <w:proofErr w:type="spellEnd"/>
      <w:r w:rsidRPr="00EC71CB">
        <w:rPr>
          <w:rFonts w:ascii="Noto Serif" w:eastAsia="Times New Roman" w:hAnsi="Noto Serif" w:cs="Noto Serif"/>
          <w:spacing w:val="-2"/>
          <w:sz w:val="24"/>
          <w:szCs w:val="24"/>
          <w:lang w:val="en-CA" w:eastAsia="fr-CA" w:bidi="he-IL"/>
        </w:rPr>
        <w:t xml:space="preserve"> au-dessus de l'EVM qui permet aux développeurs de lancer </w:t>
      </w:r>
      <w:proofErr w:type="spellStart"/>
      <w:r w:rsidRPr="00EC71CB">
        <w:rPr>
          <w:rFonts w:ascii="Noto Serif" w:eastAsia="Times New Roman" w:hAnsi="Noto Serif" w:cs="Noto Serif"/>
          <w:spacing w:val="-2"/>
          <w:sz w:val="24"/>
          <w:szCs w:val="24"/>
          <w:lang w:val="en-CA" w:eastAsia="fr-CA" w:bidi="he-IL"/>
        </w:rPr>
        <w:t>facilement</w:t>
      </w:r>
      <w:proofErr w:type="spellEnd"/>
      <w:r w:rsidRPr="00EC71CB">
        <w:rPr>
          <w:rFonts w:ascii="Noto Serif" w:eastAsia="Times New Roman" w:hAnsi="Noto Serif" w:cs="Noto Serif"/>
          <w:spacing w:val="-2"/>
          <w:sz w:val="24"/>
          <w:szCs w:val="24"/>
          <w:lang w:val="en-CA" w:eastAsia="fr-CA" w:bidi="he-IL"/>
        </w:rPr>
        <w:t xml:space="preserve"> des </w:t>
      </w:r>
      <w:proofErr w:type="spellStart"/>
      <w:r w:rsidRPr="00EC71CB">
        <w:rPr>
          <w:rFonts w:ascii="Noto Serif" w:eastAsia="Times New Roman" w:hAnsi="Noto Serif" w:cs="Noto Serif"/>
          <w:spacing w:val="-2"/>
          <w:sz w:val="24"/>
          <w:szCs w:val="24"/>
          <w:lang w:val="en-CA" w:eastAsia="fr-CA" w:bidi="he-IL"/>
        </w:rPr>
        <w:t>DApp</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évolutives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liées</w:t>
      </w:r>
      <w:proofErr w:type="spellEnd"/>
      <w:r w:rsidRPr="00EC71CB">
        <w:rPr>
          <w:rFonts w:ascii="Noto Serif" w:eastAsia="Times New Roman" w:hAnsi="Noto Serif" w:cs="Noto Serif"/>
          <w:spacing w:val="-2"/>
          <w:sz w:val="24"/>
          <w:szCs w:val="24"/>
          <w:lang w:val="en-CA" w:eastAsia="fr-CA" w:bidi="he-IL"/>
        </w:rPr>
        <w:t xml:space="preserve"> à </w:t>
      </w:r>
      <w:proofErr w:type="spellStart"/>
      <w:r w:rsidRPr="00EC71CB">
        <w:rPr>
          <w:rFonts w:ascii="Noto Serif" w:eastAsia="Times New Roman" w:hAnsi="Noto Serif" w:cs="Noto Serif"/>
          <w:spacing w:val="-2"/>
          <w:sz w:val="24"/>
          <w:szCs w:val="24"/>
          <w:lang w:val="en-CA" w:eastAsia="fr-CA" w:bidi="he-IL"/>
        </w:rPr>
        <w:t>une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bibliothèque</w:t>
      </w:r>
      <w:proofErr w:type="spellEnd"/>
      <w:r w:rsidRPr="00EC71CB">
        <w:rPr>
          <w:rFonts w:ascii="Noto Serif" w:eastAsia="Times New Roman" w:hAnsi="Noto Serif" w:cs="Noto Serif"/>
          <w:spacing w:val="-2"/>
          <w:sz w:val="24"/>
          <w:szCs w:val="24"/>
          <w:lang w:val="en-CA" w:eastAsia="fr-CA" w:bidi="he-IL"/>
        </w:rPr>
        <w:t xml:space="preserve"> en chaîne de contrats bien testés qui sont eux-mêmes évolutifs. Différentes versions de ces bibliothèques peuvent coexister sur la plate-forme Ethereum, et un système de caution permet aux utilisateurs de proposer ou de pousser des améliorations dans différentes directions. Un ensemble d'outils hors chaîne pour déboguer, tester, déployer et surveiller les applications décentralisées est également fourni par la plate-forme.</w:t>
      </w:r>
    </w:p>
    <w:p w14:paraId="049F123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Le </w:t>
      </w:r>
      <w:proofErr w:type="spellStart"/>
      <w:r w:rsidRPr="00EC71CB">
        <w:rPr>
          <w:rFonts w:ascii="Noto Serif" w:eastAsia="Times New Roman" w:hAnsi="Noto Serif" w:cs="Noto Serif"/>
          <w:spacing w:val="-2"/>
          <w:sz w:val="24"/>
          <w:szCs w:val="24"/>
          <w:lang w:val="en-CA" w:eastAsia="fr-CA" w:bidi="he-IL"/>
        </w:rPr>
        <w:t>projet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ethpm</w:t>
      </w:r>
      <w:proofErr w:type="spellEnd"/>
      <w:r w:rsidRPr="00EC71CB">
        <w:rPr>
          <w:rFonts w:ascii="Noto Serif" w:eastAsia="Times New Roman" w:hAnsi="Noto Serif" w:cs="Noto Serif"/>
          <w:spacing w:val="-2"/>
          <w:sz w:val="24"/>
          <w:szCs w:val="24"/>
          <w:lang w:val="en-CA" w:eastAsia="fr-CA" w:bidi="he-IL"/>
        </w:rPr>
        <w:t xml:space="preserve"> vise à organiser les différentes ressources qui se développent dans l'écosystème en proposant un système de gestion de packages. En tant que tel, leur registre fournit plus d'exemples à parcourir :</w:t>
      </w:r>
    </w:p>
    <w:p w14:paraId="6589CC1F" w14:textId="77777777" w:rsidR="00EC71CB" w:rsidRPr="00EC71CB" w:rsidRDefault="00EC71CB" w:rsidP="00EC71CB">
      <w:pPr>
        <w:numPr>
          <w:ilvl w:val="0"/>
          <w:numId w:val="2"/>
        </w:numPr>
        <w:spacing w:after="150" w:line="240" w:lineRule="auto"/>
        <w:ind w:left="108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Site Web : </w:t>
      </w:r>
      <w:hyperlink r:id="rId133" w:history="1">
        <w:r w:rsidRPr="00EC71CB">
          <w:rPr>
            <w:rFonts w:ascii="inherit" w:eastAsia="Times New Roman" w:hAnsi="inherit" w:cs="Noto Serif"/>
            <w:color w:val="2156A5"/>
            <w:spacing w:val="-2"/>
            <w:sz w:val="24"/>
            <w:szCs w:val="24"/>
            <w:u w:val="single"/>
            <w:lang w:val="en-CA" w:eastAsia="fr-CA" w:bidi="he-IL"/>
          </w:rPr>
          <w:t>https://www.ethpm.com/</w:t>
        </w:r>
      </w:hyperlink>
    </w:p>
    <w:p w14:paraId="7268B7CC" w14:textId="77777777" w:rsidR="00EC71CB" w:rsidRPr="00EC71CB" w:rsidRDefault="00EC71CB" w:rsidP="00EC71CB">
      <w:pPr>
        <w:numPr>
          <w:ilvl w:val="0"/>
          <w:numId w:val="2"/>
        </w:numPr>
        <w:spacing w:after="150" w:line="240" w:lineRule="auto"/>
        <w:ind w:left="1080"/>
        <w:rPr>
          <w:rFonts w:ascii="inherit" w:eastAsia="Times New Roman" w:hAnsi="inherit" w:cs="Noto Serif"/>
          <w:spacing w:val="-2"/>
          <w:sz w:val="24"/>
          <w:szCs w:val="24"/>
          <w:lang w:eastAsia="fr-CA" w:bidi="he-IL"/>
        </w:rPr>
      </w:pPr>
      <w:r w:rsidRPr="00EC71CB">
        <w:rPr>
          <w:rFonts w:ascii="inherit" w:eastAsia="Times New Roman" w:hAnsi="inherit" w:cs="Noto Serif"/>
          <w:spacing w:val="-2"/>
          <w:sz w:val="24"/>
          <w:szCs w:val="24"/>
          <w:lang w:eastAsia="fr-CA" w:bidi="he-IL"/>
        </w:rPr>
        <w:t xml:space="preserve">Lien vers le référentiel : </w:t>
      </w:r>
      <w:hyperlink r:id="rId134" w:history="1">
        <w:r w:rsidRPr="00EC71CB">
          <w:rPr>
            <w:rFonts w:ascii="inherit" w:eastAsia="Times New Roman" w:hAnsi="inherit" w:cs="Noto Serif"/>
            <w:color w:val="2156A5"/>
            <w:spacing w:val="-2"/>
            <w:sz w:val="24"/>
            <w:szCs w:val="24"/>
            <w:u w:val="single"/>
            <w:lang w:eastAsia="fr-CA" w:bidi="he-IL"/>
          </w:rPr>
          <w:t>https://www.ethpm.com/registry</w:t>
        </w:r>
      </w:hyperlink>
    </w:p>
    <w:p w14:paraId="365FF496" w14:textId="77777777" w:rsidR="00EC71CB" w:rsidRPr="00EC71CB" w:rsidRDefault="00EC71CB" w:rsidP="00EC71CB">
      <w:pPr>
        <w:numPr>
          <w:ilvl w:val="0"/>
          <w:numId w:val="2"/>
        </w:numPr>
        <w:spacing w:after="150" w:line="240" w:lineRule="auto"/>
        <w:ind w:left="108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Lien GitHub : </w:t>
      </w:r>
      <w:hyperlink r:id="rId135" w:history="1">
        <w:r w:rsidRPr="00EC71CB">
          <w:rPr>
            <w:rFonts w:ascii="inherit" w:eastAsia="Times New Roman" w:hAnsi="inherit" w:cs="Noto Serif"/>
            <w:color w:val="2156A5"/>
            <w:spacing w:val="-2"/>
            <w:sz w:val="24"/>
            <w:szCs w:val="24"/>
            <w:u w:val="single"/>
            <w:lang w:val="en-CA" w:eastAsia="fr-CA" w:bidi="he-IL"/>
          </w:rPr>
          <w:t>https://github.com/ethpm</w:t>
        </w:r>
      </w:hyperlink>
    </w:p>
    <w:p w14:paraId="1A36F27D" w14:textId="77777777" w:rsidR="00EC71CB" w:rsidRPr="00EC71CB" w:rsidRDefault="00EC71CB" w:rsidP="00EC71CB">
      <w:pPr>
        <w:numPr>
          <w:ilvl w:val="0"/>
          <w:numId w:val="2"/>
        </w:numPr>
        <w:spacing w:after="150" w:line="240" w:lineRule="auto"/>
        <w:ind w:left="108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Documentation : </w:t>
      </w:r>
      <w:hyperlink r:id="rId136" w:history="1">
        <w:r w:rsidRPr="00EC71CB">
          <w:rPr>
            <w:rFonts w:ascii="inherit" w:eastAsia="Times New Roman" w:hAnsi="inherit" w:cs="Noto Serif"/>
            <w:color w:val="2156A5"/>
            <w:spacing w:val="-2"/>
            <w:sz w:val="24"/>
            <w:szCs w:val="24"/>
            <w:u w:val="single"/>
            <w:lang w:val="en-CA" w:eastAsia="fr-CA" w:bidi="he-IL"/>
          </w:rPr>
          <w:t>https://www.ethpm.com/docs/integration-guide</w:t>
        </w:r>
      </w:hyperlink>
    </w:p>
    <w:p w14:paraId="490170A3"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conclusion</w:t>
      </w:r>
    </w:p>
    <w:p w14:paraId="574B052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Tout développeur travaillant dans le domaine des contrats intelligents a beaucoup à savoir et à comprendre. En suivant les meilleures pratiques dans la conception de votre contrat intelligent et la rédaction de votre code, vous éviterez de nombreux pièges et pièges graves.</w:t>
      </w:r>
    </w:p>
    <w:p w14:paraId="0CD925AD" w14:textId="127FE26E" w:rsidR="005630A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Le principe de sécurité logicielle le plus fondamental est peut-être de maximiser la réutilisation du code de confiance. En cryptographie, c'est si important qu'il a été condensé en un adage : "Ne lancez pas votre propre crypto." Dans le cas des contrats intelligents, cela revient à tirer le meilleur parti possible des bibliothèques librement disponibles qui ont été soigneusement contrôlées par la communauté.</w:t>
      </w:r>
    </w:p>
    <w:sectPr w:rsidR="005630AB" w:rsidRPr="00EC7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Noto Serif">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72A9B"/>
    <w:multiLevelType w:val="multilevel"/>
    <w:tmpl w:val="4EB6F0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3DA4D3D"/>
    <w:multiLevelType w:val="multilevel"/>
    <w:tmpl w:val="D95ACA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46053327">
    <w:abstractNumId w:val="0"/>
  </w:num>
  <w:num w:numId="2" w16cid:durableId="1309868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CB"/>
    <w:rsid w:val="002A7A4B"/>
    <w:rsid w:val="005630AB"/>
    <w:rsid w:val="00EC71CB"/>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D368"/>
  <w15:chartTrackingRefBased/>
  <w15:docId w15:val="{4A2B9BB2-92B1-40A6-8169-31605936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71CB"/>
    <w:pPr>
      <w:spacing w:before="100" w:beforeAutospacing="1" w:after="100" w:afterAutospacing="1" w:line="240" w:lineRule="auto"/>
      <w:outlineLvl w:val="1"/>
    </w:pPr>
    <w:rPr>
      <w:rFonts w:ascii="Times New Roman" w:eastAsia="Times New Roman" w:hAnsi="Times New Roman" w:cs="Times New Roman"/>
      <w:b/>
      <w:bCs/>
      <w:sz w:val="36"/>
      <w:szCs w:val="36"/>
      <w:lang w:eastAsia="fr-CA" w:bidi="he-IL"/>
    </w:rPr>
  </w:style>
  <w:style w:type="paragraph" w:styleId="Heading3">
    <w:name w:val="heading 3"/>
    <w:basedOn w:val="Normal"/>
    <w:link w:val="Heading3Char"/>
    <w:uiPriority w:val="9"/>
    <w:qFormat/>
    <w:rsid w:val="00EC71CB"/>
    <w:pPr>
      <w:spacing w:before="100" w:beforeAutospacing="1" w:after="100" w:afterAutospacing="1" w:line="240" w:lineRule="auto"/>
      <w:outlineLvl w:val="2"/>
    </w:pPr>
    <w:rPr>
      <w:rFonts w:ascii="Times New Roman" w:eastAsia="Times New Roman" w:hAnsi="Times New Roman" w:cs="Times New Roman"/>
      <w:b/>
      <w:bCs/>
      <w:sz w:val="27"/>
      <w:szCs w:val="27"/>
      <w:lang w:eastAsia="fr-CA" w:bidi="he-IL"/>
    </w:rPr>
  </w:style>
  <w:style w:type="paragraph" w:styleId="Heading4">
    <w:name w:val="heading 4"/>
    <w:basedOn w:val="Normal"/>
    <w:link w:val="Heading4Char"/>
    <w:uiPriority w:val="9"/>
    <w:qFormat/>
    <w:rsid w:val="00EC71CB"/>
    <w:pPr>
      <w:spacing w:before="100" w:beforeAutospacing="1" w:after="100" w:afterAutospacing="1" w:line="240" w:lineRule="auto"/>
      <w:outlineLvl w:val="3"/>
    </w:pPr>
    <w:rPr>
      <w:rFonts w:ascii="Times New Roman" w:eastAsia="Times New Roman" w:hAnsi="Times New Roman" w:cs="Times New Roman"/>
      <w:b/>
      <w:bCs/>
      <w:sz w:val="24"/>
      <w:szCs w:val="24"/>
      <w:lang w:eastAsia="fr-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1CB"/>
    <w:rPr>
      <w:rFonts w:ascii="Times New Roman" w:eastAsia="Times New Roman" w:hAnsi="Times New Roman" w:cs="Times New Roman"/>
      <w:b/>
      <w:bCs/>
      <w:sz w:val="36"/>
      <w:szCs w:val="36"/>
      <w:lang w:val="fr" w:eastAsia="fr-CA" w:bidi="he-IL"/>
    </w:rPr>
  </w:style>
  <w:style w:type="character" w:customStyle="1" w:styleId="Heading3Char">
    <w:name w:val="Heading 3 Char"/>
    <w:basedOn w:val="DefaultParagraphFont"/>
    <w:link w:val="Heading3"/>
    <w:uiPriority w:val="9"/>
    <w:rsid w:val="00EC71CB"/>
    <w:rPr>
      <w:rFonts w:ascii="Times New Roman" w:eastAsia="Times New Roman" w:hAnsi="Times New Roman" w:cs="Times New Roman"/>
      <w:b/>
      <w:bCs/>
      <w:sz w:val="27"/>
      <w:szCs w:val="27"/>
      <w:lang w:val="fr" w:eastAsia="fr-CA" w:bidi="he-IL"/>
    </w:rPr>
  </w:style>
  <w:style w:type="character" w:customStyle="1" w:styleId="Heading4Char">
    <w:name w:val="Heading 4 Char"/>
    <w:basedOn w:val="DefaultParagraphFont"/>
    <w:link w:val="Heading4"/>
    <w:uiPriority w:val="9"/>
    <w:rsid w:val="00EC71CB"/>
    <w:rPr>
      <w:rFonts w:ascii="Times New Roman" w:eastAsia="Times New Roman" w:hAnsi="Times New Roman" w:cs="Times New Roman"/>
      <w:b/>
      <w:bCs/>
      <w:sz w:val="24"/>
      <w:szCs w:val="24"/>
      <w:lang w:val="fr" w:eastAsia="fr-CA" w:bidi="he-IL"/>
    </w:rPr>
  </w:style>
  <w:style w:type="paragraph" w:customStyle="1" w:styleId="msonormal0">
    <w:name w:val="msonormal"/>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styleId="NormalWeb">
    <w:name w:val="Normal (Web)"/>
    <w:basedOn w:val="Normal"/>
    <w:uiPriority w:val="99"/>
    <w:semiHidden/>
    <w:unhideWhenUsed/>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character" w:styleId="Emphasis">
    <w:name w:val="Emphasis"/>
    <w:basedOn w:val="DefaultParagraphFont"/>
    <w:uiPriority w:val="20"/>
    <w:qFormat/>
    <w:rsid w:val="00EC71CB"/>
    <w:rPr>
      <w:i/>
      <w:iCs/>
    </w:rPr>
  </w:style>
  <w:style w:type="character" w:styleId="Hyperlink">
    <w:name w:val="Hyperlink"/>
    <w:basedOn w:val="DefaultParagraphFont"/>
    <w:uiPriority w:val="99"/>
    <w:semiHidden/>
    <w:unhideWhenUsed/>
    <w:rsid w:val="00EC71CB"/>
    <w:rPr>
      <w:color w:val="0000FF"/>
      <w:u w:val="single"/>
    </w:rPr>
  </w:style>
  <w:style w:type="character" w:styleId="FollowedHyperlink">
    <w:name w:val="FollowedHyperlink"/>
    <w:basedOn w:val="DefaultParagraphFont"/>
    <w:uiPriority w:val="99"/>
    <w:semiHidden/>
    <w:unhideWhenUsed/>
    <w:rsid w:val="00EC71CB"/>
    <w:rPr>
      <w:color w:val="800080"/>
      <w:u w:val="single"/>
    </w:rPr>
  </w:style>
  <w:style w:type="paragraph" w:styleId="HTMLPreformatted">
    <w:name w:val="HTML Preformatted"/>
    <w:basedOn w:val="Normal"/>
    <w:link w:val="HTMLPreformattedChar"/>
    <w:uiPriority w:val="99"/>
    <w:semiHidden/>
    <w:unhideWhenUsed/>
    <w:rsid w:val="00EC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bidi="he-IL"/>
    </w:rPr>
  </w:style>
  <w:style w:type="character" w:customStyle="1" w:styleId="HTMLPreformattedChar">
    <w:name w:val="HTML Preformatted Char"/>
    <w:basedOn w:val="DefaultParagraphFont"/>
    <w:link w:val="HTMLPreformatted"/>
    <w:uiPriority w:val="99"/>
    <w:semiHidden/>
    <w:rsid w:val="00EC71CB"/>
    <w:rPr>
      <w:rFonts w:ascii="Courier New" w:eastAsia="Times New Roman" w:hAnsi="Courier New" w:cs="Courier New"/>
      <w:sz w:val="20"/>
      <w:szCs w:val="20"/>
      <w:lang w:val="fr" w:eastAsia="fr-CA" w:bidi="he-IL"/>
    </w:rPr>
  </w:style>
  <w:style w:type="character" w:styleId="HTMLCode">
    <w:name w:val="HTML Code"/>
    <w:basedOn w:val="DefaultParagraphFont"/>
    <w:uiPriority w:val="99"/>
    <w:semiHidden/>
    <w:unhideWhenUsed/>
    <w:rsid w:val="00EC71CB"/>
    <w:rPr>
      <w:rFonts w:ascii="Courier New" w:eastAsia="Times New Roman" w:hAnsi="Courier New" w:cs="Courier New"/>
      <w:sz w:val="20"/>
      <w:szCs w:val="20"/>
    </w:rPr>
  </w:style>
  <w:style w:type="paragraph" w:customStyle="1" w:styleId="data-line-113">
    <w:name w:val="data-line-113"/>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16">
    <w:name w:val="data-line-116"/>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18">
    <w:name w:val="data-line-118"/>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character" w:customStyle="1" w:styleId="keep-together">
    <w:name w:val="keep-together"/>
    <w:basedOn w:val="DefaultParagraphFont"/>
    <w:rsid w:val="00EC71CB"/>
  </w:style>
  <w:style w:type="paragraph" w:customStyle="1" w:styleId="data-line-120">
    <w:name w:val="data-line-120"/>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22">
    <w:name w:val="data-line-122"/>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24">
    <w:name w:val="data-line-124"/>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26">
    <w:name w:val="data-line-126"/>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28">
    <w:name w:val="data-line-128"/>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30">
    <w:name w:val="data-line-130"/>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32">
    <w:name w:val="data-line-132"/>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34">
    <w:name w:val="data-line-134"/>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character" w:styleId="Strong">
    <w:name w:val="Strong"/>
    <w:basedOn w:val="DefaultParagraphFont"/>
    <w:uiPriority w:val="22"/>
    <w:qFormat/>
    <w:rsid w:val="00EC71CB"/>
    <w:rPr>
      <w:b/>
      <w:bCs/>
    </w:rPr>
  </w:style>
  <w:style w:type="paragraph" w:customStyle="1" w:styleId="data-line-1635">
    <w:name w:val="data-line-1635"/>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636">
    <w:name w:val="data-line-1636"/>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637">
    <w:name w:val="data-line-1637"/>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638">
    <w:name w:val="data-line-1638"/>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723504">
      <w:bodyDiv w:val="1"/>
      <w:marLeft w:val="0"/>
      <w:marRight w:val="0"/>
      <w:marTop w:val="0"/>
      <w:marBottom w:val="0"/>
      <w:divBdr>
        <w:top w:val="none" w:sz="0" w:space="0" w:color="auto"/>
        <w:left w:val="none" w:sz="0" w:space="0" w:color="auto"/>
        <w:bottom w:val="none" w:sz="0" w:space="0" w:color="auto"/>
        <w:right w:val="none" w:sz="0" w:space="0" w:color="auto"/>
      </w:divBdr>
      <w:divsChild>
        <w:div w:id="699745831">
          <w:marLeft w:val="0"/>
          <w:marRight w:val="0"/>
          <w:marTop w:val="300"/>
          <w:marBottom w:val="300"/>
          <w:divBdr>
            <w:top w:val="none" w:sz="0" w:space="0" w:color="auto"/>
            <w:left w:val="none" w:sz="0" w:space="0" w:color="auto"/>
            <w:bottom w:val="none" w:sz="0" w:space="0" w:color="auto"/>
            <w:right w:val="none" w:sz="0" w:space="0" w:color="auto"/>
          </w:divBdr>
          <w:divsChild>
            <w:div w:id="1816337067">
              <w:marLeft w:val="0"/>
              <w:marRight w:val="0"/>
              <w:marTop w:val="0"/>
              <w:marBottom w:val="0"/>
              <w:divBdr>
                <w:top w:val="none" w:sz="0" w:space="0" w:color="auto"/>
                <w:left w:val="none" w:sz="0" w:space="0" w:color="auto"/>
                <w:bottom w:val="none" w:sz="0" w:space="0" w:color="auto"/>
                <w:right w:val="none" w:sz="0" w:space="0" w:color="auto"/>
              </w:divBdr>
              <w:divsChild>
                <w:div w:id="1326393506">
                  <w:marLeft w:val="0"/>
                  <w:marRight w:val="0"/>
                  <w:marTop w:val="0"/>
                  <w:marBottom w:val="0"/>
                  <w:divBdr>
                    <w:top w:val="none" w:sz="0" w:space="0" w:color="auto"/>
                    <w:left w:val="none" w:sz="0" w:space="0" w:color="auto"/>
                    <w:bottom w:val="none" w:sz="0" w:space="0" w:color="auto"/>
                    <w:right w:val="none" w:sz="0" w:space="0" w:color="auto"/>
                  </w:divBdr>
                  <w:divsChild>
                    <w:div w:id="436288505">
                      <w:marLeft w:val="0"/>
                      <w:marRight w:val="0"/>
                      <w:marTop w:val="0"/>
                      <w:marBottom w:val="0"/>
                      <w:divBdr>
                        <w:top w:val="none" w:sz="0" w:space="0" w:color="auto"/>
                        <w:left w:val="none" w:sz="0" w:space="0" w:color="auto"/>
                        <w:bottom w:val="none" w:sz="0" w:space="0" w:color="auto"/>
                        <w:right w:val="none" w:sz="0" w:space="0" w:color="auto"/>
                      </w:divBdr>
                    </w:div>
                    <w:div w:id="1602295961">
                      <w:marLeft w:val="0"/>
                      <w:marRight w:val="0"/>
                      <w:marTop w:val="0"/>
                      <w:marBottom w:val="0"/>
                      <w:divBdr>
                        <w:top w:val="none" w:sz="0" w:space="0" w:color="auto"/>
                        <w:left w:val="none" w:sz="0" w:space="0" w:color="auto"/>
                        <w:bottom w:val="none" w:sz="0" w:space="0" w:color="auto"/>
                        <w:right w:val="none" w:sz="0" w:space="0" w:color="auto"/>
                      </w:divBdr>
                    </w:div>
                    <w:div w:id="371614220">
                      <w:marLeft w:val="0"/>
                      <w:marRight w:val="0"/>
                      <w:marTop w:val="0"/>
                      <w:marBottom w:val="0"/>
                      <w:divBdr>
                        <w:top w:val="none" w:sz="0" w:space="0" w:color="auto"/>
                        <w:left w:val="none" w:sz="0" w:space="0" w:color="auto"/>
                        <w:bottom w:val="none" w:sz="0" w:space="0" w:color="auto"/>
                        <w:right w:val="none" w:sz="0" w:space="0" w:color="auto"/>
                      </w:divBdr>
                      <w:divsChild>
                        <w:div w:id="598106604">
                          <w:marLeft w:val="0"/>
                          <w:marRight w:val="0"/>
                          <w:marTop w:val="0"/>
                          <w:marBottom w:val="0"/>
                          <w:divBdr>
                            <w:top w:val="none" w:sz="0" w:space="0" w:color="auto"/>
                            <w:left w:val="none" w:sz="0" w:space="0" w:color="auto"/>
                            <w:bottom w:val="none" w:sz="0" w:space="0" w:color="auto"/>
                            <w:right w:val="none" w:sz="0" w:space="0" w:color="auto"/>
                          </w:divBdr>
                        </w:div>
                        <w:div w:id="891427005">
                          <w:marLeft w:val="0"/>
                          <w:marRight w:val="0"/>
                          <w:marTop w:val="0"/>
                          <w:marBottom w:val="0"/>
                          <w:divBdr>
                            <w:top w:val="none" w:sz="0" w:space="0" w:color="auto"/>
                            <w:left w:val="none" w:sz="0" w:space="0" w:color="auto"/>
                            <w:bottom w:val="none" w:sz="0" w:space="0" w:color="auto"/>
                            <w:right w:val="none" w:sz="0" w:space="0" w:color="auto"/>
                          </w:divBdr>
                        </w:div>
                      </w:divsChild>
                    </w:div>
                    <w:div w:id="2077125629">
                      <w:marLeft w:val="0"/>
                      <w:marRight w:val="0"/>
                      <w:marTop w:val="0"/>
                      <w:marBottom w:val="0"/>
                      <w:divBdr>
                        <w:top w:val="none" w:sz="0" w:space="0" w:color="auto"/>
                        <w:left w:val="none" w:sz="0" w:space="0" w:color="auto"/>
                        <w:bottom w:val="none" w:sz="0" w:space="0" w:color="auto"/>
                        <w:right w:val="none" w:sz="0" w:space="0" w:color="auto"/>
                      </w:divBdr>
                      <w:divsChild>
                        <w:div w:id="62144409">
                          <w:marLeft w:val="0"/>
                          <w:marRight w:val="0"/>
                          <w:marTop w:val="0"/>
                          <w:marBottom w:val="0"/>
                          <w:divBdr>
                            <w:top w:val="none" w:sz="0" w:space="0" w:color="auto"/>
                            <w:left w:val="none" w:sz="0" w:space="0" w:color="auto"/>
                            <w:bottom w:val="none" w:sz="0" w:space="0" w:color="auto"/>
                            <w:right w:val="none" w:sz="0" w:space="0" w:color="auto"/>
                          </w:divBdr>
                        </w:div>
                      </w:divsChild>
                    </w:div>
                    <w:div w:id="1831098472">
                      <w:marLeft w:val="0"/>
                      <w:marRight w:val="0"/>
                      <w:marTop w:val="0"/>
                      <w:marBottom w:val="0"/>
                      <w:divBdr>
                        <w:top w:val="none" w:sz="0" w:space="0" w:color="auto"/>
                        <w:left w:val="none" w:sz="0" w:space="0" w:color="auto"/>
                        <w:bottom w:val="none" w:sz="0" w:space="0" w:color="auto"/>
                        <w:right w:val="none" w:sz="0" w:space="0" w:color="auto"/>
                      </w:divBdr>
                      <w:divsChild>
                        <w:div w:id="2062048952">
                          <w:marLeft w:val="0"/>
                          <w:marRight w:val="0"/>
                          <w:marTop w:val="0"/>
                          <w:marBottom w:val="0"/>
                          <w:divBdr>
                            <w:top w:val="none" w:sz="0" w:space="0" w:color="auto"/>
                            <w:left w:val="none" w:sz="0" w:space="0" w:color="auto"/>
                            <w:bottom w:val="none" w:sz="0" w:space="0" w:color="auto"/>
                            <w:right w:val="none" w:sz="0" w:space="0" w:color="auto"/>
                          </w:divBdr>
                        </w:div>
                        <w:div w:id="1616405287">
                          <w:marLeft w:val="0"/>
                          <w:marRight w:val="0"/>
                          <w:marTop w:val="0"/>
                          <w:marBottom w:val="0"/>
                          <w:divBdr>
                            <w:top w:val="none" w:sz="0" w:space="0" w:color="auto"/>
                            <w:left w:val="none" w:sz="0" w:space="0" w:color="auto"/>
                            <w:bottom w:val="none" w:sz="0" w:space="0" w:color="auto"/>
                            <w:right w:val="none" w:sz="0" w:space="0" w:color="auto"/>
                          </w:divBdr>
                        </w:div>
                        <w:div w:id="1417941325">
                          <w:marLeft w:val="0"/>
                          <w:marRight w:val="0"/>
                          <w:marTop w:val="0"/>
                          <w:marBottom w:val="0"/>
                          <w:divBdr>
                            <w:top w:val="none" w:sz="0" w:space="0" w:color="auto"/>
                            <w:left w:val="none" w:sz="0" w:space="0" w:color="auto"/>
                            <w:bottom w:val="none" w:sz="0" w:space="0" w:color="auto"/>
                            <w:right w:val="none" w:sz="0" w:space="0" w:color="auto"/>
                          </w:divBdr>
                          <w:divsChild>
                            <w:div w:id="14431777">
                              <w:marLeft w:val="0"/>
                              <w:marRight w:val="0"/>
                              <w:marTop w:val="0"/>
                              <w:marBottom w:val="0"/>
                              <w:divBdr>
                                <w:top w:val="none" w:sz="0" w:space="0" w:color="auto"/>
                                <w:left w:val="none" w:sz="0" w:space="0" w:color="auto"/>
                                <w:bottom w:val="none" w:sz="0" w:space="0" w:color="auto"/>
                                <w:right w:val="none" w:sz="0" w:space="0" w:color="auto"/>
                              </w:divBdr>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826480832">
                                  <w:marLeft w:val="0"/>
                                  <w:marRight w:val="0"/>
                                  <w:marTop w:val="0"/>
                                  <w:marBottom w:val="60"/>
                                  <w:divBdr>
                                    <w:top w:val="none" w:sz="0" w:space="0" w:color="auto"/>
                                    <w:left w:val="none" w:sz="0" w:space="0" w:color="auto"/>
                                    <w:bottom w:val="none" w:sz="0" w:space="0" w:color="auto"/>
                                    <w:right w:val="none" w:sz="0" w:space="0" w:color="auto"/>
                                  </w:divBdr>
                                </w:div>
                                <w:div w:id="1601529379">
                                  <w:marLeft w:val="0"/>
                                  <w:marRight w:val="0"/>
                                  <w:marTop w:val="0"/>
                                  <w:marBottom w:val="300"/>
                                  <w:divBdr>
                                    <w:top w:val="single" w:sz="6" w:space="15" w:color="E0E0DC"/>
                                    <w:left w:val="single" w:sz="6" w:space="15" w:color="E0E0DC"/>
                                    <w:bottom w:val="single" w:sz="6" w:space="15" w:color="E0E0DC"/>
                                    <w:right w:val="single" w:sz="6" w:space="15" w:color="E0E0DC"/>
                                  </w:divBdr>
                                  <w:divsChild>
                                    <w:div w:id="841358570">
                                      <w:marLeft w:val="0"/>
                                      <w:marRight w:val="0"/>
                                      <w:marTop w:val="0"/>
                                      <w:marBottom w:val="0"/>
                                      <w:divBdr>
                                        <w:top w:val="none" w:sz="0" w:space="0" w:color="auto"/>
                                        <w:left w:val="none" w:sz="0" w:space="0" w:color="auto"/>
                                        <w:bottom w:val="none" w:sz="0" w:space="0" w:color="auto"/>
                                        <w:right w:val="none" w:sz="0" w:space="0" w:color="auto"/>
                                      </w:divBdr>
                                      <w:divsChild>
                                        <w:div w:id="5263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2594">
                              <w:marLeft w:val="0"/>
                              <w:marRight w:val="0"/>
                              <w:marTop w:val="0"/>
                              <w:marBottom w:val="0"/>
                              <w:divBdr>
                                <w:top w:val="none" w:sz="0" w:space="0" w:color="auto"/>
                                <w:left w:val="none" w:sz="0" w:space="0" w:color="auto"/>
                                <w:bottom w:val="none" w:sz="0" w:space="0" w:color="auto"/>
                                <w:right w:val="none" w:sz="0" w:space="0" w:color="auto"/>
                              </w:divBdr>
                            </w:div>
                            <w:div w:id="335302107">
                              <w:marLeft w:val="0"/>
                              <w:marRight w:val="0"/>
                              <w:marTop w:val="0"/>
                              <w:marBottom w:val="0"/>
                              <w:divBdr>
                                <w:top w:val="none" w:sz="0" w:space="0" w:color="auto"/>
                                <w:left w:val="none" w:sz="0" w:space="0" w:color="auto"/>
                                <w:bottom w:val="none" w:sz="0" w:space="0" w:color="auto"/>
                                <w:right w:val="none" w:sz="0" w:space="0" w:color="auto"/>
                              </w:divBdr>
                            </w:div>
                            <w:div w:id="892544022">
                              <w:marLeft w:val="0"/>
                              <w:marRight w:val="0"/>
                              <w:marTop w:val="0"/>
                              <w:marBottom w:val="0"/>
                              <w:divBdr>
                                <w:top w:val="none" w:sz="0" w:space="0" w:color="auto"/>
                                <w:left w:val="none" w:sz="0" w:space="0" w:color="auto"/>
                                <w:bottom w:val="none" w:sz="0" w:space="0" w:color="auto"/>
                                <w:right w:val="none" w:sz="0" w:space="0" w:color="auto"/>
                              </w:divBdr>
                              <w:divsChild>
                                <w:div w:id="1981956960">
                                  <w:marLeft w:val="0"/>
                                  <w:marRight w:val="0"/>
                                  <w:marTop w:val="0"/>
                                  <w:marBottom w:val="60"/>
                                  <w:divBdr>
                                    <w:top w:val="none" w:sz="0" w:space="0" w:color="auto"/>
                                    <w:left w:val="none" w:sz="0" w:space="0" w:color="auto"/>
                                    <w:bottom w:val="none" w:sz="0" w:space="0" w:color="auto"/>
                                    <w:right w:val="none" w:sz="0" w:space="0" w:color="auto"/>
                                  </w:divBdr>
                                </w:div>
                                <w:div w:id="1689021829">
                                  <w:marLeft w:val="0"/>
                                  <w:marRight w:val="0"/>
                                  <w:marTop w:val="0"/>
                                  <w:marBottom w:val="300"/>
                                  <w:divBdr>
                                    <w:top w:val="single" w:sz="6" w:space="15" w:color="E0E0DC"/>
                                    <w:left w:val="single" w:sz="6" w:space="15" w:color="E0E0DC"/>
                                    <w:bottom w:val="single" w:sz="6" w:space="15" w:color="E0E0DC"/>
                                    <w:right w:val="single" w:sz="6" w:space="15" w:color="E0E0DC"/>
                                  </w:divBdr>
                                  <w:divsChild>
                                    <w:div w:id="1839074054">
                                      <w:marLeft w:val="0"/>
                                      <w:marRight w:val="0"/>
                                      <w:marTop w:val="0"/>
                                      <w:marBottom w:val="0"/>
                                      <w:divBdr>
                                        <w:top w:val="none" w:sz="0" w:space="0" w:color="auto"/>
                                        <w:left w:val="none" w:sz="0" w:space="0" w:color="auto"/>
                                        <w:bottom w:val="none" w:sz="0" w:space="0" w:color="auto"/>
                                        <w:right w:val="none" w:sz="0" w:space="0" w:color="auto"/>
                                      </w:divBdr>
                                      <w:divsChild>
                                        <w:div w:id="1725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5220">
                              <w:marLeft w:val="0"/>
                              <w:marRight w:val="0"/>
                              <w:marTop w:val="0"/>
                              <w:marBottom w:val="0"/>
                              <w:divBdr>
                                <w:top w:val="none" w:sz="0" w:space="0" w:color="auto"/>
                                <w:left w:val="none" w:sz="0" w:space="0" w:color="auto"/>
                                <w:bottom w:val="none" w:sz="0" w:space="0" w:color="auto"/>
                                <w:right w:val="none" w:sz="0" w:space="0" w:color="auto"/>
                              </w:divBdr>
                            </w:div>
                            <w:div w:id="1604728333">
                              <w:marLeft w:val="0"/>
                              <w:marRight w:val="0"/>
                              <w:marTop w:val="0"/>
                              <w:marBottom w:val="0"/>
                              <w:divBdr>
                                <w:top w:val="none" w:sz="0" w:space="0" w:color="auto"/>
                                <w:left w:val="none" w:sz="0" w:space="0" w:color="auto"/>
                                <w:bottom w:val="none" w:sz="0" w:space="0" w:color="auto"/>
                                <w:right w:val="none" w:sz="0" w:space="0" w:color="auto"/>
                              </w:divBdr>
                            </w:div>
                            <w:div w:id="611016946">
                              <w:marLeft w:val="0"/>
                              <w:marRight w:val="0"/>
                              <w:marTop w:val="0"/>
                              <w:marBottom w:val="0"/>
                              <w:divBdr>
                                <w:top w:val="none" w:sz="0" w:space="0" w:color="auto"/>
                                <w:left w:val="none" w:sz="0" w:space="0" w:color="auto"/>
                                <w:bottom w:val="none" w:sz="0" w:space="0" w:color="auto"/>
                                <w:right w:val="none" w:sz="0" w:space="0" w:color="auto"/>
                              </w:divBdr>
                            </w:div>
                            <w:div w:id="934243798">
                              <w:marLeft w:val="0"/>
                              <w:marRight w:val="0"/>
                              <w:marTop w:val="0"/>
                              <w:marBottom w:val="0"/>
                              <w:divBdr>
                                <w:top w:val="none" w:sz="0" w:space="0" w:color="auto"/>
                                <w:left w:val="none" w:sz="0" w:space="0" w:color="auto"/>
                                <w:bottom w:val="none" w:sz="0" w:space="0" w:color="auto"/>
                                <w:right w:val="none" w:sz="0" w:space="0" w:color="auto"/>
                              </w:divBdr>
                            </w:div>
                          </w:divsChild>
                        </w:div>
                        <w:div w:id="308444404">
                          <w:marLeft w:val="0"/>
                          <w:marRight w:val="0"/>
                          <w:marTop w:val="0"/>
                          <w:marBottom w:val="0"/>
                          <w:divBdr>
                            <w:top w:val="none" w:sz="0" w:space="0" w:color="auto"/>
                            <w:left w:val="none" w:sz="0" w:space="0" w:color="auto"/>
                            <w:bottom w:val="none" w:sz="0" w:space="0" w:color="auto"/>
                            <w:right w:val="none" w:sz="0" w:space="0" w:color="auto"/>
                          </w:divBdr>
                          <w:divsChild>
                            <w:div w:id="1414158783">
                              <w:marLeft w:val="0"/>
                              <w:marRight w:val="0"/>
                              <w:marTop w:val="0"/>
                              <w:marBottom w:val="0"/>
                              <w:divBdr>
                                <w:top w:val="none" w:sz="0" w:space="0" w:color="auto"/>
                                <w:left w:val="none" w:sz="0" w:space="0" w:color="auto"/>
                                <w:bottom w:val="none" w:sz="0" w:space="0" w:color="auto"/>
                                <w:right w:val="none" w:sz="0" w:space="0" w:color="auto"/>
                              </w:divBdr>
                            </w:div>
                            <w:div w:id="290750278">
                              <w:marLeft w:val="0"/>
                              <w:marRight w:val="0"/>
                              <w:marTop w:val="0"/>
                              <w:marBottom w:val="0"/>
                              <w:divBdr>
                                <w:top w:val="none" w:sz="0" w:space="0" w:color="auto"/>
                                <w:left w:val="none" w:sz="0" w:space="0" w:color="auto"/>
                                <w:bottom w:val="none" w:sz="0" w:space="0" w:color="auto"/>
                                <w:right w:val="none" w:sz="0" w:space="0" w:color="auto"/>
                              </w:divBdr>
                            </w:div>
                            <w:div w:id="1406293876">
                              <w:marLeft w:val="0"/>
                              <w:marRight w:val="0"/>
                              <w:marTop w:val="0"/>
                              <w:marBottom w:val="0"/>
                              <w:divBdr>
                                <w:top w:val="none" w:sz="0" w:space="0" w:color="auto"/>
                                <w:left w:val="none" w:sz="0" w:space="0" w:color="auto"/>
                                <w:bottom w:val="none" w:sz="0" w:space="0" w:color="auto"/>
                                <w:right w:val="none" w:sz="0" w:space="0" w:color="auto"/>
                              </w:divBdr>
                            </w:div>
                            <w:div w:id="567885037">
                              <w:marLeft w:val="0"/>
                              <w:marRight w:val="0"/>
                              <w:marTop w:val="0"/>
                              <w:marBottom w:val="0"/>
                              <w:divBdr>
                                <w:top w:val="none" w:sz="0" w:space="0" w:color="auto"/>
                                <w:left w:val="none" w:sz="0" w:space="0" w:color="auto"/>
                                <w:bottom w:val="none" w:sz="0" w:space="0" w:color="auto"/>
                                <w:right w:val="none" w:sz="0" w:space="0" w:color="auto"/>
                              </w:divBdr>
                            </w:div>
                            <w:div w:id="1408500046">
                              <w:marLeft w:val="0"/>
                              <w:marRight w:val="0"/>
                              <w:marTop w:val="0"/>
                              <w:marBottom w:val="300"/>
                              <w:divBdr>
                                <w:top w:val="none" w:sz="0" w:space="0" w:color="auto"/>
                                <w:left w:val="none" w:sz="0" w:space="0" w:color="auto"/>
                                <w:bottom w:val="none" w:sz="0" w:space="0" w:color="auto"/>
                                <w:right w:val="none" w:sz="0" w:space="0" w:color="auto"/>
                              </w:divBdr>
                              <w:divsChild>
                                <w:div w:id="15632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73">
                          <w:marLeft w:val="0"/>
                          <w:marRight w:val="0"/>
                          <w:marTop w:val="0"/>
                          <w:marBottom w:val="0"/>
                          <w:divBdr>
                            <w:top w:val="none" w:sz="0" w:space="0" w:color="auto"/>
                            <w:left w:val="none" w:sz="0" w:space="0" w:color="auto"/>
                            <w:bottom w:val="none" w:sz="0" w:space="0" w:color="auto"/>
                            <w:right w:val="none" w:sz="0" w:space="0" w:color="auto"/>
                          </w:divBdr>
                          <w:divsChild>
                            <w:div w:id="13888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958">
                      <w:marLeft w:val="0"/>
                      <w:marRight w:val="0"/>
                      <w:marTop w:val="0"/>
                      <w:marBottom w:val="0"/>
                      <w:divBdr>
                        <w:top w:val="none" w:sz="0" w:space="0" w:color="auto"/>
                        <w:left w:val="none" w:sz="0" w:space="0" w:color="auto"/>
                        <w:bottom w:val="none" w:sz="0" w:space="0" w:color="auto"/>
                        <w:right w:val="none" w:sz="0" w:space="0" w:color="auto"/>
                      </w:divBdr>
                      <w:divsChild>
                        <w:div w:id="1086029397">
                          <w:marLeft w:val="0"/>
                          <w:marRight w:val="0"/>
                          <w:marTop w:val="0"/>
                          <w:marBottom w:val="0"/>
                          <w:divBdr>
                            <w:top w:val="none" w:sz="0" w:space="0" w:color="auto"/>
                            <w:left w:val="none" w:sz="0" w:space="0" w:color="auto"/>
                            <w:bottom w:val="none" w:sz="0" w:space="0" w:color="auto"/>
                            <w:right w:val="none" w:sz="0" w:space="0" w:color="auto"/>
                          </w:divBdr>
                        </w:div>
                        <w:div w:id="600650650">
                          <w:marLeft w:val="0"/>
                          <w:marRight w:val="0"/>
                          <w:marTop w:val="0"/>
                          <w:marBottom w:val="0"/>
                          <w:divBdr>
                            <w:top w:val="none" w:sz="0" w:space="0" w:color="auto"/>
                            <w:left w:val="none" w:sz="0" w:space="0" w:color="auto"/>
                            <w:bottom w:val="none" w:sz="0" w:space="0" w:color="auto"/>
                            <w:right w:val="none" w:sz="0" w:space="0" w:color="auto"/>
                          </w:divBdr>
                        </w:div>
                        <w:div w:id="1444887739">
                          <w:marLeft w:val="0"/>
                          <w:marRight w:val="0"/>
                          <w:marTop w:val="0"/>
                          <w:marBottom w:val="0"/>
                          <w:divBdr>
                            <w:top w:val="none" w:sz="0" w:space="0" w:color="auto"/>
                            <w:left w:val="none" w:sz="0" w:space="0" w:color="auto"/>
                            <w:bottom w:val="none" w:sz="0" w:space="0" w:color="auto"/>
                            <w:right w:val="none" w:sz="0" w:space="0" w:color="auto"/>
                          </w:divBdr>
                          <w:divsChild>
                            <w:div w:id="805512962">
                              <w:marLeft w:val="0"/>
                              <w:marRight w:val="0"/>
                              <w:marTop w:val="0"/>
                              <w:marBottom w:val="0"/>
                              <w:divBdr>
                                <w:top w:val="none" w:sz="0" w:space="0" w:color="auto"/>
                                <w:left w:val="none" w:sz="0" w:space="0" w:color="auto"/>
                                <w:bottom w:val="none" w:sz="0" w:space="0" w:color="auto"/>
                                <w:right w:val="none" w:sz="0" w:space="0" w:color="auto"/>
                              </w:divBdr>
                            </w:div>
                            <w:div w:id="2059627545">
                              <w:marLeft w:val="0"/>
                              <w:marRight w:val="0"/>
                              <w:marTop w:val="0"/>
                              <w:marBottom w:val="0"/>
                              <w:divBdr>
                                <w:top w:val="none" w:sz="0" w:space="0" w:color="auto"/>
                                <w:left w:val="none" w:sz="0" w:space="0" w:color="auto"/>
                                <w:bottom w:val="none" w:sz="0" w:space="0" w:color="auto"/>
                                <w:right w:val="none" w:sz="0" w:space="0" w:color="auto"/>
                              </w:divBdr>
                            </w:div>
                            <w:div w:id="370303173">
                              <w:marLeft w:val="0"/>
                              <w:marRight w:val="0"/>
                              <w:marTop w:val="0"/>
                              <w:marBottom w:val="0"/>
                              <w:divBdr>
                                <w:top w:val="none" w:sz="0" w:space="0" w:color="auto"/>
                                <w:left w:val="none" w:sz="0" w:space="0" w:color="auto"/>
                                <w:bottom w:val="none" w:sz="0" w:space="0" w:color="auto"/>
                                <w:right w:val="none" w:sz="0" w:space="0" w:color="auto"/>
                              </w:divBdr>
                            </w:div>
                            <w:div w:id="27221474">
                              <w:marLeft w:val="0"/>
                              <w:marRight w:val="0"/>
                              <w:marTop w:val="0"/>
                              <w:marBottom w:val="0"/>
                              <w:divBdr>
                                <w:top w:val="none" w:sz="0" w:space="0" w:color="auto"/>
                                <w:left w:val="none" w:sz="0" w:space="0" w:color="auto"/>
                                <w:bottom w:val="none" w:sz="0" w:space="0" w:color="auto"/>
                                <w:right w:val="none" w:sz="0" w:space="0" w:color="auto"/>
                              </w:divBdr>
                            </w:div>
                            <w:div w:id="670065602">
                              <w:marLeft w:val="0"/>
                              <w:marRight w:val="0"/>
                              <w:marTop w:val="0"/>
                              <w:marBottom w:val="0"/>
                              <w:divBdr>
                                <w:top w:val="none" w:sz="0" w:space="0" w:color="auto"/>
                                <w:left w:val="none" w:sz="0" w:space="0" w:color="auto"/>
                                <w:bottom w:val="none" w:sz="0" w:space="0" w:color="auto"/>
                                <w:right w:val="none" w:sz="0" w:space="0" w:color="auto"/>
                              </w:divBdr>
                              <w:divsChild>
                                <w:div w:id="1170367678">
                                  <w:marLeft w:val="0"/>
                                  <w:marRight w:val="0"/>
                                  <w:marTop w:val="0"/>
                                  <w:marBottom w:val="60"/>
                                  <w:divBdr>
                                    <w:top w:val="none" w:sz="0" w:space="0" w:color="auto"/>
                                    <w:left w:val="none" w:sz="0" w:space="0" w:color="auto"/>
                                    <w:bottom w:val="none" w:sz="0" w:space="0" w:color="auto"/>
                                    <w:right w:val="none" w:sz="0" w:space="0" w:color="auto"/>
                                  </w:divBdr>
                                </w:div>
                                <w:div w:id="23115786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63326088">
                                      <w:marLeft w:val="0"/>
                                      <w:marRight w:val="0"/>
                                      <w:marTop w:val="0"/>
                                      <w:marBottom w:val="0"/>
                                      <w:divBdr>
                                        <w:top w:val="none" w:sz="0" w:space="0" w:color="auto"/>
                                        <w:left w:val="none" w:sz="0" w:space="0" w:color="auto"/>
                                        <w:bottom w:val="none" w:sz="0" w:space="0" w:color="auto"/>
                                        <w:right w:val="none" w:sz="0" w:space="0" w:color="auto"/>
                                      </w:divBdr>
                                      <w:divsChild>
                                        <w:div w:id="20482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2947">
                              <w:marLeft w:val="0"/>
                              <w:marRight w:val="0"/>
                              <w:marTop w:val="0"/>
                              <w:marBottom w:val="0"/>
                              <w:divBdr>
                                <w:top w:val="none" w:sz="0" w:space="0" w:color="auto"/>
                                <w:left w:val="none" w:sz="0" w:space="0" w:color="auto"/>
                                <w:bottom w:val="none" w:sz="0" w:space="0" w:color="auto"/>
                                <w:right w:val="none" w:sz="0" w:space="0" w:color="auto"/>
                              </w:divBdr>
                            </w:div>
                            <w:div w:id="1251039212">
                              <w:marLeft w:val="0"/>
                              <w:marRight w:val="0"/>
                              <w:marTop w:val="0"/>
                              <w:marBottom w:val="0"/>
                              <w:divBdr>
                                <w:top w:val="none" w:sz="0" w:space="0" w:color="auto"/>
                                <w:left w:val="none" w:sz="0" w:space="0" w:color="auto"/>
                                <w:bottom w:val="none" w:sz="0" w:space="0" w:color="auto"/>
                                <w:right w:val="none" w:sz="0" w:space="0" w:color="auto"/>
                              </w:divBdr>
                            </w:div>
                            <w:div w:id="715741420">
                              <w:marLeft w:val="0"/>
                              <w:marRight w:val="0"/>
                              <w:marTop w:val="0"/>
                              <w:marBottom w:val="0"/>
                              <w:divBdr>
                                <w:top w:val="none" w:sz="0" w:space="0" w:color="auto"/>
                                <w:left w:val="none" w:sz="0" w:space="0" w:color="auto"/>
                                <w:bottom w:val="none" w:sz="0" w:space="0" w:color="auto"/>
                                <w:right w:val="none" w:sz="0" w:space="0" w:color="auto"/>
                              </w:divBdr>
                            </w:div>
                            <w:div w:id="139349233">
                              <w:marLeft w:val="0"/>
                              <w:marRight w:val="0"/>
                              <w:marTop w:val="0"/>
                              <w:marBottom w:val="0"/>
                              <w:divBdr>
                                <w:top w:val="none" w:sz="0" w:space="0" w:color="auto"/>
                                <w:left w:val="none" w:sz="0" w:space="0" w:color="auto"/>
                                <w:bottom w:val="none" w:sz="0" w:space="0" w:color="auto"/>
                                <w:right w:val="none" w:sz="0" w:space="0" w:color="auto"/>
                              </w:divBdr>
                            </w:div>
                            <w:div w:id="1577206192">
                              <w:marLeft w:val="0"/>
                              <w:marRight w:val="0"/>
                              <w:marTop w:val="0"/>
                              <w:marBottom w:val="0"/>
                              <w:divBdr>
                                <w:top w:val="none" w:sz="0" w:space="0" w:color="auto"/>
                                <w:left w:val="none" w:sz="0" w:space="0" w:color="auto"/>
                                <w:bottom w:val="none" w:sz="0" w:space="0" w:color="auto"/>
                                <w:right w:val="none" w:sz="0" w:space="0" w:color="auto"/>
                              </w:divBdr>
                            </w:div>
                            <w:div w:id="229728470">
                              <w:marLeft w:val="0"/>
                              <w:marRight w:val="0"/>
                              <w:marTop w:val="0"/>
                              <w:marBottom w:val="0"/>
                              <w:divBdr>
                                <w:top w:val="none" w:sz="0" w:space="0" w:color="auto"/>
                                <w:left w:val="none" w:sz="0" w:space="0" w:color="auto"/>
                                <w:bottom w:val="none" w:sz="0" w:space="0" w:color="auto"/>
                                <w:right w:val="none" w:sz="0" w:space="0" w:color="auto"/>
                              </w:divBdr>
                              <w:divsChild>
                                <w:div w:id="293486104">
                                  <w:marLeft w:val="0"/>
                                  <w:marRight w:val="0"/>
                                  <w:marTop w:val="0"/>
                                  <w:marBottom w:val="60"/>
                                  <w:divBdr>
                                    <w:top w:val="none" w:sz="0" w:space="0" w:color="auto"/>
                                    <w:left w:val="none" w:sz="0" w:space="0" w:color="auto"/>
                                    <w:bottom w:val="none" w:sz="0" w:space="0" w:color="auto"/>
                                    <w:right w:val="none" w:sz="0" w:space="0" w:color="auto"/>
                                  </w:divBdr>
                                </w:div>
                                <w:div w:id="1046641933">
                                  <w:marLeft w:val="0"/>
                                  <w:marRight w:val="0"/>
                                  <w:marTop w:val="0"/>
                                  <w:marBottom w:val="300"/>
                                  <w:divBdr>
                                    <w:top w:val="single" w:sz="6" w:space="15" w:color="E0E0DC"/>
                                    <w:left w:val="single" w:sz="6" w:space="15" w:color="E0E0DC"/>
                                    <w:bottom w:val="single" w:sz="6" w:space="15" w:color="E0E0DC"/>
                                    <w:right w:val="single" w:sz="6" w:space="15" w:color="E0E0DC"/>
                                  </w:divBdr>
                                  <w:divsChild>
                                    <w:div w:id="1290672308">
                                      <w:marLeft w:val="0"/>
                                      <w:marRight w:val="0"/>
                                      <w:marTop w:val="0"/>
                                      <w:marBottom w:val="0"/>
                                      <w:divBdr>
                                        <w:top w:val="none" w:sz="0" w:space="0" w:color="auto"/>
                                        <w:left w:val="none" w:sz="0" w:space="0" w:color="auto"/>
                                        <w:bottom w:val="none" w:sz="0" w:space="0" w:color="auto"/>
                                        <w:right w:val="none" w:sz="0" w:space="0" w:color="auto"/>
                                      </w:divBdr>
                                      <w:divsChild>
                                        <w:div w:id="6675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0208">
                              <w:marLeft w:val="0"/>
                              <w:marRight w:val="0"/>
                              <w:marTop w:val="0"/>
                              <w:marBottom w:val="0"/>
                              <w:divBdr>
                                <w:top w:val="none" w:sz="0" w:space="0" w:color="auto"/>
                                <w:left w:val="none" w:sz="0" w:space="0" w:color="auto"/>
                                <w:bottom w:val="none" w:sz="0" w:space="0" w:color="auto"/>
                                <w:right w:val="none" w:sz="0" w:space="0" w:color="auto"/>
                              </w:divBdr>
                            </w:div>
                            <w:div w:id="704525618">
                              <w:marLeft w:val="0"/>
                              <w:marRight w:val="0"/>
                              <w:marTop w:val="0"/>
                              <w:marBottom w:val="0"/>
                              <w:divBdr>
                                <w:top w:val="none" w:sz="0" w:space="0" w:color="auto"/>
                                <w:left w:val="none" w:sz="0" w:space="0" w:color="auto"/>
                                <w:bottom w:val="none" w:sz="0" w:space="0" w:color="auto"/>
                                <w:right w:val="none" w:sz="0" w:space="0" w:color="auto"/>
                              </w:divBdr>
                            </w:div>
                          </w:divsChild>
                        </w:div>
                        <w:div w:id="1422681754">
                          <w:marLeft w:val="0"/>
                          <w:marRight w:val="0"/>
                          <w:marTop w:val="0"/>
                          <w:marBottom w:val="0"/>
                          <w:divBdr>
                            <w:top w:val="none" w:sz="0" w:space="0" w:color="auto"/>
                            <w:left w:val="none" w:sz="0" w:space="0" w:color="auto"/>
                            <w:bottom w:val="none" w:sz="0" w:space="0" w:color="auto"/>
                            <w:right w:val="none" w:sz="0" w:space="0" w:color="auto"/>
                          </w:divBdr>
                          <w:divsChild>
                            <w:div w:id="1682126297">
                              <w:marLeft w:val="0"/>
                              <w:marRight w:val="0"/>
                              <w:marTop w:val="0"/>
                              <w:marBottom w:val="0"/>
                              <w:divBdr>
                                <w:top w:val="none" w:sz="0" w:space="0" w:color="auto"/>
                                <w:left w:val="none" w:sz="0" w:space="0" w:color="auto"/>
                                <w:bottom w:val="none" w:sz="0" w:space="0" w:color="auto"/>
                                <w:right w:val="none" w:sz="0" w:space="0" w:color="auto"/>
                              </w:divBdr>
                            </w:div>
                            <w:div w:id="1570923922">
                              <w:marLeft w:val="0"/>
                              <w:marRight w:val="0"/>
                              <w:marTop w:val="0"/>
                              <w:marBottom w:val="0"/>
                              <w:divBdr>
                                <w:top w:val="none" w:sz="0" w:space="0" w:color="auto"/>
                                <w:left w:val="none" w:sz="0" w:space="0" w:color="auto"/>
                                <w:bottom w:val="none" w:sz="0" w:space="0" w:color="auto"/>
                                <w:right w:val="none" w:sz="0" w:space="0" w:color="auto"/>
                              </w:divBdr>
                            </w:div>
                            <w:div w:id="1159610460">
                              <w:marLeft w:val="0"/>
                              <w:marRight w:val="0"/>
                              <w:marTop w:val="0"/>
                              <w:marBottom w:val="0"/>
                              <w:divBdr>
                                <w:top w:val="none" w:sz="0" w:space="0" w:color="auto"/>
                                <w:left w:val="none" w:sz="0" w:space="0" w:color="auto"/>
                                <w:bottom w:val="none" w:sz="0" w:space="0" w:color="auto"/>
                                <w:right w:val="none" w:sz="0" w:space="0" w:color="auto"/>
                              </w:divBdr>
                            </w:div>
                            <w:div w:id="666205581">
                              <w:marLeft w:val="0"/>
                              <w:marRight w:val="0"/>
                              <w:marTop w:val="0"/>
                              <w:marBottom w:val="300"/>
                              <w:divBdr>
                                <w:top w:val="none" w:sz="0" w:space="0" w:color="auto"/>
                                <w:left w:val="none" w:sz="0" w:space="0" w:color="auto"/>
                                <w:bottom w:val="none" w:sz="0" w:space="0" w:color="auto"/>
                                <w:right w:val="none" w:sz="0" w:space="0" w:color="auto"/>
                              </w:divBdr>
                              <w:divsChild>
                                <w:div w:id="886917933">
                                  <w:marLeft w:val="0"/>
                                  <w:marRight w:val="0"/>
                                  <w:marTop w:val="0"/>
                                  <w:marBottom w:val="0"/>
                                  <w:divBdr>
                                    <w:top w:val="none" w:sz="0" w:space="0" w:color="auto"/>
                                    <w:left w:val="none" w:sz="0" w:space="0" w:color="auto"/>
                                    <w:bottom w:val="none" w:sz="0" w:space="0" w:color="auto"/>
                                    <w:right w:val="none" w:sz="0" w:space="0" w:color="auto"/>
                                  </w:divBdr>
                                </w:div>
                              </w:divsChild>
                            </w:div>
                            <w:div w:id="782265450">
                              <w:marLeft w:val="0"/>
                              <w:marRight w:val="0"/>
                              <w:marTop w:val="0"/>
                              <w:marBottom w:val="0"/>
                              <w:divBdr>
                                <w:top w:val="none" w:sz="0" w:space="0" w:color="auto"/>
                                <w:left w:val="none" w:sz="0" w:space="0" w:color="auto"/>
                                <w:bottom w:val="none" w:sz="0" w:space="0" w:color="auto"/>
                                <w:right w:val="none" w:sz="0" w:space="0" w:color="auto"/>
                              </w:divBdr>
                            </w:div>
                          </w:divsChild>
                        </w:div>
                        <w:div w:id="1889948876">
                          <w:marLeft w:val="0"/>
                          <w:marRight w:val="0"/>
                          <w:marTop w:val="0"/>
                          <w:marBottom w:val="0"/>
                          <w:divBdr>
                            <w:top w:val="none" w:sz="0" w:space="0" w:color="auto"/>
                            <w:left w:val="none" w:sz="0" w:space="0" w:color="auto"/>
                            <w:bottom w:val="none" w:sz="0" w:space="0" w:color="auto"/>
                            <w:right w:val="none" w:sz="0" w:space="0" w:color="auto"/>
                          </w:divBdr>
                          <w:divsChild>
                            <w:div w:id="1003169952">
                              <w:marLeft w:val="0"/>
                              <w:marRight w:val="0"/>
                              <w:marTop w:val="0"/>
                              <w:marBottom w:val="0"/>
                              <w:divBdr>
                                <w:top w:val="none" w:sz="0" w:space="0" w:color="auto"/>
                                <w:left w:val="none" w:sz="0" w:space="0" w:color="auto"/>
                                <w:bottom w:val="none" w:sz="0" w:space="0" w:color="auto"/>
                                <w:right w:val="none" w:sz="0" w:space="0" w:color="auto"/>
                              </w:divBdr>
                            </w:div>
                            <w:div w:id="2048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408">
                      <w:marLeft w:val="0"/>
                      <w:marRight w:val="0"/>
                      <w:marTop w:val="0"/>
                      <w:marBottom w:val="0"/>
                      <w:divBdr>
                        <w:top w:val="none" w:sz="0" w:space="0" w:color="auto"/>
                        <w:left w:val="none" w:sz="0" w:space="0" w:color="auto"/>
                        <w:bottom w:val="none" w:sz="0" w:space="0" w:color="auto"/>
                        <w:right w:val="none" w:sz="0" w:space="0" w:color="auto"/>
                      </w:divBdr>
                      <w:divsChild>
                        <w:div w:id="1314529701">
                          <w:marLeft w:val="0"/>
                          <w:marRight w:val="0"/>
                          <w:marTop w:val="0"/>
                          <w:marBottom w:val="0"/>
                          <w:divBdr>
                            <w:top w:val="none" w:sz="0" w:space="0" w:color="auto"/>
                            <w:left w:val="none" w:sz="0" w:space="0" w:color="auto"/>
                            <w:bottom w:val="none" w:sz="0" w:space="0" w:color="auto"/>
                            <w:right w:val="none" w:sz="0" w:space="0" w:color="auto"/>
                          </w:divBdr>
                        </w:div>
                        <w:div w:id="1132089376">
                          <w:marLeft w:val="0"/>
                          <w:marRight w:val="0"/>
                          <w:marTop w:val="0"/>
                          <w:marBottom w:val="0"/>
                          <w:divBdr>
                            <w:top w:val="none" w:sz="0" w:space="0" w:color="auto"/>
                            <w:left w:val="none" w:sz="0" w:space="0" w:color="auto"/>
                            <w:bottom w:val="none" w:sz="0" w:space="0" w:color="auto"/>
                            <w:right w:val="none" w:sz="0" w:space="0" w:color="auto"/>
                          </w:divBdr>
                        </w:div>
                        <w:div w:id="151338026">
                          <w:marLeft w:val="0"/>
                          <w:marRight w:val="0"/>
                          <w:marTop w:val="0"/>
                          <w:marBottom w:val="0"/>
                          <w:divBdr>
                            <w:top w:val="none" w:sz="0" w:space="0" w:color="auto"/>
                            <w:left w:val="none" w:sz="0" w:space="0" w:color="auto"/>
                            <w:bottom w:val="none" w:sz="0" w:space="0" w:color="auto"/>
                            <w:right w:val="none" w:sz="0" w:space="0" w:color="auto"/>
                          </w:divBdr>
                          <w:divsChild>
                            <w:div w:id="122041271">
                              <w:marLeft w:val="0"/>
                              <w:marRight w:val="0"/>
                              <w:marTop w:val="0"/>
                              <w:marBottom w:val="0"/>
                              <w:divBdr>
                                <w:top w:val="none" w:sz="0" w:space="0" w:color="auto"/>
                                <w:left w:val="none" w:sz="0" w:space="0" w:color="auto"/>
                                <w:bottom w:val="none" w:sz="0" w:space="0" w:color="auto"/>
                                <w:right w:val="none" w:sz="0" w:space="0" w:color="auto"/>
                              </w:divBdr>
                            </w:div>
                            <w:div w:id="165487414">
                              <w:marLeft w:val="0"/>
                              <w:marRight w:val="0"/>
                              <w:marTop w:val="0"/>
                              <w:marBottom w:val="0"/>
                              <w:divBdr>
                                <w:top w:val="none" w:sz="0" w:space="0" w:color="auto"/>
                                <w:left w:val="none" w:sz="0" w:space="0" w:color="auto"/>
                                <w:bottom w:val="none" w:sz="0" w:space="0" w:color="auto"/>
                                <w:right w:val="none" w:sz="0" w:space="0" w:color="auto"/>
                              </w:divBdr>
                            </w:div>
                            <w:div w:id="1784495901">
                              <w:marLeft w:val="0"/>
                              <w:marRight w:val="0"/>
                              <w:marTop w:val="0"/>
                              <w:marBottom w:val="0"/>
                              <w:divBdr>
                                <w:top w:val="none" w:sz="0" w:space="0" w:color="auto"/>
                                <w:left w:val="none" w:sz="0" w:space="0" w:color="auto"/>
                                <w:bottom w:val="none" w:sz="0" w:space="0" w:color="auto"/>
                                <w:right w:val="none" w:sz="0" w:space="0" w:color="auto"/>
                              </w:divBdr>
                            </w:div>
                            <w:div w:id="1693072333">
                              <w:marLeft w:val="0"/>
                              <w:marRight w:val="0"/>
                              <w:marTop w:val="0"/>
                              <w:marBottom w:val="0"/>
                              <w:divBdr>
                                <w:top w:val="none" w:sz="0" w:space="0" w:color="auto"/>
                                <w:left w:val="none" w:sz="0" w:space="0" w:color="auto"/>
                                <w:bottom w:val="none" w:sz="0" w:space="0" w:color="auto"/>
                                <w:right w:val="none" w:sz="0" w:space="0" w:color="auto"/>
                              </w:divBdr>
                            </w:div>
                            <w:div w:id="1099447390">
                              <w:marLeft w:val="0"/>
                              <w:marRight w:val="0"/>
                              <w:marTop w:val="0"/>
                              <w:marBottom w:val="0"/>
                              <w:divBdr>
                                <w:top w:val="none" w:sz="0" w:space="0" w:color="auto"/>
                                <w:left w:val="none" w:sz="0" w:space="0" w:color="auto"/>
                                <w:bottom w:val="none" w:sz="0" w:space="0" w:color="auto"/>
                                <w:right w:val="none" w:sz="0" w:space="0" w:color="auto"/>
                              </w:divBdr>
                            </w:div>
                            <w:div w:id="1886479315">
                              <w:marLeft w:val="0"/>
                              <w:marRight w:val="0"/>
                              <w:marTop w:val="0"/>
                              <w:marBottom w:val="0"/>
                              <w:divBdr>
                                <w:top w:val="none" w:sz="0" w:space="0" w:color="auto"/>
                                <w:left w:val="none" w:sz="0" w:space="0" w:color="auto"/>
                                <w:bottom w:val="none" w:sz="0" w:space="0" w:color="auto"/>
                                <w:right w:val="none" w:sz="0" w:space="0" w:color="auto"/>
                              </w:divBdr>
                              <w:divsChild>
                                <w:div w:id="78525133">
                                  <w:marLeft w:val="0"/>
                                  <w:marRight w:val="0"/>
                                  <w:marTop w:val="0"/>
                                  <w:marBottom w:val="60"/>
                                  <w:divBdr>
                                    <w:top w:val="none" w:sz="0" w:space="0" w:color="auto"/>
                                    <w:left w:val="none" w:sz="0" w:space="0" w:color="auto"/>
                                    <w:bottom w:val="none" w:sz="0" w:space="0" w:color="auto"/>
                                    <w:right w:val="none" w:sz="0" w:space="0" w:color="auto"/>
                                  </w:divBdr>
                                </w:div>
                                <w:div w:id="1762799275">
                                  <w:marLeft w:val="0"/>
                                  <w:marRight w:val="0"/>
                                  <w:marTop w:val="0"/>
                                  <w:marBottom w:val="300"/>
                                  <w:divBdr>
                                    <w:top w:val="single" w:sz="6" w:space="15" w:color="E0E0DC"/>
                                    <w:left w:val="single" w:sz="6" w:space="15" w:color="E0E0DC"/>
                                    <w:bottom w:val="single" w:sz="6" w:space="15" w:color="E0E0DC"/>
                                    <w:right w:val="single" w:sz="6" w:space="15" w:color="E0E0DC"/>
                                  </w:divBdr>
                                  <w:divsChild>
                                    <w:div w:id="692076741">
                                      <w:marLeft w:val="0"/>
                                      <w:marRight w:val="0"/>
                                      <w:marTop w:val="0"/>
                                      <w:marBottom w:val="0"/>
                                      <w:divBdr>
                                        <w:top w:val="none" w:sz="0" w:space="0" w:color="auto"/>
                                        <w:left w:val="none" w:sz="0" w:space="0" w:color="auto"/>
                                        <w:bottom w:val="none" w:sz="0" w:space="0" w:color="auto"/>
                                        <w:right w:val="none" w:sz="0" w:space="0" w:color="auto"/>
                                      </w:divBdr>
                                      <w:divsChild>
                                        <w:div w:id="148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0244">
                              <w:marLeft w:val="0"/>
                              <w:marRight w:val="0"/>
                              <w:marTop w:val="0"/>
                              <w:marBottom w:val="0"/>
                              <w:divBdr>
                                <w:top w:val="none" w:sz="0" w:space="0" w:color="auto"/>
                                <w:left w:val="none" w:sz="0" w:space="0" w:color="auto"/>
                                <w:bottom w:val="none" w:sz="0" w:space="0" w:color="auto"/>
                                <w:right w:val="none" w:sz="0" w:space="0" w:color="auto"/>
                              </w:divBdr>
                            </w:div>
                            <w:div w:id="1951543680">
                              <w:marLeft w:val="0"/>
                              <w:marRight w:val="0"/>
                              <w:marTop w:val="0"/>
                              <w:marBottom w:val="0"/>
                              <w:divBdr>
                                <w:top w:val="none" w:sz="0" w:space="0" w:color="auto"/>
                                <w:left w:val="none" w:sz="0" w:space="0" w:color="auto"/>
                                <w:bottom w:val="none" w:sz="0" w:space="0" w:color="auto"/>
                                <w:right w:val="none" w:sz="0" w:space="0" w:color="auto"/>
                              </w:divBdr>
                            </w:div>
                            <w:div w:id="2134401478">
                              <w:marLeft w:val="0"/>
                              <w:marRight w:val="0"/>
                              <w:marTop w:val="0"/>
                              <w:marBottom w:val="0"/>
                              <w:divBdr>
                                <w:top w:val="none" w:sz="0" w:space="0" w:color="auto"/>
                                <w:left w:val="none" w:sz="0" w:space="0" w:color="auto"/>
                                <w:bottom w:val="none" w:sz="0" w:space="0" w:color="auto"/>
                                <w:right w:val="none" w:sz="0" w:space="0" w:color="auto"/>
                              </w:divBdr>
                            </w:div>
                          </w:divsChild>
                        </w:div>
                        <w:div w:id="732049209">
                          <w:marLeft w:val="0"/>
                          <w:marRight w:val="0"/>
                          <w:marTop w:val="0"/>
                          <w:marBottom w:val="0"/>
                          <w:divBdr>
                            <w:top w:val="none" w:sz="0" w:space="0" w:color="auto"/>
                            <w:left w:val="none" w:sz="0" w:space="0" w:color="auto"/>
                            <w:bottom w:val="none" w:sz="0" w:space="0" w:color="auto"/>
                            <w:right w:val="none" w:sz="0" w:space="0" w:color="auto"/>
                          </w:divBdr>
                          <w:divsChild>
                            <w:div w:id="1040786566">
                              <w:marLeft w:val="0"/>
                              <w:marRight w:val="0"/>
                              <w:marTop w:val="0"/>
                              <w:marBottom w:val="0"/>
                              <w:divBdr>
                                <w:top w:val="none" w:sz="0" w:space="0" w:color="auto"/>
                                <w:left w:val="none" w:sz="0" w:space="0" w:color="auto"/>
                                <w:bottom w:val="none" w:sz="0" w:space="0" w:color="auto"/>
                                <w:right w:val="none" w:sz="0" w:space="0" w:color="auto"/>
                              </w:divBdr>
                            </w:div>
                            <w:div w:id="831408295">
                              <w:marLeft w:val="0"/>
                              <w:marRight w:val="0"/>
                              <w:marTop w:val="0"/>
                              <w:marBottom w:val="0"/>
                              <w:divBdr>
                                <w:top w:val="none" w:sz="0" w:space="0" w:color="auto"/>
                                <w:left w:val="none" w:sz="0" w:space="0" w:color="auto"/>
                                <w:bottom w:val="none" w:sz="0" w:space="0" w:color="auto"/>
                                <w:right w:val="none" w:sz="0" w:space="0" w:color="auto"/>
                              </w:divBdr>
                            </w:div>
                            <w:div w:id="1586570004">
                              <w:marLeft w:val="0"/>
                              <w:marRight w:val="0"/>
                              <w:marTop w:val="0"/>
                              <w:marBottom w:val="0"/>
                              <w:divBdr>
                                <w:top w:val="none" w:sz="0" w:space="0" w:color="auto"/>
                                <w:left w:val="none" w:sz="0" w:space="0" w:color="auto"/>
                                <w:bottom w:val="none" w:sz="0" w:space="0" w:color="auto"/>
                                <w:right w:val="none" w:sz="0" w:space="0" w:color="auto"/>
                              </w:divBdr>
                            </w:div>
                            <w:div w:id="1359545845">
                              <w:marLeft w:val="0"/>
                              <w:marRight w:val="0"/>
                              <w:marTop w:val="0"/>
                              <w:marBottom w:val="300"/>
                              <w:divBdr>
                                <w:top w:val="none" w:sz="0" w:space="0" w:color="auto"/>
                                <w:left w:val="none" w:sz="0" w:space="0" w:color="auto"/>
                                <w:bottom w:val="none" w:sz="0" w:space="0" w:color="auto"/>
                                <w:right w:val="none" w:sz="0" w:space="0" w:color="auto"/>
                              </w:divBdr>
                              <w:divsChild>
                                <w:div w:id="1335498559">
                                  <w:marLeft w:val="0"/>
                                  <w:marRight w:val="0"/>
                                  <w:marTop w:val="0"/>
                                  <w:marBottom w:val="0"/>
                                  <w:divBdr>
                                    <w:top w:val="none" w:sz="0" w:space="0" w:color="auto"/>
                                    <w:left w:val="none" w:sz="0" w:space="0" w:color="auto"/>
                                    <w:bottom w:val="none" w:sz="0" w:space="0" w:color="auto"/>
                                    <w:right w:val="none" w:sz="0" w:space="0" w:color="auto"/>
                                  </w:divBdr>
                                </w:div>
                              </w:divsChild>
                            </w:div>
                            <w:div w:id="504633190">
                              <w:marLeft w:val="0"/>
                              <w:marRight w:val="0"/>
                              <w:marTop w:val="0"/>
                              <w:marBottom w:val="0"/>
                              <w:divBdr>
                                <w:top w:val="none" w:sz="0" w:space="0" w:color="auto"/>
                                <w:left w:val="none" w:sz="0" w:space="0" w:color="auto"/>
                                <w:bottom w:val="none" w:sz="0" w:space="0" w:color="auto"/>
                                <w:right w:val="none" w:sz="0" w:space="0" w:color="auto"/>
                              </w:divBdr>
                            </w:div>
                          </w:divsChild>
                        </w:div>
                        <w:div w:id="2093965010">
                          <w:marLeft w:val="0"/>
                          <w:marRight w:val="0"/>
                          <w:marTop w:val="0"/>
                          <w:marBottom w:val="0"/>
                          <w:divBdr>
                            <w:top w:val="none" w:sz="0" w:space="0" w:color="auto"/>
                            <w:left w:val="none" w:sz="0" w:space="0" w:color="auto"/>
                            <w:bottom w:val="none" w:sz="0" w:space="0" w:color="auto"/>
                            <w:right w:val="none" w:sz="0" w:space="0" w:color="auto"/>
                          </w:divBdr>
                          <w:divsChild>
                            <w:div w:id="11874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0673">
                      <w:marLeft w:val="0"/>
                      <w:marRight w:val="0"/>
                      <w:marTop w:val="0"/>
                      <w:marBottom w:val="0"/>
                      <w:divBdr>
                        <w:top w:val="none" w:sz="0" w:space="0" w:color="auto"/>
                        <w:left w:val="none" w:sz="0" w:space="0" w:color="auto"/>
                        <w:bottom w:val="none" w:sz="0" w:space="0" w:color="auto"/>
                        <w:right w:val="none" w:sz="0" w:space="0" w:color="auto"/>
                      </w:divBdr>
                      <w:divsChild>
                        <w:div w:id="587345721">
                          <w:marLeft w:val="0"/>
                          <w:marRight w:val="0"/>
                          <w:marTop w:val="0"/>
                          <w:marBottom w:val="0"/>
                          <w:divBdr>
                            <w:top w:val="none" w:sz="0" w:space="0" w:color="auto"/>
                            <w:left w:val="none" w:sz="0" w:space="0" w:color="auto"/>
                            <w:bottom w:val="none" w:sz="0" w:space="0" w:color="auto"/>
                            <w:right w:val="none" w:sz="0" w:space="0" w:color="auto"/>
                          </w:divBdr>
                        </w:div>
                        <w:div w:id="1123813147">
                          <w:marLeft w:val="0"/>
                          <w:marRight w:val="0"/>
                          <w:marTop w:val="0"/>
                          <w:marBottom w:val="0"/>
                          <w:divBdr>
                            <w:top w:val="none" w:sz="0" w:space="0" w:color="auto"/>
                            <w:left w:val="none" w:sz="0" w:space="0" w:color="auto"/>
                            <w:bottom w:val="none" w:sz="0" w:space="0" w:color="auto"/>
                            <w:right w:val="none" w:sz="0" w:space="0" w:color="auto"/>
                          </w:divBdr>
                        </w:div>
                        <w:div w:id="829834291">
                          <w:marLeft w:val="0"/>
                          <w:marRight w:val="0"/>
                          <w:marTop w:val="0"/>
                          <w:marBottom w:val="0"/>
                          <w:divBdr>
                            <w:top w:val="none" w:sz="0" w:space="0" w:color="auto"/>
                            <w:left w:val="none" w:sz="0" w:space="0" w:color="auto"/>
                            <w:bottom w:val="none" w:sz="0" w:space="0" w:color="auto"/>
                            <w:right w:val="none" w:sz="0" w:space="0" w:color="auto"/>
                          </w:divBdr>
                        </w:div>
                        <w:div w:id="752167295">
                          <w:marLeft w:val="0"/>
                          <w:marRight w:val="0"/>
                          <w:marTop w:val="0"/>
                          <w:marBottom w:val="0"/>
                          <w:divBdr>
                            <w:top w:val="none" w:sz="0" w:space="0" w:color="auto"/>
                            <w:left w:val="none" w:sz="0" w:space="0" w:color="auto"/>
                            <w:bottom w:val="none" w:sz="0" w:space="0" w:color="auto"/>
                            <w:right w:val="none" w:sz="0" w:space="0" w:color="auto"/>
                          </w:divBdr>
                          <w:divsChild>
                            <w:div w:id="114688381">
                              <w:marLeft w:val="0"/>
                              <w:marRight w:val="0"/>
                              <w:marTop w:val="0"/>
                              <w:marBottom w:val="0"/>
                              <w:divBdr>
                                <w:top w:val="none" w:sz="0" w:space="0" w:color="auto"/>
                                <w:left w:val="none" w:sz="0" w:space="0" w:color="auto"/>
                                <w:bottom w:val="none" w:sz="0" w:space="0" w:color="auto"/>
                                <w:right w:val="none" w:sz="0" w:space="0" w:color="auto"/>
                              </w:divBdr>
                            </w:div>
                            <w:div w:id="438646498">
                              <w:marLeft w:val="0"/>
                              <w:marRight w:val="0"/>
                              <w:marTop w:val="0"/>
                              <w:marBottom w:val="0"/>
                              <w:divBdr>
                                <w:top w:val="none" w:sz="0" w:space="0" w:color="auto"/>
                                <w:left w:val="none" w:sz="0" w:space="0" w:color="auto"/>
                                <w:bottom w:val="none" w:sz="0" w:space="0" w:color="auto"/>
                                <w:right w:val="none" w:sz="0" w:space="0" w:color="auto"/>
                              </w:divBdr>
                            </w:div>
                            <w:div w:id="2015763870">
                              <w:marLeft w:val="0"/>
                              <w:marRight w:val="0"/>
                              <w:marTop w:val="0"/>
                              <w:marBottom w:val="0"/>
                              <w:divBdr>
                                <w:top w:val="none" w:sz="0" w:space="0" w:color="auto"/>
                                <w:left w:val="none" w:sz="0" w:space="0" w:color="auto"/>
                                <w:bottom w:val="none" w:sz="0" w:space="0" w:color="auto"/>
                                <w:right w:val="none" w:sz="0" w:space="0" w:color="auto"/>
                              </w:divBdr>
                              <w:divsChild>
                                <w:div w:id="257325950">
                                  <w:marLeft w:val="0"/>
                                  <w:marRight w:val="0"/>
                                  <w:marTop w:val="0"/>
                                  <w:marBottom w:val="60"/>
                                  <w:divBdr>
                                    <w:top w:val="none" w:sz="0" w:space="0" w:color="auto"/>
                                    <w:left w:val="none" w:sz="0" w:space="0" w:color="auto"/>
                                    <w:bottom w:val="none" w:sz="0" w:space="0" w:color="auto"/>
                                    <w:right w:val="none" w:sz="0" w:space="0" w:color="auto"/>
                                  </w:divBdr>
                                </w:div>
                                <w:div w:id="1674993443">
                                  <w:marLeft w:val="0"/>
                                  <w:marRight w:val="0"/>
                                  <w:marTop w:val="0"/>
                                  <w:marBottom w:val="300"/>
                                  <w:divBdr>
                                    <w:top w:val="single" w:sz="6" w:space="15" w:color="E0E0DC"/>
                                    <w:left w:val="single" w:sz="6" w:space="15" w:color="E0E0DC"/>
                                    <w:bottom w:val="single" w:sz="6" w:space="15" w:color="E0E0DC"/>
                                    <w:right w:val="single" w:sz="6" w:space="15" w:color="E0E0DC"/>
                                  </w:divBdr>
                                  <w:divsChild>
                                    <w:div w:id="2053963895">
                                      <w:marLeft w:val="0"/>
                                      <w:marRight w:val="0"/>
                                      <w:marTop w:val="0"/>
                                      <w:marBottom w:val="0"/>
                                      <w:divBdr>
                                        <w:top w:val="none" w:sz="0" w:space="0" w:color="auto"/>
                                        <w:left w:val="none" w:sz="0" w:space="0" w:color="auto"/>
                                        <w:bottom w:val="none" w:sz="0" w:space="0" w:color="auto"/>
                                        <w:right w:val="none" w:sz="0" w:space="0" w:color="auto"/>
                                      </w:divBdr>
                                      <w:divsChild>
                                        <w:div w:id="9333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00">
                              <w:marLeft w:val="0"/>
                              <w:marRight w:val="0"/>
                              <w:marTop w:val="0"/>
                              <w:marBottom w:val="0"/>
                              <w:divBdr>
                                <w:top w:val="none" w:sz="0" w:space="0" w:color="auto"/>
                                <w:left w:val="none" w:sz="0" w:space="0" w:color="auto"/>
                                <w:bottom w:val="none" w:sz="0" w:space="0" w:color="auto"/>
                                <w:right w:val="none" w:sz="0" w:space="0" w:color="auto"/>
                              </w:divBdr>
                            </w:div>
                            <w:div w:id="1129208836">
                              <w:marLeft w:val="0"/>
                              <w:marRight w:val="0"/>
                              <w:marTop w:val="0"/>
                              <w:marBottom w:val="0"/>
                              <w:divBdr>
                                <w:top w:val="none" w:sz="0" w:space="0" w:color="auto"/>
                                <w:left w:val="none" w:sz="0" w:space="0" w:color="auto"/>
                                <w:bottom w:val="none" w:sz="0" w:space="0" w:color="auto"/>
                                <w:right w:val="none" w:sz="0" w:space="0" w:color="auto"/>
                              </w:divBdr>
                            </w:div>
                            <w:div w:id="1801341230">
                              <w:marLeft w:val="0"/>
                              <w:marRight w:val="0"/>
                              <w:marTop w:val="0"/>
                              <w:marBottom w:val="0"/>
                              <w:divBdr>
                                <w:top w:val="none" w:sz="0" w:space="0" w:color="auto"/>
                                <w:left w:val="none" w:sz="0" w:space="0" w:color="auto"/>
                                <w:bottom w:val="none" w:sz="0" w:space="0" w:color="auto"/>
                                <w:right w:val="none" w:sz="0" w:space="0" w:color="auto"/>
                              </w:divBdr>
                              <w:divsChild>
                                <w:div w:id="929318434">
                                  <w:marLeft w:val="0"/>
                                  <w:marRight w:val="0"/>
                                  <w:marTop w:val="0"/>
                                  <w:marBottom w:val="60"/>
                                  <w:divBdr>
                                    <w:top w:val="none" w:sz="0" w:space="0" w:color="auto"/>
                                    <w:left w:val="none" w:sz="0" w:space="0" w:color="auto"/>
                                    <w:bottom w:val="none" w:sz="0" w:space="0" w:color="auto"/>
                                    <w:right w:val="none" w:sz="0" w:space="0" w:color="auto"/>
                                  </w:divBdr>
                                </w:div>
                                <w:div w:id="296571979">
                                  <w:marLeft w:val="0"/>
                                  <w:marRight w:val="0"/>
                                  <w:marTop w:val="0"/>
                                  <w:marBottom w:val="300"/>
                                  <w:divBdr>
                                    <w:top w:val="single" w:sz="6" w:space="15" w:color="E0E0DC"/>
                                    <w:left w:val="single" w:sz="6" w:space="15" w:color="E0E0DC"/>
                                    <w:bottom w:val="single" w:sz="6" w:space="15" w:color="E0E0DC"/>
                                    <w:right w:val="single" w:sz="6" w:space="15" w:color="E0E0DC"/>
                                  </w:divBdr>
                                  <w:divsChild>
                                    <w:div w:id="720791433">
                                      <w:marLeft w:val="0"/>
                                      <w:marRight w:val="0"/>
                                      <w:marTop w:val="0"/>
                                      <w:marBottom w:val="0"/>
                                      <w:divBdr>
                                        <w:top w:val="none" w:sz="0" w:space="0" w:color="auto"/>
                                        <w:left w:val="none" w:sz="0" w:space="0" w:color="auto"/>
                                        <w:bottom w:val="none" w:sz="0" w:space="0" w:color="auto"/>
                                        <w:right w:val="none" w:sz="0" w:space="0" w:color="auto"/>
                                      </w:divBdr>
                                      <w:divsChild>
                                        <w:div w:id="6748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556">
                              <w:marLeft w:val="0"/>
                              <w:marRight w:val="0"/>
                              <w:marTop w:val="0"/>
                              <w:marBottom w:val="0"/>
                              <w:divBdr>
                                <w:top w:val="none" w:sz="0" w:space="0" w:color="auto"/>
                                <w:left w:val="none" w:sz="0" w:space="0" w:color="auto"/>
                                <w:bottom w:val="none" w:sz="0" w:space="0" w:color="auto"/>
                                <w:right w:val="none" w:sz="0" w:space="0" w:color="auto"/>
                              </w:divBdr>
                            </w:div>
                            <w:div w:id="550311596">
                              <w:marLeft w:val="0"/>
                              <w:marRight w:val="0"/>
                              <w:marTop w:val="0"/>
                              <w:marBottom w:val="0"/>
                              <w:divBdr>
                                <w:top w:val="none" w:sz="0" w:space="0" w:color="auto"/>
                                <w:left w:val="none" w:sz="0" w:space="0" w:color="auto"/>
                                <w:bottom w:val="none" w:sz="0" w:space="0" w:color="auto"/>
                                <w:right w:val="none" w:sz="0" w:space="0" w:color="auto"/>
                              </w:divBdr>
                            </w:div>
                            <w:div w:id="1409838773">
                              <w:marLeft w:val="0"/>
                              <w:marRight w:val="0"/>
                              <w:marTop w:val="0"/>
                              <w:marBottom w:val="0"/>
                              <w:divBdr>
                                <w:top w:val="none" w:sz="0" w:space="0" w:color="auto"/>
                                <w:left w:val="none" w:sz="0" w:space="0" w:color="auto"/>
                                <w:bottom w:val="none" w:sz="0" w:space="0" w:color="auto"/>
                                <w:right w:val="none" w:sz="0" w:space="0" w:color="auto"/>
                              </w:divBdr>
                            </w:div>
                            <w:div w:id="1221361330">
                              <w:marLeft w:val="0"/>
                              <w:marRight w:val="0"/>
                              <w:marTop w:val="0"/>
                              <w:marBottom w:val="0"/>
                              <w:divBdr>
                                <w:top w:val="none" w:sz="0" w:space="0" w:color="auto"/>
                                <w:left w:val="none" w:sz="0" w:space="0" w:color="auto"/>
                                <w:bottom w:val="none" w:sz="0" w:space="0" w:color="auto"/>
                                <w:right w:val="none" w:sz="0" w:space="0" w:color="auto"/>
                              </w:divBdr>
                            </w:div>
                            <w:div w:id="668480763">
                              <w:marLeft w:val="0"/>
                              <w:marRight w:val="0"/>
                              <w:marTop w:val="0"/>
                              <w:marBottom w:val="0"/>
                              <w:divBdr>
                                <w:top w:val="none" w:sz="0" w:space="0" w:color="auto"/>
                                <w:left w:val="none" w:sz="0" w:space="0" w:color="auto"/>
                                <w:bottom w:val="none" w:sz="0" w:space="0" w:color="auto"/>
                                <w:right w:val="none" w:sz="0" w:space="0" w:color="auto"/>
                              </w:divBdr>
                            </w:div>
                            <w:div w:id="354770440">
                              <w:marLeft w:val="0"/>
                              <w:marRight w:val="0"/>
                              <w:marTop w:val="0"/>
                              <w:marBottom w:val="0"/>
                              <w:divBdr>
                                <w:top w:val="none" w:sz="0" w:space="0" w:color="auto"/>
                                <w:left w:val="none" w:sz="0" w:space="0" w:color="auto"/>
                                <w:bottom w:val="none" w:sz="0" w:space="0" w:color="auto"/>
                                <w:right w:val="none" w:sz="0" w:space="0" w:color="auto"/>
                              </w:divBdr>
                            </w:div>
                            <w:div w:id="1884442537">
                              <w:marLeft w:val="0"/>
                              <w:marRight w:val="0"/>
                              <w:marTop w:val="0"/>
                              <w:marBottom w:val="0"/>
                              <w:divBdr>
                                <w:top w:val="none" w:sz="0" w:space="0" w:color="auto"/>
                                <w:left w:val="none" w:sz="0" w:space="0" w:color="auto"/>
                                <w:bottom w:val="none" w:sz="0" w:space="0" w:color="auto"/>
                                <w:right w:val="none" w:sz="0" w:space="0" w:color="auto"/>
                              </w:divBdr>
                            </w:div>
                            <w:div w:id="717585353">
                              <w:marLeft w:val="0"/>
                              <w:marRight w:val="0"/>
                              <w:marTop w:val="0"/>
                              <w:marBottom w:val="0"/>
                              <w:divBdr>
                                <w:top w:val="none" w:sz="0" w:space="0" w:color="auto"/>
                                <w:left w:val="none" w:sz="0" w:space="0" w:color="auto"/>
                                <w:bottom w:val="none" w:sz="0" w:space="0" w:color="auto"/>
                                <w:right w:val="none" w:sz="0" w:space="0" w:color="auto"/>
                              </w:divBdr>
                            </w:div>
                            <w:div w:id="2103604799">
                              <w:marLeft w:val="0"/>
                              <w:marRight w:val="0"/>
                              <w:marTop w:val="0"/>
                              <w:marBottom w:val="0"/>
                              <w:divBdr>
                                <w:top w:val="none" w:sz="0" w:space="0" w:color="auto"/>
                                <w:left w:val="none" w:sz="0" w:space="0" w:color="auto"/>
                                <w:bottom w:val="none" w:sz="0" w:space="0" w:color="auto"/>
                                <w:right w:val="none" w:sz="0" w:space="0" w:color="auto"/>
                              </w:divBdr>
                            </w:div>
                            <w:div w:id="551159163">
                              <w:marLeft w:val="0"/>
                              <w:marRight w:val="0"/>
                              <w:marTop w:val="0"/>
                              <w:marBottom w:val="300"/>
                              <w:divBdr>
                                <w:top w:val="none" w:sz="0" w:space="0" w:color="auto"/>
                                <w:left w:val="none" w:sz="0" w:space="0" w:color="auto"/>
                                <w:bottom w:val="none" w:sz="0" w:space="0" w:color="auto"/>
                                <w:right w:val="none" w:sz="0" w:space="0" w:color="auto"/>
                              </w:divBdr>
                              <w:divsChild>
                                <w:div w:id="1900439854">
                                  <w:marLeft w:val="0"/>
                                  <w:marRight w:val="0"/>
                                  <w:marTop w:val="0"/>
                                  <w:marBottom w:val="0"/>
                                  <w:divBdr>
                                    <w:top w:val="none" w:sz="0" w:space="0" w:color="auto"/>
                                    <w:left w:val="none" w:sz="0" w:space="0" w:color="auto"/>
                                    <w:bottom w:val="none" w:sz="0" w:space="0" w:color="auto"/>
                                    <w:right w:val="none" w:sz="0" w:space="0" w:color="auto"/>
                                  </w:divBdr>
                                </w:div>
                              </w:divsChild>
                            </w:div>
                            <w:div w:id="1315572856">
                              <w:marLeft w:val="0"/>
                              <w:marRight w:val="0"/>
                              <w:marTop w:val="0"/>
                              <w:marBottom w:val="0"/>
                              <w:divBdr>
                                <w:top w:val="none" w:sz="0" w:space="0" w:color="auto"/>
                                <w:left w:val="none" w:sz="0" w:space="0" w:color="auto"/>
                                <w:bottom w:val="none" w:sz="0" w:space="0" w:color="auto"/>
                                <w:right w:val="none" w:sz="0" w:space="0" w:color="auto"/>
                              </w:divBdr>
                            </w:div>
                            <w:div w:id="1499729131">
                              <w:marLeft w:val="0"/>
                              <w:marRight w:val="0"/>
                              <w:marTop w:val="0"/>
                              <w:marBottom w:val="0"/>
                              <w:divBdr>
                                <w:top w:val="none" w:sz="0" w:space="0" w:color="auto"/>
                                <w:left w:val="none" w:sz="0" w:space="0" w:color="auto"/>
                                <w:bottom w:val="none" w:sz="0" w:space="0" w:color="auto"/>
                                <w:right w:val="none" w:sz="0" w:space="0" w:color="auto"/>
                              </w:divBdr>
                            </w:div>
                          </w:divsChild>
                        </w:div>
                        <w:div w:id="264461840">
                          <w:marLeft w:val="0"/>
                          <w:marRight w:val="0"/>
                          <w:marTop w:val="0"/>
                          <w:marBottom w:val="0"/>
                          <w:divBdr>
                            <w:top w:val="none" w:sz="0" w:space="0" w:color="auto"/>
                            <w:left w:val="none" w:sz="0" w:space="0" w:color="auto"/>
                            <w:bottom w:val="none" w:sz="0" w:space="0" w:color="auto"/>
                            <w:right w:val="none" w:sz="0" w:space="0" w:color="auto"/>
                          </w:divBdr>
                          <w:divsChild>
                            <w:div w:id="1857041005">
                              <w:marLeft w:val="0"/>
                              <w:marRight w:val="0"/>
                              <w:marTop w:val="0"/>
                              <w:marBottom w:val="0"/>
                              <w:divBdr>
                                <w:top w:val="none" w:sz="0" w:space="0" w:color="auto"/>
                                <w:left w:val="none" w:sz="0" w:space="0" w:color="auto"/>
                                <w:bottom w:val="none" w:sz="0" w:space="0" w:color="auto"/>
                                <w:right w:val="none" w:sz="0" w:space="0" w:color="auto"/>
                              </w:divBdr>
                            </w:div>
                          </w:divsChild>
                        </w:div>
                        <w:div w:id="104884982">
                          <w:marLeft w:val="0"/>
                          <w:marRight w:val="0"/>
                          <w:marTop w:val="0"/>
                          <w:marBottom w:val="0"/>
                          <w:divBdr>
                            <w:top w:val="none" w:sz="0" w:space="0" w:color="auto"/>
                            <w:left w:val="none" w:sz="0" w:space="0" w:color="auto"/>
                            <w:bottom w:val="none" w:sz="0" w:space="0" w:color="auto"/>
                            <w:right w:val="none" w:sz="0" w:space="0" w:color="auto"/>
                          </w:divBdr>
                          <w:divsChild>
                            <w:div w:id="921767091">
                              <w:marLeft w:val="0"/>
                              <w:marRight w:val="0"/>
                              <w:marTop w:val="0"/>
                              <w:marBottom w:val="0"/>
                              <w:divBdr>
                                <w:top w:val="none" w:sz="0" w:space="0" w:color="auto"/>
                                <w:left w:val="none" w:sz="0" w:space="0" w:color="auto"/>
                                <w:bottom w:val="none" w:sz="0" w:space="0" w:color="auto"/>
                                <w:right w:val="none" w:sz="0" w:space="0" w:color="auto"/>
                              </w:divBdr>
                            </w:div>
                            <w:div w:id="748767964">
                              <w:marLeft w:val="0"/>
                              <w:marRight w:val="0"/>
                              <w:marTop w:val="0"/>
                              <w:marBottom w:val="0"/>
                              <w:divBdr>
                                <w:top w:val="none" w:sz="0" w:space="0" w:color="auto"/>
                                <w:left w:val="none" w:sz="0" w:space="0" w:color="auto"/>
                                <w:bottom w:val="none" w:sz="0" w:space="0" w:color="auto"/>
                                <w:right w:val="none" w:sz="0" w:space="0" w:color="auto"/>
                              </w:divBdr>
                            </w:div>
                            <w:div w:id="1976791405">
                              <w:marLeft w:val="0"/>
                              <w:marRight w:val="0"/>
                              <w:marTop w:val="0"/>
                              <w:marBottom w:val="0"/>
                              <w:divBdr>
                                <w:top w:val="none" w:sz="0" w:space="0" w:color="auto"/>
                                <w:left w:val="none" w:sz="0" w:space="0" w:color="auto"/>
                                <w:bottom w:val="none" w:sz="0" w:space="0" w:color="auto"/>
                                <w:right w:val="none" w:sz="0" w:space="0" w:color="auto"/>
                              </w:divBdr>
                            </w:div>
                            <w:div w:id="388261791">
                              <w:marLeft w:val="0"/>
                              <w:marRight w:val="0"/>
                              <w:marTop w:val="0"/>
                              <w:marBottom w:val="300"/>
                              <w:divBdr>
                                <w:top w:val="none" w:sz="0" w:space="0" w:color="auto"/>
                                <w:left w:val="none" w:sz="0" w:space="0" w:color="auto"/>
                                <w:bottom w:val="none" w:sz="0" w:space="0" w:color="auto"/>
                                <w:right w:val="none" w:sz="0" w:space="0" w:color="auto"/>
                              </w:divBdr>
                              <w:divsChild>
                                <w:div w:id="368454079">
                                  <w:marLeft w:val="0"/>
                                  <w:marRight w:val="0"/>
                                  <w:marTop w:val="0"/>
                                  <w:marBottom w:val="0"/>
                                  <w:divBdr>
                                    <w:top w:val="none" w:sz="0" w:space="0" w:color="auto"/>
                                    <w:left w:val="none" w:sz="0" w:space="0" w:color="auto"/>
                                    <w:bottom w:val="none" w:sz="0" w:space="0" w:color="auto"/>
                                    <w:right w:val="none" w:sz="0" w:space="0" w:color="auto"/>
                                  </w:divBdr>
                                </w:div>
                              </w:divsChild>
                            </w:div>
                            <w:div w:id="1950698837">
                              <w:marLeft w:val="0"/>
                              <w:marRight w:val="0"/>
                              <w:marTop w:val="0"/>
                              <w:marBottom w:val="0"/>
                              <w:divBdr>
                                <w:top w:val="none" w:sz="0" w:space="0" w:color="auto"/>
                                <w:left w:val="none" w:sz="0" w:space="0" w:color="auto"/>
                                <w:bottom w:val="none" w:sz="0" w:space="0" w:color="auto"/>
                                <w:right w:val="none" w:sz="0" w:space="0" w:color="auto"/>
                              </w:divBdr>
                            </w:div>
                            <w:div w:id="782580210">
                              <w:marLeft w:val="0"/>
                              <w:marRight w:val="0"/>
                              <w:marTop w:val="0"/>
                              <w:marBottom w:val="300"/>
                              <w:divBdr>
                                <w:top w:val="none" w:sz="0" w:space="0" w:color="auto"/>
                                <w:left w:val="none" w:sz="0" w:space="0" w:color="auto"/>
                                <w:bottom w:val="none" w:sz="0" w:space="0" w:color="auto"/>
                                <w:right w:val="none" w:sz="0" w:space="0" w:color="auto"/>
                              </w:divBdr>
                              <w:divsChild>
                                <w:div w:id="1574856085">
                                  <w:marLeft w:val="0"/>
                                  <w:marRight w:val="0"/>
                                  <w:marTop w:val="0"/>
                                  <w:marBottom w:val="0"/>
                                  <w:divBdr>
                                    <w:top w:val="none" w:sz="0" w:space="0" w:color="auto"/>
                                    <w:left w:val="none" w:sz="0" w:space="0" w:color="auto"/>
                                    <w:bottom w:val="none" w:sz="0" w:space="0" w:color="auto"/>
                                    <w:right w:val="none" w:sz="0" w:space="0" w:color="auto"/>
                                  </w:divBdr>
                                </w:div>
                              </w:divsChild>
                            </w:div>
                            <w:div w:id="264000961">
                              <w:marLeft w:val="0"/>
                              <w:marRight w:val="0"/>
                              <w:marTop w:val="0"/>
                              <w:marBottom w:val="0"/>
                              <w:divBdr>
                                <w:top w:val="none" w:sz="0" w:space="0" w:color="auto"/>
                                <w:left w:val="none" w:sz="0" w:space="0" w:color="auto"/>
                                <w:bottom w:val="none" w:sz="0" w:space="0" w:color="auto"/>
                                <w:right w:val="none" w:sz="0" w:space="0" w:color="auto"/>
                              </w:divBdr>
                            </w:div>
                            <w:div w:id="1832981805">
                              <w:marLeft w:val="0"/>
                              <w:marRight w:val="0"/>
                              <w:marTop w:val="0"/>
                              <w:marBottom w:val="0"/>
                              <w:divBdr>
                                <w:top w:val="none" w:sz="0" w:space="0" w:color="auto"/>
                                <w:left w:val="none" w:sz="0" w:space="0" w:color="auto"/>
                                <w:bottom w:val="none" w:sz="0" w:space="0" w:color="auto"/>
                                <w:right w:val="none" w:sz="0" w:space="0" w:color="auto"/>
                              </w:divBdr>
                            </w:div>
                            <w:div w:id="15986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8776">
                      <w:marLeft w:val="0"/>
                      <w:marRight w:val="0"/>
                      <w:marTop w:val="0"/>
                      <w:marBottom w:val="0"/>
                      <w:divBdr>
                        <w:top w:val="none" w:sz="0" w:space="0" w:color="auto"/>
                        <w:left w:val="none" w:sz="0" w:space="0" w:color="auto"/>
                        <w:bottom w:val="none" w:sz="0" w:space="0" w:color="auto"/>
                        <w:right w:val="none" w:sz="0" w:space="0" w:color="auto"/>
                      </w:divBdr>
                      <w:divsChild>
                        <w:div w:id="132332739">
                          <w:marLeft w:val="0"/>
                          <w:marRight w:val="0"/>
                          <w:marTop w:val="0"/>
                          <w:marBottom w:val="0"/>
                          <w:divBdr>
                            <w:top w:val="none" w:sz="0" w:space="0" w:color="auto"/>
                            <w:left w:val="none" w:sz="0" w:space="0" w:color="auto"/>
                            <w:bottom w:val="none" w:sz="0" w:space="0" w:color="auto"/>
                            <w:right w:val="none" w:sz="0" w:space="0" w:color="auto"/>
                          </w:divBdr>
                        </w:div>
                        <w:div w:id="525026095">
                          <w:marLeft w:val="0"/>
                          <w:marRight w:val="0"/>
                          <w:marTop w:val="0"/>
                          <w:marBottom w:val="0"/>
                          <w:divBdr>
                            <w:top w:val="none" w:sz="0" w:space="0" w:color="auto"/>
                            <w:left w:val="none" w:sz="0" w:space="0" w:color="auto"/>
                            <w:bottom w:val="none" w:sz="0" w:space="0" w:color="auto"/>
                            <w:right w:val="none" w:sz="0" w:space="0" w:color="auto"/>
                          </w:divBdr>
                          <w:divsChild>
                            <w:div w:id="607396356">
                              <w:marLeft w:val="0"/>
                              <w:marRight w:val="0"/>
                              <w:marTop w:val="0"/>
                              <w:marBottom w:val="0"/>
                              <w:divBdr>
                                <w:top w:val="none" w:sz="0" w:space="0" w:color="auto"/>
                                <w:left w:val="none" w:sz="0" w:space="0" w:color="auto"/>
                                <w:bottom w:val="none" w:sz="0" w:space="0" w:color="auto"/>
                                <w:right w:val="none" w:sz="0" w:space="0" w:color="auto"/>
                              </w:divBdr>
                            </w:div>
                            <w:div w:id="41295250">
                              <w:marLeft w:val="0"/>
                              <w:marRight w:val="0"/>
                              <w:marTop w:val="0"/>
                              <w:marBottom w:val="0"/>
                              <w:divBdr>
                                <w:top w:val="none" w:sz="0" w:space="0" w:color="auto"/>
                                <w:left w:val="none" w:sz="0" w:space="0" w:color="auto"/>
                                <w:bottom w:val="none" w:sz="0" w:space="0" w:color="auto"/>
                                <w:right w:val="none" w:sz="0" w:space="0" w:color="auto"/>
                              </w:divBdr>
                            </w:div>
                            <w:div w:id="1828980088">
                              <w:marLeft w:val="0"/>
                              <w:marRight w:val="0"/>
                              <w:marTop w:val="0"/>
                              <w:marBottom w:val="300"/>
                              <w:divBdr>
                                <w:top w:val="none" w:sz="0" w:space="0" w:color="auto"/>
                                <w:left w:val="none" w:sz="0" w:space="0" w:color="auto"/>
                                <w:bottom w:val="none" w:sz="0" w:space="0" w:color="auto"/>
                                <w:right w:val="none" w:sz="0" w:space="0" w:color="auto"/>
                              </w:divBdr>
                              <w:divsChild>
                                <w:div w:id="2121681758">
                                  <w:marLeft w:val="0"/>
                                  <w:marRight w:val="0"/>
                                  <w:marTop w:val="0"/>
                                  <w:marBottom w:val="0"/>
                                  <w:divBdr>
                                    <w:top w:val="none" w:sz="0" w:space="0" w:color="auto"/>
                                    <w:left w:val="none" w:sz="0" w:space="0" w:color="auto"/>
                                    <w:bottom w:val="none" w:sz="0" w:space="0" w:color="auto"/>
                                    <w:right w:val="none" w:sz="0" w:space="0" w:color="auto"/>
                                  </w:divBdr>
                                </w:div>
                              </w:divsChild>
                            </w:div>
                            <w:div w:id="1276248653">
                              <w:marLeft w:val="0"/>
                              <w:marRight w:val="0"/>
                              <w:marTop w:val="0"/>
                              <w:marBottom w:val="0"/>
                              <w:divBdr>
                                <w:top w:val="none" w:sz="0" w:space="0" w:color="auto"/>
                                <w:left w:val="none" w:sz="0" w:space="0" w:color="auto"/>
                                <w:bottom w:val="none" w:sz="0" w:space="0" w:color="auto"/>
                                <w:right w:val="none" w:sz="0" w:space="0" w:color="auto"/>
                              </w:divBdr>
                            </w:div>
                            <w:div w:id="1145046230">
                              <w:marLeft w:val="0"/>
                              <w:marRight w:val="0"/>
                              <w:marTop w:val="0"/>
                              <w:marBottom w:val="0"/>
                              <w:divBdr>
                                <w:top w:val="none" w:sz="0" w:space="0" w:color="auto"/>
                                <w:left w:val="none" w:sz="0" w:space="0" w:color="auto"/>
                                <w:bottom w:val="none" w:sz="0" w:space="0" w:color="auto"/>
                                <w:right w:val="none" w:sz="0" w:space="0" w:color="auto"/>
                              </w:divBdr>
                            </w:div>
                          </w:divsChild>
                        </w:div>
                        <w:div w:id="741177197">
                          <w:marLeft w:val="0"/>
                          <w:marRight w:val="0"/>
                          <w:marTop w:val="0"/>
                          <w:marBottom w:val="0"/>
                          <w:divBdr>
                            <w:top w:val="none" w:sz="0" w:space="0" w:color="auto"/>
                            <w:left w:val="none" w:sz="0" w:space="0" w:color="auto"/>
                            <w:bottom w:val="none" w:sz="0" w:space="0" w:color="auto"/>
                            <w:right w:val="none" w:sz="0" w:space="0" w:color="auto"/>
                          </w:divBdr>
                          <w:divsChild>
                            <w:div w:id="1922595389">
                              <w:marLeft w:val="0"/>
                              <w:marRight w:val="0"/>
                              <w:marTop w:val="0"/>
                              <w:marBottom w:val="0"/>
                              <w:divBdr>
                                <w:top w:val="none" w:sz="0" w:space="0" w:color="auto"/>
                                <w:left w:val="none" w:sz="0" w:space="0" w:color="auto"/>
                                <w:bottom w:val="none" w:sz="0" w:space="0" w:color="auto"/>
                                <w:right w:val="none" w:sz="0" w:space="0" w:color="auto"/>
                              </w:divBdr>
                            </w:div>
                          </w:divsChild>
                        </w:div>
                        <w:div w:id="1808476995">
                          <w:marLeft w:val="0"/>
                          <w:marRight w:val="0"/>
                          <w:marTop w:val="0"/>
                          <w:marBottom w:val="0"/>
                          <w:divBdr>
                            <w:top w:val="none" w:sz="0" w:space="0" w:color="auto"/>
                            <w:left w:val="none" w:sz="0" w:space="0" w:color="auto"/>
                            <w:bottom w:val="none" w:sz="0" w:space="0" w:color="auto"/>
                            <w:right w:val="none" w:sz="0" w:space="0" w:color="auto"/>
                          </w:divBdr>
                          <w:divsChild>
                            <w:div w:id="755856970">
                              <w:marLeft w:val="0"/>
                              <w:marRight w:val="0"/>
                              <w:marTop w:val="0"/>
                              <w:marBottom w:val="0"/>
                              <w:divBdr>
                                <w:top w:val="none" w:sz="0" w:space="0" w:color="auto"/>
                                <w:left w:val="none" w:sz="0" w:space="0" w:color="auto"/>
                                <w:bottom w:val="none" w:sz="0" w:space="0" w:color="auto"/>
                                <w:right w:val="none" w:sz="0" w:space="0" w:color="auto"/>
                              </w:divBdr>
                            </w:div>
                            <w:div w:id="851648544">
                              <w:marLeft w:val="0"/>
                              <w:marRight w:val="0"/>
                              <w:marTop w:val="0"/>
                              <w:marBottom w:val="0"/>
                              <w:divBdr>
                                <w:top w:val="none" w:sz="0" w:space="0" w:color="auto"/>
                                <w:left w:val="none" w:sz="0" w:space="0" w:color="auto"/>
                                <w:bottom w:val="none" w:sz="0" w:space="0" w:color="auto"/>
                                <w:right w:val="none" w:sz="0" w:space="0" w:color="auto"/>
                              </w:divBdr>
                            </w:div>
                            <w:div w:id="263655584">
                              <w:marLeft w:val="0"/>
                              <w:marRight w:val="0"/>
                              <w:marTop w:val="0"/>
                              <w:marBottom w:val="300"/>
                              <w:divBdr>
                                <w:top w:val="none" w:sz="0" w:space="0" w:color="auto"/>
                                <w:left w:val="none" w:sz="0" w:space="0" w:color="auto"/>
                                <w:bottom w:val="none" w:sz="0" w:space="0" w:color="auto"/>
                                <w:right w:val="none" w:sz="0" w:space="0" w:color="auto"/>
                              </w:divBdr>
                              <w:divsChild>
                                <w:div w:id="256136679">
                                  <w:marLeft w:val="0"/>
                                  <w:marRight w:val="0"/>
                                  <w:marTop w:val="0"/>
                                  <w:marBottom w:val="0"/>
                                  <w:divBdr>
                                    <w:top w:val="none" w:sz="0" w:space="0" w:color="auto"/>
                                    <w:left w:val="none" w:sz="0" w:space="0" w:color="auto"/>
                                    <w:bottom w:val="none" w:sz="0" w:space="0" w:color="auto"/>
                                    <w:right w:val="none" w:sz="0" w:space="0" w:color="auto"/>
                                  </w:divBdr>
                                </w:div>
                              </w:divsChild>
                            </w:div>
                            <w:div w:id="15246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3798">
                      <w:marLeft w:val="0"/>
                      <w:marRight w:val="0"/>
                      <w:marTop w:val="0"/>
                      <w:marBottom w:val="0"/>
                      <w:divBdr>
                        <w:top w:val="none" w:sz="0" w:space="0" w:color="auto"/>
                        <w:left w:val="none" w:sz="0" w:space="0" w:color="auto"/>
                        <w:bottom w:val="none" w:sz="0" w:space="0" w:color="auto"/>
                        <w:right w:val="none" w:sz="0" w:space="0" w:color="auto"/>
                      </w:divBdr>
                      <w:divsChild>
                        <w:div w:id="1322925085">
                          <w:marLeft w:val="0"/>
                          <w:marRight w:val="0"/>
                          <w:marTop w:val="0"/>
                          <w:marBottom w:val="0"/>
                          <w:divBdr>
                            <w:top w:val="none" w:sz="0" w:space="0" w:color="auto"/>
                            <w:left w:val="none" w:sz="0" w:space="0" w:color="auto"/>
                            <w:bottom w:val="none" w:sz="0" w:space="0" w:color="auto"/>
                            <w:right w:val="none" w:sz="0" w:space="0" w:color="auto"/>
                          </w:divBdr>
                        </w:div>
                        <w:div w:id="1947610644">
                          <w:marLeft w:val="0"/>
                          <w:marRight w:val="0"/>
                          <w:marTop w:val="0"/>
                          <w:marBottom w:val="0"/>
                          <w:divBdr>
                            <w:top w:val="none" w:sz="0" w:space="0" w:color="auto"/>
                            <w:left w:val="none" w:sz="0" w:space="0" w:color="auto"/>
                            <w:bottom w:val="none" w:sz="0" w:space="0" w:color="auto"/>
                            <w:right w:val="none" w:sz="0" w:space="0" w:color="auto"/>
                          </w:divBdr>
                          <w:divsChild>
                            <w:div w:id="960113530">
                              <w:marLeft w:val="0"/>
                              <w:marRight w:val="0"/>
                              <w:marTop w:val="0"/>
                              <w:marBottom w:val="0"/>
                              <w:divBdr>
                                <w:top w:val="none" w:sz="0" w:space="0" w:color="auto"/>
                                <w:left w:val="none" w:sz="0" w:space="0" w:color="auto"/>
                                <w:bottom w:val="none" w:sz="0" w:space="0" w:color="auto"/>
                                <w:right w:val="none" w:sz="0" w:space="0" w:color="auto"/>
                              </w:divBdr>
                            </w:div>
                          </w:divsChild>
                        </w:div>
                        <w:div w:id="1822579711">
                          <w:marLeft w:val="0"/>
                          <w:marRight w:val="0"/>
                          <w:marTop w:val="0"/>
                          <w:marBottom w:val="0"/>
                          <w:divBdr>
                            <w:top w:val="none" w:sz="0" w:space="0" w:color="auto"/>
                            <w:left w:val="none" w:sz="0" w:space="0" w:color="auto"/>
                            <w:bottom w:val="none" w:sz="0" w:space="0" w:color="auto"/>
                            <w:right w:val="none" w:sz="0" w:space="0" w:color="auto"/>
                          </w:divBdr>
                          <w:divsChild>
                            <w:div w:id="1187522232">
                              <w:marLeft w:val="0"/>
                              <w:marRight w:val="0"/>
                              <w:marTop w:val="0"/>
                              <w:marBottom w:val="0"/>
                              <w:divBdr>
                                <w:top w:val="none" w:sz="0" w:space="0" w:color="auto"/>
                                <w:left w:val="none" w:sz="0" w:space="0" w:color="auto"/>
                                <w:bottom w:val="none" w:sz="0" w:space="0" w:color="auto"/>
                                <w:right w:val="none" w:sz="0" w:space="0" w:color="auto"/>
                              </w:divBdr>
                            </w:div>
                          </w:divsChild>
                        </w:div>
                        <w:div w:id="75323998">
                          <w:marLeft w:val="0"/>
                          <w:marRight w:val="0"/>
                          <w:marTop w:val="0"/>
                          <w:marBottom w:val="0"/>
                          <w:divBdr>
                            <w:top w:val="none" w:sz="0" w:space="0" w:color="auto"/>
                            <w:left w:val="none" w:sz="0" w:space="0" w:color="auto"/>
                            <w:bottom w:val="none" w:sz="0" w:space="0" w:color="auto"/>
                            <w:right w:val="none" w:sz="0" w:space="0" w:color="auto"/>
                          </w:divBdr>
                          <w:divsChild>
                            <w:div w:id="196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755">
                      <w:marLeft w:val="0"/>
                      <w:marRight w:val="0"/>
                      <w:marTop w:val="0"/>
                      <w:marBottom w:val="0"/>
                      <w:divBdr>
                        <w:top w:val="none" w:sz="0" w:space="0" w:color="auto"/>
                        <w:left w:val="none" w:sz="0" w:space="0" w:color="auto"/>
                        <w:bottom w:val="none" w:sz="0" w:space="0" w:color="auto"/>
                        <w:right w:val="none" w:sz="0" w:space="0" w:color="auto"/>
                      </w:divBdr>
                      <w:divsChild>
                        <w:div w:id="375545639">
                          <w:marLeft w:val="0"/>
                          <w:marRight w:val="0"/>
                          <w:marTop w:val="0"/>
                          <w:marBottom w:val="0"/>
                          <w:divBdr>
                            <w:top w:val="none" w:sz="0" w:space="0" w:color="auto"/>
                            <w:left w:val="none" w:sz="0" w:space="0" w:color="auto"/>
                            <w:bottom w:val="none" w:sz="0" w:space="0" w:color="auto"/>
                            <w:right w:val="none" w:sz="0" w:space="0" w:color="auto"/>
                          </w:divBdr>
                        </w:div>
                        <w:div w:id="1068259966">
                          <w:marLeft w:val="0"/>
                          <w:marRight w:val="0"/>
                          <w:marTop w:val="0"/>
                          <w:marBottom w:val="0"/>
                          <w:divBdr>
                            <w:top w:val="none" w:sz="0" w:space="0" w:color="auto"/>
                            <w:left w:val="none" w:sz="0" w:space="0" w:color="auto"/>
                            <w:bottom w:val="none" w:sz="0" w:space="0" w:color="auto"/>
                            <w:right w:val="none" w:sz="0" w:space="0" w:color="auto"/>
                          </w:divBdr>
                          <w:divsChild>
                            <w:div w:id="1954050711">
                              <w:marLeft w:val="0"/>
                              <w:marRight w:val="0"/>
                              <w:marTop w:val="0"/>
                              <w:marBottom w:val="0"/>
                              <w:divBdr>
                                <w:top w:val="none" w:sz="0" w:space="0" w:color="auto"/>
                                <w:left w:val="none" w:sz="0" w:space="0" w:color="auto"/>
                                <w:bottom w:val="none" w:sz="0" w:space="0" w:color="auto"/>
                                <w:right w:val="none" w:sz="0" w:space="0" w:color="auto"/>
                              </w:divBdr>
                            </w:div>
                            <w:div w:id="936257737">
                              <w:marLeft w:val="0"/>
                              <w:marRight w:val="0"/>
                              <w:marTop w:val="0"/>
                              <w:marBottom w:val="0"/>
                              <w:divBdr>
                                <w:top w:val="none" w:sz="0" w:space="0" w:color="auto"/>
                                <w:left w:val="none" w:sz="0" w:space="0" w:color="auto"/>
                                <w:bottom w:val="none" w:sz="0" w:space="0" w:color="auto"/>
                                <w:right w:val="none" w:sz="0" w:space="0" w:color="auto"/>
                              </w:divBdr>
                            </w:div>
                            <w:div w:id="129136988">
                              <w:marLeft w:val="0"/>
                              <w:marRight w:val="0"/>
                              <w:marTop w:val="0"/>
                              <w:marBottom w:val="0"/>
                              <w:divBdr>
                                <w:top w:val="none" w:sz="0" w:space="0" w:color="auto"/>
                                <w:left w:val="none" w:sz="0" w:space="0" w:color="auto"/>
                                <w:bottom w:val="none" w:sz="0" w:space="0" w:color="auto"/>
                                <w:right w:val="none" w:sz="0" w:space="0" w:color="auto"/>
                              </w:divBdr>
                              <w:divsChild>
                                <w:div w:id="798036928">
                                  <w:marLeft w:val="0"/>
                                  <w:marRight w:val="0"/>
                                  <w:marTop w:val="0"/>
                                  <w:marBottom w:val="60"/>
                                  <w:divBdr>
                                    <w:top w:val="none" w:sz="0" w:space="0" w:color="auto"/>
                                    <w:left w:val="none" w:sz="0" w:space="0" w:color="auto"/>
                                    <w:bottom w:val="none" w:sz="0" w:space="0" w:color="auto"/>
                                    <w:right w:val="none" w:sz="0" w:space="0" w:color="auto"/>
                                  </w:divBdr>
                                </w:div>
                                <w:div w:id="93672431">
                                  <w:marLeft w:val="0"/>
                                  <w:marRight w:val="0"/>
                                  <w:marTop w:val="0"/>
                                  <w:marBottom w:val="300"/>
                                  <w:divBdr>
                                    <w:top w:val="single" w:sz="6" w:space="15" w:color="E0E0DC"/>
                                    <w:left w:val="single" w:sz="6" w:space="15" w:color="E0E0DC"/>
                                    <w:bottom w:val="single" w:sz="6" w:space="15" w:color="E0E0DC"/>
                                    <w:right w:val="single" w:sz="6" w:space="15" w:color="E0E0DC"/>
                                  </w:divBdr>
                                  <w:divsChild>
                                    <w:div w:id="811755507">
                                      <w:marLeft w:val="0"/>
                                      <w:marRight w:val="0"/>
                                      <w:marTop w:val="0"/>
                                      <w:marBottom w:val="0"/>
                                      <w:divBdr>
                                        <w:top w:val="none" w:sz="0" w:space="0" w:color="auto"/>
                                        <w:left w:val="none" w:sz="0" w:space="0" w:color="auto"/>
                                        <w:bottom w:val="none" w:sz="0" w:space="0" w:color="auto"/>
                                        <w:right w:val="none" w:sz="0" w:space="0" w:color="auto"/>
                                      </w:divBdr>
                                      <w:divsChild>
                                        <w:div w:id="9420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8329">
                              <w:marLeft w:val="0"/>
                              <w:marRight w:val="0"/>
                              <w:marTop w:val="0"/>
                              <w:marBottom w:val="0"/>
                              <w:divBdr>
                                <w:top w:val="none" w:sz="0" w:space="0" w:color="auto"/>
                                <w:left w:val="none" w:sz="0" w:space="0" w:color="auto"/>
                                <w:bottom w:val="none" w:sz="0" w:space="0" w:color="auto"/>
                                <w:right w:val="none" w:sz="0" w:space="0" w:color="auto"/>
                              </w:divBdr>
                            </w:div>
                            <w:div w:id="915473498">
                              <w:marLeft w:val="0"/>
                              <w:marRight w:val="0"/>
                              <w:marTop w:val="0"/>
                              <w:marBottom w:val="0"/>
                              <w:divBdr>
                                <w:top w:val="none" w:sz="0" w:space="0" w:color="auto"/>
                                <w:left w:val="none" w:sz="0" w:space="0" w:color="auto"/>
                                <w:bottom w:val="none" w:sz="0" w:space="0" w:color="auto"/>
                                <w:right w:val="none" w:sz="0" w:space="0" w:color="auto"/>
                              </w:divBdr>
                            </w:div>
                            <w:div w:id="727460269">
                              <w:marLeft w:val="0"/>
                              <w:marRight w:val="0"/>
                              <w:marTop w:val="0"/>
                              <w:marBottom w:val="300"/>
                              <w:divBdr>
                                <w:top w:val="none" w:sz="0" w:space="0" w:color="auto"/>
                                <w:left w:val="none" w:sz="0" w:space="0" w:color="auto"/>
                                <w:bottom w:val="none" w:sz="0" w:space="0" w:color="auto"/>
                                <w:right w:val="none" w:sz="0" w:space="0" w:color="auto"/>
                              </w:divBdr>
                              <w:divsChild>
                                <w:div w:id="1956134307">
                                  <w:marLeft w:val="0"/>
                                  <w:marRight w:val="0"/>
                                  <w:marTop w:val="0"/>
                                  <w:marBottom w:val="0"/>
                                  <w:divBdr>
                                    <w:top w:val="none" w:sz="0" w:space="0" w:color="auto"/>
                                    <w:left w:val="none" w:sz="0" w:space="0" w:color="auto"/>
                                    <w:bottom w:val="none" w:sz="0" w:space="0" w:color="auto"/>
                                    <w:right w:val="none" w:sz="0" w:space="0" w:color="auto"/>
                                  </w:divBdr>
                                </w:div>
                              </w:divsChild>
                            </w:div>
                            <w:div w:id="1890649212">
                              <w:marLeft w:val="0"/>
                              <w:marRight w:val="0"/>
                              <w:marTop w:val="0"/>
                              <w:marBottom w:val="0"/>
                              <w:divBdr>
                                <w:top w:val="none" w:sz="0" w:space="0" w:color="auto"/>
                                <w:left w:val="none" w:sz="0" w:space="0" w:color="auto"/>
                                <w:bottom w:val="none" w:sz="0" w:space="0" w:color="auto"/>
                                <w:right w:val="none" w:sz="0" w:space="0" w:color="auto"/>
                              </w:divBdr>
                            </w:div>
                            <w:div w:id="1101484694">
                              <w:marLeft w:val="0"/>
                              <w:marRight w:val="0"/>
                              <w:marTop w:val="0"/>
                              <w:marBottom w:val="300"/>
                              <w:divBdr>
                                <w:top w:val="none" w:sz="0" w:space="0" w:color="auto"/>
                                <w:left w:val="none" w:sz="0" w:space="0" w:color="auto"/>
                                <w:bottom w:val="none" w:sz="0" w:space="0" w:color="auto"/>
                                <w:right w:val="none" w:sz="0" w:space="0" w:color="auto"/>
                              </w:divBdr>
                              <w:divsChild>
                                <w:div w:id="361637058">
                                  <w:marLeft w:val="0"/>
                                  <w:marRight w:val="0"/>
                                  <w:marTop w:val="0"/>
                                  <w:marBottom w:val="0"/>
                                  <w:divBdr>
                                    <w:top w:val="none" w:sz="0" w:space="0" w:color="auto"/>
                                    <w:left w:val="none" w:sz="0" w:space="0" w:color="auto"/>
                                    <w:bottom w:val="none" w:sz="0" w:space="0" w:color="auto"/>
                                    <w:right w:val="none" w:sz="0" w:space="0" w:color="auto"/>
                                  </w:divBdr>
                                </w:div>
                              </w:divsChild>
                            </w:div>
                            <w:div w:id="1755544835">
                              <w:marLeft w:val="0"/>
                              <w:marRight w:val="0"/>
                              <w:marTop w:val="0"/>
                              <w:marBottom w:val="0"/>
                              <w:divBdr>
                                <w:top w:val="none" w:sz="0" w:space="0" w:color="auto"/>
                                <w:left w:val="none" w:sz="0" w:space="0" w:color="auto"/>
                                <w:bottom w:val="none" w:sz="0" w:space="0" w:color="auto"/>
                                <w:right w:val="none" w:sz="0" w:space="0" w:color="auto"/>
                              </w:divBdr>
                            </w:div>
                            <w:div w:id="410587175">
                              <w:marLeft w:val="0"/>
                              <w:marRight w:val="0"/>
                              <w:marTop w:val="0"/>
                              <w:marBottom w:val="300"/>
                              <w:divBdr>
                                <w:top w:val="none" w:sz="0" w:space="0" w:color="auto"/>
                                <w:left w:val="none" w:sz="0" w:space="0" w:color="auto"/>
                                <w:bottom w:val="none" w:sz="0" w:space="0" w:color="auto"/>
                                <w:right w:val="none" w:sz="0" w:space="0" w:color="auto"/>
                              </w:divBdr>
                              <w:divsChild>
                                <w:div w:id="1987587549">
                                  <w:marLeft w:val="0"/>
                                  <w:marRight w:val="0"/>
                                  <w:marTop w:val="0"/>
                                  <w:marBottom w:val="0"/>
                                  <w:divBdr>
                                    <w:top w:val="none" w:sz="0" w:space="0" w:color="auto"/>
                                    <w:left w:val="none" w:sz="0" w:space="0" w:color="auto"/>
                                    <w:bottom w:val="none" w:sz="0" w:space="0" w:color="auto"/>
                                    <w:right w:val="none" w:sz="0" w:space="0" w:color="auto"/>
                                  </w:divBdr>
                                </w:div>
                              </w:divsChild>
                            </w:div>
                            <w:div w:id="1193960913">
                              <w:marLeft w:val="0"/>
                              <w:marRight w:val="0"/>
                              <w:marTop w:val="0"/>
                              <w:marBottom w:val="0"/>
                              <w:divBdr>
                                <w:top w:val="none" w:sz="0" w:space="0" w:color="auto"/>
                                <w:left w:val="none" w:sz="0" w:space="0" w:color="auto"/>
                                <w:bottom w:val="none" w:sz="0" w:space="0" w:color="auto"/>
                                <w:right w:val="none" w:sz="0" w:space="0" w:color="auto"/>
                              </w:divBdr>
                            </w:div>
                            <w:div w:id="499851212">
                              <w:marLeft w:val="0"/>
                              <w:marRight w:val="0"/>
                              <w:marTop w:val="0"/>
                              <w:marBottom w:val="0"/>
                              <w:divBdr>
                                <w:top w:val="none" w:sz="0" w:space="0" w:color="auto"/>
                                <w:left w:val="none" w:sz="0" w:space="0" w:color="auto"/>
                                <w:bottom w:val="none" w:sz="0" w:space="0" w:color="auto"/>
                                <w:right w:val="none" w:sz="0" w:space="0" w:color="auto"/>
                              </w:divBdr>
                            </w:div>
                            <w:div w:id="1329136716">
                              <w:marLeft w:val="0"/>
                              <w:marRight w:val="0"/>
                              <w:marTop w:val="0"/>
                              <w:marBottom w:val="300"/>
                              <w:divBdr>
                                <w:top w:val="none" w:sz="0" w:space="0" w:color="auto"/>
                                <w:left w:val="none" w:sz="0" w:space="0" w:color="auto"/>
                                <w:bottom w:val="none" w:sz="0" w:space="0" w:color="auto"/>
                                <w:right w:val="none" w:sz="0" w:space="0" w:color="auto"/>
                              </w:divBdr>
                              <w:divsChild>
                                <w:div w:id="1730306117">
                                  <w:marLeft w:val="0"/>
                                  <w:marRight w:val="0"/>
                                  <w:marTop w:val="0"/>
                                  <w:marBottom w:val="0"/>
                                  <w:divBdr>
                                    <w:top w:val="none" w:sz="0" w:space="0" w:color="auto"/>
                                    <w:left w:val="none" w:sz="0" w:space="0" w:color="auto"/>
                                    <w:bottom w:val="none" w:sz="0" w:space="0" w:color="auto"/>
                                    <w:right w:val="none" w:sz="0" w:space="0" w:color="auto"/>
                                  </w:divBdr>
                                </w:div>
                              </w:divsChild>
                            </w:div>
                            <w:div w:id="1837727716">
                              <w:marLeft w:val="0"/>
                              <w:marRight w:val="0"/>
                              <w:marTop w:val="0"/>
                              <w:marBottom w:val="0"/>
                              <w:divBdr>
                                <w:top w:val="none" w:sz="0" w:space="0" w:color="auto"/>
                                <w:left w:val="none" w:sz="0" w:space="0" w:color="auto"/>
                                <w:bottom w:val="none" w:sz="0" w:space="0" w:color="auto"/>
                                <w:right w:val="none" w:sz="0" w:space="0" w:color="auto"/>
                              </w:divBdr>
                            </w:div>
                            <w:div w:id="1036126147">
                              <w:marLeft w:val="0"/>
                              <w:marRight w:val="0"/>
                              <w:marTop w:val="0"/>
                              <w:marBottom w:val="0"/>
                              <w:divBdr>
                                <w:top w:val="none" w:sz="0" w:space="0" w:color="auto"/>
                                <w:left w:val="none" w:sz="0" w:space="0" w:color="auto"/>
                                <w:bottom w:val="none" w:sz="0" w:space="0" w:color="auto"/>
                                <w:right w:val="none" w:sz="0" w:space="0" w:color="auto"/>
                              </w:divBdr>
                              <w:divsChild>
                                <w:div w:id="1795707210">
                                  <w:marLeft w:val="0"/>
                                  <w:marRight w:val="0"/>
                                  <w:marTop w:val="0"/>
                                  <w:marBottom w:val="0"/>
                                  <w:divBdr>
                                    <w:top w:val="none" w:sz="0" w:space="0" w:color="auto"/>
                                    <w:left w:val="none" w:sz="0" w:space="0" w:color="auto"/>
                                    <w:bottom w:val="none" w:sz="0" w:space="0" w:color="auto"/>
                                    <w:right w:val="none" w:sz="0" w:space="0" w:color="auto"/>
                                  </w:divBdr>
                                </w:div>
                                <w:div w:id="8117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4375">
                          <w:marLeft w:val="0"/>
                          <w:marRight w:val="0"/>
                          <w:marTop w:val="0"/>
                          <w:marBottom w:val="0"/>
                          <w:divBdr>
                            <w:top w:val="none" w:sz="0" w:space="0" w:color="auto"/>
                            <w:left w:val="none" w:sz="0" w:space="0" w:color="auto"/>
                            <w:bottom w:val="none" w:sz="0" w:space="0" w:color="auto"/>
                            <w:right w:val="none" w:sz="0" w:space="0" w:color="auto"/>
                          </w:divBdr>
                          <w:divsChild>
                            <w:div w:id="1045908243">
                              <w:marLeft w:val="0"/>
                              <w:marRight w:val="0"/>
                              <w:marTop w:val="0"/>
                              <w:marBottom w:val="0"/>
                              <w:divBdr>
                                <w:top w:val="none" w:sz="0" w:space="0" w:color="auto"/>
                                <w:left w:val="none" w:sz="0" w:space="0" w:color="auto"/>
                                <w:bottom w:val="none" w:sz="0" w:space="0" w:color="auto"/>
                                <w:right w:val="none" w:sz="0" w:space="0" w:color="auto"/>
                              </w:divBdr>
                            </w:div>
                            <w:div w:id="774986344">
                              <w:marLeft w:val="0"/>
                              <w:marRight w:val="0"/>
                              <w:marTop w:val="0"/>
                              <w:marBottom w:val="0"/>
                              <w:divBdr>
                                <w:top w:val="none" w:sz="0" w:space="0" w:color="auto"/>
                                <w:left w:val="none" w:sz="0" w:space="0" w:color="auto"/>
                                <w:bottom w:val="none" w:sz="0" w:space="0" w:color="auto"/>
                                <w:right w:val="none" w:sz="0" w:space="0" w:color="auto"/>
                              </w:divBdr>
                            </w:div>
                            <w:div w:id="1977711429">
                              <w:marLeft w:val="0"/>
                              <w:marRight w:val="0"/>
                              <w:marTop w:val="0"/>
                              <w:marBottom w:val="0"/>
                              <w:divBdr>
                                <w:top w:val="none" w:sz="0" w:space="0" w:color="auto"/>
                                <w:left w:val="none" w:sz="0" w:space="0" w:color="auto"/>
                                <w:bottom w:val="none" w:sz="0" w:space="0" w:color="auto"/>
                                <w:right w:val="none" w:sz="0" w:space="0" w:color="auto"/>
                              </w:divBdr>
                            </w:div>
                            <w:div w:id="1549537281">
                              <w:marLeft w:val="0"/>
                              <w:marRight w:val="0"/>
                              <w:marTop w:val="0"/>
                              <w:marBottom w:val="300"/>
                              <w:divBdr>
                                <w:top w:val="none" w:sz="0" w:space="0" w:color="auto"/>
                                <w:left w:val="none" w:sz="0" w:space="0" w:color="auto"/>
                                <w:bottom w:val="none" w:sz="0" w:space="0" w:color="auto"/>
                                <w:right w:val="none" w:sz="0" w:space="0" w:color="auto"/>
                              </w:divBdr>
                              <w:divsChild>
                                <w:div w:id="1043672063">
                                  <w:marLeft w:val="0"/>
                                  <w:marRight w:val="0"/>
                                  <w:marTop w:val="0"/>
                                  <w:marBottom w:val="0"/>
                                  <w:divBdr>
                                    <w:top w:val="none" w:sz="0" w:space="0" w:color="auto"/>
                                    <w:left w:val="none" w:sz="0" w:space="0" w:color="auto"/>
                                    <w:bottom w:val="none" w:sz="0" w:space="0" w:color="auto"/>
                                    <w:right w:val="none" w:sz="0" w:space="0" w:color="auto"/>
                                  </w:divBdr>
                                </w:div>
                              </w:divsChild>
                            </w:div>
                            <w:div w:id="2091541080">
                              <w:marLeft w:val="0"/>
                              <w:marRight w:val="0"/>
                              <w:marTop w:val="0"/>
                              <w:marBottom w:val="0"/>
                              <w:divBdr>
                                <w:top w:val="none" w:sz="0" w:space="0" w:color="auto"/>
                                <w:left w:val="none" w:sz="0" w:space="0" w:color="auto"/>
                                <w:bottom w:val="none" w:sz="0" w:space="0" w:color="auto"/>
                                <w:right w:val="none" w:sz="0" w:space="0" w:color="auto"/>
                              </w:divBdr>
                            </w:div>
                            <w:div w:id="2033603835">
                              <w:marLeft w:val="0"/>
                              <w:marRight w:val="0"/>
                              <w:marTop w:val="0"/>
                              <w:marBottom w:val="0"/>
                              <w:divBdr>
                                <w:top w:val="none" w:sz="0" w:space="0" w:color="auto"/>
                                <w:left w:val="none" w:sz="0" w:space="0" w:color="auto"/>
                                <w:bottom w:val="none" w:sz="0" w:space="0" w:color="auto"/>
                                <w:right w:val="none" w:sz="0" w:space="0" w:color="auto"/>
                              </w:divBdr>
                            </w:div>
                            <w:div w:id="949046945">
                              <w:marLeft w:val="0"/>
                              <w:marRight w:val="0"/>
                              <w:marTop w:val="0"/>
                              <w:marBottom w:val="0"/>
                              <w:divBdr>
                                <w:top w:val="none" w:sz="0" w:space="0" w:color="auto"/>
                                <w:left w:val="none" w:sz="0" w:space="0" w:color="auto"/>
                                <w:bottom w:val="none" w:sz="0" w:space="0" w:color="auto"/>
                                <w:right w:val="none" w:sz="0" w:space="0" w:color="auto"/>
                              </w:divBdr>
                            </w:div>
                          </w:divsChild>
                        </w:div>
                        <w:div w:id="1921718931">
                          <w:marLeft w:val="0"/>
                          <w:marRight w:val="0"/>
                          <w:marTop w:val="0"/>
                          <w:marBottom w:val="0"/>
                          <w:divBdr>
                            <w:top w:val="none" w:sz="0" w:space="0" w:color="auto"/>
                            <w:left w:val="none" w:sz="0" w:space="0" w:color="auto"/>
                            <w:bottom w:val="none" w:sz="0" w:space="0" w:color="auto"/>
                            <w:right w:val="none" w:sz="0" w:space="0" w:color="auto"/>
                          </w:divBdr>
                          <w:divsChild>
                            <w:div w:id="755710037">
                              <w:marLeft w:val="0"/>
                              <w:marRight w:val="0"/>
                              <w:marTop w:val="0"/>
                              <w:marBottom w:val="0"/>
                              <w:divBdr>
                                <w:top w:val="none" w:sz="0" w:space="0" w:color="auto"/>
                                <w:left w:val="none" w:sz="0" w:space="0" w:color="auto"/>
                                <w:bottom w:val="none" w:sz="0" w:space="0" w:color="auto"/>
                                <w:right w:val="none" w:sz="0" w:space="0" w:color="auto"/>
                              </w:divBdr>
                            </w:div>
                            <w:div w:id="939022098">
                              <w:marLeft w:val="0"/>
                              <w:marRight w:val="0"/>
                              <w:marTop w:val="0"/>
                              <w:marBottom w:val="300"/>
                              <w:divBdr>
                                <w:top w:val="none" w:sz="0" w:space="0" w:color="auto"/>
                                <w:left w:val="none" w:sz="0" w:space="0" w:color="auto"/>
                                <w:bottom w:val="none" w:sz="0" w:space="0" w:color="auto"/>
                                <w:right w:val="none" w:sz="0" w:space="0" w:color="auto"/>
                              </w:divBdr>
                              <w:divsChild>
                                <w:div w:id="871923098">
                                  <w:marLeft w:val="0"/>
                                  <w:marRight w:val="0"/>
                                  <w:marTop w:val="0"/>
                                  <w:marBottom w:val="0"/>
                                  <w:divBdr>
                                    <w:top w:val="none" w:sz="0" w:space="0" w:color="auto"/>
                                    <w:left w:val="none" w:sz="0" w:space="0" w:color="auto"/>
                                    <w:bottom w:val="none" w:sz="0" w:space="0" w:color="auto"/>
                                    <w:right w:val="none" w:sz="0" w:space="0" w:color="auto"/>
                                  </w:divBdr>
                                </w:div>
                              </w:divsChild>
                            </w:div>
                            <w:div w:id="18735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7795">
                      <w:marLeft w:val="0"/>
                      <w:marRight w:val="0"/>
                      <w:marTop w:val="0"/>
                      <w:marBottom w:val="0"/>
                      <w:divBdr>
                        <w:top w:val="none" w:sz="0" w:space="0" w:color="auto"/>
                        <w:left w:val="none" w:sz="0" w:space="0" w:color="auto"/>
                        <w:bottom w:val="none" w:sz="0" w:space="0" w:color="auto"/>
                        <w:right w:val="none" w:sz="0" w:space="0" w:color="auto"/>
                      </w:divBdr>
                      <w:divsChild>
                        <w:div w:id="1567452801">
                          <w:marLeft w:val="0"/>
                          <w:marRight w:val="0"/>
                          <w:marTop w:val="0"/>
                          <w:marBottom w:val="0"/>
                          <w:divBdr>
                            <w:top w:val="none" w:sz="0" w:space="0" w:color="auto"/>
                            <w:left w:val="none" w:sz="0" w:space="0" w:color="auto"/>
                            <w:bottom w:val="none" w:sz="0" w:space="0" w:color="auto"/>
                            <w:right w:val="none" w:sz="0" w:space="0" w:color="auto"/>
                          </w:divBdr>
                        </w:div>
                        <w:div w:id="1768966021">
                          <w:marLeft w:val="0"/>
                          <w:marRight w:val="0"/>
                          <w:marTop w:val="0"/>
                          <w:marBottom w:val="0"/>
                          <w:divBdr>
                            <w:top w:val="none" w:sz="0" w:space="0" w:color="auto"/>
                            <w:left w:val="none" w:sz="0" w:space="0" w:color="auto"/>
                            <w:bottom w:val="none" w:sz="0" w:space="0" w:color="auto"/>
                            <w:right w:val="none" w:sz="0" w:space="0" w:color="auto"/>
                          </w:divBdr>
                        </w:div>
                        <w:div w:id="948318589">
                          <w:marLeft w:val="0"/>
                          <w:marRight w:val="0"/>
                          <w:marTop w:val="0"/>
                          <w:marBottom w:val="0"/>
                          <w:divBdr>
                            <w:top w:val="none" w:sz="0" w:space="0" w:color="auto"/>
                            <w:left w:val="none" w:sz="0" w:space="0" w:color="auto"/>
                            <w:bottom w:val="none" w:sz="0" w:space="0" w:color="auto"/>
                            <w:right w:val="none" w:sz="0" w:space="0" w:color="auto"/>
                          </w:divBdr>
                          <w:divsChild>
                            <w:div w:id="1216431600">
                              <w:marLeft w:val="0"/>
                              <w:marRight w:val="0"/>
                              <w:marTop w:val="0"/>
                              <w:marBottom w:val="0"/>
                              <w:divBdr>
                                <w:top w:val="none" w:sz="0" w:space="0" w:color="auto"/>
                                <w:left w:val="none" w:sz="0" w:space="0" w:color="auto"/>
                                <w:bottom w:val="none" w:sz="0" w:space="0" w:color="auto"/>
                                <w:right w:val="none" w:sz="0" w:space="0" w:color="auto"/>
                              </w:divBdr>
                            </w:div>
                            <w:div w:id="761755093">
                              <w:marLeft w:val="0"/>
                              <w:marRight w:val="0"/>
                              <w:marTop w:val="0"/>
                              <w:marBottom w:val="0"/>
                              <w:divBdr>
                                <w:top w:val="none" w:sz="0" w:space="0" w:color="auto"/>
                                <w:left w:val="none" w:sz="0" w:space="0" w:color="auto"/>
                                <w:bottom w:val="none" w:sz="0" w:space="0" w:color="auto"/>
                                <w:right w:val="none" w:sz="0" w:space="0" w:color="auto"/>
                              </w:divBdr>
                            </w:div>
                            <w:div w:id="363946419">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300"/>
                              <w:divBdr>
                                <w:top w:val="none" w:sz="0" w:space="0" w:color="auto"/>
                                <w:left w:val="none" w:sz="0" w:space="0" w:color="auto"/>
                                <w:bottom w:val="none" w:sz="0" w:space="0" w:color="auto"/>
                                <w:right w:val="none" w:sz="0" w:space="0" w:color="auto"/>
                              </w:divBdr>
                              <w:divsChild>
                                <w:div w:id="702485382">
                                  <w:marLeft w:val="0"/>
                                  <w:marRight w:val="0"/>
                                  <w:marTop w:val="0"/>
                                  <w:marBottom w:val="0"/>
                                  <w:divBdr>
                                    <w:top w:val="none" w:sz="0" w:space="0" w:color="auto"/>
                                    <w:left w:val="none" w:sz="0" w:space="0" w:color="auto"/>
                                    <w:bottom w:val="none" w:sz="0" w:space="0" w:color="auto"/>
                                    <w:right w:val="none" w:sz="0" w:space="0" w:color="auto"/>
                                  </w:divBdr>
                                </w:div>
                              </w:divsChild>
                            </w:div>
                            <w:div w:id="1678263450">
                              <w:marLeft w:val="0"/>
                              <w:marRight w:val="0"/>
                              <w:marTop w:val="0"/>
                              <w:marBottom w:val="0"/>
                              <w:divBdr>
                                <w:top w:val="none" w:sz="0" w:space="0" w:color="auto"/>
                                <w:left w:val="none" w:sz="0" w:space="0" w:color="auto"/>
                                <w:bottom w:val="none" w:sz="0" w:space="0" w:color="auto"/>
                                <w:right w:val="none" w:sz="0" w:space="0" w:color="auto"/>
                              </w:divBdr>
                            </w:div>
                            <w:div w:id="1281959800">
                              <w:marLeft w:val="0"/>
                              <w:marRight w:val="0"/>
                              <w:marTop w:val="0"/>
                              <w:marBottom w:val="300"/>
                              <w:divBdr>
                                <w:top w:val="none" w:sz="0" w:space="0" w:color="auto"/>
                                <w:left w:val="none" w:sz="0" w:space="0" w:color="auto"/>
                                <w:bottom w:val="none" w:sz="0" w:space="0" w:color="auto"/>
                                <w:right w:val="none" w:sz="0" w:space="0" w:color="auto"/>
                              </w:divBdr>
                              <w:divsChild>
                                <w:div w:id="1556311196">
                                  <w:marLeft w:val="0"/>
                                  <w:marRight w:val="0"/>
                                  <w:marTop w:val="0"/>
                                  <w:marBottom w:val="0"/>
                                  <w:divBdr>
                                    <w:top w:val="none" w:sz="0" w:space="0" w:color="auto"/>
                                    <w:left w:val="none" w:sz="0" w:space="0" w:color="auto"/>
                                    <w:bottom w:val="none" w:sz="0" w:space="0" w:color="auto"/>
                                    <w:right w:val="none" w:sz="0" w:space="0" w:color="auto"/>
                                  </w:divBdr>
                                </w:div>
                              </w:divsChild>
                            </w:div>
                            <w:div w:id="708843181">
                              <w:marLeft w:val="0"/>
                              <w:marRight w:val="0"/>
                              <w:marTop w:val="0"/>
                              <w:marBottom w:val="0"/>
                              <w:divBdr>
                                <w:top w:val="none" w:sz="0" w:space="0" w:color="auto"/>
                                <w:left w:val="none" w:sz="0" w:space="0" w:color="auto"/>
                                <w:bottom w:val="none" w:sz="0" w:space="0" w:color="auto"/>
                                <w:right w:val="none" w:sz="0" w:space="0" w:color="auto"/>
                              </w:divBdr>
                            </w:div>
                            <w:div w:id="1716930241">
                              <w:marLeft w:val="0"/>
                              <w:marRight w:val="0"/>
                              <w:marTop w:val="0"/>
                              <w:marBottom w:val="0"/>
                              <w:divBdr>
                                <w:top w:val="none" w:sz="0" w:space="0" w:color="auto"/>
                                <w:left w:val="none" w:sz="0" w:space="0" w:color="auto"/>
                                <w:bottom w:val="none" w:sz="0" w:space="0" w:color="auto"/>
                                <w:right w:val="none" w:sz="0" w:space="0" w:color="auto"/>
                              </w:divBdr>
                            </w:div>
                            <w:div w:id="1580485720">
                              <w:marLeft w:val="0"/>
                              <w:marRight w:val="0"/>
                              <w:marTop w:val="0"/>
                              <w:marBottom w:val="300"/>
                              <w:divBdr>
                                <w:top w:val="none" w:sz="0" w:space="0" w:color="auto"/>
                                <w:left w:val="none" w:sz="0" w:space="0" w:color="auto"/>
                                <w:bottom w:val="none" w:sz="0" w:space="0" w:color="auto"/>
                                <w:right w:val="none" w:sz="0" w:space="0" w:color="auto"/>
                              </w:divBdr>
                              <w:divsChild>
                                <w:div w:id="1901135501">
                                  <w:marLeft w:val="0"/>
                                  <w:marRight w:val="0"/>
                                  <w:marTop w:val="0"/>
                                  <w:marBottom w:val="0"/>
                                  <w:divBdr>
                                    <w:top w:val="none" w:sz="0" w:space="0" w:color="auto"/>
                                    <w:left w:val="none" w:sz="0" w:space="0" w:color="auto"/>
                                    <w:bottom w:val="none" w:sz="0" w:space="0" w:color="auto"/>
                                    <w:right w:val="none" w:sz="0" w:space="0" w:color="auto"/>
                                  </w:divBdr>
                                </w:div>
                              </w:divsChild>
                            </w:div>
                            <w:div w:id="1915508383">
                              <w:marLeft w:val="0"/>
                              <w:marRight w:val="0"/>
                              <w:marTop w:val="0"/>
                              <w:marBottom w:val="0"/>
                              <w:divBdr>
                                <w:top w:val="none" w:sz="0" w:space="0" w:color="auto"/>
                                <w:left w:val="none" w:sz="0" w:space="0" w:color="auto"/>
                                <w:bottom w:val="none" w:sz="0" w:space="0" w:color="auto"/>
                                <w:right w:val="none" w:sz="0" w:space="0" w:color="auto"/>
                              </w:divBdr>
                            </w:div>
                          </w:divsChild>
                        </w:div>
                        <w:div w:id="1771509127">
                          <w:marLeft w:val="0"/>
                          <w:marRight w:val="0"/>
                          <w:marTop w:val="0"/>
                          <w:marBottom w:val="0"/>
                          <w:divBdr>
                            <w:top w:val="none" w:sz="0" w:space="0" w:color="auto"/>
                            <w:left w:val="none" w:sz="0" w:space="0" w:color="auto"/>
                            <w:bottom w:val="none" w:sz="0" w:space="0" w:color="auto"/>
                            <w:right w:val="none" w:sz="0" w:space="0" w:color="auto"/>
                          </w:divBdr>
                          <w:divsChild>
                            <w:div w:id="4020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2777">
                      <w:marLeft w:val="0"/>
                      <w:marRight w:val="0"/>
                      <w:marTop w:val="0"/>
                      <w:marBottom w:val="0"/>
                      <w:divBdr>
                        <w:top w:val="none" w:sz="0" w:space="0" w:color="auto"/>
                        <w:left w:val="none" w:sz="0" w:space="0" w:color="auto"/>
                        <w:bottom w:val="none" w:sz="0" w:space="0" w:color="auto"/>
                        <w:right w:val="none" w:sz="0" w:space="0" w:color="auto"/>
                      </w:divBdr>
                      <w:divsChild>
                        <w:div w:id="1451432225">
                          <w:marLeft w:val="0"/>
                          <w:marRight w:val="0"/>
                          <w:marTop w:val="0"/>
                          <w:marBottom w:val="0"/>
                          <w:divBdr>
                            <w:top w:val="none" w:sz="0" w:space="0" w:color="auto"/>
                            <w:left w:val="none" w:sz="0" w:space="0" w:color="auto"/>
                            <w:bottom w:val="none" w:sz="0" w:space="0" w:color="auto"/>
                            <w:right w:val="none" w:sz="0" w:space="0" w:color="auto"/>
                          </w:divBdr>
                        </w:div>
                        <w:div w:id="216162436">
                          <w:marLeft w:val="0"/>
                          <w:marRight w:val="0"/>
                          <w:marTop w:val="0"/>
                          <w:marBottom w:val="0"/>
                          <w:divBdr>
                            <w:top w:val="none" w:sz="0" w:space="0" w:color="auto"/>
                            <w:left w:val="none" w:sz="0" w:space="0" w:color="auto"/>
                            <w:bottom w:val="none" w:sz="0" w:space="0" w:color="auto"/>
                            <w:right w:val="none" w:sz="0" w:space="0" w:color="auto"/>
                          </w:divBdr>
                        </w:div>
                        <w:div w:id="2094475090">
                          <w:marLeft w:val="0"/>
                          <w:marRight w:val="0"/>
                          <w:marTop w:val="0"/>
                          <w:marBottom w:val="0"/>
                          <w:divBdr>
                            <w:top w:val="none" w:sz="0" w:space="0" w:color="auto"/>
                            <w:left w:val="none" w:sz="0" w:space="0" w:color="auto"/>
                            <w:bottom w:val="none" w:sz="0" w:space="0" w:color="auto"/>
                            <w:right w:val="none" w:sz="0" w:space="0" w:color="auto"/>
                          </w:divBdr>
                          <w:divsChild>
                            <w:div w:id="1344356996">
                              <w:marLeft w:val="0"/>
                              <w:marRight w:val="0"/>
                              <w:marTop w:val="0"/>
                              <w:marBottom w:val="0"/>
                              <w:divBdr>
                                <w:top w:val="none" w:sz="0" w:space="0" w:color="auto"/>
                                <w:left w:val="none" w:sz="0" w:space="0" w:color="auto"/>
                                <w:bottom w:val="none" w:sz="0" w:space="0" w:color="auto"/>
                                <w:right w:val="none" w:sz="0" w:space="0" w:color="auto"/>
                              </w:divBdr>
                            </w:div>
                            <w:div w:id="89475700">
                              <w:marLeft w:val="0"/>
                              <w:marRight w:val="0"/>
                              <w:marTop w:val="0"/>
                              <w:marBottom w:val="300"/>
                              <w:divBdr>
                                <w:top w:val="none" w:sz="0" w:space="0" w:color="auto"/>
                                <w:left w:val="none" w:sz="0" w:space="0" w:color="auto"/>
                                <w:bottom w:val="none" w:sz="0" w:space="0" w:color="auto"/>
                                <w:right w:val="none" w:sz="0" w:space="0" w:color="auto"/>
                              </w:divBdr>
                              <w:divsChild>
                                <w:div w:id="1291664919">
                                  <w:marLeft w:val="0"/>
                                  <w:marRight w:val="0"/>
                                  <w:marTop w:val="0"/>
                                  <w:marBottom w:val="0"/>
                                  <w:divBdr>
                                    <w:top w:val="none" w:sz="0" w:space="0" w:color="auto"/>
                                    <w:left w:val="none" w:sz="0" w:space="0" w:color="auto"/>
                                    <w:bottom w:val="none" w:sz="0" w:space="0" w:color="auto"/>
                                    <w:right w:val="none" w:sz="0" w:space="0" w:color="auto"/>
                                  </w:divBdr>
                                </w:div>
                              </w:divsChild>
                            </w:div>
                            <w:div w:id="1832333308">
                              <w:marLeft w:val="0"/>
                              <w:marRight w:val="0"/>
                              <w:marTop w:val="0"/>
                              <w:marBottom w:val="0"/>
                              <w:divBdr>
                                <w:top w:val="none" w:sz="0" w:space="0" w:color="auto"/>
                                <w:left w:val="none" w:sz="0" w:space="0" w:color="auto"/>
                                <w:bottom w:val="none" w:sz="0" w:space="0" w:color="auto"/>
                                <w:right w:val="none" w:sz="0" w:space="0" w:color="auto"/>
                              </w:divBdr>
                            </w:div>
                            <w:div w:id="1746418248">
                              <w:marLeft w:val="0"/>
                              <w:marRight w:val="0"/>
                              <w:marTop w:val="0"/>
                              <w:marBottom w:val="0"/>
                              <w:divBdr>
                                <w:top w:val="none" w:sz="0" w:space="0" w:color="auto"/>
                                <w:left w:val="none" w:sz="0" w:space="0" w:color="auto"/>
                                <w:bottom w:val="none" w:sz="0" w:space="0" w:color="auto"/>
                                <w:right w:val="none" w:sz="0" w:space="0" w:color="auto"/>
                              </w:divBdr>
                            </w:div>
                          </w:divsChild>
                        </w:div>
                        <w:div w:id="347483504">
                          <w:marLeft w:val="0"/>
                          <w:marRight w:val="0"/>
                          <w:marTop w:val="0"/>
                          <w:marBottom w:val="0"/>
                          <w:divBdr>
                            <w:top w:val="none" w:sz="0" w:space="0" w:color="auto"/>
                            <w:left w:val="none" w:sz="0" w:space="0" w:color="auto"/>
                            <w:bottom w:val="none" w:sz="0" w:space="0" w:color="auto"/>
                            <w:right w:val="none" w:sz="0" w:space="0" w:color="auto"/>
                          </w:divBdr>
                          <w:divsChild>
                            <w:div w:id="414323940">
                              <w:marLeft w:val="0"/>
                              <w:marRight w:val="0"/>
                              <w:marTop w:val="0"/>
                              <w:marBottom w:val="0"/>
                              <w:divBdr>
                                <w:top w:val="none" w:sz="0" w:space="0" w:color="auto"/>
                                <w:left w:val="none" w:sz="0" w:space="0" w:color="auto"/>
                                <w:bottom w:val="none" w:sz="0" w:space="0" w:color="auto"/>
                                <w:right w:val="none" w:sz="0" w:space="0" w:color="auto"/>
                              </w:divBdr>
                            </w:div>
                            <w:div w:id="1881239033">
                              <w:marLeft w:val="0"/>
                              <w:marRight w:val="0"/>
                              <w:marTop w:val="0"/>
                              <w:marBottom w:val="0"/>
                              <w:divBdr>
                                <w:top w:val="none" w:sz="0" w:space="0" w:color="auto"/>
                                <w:left w:val="none" w:sz="0" w:space="0" w:color="auto"/>
                                <w:bottom w:val="none" w:sz="0" w:space="0" w:color="auto"/>
                                <w:right w:val="none" w:sz="0" w:space="0" w:color="auto"/>
                              </w:divBdr>
                            </w:div>
                          </w:divsChild>
                        </w:div>
                        <w:div w:id="478109468">
                          <w:marLeft w:val="0"/>
                          <w:marRight w:val="0"/>
                          <w:marTop w:val="0"/>
                          <w:marBottom w:val="0"/>
                          <w:divBdr>
                            <w:top w:val="none" w:sz="0" w:space="0" w:color="auto"/>
                            <w:left w:val="none" w:sz="0" w:space="0" w:color="auto"/>
                            <w:bottom w:val="none" w:sz="0" w:space="0" w:color="auto"/>
                            <w:right w:val="none" w:sz="0" w:space="0" w:color="auto"/>
                          </w:divBdr>
                          <w:divsChild>
                            <w:div w:id="898394689">
                              <w:marLeft w:val="0"/>
                              <w:marRight w:val="0"/>
                              <w:marTop w:val="0"/>
                              <w:marBottom w:val="0"/>
                              <w:divBdr>
                                <w:top w:val="none" w:sz="0" w:space="0" w:color="auto"/>
                                <w:left w:val="none" w:sz="0" w:space="0" w:color="auto"/>
                                <w:bottom w:val="none" w:sz="0" w:space="0" w:color="auto"/>
                                <w:right w:val="none" w:sz="0" w:space="0" w:color="auto"/>
                              </w:divBdr>
                            </w:div>
                            <w:div w:id="1620334441">
                              <w:marLeft w:val="0"/>
                              <w:marRight w:val="0"/>
                              <w:marTop w:val="0"/>
                              <w:marBottom w:val="0"/>
                              <w:divBdr>
                                <w:top w:val="none" w:sz="0" w:space="0" w:color="auto"/>
                                <w:left w:val="none" w:sz="0" w:space="0" w:color="auto"/>
                                <w:bottom w:val="none" w:sz="0" w:space="0" w:color="auto"/>
                                <w:right w:val="none" w:sz="0" w:space="0" w:color="auto"/>
                              </w:divBdr>
                              <w:divsChild>
                                <w:div w:id="1794515151">
                                  <w:marLeft w:val="0"/>
                                  <w:marRight w:val="0"/>
                                  <w:marTop w:val="0"/>
                                  <w:marBottom w:val="60"/>
                                  <w:divBdr>
                                    <w:top w:val="none" w:sz="0" w:space="0" w:color="auto"/>
                                    <w:left w:val="none" w:sz="0" w:space="0" w:color="auto"/>
                                    <w:bottom w:val="none" w:sz="0" w:space="0" w:color="auto"/>
                                    <w:right w:val="none" w:sz="0" w:space="0" w:color="auto"/>
                                  </w:divBdr>
                                </w:div>
                                <w:div w:id="120548451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317104396">
                                      <w:marLeft w:val="0"/>
                                      <w:marRight w:val="0"/>
                                      <w:marTop w:val="0"/>
                                      <w:marBottom w:val="0"/>
                                      <w:divBdr>
                                        <w:top w:val="none" w:sz="0" w:space="0" w:color="auto"/>
                                        <w:left w:val="none" w:sz="0" w:space="0" w:color="auto"/>
                                        <w:bottom w:val="none" w:sz="0" w:space="0" w:color="auto"/>
                                        <w:right w:val="none" w:sz="0" w:space="0" w:color="auto"/>
                                      </w:divBdr>
                                      <w:divsChild>
                                        <w:div w:id="10188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4454">
                              <w:marLeft w:val="0"/>
                              <w:marRight w:val="0"/>
                              <w:marTop w:val="0"/>
                              <w:marBottom w:val="0"/>
                              <w:divBdr>
                                <w:top w:val="none" w:sz="0" w:space="0" w:color="auto"/>
                                <w:left w:val="none" w:sz="0" w:space="0" w:color="auto"/>
                                <w:bottom w:val="none" w:sz="0" w:space="0" w:color="auto"/>
                                <w:right w:val="none" w:sz="0" w:space="0" w:color="auto"/>
                              </w:divBdr>
                            </w:div>
                            <w:div w:id="1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9565">
                      <w:marLeft w:val="0"/>
                      <w:marRight w:val="0"/>
                      <w:marTop w:val="0"/>
                      <w:marBottom w:val="0"/>
                      <w:divBdr>
                        <w:top w:val="none" w:sz="0" w:space="0" w:color="auto"/>
                        <w:left w:val="none" w:sz="0" w:space="0" w:color="auto"/>
                        <w:bottom w:val="none" w:sz="0" w:space="0" w:color="auto"/>
                        <w:right w:val="none" w:sz="0" w:space="0" w:color="auto"/>
                      </w:divBdr>
                      <w:divsChild>
                        <w:div w:id="1296720311">
                          <w:marLeft w:val="0"/>
                          <w:marRight w:val="0"/>
                          <w:marTop w:val="0"/>
                          <w:marBottom w:val="0"/>
                          <w:divBdr>
                            <w:top w:val="none" w:sz="0" w:space="0" w:color="auto"/>
                            <w:left w:val="none" w:sz="0" w:space="0" w:color="auto"/>
                            <w:bottom w:val="none" w:sz="0" w:space="0" w:color="auto"/>
                            <w:right w:val="none" w:sz="0" w:space="0" w:color="auto"/>
                          </w:divBdr>
                        </w:div>
                        <w:div w:id="388119107">
                          <w:marLeft w:val="0"/>
                          <w:marRight w:val="0"/>
                          <w:marTop w:val="0"/>
                          <w:marBottom w:val="0"/>
                          <w:divBdr>
                            <w:top w:val="none" w:sz="0" w:space="0" w:color="auto"/>
                            <w:left w:val="none" w:sz="0" w:space="0" w:color="auto"/>
                            <w:bottom w:val="none" w:sz="0" w:space="0" w:color="auto"/>
                            <w:right w:val="none" w:sz="0" w:space="0" w:color="auto"/>
                          </w:divBdr>
                          <w:divsChild>
                            <w:div w:id="1498620207">
                              <w:marLeft w:val="0"/>
                              <w:marRight w:val="0"/>
                              <w:marTop w:val="0"/>
                              <w:marBottom w:val="0"/>
                              <w:divBdr>
                                <w:top w:val="none" w:sz="0" w:space="0" w:color="auto"/>
                                <w:left w:val="none" w:sz="0" w:space="0" w:color="auto"/>
                                <w:bottom w:val="none" w:sz="0" w:space="0" w:color="auto"/>
                                <w:right w:val="none" w:sz="0" w:space="0" w:color="auto"/>
                              </w:divBdr>
                            </w:div>
                            <w:div w:id="406726888">
                              <w:marLeft w:val="0"/>
                              <w:marRight w:val="0"/>
                              <w:marTop w:val="0"/>
                              <w:marBottom w:val="0"/>
                              <w:divBdr>
                                <w:top w:val="none" w:sz="0" w:space="0" w:color="auto"/>
                                <w:left w:val="none" w:sz="0" w:space="0" w:color="auto"/>
                                <w:bottom w:val="none" w:sz="0" w:space="0" w:color="auto"/>
                                <w:right w:val="none" w:sz="0" w:space="0" w:color="auto"/>
                              </w:divBdr>
                            </w:div>
                            <w:div w:id="1465151582">
                              <w:marLeft w:val="0"/>
                              <w:marRight w:val="0"/>
                              <w:marTop w:val="0"/>
                              <w:marBottom w:val="0"/>
                              <w:divBdr>
                                <w:top w:val="none" w:sz="0" w:space="0" w:color="auto"/>
                                <w:left w:val="none" w:sz="0" w:space="0" w:color="auto"/>
                                <w:bottom w:val="none" w:sz="0" w:space="0" w:color="auto"/>
                                <w:right w:val="none" w:sz="0" w:space="0" w:color="auto"/>
                              </w:divBdr>
                              <w:divsChild>
                                <w:div w:id="1718121776">
                                  <w:marLeft w:val="0"/>
                                  <w:marRight w:val="0"/>
                                  <w:marTop w:val="0"/>
                                  <w:marBottom w:val="60"/>
                                  <w:divBdr>
                                    <w:top w:val="none" w:sz="0" w:space="0" w:color="auto"/>
                                    <w:left w:val="none" w:sz="0" w:space="0" w:color="auto"/>
                                    <w:bottom w:val="none" w:sz="0" w:space="0" w:color="auto"/>
                                    <w:right w:val="none" w:sz="0" w:space="0" w:color="auto"/>
                                  </w:divBdr>
                                </w:div>
                                <w:div w:id="65615409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20997463">
                                      <w:marLeft w:val="0"/>
                                      <w:marRight w:val="0"/>
                                      <w:marTop w:val="0"/>
                                      <w:marBottom w:val="0"/>
                                      <w:divBdr>
                                        <w:top w:val="none" w:sz="0" w:space="0" w:color="auto"/>
                                        <w:left w:val="none" w:sz="0" w:space="0" w:color="auto"/>
                                        <w:bottom w:val="none" w:sz="0" w:space="0" w:color="auto"/>
                                        <w:right w:val="none" w:sz="0" w:space="0" w:color="auto"/>
                                      </w:divBdr>
                                      <w:divsChild>
                                        <w:div w:id="14468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42">
                              <w:marLeft w:val="0"/>
                              <w:marRight w:val="0"/>
                              <w:marTop w:val="0"/>
                              <w:marBottom w:val="0"/>
                              <w:divBdr>
                                <w:top w:val="none" w:sz="0" w:space="0" w:color="auto"/>
                                <w:left w:val="none" w:sz="0" w:space="0" w:color="auto"/>
                                <w:bottom w:val="none" w:sz="0" w:space="0" w:color="auto"/>
                                <w:right w:val="none" w:sz="0" w:space="0" w:color="auto"/>
                              </w:divBdr>
                            </w:div>
                            <w:div w:id="273564897">
                              <w:marLeft w:val="0"/>
                              <w:marRight w:val="0"/>
                              <w:marTop w:val="0"/>
                              <w:marBottom w:val="300"/>
                              <w:divBdr>
                                <w:top w:val="none" w:sz="0" w:space="0" w:color="auto"/>
                                <w:left w:val="none" w:sz="0" w:space="0" w:color="auto"/>
                                <w:bottom w:val="none" w:sz="0" w:space="0" w:color="auto"/>
                                <w:right w:val="none" w:sz="0" w:space="0" w:color="auto"/>
                              </w:divBdr>
                              <w:divsChild>
                                <w:div w:id="298344402">
                                  <w:marLeft w:val="0"/>
                                  <w:marRight w:val="0"/>
                                  <w:marTop w:val="0"/>
                                  <w:marBottom w:val="0"/>
                                  <w:divBdr>
                                    <w:top w:val="none" w:sz="0" w:space="0" w:color="auto"/>
                                    <w:left w:val="none" w:sz="0" w:space="0" w:color="auto"/>
                                    <w:bottom w:val="none" w:sz="0" w:space="0" w:color="auto"/>
                                    <w:right w:val="none" w:sz="0" w:space="0" w:color="auto"/>
                                  </w:divBdr>
                                </w:div>
                              </w:divsChild>
                            </w:div>
                            <w:div w:id="2122190376">
                              <w:marLeft w:val="0"/>
                              <w:marRight w:val="0"/>
                              <w:marTop w:val="0"/>
                              <w:marBottom w:val="0"/>
                              <w:divBdr>
                                <w:top w:val="none" w:sz="0" w:space="0" w:color="auto"/>
                                <w:left w:val="none" w:sz="0" w:space="0" w:color="auto"/>
                                <w:bottom w:val="none" w:sz="0" w:space="0" w:color="auto"/>
                                <w:right w:val="none" w:sz="0" w:space="0" w:color="auto"/>
                              </w:divBdr>
                            </w:div>
                          </w:divsChild>
                        </w:div>
                        <w:div w:id="1588994982">
                          <w:marLeft w:val="0"/>
                          <w:marRight w:val="0"/>
                          <w:marTop w:val="0"/>
                          <w:marBottom w:val="0"/>
                          <w:divBdr>
                            <w:top w:val="none" w:sz="0" w:space="0" w:color="auto"/>
                            <w:left w:val="none" w:sz="0" w:space="0" w:color="auto"/>
                            <w:bottom w:val="none" w:sz="0" w:space="0" w:color="auto"/>
                            <w:right w:val="none" w:sz="0" w:space="0" w:color="auto"/>
                          </w:divBdr>
                          <w:divsChild>
                            <w:div w:id="1183009423">
                              <w:marLeft w:val="0"/>
                              <w:marRight w:val="0"/>
                              <w:marTop w:val="0"/>
                              <w:marBottom w:val="0"/>
                              <w:divBdr>
                                <w:top w:val="none" w:sz="0" w:space="0" w:color="auto"/>
                                <w:left w:val="none" w:sz="0" w:space="0" w:color="auto"/>
                                <w:bottom w:val="none" w:sz="0" w:space="0" w:color="auto"/>
                                <w:right w:val="none" w:sz="0" w:space="0" w:color="auto"/>
                              </w:divBdr>
                            </w:div>
                            <w:div w:id="2019691030">
                              <w:marLeft w:val="0"/>
                              <w:marRight w:val="0"/>
                              <w:marTop w:val="0"/>
                              <w:marBottom w:val="0"/>
                              <w:divBdr>
                                <w:top w:val="none" w:sz="0" w:space="0" w:color="auto"/>
                                <w:left w:val="none" w:sz="0" w:space="0" w:color="auto"/>
                                <w:bottom w:val="none" w:sz="0" w:space="0" w:color="auto"/>
                                <w:right w:val="none" w:sz="0" w:space="0" w:color="auto"/>
                              </w:divBdr>
                            </w:div>
                            <w:div w:id="41490439">
                              <w:marLeft w:val="0"/>
                              <w:marRight w:val="0"/>
                              <w:marTop w:val="0"/>
                              <w:marBottom w:val="0"/>
                              <w:divBdr>
                                <w:top w:val="none" w:sz="0" w:space="0" w:color="auto"/>
                                <w:left w:val="none" w:sz="0" w:space="0" w:color="auto"/>
                                <w:bottom w:val="none" w:sz="0" w:space="0" w:color="auto"/>
                                <w:right w:val="none" w:sz="0" w:space="0" w:color="auto"/>
                              </w:divBdr>
                            </w:div>
                            <w:div w:id="1122068303">
                              <w:marLeft w:val="0"/>
                              <w:marRight w:val="0"/>
                              <w:marTop w:val="0"/>
                              <w:marBottom w:val="0"/>
                              <w:divBdr>
                                <w:top w:val="none" w:sz="0" w:space="0" w:color="auto"/>
                                <w:left w:val="none" w:sz="0" w:space="0" w:color="auto"/>
                                <w:bottom w:val="none" w:sz="0" w:space="0" w:color="auto"/>
                                <w:right w:val="none" w:sz="0" w:space="0" w:color="auto"/>
                              </w:divBdr>
                            </w:div>
                          </w:divsChild>
                        </w:div>
                        <w:div w:id="1623608049">
                          <w:marLeft w:val="0"/>
                          <w:marRight w:val="0"/>
                          <w:marTop w:val="0"/>
                          <w:marBottom w:val="0"/>
                          <w:divBdr>
                            <w:top w:val="none" w:sz="0" w:space="0" w:color="auto"/>
                            <w:left w:val="none" w:sz="0" w:space="0" w:color="auto"/>
                            <w:bottom w:val="none" w:sz="0" w:space="0" w:color="auto"/>
                            <w:right w:val="none" w:sz="0" w:space="0" w:color="auto"/>
                          </w:divBdr>
                          <w:divsChild>
                            <w:div w:id="527453289">
                              <w:marLeft w:val="0"/>
                              <w:marRight w:val="0"/>
                              <w:marTop w:val="0"/>
                              <w:marBottom w:val="0"/>
                              <w:divBdr>
                                <w:top w:val="none" w:sz="0" w:space="0" w:color="auto"/>
                                <w:left w:val="none" w:sz="0" w:space="0" w:color="auto"/>
                                <w:bottom w:val="none" w:sz="0" w:space="0" w:color="auto"/>
                                <w:right w:val="none" w:sz="0" w:space="0" w:color="auto"/>
                              </w:divBdr>
                            </w:div>
                            <w:div w:id="2118132514">
                              <w:marLeft w:val="0"/>
                              <w:marRight w:val="0"/>
                              <w:marTop w:val="0"/>
                              <w:marBottom w:val="0"/>
                              <w:divBdr>
                                <w:top w:val="none" w:sz="0" w:space="0" w:color="auto"/>
                                <w:left w:val="none" w:sz="0" w:space="0" w:color="auto"/>
                                <w:bottom w:val="none" w:sz="0" w:space="0" w:color="auto"/>
                                <w:right w:val="none" w:sz="0" w:space="0" w:color="auto"/>
                              </w:divBdr>
                            </w:div>
                            <w:div w:id="617108266">
                              <w:marLeft w:val="0"/>
                              <w:marRight w:val="0"/>
                              <w:marTop w:val="0"/>
                              <w:marBottom w:val="300"/>
                              <w:divBdr>
                                <w:top w:val="none" w:sz="0" w:space="0" w:color="auto"/>
                                <w:left w:val="none" w:sz="0" w:space="0" w:color="auto"/>
                                <w:bottom w:val="none" w:sz="0" w:space="0" w:color="auto"/>
                                <w:right w:val="none" w:sz="0" w:space="0" w:color="auto"/>
                              </w:divBdr>
                              <w:divsChild>
                                <w:div w:id="1942109579">
                                  <w:marLeft w:val="0"/>
                                  <w:marRight w:val="0"/>
                                  <w:marTop w:val="0"/>
                                  <w:marBottom w:val="0"/>
                                  <w:divBdr>
                                    <w:top w:val="none" w:sz="0" w:space="0" w:color="auto"/>
                                    <w:left w:val="none" w:sz="0" w:space="0" w:color="auto"/>
                                    <w:bottom w:val="none" w:sz="0" w:space="0" w:color="auto"/>
                                    <w:right w:val="none" w:sz="0" w:space="0" w:color="auto"/>
                                  </w:divBdr>
                                </w:div>
                              </w:divsChild>
                            </w:div>
                            <w:div w:id="442306099">
                              <w:marLeft w:val="0"/>
                              <w:marRight w:val="0"/>
                              <w:marTop w:val="0"/>
                              <w:marBottom w:val="0"/>
                              <w:divBdr>
                                <w:top w:val="none" w:sz="0" w:space="0" w:color="auto"/>
                                <w:left w:val="none" w:sz="0" w:space="0" w:color="auto"/>
                                <w:bottom w:val="none" w:sz="0" w:space="0" w:color="auto"/>
                                <w:right w:val="none" w:sz="0" w:space="0" w:color="auto"/>
                              </w:divBdr>
                            </w:div>
                            <w:div w:id="13104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286">
                      <w:marLeft w:val="0"/>
                      <w:marRight w:val="0"/>
                      <w:marTop w:val="0"/>
                      <w:marBottom w:val="0"/>
                      <w:divBdr>
                        <w:top w:val="none" w:sz="0" w:space="0" w:color="auto"/>
                        <w:left w:val="none" w:sz="0" w:space="0" w:color="auto"/>
                        <w:bottom w:val="none" w:sz="0" w:space="0" w:color="auto"/>
                        <w:right w:val="none" w:sz="0" w:space="0" w:color="auto"/>
                      </w:divBdr>
                      <w:divsChild>
                        <w:div w:id="1281499209">
                          <w:marLeft w:val="0"/>
                          <w:marRight w:val="0"/>
                          <w:marTop w:val="0"/>
                          <w:marBottom w:val="0"/>
                          <w:divBdr>
                            <w:top w:val="none" w:sz="0" w:space="0" w:color="auto"/>
                            <w:left w:val="none" w:sz="0" w:space="0" w:color="auto"/>
                            <w:bottom w:val="none" w:sz="0" w:space="0" w:color="auto"/>
                            <w:right w:val="none" w:sz="0" w:space="0" w:color="auto"/>
                          </w:divBdr>
                        </w:div>
                        <w:div w:id="1745253452">
                          <w:marLeft w:val="0"/>
                          <w:marRight w:val="0"/>
                          <w:marTop w:val="0"/>
                          <w:marBottom w:val="0"/>
                          <w:divBdr>
                            <w:top w:val="none" w:sz="0" w:space="0" w:color="auto"/>
                            <w:left w:val="none" w:sz="0" w:space="0" w:color="auto"/>
                            <w:bottom w:val="none" w:sz="0" w:space="0" w:color="auto"/>
                            <w:right w:val="none" w:sz="0" w:space="0" w:color="auto"/>
                          </w:divBdr>
                          <w:divsChild>
                            <w:div w:id="341081391">
                              <w:marLeft w:val="0"/>
                              <w:marRight w:val="0"/>
                              <w:marTop w:val="0"/>
                              <w:marBottom w:val="0"/>
                              <w:divBdr>
                                <w:top w:val="none" w:sz="0" w:space="0" w:color="auto"/>
                                <w:left w:val="none" w:sz="0" w:space="0" w:color="auto"/>
                                <w:bottom w:val="none" w:sz="0" w:space="0" w:color="auto"/>
                                <w:right w:val="none" w:sz="0" w:space="0" w:color="auto"/>
                              </w:divBdr>
                            </w:div>
                            <w:div w:id="781195395">
                              <w:marLeft w:val="0"/>
                              <w:marRight w:val="0"/>
                              <w:marTop w:val="0"/>
                              <w:marBottom w:val="0"/>
                              <w:divBdr>
                                <w:top w:val="none" w:sz="0" w:space="0" w:color="auto"/>
                                <w:left w:val="none" w:sz="0" w:space="0" w:color="auto"/>
                                <w:bottom w:val="none" w:sz="0" w:space="0" w:color="auto"/>
                                <w:right w:val="none" w:sz="0" w:space="0" w:color="auto"/>
                              </w:divBdr>
                              <w:divsChild>
                                <w:div w:id="427822173">
                                  <w:marLeft w:val="0"/>
                                  <w:marRight w:val="0"/>
                                  <w:marTop w:val="0"/>
                                  <w:marBottom w:val="300"/>
                                  <w:divBdr>
                                    <w:top w:val="none" w:sz="0" w:space="0" w:color="auto"/>
                                    <w:left w:val="none" w:sz="0" w:space="0" w:color="auto"/>
                                    <w:bottom w:val="none" w:sz="0" w:space="0" w:color="auto"/>
                                    <w:right w:val="none" w:sz="0" w:space="0" w:color="auto"/>
                                  </w:divBdr>
                                  <w:divsChild>
                                    <w:div w:id="860124692">
                                      <w:marLeft w:val="0"/>
                                      <w:marRight w:val="0"/>
                                      <w:marTop w:val="0"/>
                                      <w:marBottom w:val="0"/>
                                      <w:divBdr>
                                        <w:top w:val="none" w:sz="0" w:space="0" w:color="auto"/>
                                        <w:left w:val="none" w:sz="0" w:space="0" w:color="auto"/>
                                        <w:bottom w:val="none" w:sz="0" w:space="0" w:color="auto"/>
                                        <w:right w:val="none" w:sz="0" w:space="0" w:color="auto"/>
                                      </w:divBdr>
                                    </w:div>
                                  </w:divsChild>
                                </w:div>
                                <w:div w:id="1143885459">
                                  <w:marLeft w:val="0"/>
                                  <w:marRight w:val="0"/>
                                  <w:marTop w:val="0"/>
                                  <w:marBottom w:val="0"/>
                                  <w:divBdr>
                                    <w:top w:val="none" w:sz="0" w:space="0" w:color="auto"/>
                                    <w:left w:val="none" w:sz="0" w:space="0" w:color="auto"/>
                                    <w:bottom w:val="none" w:sz="0" w:space="0" w:color="auto"/>
                                    <w:right w:val="none" w:sz="0" w:space="0" w:color="auto"/>
                                  </w:divBdr>
                                </w:div>
                                <w:div w:id="1705517868">
                                  <w:marLeft w:val="0"/>
                                  <w:marRight w:val="0"/>
                                  <w:marTop w:val="0"/>
                                  <w:marBottom w:val="300"/>
                                  <w:divBdr>
                                    <w:top w:val="none" w:sz="0" w:space="0" w:color="auto"/>
                                    <w:left w:val="none" w:sz="0" w:space="0" w:color="auto"/>
                                    <w:bottom w:val="none" w:sz="0" w:space="0" w:color="auto"/>
                                    <w:right w:val="none" w:sz="0" w:space="0" w:color="auto"/>
                                  </w:divBdr>
                                  <w:divsChild>
                                    <w:div w:id="2060736858">
                                      <w:marLeft w:val="0"/>
                                      <w:marRight w:val="0"/>
                                      <w:marTop w:val="0"/>
                                      <w:marBottom w:val="0"/>
                                      <w:divBdr>
                                        <w:top w:val="none" w:sz="0" w:space="0" w:color="auto"/>
                                        <w:left w:val="none" w:sz="0" w:space="0" w:color="auto"/>
                                        <w:bottom w:val="none" w:sz="0" w:space="0" w:color="auto"/>
                                        <w:right w:val="none" w:sz="0" w:space="0" w:color="auto"/>
                                      </w:divBdr>
                                    </w:div>
                                  </w:divsChild>
                                </w:div>
                                <w:div w:id="13933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3198">
                          <w:marLeft w:val="0"/>
                          <w:marRight w:val="0"/>
                          <w:marTop w:val="0"/>
                          <w:marBottom w:val="0"/>
                          <w:divBdr>
                            <w:top w:val="none" w:sz="0" w:space="0" w:color="auto"/>
                            <w:left w:val="none" w:sz="0" w:space="0" w:color="auto"/>
                            <w:bottom w:val="none" w:sz="0" w:space="0" w:color="auto"/>
                            <w:right w:val="none" w:sz="0" w:space="0" w:color="auto"/>
                          </w:divBdr>
                          <w:divsChild>
                            <w:div w:id="1154295875">
                              <w:marLeft w:val="0"/>
                              <w:marRight w:val="0"/>
                              <w:marTop w:val="0"/>
                              <w:marBottom w:val="0"/>
                              <w:divBdr>
                                <w:top w:val="none" w:sz="0" w:space="0" w:color="auto"/>
                                <w:left w:val="none" w:sz="0" w:space="0" w:color="auto"/>
                                <w:bottom w:val="none" w:sz="0" w:space="0" w:color="auto"/>
                                <w:right w:val="none" w:sz="0" w:space="0" w:color="auto"/>
                              </w:divBdr>
                            </w:div>
                            <w:div w:id="723675967">
                              <w:marLeft w:val="0"/>
                              <w:marRight w:val="0"/>
                              <w:marTop w:val="0"/>
                              <w:marBottom w:val="0"/>
                              <w:divBdr>
                                <w:top w:val="none" w:sz="0" w:space="0" w:color="auto"/>
                                <w:left w:val="none" w:sz="0" w:space="0" w:color="auto"/>
                                <w:bottom w:val="none" w:sz="0" w:space="0" w:color="auto"/>
                                <w:right w:val="none" w:sz="0" w:space="0" w:color="auto"/>
                              </w:divBdr>
                            </w:div>
                            <w:div w:id="1266499669">
                              <w:marLeft w:val="0"/>
                              <w:marRight w:val="0"/>
                              <w:marTop w:val="0"/>
                              <w:marBottom w:val="0"/>
                              <w:divBdr>
                                <w:top w:val="none" w:sz="0" w:space="0" w:color="auto"/>
                                <w:left w:val="none" w:sz="0" w:space="0" w:color="auto"/>
                                <w:bottom w:val="none" w:sz="0" w:space="0" w:color="auto"/>
                                <w:right w:val="none" w:sz="0" w:space="0" w:color="auto"/>
                              </w:divBdr>
                              <w:divsChild>
                                <w:div w:id="1952006127">
                                  <w:marLeft w:val="0"/>
                                  <w:marRight w:val="0"/>
                                  <w:marTop w:val="0"/>
                                  <w:marBottom w:val="0"/>
                                  <w:divBdr>
                                    <w:top w:val="none" w:sz="0" w:space="0" w:color="auto"/>
                                    <w:left w:val="none" w:sz="0" w:space="0" w:color="auto"/>
                                    <w:bottom w:val="none" w:sz="0" w:space="0" w:color="auto"/>
                                    <w:right w:val="none" w:sz="0" w:space="0" w:color="auto"/>
                                  </w:divBdr>
                                </w:div>
                                <w:div w:id="10985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4740">
                          <w:marLeft w:val="0"/>
                          <w:marRight w:val="0"/>
                          <w:marTop w:val="0"/>
                          <w:marBottom w:val="0"/>
                          <w:divBdr>
                            <w:top w:val="none" w:sz="0" w:space="0" w:color="auto"/>
                            <w:left w:val="none" w:sz="0" w:space="0" w:color="auto"/>
                            <w:bottom w:val="none" w:sz="0" w:space="0" w:color="auto"/>
                            <w:right w:val="none" w:sz="0" w:space="0" w:color="auto"/>
                          </w:divBdr>
                          <w:divsChild>
                            <w:div w:id="5463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7">
                      <w:marLeft w:val="0"/>
                      <w:marRight w:val="0"/>
                      <w:marTop w:val="0"/>
                      <w:marBottom w:val="0"/>
                      <w:divBdr>
                        <w:top w:val="none" w:sz="0" w:space="0" w:color="auto"/>
                        <w:left w:val="none" w:sz="0" w:space="0" w:color="auto"/>
                        <w:bottom w:val="none" w:sz="0" w:space="0" w:color="auto"/>
                        <w:right w:val="none" w:sz="0" w:space="0" w:color="auto"/>
                      </w:divBdr>
                      <w:divsChild>
                        <w:div w:id="399400284">
                          <w:marLeft w:val="0"/>
                          <w:marRight w:val="0"/>
                          <w:marTop w:val="0"/>
                          <w:marBottom w:val="0"/>
                          <w:divBdr>
                            <w:top w:val="none" w:sz="0" w:space="0" w:color="auto"/>
                            <w:left w:val="none" w:sz="0" w:space="0" w:color="auto"/>
                            <w:bottom w:val="none" w:sz="0" w:space="0" w:color="auto"/>
                            <w:right w:val="none" w:sz="0" w:space="0" w:color="auto"/>
                          </w:divBdr>
                        </w:div>
                        <w:div w:id="812647792">
                          <w:marLeft w:val="0"/>
                          <w:marRight w:val="0"/>
                          <w:marTop w:val="0"/>
                          <w:marBottom w:val="0"/>
                          <w:divBdr>
                            <w:top w:val="none" w:sz="0" w:space="0" w:color="auto"/>
                            <w:left w:val="none" w:sz="0" w:space="0" w:color="auto"/>
                            <w:bottom w:val="none" w:sz="0" w:space="0" w:color="auto"/>
                            <w:right w:val="none" w:sz="0" w:space="0" w:color="auto"/>
                          </w:divBdr>
                        </w:div>
                        <w:div w:id="564148733">
                          <w:marLeft w:val="0"/>
                          <w:marRight w:val="0"/>
                          <w:marTop w:val="0"/>
                          <w:marBottom w:val="0"/>
                          <w:divBdr>
                            <w:top w:val="none" w:sz="0" w:space="0" w:color="auto"/>
                            <w:left w:val="none" w:sz="0" w:space="0" w:color="auto"/>
                            <w:bottom w:val="none" w:sz="0" w:space="0" w:color="auto"/>
                            <w:right w:val="none" w:sz="0" w:space="0" w:color="auto"/>
                          </w:divBdr>
                          <w:divsChild>
                            <w:div w:id="544607706">
                              <w:marLeft w:val="0"/>
                              <w:marRight w:val="0"/>
                              <w:marTop w:val="0"/>
                              <w:marBottom w:val="0"/>
                              <w:divBdr>
                                <w:top w:val="none" w:sz="0" w:space="0" w:color="auto"/>
                                <w:left w:val="none" w:sz="0" w:space="0" w:color="auto"/>
                                <w:bottom w:val="none" w:sz="0" w:space="0" w:color="auto"/>
                                <w:right w:val="none" w:sz="0" w:space="0" w:color="auto"/>
                              </w:divBdr>
                            </w:div>
                            <w:div w:id="307438102">
                              <w:marLeft w:val="0"/>
                              <w:marRight w:val="0"/>
                              <w:marTop w:val="0"/>
                              <w:marBottom w:val="0"/>
                              <w:divBdr>
                                <w:top w:val="none" w:sz="0" w:space="0" w:color="auto"/>
                                <w:left w:val="none" w:sz="0" w:space="0" w:color="auto"/>
                                <w:bottom w:val="none" w:sz="0" w:space="0" w:color="auto"/>
                                <w:right w:val="none" w:sz="0" w:space="0" w:color="auto"/>
                              </w:divBdr>
                              <w:divsChild>
                                <w:div w:id="1821338682">
                                  <w:marLeft w:val="0"/>
                                  <w:marRight w:val="0"/>
                                  <w:marTop w:val="0"/>
                                  <w:marBottom w:val="60"/>
                                  <w:divBdr>
                                    <w:top w:val="none" w:sz="0" w:space="0" w:color="auto"/>
                                    <w:left w:val="none" w:sz="0" w:space="0" w:color="auto"/>
                                    <w:bottom w:val="none" w:sz="0" w:space="0" w:color="auto"/>
                                    <w:right w:val="none" w:sz="0" w:space="0" w:color="auto"/>
                                  </w:divBdr>
                                </w:div>
                                <w:div w:id="324868932">
                                  <w:marLeft w:val="0"/>
                                  <w:marRight w:val="0"/>
                                  <w:marTop w:val="0"/>
                                  <w:marBottom w:val="300"/>
                                  <w:divBdr>
                                    <w:top w:val="single" w:sz="6" w:space="15" w:color="E0E0DC"/>
                                    <w:left w:val="single" w:sz="6" w:space="15" w:color="E0E0DC"/>
                                    <w:bottom w:val="single" w:sz="6" w:space="15" w:color="E0E0DC"/>
                                    <w:right w:val="single" w:sz="6" w:space="15" w:color="E0E0DC"/>
                                  </w:divBdr>
                                  <w:divsChild>
                                    <w:div w:id="953630755">
                                      <w:marLeft w:val="0"/>
                                      <w:marRight w:val="0"/>
                                      <w:marTop w:val="0"/>
                                      <w:marBottom w:val="0"/>
                                      <w:divBdr>
                                        <w:top w:val="none" w:sz="0" w:space="0" w:color="auto"/>
                                        <w:left w:val="none" w:sz="0" w:space="0" w:color="auto"/>
                                        <w:bottom w:val="none" w:sz="0" w:space="0" w:color="auto"/>
                                        <w:right w:val="none" w:sz="0" w:space="0" w:color="auto"/>
                                      </w:divBdr>
                                      <w:divsChild>
                                        <w:div w:id="5446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0675">
                              <w:marLeft w:val="0"/>
                              <w:marRight w:val="0"/>
                              <w:marTop w:val="0"/>
                              <w:marBottom w:val="0"/>
                              <w:divBdr>
                                <w:top w:val="none" w:sz="0" w:space="0" w:color="auto"/>
                                <w:left w:val="none" w:sz="0" w:space="0" w:color="auto"/>
                                <w:bottom w:val="none" w:sz="0" w:space="0" w:color="auto"/>
                                <w:right w:val="none" w:sz="0" w:space="0" w:color="auto"/>
                              </w:divBdr>
                            </w:div>
                            <w:div w:id="1394427508">
                              <w:marLeft w:val="0"/>
                              <w:marRight w:val="0"/>
                              <w:marTop w:val="0"/>
                              <w:marBottom w:val="0"/>
                              <w:divBdr>
                                <w:top w:val="none" w:sz="0" w:space="0" w:color="auto"/>
                                <w:left w:val="none" w:sz="0" w:space="0" w:color="auto"/>
                                <w:bottom w:val="none" w:sz="0" w:space="0" w:color="auto"/>
                                <w:right w:val="none" w:sz="0" w:space="0" w:color="auto"/>
                              </w:divBdr>
                            </w:div>
                            <w:div w:id="2168417">
                              <w:marLeft w:val="0"/>
                              <w:marRight w:val="0"/>
                              <w:marTop w:val="0"/>
                              <w:marBottom w:val="0"/>
                              <w:divBdr>
                                <w:top w:val="none" w:sz="0" w:space="0" w:color="auto"/>
                                <w:left w:val="none" w:sz="0" w:space="0" w:color="auto"/>
                                <w:bottom w:val="none" w:sz="0" w:space="0" w:color="auto"/>
                                <w:right w:val="none" w:sz="0" w:space="0" w:color="auto"/>
                              </w:divBdr>
                            </w:div>
                          </w:divsChild>
                        </w:div>
                        <w:div w:id="281153964">
                          <w:marLeft w:val="0"/>
                          <w:marRight w:val="0"/>
                          <w:marTop w:val="0"/>
                          <w:marBottom w:val="0"/>
                          <w:divBdr>
                            <w:top w:val="none" w:sz="0" w:space="0" w:color="auto"/>
                            <w:left w:val="none" w:sz="0" w:space="0" w:color="auto"/>
                            <w:bottom w:val="none" w:sz="0" w:space="0" w:color="auto"/>
                            <w:right w:val="none" w:sz="0" w:space="0" w:color="auto"/>
                          </w:divBdr>
                          <w:divsChild>
                            <w:div w:id="1083069109">
                              <w:marLeft w:val="0"/>
                              <w:marRight w:val="0"/>
                              <w:marTop w:val="0"/>
                              <w:marBottom w:val="0"/>
                              <w:divBdr>
                                <w:top w:val="none" w:sz="0" w:space="0" w:color="auto"/>
                                <w:left w:val="none" w:sz="0" w:space="0" w:color="auto"/>
                                <w:bottom w:val="none" w:sz="0" w:space="0" w:color="auto"/>
                                <w:right w:val="none" w:sz="0" w:space="0" w:color="auto"/>
                              </w:divBdr>
                            </w:div>
                            <w:div w:id="383067189">
                              <w:marLeft w:val="0"/>
                              <w:marRight w:val="0"/>
                              <w:marTop w:val="0"/>
                              <w:marBottom w:val="0"/>
                              <w:divBdr>
                                <w:top w:val="none" w:sz="0" w:space="0" w:color="auto"/>
                                <w:left w:val="none" w:sz="0" w:space="0" w:color="auto"/>
                                <w:bottom w:val="none" w:sz="0" w:space="0" w:color="auto"/>
                                <w:right w:val="none" w:sz="0" w:space="0" w:color="auto"/>
                              </w:divBdr>
                            </w:div>
                            <w:div w:id="519317457">
                              <w:marLeft w:val="0"/>
                              <w:marRight w:val="0"/>
                              <w:marTop w:val="0"/>
                              <w:marBottom w:val="0"/>
                              <w:divBdr>
                                <w:top w:val="none" w:sz="0" w:space="0" w:color="auto"/>
                                <w:left w:val="none" w:sz="0" w:space="0" w:color="auto"/>
                                <w:bottom w:val="none" w:sz="0" w:space="0" w:color="auto"/>
                                <w:right w:val="none" w:sz="0" w:space="0" w:color="auto"/>
                              </w:divBdr>
                            </w:div>
                          </w:divsChild>
                        </w:div>
                        <w:div w:id="1628047220">
                          <w:marLeft w:val="0"/>
                          <w:marRight w:val="0"/>
                          <w:marTop w:val="0"/>
                          <w:marBottom w:val="0"/>
                          <w:divBdr>
                            <w:top w:val="none" w:sz="0" w:space="0" w:color="auto"/>
                            <w:left w:val="none" w:sz="0" w:space="0" w:color="auto"/>
                            <w:bottom w:val="none" w:sz="0" w:space="0" w:color="auto"/>
                            <w:right w:val="none" w:sz="0" w:space="0" w:color="auto"/>
                          </w:divBdr>
                          <w:divsChild>
                            <w:div w:id="3055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6159">
                      <w:marLeft w:val="0"/>
                      <w:marRight w:val="0"/>
                      <w:marTop w:val="0"/>
                      <w:marBottom w:val="0"/>
                      <w:divBdr>
                        <w:top w:val="none" w:sz="0" w:space="0" w:color="auto"/>
                        <w:left w:val="none" w:sz="0" w:space="0" w:color="auto"/>
                        <w:bottom w:val="none" w:sz="0" w:space="0" w:color="auto"/>
                        <w:right w:val="none" w:sz="0" w:space="0" w:color="auto"/>
                      </w:divBdr>
                      <w:divsChild>
                        <w:div w:id="1437478968">
                          <w:marLeft w:val="0"/>
                          <w:marRight w:val="0"/>
                          <w:marTop w:val="0"/>
                          <w:marBottom w:val="0"/>
                          <w:divBdr>
                            <w:top w:val="none" w:sz="0" w:space="0" w:color="auto"/>
                            <w:left w:val="none" w:sz="0" w:space="0" w:color="auto"/>
                            <w:bottom w:val="none" w:sz="0" w:space="0" w:color="auto"/>
                            <w:right w:val="none" w:sz="0" w:space="0" w:color="auto"/>
                          </w:divBdr>
                        </w:div>
                        <w:div w:id="1723865876">
                          <w:marLeft w:val="0"/>
                          <w:marRight w:val="0"/>
                          <w:marTop w:val="0"/>
                          <w:marBottom w:val="0"/>
                          <w:divBdr>
                            <w:top w:val="none" w:sz="0" w:space="0" w:color="auto"/>
                            <w:left w:val="none" w:sz="0" w:space="0" w:color="auto"/>
                            <w:bottom w:val="none" w:sz="0" w:space="0" w:color="auto"/>
                            <w:right w:val="none" w:sz="0" w:space="0" w:color="auto"/>
                          </w:divBdr>
                        </w:div>
                        <w:div w:id="746265257">
                          <w:marLeft w:val="0"/>
                          <w:marRight w:val="0"/>
                          <w:marTop w:val="0"/>
                          <w:marBottom w:val="0"/>
                          <w:divBdr>
                            <w:top w:val="none" w:sz="0" w:space="0" w:color="auto"/>
                            <w:left w:val="none" w:sz="0" w:space="0" w:color="auto"/>
                            <w:bottom w:val="none" w:sz="0" w:space="0" w:color="auto"/>
                            <w:right w:val="none" w:sz="0" w:space="0" w:color="auto"/>
                          </w:divBdr>
                          <w:divsChild>
                            <w:div w:id="1604992704">
                              <w:marLeft w:val="0"/>
                              <w:marRight w:val="0"/>
                              <w:marTop w:val="0"/>
                              <w:marBottom w:val="0"/>
                              <w:divBdr>
                                <w:top w:val="none" w:sz="0" w:space="0" w:color="auto"/>
                                <w:left w:val="none" w:sz="0" w:space="0" w:color="auto"/>
                                <w:bottom w:val="none" w:sz="0" w:space="0" w:color="auto"/>
                                <w:right w:val="none" w:sz="0" w:space="0" w:color="auto"/>
                              </w:divBdr>
                            </w:div>
                            <w:div w:id="2014993839">
                              <w:marLeft w:val="0"/>
                              <w:marRight w:val="0"/>
                              <w:marTop w:val="0"/>
                              <w:marBottom w:val="300"/>
                              <w:divBdr>
                                <w:top w:val="none" w:sz="0" w:space="0" w:color="auto"/>
                                <w:left w:val="none" w:sz="0" w:space="0" w:color="auto"/>
                                <w:bottom w:val="none" w:sz="0" w:space="0" w:color="auto"/>
                                <w:right w:val="none" w:sz="0" w:space="0" w:color="auto"/>
                              </w:divBdr>
                              <w:divsChild>
                                <w:div w:id="1753812926">
                                  <w:marLeft w:val="0"/>
                                  <w:marRight w:val="0"/>
                                  <w:marTop w:val="0"/>
                                  <w:marBottom w:val="0"/>
                                  <w:divBdr>
                                    <w:top w:val="none" w:sz="0" w:space="0" w:color="auto"/>
                                    <w:left w:val="none" w:sz="0" w:space="0" w:color="auto"/>
                                    <w:bottom w:val="none" w:sz="0" w:space="0" w:color="auto"/>
                                    <w:right w:val="none" w:sz="0" w:space="0" w:color="auto"/>
                                  </w:divBdr>
                                </w:div>
                              </w:divsChild>
                            </w:div>
                            <w:div w:id="490609584">
                              <w:marLeft w:val="0"/>
                              <w:marRight w:val="0"/>
                              <w:marTop w:val="0"/>
                              <w:marBottom w:val="0"/>
                              <w:divBdr>
                                <w:top w:val="none" w:sz="0" w:space="0" w:color="auto"/>
                                <w:left w:val="none" w:sz="0" w:space="0" w:color="auto"/>
                                <w:bottom w:val="none" w:sz="0" w:space="0" w:color="auto"/>
                                <w:right w:val="none" w:sz="0" w:space="0" w:color="auto"/>
                              </w:divBdr>
                            </w:div>
                          </w:divsChild>
                        </w:div>
                        <w:div w:id="150757819">
                          <w:marLeft w:val="0"/>
                          <w:marRight w:val="0"/>
                          <w:marTop w:val="0"/>
                          <w:marBottom w:val="0"/>
                          <w:divBdr>
                            <w:top w:val="none" w:sz="0" w:space="0" w:color="auto"/>
                            <w:left w:val="none" w:sz="0" w:space="0" w:color="auto"/>
                            <w:bottom w:val="none" w:sz="0" w:space="0" w:color="auto"/>
                            <w:right w:val="none" w:sz="0" w:space="0" w:color="auto"/>
                          </w:divBdr>
                          <w:divsChild>
                            <w:div w:id="1675956312">
                              <w:marLeft w:val="0"/>
                              <w:marRight w:val="0"/>
                              <w:marTop w:val="0"/>
                              <w:marBottom w:val="0"/>
                              <w:divBdr>
                                <w:top w:val="none" w:sz="0" w:space="0" w:color="auto"/>
                                <w:left w:val="none" w:sz="0" w:space="0" w:color="auto"/>
                                <w:bottom w:val="none" w:sz="0" w:space="0" w:color="auto"/>
                                <w:right w:val="none" w:sz="0" w:space="0" w:color="auto"/>
                              </w:divBdr>
                            </w:div>
                          </w:divsChild>
                        </w:div>
                        <w:div w:id="1494681200">
                          <w:marLeft w:val="0"/>
                          <w:marRight w:val="0"/>
                          <w:marTop w:val="0"/>
                          <w:marBottom w:val="0"/>
                          <w:divBdr>
                            <w:top w:val="none" w:sz="0" w:space="0" w:color="auto"/>
                            <w:left w:val="none" w:sz="0" w:space="0" w:color="auto"/>
                            <w:bottom w:val="none" w:sz="0" w:space="0" w:color="auto"/>
                            <w:right w:val="none" w:sz="0" w:space="0" w:color="auto"/>
                          </w:divBdr>
                          <w:divsChild>
                            <w:div w:id="16169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1469">
                      <w:marLeft w:val="0"/>
                      <w:marRight w:val="0"/>
                      <w:marTop w:val="0"/>
                      <w:marBottom w:val="0"/>
                      <w:divBdr>
                        <w:top w:val="none" w:sz="0" w:space="0" w:color="auto"/>
                        <w:left w:val="none" w:sz="0" w:space="0" w:color="auto"/>
                        <w:bottom w:val="none" w:sz="0" w:space="0" w:color="auto"/>
                        <w:right w:val="none" w:sz="0" w:space="0" w:color="auto"/>
                      </w:divBdr>
                      <w:divsChild>
                        <w:div w:id="1099375276">
                          <w:marLeft w:val="0"/>
                          <w:marRight w:val="0"/>
                          <w:marTop w:val="0"/>
                          <w:marBottom w:val="0"/>
                          <w:divBdr>
                            <w:top w:val="none" w:sz="0" w:space="0" w:color="auto"/>
                            <w:left w:val="none" w:sz="0" w:space="0" w:color="auto"/>
                            <w:bottom w:val="none" w:sz="0" w:space="0" w:color="auto"/>
                            <w:right w:val="none" w:sz="0" w:space="0" w:color="auto"/>
                          </w:divBdr>
                        </w:div>
                        <w:div w:id="902570708">
                          <w:marLeft w:val="0"/>
                          <w:marRight w:val="0"/>
                          <w:marTop w:val="0"/>
                          <w:marBottom w:val="0"/>
                          <w:divBdr>
                            <w:top w:val="none" w:sz="0" w:space="0" w:color="auto"/>
                            <w:left w:val="none" w:sz="0" w:space="0" w:color="auto"/>
                            <w:bottom w:val="none" w:sz="0" w:space="0" w:color="auto"/>
                            <w:right w:val="none" w:sz="0" w:space="0" w:color="auto"/>
                          </w:divBdr>
                        </w:div>
                        <w:div w:id="1682508637">
                          <w:marLeft w:val="0"/>
                          <w:marRight w:val="0"/>
                          <w:marTop w:val="0"/>
                          <w:marBottom w:val="0"/>
                          <w:divBdr>
                            <w:top w:val="none" w:sz="0" w:space="0" w:color="auto"/>
                            <w:left w:val="none" w:sz="0" w:space="0" w:color="auto"/>
                            <w:bottom w:val="none" w:sz="0" w:space="0" w:color="auto"/>
                            <w:right w:val="none" w:sz="0" w:space="0" w:color="auto"/>
                          </w:divBdr>
                          <w:divsChild>
                            <w:div w:id="961573035">
                              <w:marLeft w:val="0"/>
                              <w:marRight w:val="0"/>
                              <w:marTop w:val="0"/>
                              <w:marBottom w:val="0"/>
                              <w:divBdr>
                                <w:top w:val="none" w:sz="0" w:space="0" w:color="auto"/>
                                <w:left w:val="none" w:sz="0" w:space="0" w:color="auto"/>
                                <w:bottom w:val="none" w:sz="0" w:space="0" w:color="auto"/>
                                <w:right w:val="none" w:sz="0" w:space="0" w:color="auto"/>
                              </w:divBdr>
                            </w:div>
                            <w:div w:id="1881891628">
                              <w:marLeft w:val="0"/>
                              <w:marRight w:val="0"/>
                              <w:marTop w:val="0"/>
                              <w:marBottom w:val="0"/>
                              <w:divBdr>
                                <w:top w:val="none" w:sz="0" w:space="0" w:color="auto"/>
                                <w:left w:val="none" w:sz="0" w:space="0" w:color="auto"/>
                                <w:bottom w:val="none" w:sz="0" w:space="0" w:color="auto"/>
                                <w:right w:val="none" w:sz="0" w:space="0" w:color="auto"/>
                              </w:divBdr>
                            </w:div>
                          </w:divsChild>
                        </w:div>
                        <w:div w:id="1887526009">
                          <w:marLeft w:val="0"/>
                          <w:marRight w:val="0"/>
                          <w:marTop w:val="0"/>
                          <w:marBottom w:val="0"/>
                          <w:divBdr>
                            <w:top w:val="none" w:sz="0" w:space="0" w:color="auto"/>
                            <w:left w:val="none" w:sz="0" w:space="0" w:color="auto"/>
                            <w:bottom w:val="none" w:sz="0" w:space="0" w:color="auto"/>
                            <w:right w:val="none" w:sz="0" w:space="0" w:color="auto"/>
                          </w:divBdr>
                          <w:divsChild>
                            <w:div w:id="221527731">
                              <w:marLeft w:val="0"/>
                              <w:marRight w:val="0"/>
                              <w:marTop w:val="0"/>
                              <w:marBottom w:val="0"/>
                              <w:divBdr>
                                <w:top w:val="none" w:sz="0" w:space="0" w:color="auto"/>
                                <w:left w:val="none" w:sz="0" w:space="0" w:color="auto"/>
                                <w:bottom w:val="none" w:sz="0" w:space="0" w:color="auto"/>
                                <w:right w:val="none" w:sz="0" w:space="0" w:color="auto"/>
                              </w:divBdr>
                            </w:div>
                            <w:div w:id="1626351425">
                              <w:marLeft w:val="0"/>
                              <w:marRight w:val="0"/>
                              <w:marTop w:val="0"/>
                              <w:marBottom w:val="0"/>
                              <w:divBdr>
                                <w:top w:val="none" w:sz="0" w:space="0" w:color="auto"/>
                                <w:left w:val="none" w:sz="0" w:space="0" w:color="auto"/>
                                <w:bottom w:val="none" w:sz="0" w:space="0" w:color="auto"/>
                                <w:right w:val="none" w:sz="0" w:space="0" w:color="auto"/>
                              </w:divBdr>
                            </w:div>
                            <w:div w:id="510603662">
                              <w:marLeft w:val="0"/>
                              <w:marRight w:val="0"/>
                              <w:marTop w:val="0"/>
                              <w:marBottom w:val="0"/>
                              <w:divBdr>
                                <w:top w:val="none" w:sz="0" w:space="0" w:color="auto"/>
                                <w:left w:val="none" w:sz="0" w:space="0" w:color="auto"/>
                                <w:bottom w:val="none" w:sz="0" w:space="0" w:color="auto"/>
                                <w:right w:val="none" w:sz="0" w:space="0" w:color="auto"/>
                              </w:divBdr>
                              <w:divsChild>
                                <w:div w:id="1874073959">
                                  <w:marLeft w:val="0"/>
                                  <w:marRight w:val="0"/>
                                  <w:marTop w:val="0"/>
                                  <w:marBottom w:val="60"/>
                                  <w:divBdr>
                                    <w:top w:val="none" w:sz="0" w:space="0" w:color="auto"/>
                                    <w:left w:val="none" w:sz="0" w:space="0" w:color="auto"/>
                                    <w:bottom w:val="none" w:sz="0" w:space="0" w:color="auto"/>
                                    <w:right w:val="none" w:sz="0" w:space="0" w:color="auto"/>
                                  </w:divBdr>
                                </w:div>
                                <w:div w:id="162742177">
                                  <w:marLeft w:val="0"/>
                                  <w:marRight w:val="0"/>
                                  <w:marTop w:val="0"/>
                                  <w:marBottom w:val="300"/>
                                  <w:divBdr>
                                    <w:top w:val="single" w:sz="6" w:space="15" w:color="E0E0DC"/>
                                    <w:left w:val="single" w:sz="6" w:space="15" w:color="E0E0DC"/>
                                    <w:bottom w:val="single" w:sz="6" w:space="15" w:color="E0E0DC"/>
                                    <w:right w:val="single" w:sz="6" w:space="15" w:color="E0E0DC"/>
                                  </w:divBdr>
                                  <w:divsChild>
                                    <w:div w:id="420102459">
                                      <w:marLeft w:val="0"/>
                                      <w:marRight w:val="0"/>
                                      <w:marTop w:val="0"/>
                                      <w:marBottom w:val="0"/>
                                      <w:divBdr>
                                        <w:top w:val="none" w:sz="0" w:space="0" w:color="auto"/>
                                        <w:left w:val="none" w:sz="0" w:space="0" w:color="auto"/>
                                        <w:bottom w:val="none" w:sz="0" w:space="0" w:color="auto"/>
                                        <w:right w:val="none" w:sz="0" w:space="0" w:color="auto"/>
                                      </w:divBdr>
                                      <w:divsChild>
                                        <w:div w:id="4160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8954">
                              <w:marLeft w:val="0"/>
                              <w:marRight w:val="0"/>
                              <w:marTop w:val="0"/>
                              <w:marBottom w:val="0"/>
                              <w:divBdr>
                                <w:top w:val="none" w:sz="0" w:space="0" w:color="auto"/>
                                <w:left w:val="none" w:sz="0" w:space="0" w:color="auto"/>
                                <w:bottom w:val="none" w:sz="0" w:space="0" w:color="auto"/>
                                <w:right w:val="none" w:sz="0" w:space="0" w:color="auto"/>
                              </w:divBdr>
                            </w:div>
                            <w:div w:id="1058044080">
                              <w:marLeft w:val="0"/>
                              <w:marRight w:val="0"/>
                              <w:marTop w:val="0"/>
                              <w:marBottom w:val="0"/>
                              <w:divBdr>
                                <w:top w:val="none" w:sz="0" w:space="0" w:color="auto"/>
                                <w:left w:val="none" w:sz="0" w:space="0" w:color="auto"/>
                                <w:bottom w:val="none" w:sz="0" w:space="0" w:color="auto"/>
                                <w:right w:val="none" w:sz="0" w:space="0" w:color="auto"/>
                              </w:divBdr>
                            </w:div>
                            <w:div w:id="524515305">
                              <w:marLeft w:val="0"/>
                              <w:marRight w:val="0"/>
                              <w:marTop w:val="0"/>
                              <w:marBottom w:val="0"/>
                              <w:divBdr>
                                <w:top w:val="none" w:sz="0" w:space="0" w:color="auto"/>
                                <w:left w:val="none" w:sz="0" w:space="0" w:color="auto"/>
                                <w:bottom w:val="none" w:sz="0" w:space="0" w:color="auto"/>
                                <w:right w:val="none" w:sz="0" w:space="0" w:color="auto"/>
                              </w:divBdr>
                            </w:div>
                            <w:div w:id="1463502299">
                              <w:marLeft w:val="0"/>
                              <w:marRight w:val="0"/>
                              <w:marTop w:val="0"/>
                              <w:marBottom w:val="0"/>
                              <w:divBdr>
                                <w:top w:val="none" w:sz="0" w:space="0" w:color="auto"/>
                                <w:left w:val="none" w:sz="0" w:space="0" w:color="auto"/>
                                <w:bottom w:val="none" w:sz="0" w:space="0" w:color="auto"/>
                                <w:right w:val="none" w:sz="0" w:space="0" w:color="auto"/>
                              </w:divBdr>
                            </w:div>
                            <w:div w:id="1072655877">
                              <w:marLeft w:val="0"/>
                              <w:marRight w:val="0"/>
                              <w:marTop w:val="0"/>
                              <w:marBottom w:val="300"/>
                              <w:divBdr>
                                <w:top w:val="none" w:sz="0" w:space="0" w:color="auto"/>
                                <w:left w:val="none" w:sz="0" w:space="0" w:color="auto"/>
                                <w:bottom w:val="none" w:sz="0" w:space="0" w:color="auto"/>
                                <w:right w:val="none" w:sz="0" w:space="0" w:color="auto"/>
                              </w:divBdr>
                              <w:divsChild>
                                <w:div w:id="19044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6170">
                          <w:marLeft w:val="0"/>
                          <w:marRight w:val="0"/>
                          <w:marTop w:val="0"/>
                          <w:marBottom w:val="0"/>
                          <w:divBdr>
                            <w:top w:val="none" w:sz="0" w:space="0" w:color="auto"/>
                            <w:left w:val="none" w:sz="0" w:space="0" w:color="auto"/>
                            <w:bottom w:val="none" w:sz="0" w:space="0" w:color="auto"/>
                            <w:right w:val="none" w:sz="0" w:space="0" w:color="auto"/>
                          </w:divBdr>
                          <w:divsChild>
                            <w:div w:id="962886942">
                              <w:marLeft w:val="0"/>
                              <w:marRight w:val="0"/>
                              <w:marTop w:val="0"/>
                              <w:marBottom w:val="0"/>
                              <w:divBdr>
                                <w:top w:val="none" w:sz="0" w:space="0" w:color="auto"/>
                                <w:left w:val="none" w:sz="0" w:space="0" w:color="auto"/>
                                <w:bottom w:val="none" w:sz="0" w:space="0" w:color="auto"/>
                                <w:right w:val="none" w:sz="0" w:space="0" w:color="auto"/>
                              </w:divBdr>
                            </w:div>
                          </w:divsChild>
                        </w:div>
                        <w:div w:id="902450837">
                          <w:marLeft w:val="0"/>
                          <w:marRight w:val="0"/>
                          <w:marTop w:val="0"/>
                          <w:marBottom w:val="0"/>
                          <w:divBdr>
                            <w:top w:val="none" w:sz="0" w:space="0" w:color="auto"/>
                            <w:left w:val="none" w:sz="0" w:space="0" w:color="auto"/>
                            <w:bottom w:val="none" w:sz="0" w:space="0" w:color="auto"/>
                            <w:right w:val="none" w:sz="0" w:space="0" w:color="auto"/>
                          </w:divBdr>
                          <w:divsChild>
                            <w:div w:id="1149251350">
                              <w:marLeft w:val="0"/>
                              <w:marRight w:val="0"/>
                              <w:marTop w:val="0"/>
                              <w:marBottom w:val="0"/>
                              <w:divBdr>
                                <w:top w:val="none" w:sz="0" w:space="0" w:color="auto"/>
                                <w:left w:val="none" w:sz="0" w:space="0" w:color="auto"/>
                                <w:bottom w:val="none" w:sz="0" w:space="0" w:color="auto"/>
                                <w:right w:val="none" w:sz="0" w:space="0" w:color="auto"/>
                              </w:divBdr>
                            </w:div>
                            <w:div w:id="18706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8991">
                      <w:marLeft w:val="0"/>
                      <w:marRight w:val="0"/>
                      <w:marTop w:val="0"/>
                      <w:marBottom w:val="0"/>
                      <w:divBdr>
                        <w:top w:val="none" w:sz="0" w:space="0" w:color="auto"/>
                        <w:left w:val="none" w:sz="0" w:space="0" w:color="auto"/>
                        <w:bottom w:val="none" w:sz="0" w:space="0" w:color="auto"/>
                        <w:right w:val="none" w:sz="0" w:space="0" w:color="auto"/>
                      </w:divBdr>
                      <w:divsChild>
                        <w:div w:id="799810815">
                          <w:marLeft w:val="0"/>
                          <w:marRight w:val="0"/>
                          <w:marTop w:val="0"/>
                          <w:marBottom w:val="0"/>
                          <w:divBdr>
                            <w:top w:val="none" w:sz="0" w:space="0" w:color="auto"/>
                            <w:left w:val="none" w:sz="0" w:space="0" w:color="auto"/>
                            <w:bottom w:val="none" w:sz="0" w:space="0" w:color="auto"/>
                            <w:right w:val="none" w:sz="0" w:space="0" w:color="auto"/>
                          </w:divBdr>
                        </w:div>
                        <w:div w:id="837884023">
                          <w:marLeft w:val="0"/>
                          <w:marRight w:val="0"/>
                          <w:marTop w:val="0"/>
                          <w:marBottom w:val="0"/>
                          <w:divBdr>
                            <w:top w:val="none" w:sz="0" w:space="0" w:color="auto"/>
                            <w:left w:val="none" w:sz="0" w:space="0" w:color="auto"/>
                            <w:bottom w:val="none" w:sz="0" w:space="0" w:color="auto"/>
                            <w:right w:val="none" w:sz="0" w:space="0" w:color="auto"/>
                          </w:divBdr>
                          <w:divsChild>
                            <w:div w:id="1619993429">
                              <w:marLeft w:val="0"/>
                              <w:marRight w:val="0"/>
                              <w:marTop w:val="0"/>
                              <w:marBottom w:val="0"/>
                              <w:divBdr>
                                <w:top w:val="none" w:sz="0" w:space="0" w:color="auto"/>
                                <w:left w:val="none" w:sz="0" w:space="0" w:color="auto"/>
                                <w:bottom w:val="none" w:sz="0" w:space="0" w:color="auto"/>
                                <w:right w:val="none" w:sz="0" w:space="0" w:color="auto"/>
                              </w:divBdr>
                            </w:div>
                            <w:div w:id="70473561">
                              <w:marLeft w:val="0"/>
                              <w:marRight w:val="0"/>
                              <w:marTop w:val="0"/>
                              <w:marBottom w:val="0"/>
                              <w:divBdr>
                                <w:top w:val="none" w:sz="0" w:space="0" w:color="auto"/>
                                <w:left w:val="none" w:sz="0" w:space="0" w:color="auto"/>
                                <w:bottom w:val="none" w:sz="0" w:space="0" w:color="auto"/>
                                <w:right w:val="none" w:sz="0" w:space="0" w:color="auto"/>
                              </w:divBdr>
                            </w:div>
                          </w:divsChild>
                        </w:div>
                        <w:div w:id="229534875">
                          <w:marLeft w:val="0"/>
                          <w:marRight w:val="0"/>
                          <w:marTop w:val="0"/>
                          <w:marBottom w:val="0"/>
                          <w:divBdr>
                            <w:top w:val="none" w:sz="0" w:space="0" w:color="auto"/>
                            <w:left w:val="none" w:sz="0" w:space="0" w:color="auto"/>
                            <w:bottom w:val="none" w:sz="0" w:space="0" w:color="auto"/>
                            <w:right w:val="none" w:sz="0" w:space="0" w:color="auto"/>
                          </w:divBdr>
                          <w:divsChild>
                            <w:div w:id="558518115">
                              <w:marLeft w:val="0"/>
                              <w:marRight w:val="0"/>
                              <w:marTop w:val="0"/>
                              <w:marBottom w:val="0"/>
                              <w:divBdr>
                                <w:top w:val="none" w:sz="0" w:space="0" w:color="auto"/>
                                <w:left w:val="none" w:sz="0" w:space="0" w:color="auto"/>
                                <w:bottom w:val="none" w:sz="0" w:space="0" w:color="auto"/>
                                <w:right w:val="none" w:sz="0" w:space="0" w:color="auto"/>
                              </w:divBdr>
                            </w:div>
                            <w:div w:id="642463546">
                              <w:marLeft w:val="0"/>
                              <w:marRight w:val="0"/>
                              <w:marTop w:val="0"/>
                              <w:marBottom w:val="0"/>
                              <w:divBdr>
                                <w:top w:val="none" w:sz="0" w:space="0" w:color="auto"/>
                                <w:left w:val="none" w:sz="0" w:space="0" w:color="auto"/>
                                <w:bottom w:val="none" w:sz="0" w:space="0" w:color="auto"/>
                                <w:right w:val="none" w:sz="0" w:space="0" w:color="auto"/>
                              </w:divBdr>
                            </w:div>
                            <w:div w:id="1297638953">
                              <w:marLeft w:val="0"/>
                              <w:marRight w:val="0"/>
                              <w:marTop w:val="0"/>
                              <w:marBottom w:val="300"/>
                              <w:divBdr>
                                <w:top w:val="none" w:sz="0" w:space="0" w:color="auto"/>
                                <w:left w:val="none" w:sz="0" w:space="0" w:color="auto"/>
                                <w:bottom w:val="none" w:sz="0" w:space="0" w:color="auto"/>
                                <w:right w:val="none" w:sz="0" w:space="0" w:color="auto"/>
                              </w:divBdr>
                              <w:divsChild>
                                <w:div w:id="1013607257">
                                  <w:marLeft w:val="0"/>
                                  <w:marRight w:val="0"/>
                                  <w:marTop w:val="0"/>
                                  <w:marBottom w:val="0"/>
                                  <w:divBdr>
                                    <w:top w:val="none" w:sz="0" w:space="0" w:color="auto"/>
                                    <w:left w:val="none" w:sz="0" w:space="0" w:color="auto"/>
                                    <w:bottom w:val="none" w:sz="0" w:space="0" w:color="auto"/>
                                    <w:right w:val="none" w:sz="0" w:space="0" w:color="auto"/>
                                  </w:divBdr>
                                </w:div>
                              </w:divsChild>
                            </w:div>
                            <w:div w:id="1646660967">
                              <w:marLeft w:val="0"/>
                              <w:marRight w:val="0"/>
                              <w:marTop w:val="0"/>
                              <w:marBottom w:val="0"/>
                              <w:divBdr>
                                <w:top w:val="none" w:sz="0" w:space="0" w:color="auto"/>
                                <w:left w:val="none" w:sz="0" w:space="0" w:color="auto"/>
                                <w:bottom w:val="none" w:sz="0" w:space="0" w:color="auto"/>
                                <w:right w:val="none" w:sz="0" w:space="0" w:color="auto"/>
                              </w:divBdr>
                            </w:div>
                            <w:div w:id="588663807">
                              <w:marLeft w:val="0"/>
                              <w:marRight w:val="0"/>
                              <w:marTop w:val="0"/>
                              <w:marBottom w:val="0"/>
                              <w:divBdr>
                                <w:top w:val="none" w:sz="0" w:space="0" w:color="auto"/>
                                <w:left w:val="none" w:sz="0" w:space="0" w:color="auto"/>
                                <w:bottom w:val="none" w:sz="0" w:space="0" w:color="auto"/>
                                <w:right w:val="none" w:sz="0" w:space="0" w:color="auto"/>
                              </w:divBdr>
                            </w:div>
                          </w:divsChild>
                        </w:div>
                        <w:div w:id="579292785">
                          <w:marLeft w:val="0"/>
                          <w:marRight w:val="0"/>
                          <w:marTop w:val="0"/>
                          <w:marBottom w:val="0"/>
                          <w:divBdr>
                            <w:top w:val="none" w:sz="0" w:space="0" w:color="auto"/>
                            <w:left w:val="none" w:sz="0" w:space="0" w:color="auto"/>
                            <w:bottom w:val="none" w:sz="0" w:space="0" w:color="auto"/>
                            <w:right w:val="none" w:sz="0" w:space="0" w:color="auto"/>
                          </w:divBdr>
                          <w:divsChild>
                            <w:div w:id="300186030">
                              <w:marLeft w:val="0"/>
                              <w:marRight w:val="0"/>
                              <w:marTop w:val="0"/>
                              <w:marBottom w:val="0"/>
                              <w:divBdr>
                                <w:top w:val="none" w:sz="0" w:space="0" w:color="auto"/>
                                <w:left w:val="none" w:sz="0" w:space="0" w:color="auto"/>
                                <w:bottom w:val="none" w:sz="0" w:space="0" w:color="auto"/>
                                <w:right w:val="none" w:sz="0" w:space="0" w:color="auto"/>
                              </w:divBdr>
                            </w:div>
                            <w:div w:id="1200633021">
                              <w:marLeft w:val="0"/>
                              <w:marRight w:val="0"/>
                              <w:marTop w:val="0"/>
                              <w:marBottom w:val="0"/>
                              <w:divBdr>
                                <w:top w:val="none" w:sz="0" w:space="0" w:color="auto"/>
                                <w:left w:val="none" w:sz="0" w:space="0" w:color="auto"/>
                                <w:bottom w:val="none" w:sz="0" w:space="0" w:color="auto"/>
                                <w:right w:val="none" w:sz="0" w:space="0" w:color="auto"/>
                              </w:divBdr>
                            </w:div>
                            <w:div w:id="1008949246">
                              <w:marLeft w:val="0"/>
                              <w:marRight w:val="0"/>
                              <w:marTop w:val="0"/>
                              <w:marBottom w:val="0"/>
                              <w:divBdr>
                                <w:top w:val="none" w:sz="0" w:space="0" w:color="auto"/>
                                <w:left w:val="none" w:sz="0" w:space="0" w:color="auto"/>
                                <w:bottom w:val="none" w:sz="0" w:space="0" w:color="auto"/>
                                <w:right w:val="none" w:sz="0" w:space="0" w:color="auto"/>
                              </w:divBdr>
                            </w:div>
                            <w:div w:id="1598250452">
                              <w:marLeft w:val="0"/>
                              <w:marRight w:val="0"/>
                              <w:marTop w:val="0"/>
                              <w:marBottom w:val="0"/>
                              <w:divBdr>
                                <w:top w:val="none" w:sz="0" w:space="0" w:color="auto"/>
                                <w:left w:val="none" w:sz="0" w:space="0" w:color="auto"/>
                                <w:bottom w:val="none" w:sz="0" w:space="0" w:color="auto"/>
                                <w:right w:val="none" w:sz="0" w:space="0" w:color="auto"/>
                              </w:divBdr>
                            </w:div>
                          </w:divsChild>
                        </w:div>
                        <w:div w:id="1939026454">
                          <w:marLeft w:val="0"/>
                          <w:marRight w:val="0"/>
                          <w:marTop w:val="0"/>
                          <w:marBottom w:val="0"/>
                          <w:divBdr>
                            <w:top w:val="none" w:sz="0" w:space="0" w:color="auto"/>
                            <w:left w:val="none" w:sz="0" w:space="0" w:color="auto"/>
                            <w:bottom w:val="none" w:sz="0" w:space="0" w:color="auto"/>
                            <w:right w:val="none" w:sz="0" w:space="0" w:color="auto"/>
                          </w:divBdr>
                          <w:divsChild>
                            <w:div w:id="14119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7438">
                      <w:marLeft w:val="0"/>
                      <w:marRight w:val="0"/>
                      <w:marTop w:val="0"/>
                      <w:marBottom w:val="0"/>
                      <w:divBdr>
                        <w:top w:val="none" w:sz="0" w:space="0" w:color="auto"/>
                        <w:left w:val="none" w:sz="0" w:space="0" w:color="auto"/>
                        <w:bottom w:val="none" w:sz="0" w:space="0" w:color="auto"/>
                        <w:right w:val="none" w:sz="0" w:space="0" w:color="auto"/>
                      </w:divBdr>
                      <w:divsChild>
                        <w:div w:id="1576010737">
                          <w:marLeft w:val="0"/>
                          <w:marRight w:val="0"/>
                          <w:marTop w:val="0"/>
                          <w:marBottom w:val="0"/>
                          <w:divBdr>
                            <w:top w:val="none" w:sz="0" w:space="0" w:color="auto"/>
                            <w:left w:val="none" w:sz="0" w:space="0" w:color="auto"/>
                            <w:bottom w:val="none" w:sz="0" w:space="0" w:color="auto"/>
                            <w:right w:val="none" w:sz="0" w:space="0" w:color="auto"/>
                          </w:divBdr>
                        </w:div>
                        <w:div w:id="1044329094">
                          <w:marLeft w:val="0"/>
                          <w:marRight w:val="0"/>
                          <w:marTop w:val="0"/>
                          <w:marBottom w:val="0"/>
                          <w:divBdr>
                            <w:top w:val="none" w:sz="0" w:space="0" w:color="auto"/>
                            <w:left w:val="none" w:sz="0" w:space="0" w:color="auto"/>
                            <w:bottom w:val="none" w:sz="0" w:space="0" w:color="auto"/>
                            <w:right w:val="none" w:sz="0" w:space="0" w:color="auto"/>
                          </w:divBdr>
                          <w:divsChild>
                            <w:div w:id="1185898516">
                              <w:marLeft w:val="0"/>
                              <w:marRight w:val="0"/>
                              <w:marTop w:val="0"/>
                              <w:marBottom w:val="0"/>
                              <w:divBdr>
                                <w:top w:val="none" w:sz="0" w:space="0" w:color="auto"/>
                                <w:left w:val="none" w:sz="0" w:space="0" w:color="auto"/>
                                <w:bottom w:val="none" w:sz="0" w:space="0" w:color="auto"/>
                                <w:right w:val="none" w:sz="0" w:space="0" w:color="auto"/>
                              </w:divBdr>
                            </w:div>
                            <w:div w:id="216816228">
                              <w:marLeft w:val="0"/>
                              <w:marRight w:val="0"/>
                              <w:marTop w:val="0"/>
                              <w:marBottom w:val="0"/>
                              <w:divBdr>
                                <w:top w:val="none" w:sz="0" w:space="0" w:color="auto"/>
                                <w:left w:val="none" w:sz="0" w:space="0" w:color="auto"/>
                                <w:bottom w:val="none" w:sz="0" w:space="0" w:color="auto"/>
                                <w:right w:val="none" w:sz="0" w:space="0" w:color="auto"/>
                              </w:divBdr>
                            </w:div>
                          </w:divsChild>
                        </w:div>
                        <w:div w:id="1272974087">
                          <w:marLeft w:val="0"/>
                          <w:marRight w:val="0"/>
                          <w:marTop w:val="0"/>
                          <w:marBottom w:val="0"/>
                          <w:divBdr>
                            <w:top w:val="none" w:sz="0" w:space="0" w:color="auto"/>
                            <w:left w:val="none" w:sz="0" w:space="0" w:color="auto"/>
                            <w:bottom w:val="none" w:sz="0" w:space="0" w:color="auto"/>
                            <w:right w:val="none" w:sz="0" w:space="0" w:color="auto"/>
                          </w:divBdr>
                          <w:divsChild>
                            <w:div w:id="1639990304">
                              <w:marLeft w:val="0"/>
                              <w:marRight w:val="0"/>
                              <w:marTop w:val="0"/>
                              <w:marBottom w:val="0"/>
                              <w:divBdr>
                                <w:top w:val="none" w:sz="0" w:space="0" w:color="auto"/>
                                <w:left w:val="none" w:sz="0" w:space="0" w:color="auto"/>
                                <w:bottom w:val="none" w:sz="0" w:space="0" w:color="auto"/>
                                <w:right w:val="none" w:sz="0" w:space="0" w:color="auto"/>
                              </w:divBdr>
                            </w:div>
                            <w:div w:id="904921731">
                              <w:marLeft w:val="0"/>
                              <w:marRight w:val="0"/>
                              <w:marTop w:val="0"/>
                              <w:marBottom w:val="0"/>
                              <w:divBdr>
                                <w:top w:val="none" w:sz="0" w:space="0" w:color="auto"/>
                                <w:left w:val="none" w:sz="0" w:space="0" w:color="auto"/>
                                <w:bottom w:val="none" w:sz="0" w:space="0" w:color="auto"/>
                                <w:right w:val="none" w:sz="0" w:space="0" w:color="auto"/>
                              </w:divBdr>
                              <w:divsChild>
                                <w:div w:id="476649496">
                                  <w:marLeft w:val="0"/>
                                  <w:marRight w:val="0"/>
                                  <w:marTop w:val="0"/>
                                  <w:marBottom w:val="60"/>
                                  <w:divBdr>
                                    <w:top w:val="none" w:sz="0" w:space="0" w:color="auto"/>
                                    <w:left w:val="none" w:sz="0" w:space="0" w:color="auto"/>
                                    <w:bottom w:val="none" w:sz="0" w:space="0" w:color="auto"/>
                                    <w:right w:val="none" w:sz="0" w:space="0" w:color="auto"/>
                                  </w:divBdr>
                                </w:div>
                                <w:div w:id="682628009">
                                  <w:marLeft w:val="0"/>
                                  <w:marRight w:val="0"/>
                                  <w:marTop w:val="0"/>
                                  <w:marBottom w:val="300"/>
                                  <w:divBdr>
                                    <w:top w:val="single" w:sz="6" w:space="15" w:color="E0E0DC"/>
                                    <w:left w:val="single" w:sz="6" w:space="15" w:color="E0E0DC"/>
                                    <w:bottom w:val="single" w:sz="6" w:space="15" w:color="E0E0DC"/>
                                    <w:right w:val="single" w:sz="6" w:space="15" w:color="E0E0DC"/>
                                  </w:divBdr>
                                  <w:divsChild>
                                    <w:div w:id="613289993">
                                      <w:marLeft w:val="0"/>
                                      <w:marRight w:val="0"/>
                                      <w:marTop w:val="0"/>
                                      <w:marBottom w:val="0"/>
                                      <w:divBdr>
                                        <w:top w:val="none" w:sz="0" w:space="0" w:color="auto"/>
                                        <w:left w:val="none" w:sz="0" w:space="0" w:color="auto"/>
                                        <w:bottom w:val="none" w:sz="0" w:space="0" w:color="auto"/>
                                        <w:right w:val="none" w:sz="0" w:space="0" w:color="auto"/>
                                      </w:divBdr>
                                      <w:divsChild>
                                        <w:div w:id="16186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79210">
                              <w:marLeft w:val="0"/>
                              <w:marRight w:val="0"/>
                              <w:marTop w:val="0"/>
                              <w:marBottom w:val="0"/>
                              <w:divBdr>
                                <w:top w:val="none" w:sz="0" w:space="0" w:color="auto"/>
                                <w:left w:val="none" w:sz="0" w:space="0" w:color="auto"/>
                                <w:bottom w:val="none" w:sz="0" w:space="0" w:color="auto"/>
                                <w:right w:val="none" w:sz="0" w:space="0" w:color="auto"/>
                              </w:divBdr>
                            </w:div>
                            <w:div w:id="1466315316">
                              <w:marLeft w:val="0"/>
                              <w:marRight w:val="0"/>
                              <w:marTop w:val="0"/>
                              <w:marBottom w:val="300"/>
                              <w:divBdr>
                                <w:top w:val="none" w:sz="0" w:space="0" w:color="auto"/>
                                <w:left w:val="none" w:sz="0" w:space="0" w:color="auto"/>
                                <w:bottom w:val="none" w:sz="0" w:space="0" w:color="auto"/>
                                <w:right w:val="none" w:sz="0" w:space="0" w:color="auto"/>
                              </w:divBdr>
                              <w:divsChild>
                                <w:div w:id="1307277676">
                                  <w:marLeft w:val="0"/>
                                  <w:marRight w:val="0"/>
                                  <w:marTop w:val="0"/>
                                  <w:marBottom w:val="0"/>
                                  <w:divBdr>
                                    <w:top w:val="none" w:sz="0" w:space="0" w:color="auto"/>
                                    <w:left w:val="none" w:sz="0" w:space="0" w:color="auto"/>
                                    <w:bottom w:val="none" w:sz="0" w:space="0" w:color="auto"/>
                                    <w:right w:val="none" w:sz="0" w:space="0" w:color="auto"/>
                                  </w:divBdr>
                                </w:div>
                              </w:divsChild>
                            </w:div>
                            <w:div w:id="264311347">
                              <w:marLeft w:val="0"/>
                              <w:marRight w:val="0"/>
                              <w:marTop w:val="0"/>
                              <w:marBottom w:val="0"/>
                              <w:divBdr>
                                <w:top w:val="none" w:sz="0" w:space="0" w:color="auto"/>
                                <w:left w:val="none" w:sz="0" w:space="0" w:color="auto"/>
                                <w:bottom w:val="none" w:sz="0" w:space="0" w:color="auto"/>
                                <w:right w:val="none" w:sz="0" w:space="0" w:color="auto"/>
                              </w:divBdr>
                            </w:div>
                            <w:div w:id="1076250094">
                              <w:marLeft w:val="0"/>
                              <w:marRight w:val="0"/>
                              <w:marTop w:val="0"/>
                              <w:marBottom w:val="0"/>
                              <w:divBdr>
                                <w:top w:val="none" w:sz="0" w:space="0" w:color="auto"/>
                                <w:left w:val="none" w:sz="0" w:space="0" w:color="auto"/>
                                <w:bottom w:val="none" w:sz="0" w:space="0" w:color="auto"/>
                                <w:right w:val="none" w:sz="0" w:space="0" w:color="auto"/>
                              </w:divBdr>
                            </w:div>
                          </w:divsChild>
                        </w:div>
                        <w:div w:id="1933199571">
                          <w:marLeft w:val="0"/>
                          <w:marRight w:val="0"/>
                          <w:marTop w:val="0"/>
                          <w:marBottom w:val="0"/>
                          <w:divBdr>
                            <w:top w:val="none" w:sz="0" w:space="0" w:color="auto"/>
                            <w:left w:val="none" w:sz="0" w:space="0" w:color="auto"/>
                            <w:bottom w:val="none" w:sz="0" w:space="0" w:color="auto"/>
                            <w:right w:val="none" w:sz="0" w:space="0" w:color="auto"/>
                          </w:divBdr>
                          <w:divsChild>
                            <w:div w:id="616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3763">
                      <w:marLeft w:val="0"/>
                      <w:marRight w:val="0"/>
                      <w:marTop w:val="0"/>
                      <w:marBottom w:val="0"/>
                      <w:divBdr>
                        <w:top w:val="none" w:sz="0" w:space="0" w:color="auto"/>
                        <w:left w:val="none" w:sz="0" w:space="0" w:color="auto"/>
                        <w:bottom w:val="none" w:sz="0" w:space="0" w:color="auto"/>
                        <w:right w:val="none" w:sz="0" w:space="0" w:color="auto"/>
                      </w:divBdr>
                      <w:divsChild>
                        <w:div w:id="522281093">
                          <w:marLeft w:val="0"/>
                          <w:marRight w:val="0"/>
                          <w:marTop w:val="0"/>
                          <w:marBottom w:val="0"/>
                          <w:divBdr>
                            <w:top w:val="none" w:sz="0" w:space="0" w:color="auto"/>
                            <w:left w:val="none" w:sz="0" w:space="0" w:color="auto"/>
                            <w:bottom w:val="none" w:sz="0" w:space="0" w:color="auto"/>
                            <w:right w:val="none" w:sz="0" w:space="0" w:color="auto"/>
                          </w:divBdr>
                        </w:div>
                        <w:div w:id="1797218287">
                          <w:marLeft w:val="0"/>
                          <w:marRight w:val="0"/>
                          <w:marTop w:val="0"/>
                          <w:marBottom w:val="0"/>
                          <w:divBdr>
                            <w:top w:val="none" w:sz="0" w:space="0" w:color="auto"/>
                            <w:left w:val="none" w:sz="0" w:space="0" w:color="auto"/>
                            <w:bottom w:val="none" w:sz="0" w:space="0" w:color="auto"/>
                            <w:right w:val="none" w:sz="0" w:space="0" w:color="auto"/>
                          </w:divBdr>
                        </w:div>
                        <w:div w:id="1849561177">
                          <w:marLeft w:val="0"/>
                          <w:marRight w:val="0"/>
                          <w:marTop w:val="0"/>
                          <w:marBottom w:val="0"/>
                          <w:divBdr>
                            <w:top w:val="none" w:sz="0" w:space="0" w:color="auto"/>
                            <w:left w:val="none" w:sz="0" w:space="0" w:color="auto"/>
                            <w:bottom w:val="none" w:sz="0" w:space="0" w:color="auto"/>
                            <w:right w:val="none" w:sz="0" w:space="0" w:color="auto"/>
                          </w:divBdr>
                        </w:div>
                        <w:div w:id="1000237403">
                          <w:marLeft w:val="0"/>
                          <w:marRight w:val="0"/>
                          <w:marTop w:val="0"/>
                          <w:marBottom w:val="0"/>
                          <w:divBdr>
                            <w:top w:val="none" w:sz="0" w:space="0" w:color="auto"/>
                            <w:left w:val="none" w:sz="0" w:space="0" w:color="auto"/>
                            <w:bottom w:val="none" w:sz="0" w:space="0" w:color="auto"/>
                            <w:right w:val="none" w:sz="0" w:space="0" w:color="auto"/>
                          </w:divBdr>
                        </w:div>
                        <w:div w:id="1272860060">
                          <w:marLeft w:val="0"/>
                          <w:marRight w:val="0"/>
                          <w:marTop w:val="0"/>
                          <w:marBottom w:val="0"/>
                          <w:divBdr>
                            <w:top w:val="none" w:sz="0" w:space="0" w:color="auto"/>
                            <w:left w:val="none" w:sz="0" w:space="0" w:color="auto"/>
                            <w:bottom w:val="none" w:sz="0" w:space="0" w:color="auto"/>
                            <w:right w:val="none" w:sz="0" w:space="0" w:color="auto"/>
                          </w:divBdr>
                        </w:div>
                      </w:divsChild>
                    </w:div>
                    <w:div w:id="626162398">
                      <w:marLeft w:val="0"/>
                      <w:marRight w:val="0"/>
                      <w:marTop w:val="0"/>
                      <w:marBottom w:val="0"/>
                      <w:divBdr>
                        <w:top w:val="none" w:sz="0" w:space="0" w:color="auto"/>
                        <w:left w:val="none" w:sz="0" w:space="0" w:color="auto"/>
                        <w:bottom w:val="none" w:sz="0" w:space="0" w:color="auto"/>
                        <w:right w:val="none" w:sz="0" w:space="0" w:color="auto"/>
                      </w:divBdr>
                      <w:divsChild>
                        <w:div w:id="643389168">
                          <w:marLeft w:val="0"/>
                          <w:marRight w:val="0"/>
                          <w:marTop w:val="0"/>
                          <w:marBottom w:val="0"/>
                          <w:divBdr>
                            <w:top w:val="none" w:sz="0" w:space="0" w:color="auto"/>
                            <w:left w:val="none" w:sz="0" w:space="0" w:color="auto"/>
                            <w:bottom w:val="none" w:sz="0" w:space="0" w:color="auto"/>
                            <w:right w:val="none" w:sz="0" w:space="0" w:color="auto"/>
                          </w:divBdr>
                        </w:div>
                        <w:div w:id="17298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541">
          <w:marLeft w:val="0"/>
          <w:marRight w:val="0"/>
          <w:marTop w:val="0"/>
          <w:marBottom w:val="0"/>
          <w:divBdr>
            <w:top w:val="none" w:sz="0" w:space="0" w:color="auto"/>
            <w:left w:val="none" w:sz="0" w:space="0" w:color="auto"/>
            <w:bottom w:val="none" w:sz="0" w:space="0" w:color="auto"/>
            <w:right w:val="none" w:sz="0" w:space="0" w:color="auto"/>
          </w:divBdr>
          <w:divsChild>
            <w:div w:id="15315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it.ly/2Dch2Hc" TargetMode="External"/><Relationship Id="rId21" Type="http://schemas.openxmlformats.org/officeDocument/2006/relationships/hyperlink" Target="file:///\\wsl.localhost\Ubuntu-20.04\home\syr3fx\Code\github\maitriser-ca\LivreMaitriserEthereum\adoc\for_use_ethereumbook_09smart-contracts-securitytxt_fr_CA.html" TargetMode="External"/><Relationship Id="rId42" Type="http://schemas.openxmlformats.org/officeDocument/2006/relationships/hyperlink" Target="http://bit.ly/2Dg7GtW" TargetMode="External"/><Relationship Id="rId63" Type="http://schemas.openxmlformats.org/officeDocument/2006/relationships/hyperlink" Target="http://bit.ly/2Q58VyX" TargetMode="External"/><Relationship Id="rId84" Type="http://schemas.openxmlformats.org/officeDocument/2006/relationships/hyperlink" Target="https://ens.domains/" TargetMode="External"/><Relationship Id="rId138" Type="http://schemas.openxmlformats.org/officeDocument/2006/relationships/theme" Target="theme/theme1.xml"/><Relationship Id="rId16" Type="http://schemas.openxmlformats.org/officeDocument/2006/relationships/hyperlink" Target="https://bit.ly/2xvbx1M" TargetMode="External"/><Relationship Id="rId107" Type="http://schemas.openxmlformats.org/officeDocument/2006/relationships/hyperlink" Target="http://bit.ly/2AAebFr" TargetMode="External"/><Relationship Id="rId11" Type="http://schemas.openxmlformats.org/officeDocument/2006/relationships/hyperlink" Target="file:///\\wsl.localhost\Ubuntu-20.04\home\syr3fx\Code\github\maitriser-ca\LivreMaitriserEthereum\adoc\for_use_ethereumbook_09smart-contracts-securitytxt_fr_CA.html" TargetMode="External"/><Relationship Id="rId32" Type="http://schemas.openxmlformats.org/officeDocument/2006/relationships/hyperlink" Target="http://bit.ly/2Oi7UlH" TargetMode="External"/><Relationship Id="rId37" Type="http://schemas.openxmlformats.org/officeDocument/2006/relationships/hyperlink" Target="http://bit.ly/2JslDWf" TargetMode="External"/><Relationship Id="rId53" Type="http://schemas.openxmlformats.org/officeDocument/2006/relationships/hyperlink" Target="file:///\\wsl.localhost\Ubuntu-20.04\home\syr3fx\Code\github\maitriser-ca\LivreMaitriserEthereum\adoc\for_use_ethereumbook_09smart-contracts-securitytxt_fr_CA.html" TargetMode="External"/><Relationship Id="rId58" Type="http://schemas.openxmlformats.org/officeDocument/2006/relationships/hyperlink" Target="http://martin.swende.se/blog/Breaking_the_house.html" TargetMode="External"/><Relationship Id="rId74" Type="http://schemas.openxmlformats.org/officeDocument/2006/relationships/hyperlink" Target="http://bit.ly/2OfHalK" TargetMode="External"/><Relationship Id="rId79" Type="http://schemas.openxmlformats.org/officeDocument/2006/relationships/hyperlink" Target="http://bit.ly/2yFesFF" TargetMode="External"/><Relationship Id="rId102" Type="http://schemas.openxmlformats.org/officeDocument/2006/relationships/hyperlink" Target="http://bit.ly/2Oh8j7R" TargetMode="External"/><Relationship Id="rId123" Type="http://schemas.openxmlformats.org/officeDocument/2006/relationships/hyperlink" Target="https://github.com/ethereum/EIPs/blob/master/EIPS/eip-20.md" TargetMode="External"/><Relationship Id="rId128" Type="http://schemas.openxmlformats.org/officeDocument/2006/relationships/hyperlink" Target="http://bit.ly/2qm7ocJ" TargetMode="External"/><Relationship Id="rId5" Type="http://schemas.openxmlformats.org/officeDocument/2006/relationships/hyperlink" Target="http://bit.ly/2DamSZT" TargetMode="External"/><Relationship Id="rId90" Type="http://schemas.openxmlformats.org/officeDocument/2006/relationships/hyperlink" Target="http://bit.ly/2DbvQpJ" TargetMode="External"/><Relationship Id="rId95" Type="http://schemas.openxmlformats.org/officeDocument/2006/relationships/hyperlink" Target="file:///\\wsl.localhost\Ubuntu-20.04\home\syr3fx\Code\github\maitriser-ca\LivreMaitriserEthereum\adoc\for_use_ethereumbook_09smart-contracts-securitytxt_fr_CA.html" TargetMode="External"/><Relationship Id="rId22" Type="http://schemas.openxmlformats.org/officeDocument/2006/relationships/hyperlink" Target="https://github.com/OpenZeppelin/openzeppelin-solidity" TargetMode="External"/><Relationship Id="rId27" Type="http://schemas.openxmlformats.org/officeDocument/2006/relationships/hyperlink" Target="http://bit.ly/2RjXmUWl" TargetMode="External"/><Relationship Id="rId43" Type="http://schemas.openxmlformats.org/officeDocument/2006/relationships/hyperlink" Target="http://bit.ly/2Of06B9" TargetMode="External"/><Relationship Id="rId48" Type="http://schemas.openxmlformats.org/officeDocument/2006/relationships/hyperlink" Target="http://bit.ly/2ABiv7j" TargetMode="External"/><Relationship Id="rId64" Type="http://schemas.openxmlformats.org/officeDocument/2006/relationships/hyperlink" Target="http://bit.ly/2yKme14" TargetMode="External"/><Relationship Id="rId69" Type="http://schemas.openxmlformats.org/officeDocument/2006/relationships/hyperlink" Target="http://bit.ly/2CUf7WG" TargetMode="External"/><Relationship Id="rId113" Type="http://schemas.openxmlformats.org/officeDocument/2006/relationships/hyperlink" Target="http://bit.ly/2ESWG7t" TargetMode="External"/><Relationship Id="rId118" Type="http://schemas.openxmlformats.org/officeDocument/2006/relationships/hyperlink" Target="http://bit.ly/2ERI0pb" TargetMode="External"/><Relationship Id="rId134" Type="http://schemas.openxmlformats.org/officeDocument/2006/relationships/hyperlink" Target="https://www.ethpm.com/registry" TargetMode="External"/><Relationship Id="rId80" Type="http://schemas.openxmlformats.org/officeDocument/2006/relationships/hyperlink" Target="http://www.dasp.co/" TargetMode="External"/><Relationship Id="rId85" Type="http://schemas.openxmlformats.org/officeDocument/2006/relationships/hyperlink" Target="http://bit.ly/2SygqQx" TargetMode="External"/><Relationship Id="rId12" Type="http://schemas.openxmlformats.org/officeDocument/2006/relationships/hyperlink" Target="file:///\\wsl.localhost\Ubuntu-20.04\home\syr3fx\Code\github\maitriser-ca\LivreMaitriserEthereum\adoc\for_use_ethereumbook_09smart-contracts-securitytxt_fr_CA.html" TargetMode="External"/><Relationship Id="rId17" Type="http://schemas.openxmlformats.org/officeDocument/2006/relationships/hyperlink" Target="file:///\\wsl.localhost\Ubuntu-20.04\home\syr3fx\Code\github\maitriser-ca\LivreMaitriserEthereum\adoc\for_use_ethereumbook_09smart-contracts-securitytxt_fr_CA.html" TargetMode="External"/><Relationship Id="rId33" Type="http://schemas.openxmlformats.org/officeDocument/2006/relationships/hyperlink" Target="file:///\\wsl.localhost\Ubuntu-20.04\home\syr3fx\Code\github\maitriser-ca\LivreMaitriserEthereum\adoc\for_use_ethereumbook_09smart-contracts-securitytxt_fr_CA.html" TargetMode="External"/><Relationship Id="rId38" Type="http://schemas.openxmlformats.org/officeDocument/2006/relationships/hyperlink" Target="https://remix.ethereum.org" TargetMode="External"/><Relationship Id="rId59" Type="http://schemas.openxmlformats.org/officeDocument/2006/relationships/hyperlink" Target="http://bit.ly/2Q589lx" TargetMode="External"/><Relationship Id="rId103" Type="http://schemas.openxmlformats.org/officeDocument/2006/relationships/hyperlink" Target="http://bit.ly/2Ogzrnn" TargetMode="External"/><Relationship Id="rId108" Type="http://schemas.openxmlformats.org/officeDocument/2006/relationships/hyperlink" Target="http://governmental.github.io/GovernMental/" TargetMode="External"/><Relationship Id="rId124" Type="http://schemas.openxmlformats.org/officeDocument/2006/relationships/hyperlink" Target="https://github.com/dapphub/ds-math" TargetMode="External"/><Relationship Id="rId129" Type="http://schemas.openxmlformats.org/officeDocument/2006/relationships/hyperlink" Target="http://bit.ly/2qm7ocJ" TargetMode="External"/><Relationship Id="rId54" Type="http://schemas.openxmlformats.org/officeDocument/2006/relationships/hyperlink" Target="https://vitalik.ca/files/randomness.html" TargetMode="External"/><Relationship Id="rId70" Type="http://schemas.openxmlformats.org/officeDocument/2006/relationships/hyperlink" Target="http://bit.ly/2RmueMP" TargetMode="External"/><Relationship Id="rId75" Type="http://schemas.openxmlformats.org/officeDocument/2006/relationships/hyperlink" Target="http://bit.ly/2OfHalK" TargetMode="External"/><Relationship Id="rId91" Type="http://schemas.openxmlformats.org/officeDocument/2006/relationships/hyperlink" Target="http://bit.ly/2DbvQpJ" TargetMode="External"/><Relationship Id="rId96" Type="http://schemas.openxmlformats.org/officeDocument/2006/relationships/hyperlink" Target="file:///\\wsl.localhost\Ubuntu-20.04\home\syr3fx\Code\github\maitriser-ca\LivreMaitriserEthereum\adoc\for_use_ethereumbook_09smart-contracts-securitytxt_fr_CA.html" TargetMode="External"/><Relationship Id="rId1" Type="http://schemas.openxmlformats.org/officeDocument/2006/relationships/numbering" Target="numbering.xml"/><Relationship Id="rId6" Type="http://schemas.openxmlformats.org/officeDocument/2006/relationships/hyperlink" Target="http://bit.ly/2zaqSEY" TargetMode="External"/><Relationship Id="rId23" Type="http://schemas.openxmlformats.org/officeDocument/2006/relationships/hyperlink" Target="https://github.com/OpenZeppelin/openzeppelin-solidity" TargetMode="External"/><Relationship Id="rId28" Type="http://schemas.openxmlformats.org/officeDocument/2006/relationships/hyperlink" Target="http://bit.ly/2OfLukM" TargetMode="External"/><Relationship Id="rId49" Type="http://schemas.openxmlformats.org/officeDocument/2006/relationships/hyperlink" Target="https://bit.ly/2vHiuJQ" TargetMode="External"/><Relationship Id="rId114" Type="http://schemas.openxmlformats.org/officeDocument/2006/relationships/hyperlink" Target="http://bit.ly/2ESWG7t" TargetMode="External"/><Relationship Id="rId119" Type="http://schemas.openxmlformats.org/officeDocument/2006/relationships/hyperlink" Target="http://bit.ly/2OgxPtG" TargetMode="External"/><Relationship Id="rId44" Type="http://schemas.openxmlformats.org/officeDocument/2006/relationships/hyperlink" Target="http://bit.ly/2Of06B9" TargetMode="External"/><Relationship Id="rId60" Type="http://schemas.openxmlformats.org/officeDocument/2006/relationships/hyperlink" Target="file:///\\wsl.localhost\Ubuntu-20.04\home\syr3fx\Code\github\maitriser-ca\LivreMaitriserEthereum\adoc\for_use_ethereumbook_09smart-contracts-securitytxt_fr_CA.html" TargetMode="External"/><Relationship Id="rId65" Type="http://schemas.openxmlformats.org/officeDocument/2006/relationships/hyperlink" Target="http://bit.ly/2yFOGRQ" TargetMode="External"/><Relationship Id="rId81" Type="http://schemas.openxmlformats.org/officeDocument/2006/relationships/hyperlink" Target="http://bit.ly/2Q6E4lP" TargetMode="External"/><Relationship Id="rId86" Type="http://schemas.openxmlformats.org/officeDocument/2006/relationships/hyperlink" Target="http://bit.ly/2DbvQpJ" TargetMode="External"/><Relationship Id="rId130" Type="http://schemas.openxmlformats.org/officeDocument/2006/relationships/hyperlink" Target="http://bit.ly/2qm7ocJ" TargetMode="External"/><Relationship Id="rId135" Type="http://schemas.openxmlformats.org/officeDocument/2006/relationships/hyperlink" Target="https://github.com/ethpm" TargetMode="External"/><Relationship Id="rId13" Type="http://schemas.openxmlformats.org/officeDocument/2006/relationships/hyperlink" Target="file:///\\wsl.localhost\Ubuntu-20.04\home\syr3fx\Code\github\maitriser-ca\LivreMaitriserEthereum\adoc\for_use_ethereumbook_09smart-contracts-securitytxt_fr_CA.html" TargetMode="External"/><Relationship Id="rId18" Type="http://schemas.openxmlformats.org/officeDocument/2006/relationships/hyperlink" Target="file:///\\wsl.localhost\Ubuntu-20.04\home\syr3fx\Code\github\maitriser-ca\LivreMaitriserEthereum\adoc\for_use_ethereumbook_09smart-contracts-securitytxt_fr_CA.html" TargetMode="External"/><Relationship Id="rId39" Type="http://schemas.openxmlformats.org/officeDocument/2006/relationships/hyperlink" Target="http://bit.ly/2Dg7GtW" TargetMode="External"/><Relationship Id="rId109" Type="http://schemas.openxmlformats.org/officeDocument/2006/relationships/hyperlink" Target="http://governmental.github.io/GovernMental/" TargetMode="External"/><Relationship Id="rId34" Type="http://schemas.openxmlformats.org/officeDocument/2006/relationships/hyperlink" Target="https://bit.ly/2MReuii" TargetMode="External"/><Relationship Id="rId50" Type="http://schemas.openxmlformats.org/officeDocument/2006/relationships/hyperlink" Target="file:///\\wsl.localhost\Ubuntu-20.04\home\syr3fx\Code\github\maitriser-ca\LivreMaitriserEthereum\adoc\for_use_ethereumbook_09smart-contracts-securitytxt_fr_CA.html" TargetMode="External"/><Relationship Id="rId55" Type="http://schemas.openxmlformats.org/officeDocument/2006/relationships/hyperlink" Target="https://vitalik.ca/files/randomness.html" TargetMode="External"/><Relationship Id="rId76" Type="http://schemas.openxmlformats.org/officeDocument/2006/relationships/hyperlink" Target="http://bit.ly/2OfHalK" TargetMode="External"/><Relationship Id="rId97" Type="http://schemas.openxmlformats.org/officeDocument/2006/relationships/hyperlink" Target="file:///\\wsl.localhost\Ubuntu-20.04\home\syr3fx\Code\github\maitriser-ca\LivreMaitriserEthereum\adoc\for_use_ethereumbook_09smart-contracts-securitytxt_fr_CA.html" TargetMode="External"/><Relationship Id="rId104" Type="http://schemas.openxmlformats.org/officeDocument/2006/relationships/hyperlink" Target="http://bit.ly/2OdUC9C" TargetMode="External"/><Relationship Id="rId120" Type="http://schemas.openxmlformats.org/officeDocument/2006/relationships/hyperlink" Target="http://bit.ly/2OgxPtG" TargetMode="External"/><Relationship Id="rId125" Type="http://schemas.openxmlformats.org/officeDocument/2006/relationships/hyperlink" Target="file:///\\wsl.localhost\Ubuntu-20.04\home\syr3fx\Code\github\maitriser-ca\LivreMaitriserEthereum\adoc\for_use_ethereumbook_09smart-contracts-securitytxt_fr_CA.html" TargetMode="External"/><Relationship Id="rId7" Type="http://schemas.openxmlformats.org/officeDocument/2006/relationships/hyperlink" Target="http://bit.ly/2ERDMxV" TargetMode="External"/><Relationship Id="rId71" Type="http://schemas.openxmlformats.org/officeDocument/2006/relationships/hyperlink" Target="http://www.dasp.co/" TargetMode="External"/><Relationship Id="rId92" Type="http://schemas.openxmlformats.org/officeDocument/2006/relationships/hyperlink" Target="http://bit.ly/2DbvQpJ" TargetMode="External"/><Relationship Id="rId2" Type="http://schemas.openxmlformats.org/officeDocument/2006/relationships/styles" Target="styles.xml"/><Relationship Id="rId29" Type="http://schemas.openxmlformats.org/officeDocument/2006/relationships/hyperlink" Target="file:///\\wsl.localhost\Ubuntu-20.04\home\syr3fx\Code\github\maitriser-ca\LivreMaitriserEthereum\adoc\for_use_ethereumbook_09smart-contracts-securitytxt_fr_CA.html" TargetMode="External"/><Relationship Id="rId24" Type="http://schemas.openxmlformats.org/officeDocument/2006/relationships/hyperlink" Target="https://bit.ly/2wrxIFJ" TargetMode="External"/><Relationship Id="rId40" Type="http://schemas.openxmlformats.org/officeDocument/2006/relationships/hyperlink" Target="http://bit.ly/2Dg7GtW" TargetMode="External"/><Relationship Id="rId45" Type="http://schemas.openxmlformats.org/officeDocument/2006/relationships/hyperlink" Target="http://bit.ly/2Of06B9" TargetMode="External"/><Relationship Id="rId66" Type="http://schemas.openxmlformats.org/officeDocument/2006/relationships/hyperlink" Target="http://bit.ly/2CQjBhc" TargetMode="External"/><Relationship Id="rId87" Type="http://schemas.openxmlformats.org/officeDocument/2006/relationships/hyperlink" Target="http://bit.ly/2DbvQpJ" TargetMode="External"/><Relationship Id="rId110" Type="http://schemas.openxmlformats.org/officeDocument/2006/relationships/hyperlink" Target="http://governmental.github.io/GovernMental/" TargetMode="External"/><Relationship Id="rId115" Type="http://schemas.openxmlformats.org/officeDocument/2006/relationships/hyperlink" Target="http://bit.ly/2OdUU0l" TargetMode="External"/><Relationship Id="rId131" Type="http://schemas.openxmlformats.org/officeDocument/2006/relationships/hyperlink" Target="http://bit.ly/2P3KVA4" TargetMode="External"/><Relationship Id="rId136" Type="http://schemas.openxmlformats.org/officeDocument/2006/relationships/hyperlink" Target="https://www.ethpm.com/docs/integration-guide" TargetMode="External"/><Relationship Id="rId61" Type="http://schemas.openxmlformats.org/officeDocument/2006/relationships/hyperlink" Target="https://en.wikipedia.org/wiki/ROT13" TargetMode="External"/><Relationship Id="rId82" Type="http://schemas.openxmlformats.org/officeDocument/2006/relationships/hyperlink" Target="file:///\\wsl.localhost\Ubuntu-20.04\home\syr3fx\Code\github\maitriser-ca\LivreMaitriserEthereum\adoc\for_use_ethereumbook_09smart-contracts-securitytxt_fr_CA.html" TargetMode="External"/><Relationship Id="rId19" Type="http://schemas.openxmlformats.org/officeDocument/2006/relationships/hyperlink" Target="file:///\\wsl.localhost\Ubuntu-20.04\home\syr3fx\Code\github\maitriser-ca\LivreMaitriserEthereum\adoc\for_use_ethereumbook_09smart-contracts-securitytxt_fr_CA.html" TargetMode="External"/><Relationship Id="rId14" Type="http://schemas.openxmlformats.org/officeDocument/2006/relationships/hyperlink" Target="https://bit.ly/2nNLuOr" TargetMode="External"/><Relationship Id="rId30" Type="http://schemas.openxmlformats.org/officeDocument/2006/relationships/hyperlink" Target="https://github.com/Arachnid/uscc/tree/master/submissions-2017/" TargetMode="External"/><Relationship Id="rId35" Type="http://schemas.openxmlformats.org/officeDocument/2006/relationships/hyperlink" Target="http://bit.ly/2RmueMP" TargetMode="External"/><Relationship Id="rId56" Type="http://schemas.openxmlformats.org/officeDocument/2006/relationships/hyperlink" Target="https://vitalik.ca/files/randomness.html" TargetMode="External"/><Relationship Id="rId77" Type="http://schemas.openxmlformats.org/officeDocument/2006/relationships/hyperlink" Target="http://bit.ly/2ACsfi1" TargetMode="External"/><Relationship Id="rId100" Type="http://schemas.openxmlformats.org/officeDocument/2006/relationships/hyperlink" Target="http://governmental.github.io/GovernMental/" TargetMode="External"/><Relationship Id="rId105" Type="http://schemas.openxmlformats.org/officeDocument/2006/relationships/hyperlink" Target="http://bit.ly/2CQ8gh4" TargetMode="External"/><Relationship Id="rId126" Type="http://schemas.openxmlformats.org/officeDocument/2006/relationships/hyperlink" Target="http://bit.ly/2SwDnE0" TargetMode="External"/><Relationship Id="rId8" Type="http://schemas.openxmlformats.org/officeDocument/2006/relationships/hyperlink" Target="http://bit.ly/2Ogvnng" TargetMode="External"/><Relationship Id="rId51" Type="http://schemas.openxmlformats.org/officeDocument/2006/relationships/hyperlink" Target="file:///\\wsl.localhost\Ubuntu-20.04\home\syr3fx\Code\github\maitriser-ca\LivreMaitriserEthereum\adoc\for_use_ethereumbook_09smart-contracts-securitytxt_fr_CA.html" TargetMode="External"/><Relationship Id="rId72" Type="http://schemas.openxmlformats.org/officeDocument/2006/relationships/hyperlink" Target="http://bit.ly/2RnS1vA" TargetMode="External"/><Relationship Id="rId93" Type="http://schemas.openxmlformats.org/officeDocument/2006/relationships/hyperlink" Target="http://bit.ly/2EUlLzb" TargetMode="External"/><Relationship Id="rId98" Type="http://schemas.openxmlformats.org/officeDocument/2006/relationships/hyperlink" Target="file:///\\wsl.localhost\Ubuntu-20.04\home\syr3fx\Code\github\maitriser-ca\LivreMaitriserEthereum\adoc\for_use_ethereumbook_09smart-contracts-securitytxt_fr_CA.html" TargetMode="External"/><Relationship Id="rId121" Type="http://schemas.openxmlformats.org/officeDocument/2006/relationships/hyperlink" Target="http://bit.ly/2OVkSL4" TargetMode="External"/><Relationship Id="rId3" Type="http://schemas.openxmlformats.org/officeDocument/2006/relationships/settings" Target="settings.xml"/><Relationship Id="rId25" Type="http://schemas.openxmlformats.org/officeDocument/2006/relationships/hyperlink" Target="http://bit.ly/2CUf7WG" TargetMode="External"/><Relationship Id="rId46" Type="http://schemas.openxmlformats.org/officeDocument/2006/relationships/hyperlink" Target="http://bit.ly/2Of06B9" TargetMode="External"/><Relationship Id="rId67" Type="http://schemas.openxmlformats.org/officeDocument/2006/relationships/hyperlink" Target="http://bit.ly/2Q5VIG9" TargetMode="External"/><Relationship Id="rId116" Type="http://schemas.openxmlformats.org/officeDocument/2006/relationships/hyperlink" Target="http://bit.ly/2JslDWf" TargetMode="External"/><Relationship Id="rId137" Type="http://schemas.openxmlformats.org/officeDocument/2006/relationships/fontTable" Target="fontTable.xml"/><Relationship Id="rId20" Type="http://schemas.openxmlformats.org/officeDocument/2006/relationships/hyperlink" Target="file:///\\wsl.localhost\Ubuntu-20.04\home\syr3fx\Code\github\maitriser-ca\LivreMaitriserEthereum\adoc\for_use_ethereumbook_09smart-contracts-securitytxt_fr_CA.html" TargetMode="External"/><Relationship Id="rId41" Type="http://schemas.openxmlformats.org/officeDocument/2006/relationships/hyperlink" Target="http://bit.ly/2Dg7GtW" TargetMode="External"/><Relationship Id="rId62" Type="http://schemas.openxmlformats.org/officeDocument/2006/relationships/hyperlink" Target="http://bit.ly/2JtdqRi" TargetMode="External"/><Relationship Id="rId83" Type="http://schemas.openxmlformats.org/officeDocument/2006/relationships/hyperlink" Target="http://bit.ly/2CUh2KS" TargetMode="External"/><Relationship Id="rId88" Type="http://schemas.openxmlformats.org/officeDocument/2006/relationships/hyperlink" Target="http://bit.ly/2DbvQpJ" TargetMode="External"/><Relationship Id="rId111" Type="http://schemas.openxmlformats.org/officeDocument/2006/relationships/hyperlink" Target="http://bit.ly/2Q1AMA6" TargetMode="External"/><Relationship Id="rId132" Type="http://schemas.openxmlformats.org/officeDocument/2006/relationships/hyperlink" Target="file:///\\wsl.localhost\Ubuntu-20.04\home\syr3fx\Code\github\maitriser-ca\LivreMaitriserEthereum\adoc\for_use_ethereumbook_09smart-contracts-securitytxt_fr_CA.html" TargetMode="External"/><Relationship Id="rId15" Type="http://schemas.openxmlformats.org/officeDocument/2006/relationships/hyperlink" Target="https://bit.ly/2MOfBPv" TargetMode="External"/><Relationship Id="rId36" Type="http://schemas.openxmlformats.org/officeDocument/2006/relationships/hyperlink" Target="file:///\\wsl.localhost\Ubuntu-20.04\home\syr3fx\Code\github\maitriser-ca\LivreMaitriserEthereum\adoc\for_use_ethereumbook_09smart-contracts-securitytxt_fr_CA.html" TargetMode="External"/><Relationship Id="rId57" Type="http://schemas.openxmlformats.org/officeDocument/2006/relationships/hyperlink" Target="https://vitalik.ca/files/randomness.html" TargetMode="External"/><Relationship Id="rId106" Type="http://schemas.openxmlformats.org/officeDocument/2006/relationships/hyperlink" Target="file:///\\wsl.localhost\Ubuntu-20.04\home\syr3fx\Code\github\maitriser-ca\LivreMaitriserEthereum\adoc\for_use_ethereumbook_09smart-contracts-securitytxt_fr_CA.html" TargetMode="External"/><Relationship Id="rId127" Type="http://schemas.openxmlformats.org/officeDocument/2006/relationships/hyperlink" Target="http://bit.ly/2qm7ocJ" TargetMode="External"/><Relationship Id="rId10" Type="http://schemas.openxmlformats.org/officeDocument/2006/relationships/hyperlink" Target="file:///\\wsl.localhost\Ubuntu-20.04\home\syr3fx\Code\github\maitriser-ca\LivreMaitriserEthereum\adoc\for_use_ethereumbook_09smart-contracts-securitytxt_fr_CA.html" TargetMode="External"/><Relationship Id="rId31" Type="http://schemas.openxmlformats.org/officeDocument/2006/relationships/hyperlink" Target="http://bit.ly/2AAElb8" TargetMode="External"/><Relationship Id="rId52" Type="http://schemas.openxmlformats.org/officeDocument/2006/relationships/hyperlink" Target="file:///\\wsl.localhost\Ubuntu-20.04\home\syr3fx\Code\github\maitriser-ca\LivreMaitriserEthereum\adoc\for_use_ethereumbook_09smart-contracts-securitytxt_fr_CA.html" TargetMode="External"/><Relationship Id="rId73" Type="http://schemas.openxmlformats.org/officeDocument/2006/relationships/hyperlink" Target="http://bit.ly/2CSdF7y" TargetMode="External"/><Relationship Id="rId78" Type="http://schemas.openxmlformats.org/officeDocument/2006/relationships/hyperlink" Target="http://bit.ly/2ESoaub" TargetMode="External"/><Relationship Id="rId94" Type="http://schemas.openxmlformats.org/officeDocument/2006/relationships/hyperlink" Target="http://bit.ly/2yHgkhs" TargetMode="External"/><Relationship Id="rId99" Type="http://schemas.openxmlformats.org/officeDocument/2006/relationships/hyperlink" Target="http://governmental.github.io/GovernMental/" TargetMode="External"/><Relationship Id="rId101" Type="http://schemas.openxmlformats.org/officeDocument/2006/relationships/hyperlink" Target="http://governmental.github.io/GovernMental/" TargetMode="External"/><Relationship Id="rId122" Type="http://schemas.openxmlformats.org/officeDocument/2006/relationships/hyperlink" Target="http://bit.ly/2Ogp2Ia" TargetMode="External"/><Relationship Id="rId4" Type="http://schemas.openxmlformats.org/officeDocument/2006/relationships/webSettings" Target="webSettings.xml"/><Relationship Id="rId9" Type="http://schemas.openxmlformats.org/officeDocument/2006/relationships/hyperlink" Target="http://bit.ly/2EVo70v" TargetMode="External"/><Relationship Id="rId26" Type="http://schemas.openxmlformats.org/officeDocument/2006/relationships/hyperlink" Target="https://bit.ly/2MR8Gp0" TargetMode="External"/><Relationship Id="rId47" Type="http://schemas.openxmlformats.org/officeDocument/2006/relationships/hyperlink" Target="http://bit.ly/2OgnXQC" TargetMode="External"/><Relationship Id="rId68" Type="http://schemas.openxmlformats.org/officeDocument/2006/relationships/hyperlink" Target="http://bit.ly/2Q1ybpQ" TargetMode="External"/><Relationship Id="rId89" Type="http://schemas.openxmlformats.org/officeDocument/2006/relationships/hyperlink" Target="http://bit.ly/2DbvQpJ" TargetMode="External"/><Relationship Id="rId112" Type="http://schemas.openxmlformats.org/officeDocument/2006/relationships/hyperlink" Target="http://bit.ly/2ESWG7t" TargetMode="External"/><Relationship Id="rId133" Type="http://schemas.openxmlformats.org/officeDocument/2006/relationships/hyperlink" Target="https://www.ethp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19924</Words>
  <Characters>109582</Characters>
  <Application>Microsoft Office Word</Application>
  <DocSecurity>0</DocSecurity>
  <Lines>913</Lines>
  <Paragraphs>258</Paragraphs>
  <ScaleCrop>false</ScaleCrop>
  <Company/>
  <LinksUpToDate>false</LinksUpToDate>
  <CharactersWithSpaces>129248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Seraph Dos Santos</dc:creator>
  <cp:keywords/>
  <dc:description/>
  <cp:lastModifiedBy>Seraph Dos Santos</cp:lastModifiedBy>
  <cp:revision>2</cp:revision>
  <dcterms:created xsi:type="dcterms:W3CDTF">2022-05-09T05:19:00Z</dcterms:created>
  <dcterms:modified xsi:type="dcterms:W3CDTF">2022-05-09T05:19:00Z</dcterms:modified>
</cp:coreProperties>
</file>