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0F2C6B" w14:textId="0B130751" w:rsidR="00EC71CB" w:rsidRPr="00EC71CB" w:rsidRDefault="00EC71CB" w:rsidP="00EC71CB">
      <w:pPr>
        <w:spacing w:after="120" w:line="240" w:lineRule="auto"/>
        <w:outlineLvl w:val="1"/>
        <w:rPr>
          <w:rFonts w:ascii="Open Sans" w:eastAsia="Times New Roman" w:hAnsi="Open Sans" w:cs="Open Sans"/>
          <w:color w:val="BA3925"/>
          <w:spacing w:val="-2"/>
          <w:sz w:val="55"/>
          <w:szCs w:val="55"/>
          <w:lang w:eastAsia="fr-CA" w:bidi="he-IL"/>
        </w:rPr>
      </w:pPr>
      <w:r w:rsidRPr="00EC71CB">
        <w:rPr>
          <w:rFonts w:ascii="Open Sans" w:eastAsia="Times New Roman" w:hAnsi="Open Sans" w:cs="Open Sans"/>
          <w:color w:val="BA3925"/>
          <w:spacing w:val="-2"/>
          <w:sz w:val="55"/>
          <w:szCs w:val="55"/>
          <w:lang w:eastAsia="fr-CA" w:bidi="he-IL"/>
        </w:rPr>
        <w:t>S</w:t>
      </w:r>
      <w:r w:rsidRPr="00EC71CB">
        <w:rPr>
          <w:rFonts w:ascii="Open Sans" w:eastAsia="Times New Roman" w:hAnsi="Open Sans" w:cs="Open Sans"/>
          <w:color w:val="BA3925"/>
          <w:spacing w:val="-2"/>
          <w:sz w:val="55"/>
          <w:szCs w:val="55"/>
          <w:lang w:eastAsia="fr-CA" w:bidi="he-IL"/>
        </w:rPr>
        <w:t xml:space="preserve">mart </w:t>
      </w:r>
      <w:proofErr w:type="spellStart"/>
      <w:r w:rsidRPr="00EC71CB">
        <w:rPr>
          <w:rFonts w:ascii="Open Sans" w:eastAsia="Times New Roman" w:hAnsi="Open Sans" w:cs="Open Sans"/>
          <w:color w:val="BA3925"/>
          <w:spacing w:val="-2"/>
          <w:sz w:val="55"/>
          <w:szCs w:val="55"/>
          <w:lang w:eastAsia="fr-CA" w:bidi="he-IL"/>
        </w:rPr>
        <w:t>Contract</w:t>
      </w:r>
      <w:proofErr w:type="spellEnd"/>
      <w:r w:rsidRPr="00EC71CB">
        <w:rPr>
          <w:rFonts w:ascii="Open Sans" w:eastAsia="Times New Roman" w:hAnsi="Open Sans" w:cs="Open Sans"/>
          <w:color w:val="BA3925"/>
          <w:spacing w:val="-2"/>
          <w:sz w:val="55"/>
          <w:szCs w:val="55"/>
          <w:lang w:eastAsia="fr-CA" w:bidi="he-IL"/>
        </w:rPr>
        <w:t xml:space="preserve"> Security</w:t>
      </w:r>
    </w:p>
    <w:p w14:paraId="27280DEB"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EC71CB">
        <w:rPr>
          <w:rFonts w:ascii="Noto Serif" w:eastAsia="Times New Roman" w:hAnsi="Noto Serif" w:cs="Noto Serif"/>
          <w:spacing w:val="-2"/>
          <w:sz w:val="24"/>
          <w:szCs w:val="24"/>
          <w:lang w:val="en-CA" w:eastAsia="fr-CA" w:bidi="he-IL"/>
        </w:rPr>
        <w:t>Security is one of the most important considerations when writing smart contracts. In the field of smart contract programming, mistakes are costly and easily exploited. In this chapter we will look at security best practices and design patterns, as well as "security antipatterns," which are practices and patterns that can introduce vulnerabilities in our smart contracts.</w:t>
      </w:r>
    </w:p>
    <w:p w14:paraId="46AAAC63"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EC71CB">
        <w:rPr>
          <w:rFonts w:ascii="Noto Serif" w:eastAsia="Times New Roman" w:hAnsi="Noto Serif" w:cs="Noto Serif"/>
          <w:spacing w:val="-2"/>
          <w:sz w:val="24"/>
          <w:szCs w:val="24"/>
          <w:lang w:val="en-CA" w:eastAsia="fr-CA" w:bidi="he-IL"/>
        </w:rPr>
        <w:t>As with other programs, a smart contract will execute exactly what is written, which is not always what the programmer intended. Furthermore, all smart contracts are public, and any user can interact with them simply by creating a transaction. Any vulnerability can be exploited, and losses are almost always impossible to recover. It is therefore critical to follow best practices and use well-tested design patterns.</w:t>
      </w:r>
    </w:p>
    <w:p w14:paraId="1CA43EC3" w14:textId="77777777" w:rsidR="00EC71CB" w:rsidRPr="00EC71CB" w:rsidRDefault="00EC71CB" w:rsidP="00EC71CB">
      <w:pPr>
        <w:spacing w:before="240" w:after="120" w:line="240" w:lineRule="auto"/>
        <w:outlineLvl w:val="2"/>
        <w:rPr>
          <w:rFonts w:ascii="Open Sans" w:eastAsia="Times New Roman" w:hAnsi="Open Sans" w:cs="Open Sans"/>
          <w:color w:val="BA3925"/>
          <w:sz w:val="41"/>
          <w:szCs w:val="41"/>
          <w:lang w:val="en-CA" w:eastAsia="fr-CA" w:bidi="he-IL"/>
        </w:rPr>
      </w:pPr>
      <w:r w:rsidRPr="00EC71CB">
        <w:rPr>
          <w:rFonts w:ascii="Open Sans" w:eastAsia="Times New Roman" w:hAnsi="Open Sans" w:cs="Open Sans"/>
          <w:color w:val="BA3925"/>
          <w:sz w:val="41"/>
          <w:szCs w:val="41"/>
          <w:lang w:val="en-CA" w:eastAsia="fr-CA" w:bidi="he-IL"/>
        </w:rPr>
        <w:t>Security Best Practices</w:t>
      </w:r>
    </w:p>
    <w:p w14:paraId="64088EC9"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EC71CB">
        <w:rPr>
          <w:rFonts w:ascii="Noto Serif" w:eastAsia="Times New Roman" w:hAnsi="Noto Serif" w:cs="Noto Serif"/>
          <w:i/>
          <w:iCs/>
          <w:spacing w:val="-2"/>
          <w:sz w:val="24"/>
          <w:szCs w:val="24"/>
          <w:lang w:val="en-CA" w:eastAsia="fr-CA" w:bidi="he-IL"/>
        </w:rPr>
        <w:t>Defensive programming</w:t>
      </w:r>
      <w:r w:rsidRPr="00EC71CB">
        <w:rPr>
          <w:rFonts w:ascii="Noto Serif" w:eastAsia="Times New Roman" w:hAnsi="Noto Serif" w:cs="Noto Serif"/>
          <w:spacing w:val="-2"/>
          <w:sz w:val="24"/>
          <w:szCs w:val="24"/>
          <w:lang w:val="en-CA" w:eastAsia="fr-CA" w:bidi="he-IL"/>
        </w:rPr>
        <w:t> is a style of programming that is particularly well suited to smart contracts. It emphasizes the following, all of which are best practices:</w:t>
      </w:r>
    </w:p>
    <w:p w14:paraId="375AADF4" w14:textId="77777777" w:rsidR="00EC71CB" w:rsidRPr="00EC71CB" w:rsidRDefault="00EC71CB" w:rsidP="00EC71CB">
      <w:pPr>
        <w:spacing w:after="75" w:line="240" w:lineRule="auto"/>
        <w:rPr>
          <w:rFonts w:ascii="inherit" w:eastAsia="Times New Roman" w:hAnsi="inherit" w:cs="Noto Serif"/>
          <w:b/>
          <w:bCs/>
          <w:sz w:val="24"/>
          <w:szCs w:val="24"/>
          <w:lang w:val="en-CA" w:eastAsia="fr-CA" w:bidi="he-IL"/>
        </w:rPr>
      </w:pPr>
      <w:r w:rsidRPr="00EC71CB">
        <w:rPr>
          <w:rFonts w:ascii="inherit" w:eastAsia="Times New Roman" w:hAnsi="inherit" w:cs="Noto Serif"/>
          <w:b/>
          <w:bCs/>
          <w:sz w:val="24"/>
          <w:szCs w:val="24"/>
          <w:lang w:val="en-CA" w:eastAsia="fr-CA" w:bidi="he-IL"/>
        </w:rPr>
        <w:t>Minimalism/simplicity</w:t>
      </w:r>
    </w:p>
    <w:p w14:paraId="2CD049ED" w14:textId="77777777" w:rsidR="00EC71CB" w:rsidRPr="00EC71CB" w:rsidRDefault="00EC71CB" w:rsidP="00EC71CB">
      <w:pPr>
        <w:spacing w:before="100" w:beforeAutospacing="1" w:after="100" w:afterAutospacing="1" w:line="240" w:lineRule="auto"/>
        <w:ind w:left="720"/>
        <w:rPr>
          <w:rFonts w:ascii="inherit" w:eastAsia="Times New Roman" w:hAnsi="inherit" w:cs="Noto Serif"/>
          <w:spacing w:val="-2"/>
          <w:sz w:val="24"/>
          <w:szCs w:val="24"/>
          <w:lang w:val="en-CA" w:eastAsia="fr-CA" w:bidi="he-IL"/>
        </w:rPr>
      </w:pPr>
      <w:r w:rsidRPr="00EC71CB">
        <w:rPr>
          <w:rFonts w:ascii="inherit" w:eastAsia="Times New Roman" w:hAnsi="inherit" w:cs="Noto Serif"/>
          <w:spacing w:val="-2"/>
          <w:sz w:val="24"/>
          <w:szCs w:val="24"/>
          <w:lang w:val="en-CA" w:eastAsia="fr-CA" w:bidi="he-IL"/>
        </w:rPr>
        <w:t>Complexity is the enemy of security. The simpler the code, and the less it does, the lower the chances are of a bug or unforeseen effect occurring. When first engaging in smart contract programming, developers are often tempted to try to write a lot of code. Instead, you should look through your smart contract code and try to find ways to do less, with fewer lines of code, less complexity, and fewer "features." If someone tells you that their project has produced "thousands of lines of code" for their smart contracts, you should question the security of that project. Simpler is more secure.</w:t>
      </w:r>
    </w:p>
    <w:p w14:paraId="4DB0CC3C" w14:textId="77777777" w:rsidR="00EC71CB" w:rsidRPr="00EC71CB" w:rsidRDefault="00EC71CB" w:rsidP="00EC71CB">
      <w:pPr>
        <w:spacing w:after="75" w:line="240" w:lineRule="auto"/>
        <w:ind w:left="270"/>
        <w:rPr>
          <w:rFonts w:ascii="inherit" w:eastAsia="Times New Roman" w:hAnsi="inherit" w:cs="Noto Serif"/>
          <w:b/>
          <w:bCs/>
          <w:sz w:val="24"/>
          <w:szCs w:val="24"/>
          <w:lang w:val="en-CA" w:eastAsia="fr-CA" w:bidi="he-IL"/>
        </w:rPr>
      </w:pPr>
      <w:r w:rsidRPr="00EC71CB">
        <w:rPr>
          <w:rFonts w:ascii="inherit" w:eastAsia="Times New Roman" w:hAnsi="inherit" w:cs="Noto Serif"/>
          <w:b/>
          <w:bCs/>
          <w:sz w:val="24"/>
          <w:szCs w:val="24"/>
          <w:lang w:val="en-CA" w:eastAsia="fr-CA" w:bidi="he-IL"/>
        </w:rPr>
        <w:t>Code reuse</w:t>
      </w:r>
    </w:p>
    <w:p w14:paraId="1297EA0C" w14:textId="77777777" w:rsidR="00EC71CB" w:rsidRPr="00EC71CB" w:rsidRDefault="00EC71CB" w:rsidP="00EC71CB">
      <w:pPr>
        <w:spacing w:before="100" w:beforeAutospacing="1" w:after="100" w:afterAutospacing="1" w:line="240" w:lineRule="auto"/>
        <w:ind w:left="720"/>
        <w:rPr>
          <w:rFonts w:ascii="inherit" w:eastAsia="Times New Roman" w:hAnsi="inherit" w:cs="Noto Serif"/>
          <w:spacing w:val="-2"/>
          <w:sz w:val="24"/>
          <w:szCs w:val="24"/>
          <w:lang w:val="en-CA" w:eastAsia="fr-CA" w:bidi="he-IL"/>
        </w:rPr>
      </w:pPr>
      <w:r w:rsidRPr="00EC71CB">
        <w:rPr>
          <w:rFonts w:ascii="inherit" w:eastAsia="Times New Roman" w:hAnsi="inherit" w:cs="Noto Serif"/>
          <w:spacing w:val="-2"/>
          <w:sz w:val="24"/>
          <w:szCs w:val="24"/>
          <w:lang w:val="en-CA" w:eastAsia="fr-CA" w:bidi="he-IL"/>
        </w:rPr>
        <w:t>Try not to reinvent the wheel. If a library or contract already exists that does most of what you need, reuse it. Within your own code, follow the DRY principle: Don’t Repeat Yourself. If you see any snippet of code repeated more than once, ask yourself whether it could be written as a function or library and reused. Code that has been extensively used and tested is likely more secure than any new code you write. Beware of “Not Invented Here” syndrome, where you are tempted to "improve" a feature or component by building it from scratch. The security risk is often greater than the improvement value.</w:t>
      </w:r>
    </w:p>
    <w:p w14:paraId="68FA9670" w14:textId="77777777" w:rsidR="00EC71CB" w:rsidRPr="00EC71CB" w:rsidRDefault="00EC71CB" w:rsidP="00EC71CB">
      <w:pPr>
        <w:spacing w:after="75" w:line="240" w:lineRule="auto"/>
        <w:ind w:left="540"/>
        <w:rPr>
          <w:rFonts w:ascii="inherit" w:eastAsia="Times New Roman" w:hAnsi="inherit" w:cs="Noto Serif"/>
          <w:b/>
          <w:bCs/>
          <w:sz w:val="24"/>
          <w:szCs w:val="24"/>
          <w:lang w:val="en-CA" w:eastAsia="fr-CA" w:bidi="he-IL"/>
        </w:rPr>
      </w:pPr>
      <w:r w:rsidRPr="00EC71CB">
        <w:rPr>
          <w:rFonts w:ascii="inherit" w:eastAsia="Times New Roman" w:hAnsi="inherit" w:cs="Noto Serif"/>
          <w:b/>
          <w:bCs/>
          <w:sz w:val="24"/>
          <w:szCs w:val="24"/>
          <w:lang w:val="en-CA" w:eastAsia="fr-CA" w:bidi="he-IL"/>
        </w:rPr>
        <w:lastRenderedPageBreak/>
        <w:t>Code quality</w:t>
      </w:r>
    </w:p>
    <w:p w14:paraId="706A3CD9" w14:textId="77777777" w:rsidR="00EC71CB" w:rsidRPr="00EC71CB" w:rsidRDefault="00EC71CB" w:rsidP="00EC71CB">
      <w:pPr>
        <w:spacing w:before="100" w:beforeAutospacing="1" w:after="100" w:afterAutospacing="1" w:line="240" w:lineRule="auto"/>
        <w:ind w:left="720"/>
        <w:rPr>
          <w:rFonts w:ascii="inherit" w:eastAsia="Times New Roman" w:hAnsi="inherit" w:cs="Noto Serif"/>
          <w:spacing w:val="-2"/>
          <w:sz w:val="24"/>
          <w:szCs w:val="24"/>
          <w:lang w:val="en-CA" w:eastAsia="fr-CA" w:bidi="he-IL"/>
        </w:rPr>
      </w:pPr>
      <w:r w:rsidRPr="00EC71CB">
        <w:rPr>
          <w:rFonts w:ascii="inherit" w:eastAsia="Times New Roman" w:hAnsi="inherit" w:cs="Noto Serif"/>
          <w:spacing w:val="-2"/>
          <w:sz w:val="24"/>
          <w:szCs w:val="24"/>
          <w:lang w:val="en-CA" w:eastAsia="fr-CA" w:bidi="he-IL"/>
        </w:rPr>
        <w:t xml:space="preserve">Smart contract code is unforgiving. Every bug can lead to monetary loss. You should not treat smart contract programming the same way as general-purpose programming. Writing </w:t>
      </w:r>
      <w:proofErr w:type="spellStart"/>
      <w:r w:rsidRPr="00EC71CB">
        <w:rPr>
          <w:rFonts w:ascii="inherit" w:eastAsia="Times New Roman" w:hAnsi="inherit" w:cs="Noto Serif"/>
          <w:spacing w:val="-2"/>
          <w:sz w:val="24"/>
          <w:szCs w:val="24"/>
          <w:lang w:val="en-CA" w:eastAsia="fr-CA" w:bidi="he-IL"/>
        </w:rPr>
        <w:t>DApps</w:t>
      </w:r>
      <w:proofErr w:type="spellEnd"/>
      <w:r w:rsidRPr="00EC71CB">
        <w:rPr>
          <w:rFonts w:ascii="inherit" w:eastAsia="Times New Roman" w:hAnsi="inherit" w:cs="Noto Serif"/>
          <w:spacing w:val="-2"/>
          <w:sz w:val="24"/>
          <w:szCs w:val="24"/>
          <w:lang w:val="en-CA" w:eastAsia="fr-CA" w:bidi="he-IL"/>
        </w:rPr>
        <w:t xml:space="preserve"> in Solidity is not like creating a web widget in JavaScript. Rather, you should apply rigorous engineering and software development methodologies, as you would in aerospace engineering or any similarly unforgiving discipline. Once you "launch" your code, there’s little you can do to fix any problems.</w:t>
      </w:r>
    </w:p>
    <w:p w14:paraId="36AD3BD5" w14:textId="77777777" w:rsidR="00EC71CB" w:rsidRPr="00EC71CB" w:rsidRDefault="00EC71CB" w:rsidP="00EC71CB">
      <w:pPr>
        <w:spacing w:after="75" w:line="240" w:lineRule="auto"/>
        <w:ind w:left="810"/>
        <w:rPr>
          <w:rFonts w:ascii="inherit" w:eastAsia="Times New Roman" w:hAnsi="inherit" w:cs="Noto Serif"/>
          <w:b/>
          <w:bCs/>
          <w:sz w:val="24"/>
          <w:szCs w:val="24"/>
          <w:lang w:val="en-CA" w:eastAsia="fr-CA" w:bidi="he-IL"/>
        </w:rPr>
      </w:pPr>
      <w:r w:rsidRPr="00EC71CB">
        <w:rPr>
          <w:rFonts w:ascii="inherit" w:eastAsia="Times New Roman" w:hAnsi="inherit" w:cs="Noto Serif"/>
          <w:b/>
          <w:bCs/>
          <w:sz w:val="24"/>
          <w:szCs w:val="24"/>
          <w:lang w:val="en-CA" w:eastAsia="fr-CA" w:bidi="he-IL"/>
        </w:rPr>
        <w:t>Readability/auditability</w:t>
      </w:r>
    </w:p>
    <w:p w14:paraId="2EDD1C8B" w14:textId="77777777" w:rsidR="00EC71CB" w:rsidRPr="00EC71CB" w:rsidRDefault="00EC71CB" w:rsidP="00EC71CB">
      <w:pPr>
        <w:spacing w:before="100" w:beforeAutospacing="1" w:after="100" w:afterAutospacing="1" w:line="240" w:lineRule="auto"/>
        <w:ind w:left="720"/>
        <w:rPr>
          <w:rFonts w:ascii="inherit" w:eastAsia="Times New Roman" w:hAnsi="inherit" w:cs="Noto Serif"/>
          <w:spacing w:val="-2"/>
          <w:sz w:val="24"/>
          <w:szCs w:val="24"/>
          <w:lang w:val="en-CA" w:eastAsia="fr-CA" w:bidi="he-IL"/>
        </w:rPr>
      </w:pPr>
      <w:r w:rsidRPr="00EC71CB">
        <w:rPr>
          <w:rFonts w:ascii="inherit" w:eastAsia="Times New Roman" w:hAnsi="inherit" w:cs="Noto Serif"/>
          <w:spacing w:val="-2"/>
          <w:sz w:val="24"/>
          <w:szCs w:val="24"/>
          <w:lang w:val="en-CA" w:eastAsia="fr-CA" w:bidi="he-IL"/>
        </w:rPr>
        <w:t xml:space="preserve">Your code should be clear and easy to comprehend. The easier it is to read, the easier it is to audit. Smart contracts are public, as everyone can read the </w:t>
      </w:r>
      <w:proofErr w:type="gramStart"/>
      <w:r w:rsidRPr="00EC71CB">
        <w:rPr>
          <w:rFonts w:ascii="inherit" w:eastAsia="Times New Roman" w:hAnsi="inherit" w:cs="Noto Serif"/>
          <w:spacing w:val="-2"/>
          <w:sz w:val="24"/>
          <w:szCs w:val="24"/>
          <w:lang w:val="en-CA" w:eastAsia="fr-CA" w:bidi="he-IL"/>
        </w:rPr>
        <w:t>bytecode</w:t>
      </w:r>
      <w:proofErr w:type="gramEnd"/>
      <w:r w:rsidRPr="00EC71CB">
        <w:rPr>
          <w:rFonts w:ascii="inherit" w:eastAsia="Times New Roman" w:hAnsi="inherit" w:cs="Noto Serif"/>
          <w:spacing w:val="-2"/>
          <w:sz w:val="24"/>
          <w:szCs w:val="24"/>
          <w:lang w:val="en-CA" w:eastAsia="fr-CA" w:bidi="he-IL"/>
        </w:rPr>
        <w:t xml:space="preserve"> and anyone can reverse-engineer it. Therefore, it is beneficial to develop your work in public, using collaborative and </w:t>
      </w:r>
      <w:proofErr w:type="gramStart"/>
      <w:r w:rsidRPr="00EC71CB">
        <w:rPr>
          <w:rFonts w:ascii="inherit" w:eastAsia="Times New Roman" w:hAnsi="inherit" w:cs="Noto Serif"/>
          <w:spacing w:val="-2"/>
          <w:sz w:val="24"/>
          <w:szCs w:val="24"/>
          <w:lang w:val="en-CA" w:eastAsia="fr-CA" w:bidi="he-IL"/>
        </w:rPr>
        <w:t>open source</w:t>
      </w:r>
      <w:proofErr w:type="gramEnd"/>
      <w:r w:rsidRPr="00EC71CB">
        <w:rPr>
          <w:rFonts w:ascii="inherit" w:eastAsia="Times New Roman" w:hAnsi="inherit" w:cs="Noto Serif"/>
          <w:spacing w:val="-2"/>
          <w:sz w:val="24"/>
          <w:szCs w:val="24"/>
          <w:lang w:val="en-CA" w:eastAsia="fr-CA" w:bidi="he-IL"/>
        </w:rPr>
        <w:t xml:space="preserve"> methodologies, to draw upon the collective wisdom of the developer community and benefit from the highest common denominator of open source development. You should write code that is well documented and easy to read, following the style and naming conventions that are part of the Ethereum community.</w:t>
      </w:r>
    </w:p>
    <w:p w14:paraId="739CC2E1" w14:textId="77777777" w:rsidR="00EC71CB" w:rsidRPr="00EC71CB" w:rsidRDefault="00EC71CB" w:rsidP="00EC71CB">
      <w:pPr>
        <w:spacing w:after="75" w:line="240" w:lineRule="auto"/>
        <w:ind w:left="1080"/>
        <w:rPr>
          <w:rFonts w:ascii="inherit" w:eastAsia="Times New Roman" w:hAnsi="inherit" w:cs="Noto Serif"/>
          <w:b/>
          <w:bCs/>
          <w:sz w:val="24"/>
          <w:szCs w:val="24"/>
          <w:lang w:val="en-CA" w:eastAsia="fr-CA" w:bidi="he-IL"/>
        </w:rPr>
      </w:pPr>
      <w:r w:rsidRPr="00EC71CB">
        <w:rPr>
          <w:rFonts w:ascii="inherit" w:eastAsia="Times New Roman" w:hAnsi="inherit" w:cs="Noto Serif"/>
          <w:b/>
          <w:bCs/>
          <w:sz w:val="24"/>
          <w:szCs w:val="24"/>
          <w:lang w:val="en-CA" w:eastAsia="fr-CA" w:bidi="he-IL"/>
        </w:rPr>
        <w:t>Test coverage</w:t>
      </w:r>
    </w:p>
    <w:p w14:paraId="5FED2F64" w14:textId="77777777" w:rsidR="00EC71CB" w:rsidRPr="00EC71CB" w:rsidRDefault="00EC71CB" w:rsidP="00EC71CB">
      <w:pPr>
        <w:spacing w:after="0" w:line="240" w:lineRule="auto"/>
        <w:ind w:left="720"/>
        <w:rPr>
          <w:rFonts w:ascii="inherit" w:eastAsia="Times New Roman" w:hAnsi="inherit" w:cs="Noto Serif"/>
          <w:spacing w:val="-2"/>
          <w:sz w:val="24"/>
          <w:szCs w:val="24"/>
          <w:lang w:val="en-CA" w:eastAsia="fr-CA" w:bidi="he-IL"/>
        </w:rPr>
      </w:pPr>
      <w:r w:rsidRPr="00EC71CB">
        <w:rPr>
          <w:rFonts w:ascii="inherit" w:eastAsia="Times New Roman" w:hAnsi="inherit" w:cs="Noto Serif"/>
          <w:spacing w:val="-2"/>
          <w:sz w:val="24"/>
          <w:szCs w:val="24"/>
          <w:lang w:val="en-CA" w:eastAsia="fr-CA" w:bidi="he-IL"/>
        </w:rPr>
        <w:t>Test everything that you can. Smart contracts run in a public execution environment, where anyone can execute them with whatever input they want. You should never assume that input, such as function arguments, is well formed, properly bounded, or has a benign purpose. Test all arguments to make sure they are within expected ranges and properly formatted before allowing execution of your code to continue.</w:t>
      </w:r>
    </w:p>
    <w:p w14:paraId="294000B2" w14:textId="77777777" w:rsidR="00EC71CB" w:rsidRPr="00EC71CB" w:rsidRDefault="00EC71CB" w:rsidP="00EC71CB">
      <w:pPr>
        <w:spacing w:before="240" w:after="120" w:line="240" w:lineRule="auto"/>
        <w:outlineLvl w:val="2"/>
        <w:rPr>
          <w:rFonts w:ascii="Open Sans" w:eastAsia="Times New Roman" w:hAnsi="Open Sans" w:cs="Open Sans"/>
          <w:color w:val="BA3925"/>
          <w:sz w:val="41"/>
          <w:szCs w:val="41"/>
          <w:lang w:val="en-CA" w:eastAsia="fr-CA" w:bidi="he-IL"/>
        </w:rPr>
      </w:pPr>
      <w:r w:rsidRPr="00EC71CB">
        <w:rPr>
          <w:rFonts w:ascii="Open Sans" w:eastAsia="Times New Roman" w:hAnsi="Open Sans" w:cs="Open Sans"/>
          <w:color w:val="BA3925"/>
          <w:sz w:val="41"/>
          <w:szCs w:val="41"/>
          <w:lang w:val="en-CA" w:eastAsia="fr-CA" w:bidi="he-IL"/>
        </w:rPr>
        <w:t>Security Risks and Antipatterns</w:t>
      </w:r>
    </w:p>
    <w:p w14:paraId="17677FB0"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EC71CB">
        <w:rPr>
          <w:rFonts w:ascii="Noto Serif" w:eastAsia="Times New Roman" w:hAnsi="Noto Serif" w:cs="Noto Serif"/>
          <w:spacing w:val="-2"/>
          <w:sz w:val="24"/>
          <w:szCs w:val="24"/>
          <w:lang w:val="en-CA" w:eastAsia="fr-CA" w:bidi="he-IL"/>
        </w:rPr>
        <w:t xml:space="preserve">As a smart contract programmer, you should be familiar with the most common security risks, </w:t>
      </w:r>
      <w:proofErr w:type="gramStart"/>
      <w:r w:rsidRPr="00EC71CB">
        <w:rPr>
          <w:rFonts w:ascii="Noto Serif" w:eastAsia="Times New Roman" w:hAnsi="Noto Serif" w:cs="Noto Serif"/>
          <w:spacing w:val="-2"/>
          <w:sz w:val="24"/>
          <w:szCs w:val="24"/>
          <w:lang w:val="en-CA" w:eastAsia="fr-CA" w:bidi="he-IL"/>
        </w:rPr>
        <w:t>so as to</w:t>
      </w:r>
      <w:proofErr w:type="gramEnd"/>
      <w:r w:rsidRPr="00EC71CB">
        <w:rPr>
          <w:rFonts w:ascii="Noto Serif" w:eastAsia="Times New Roman" w:hAnsi="Noto Serif" w:cs="Noto Serif"/>
          <w:spacing w:val="-2"/>
          <w:sz w:val="24"/>
          <w:szCs w:val="24"/>
          <w:lang w:val="en-CA" w:eastAsia="fr-CA" w:bidi="he-IL"/>
        </w:rPr>
        <w:t xml:space="preserve"> be able to detect and avoid the programming patterns that leave your contracts exposed to these risks. In the next several sections we will look at different security risks, examples of how vulnerabilities can arise, and countermeasures or preventative solutions that can be used to address them.</w:t>
      </w:r>
    </w:p>
    <w:p w14:paraId="789A404D" w14:textId="77777777" w:rsidR="00EC71CB" w:rsidRPr="00EC71CB" w:rsidRDefault="00EC71CB" w:rsidP="00EC71CB">
      <w:pPr>
        <w:spacing w:before="240" w:after="120" w:line="240" w:lineRule="auto"/>
        <w:outlineLvl w:val="2"/>
        <w:rPr>
          <w:rFonts w:ascii="Open Sans" w:eastAsia="Times New Roman" w:hAnsi="Open Sans" w:cs="Open Sans"/>
          <w:color w:val="BA3925"/>
          <w:sz w:val="41"/>
          <w:szCs w:val="41"/>
          <w:lang w:val="en-CA" w:eastAsia="fr-CA" w:bidi="he-IL"/>
        </w:rPr>
      </w:pPr>
      <w:proofErr w:type="spellStart"/>
      <w:r w:rsidRPr="00EC71CB">
        <w:rPr>
          <w:rFonts w:ascii="Open Sans" w:eastAsia="Times New Roman" w:hAnsi="Open Sans" w:cs="Open Sans"/>
          <w:color w:val="BA3925"/>
          <w:sz w:val="41"/>
          <w:szCs w:val="41"/>
          <w:lang w:val="en-CA" w:eastAsia="fr-CA" w:bidi="he-IL"/>
        </w:rPr>
        <w:t>Reentrancy</w:t>
      </w:r>
      <w:proofErr w:type="spellEnd"/>
    </w:p>
    <w:p w14:paraId="50A1C11C"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EC71CB">
        <w:rPr>
          <w:rFonts w:ascii="Noto Serif" w:eastAsia="Times New Roman" w:hAnsi="Noto Serif" w:cs="Noto Serif"/>
          <w:spacing w:val="-2"/>
          <w:sz w:val="24"/>
          <w:szCs w:val="24"/>
          <w:lang w:val="en-CA" w:eastAsia="fr-CA" w:bidi="he-IL"/>
        </w:rPr>
        <w:t xml:space="preserve">One of the features of Ethereum smart contracts is their ability to call and utilize code from other external contracts. Contracts also typically handle ether, and as such often send ether to various external user addresses. These operations require the contracts to submit external calls. These external calls can be hijacked by attackers, who can force the contracts to execute further code (through a fallback </w:t>
      </w:r>
      <w:r w:rsidRPr="00EC71CB">
        <w:rPr>
          <w:rFonts w:ascii="Noto Serif" w:eastAsia="Times New Roman" w:hAnsi="Noto Serif" w:cs="Noto Serif"/>
          <w:spacing w:val="-2"/>
          <w:sz w:val="24"/>
          <w:szCs w:val="24"/>
          <w:lang w:val="en-CA" w:eastAsia="fr-CA" w:bidi="he-IL"/>
        </w:rPr>
        <w:lastRenderedPageBreak/>
        <w:t>function), including calls back into themselves. Attacks of this kind were used in the infamous </w:t>
      </w:r>
      <w:hyperlink r:id="rId5" w:history="1">
        <w:r w:rsidRPr="00EC71CB">
          <w:rPr>
            <w:rFonts w:ascii="Noto Serif" w:eastAsia="Times New Roman" w:hAnsi="Noto Serif" w:cs="Noto Serif"/>
            <w:color w:val="2156A5"/>
            <w:spacing w:val="-2"/>
            <w:sz w:val="24"/>
            <w:szCs w:val="24"/>
            <w:u w:val="single"/>
            <w:lang w:val="en-CA" w:eastAsia="fr-CA" w:bidi="he-IL"/>
          </w:rPr>
          <w:t>DAO hack</w:t>
        </w:r>
      </w:hyperlink>
      <w:r w:rsidRPr="00EC71CB">
        <w:rPr>
          <w:rFonts w:ascii="Noto Serif" w:eastAsia="Times New Roman" w:hAnsi="Noto Serif" w:cs="Noto Serif"/>
          <w:spacing w:val="-2"/>
          <w:sz w:val="24"/>
          <w:szCs w:val="24"/>
          <w:lang w:val="en-CA" w:eastAsia="fr-CA" w:bidi="he-IL"/>
        </w:rPr>
        <w:t>.</w:t>
      </w:r>
    </w:p>
    <w:p w14:paraId="687A21D1"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EC71CB">
        <w:rPr>
          <w:rFonts w:ascii="Noto Serif" w:eastAsia="Times New Roman" w:hAnsi="Noto Serif" w:cs="Noto Serif"/>
          <w:spacing w:val="-2"/>
          <w:sz w:val="24"/>
          <w:szCs w:val="24"/>
          <w:lang w:val="en-CA" w:eastAsia="fr-CA" w:bidi="he-IL"/>
        </w:rPr>
        <w:t xml:space="preserve">For further reading on </w:t>
      </w:r>
      <w:proofErr w:type="spellStart"/>
      <w:r w:rsidRPr="00EC71CB">
        <w:rPr>
          <w:rFonts w:ascii="Noto Serif" w:eastAsia="Times New Roman" w:hAnsi="Noto Serif" w:cs="Noto Serif"/>
          <w:spacing w:val="-2"/>
          <w:sz w:val="24"/>
          <w:szCs w:val="24"/>
          <w:lang w:val="en-CA" w:eastAsia="fr-CA" w:bidi="he-IL"/>
        </w:rPr>
        <w:t>reentrancy</w:t>
      </w:r>
      <w:proofErr w:type="spellEnd"/>
      <w:r w:rsidRPr="00EC71CB">
        <w:rPr>
          <w:rFonts w:ascii="Noto Serif" w:eastAsia="Times New Roman" w:hAnsi="Noto Serif" w:cs="Noto Serif"/>
          <w:spacing w:val="-2"/>
          <w:sz w:val="24"/>
          <w:szCs w:val="24"/>
          <w:lang w:val="en-CA" w:eastAsia="fr-CA" w:bidi="he-IL"/>
        </w:rPr>
        <w:t xml:space="preserve"> attacks, see Gus </w:t>
      </w:r>
      <w:proofErr w:type="spellStart"/>
      <w:r w:rsidRPr="00EC71CB">
        <w:rPr>
          <w:rFonts w:ascii="Noto Serif" w:eastAsia="Times New Roman" w:hAnsi="Noto Serif" w:cs="Noto Serif"/>
          <w:spacing w:val="-2"/>
          <w:sz w:val="24"/>
          <w:szCs w:val="24"/>
          <w:lang w:val="en-CA" w:eastAsia="fr-CA" w:bidi="he-IL"/>
        </w:rPr>
        <w:t>Guimareas’s</w:t>
      </w:r>
      <w:proofErr w:type="spellEnd"/>
      <w:r w:rsidRPr="00EC71CB">
        <w:rPr>
          <w:rFonts w:ascii="Noto Serif" w:eastAsia="Times New Roman" w:hAnsi="Noto Serif" w:cs="Noto Serif"/>
          <w:spacing w:val="-2"/>
          <w:sz w:val="24"/>
          <w:szCs w:val="24"/>
          <w:lang w:val="en-CA" w:eastAsia="fr-CA" w:bidi="he-IL"/>
        </w:rPr>
        <w:t> </w:t>
      </w:r>
      <w:hyperlink r:id="rId6" w:history="1">
        <w:r w:rsidRPr="00EC71CB">
          <w:rPr>
            <w:rFonts w:ascii="Noto Serif" w:eastAsia="Times New Roman" w:hAnsi="Noto Serif" w:cs="Noto Serif"/>
            <w:color w:val="2156A5"/>
            <w:spacing w:val="-2"/>
            <w:sz w:val="24"/>
            <w:szCs w:val="24"/>
            <w:u w:val="single"/>
            <w:lang w:val="en-CA" w:eastAsia="fr-CA" w:bidi="he-IL"/>
          </w:rPr>
          <w:t>blog post</w:t>
        </w:r>
      </w:hyperlink>
      <w:r w:rsidRPr="00EC71CB">
        <w:rPr>
          <w:rFonts w:ascii="Noto Serif" w:eastAsia="Times New Roman" w:hAnsi="Noto Serif" w:cs="Noto Serif"/>
          <w:spacing w:val="-2"/>
          <w:sz w:val="24"/>
          <w:szCs w:val="24"/>
          <w:lang w:val="en-CA" w:eastAsia="fr-CA" w:bidi="he-IL"/>
        </w:rPr>
        <w:t> on the subject and the </w:t>
      </w:r>
      <w:hyperlink r:id="rId7" w:history="1">
        <w:r w:rsidRPr="00EC71CB">
          <w:rPr>
            <w:rFonts w:ascii="Noto Serif" w:eastAsia="Times New Roman" w:hAnsi="Noto Serif" w:cs="Noto Serif"/>
            <w:color w:val="2156A5"/>
            <w:spacing w:val="-2"/>
            <w:sz w:val="24"/>
            <w:szCs w:val="24"/>
            <w:u w:val="single"/>
            <w:lang w:val="en-CA" w:eastAsia="fr-CA" w:bidi="he-IL"/>
          </w:rPr>
          <w:t>Ethereum Smart Contract Best Practices</w:t>
        </w:r>
      </w:hyperlink>
      <w:r w:rsidRPr="00EC71CB">
        <w:rPr>
          <w:rFonts w:ascii="Noto Serif" w:eastAsia="Times New Roman" w:hAnsi="Noto Serif" w:cs="Noto Serif"/>
          <w:spacing w:val="-2"/>
          <w:sz w:val="24"/>
          <w:szCs w:val="24"/>
          <w:lang w:val="en-CA" w:eastAsia="fr-CA" w:bidi="he-IL"/>
        </w:rPr>
        <w:t>.</w:t>
      </w:r>
    </w:p>
    <w:p w14:paraId="3070362E" w14:textId="77777777" w:rsidR="00EC71CB" w:rsidRPr="00EC71CB" w:rsidRDefault="00EC71CB" w:rsidP="00EC71CB">
      <w:pPr>
        <w:spacing w:before="240" w:after="120" w:line="240" w:lineRule="auto"/>
        <w:outlineLvl w:val="3"/>
        <w:rPr>
          <w:rFonts w:ascii="Open Sans" w:eastAsia="Times New Roman" w:hAnsi="Open Sans" w:cs="Open Sans"/>
          <w:color w:val="BA3925"/>
          <w:sz w:val="35"/>
          <w:szCs w:val="35"/>
          <w:lang w:val="en-CA" w:eastAsia="fr-CA" w:bidi="he-IL"/>
        </w:rPr>
      </w:pPr>
      <w:r w:rsidRPr="00EC71CB">
        <w:rPr>
          <w:rFonts w:ascii="Open Sans" w:eastAsia="Times New Roman" w:hAnsi="Open Sans" w:cs="Open Sans"/>
          <w:color w:val="BA3925"/>
          <w:sz w:val="35"/>
          <w:szCs w:val="35"/>
          <w:lang w:val="en-CA" w:eastAsia="fr-CA" w:bidi="he-IL"/>
        </w:rPr>
        <w:t>The Vulnerability</w:t>
      </w:r>
    </w:p>
    <w:p w14:paraId="5BDB41B9"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EC71CB">
        <w:rPr>
          <w:rFonts w:ascii="Noto Serif" w:eastAsia="Times New Roman" w:hAnsi="Noto Serif" w:cs="Noto Serif"/>
          <w:spacing w:val="-2"/>
          <w:sz w:val="24"/>
          <w:szCs w:val="24"/>
          <w:lang w:val="en-CA" w:eastAsia="fr-CA" w:bidi="he-IL"/>
        </w:rPr>
        <w:t xml:space="preserve">This type of attack can occur when a contract sends ether to an unknown address. An attacker can carefully construct a contract at an external address that contains malicious code in the fallback function. Thus, when a contract sends ether to this address, it will invoke the malicious code. </w:t>
      </w:r>
      <w:proofErr w:type="gramStart"/>
      <w:r w:rsidRPr="00EC71CB">
        <w:rPr>
          <w:rFonts w:ascii="Noto Serif" w:eastAsia="Times New Roman" w:hAnsi="Noto Serif" w:cs="Noto Serif"/>
          <w:spacing w:val="-2"/>
          <w:sz w:val="24"/>
          <w:szCs w:val="24"/>
          <w:lang w:val="en-CA" w:eastAsia="fr-CA" w:bidi="he-IL"/>
        </w:rPr>
        <w:t>Typically</w:t>
      </w:r>
      <w:proofErr w:type="gramEnd"/>
      <w:r w:rsidRPr="00EC71CB">
        <w:rPr>
          <w:rFonts w:ascii="Noto Serif" w:eastAsia="Times New Roman" w:hAnsi="Noto Serif" w:cs="Noto Serif"/>
          <w:spacing w:val="-2"/>
          <w:sz w:val="24"/>
          <w:szCs w:val="24"/>
          <w:lang w:val="en-CA" w:eastAsia="fr-CA" w:bidi="he-IL"/>
        </w:rPr>
        <w:t xml:space="preserve"> the malicious code executes a function on the vulnerable contract, performing operations not expected by the developer. The term "</w:t>
      </w:r>
      <w:proofErr w:type="spellStart"/>
      <w:r w:rsidRPr="00EC71CB">
        <w:rPr>
          <w:rFonts w:ascii="Noto Serif" w:eastAsia="Times New Roman" w:hAnsi="Noto Serif" w:cs="Noto Serif"/>
          <w:spacing w:val="-2"/>
          <w:sz w:val="24"/>
          <w:szCs w:val="24"/>
          <w:lang w:val="en-CA" w:eastAsia="fr-CA" w:bidi="he-IL"/>
        </w:rPr>
        <w:t>reentrancy</w:t>
      </w:r>
      <w:proofErr w:type="spellEnd"/>
      <w:r w:rsidRPr="00EC71CB">
        <w:rPr>
          <w:rFonts w:ascii="Noto Serif" w:eastAsia="Times New Roman" w:hAnsi="Noto Serif" w:cs="Noto Serif"/>
          <w:spacing w:val="-2"/>
          <w:sz w:val="24"/>
          <w:szCs w:val="24"/>
          <w:lang w:val="en-CA" w:eastAsia="fr-CA" w:bidi="he-IL"/>
        </w:rPr>
        <w:t>" comes from the fact that the external malicious contract calls a function on the vulnerable contract and the path of code execution “</w:t>
      </w:r>
      <w:proofErr w:type="spellStart"/>
      <w:r w:rsidRPr="00EC71CB">
        <w:rPr>
          <w:rFonts w:ascii="Noto Serif" w:eastAsia="Times New Roman" w:hAnsi="Noto Serif" w:cs="Noto Serif"/>
          <w:i/>
          <w:iCs/>
          <w:spacing w:val="-2"/>
          <w:sz w:val="24"/>
          <w:szCs w:val="24"/>
          <w:lang w:val="en-CA" w:eastAsia="fr-CA" w:bidi="he-IL"/>
        </w:rPr>
        <w:t>reenters</w:t>
      </w:r>
      <w:proofErr w:type="spellEnd"/>
      <w:r w:rsidRPr="00EC71CB">
        <w:rPr>
          <w:rFonts w:ascii="Noto Serif" w:eastAsia="Times New Roman" w:hAnsi="Noto Serif" w:cs="Noto Serif"/>
          <w:spacing w:val="-2"/>
          <w:sz w:val="24"/>
          <w:szCs w:val="24"/>
          <w:lang w:val="en-CA" w:eastAsia="fr-CA" w:bidi="he-IL"/>
        </w:rPr>
        <w:t>” it. To clarify this, consider the simple vulnerable contract in </w:t>
      </w:r>
      <w:proofErr w:type="spellStart"/>
      <w:r w:rsidRPr="00EC71CB">
        <w:rPr>
          <w:rFonts w:ascii="Noto Serif" w:eastAsia="Times New Roman" w:hAnsi="Noto Serif" w:cs="Noto Serif"/>
          <w:spacing w:val="-2"/>
          <w:sz w:val="24"/>
          <w:szCs w:val="24"/>
          <w:lang w:eastAsia="fr-CA" w:bidi="he-IL"/>
        </w:rPr>
        <w:fldChar w:fldCharType="begin"/>
      </w:r>
      <w:r w:rsidRPr="00EC71CB">
        <w:rPr>
          <w:rFonts w:ascii="Noto Serif" w:eastAsia="Times New Roman" w:hAnsi="Noto Serif" w:cs="Noto Serif"/>
          <w:spacing w:val="-2"/>
          <w:sz w:val="24"/>
          <w:szCs w:val="24"/>
          <w:lang w:val="en-CA" w:eastAsia="fr-CA" w:bidi="he-IL"/>
        </w:rPr>
        <w:instrText xml:space="preserve"> HYPERLINK "file:///\\\\wsl.localhost\\Ubuntu-20.04\\home\\syr3fx\\Code\\github\\maitriser-ca\\LivreMaitriserEthereum\\adoc\\for_use_ethereumbook_09smart-contracts-securitytxt_fr_CA.html" \l "etherstore_vulnerable" </w:instrText>
      </w:r>
      <w:r w:rsidRPr="00EC71CB">
        <w:rPr>
          <w:rFonts w:ascii="Noto Serif" w:eastAsia="Times New Roman" w:hAnsi="Noto Serif" w:cs="Noto Serif"/>
          <w:spacing w:val="-2"/>
          <w:sz w:val="24"/>
          <w:szCs w:val="24"/>
          <w:lang w:eastAsia="fr-CA" w:bidi="he-IL"/>
        </w:rPr>
        <w:fldChar w:fldCharType="separate"/>
      </w:r>
      <w:r w:rsidRPr="00EC71CB">
        <w:rPr>
          <w:rFonts w:ascii="Noto Serif" w:eastAsia="Times New Roman" w:hAnsi="Noto Serif" w:cs="Noto Serif"/>
          <w:color w:val="2156A5"/>
          <w:spacing w:val="-2"/>
          <w:sz w:val="24"/>
          <w:szCs w:val="24"/>
          <w:u w:val="single"/>
          <w:lang w:val="en-CA" w:eastAsia="fr-CA" w:bidi="he-IL"/>
        </w:rPr>
        <w:t>EtherStore.sol</w:t>
      </w:r>
      <w:proofErr w:type="spellEnd"/>
      <w:r w:rsidRPr="00EC71CB">
        <w:rPr>
          <w:rFonts w:ascii="Noto Serif" w:eastAsia="Times New Roman" w:hAnsi="Noto Serif" w:cs="Noto Serif"/>
          <w:spacing w:val="-2"/>
          <w:sz w:val="24"/>
          <w:szCs w:val="24"/>
          <w:lang w:eastAsia="fr-CA" w:bidi="he-IL"/>
        </w:rPr>
        <w:fldChar w:fldCharType="end"/>
      </w:r>
      <w:r w:rsidRPr="00EC71CB">
        <w:rPr>
          <w:rFonts w:ascii="Noto Serif" w:eastAsia="Times New Roman" w:hAnsi="Noto Serif" w:cs="Noto Serif"/>
          <w:spacing w:val="-2"/>
          <w:sz w:val="24"/>
          <w:szCs w:val="24"/>
          <w:lang w:val="en-CA" w:eastAsia="fr-CA" w:bidi="he-IL"/>
        </w:rPr>
        <w:t>, which acts as an Ethereum vault that allows depositors to withdraw only 1 ether per week.</w:t>
      </w:r>
    </w:p>
    <w:p w14:paraId="05754D32" w14:textId="77777777" w:rsidR="00EC71CB" w:rsidRPr="00EC71CB" w:rsidRDefault="00EC71CB" w:rsidP="00EC71CB">
      <w:pPr>
        <w:spacing w:after="60" w:line="240" w:lineRule="auto"/>
        <w:rPr>
          <w:rFonts w:ascii="Noto Serif" w:eastAsia="Times New Roman" w:hAnsi="Noto Serif" w:cs="Noto Serif"/>
          <w:i/>
          <w:iCs/>
          <w:color w:val="7A2518"/>
          <w:sz w:val="24"/>
          <w:szCs w:val="24"/>
          <w:lang w:val="en-CA" w:eastAsia="fr-CA" w:bidi="he-IL"/>
        </w:rPr>
      </w:pPr>
      <w:r w:rsidRPr="00EC71CB">
        <w:rPr>
          <w:rFonts w:ascii="Noto Serif" w:eastAsia="Times New Roman" w:hAnsi="Noto Serif" w:cs="Noto Serif"/>
          <w:i/>
          <w:iCs/>
          <w:color w:val="7A2518"/>
          <w:sz w:val="24"/>
          <w:szCs w:val="24"/>
          <w:lang w:val="en-CA" w:eastAsia="fr-CA" w:bidi="he-IL"/>
        </w:rPr>
        <w:t xml:space="preserve">Example 1. </w:t>
      </w:r>
      <w:proofErr w:type="spellStart"/>
      <w:r w:rsidRPr="00EC71CB">
        <w:rPr>
          <w:rFonts w:ascii="Noto Serif" w:eastAsia="Times New Roman" w:hAnsi="Noto Serif" w:cs="Noto Serif"/>
          <w:i/>
          <w:iCs/>
          <w:color w:val="7A2518"/>
          <w:sz w:val="24"/>
          <w:szCs w:val="24"/>
          <w:lang w:val="en-CA" w:eastAsia="fr-CA" w:bidi="he-IL"/>
        </w:rPr>
        <w:t>EtherStore.sol</w:t>
      </w:r>
      <w:proofErr w:type="spellEnd"/>
    </w:p>
    <w:p w14:paraId="001F3BBA"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contract </w:t>
      </w:r>
      <w:proofErr w:type="spellStart"/>
      <w:r w:rsidRPr="00EC71CB">
        <w:rPr>
          <w:rFonts w:ascii="Courier New" w:eastAsia="Times New Roman" w:hAnsi="Courier New" w:cs="Courier New"/>
          <w:sz w:val="20"/>
          <w:szCs w:val="20"/>
          <w:lang w:val="en-CA" w:eastAsia="fr-CA" w:bidi="he-IL"/>
        </w:rPr>
        <w:t>EtherStore</w:t>
      </w:r>
      <w:proofErr w:type="spellEnd"/>
      <w:r w:rsidRPr="00EC71CB">
        <w:rPr>
          <w:rFonts w:ascii="Courier New" w:eastAsia="Times New Roman" w:hAnsi="Courier New" w:cs="Courier New"/>
          <w:sz w:val="20"/>
          <w:szCs w:val="20"/>
          <w:lang w:val="en-CA" w:eastAsia="fr-CA" w:bidi="he-IL"/>
        </w:rPr>
        <w:t xml:space="preserve"> {</w:t>
      </w:r>
    </w:p>
    <w:p w14:paraId="494309C3"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
    <w:p w14:paraId="2BDA6AB7"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uint256 public </w:t>
      </w:r>
      <w:proofErr w:type="spellStart"/>
      <w:r w:rsidRPr="00EC71CB">
        <w:rPr>
          <w:rFonts w:ascii="Courier New" w:eastAsia="Times New Roman" w:hAnsi="Courier New" w:cs="Courier New"/>
          <w:sz w:val="20"/>
          <w:szCs w:val="20"/>
          <w:lang w:val="en-CA" w:eastAsia="fr-CA" w:bidi="he-IL"/>
        </w:rPr>
        <w:t>withdrawalLimit</w:t>
      </w:r>
      <w:proofErr w:type="spellEnd"/>
      <w:r w:rsidRPr="00EC71CB">
        <w:rPr>
          <w:rFonts w:ascii="Courier New" w:eastAsia="Times New Roman" w:hAnsi="Courier New" w:cs="Courier New"/>
          <w:sz w:val="20"/>
          <w:szCs w:val="20"/>
          <w:lang w:val="en-CA" w:eastAsia="fr-CA" w:bidi="he-IL"/>
        </w:rPr>
        <w:t xml:space="preserve"> = 1 </w:t>
      </w:r>
      <w:proofErr w:type="gramStart"/>
      <w:r w:rsidRPr="00EC71CB">
        <w:rPr>
          <w:rFonts w:ascii="Courier New" w:eastAsia="Times New Roman" w:hAnsi="Courier New" w:cs="Courier New"/>
          <w:sz w:val="20"/>
          <w:szCs w:val="20"/>
          <w:lang w:val="en-CA" w:eastAsia="fr-CA" w:bidi="he-IL"/>
        </w:rPr>
        <w:t>ether;</w:t>
      </w:r>
      <w:proofErr w:type="gramEnd"/>
    </w:p>
    <w:p w14:paraId="753CAD6B"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roofErr w:type="gramStart"/>
      <w:r w:rsidRPr="00EC71CB">
        <w:rPr>
          <w:rFonts w:ascii="Courier New" w:eastAsia="Times New Roman" w:hAnsi="Courier New" w:cs="Courier New"/>
          <w:sz w:val="20"/>
          <w:szCs w:val="20"/>
          <w:lang w:val="en-CA" w:eastAsia="fr-CA" w:bidi="he-IL"/>
        </w:rPr>
        <w:t>mapping(</w:t>
      </w:r>
      <w:proofErr w:type="gramEnd"/>
      <w:r w:rsidRPr="00EC71CB">
        <w:rPr>
          <w:rFonts w:ascii="Courier New" w:eastAsia="Times New Roman" w:hAnsi="Courier New" w:cs="Courier New"/>
          <w:sz w:val="20"/>
          <w:szCs w:val="20"/>
          <w:lang w:val="en-CA" w:eastAsia="fr-CA" w:bidi="he-IL"/>
        </w:rPr>
        <w:t xml:space="preserve">address =&gt; uint256) public </w:t>
      </w:r>
      <w:proofErr w:type="spellStart"/>
      <w:r w:rsidRPr="00EC71CB">
        <w:rPr>
          <w:rFonts w:ascii="Courier New" w:eastAsia="Times New Roman" w:hAnsi="Courier New" w:cs="Courier New"/>
          <w:sz w:val="20"/>
          <w:szCs w:val="20"/>
          <w:lang w:val="en-CA" w:eastAsia="fr-CA" w:bidi="he-IL"/>
        </w:rPr>
        <w:t>lastWithdrawTime</w:t>
      </w:r>
      <w:proofErr w:type="spellEnd"/>
      <w:r w:rsidRPr="00EC71CB">
        <w:rPr>
          <w:rFonts w:ascii="Courier New" w:eastAsia="Times New Roman" w:hAnsi="Courier New" w:cs="Courier New"/>
          <w:sz w:val="20"/>
          <w:szCs w:val="20"/>
          <w:lang w:val="en-CA" w:eastAsia="fr-CA" w:bidi="he-IL"/>
        </w:rPr>
        <w:t>;</w:t>
      </w:r>
    </w:p>
    <w:p w14:paraId="33D5D1E4"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roofErr w:type="gramStart"/>
      <w:r w:rsidRPr="00EC71CB">
        <w:rPr>
          <w:rFonts w:ascii="Courier New" w:eastAsia="Times New Roman" w:hAnsi="Courier New" w:cs="Courier New"/>
          <w:sz w:val="20"/>
          <w:szCs w:val="20"/>
          <w:lang w:val="en-CA" w:eastAsia="fr-CA" w:bidi="he-IL"/>
        </w:rPr>
        <w:t>mapping(</w:t>
      </w:r>
      <w:proofErr w:type="gramEnd"/>
      <w:r w:rsidRPr="00EC71CB">
        <w:rPr>
          <w:rFonts w:ascii="Courier New" w:eastAsia="Times New Roman" w:hAnsi="Courier New" w:cs="Courier New"/>
          <w:sz w:val="20"/>
          <w:szCs w:val="20"/>
          <w:lang w:val="en-CA" w:eastAsia="fr-CA" w:bidi="he-IL"/>
        </w:rPr>
        <w:t>address =&gt; uint256) public balances;</w:t>
      </w:r>
    </w:p>
    <w:p w14:paraId="2CE1E096"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
    <w:p w14:paraId="70719C47"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function </w:t>
      </w:r>
      <w:proofErr w:type="spellStart"/>
      <w:proofErr w:type="gramStart"/>
      <w:r w:rsidRPr="00EC71CB">
        <w:rPr>
          <w:rFonts w:ascii="Courier New" w:eastAsia="Times New Roman" w:hAnsi="Courier New" w:cs="Courier New"/>
          <w:sz w:val="20"/>
          <w:szCs w:val="20"/>
          <w:lang w:val="en-CA" w:eastAsia="fr-CA" w:bidi="he-IL"/>
        </w:rPr>
        <w:t>depositFunds</w:t>
      </w:r>
      <w:proofErr w:type="spellEnd"/>
      <w:r w:rsidRPr="00EC71CB">
        <w:rPr>
          <w:rFonts w:ascii="Courier New" w:eastAsia="Times New Roman" w:hAnsi="Courier New" w:cs="Courier New"/>
          <w:sz w:val="20"/>
          <w:szCs w:val="20"/>
          <w:lang w:val="en-CA" w:eastAsia="fr-CA" w:bidi="he-IL"/>
        </w:rPr>
        <w:t>(</w:t>
      </w:r>
      <w:proofErr w:type="gramEnd"/>
      <w:r w:rsidRPr="00EC71CB">
        <w:rPr>
          <w:rFonts w:ascii="Courier New" w:eastAsia="Times New Roman" w:hAnsi="Courier New" w:cs="Courier New"/>
          <w:sz w:val="20"/>
          <w:szCs w:val="20"/>
          <w:lang w:val="en-CA" w:eastAsia="fr-CA" w:bidi="he-IL"/>
        </w:rPr>
        <w:t>) external payable {</w:t>
      </w:r>
    </w:p>
    <w:p w14:paraId="51853C10"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balances[</w:t>
      </w:r>
      <w:proofErr w:type="spellStart"/>
      <w:proofErr w:type="gramStart"/>
      <w:r w:rsidRPr="00EC71CB">
        <w:rPr>
          <w:rFonts w:ascii="Courier New" w:eastAsia="Times New Roman" w:hAnsi="Courier New" w:cs="Courier New"/>
          <w:sz w:val="20"/>
          <w:szCs w:val="20"/>
          <w:lang w:val="en-CA" w:eastAsia="fr-CA" w:bidi="he-IL"/>
        </w:rPr>
        <w:t>msg.sender</w:t>
      </w:r>
      <w:proofErr w:type="spellEnd"/>
      <w:proofErr w:type="gramEnd"/>
      <w:r w:rsidRPr="00EC71CB">
        <w:rPr>
          <w:rFonts w:ascii="Courier New" w:eastAsia="Times New Roman" w:hAnsi="Courier New" w:cs="Courier New"/>
          <w:sz w:val="20"/>
          <w:szCs w:val="20"/>
          <w:lang w:val="en-CA" w:eastAsia="fr-CA" w:bidi="he-IL"/>
        </w:rPr>
        <w:t xml:space="preserve">] += </w:t>
      </w:r>
      <w:proofErr w:type="spellStart"/>
      <w:r w:rsidRPr="00EC71CB">
        <w:rPr>
          <w:rFonts w:ascii="Courier New" w:eastAsia="Times New Roman" w:hAnsi="Courier New" w:cs="Courier New"/>
          <w:sz w:val="20"/>
          <w:szCs w:val="20"/>
          <w:lang w:val="en-CA" w:eastAsia="fr-CA" w:bidi="he-IL"/>
        </w:rPr>
        <w:t>msg.value</w:t>
      </w:r>
      <w:proofErr w:type="spellEnd"/>
      <w:r w:rsidRPr="00EC71CB">
        <w:rPr>
          <w:rFonts w:ascii="Courier New" w:eastAsia="Times New Roman" w:hAnsi="Courier New" w:cs="Courier New"/>
          <w:sz w:val="20"/>
          <w:szCs w:val="20"/>
          <w:lang w:val="en-CA" w:eastAsia="fr-CA" w:bidi="he-IL"/>
        </w:rPr>
        <w:t>;</w:t>
      </w:r>
    </w:p>
    <w:p w14:paraId="7F5E1DC8"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
    <w:p w14:paraId="58A9780B"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
    <w:p w14:paraId="786F1788"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function </w:t>
      </w:r>
      <w:proofErr w:type="spellStart"/>
      <w:r w:rsidRPr="00EC71CB">
        <w:rPr>
          <w:rFonts w:ascii="Courier New" w:eastAsia="Times New Roman" w:hAnsi="Courier New" w:cs="Courier New"/>
          <w:sz w:val="20"/>
          <w:szCs w:val="20"/>
          <w:lang w:val="en-CA" w:eastAsia="fr-CA" w:bidi="he-IL"/>
        </w:rPr>
        <w:t>withdrawFunds</w:t>
      </w:r>
      <w:proofErr w:type="spellEnd"/>
      <w:r w:rsidRPr="00EC71CB">
        <w:rPr>
          <w:rFonts w:ascii="Courier New" w:eastAsia="Times New Roman" w:hAnsi="Courier New" w:cs="Courier New"/>
          <w:sz w:val="20"/>
          <w:szCs w:val="20"/>
          <w:lang w:val="en-CA" w:eastAsia="fr-CA" w:bidi="he-IL"/>
        </w:rPr>
        <w:t xml:space="preserve"> (uint256 _</w:t>
      </w:r>
      <w:proofErr w:type="spellStart"/>
      <w:r w:rsidRPr="00EC71CB">
        <w:rPr>
          <w:rFonts w:ascii="Courier New" w:eastAsia="Times New Roman" w:hAnsi="Courier New" w:cs="Courier New"/>
          <w:sz w:val="20"/>
          <w:szCs w:val="20"/>
          <w:lang w:val="en-CA" w:eastAsia="fr-CA" w:bidi="he-IL"/>
        </w:rPr>
        <w:t>weiToWithdraw</w:t>
      </w:r>
      <w:proofErr w:type="spellEnd"/>
      <w:r w:rsidRPr="00EC71CB">
        <w:rPr>
          <w:rFonts w:ascii="Courier New" w:eastAsia="Times New Roman" w:hAnsi="Courier New" w:cs="Courier New"/>
          <w:sz w:val="20"/>
          <w:szCs w:val="20"/>
          <w:lang w:val="en-CA" w:eastAsia="fr-CA" w:bidi="he-IL"/>
        </w:rPr>
        <w:t>) public {</w:t>
      </w:r>
    </w:p>
    <w:p w14:paraId="58E6BEEE"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require(balances[</w:t>
      </w:r>
      <w:proofErr w:type="spellStart"/>
      <w:proofErr w:type="gramStart"/>
      <w:r w:rsidRPr="00EC71CB">
        <w:rPr>
          <w:rFonts w:ascii="Courier New" w:eastAsia="Times New Roman" w:hAnsi="Courier New" w:cs="Courier New"/>
          <w:sz w:val="20"/>
          <w:szCs w:val="20"/>
          <w:lang w:val="en-CA" w:eastAsia="fr-CA" w:bidi="he-IL"/>
        </w:rPr>
        <w:t>msg.sender</w:t>
      </w:r>
      <w:proofErr w:type="spellEnd"/>
      <w:proofErr w:type="gramEnd"/>
      <w:r w:rsidRPr="00EC71CB">
        <w:rPr>
          <w:rFonts w:ascii="Courier New" w:eastAsia="Times New Roman" w:hAnsi="Courier New" w:cs="Courier New"/>
          <w:sz w:val="20"/>
          <w:szCs w:val="20"/>
          <w:lang w:val="en-CA" w:eastAsia="fr-CA" w:bidi="he-IL"/>
        </w:rPr>
        <w:t>] &gt;= _</w:t>
      </w:r>
      <w:proofErr w:type="spellStart"/>
      <w:r w:rsidRPr="00EC71CB">
        <w:rPr>
          <w:rFonts w:ascii="Courier New" w:eastAsia="Times New Roman" w:hAnsi="Courier New" w:cs="Courier New"/>
          <w:sz w:val="20"/>
          <w:szCs w:val="20"/>
          <w:lang w:val="en-CA" w:eastAsia="fr-CA" w:bidi="he-IL"/>
        </w:rPr>
        <w:t>weiToWithdraw</w:t>
      </w:r>
      <w:proofErr w:type="spellEnd"/>
      <w:r w:rsidRPr="00EC71CB">
        <w:rPr>
          <w:rFonts w:ascii="Courier New" w:eastAsia="Times New Roman" w:hAnsi="Courier New" w:cs="Courier New"/>
          <w:sz w:val="20"/>
          <w:szCs w:val="20"/>
          <w:lang w:val="en-CA" w:eastAsia="fr-CA" w:bidi="he-IL"/>
        </w:rPr>
        <w:t>);</w:t>
      </w:r>
    </w:p>
    <w:p w14:paraId="27379A7C"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 limit the withdrawal</w:t>
      </w:r>
    </w:p>
    <w:p w14:paraId="1B2E61B6"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roofErr w:type="gramStart"/>
      <w:r w:rsidRPr="00EC71CB">
        <w:rPr>
          <w:rFonts w:ascii="Courier New" w:eastAsia="Times New Roman" w:hAnsi="Courier New" w:cs="Courier New"/>
          <w:sz w:val="20"/>
          <w:szCs w:val="20"/>
          <w:lang w:val="en-CA" w:eastAsia="fr-CA" w:bidi="he-IL"/>
        </w:rPr>
        <w:t>require(</w:t>
      </w:r>
      <w:proofErr w:type="gramEnd"/>
      <w:r w:rsidRPr="00EC71CB">
        <w:rPr>
          <w:rFonts w:ascii="Courier New" w:eastAsia="Times New Roman" w:hAnsi="Courier New" w:cs="Courier New"/>
          <w:sz w:val="20"/>
          <w:szCs w:val="20"/>
          <w:lang w:val="en-CA" w:eastAsia="fr-CA" w:bidi="he-IL"/>
        </w:rPr>
        <w:t>_</w:t>
      </w:r>
      <w:proofErr w:type="spellStart"/>
      <w:r w:rsidRPr="00EC71CB">
        <w:rPr>
          <w:rFonts w:ascii="Courier New" w:eastAsia="Times New Roman" w:hAnsi="Courier New" w:cs="Courier New"/>
          <w:sz w:val="20"/>
          <w:szCs w:val="20"/>
          <w:lang w:val="en-CA" w:eastAsia="fr-CA" w:bidi="he-IL"/>
        </w:rPr>
        <w:t>weiToWithdraw</w:t>
      </w:r>
      <w:proofErr w:type="spellEnd"/>
      <w:r w:rsidRPr="00EC71CB">
        <w:rPr>
          <w:rFonts w:ascii="Courier New" w:eastAsia="Times New Roman" w:hAnsi="Courier New" w:cs="Courier New"/>
          <w:sz w:val="20"/>
          <w:szCs w:val="20"/>
          <w:lang w:val="en-CA" w:eastAsia="fr-CA" w:bidi="he-IL"/>
        </w:rPr>
        <w:t xml:space="preserve"> &lt;= </w:t>
      </w:r>
      <w:proofErr w:type="spellStart"/>
      <w:r w:rsidRPr="00EC71CB">
        <w:rPr>
          <w:rFonts w:ascii="Courier New" w:eastAsia="Times New Roman" w:hAnsi="Courier New" w:cs="Courier New"/>
          <w:sz w:val="20"/>
          <w:szCs w:val="20"/>
          <w:lang w:val="en-CA" w:eastAsia="fr-CA" w:bidi="he-IL"/>
        </w:rPr>
        <w:t>withdrawalLimit</w:t>
      </w:r>
      <w:proofErr w:type="spellEnd"/>
      <w:r w:rsidRPr="00EC71CB">
        <w:rPr>
          <w:rFonts w:ascii="Courier New" w:eastAsia="Times New Roman" w:hAnsi="Courier New" w:cs="Courier New"/>
          <w:sz w:val="20"/>
          <w:szCs w:val="20"/>
          <w:lang w:val="en-CA" w:eastAsia="fr-CA" w:bidi="he-IL"/>
        </w:rPr>
        <w:t>);</w:t>
      </w:r>
    </w:p>
    <w:p w14:paraId="5D6754B6"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 limit the time allowed to withdraw</w:t>
      </w:r>
    </w:p>
    <w:p w14:paraId="6029C2E6"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roofErr w:type="gramStart"/>
      <w:r w:rsidRPr="00EC71CB">
        <w:rPr>
          <w:rFonts w:ascii="Courier New" w:eastAsia="Times New Roman" w:hAnsi="Courier New" w:cs="Courier New"/>
          <w:sz w:val="20"/>
          <w:szCs w:val="20"/>
          <w:lang w:val="en-CA" w:eastAsia="fr-CA" w:bidi="he-IL"/>
        </w:rPr>
        <w:t>require(</w:t>
      </w:r>
      <w:proofErr w:type="gramEnd"/>
      <w:r w:rsidRPr="00EC71CB">
        <w:rPr>
          <w:rFonts w:ascii="Courier New" w:eastAsia="Times New Roman" w:hAnsi="Courier New" w:cs="Courier New"/>
          <w:sz w:val="20"/>
          <w:szCs w:val="20"/>
          <w:lang w:val="en-CA" w:eastAsia="fr-CA" w:bidi="he-IL"/>
        </w:rPr>
        <w:t xml:space="preserve">now &gt;= </w:t>
      </w:r>
      <w:proofErr w:type="spellStart"/>
      <w:r w:rsidRPr="00EC71CB">
        <w:rPr>
          <w:rFonts w:ascii="Courier New" w:eastAsia="Times New Roman" w:hAnsi="Courier New" w:cs="Courier New"/>
          <w:sz w:val="20"/>
          <w:szCs w:val="20"/>
          <w:lang w:val="en-CA" w:eastAsia="fr-CA" w:bidi="he-IL"/>
        </w:rPr>
        <w:t>lastWithdrawTime</w:t>
      </w:r>
      <w:proofErr w:type="spellEnd"/>
      <w:r w:rsidRPr="00EC71CB">
        <w:rPr>
          <w:rFonts w:ascii="Courier New" w:eastAsia="Times New Roman" w:hAnsi="Courier New" w:cs="Courier New"/>
          <w:sz w:val="20"/>
          <w:szCs w:val="20"/>
          <w:lang w:val="en-CA" w:eastAsia="fr-CA" w:bidi="he-IL"/>
        </w:rPr>
        <w:t>[</w:t>
      </w:r>
      <w:proofErr w:type="spellStart"/>
      <w:r w:rsidRPr="00EC71CB">
        <w:rPr>
          <w:rFonts w:ascii="Courier New" w:eastAsia="Times New Roman" w:hAnsi="Courier New" w:cs="Courier New"/>
          <w:sz w:val="20"/>
          <w:szCs w:val="20"/>
          <w:lang w:val="en-CA" w:eastAsia="fr-CA" w:bidi="he-IL"/>
        </w:rPr>
        <w:t>msg.sender</w:t>
      </w:r>
      <w:proofErr w:type="spellEnd"/>
      <w:r w:rsidRPr="00EC71CB">
        <w:rPr>
          <w:rFonts w:ascii="Courier New" w:eastAsia="Times New Roman" w:hAnsi="Courier New" w:cs="Courier New"/>
          <w:sz w:val="20"/>
          <w:szCs w:val="20"/>
          <w:lang w:val="en-CA" w:eastAsia="fr-CA" w:bidi="he-IL"/>
        </w:rPr>
        <w:t>] + 1 weeks);</w:t>
      </w:r>
    </w:p>
    <w:p w14:paraId="3D26EA44"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require(</w:t>
      </w:r>
      <w:proofErr w:type="spellStart"/>
      <w:proofErr w:type="gramStart"/>
      <w:r w:rsidRPr="00EC71CB">
        <w:rPr>
          <w:rFonts w:ascii="Courier New" w:eastAsia="Times New Roman" w:hAnsi="Courier New" w:cs="Courier New"/>
          <w:sz w:val="20"/>
          <w:szCs w:val="20"/>
          <w:lang w:val="en-CA" w:eastAsia="fr-CA" w:bidi="he-IL"/>
        </w:rPr>
        <w:t>msg.sender</w:t>
      </w:r>
      <w:proofErr w:type="gramEnd"/>
      <w:r w:rsidRPr="00EC71CB">
        <w:rPr>
          <w:rFonts w:ascii="Courier New" w:eastAsia="Times New Roman" w:hAnsi="Courier New" w:cs="Courier New"/>
          <w:sz w:val="20"/>
          <w:szCs w:val="20"/>
          <w:lang w:val="en-CA" w:eastAsia="fr-CA" w:bidi="he-IL"/>
        </w:rPr>
        <w:t>.call.value</w:t>
      </w:r>
      <w:proofErr w:type="spellEnd"/>
      <w:r w:rsidRPr="00EC71CB">
        <w:rPr>
          <w:rFonts w:ascii="Courier New" w:eastAsia="Times New Roman" w:hAnsi="Courier New" w:cs="Courier New"/>
          <w:sz w:val="20"/>
          <w:szCs w:val="20"/>
          <w:lang w:val="en-CA" w:eastAsia="fr-CA" w:bidi="he-IL"/>
        </w:rPr>
        <w:t>(_</w:t>
      </w:r>
      <w:proofErr w:type="spellStart"/>
      <w:r w:rsidRPr="00EC71CB">
        <w:rPr>
          <w:rFonts w:ascii="Courier New" w:eastAsia="Times New Roman" w:hAnsi="Courier New" w:cs="Courier New"/>
          <w:sz w:val="20"/>
          <w:szCs w:val="20"/>
          <w:lang w:val="en-CA" w:eastAsia="fr-CA" w:bidi="he-IL"/>
        </w:rPr>
        <w:t>weiToWithdraw</w:t>
      </w:r>
      <w:proofErr w:type="spellEnd"/>
      <w:r w:rsidRPr="00EC71CB">
        <w:rPr>
          <w:rFonts w:ascii="Courier New" w:eastAsia="Times New Roman" w:hAnsi="Courier New" w:cs="Courier New"/>
          <w:sz w:val="20"/>
          <w:szCs w:val="20"/>
          <w:lang w:val="en-CA" w:eastAsia="fr-CA" w:bidi="he-IL"/>
        </w:rPr>
        <w:t>)());</w:t>
      </w:r>
    </w:p>
    <w:p w14:paraId="18F5FE15"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balances[</w:t>
      </w:r>
      <w:proofErr w:type="spellStart"/>
      <w:proofErr w:type="gramStart"/>
      <w:r w:rsidRPr="00EC71CB">
        <w:rPr>
          <w:rFonts w:ascii="Courier New" w:eastAsia="Times New Roman" w:hAnsi="Courier New" w:cs="Courier New"/>
          <w:sz w:val="20"/>
          <w:szCs w:val="20"/>
          <w:lang w:val="en-CA" w:eastAsia="fr-CA" w:bidi="he-IL"/>
        </w:rPr>
        <w:t>msg.sender</w:t>
      </w:r>
      <w:proofErr w:type="spellEnd"/>
      <w:proofErr w:type="gramEnd"/>
      <w:r w:rsidRPr="00EC71CB">
        <w:rPr>
          <w:rFonts w:ascii="Courier New" w:eastAsia="Times New Roman" w:hAnsi="Courier New" w:cs="Courier New"/>
          <w:sz w:val="20"/>
          <w:szCs w:val="20"/>
          <w:lang w:val="en-CA" w:eastAsia="fr-CA" w:bidi="he-IL"/>
        </w:rPr>
        <w:t>] -= _</w:t>
      </w:r>
      <w:proofErr w:type="spellStart"/>
      <w:r w:rsidRPr="00EC71CB">
        <w:rPr>
          <w:rFonts w:ascii="Courier New" w:eastAsia="Times New Roman" w:hAnsi="Courier New" w:cs="Courier New"/>
          <w:sz w:val="20"/>
          <w:szCs w:val="20"/>
          <w:lang w:val="en-CA" w:eastAsia="fr-CA" w:bidi="he-IL"/>
        </w:rPr>
        <w:t>weiToWithdraw</w:t>
      </w:r>
      <w:proofErr w:type="spellEnd"/>
      <w:r w:rsidRPr="00EC71CB">
        <w:rPr>
          <w:rFonts w:ascii="Courier New" w:eastAsia="Times New Roman" w:hAnsi="Courier New" w:cs="Courier New"/>
          <w:sz w:val="20"/>
          <w:szCs w:val="20"/>
          <w:lang w:val="en-CA" w:eastAsia="fr-CA" w:bidi="he-IL"/>
        </w:rPr>
        <w:t>;</w:t>
      </w:r>
    </w:p>
    <w:p w14:paraId="30213B21"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lastWithdrawTime</w:t>
      </w:r>
      <w:proofErr w:type="spellEnd"/>
      <w:r w:rsidRPr="00EC71CB">
        <w:rPr>
          <w:rFonts w:ascii="Courier New" w:eastAsia="Times New Roman" w:hAnsi="Courier New" w:cs="Courier New"/>
          <w:sz w:val="20"/>
          <w:szCs w:val="20"/>
          <w:lang w:val="en-CA" w:eastAsia="fr-CA" w:bidi="he-IL"/>
        </w:rPr>
        <w:t>[</w:t>
      </w:r>
      <w:proofErr w:type="spellStart"/>
      <w:proofErr w:type="gramStart"/>
      <w:r w:rsidRPr="00EC71CB">
        <w:rPr>
          <w:rFonts w:ascii="Courier New" w:eastAsia="Times New Roman" w:hAnsi="Courier New" w:cs="Courier New"/>
          <w:sz w:val="20"/>
          <w:szCs w:val="20"/>
          <w:lang w:val="en-CA" w:eastAsia="fr-CA" w:bidi="he-IL"/>
        </w:rPr>
        <w:t>msg.sender</w:t>
      </w:r>
      <w:proofErr w:type="spellEnd"/>
      <w:proofErr w:type="gramEnd"/>
      <w:r w:rsidRPr="00EC71CB">
        <w:rPr>
          <w:rFonts w:ascii="Courier New" w:eastAsia="Times New Roman" w:hAnsi="Courier New" w:cs="Courier New"/>
          <w:sz w:val="20"/>
          <w:szCs w:val="20"/>
          <w:lang w:val="en-CA" w:eastAsia="fr-CA" w:bidi="he-IL"/>
        </w:rPr>
        <w:t>] = now;</w:t>
      </w:r>
    </w:p>
    <w:p w14:paraId="05E6301E"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
    <w:p w14:paraId="6AD09B2E"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4"/>
          <w:szCs w:val="24"/>
          <w:lang w:val="en-CA" w:eastAsia="fr-CA" w:bidi="he-IL"/>
        </w:rPr>
      </w:pPr>
      <w:r w:rsidRPr="00EC71CB">
        <w:rPr>
          <w:rFonts w:ascii="Courier New" w:eastAsia="Times New Roman" w:hAnsi="Courier New" w:cs="Courier New"/>
          <w:sz w:val="20"/>
          <w:szCs w:val="20"/>
          <w:lang w:val="en-CA" w:eastAsia="fr-CA" w:bidi="he-IL"/>
        </w:rPr>
        <w:t xml:space="preserve"> }</w:t>
      </w:r>
    </w:p>
    <w:p w14:paraId="5FDE1AF6"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EC71CB">
        <w:rPr>
          <w:rFonts w:ascii="Noto Serif" w:eastAsia="Times New Roman" w:hAnsi="Noto Serif" w:cs="Noto Serif"/>
          <w:spacing w:val="-2"/>
          <w:sz w:val="24"/>
          <w:szCs w:val="24"/>
          <w:lang w:val="en-CA" w:eastAsia="fr-CA" w:bidi="he-IL"/>
        </w:rPr>
        <w:t>This contract has two public functions, </w:t>
      </w:r>
      <w:proofErr w:type="spellStart"/>
      <w:r w:rsidRPr="00EC71CB">
        <w:rPr>
          <w:rFonts w:ascii="Courier New" w:eastAsia="Times New Roman" w:hAnsi="Courier New" w:cs="Courier New"/>
          <w:sz w:val="23"/>
          <w:szCs w:val="23"/>
          <w:shd w:val="clear" w:color="auto" w:fill="F7F7F8"/>
          <w:lang w:val="en-CA" w:eastAsia="fr-CA" w:bidi="he-IL"/>
        </w:rPr>
        <w:t>depositFunds</w:t>
      </w:r>
      <w:proofErr w:type="spellEnd"/>
      <w:r w:rsidRPr="00EC71CB">
        <w:rPr>
          <w:rFonts w:ascii="Noto Serif" w:eastAsia="Times New Roman" w:hAnsi="Noto Serif" w:cs="Noto Serif"/>
          <w:spacing w:val="-2"/>
          <w:sz w:val="24"/>
          <w:szCs w:val="24"/>
          <w:lang w:val="en-CA" w:eastAsia="fr-CA" w:bidi="he-IL"/>
        </w:rPr>
        <w:t> and </w:t>
      </w:r>
      <w:proofErr w:type="spellStart"/>
      <w:r w:rsidRPr="00EC71CB">
        <w:rPr>
          <w:rFonts w:ascii="Courier New" w:eastAsia="Times New Roman" w:hAnsi="Courier New" w:cs="Courier New"/>
          <w:sz w:val="23"/>
          <w:szCs w:val="23"/>
          <w:shd w:val="clear" w:color="auto" w:fill="F7F7F8"/>
          <w:lang w:val="en-CA" w:eastAsia="fr-CA" w:bidi="he-IL"/>
        </w:rPr>
        <w:t>withdrawFunds</w:t>
      </w:r>
      <w:proofErr w:type="spellEnd"/>
      <w:r w:rsidRPr="00EC71CB">
        <w:rPr>
          <w:rFonts w:ascii="Noto Serif" w:eastAsia="Times New Roman" w:hAnsi="Noto Serif" w:cs="Noto Serif"/>
          <w:spacing w:val="-2"/>
          <w:sz w:val="24"/>
          <w:szCs w:val="24"/>
          <w:lang w:val="en-CA" w:eastAsia="fr-CA" w:bidi="he-IL"/>
        </w:rPr>
        <w:t>. The </w:t>
      </w:r>
      <w:proofErr w:type="spellStart"/>
      <w:r w:rsidRPr="00EC71CB">
        <w:rPr>
          <w:rFonts w:ascii="Courier New" w:eastAsia="Times New Roman" w:hAnsi="Courier New" w:cs="Courier New"/>
          <w:sz w:val="23"/>
          <w:szCs w:val="23"/>
          <w:shd w:val="clear" w:color="auto" w:fill="F7F7F8"/>
          <w:lang w:val="en-CA" w:eastAsia="fr-CA" w:bidi="he-IL"/>
        </w:rPr>
        <w:t>depositFunds</w:t>
      </w:r>
      <w:proofErr w:type="spellEnd"/>
      <w:r w:rsidRPr="00EC71CB">
        <w:rPr>
          <w:rFonts w:ascii="Noto Serif" w:eastAsia="Times New Roman" w:hAnsi="Noto Serif" w:cs="Noto Serif"/>
          <w:spacing w:val="-2"/>
          <w:sz w:val="24"/>
          <w:szCs w:val="24"/>
          <w:lang w:val="en-CA" w:eastAsia="fr-CA" w:bidi="he-IL"/>
        </w:rPr>
        <w:t> function simply increments the sender’s balance. The </w:t>
      </w:r>
      <w:proofErr w:type="spellStart"/>
      <w:r w:rsidRPr="00EC71CB">
        <w:rPr>
          <w:rFonts w:ascii="Courier New" w:eastAsia="Times New Roman" w:hAnsi="Courier New" w:cs="Courier New"/>
          <w:sz w:val="23"/>
          <w:szCs w:val="23"/>
          <w:shd w:val="clear" w:color="auto" w:fill="F7F7F8"/>
          <w:lang w:val="en-CA" w:eastAsia="fr-CA" w:bidi="he-IL"/>
        </w:rPr>
        <w:t>withdrawFunds</w:t>
      </w:r>
      <w:proofErr w:type="spellEnd"/>
      <w:r w:rsidRPr="00EC71CB">
        <w:rPr>
          <w:rFonts w:ascii="Noto Serif" w:eastAsia="Times New Roman" w:hAnsi="Noto Serif" w:cs="Noto Serif"/>
          <w:spacing w:val="-2"/>
          <w:sz w:val="24"/>
          <w:szCs w:val="24"/>
          <w:lang w:val="en-CA" w:eastAsia="fr-CA" w:bidi="he-IL"/>
        </w:rPr>
        <w:t xml:space="preserve"> function allows the sender to specify the amount of </w:t>
      </w:r>
      <w:proofErr w:type="spellStart"/>
      <w:r w:rsidRPr="00EC71CB">
        <w:rPr>
          <w:rFonts w:ascii="Noto Serif" w:eastAsia="Times New Roman" w:hAnsi="Noto Serif" w:cs="Noto Serif"/>
          <w:spacing w:val="-2"/>
          <w:sz w:val="24"/>
          <w:szCs w:val="24"/>
          <w:lang w:val="en-CA" w:eastAsia="fr-CA" w:bidi="he-IL"/>
        </w:rPr>
        <w:t>wei</w:t>
      </w:r>
      <w:proofErr w:type="spellEnd"/>
      <w:r w:rsidRPr="00EC71CB">
        <w:rPr>
          <w:rFonts w:ascii="Noto Serif" w:eastAsia="Times New Roman" w:hAnsi="Noto Serif" w:cs="Noto Serif"/>
          <w:spacing w:val="-2"/>
          <w:sz w:val="24"/>
          <w:szCs w:val="24"/>
          <w:lang w:val="en-CA" w:eastAsia="fr-CA" w:bidi="he-IL"/>
        </w:rPr>
        <w:t xml:space="preserve"> to </w:t>
      </w:r>
      <w:r w:rsidRPr="00EC71CB">
        <w:rPr>
          <w:rFonts w:ascii="Noto Serif" w:eastAsia="Times New Roman" w:hAnsi="Noto Serif" w:cs="Noto Serif"/>
          <w:spacing w:val="-2"/>
          <w:sz w:val="24"/>
          <w:szCs w:val="24"/>
          <w:lang w:val="en-CA" w:eastAsia="fr-CA" w:bidi="he-IL"/>
        </w:rPr>
        <w:lastRenderedPageBreak/>
        <w:t>withdraw. This function is intended to succeed only if the requested amount to withdraw is less than 1 ether and a withdrawal has not occurred in the last week.</w:t>
      </w:r>
    </w:p>
    <w:p w14:paraId="66BD34E5"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EC71CB">
        <w:rPr>
          <w:rFonts w:ascii="Noto Serif" w:eastAsia="Times New Roman" w:hAnsi="Noto Serif" w:cs="Noto Serif"/>
          <w:spacing w:val="-2"/>
          <w:sz w:val="24"/>
          <w:szCs w:val="24"/>
          <w:lang w:val="en-CA" w:eastAsia="fr-CA" w:bidi="he-IL"/>
        </w:rPr>
        <w:t>The vulnerability is in line 17, where the contract sends the user their requested amount of ether. Consider an attacker who has created the contract in </w:t>
      </w:r>
      <w:proofErr w:type="spellStart"/>
      <w:r w:rsidRPr="00EC71CB">
        <w:rPr>
          <w:rFonts w:ascii="Noto Serif" w:eastAsia="Times New Roman" w:hAnsi="Noto Serif" w:cs="Noto Serif"/>
          <w:spacing w:val="-2"/>
          <w:sz w:val="24"/>
          <w:szCs w:val="24"/>
          <w:lang w:eastAsia="fr-CA" w:bidi="he-IL"/>
        </w:rPr>
        <w:fldChar w:fldCharType="begin"/>
      </w:r>
      <w:r w:rsidRPr="00EC71CB">
        <w:rPr>
          <w:rFonts w:ascii="Noto Serif" w:eastAsia="Times New Roman" w:hAnsi="Noto Serif" w:cs="Noto Serif"/>
          <w:spacing w:val="-2"/>
          <w:sz w:val="24"/>
          <w:szCs w:val="24"/>
          <w:lang w:val="en-CA" w:eastAsia="fr-CA" w:bidi="he-IL"/>
        </w:rPr>
        <w:instrText xml:space="preserve"> HYPERLINK "file:///\\\\wsl.localhost\\Ubuntu-20.04\\home\\syr3fx\\Code\\github\\maitriser-ca\\LivreMaitriserEthereum\\adoc\\for_use_ethereumbook_09smart-contracts-securitytxt_fr_CA.html" \l "etherstore_attack" </w:instrText>
      </w:r>
      <w:r w:rsidRPr="00EC71CB">
        <w:rPr>
          <w:rFonts w:ascii="Noto Serif" w:eastAsia="Times New Roman" w:hAnsi="Noto Serif" w:cs="Noto Serif"/>
          <w:spacing w:val="-2"/>
          <w:sz w:val="24"/>
          <w:szCs w:val="24"/>
          <w:lang w:eastAsia="fr-CA" w:bidi="he-IL"/>
        </w:rPr>
        <w:fldChar w:fldCharType="separate"/>
      </w:r>
      <w:r w:rsidRPr="00EC71CB">
        <w:rPr>
          <w:rFonts w:ascii="Noto Serif" w:eastAsia="Times New Roman" w:hAnsi="Noto Serif" w:cs="Noto Serif"/>
          <w:color w:val="2156A5"/>
          <w:spacing w:val="-2"/>
          <w:sz w:val="24"/>
          <w:szCs w:val="24"/>
          <w:u w:val="single"/>
          <w:lang w:val="en-CA" w:eastAsia="fr-CA" w:bidi="he-IL"/>
        </w:rPr>
        <w:t>Attack.sol</w:t>
      </w:r>
      <w:proofErr w:type="spellEnd"/>
      <w:r w:rsidRPr="00EC71CB">
        <w:rPr>
          <w:rFonts w:ascii="Noto Serif" w:eastAsia="Times New Roman" w:hAnsi="Noto Serif" w:cs="Noto Serif"/>
          <w:spacing w:val="-2"/>
          <w:sz w:val="24"/>
          <w:szCs w:val="24"/>
          <w:lang w:eastAsia="fr-CA" w:bidi="he-IL"/>
        </w:rPr>
        <w:fldChar w:fldCharType="end"/>
      </w:r>
      <w:r w:rsidRPr="00EC71CB">
        <w:rPr>
          <w:rFonts w:ascii="Noto Serif" w:eastAsia="Times New Roman" w:hAnsi="Noto Serif" w:cs="Noto Serif"/>
          <w:spacing w:val="-2"/>
          <w:sz w:val="24"/>
          <w:szCs w:val="24"/>
          <w:lang w:val="en-CA" w:eastAsia="fr-CA" w:bidi="he-IL"/>
        </w:rPr>
        <w:t>.</w:t>
      </w:r>
    </w:p>
    <w:p w14:paraId="03A313C1" w14:textId="77777777" w:rsidR="00EC71CB" w:rsidRPr="00EC71CB" w:rsidRDefault="00EC71CB" w:rsidP="00EC71CB">
      <w:pPr>
        <w:spacing w:after="60" w:line="240" w:lineRule="auto"/>
        <w:rPr>
          <w:rFonts w:ascii="Noto Serif" w:eastAsia="Times New Roman" w:hAnsi="Noto Serif" w:cs="Noto Serif"/>
          <w:i/>
          <w:iCs/>
          <w:color w:val="7A2518"/>
          <w:sz w:val="24"/>
          <w:szCs w:val="24"/>
          <w:lang w:val="en-CA" w:eastAsia="fr-CA" w:bidi="he-IL"/>
        </w:rPr>
      </w:pPr>
      <w:r w:rsidRPr="00EC71CB">
        <w:rPr>
          <w:rFonts w:ascii="Noto Serif" w:eastAsia="Times New Roman" w:hAnsi="Noto Serif" w:cs="Noto Serif"/>
          <w:i/>
          <w:iCs/>
          <w:color w:val="7A2518"/>
          <w:sz w:val="24"/>
          <w:szCs w:val="24"/>
          <w:lang w:val="en-CA" w:eastAsia="fr-CA" w:bidi="he-IL"/>
        </w:rPr>
        <w:t xml:space="preserve">Example 2. </w:t>
      </w:r>
      <w:proofErr w:type="spellStart"/>
      <w:r w:rsidRPr="00EC71CB">
        <w:rPr>
          <w:rFonts w:ascii="Noto Serif" w:eastAsia="Times New Roman" w:hAnsi="Noto Serif" w:cs="Noto Serif"/>
          <w:i/>
          <w:iCs/>
          <w:color w:val="7A2518"/>
          <w:sz w:val="24"/>
          <w:szCs w:val="24"/>
          <w:lang w:val="en-CA" w:eastAsia="fr-CA" w:bidi="he-IL"/>
        </w:rPr>
        <w:t>Attack.sol</w:t>
      </w:r>
      <w:proofErr w:type="spellEnd"/>
    </w:p>
    <w:p w14:paraId="22398F6F"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import "</w:t>
      </w:r>
      <w:proofErr w:type="spellStart"/>
      <w:r w:rsidRPr="00EC71CB">
        <w:rPr>
          <w:rFonts w:ascii="Courier New" w:eastAsia="Times New Roman" w:hAnsi="Courier New" w:cs="Courier New"/>
          <w:sz w:val="20"/>
          <w:szCs w:val="20"/>
          <w:lang w:val="en-CA" w:eastAsia="fr-CA" w:bidi="he-IL"/>
        </w:rPr>
        <w:t>EtherStore.sol</w:t>
      </w:r>
      <w:proofErr w:type="spellEnd"/>
      <w:proofErr w:type="gramStart"/>
      <w:r w:rsidRPr="00EC71CB">
        <w:rPr>
          <w:rFonts w:ascii="Courier New" w:eastAsia="Times New Roman" w:hAnsi="Courier New" w:cs="Courier New"/>
          <w:sz w:val="20"/>
          <w:szCs w:val="20"/>
          <w:lang w:val="en-CA" w:eastAsia="fr-CA" w:bidi="he-IL"/>
        </w:rPr>
        <w:t>";</w:t>
      </w:r>
      <w:proofErr w:type="gramEnd"/>
    </w:p>
    <w:p w14:paraId="15405145"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
    <w:p w14:paraId="5F7A8387"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contract Attack {</w:t>
      </w:r>
    </w:p>
    <w:p w14:paraId="7A14CC79"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EtherStore</w:t>
      </w:r>
      <w:proofErr w:type="spellEnd"/>
      <w:r w:rsidRPr="00EC71CB">
        <w:rPr>
          <w:rFonts w:ascii="Courier New" w:eastAsia="Times New Roman" w:hAnsi="Courier New" w:cs="Courier New"/>
          <w:sz w:val="20"/>
          <w:szCs w:val="20"/>
          <w:lang w:val="en-CA" w:eastAsia="fr-CA" w:bidi="he-IL"/>
        </w:rPr>
        <w:t xml:space="preserve"> public </w:t>
      </w:r>
      <w:proofErr w:type="spellStart"/>
      <w:proofErr w:type="gramStart"/>
      <w:r w:rsidRPr="00EC71CB">
        <w:rPr>
          <w:rFonts w:ascii="Courier New" w:eastAsia="Times New Roman" w:hAnsi="Courier New" w:cs="Courier New"/>
          <w:sz w:val="20"/>
          <w:szCs w:val="20"/>
          <w:lang w:val="en-CA" w:eastAsia="fr-CA" w:bidi="he-IL"/>
        </w:rPr>
        <w:t>etherStore</w:t>
      </w:r>
      <w:proofErr w:type="spellEnd"/>
      <w:r w:rsidRPr="00EC71CB">
        <w:rPr>
          <w:rFonts w:ascii="Courier New" w:eastAsia="Times New Roman" w:hAnsi="Courier New" w:cs="Courier New"/>
          <w:sz w:val="20"/>
          <w:szCs w:val="20"/>
          <w:lang w:val="en-CA" w:eastAsia="fr-CA" w:bidi="he-IL"/>
        </w:rPr>
        <w:t>;</w:t>
      </w:r>
      <w:proofErr w:type="gramEnd"/>
    </w:p>
    <w:p w14:paraId="0AF53685"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
    <w:p w14:paraId="7C3949D4"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 </w:t>
      </w:r>
      <w:proofErr w:type="spellStart"/>
      <w:r w:rsidRPr="00EC71CB">
        <w:rPr>
          <w:rFonts w:ascii="Courier New" w:eastAsia="Times New Roman" w:hAnsi="Courier New" w:cs="Courier New"/>
          <w:sz w:val="20"/>
          <w:szCs w:val="20"/>
          <w:lang w:val="en-CA" w:eastAsia="fr-CA" w:bidi="he-IL"/>
        </w:rPr>
        <w:t>intialize</w:t>
      </w:r>
      <w:proofErr w:type="spellEnd"/>
      <w:r w:rsidRPr="00EC71CB">
        <w:rPr>
          <w:rFonts w:ascii="Courier New" w:eastAsia="Times New Roman" w:hAnsi="Courier New" w:cs="Courier New"/>
          <w:sz w:val="20"/>
          <w:szCs w:val="20"/>
          <w:lang w:val="en-CA" w:eastAsia="fr-CA" w:bidi="he-IL"/>
        </w:rPr>
        <w:t xml:space="preserve"> the </w:t>
      </w:r>
      <w:proofErr w:type="spellStart"/>
      <w:r w:rsidRPr="00EC71CB">
        <w:rPr>
          <w:rFonts w:ascii="Courier New" w:eastAsia="Times New Roman" w:hAnsi="Courier New" w:cs="Courier New"/>
          <w:sz w:val="20"/>
          <w:szCs w:val="20"/>
          <w:lang w:val="en-CA" w:eastAsia="fr-CA" w:bidi="he-IL"/>
        </w:rPr>
        <w:t>etherStore</w:t>
      </w:r>
      <w:proofErr w:type="spellEnd"/>
      <w:r w:rsidRPr="00EC71CB">
        <w:rPr>
          <w:rFonts w:ascii="Courier New" w:eastAsia="Times New Roman" w:hAnsi="Courier New" w:cs="Courier New"/>
          <w:sz w:val="20"/>
          <w:szCs w:val="20"/>
          <w:lang w:val="en-CA" w:eastAsia="fr-CA" w:bidi="he-IL"/>
        </w:rPr>
        <w:t xml:space="preserve"> variable with the contract address</w:t>
      </w:r>
    </w:p>
    <w:p w14:paraId="3CD24F17"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roofErr w:type="gramStart"/>
      <w:r w:rsidRPr="00EC71CB">
        <w:rPr>
          <w:rFonts w:ascii="Courier New" w:eastAsia="Times New Roman" w:hAnsi="Courier New" w:cs="Courier New"/>
          <w:sz w:val="20"/>
          <w:szCs w:val="20"/>
          <w:lang w:val="en-CA" w:eastAsia="fr-CA" w:bidi="he-IL"/>
        </w:rPr>
        <w:t>constructor(</w:t>
      </w:r>
      <w:proofErr w:type="gramEnd"/>
      <w:r w:rsidRPr="00EC71CB">
        <w:rPr>
          <w:rFonts w:ascii="Courier New" w:eastAsia="Times New Roman" w:hAnsi="Courier New" w:cs="Courier New"/>
          <w:sz w:val="20"/>
          <w:szCs w:val="20"/>
          <w:lang w:val="en-CA" w:eastAsia="fr-CA" w:bidi="he-IL"/>
        </w:rPr>
        <w:t>address _</w:t>
      </w:r>
      <w:proofErr w:type="spellStart"/>
      <w:r w:rsidRPr="00EC71CB">
        <w:rPr>
          <w:rFonts w:ascii="Courier New" w:eastAsia="Times New Roman" w:hAnsi="Courier New" w:cs="Courier New"/>
          <w:sz w:val="20"/>
          <w:szCs w:val="20"/>
          <w:lang w:val="en-CA" w:eastAsia="fr-CA" w:bidi="he-IL"/>
        </w:rPr>
        <w:t>etherStoreAddress</w:t>
      </w:r>
      <w:proofErr w:type="spellEnd"/>
      <w:r w:rsidRPr="00EC71CB">
        <w:rPr>
          <w:rFonts w:ascii="Courier New" w:eastAsia="Times New Roman" w:hAnsi="Courier New" w:cs="Courier New"/>
          <w:sz w:val="20"/>
          <w:szCs w:val="20"/>
          <w:lang w:val="en-CA" w:eastAsia="fr-CA" w:bidi="he-IL"/>
        </w:rPr>
        <w:t>) {</w:t>
      </w:r>
    </w:p>
    <w:p w14:paraId="6B30EF9B"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etherStore</w:t>
      </w:r>
      <w:proofErr w:type="spellEnd"/>
      <w:r w:rsidRPr="00EC71CB">
        <w:rPr>
          <w:rFonts w:ascii="Courier New" w:eastAsia="Times New Roman" w:hAnsi="Courier New" w:cs="Courier New"/>
          <w:sz w:val="20"/>
          <w:szCs w:val="20"/>
          <w:lang w:val="en-CA" w:eastAsia="fr-CA" w:bidi="he-IL"/>
        </w:rPr>
        <w:t xml:space="preserve"> = </w:t>
      </w:r>
      <w:proofErr w:type="spellStart"/>
      <w:r w:rsidRPr="00EC71CB">
        <w:rPr>
          <w:rFonts w:ascii="Courier New" w:eastAsia="Times New Roman" w:hAnsi="Courier New" w:cs="Courier New"/>
          <w:sz w:val="20"/>
          <w:szCs w:val="20"/>
          <w:lang w:val="en-CA" w:eastAsia="fr-CA" w:bidi="he-IL"/>
        </w:rPr>
        <w:t>EtherStore</w:t>
      </w:r>
      <w:proofErr w:type="spellEnd"/>
      <w:r w:rsidRPr="00EC71CB">
        <w:rPr>
          <w:rFonts w:ascii="Courier New" w:eastAsia="Times New Roman" w:hAnsi="Courier New" w:cs="Courier New"/>
          <w:sz w:val="20"/>
          <w:szCs w:val="20"/>
          <w:lang w:val="en-CA" w:eastAsia="fr-CA" w:bidi="he-IL"/>
        </w:rPr>
        <w:t>(_</w:t>
      </w:r>
      <w:proofErr w:type="spellStart"/>
      <w:r w:rsidRPr="00EC71CB">
        <w:rPr>
          <w:rFonts w:ascii="Courier New" w:eastAsia="Times New Roman" w:hAnsi="Courier New" w:cs="Courier New"/>
          <w:sz w:val="20"/>
          <w:szCs w:val="20"/>
          <w:lang w:val="en-CA" w:eastAsia="fr-CA" w:bidi="he-IL"/>
        </w:rPr>
        <w:t>etherStoreAddress</w:t>
      </w:r>
      <w:proofErr w:type="spellEnd"/>
      <w:proofErr w:type="gramStart"/>
      <w:r w:rsidRPr="00EC71CB">
        <w:rPr>
          <w:rFonts w:ascii="Courier New" w:eastAsia="Times New Roman" w:hAnsi="Courier New" w:cs="Courier New"/>
          <w:sz w:val="20"/>
          <w:szCs w:val="20"/>
          <w:lang w:val="en-CA" w:eastAsia="fr-CA" w:bidi="he-IL"/>
        </w:rPr>
        <w:t>);</w:t>
      </w:r>
      <w:proofErr w:type="gramEnd"/>
    </w:p>
    <w:p w14:paraId="4F650DBC"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
    <w:p w14:paraId="72CCCC05"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
    <w:p w14:paraId="35BBDD25"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function </w:t>
      </w:r>
      <w:proofErr w:type="spellStart"/>
      <w:proofErr w:type="gramStart"/>
      <w:r w:rsidRPr="00EC71CB">
        <w:rPr>
          <w:rFonts w:ascii="Courier New" w:eastAsia="Times New Roman" w:hAnsi="Courier New" w:cs="Courier New"/>
          <w:sz w:val="20"/>
          <w:szCs w:val="20"/>
          <w:lang w:val="en-CA" w:eastAsia="fr-CA" w:bidi="he-IL"/>
        </w:rPr>
        <w:t>attackEtherStore</w:t>
      </w:r>
      <w:proofErr w:type="spellEnd"/>
      <w:r w:rsidRPr="00EC71CB">
        <w:rPr>
          <w:rFonts w:ascii="Courier New" w:eastAsia="Times New Roman" w:hAnsi="Courier New" w:cs="Courier New"/>
          <w:sz w:val="20"/>
          <w:szCs w:val="20"/>
          <w:lang w:val="en-CA" w:eastAsia="fr-CA" w:bidi="he-IL"/>
        </w:rPr>
        <w:t>(</w:t>
      </w:r>
      <w:proofErr w:type="gramEnd"/>
      <w:r w:rsidRPr="00EC71CB">
        <w:rPr>
          <w:rFonts w:ascii="Courier New" w:eastAsia="Times New Roman" w:hAnsi="Courier New" w:cs="Courier New"/>
          <w:sz w:val="20"/>
          <w:szCs w:val="20"/>
          <w:lang w:val="en-CA" w:eastAsia="fr-CA" w:bidi="he-IL"/>
        </w:rPr>
        <w:t>) external payable {</w:t>
      </w:r>
    </w:p>
    <w:p w14:paraId="031F9BB4"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 attack to the nearest ether</w:t>
      </w:r>
    </w:p>
    <w:p w14:paraId="6EA4F1E6"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roofErr w:type="gramStart"/>
      <w:r w:rsidRPr="00EC71CB">
        <w:rPr>
          <w:rFonts w:ascii="Courier New" w:eastAsia="Times New Roman" w:hAnsi="Courier New" w:cs="Courier New"/>
          <w:sz w:val="20"/>
          <w:szCs w:val="20"/>
          <w:lang w:val="en-CA" w:eastAsia="fr-CA" w:bidi="he-IL"/>
        </w:rPr>
        <w:t>require(</w:t>
      </w:r>
      <w:proofErr w:type="spellStart"/>
      <w:proofErr w:type="gramEnd"/>
      <w:r w:rsidRPr="00EC71CB">
        <w:rPr>
          <w:rFonts w:ascii="Courier New" w:eastAsia="Times New Roman" w:hAnsi="Courier New" w:cs="Courier New"/>
          <w:sz w:val="20"/>
          <w:szCs w:val="20"/>
          <w:lang w:val="en-CA" w:eastAsia="fr-CA" w:bidi="he-IL"/>
        </w:rPr>
        <w:t>msg.value</w:t>
      </w:r>
      <w:proofErr w:type="spellEnd"/>
      <w:r w:rsidRPr="00EC71CB">
        <w:rPr>
          <w:rFonts w:ascii="Courier New" w:eastAsia="Times New Roman" w:hAnsi="Courier New" w:cs="Courier New"/>
          <w:sz w:val="20"/>
          <w:szCs w:val="20"/>
          <w:lang w:val="en-CA" w:eastAsia="fr-CA" w:bidi="he-IL"/>
        </w:rPr>
        <w:t xml:space="preserve"> &gt;= 1 ether);</w:t>
      </w:r>
    </w:p>
    <w:p w14:paraId="48E0F686"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 send eth to the </w:t>
      </w:r>
      <w:proofErr w:type="spellStart"/>
      <w:proofErr w:type="gramStart"/>
      <w:r w:rsidRPr="00EC71CB">
        <w:rPr>
          <w:rFonts w:ascii="Courier New" w:eastAsia="Times New Roman" w:hAnsi="Courier New" w:cs="Courier New"/>
          <w:sz w:val="20"/>
          <w:szCs w:val="20"/>
          <w:lang w:val="en-CA" w:eastAsia="fr-CA" w:bidi="he-IL"/>
        </w:rPr>
        <w:t>depositFunds</w:t>
      </w:r>
      <w:proofErr w:type="spellEnd"/>
      <w:r w:rsidRPr="00EC71CB">
        <w:rPr>
          <w:rFonts w:ascii="Courier New" w:eastAsia="Times New Roman" w:hAnsi="Courier New" w:cs="Courier New"/>
          <w:sz w:val="20"/>
          <w:szCs w:val="20"/>
          <w:lang w:val="en-CA" w:eastAsia="fr-CA" w:bidi="he-IL"/>
        </w:rPr>
        <w:t>(</w:t>
      </w:r>
      <w:proofErr w:type="gramEnd"/>
      <w:r w:rsidRPr="00EC71CB">
        <w:rPr>
          <w:rFonts w:ascii="Courier New" w:eastAsia="Times New Roman" w:hAnsi="Courier New" w:cs="Courier New"/>
          <w:sz w:val="20"/>
          <w:szCs w:val="20"/>
          <w:lang w:val="en-CA" w:eastAsia="fr-CA" w:bidi="he-IL"/>
        </w:rPr>
        <w:t>) function</w:t>
      </w:r>
    </w:p>
    <w:p w14:paraId="795E47B8"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etherStore.depositFunds.</w:t>
      </w:r>
      <w:proofErr w:type="gramStart"/>
      <w:r w:rsidRPr="00EC71CB">
        <w:rPr>
          <w:rFonts w:ascii="Courier New" w:eastAsia="Times New Roman" w:hAnsi="Courier New" w:cs="Courier New"/>
          <w:sz w:val="20"/>
          <w:szCs w:val="20"/>
          <w:lang w:val="en-CA" w:eastAsia="fr-CA" w:bidi="he-IL"/>
        </w:rPr>
        <w:t>value</w:t>
      </w:r>
      <w:proofErr w:type="spellEnd"/>
      <w:r w:rsidRPr="00EC71CB">
        <w:rPr>
          <w:rFonts w:ascii="Courier New" w:eastAsia="Times New Roman" w:hAnsi="Courier New" w:cs="Courier New"/>
          <w:sz w:val="20"/>
          <w:szCs w:val="20"/>
          <w:lang w:val="en-CA" w:eastAsia="fr-CA" w:bidi="he-IL"/>
        </w:rPr>
        <w:t>(</w:t>
      </w:r>
      <w:proofErr w:type="gramEnd"/>
      <w:r w:rsidRPr="00EC71CB">
        <w:rPr>
          <w:rFonts w:ascii="Courier New" w:eastAsia="Times New Roman" w:hAnsi="Courier New" w:cs="Courier New"/>
          <w:sz w:val="20"/>
          <w:szCs w:val="20"/>
          <w:lang w:val="en-CA" w:eastAsia="fr-CA" w:bidi="he-IL"/>
        </w:rPr>
        <w:t>1 ether)();</w:t>
      </w:r>
    </w:p>
    <w:p w14:paraId="30F26444"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 start the magic</w:t>
      </w:r>
    </w:p>
    <w:p w14:paraId="5DFD5972"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etherStore.withdrawFunds</w:t>
      </w:r>
      <w:proofErr w:type="spellEnd"/>
      <w:r w:rsidRPr="00EC71CB">
        <w:rPr>
          <w:rFonts w:ascii="Courier New" w:eastAsia="Times New Roman" w:hAnsi="Courier New" w:cs="Courier New"/>
          <w:sz w:val="20"/>
          <w:szCs w:val="20"/>
          <w:lang w:val="en-CA" w:eastAsia="fr-CA" w:bidi="he-IL"/>
        </w:rPr>
        <w:t>(1 ether</w:t>
      </w:r>
      <w:proofErr w:type="gramStart"/>
      <w:r w:rsidRPr="00EC71CB">
        <w:rPr>
          <w:rFonts w:ascii="Courier New" w:eastAsia="Times New Roman" w:hAnsi="Courier New" w:cs="Courier New"/>
          <w:sz w:val="20"/>
          <w:szCs w:val="20"/>
          <w:lang w:val="en-CA" w:eastAsia="fr-CA" w:bidi="he-IL"/>
        </w:rPr>
        <w:t>);</w:t>
      </w:r>
      <w:proofErr w:type="gramEnd"/>
    </w:p>
    <w:p w14:paraId="5B5D54F6"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
    <w:p w14:paraId="26914673"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
    <w:p w14:paraId="2E485E87"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function </w:t>
      </w:r>
      <w:proofErr w:type="spellStart"/>
      <w:proofErr w:type="gramStart"/>
      <w:r w:rsidRPr="00EC71CB">
        <w:rPr>
          <w:rFonts w:ascii="Courier New" w:eastAsia="Times New Roman" w:hAnsi="Courier New" w:cs="Courier New"/>
          <w:sz w:val="20"/>
          <w:szCs w:val="20"/>
          <w:lang w:val="en-CA" w:eastAsia="fr-CA" w:bidi="he-IL"/>
        </w:rPr>
        <w:t>collectEther</w:t>
      </w:r>
      <w:proofErr w:type="spellEnd"/>
      <w:r w:rsidRPr="00EC71CB">
        <w:rPr>
          <w:rFonts w:ascii="Courier New" w:eastAsia="Times New Roman" w:hAnsi="Courier New" w:cs="Courier New"/>
          <w:sz w:val="20"/>
          <w:szCs w:val="20"/>
          <w:lang w:val="en-CA" w:eastAsia="fr-CA" w:bidi="he-IL"/>
        </w:rPr>
        <w:t>(</w:t>
      </w:r>
      <w:proofErr w:type="gramEnd"/>
      <w:r w:rsidRPr="00EC71CB">
        <w:rPr>
          <w:rFonts w:ascii="Courier New" w:eastAsia="Times New Roman" w:hAnsi="Courier New" w:cs="Courier New"/>
          <w:sz w:val="20"/>
          <w:szCs w:val="20"/>
          <w:lang w:val="en-CA" w:eastAsia="fr-CA" w:bidi="he-IL"/>
        </w:rPr>
        <w:t>) public {</w:t>
      </w:r>
    </w:p>
    <w:p w14:paraId="295F3617"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roofErr w:type="spellStart"/>
      <w:proofErr w:type="gramStart"/>
      <w:r w:rsidRPr="00EC71CB">
        <w:rPr>
          <w:rFonts w:ascii="Courier New" w:eastAsia="Times New Roman" w:hAnsi="Courier New" w:cs="Courier New"/>
          <w:sz w:val="20"/>
          <w:szCs w:val="20"/>
          <w:lang w:val="en-CA" w:eastAsia="fr-CA" w:bidi="he-IL"/>
        </w:rPr>
        <w:t>msg.sender</w:t>
      </w:r>
      <w:proofErr w:type="gramEnd"/>
      <w:r w:rsidRPr="00EC71CB">
        <w:rPr>
          <w:rFonts w:ascii="Courier New" w:eastAsia="Times New Roman" w:hAnsi="Courier New" w:cs="Courier New"/>
          <w:sz w:val="20"/>
          <w:szCs w:val="20"/>
          <w:lang w:val="en-CA" w:eastAsia="fr-CA" w:bidi="he-IL"/>
        </w:rPr>
        <w:t>.transfer</w:t>
      </w:r>
      <w:proofErr w:type="spellEnd"/>
      <w:r w:rsidRPr="00EC71CB">
        <w:rPr>
          <w:rFonts w:ascii="Courier New" w:eastAsia="Times New Roman" w:hAnsi="Courier New" w:cs="Courier New"/>
          <w:sz w:val="20"/>
          <w:szCs w:val="20"/>
          <w:lang w:val="en-CA" w:eastAsia="fr-CA" w:bidi="he-IL"/>
        </w:rPr>
        <w:t>(</w:t>
      </w:r>
      <w:proofErr w:type="spellStart"/>
      <w:r w:rsidRPr="00EC71CB">
        <w:rPr>
          <w:rFonts w:ascii="Courier New" w:eastAsia="Times New Roman" w:hAnsi="Courier New" w:cs="Courier New"/>
          <w:sz w:val="20"/>
          <w:szCs w:val="20"/>
          <w:lang w:val="en-CA" w:eastAsia="fr-CA" w:bidi="he-IL"/>
        </w:rPr>
        <w:t>this.balance</w:t>
      </w:r>
      <w:proofErr w:type="spellEnd"/>
      <w:r w:rsidRPr="00EC71CB">
        <w:rPr>
          <w:rFonts w:ascii="Courier New" w:eastAsia="Times New Roman" w:hAnsi="Courier New" w:cs="Courier New"/>
          <w:sz w:val="20"/>
          <w:szCs w:val="20"/>
          <w:lang w:val="en-CA" w:eastAsia="fr-CA" w:bidi="he-IL"/>
        </w:rPr>
        <w:t>);</w:t>
      </w:r>
    </w:p>
    <w:p w14:paraId="44AACA0D"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
    <w:p w14:paraId="67162951"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
    <w:p w14:paraId="583BE509"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 fallback function - where the magic happens</w:t>
      </w:r>
    </w:p>
    <w:p w14:paraId="0CCE7798"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function () payable {</w:t>
      </w:r>
    </w:p>
    <w:p w14:paraId="67CEB638"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if (</w:t>
      </w:r>
      <w:proofErr w:type="spellStart"/>
      <w:r w:rsidRPr="00EC71CB">
        <w:rPr>
          <w:rFonts w:ascii="Courier New" w:eastAsia="Times New Roman" w:hAnsi="Courier New" w:cs="Courier New"/>
          <w:sz w:val="20"/>
          <w:szCs w:val="20"/>
          <w:lang w:val="en-CA" w:eastAsia="fr-CA" w:bidi="he-IL"/>
        </w:rPr>
        <w:t>etherStore.balance</w:t>
      </w:r>
      <w:proofErr w:type="spellEnd"/>
      <w:r w:rsidRPr="00EC71CB">
        <w:rPr>
          <w:rFonts w:ascii="Courier New" w:eastAsia="Times New Roman" w:hAnsi="Courier New" w:cs="Courier New"/>
          <w:sz w:val="20"/>
          <w:szCs w:val="20"/>
          <w:lang w:val="en-CA" w:eastAsia="fr-CA" w:bidi="he-IL"/>
        </w:rPr>
        <w:t xml:space="preserve"> &gt; 1 ether) {</w:t>
      </w:r>
    </w:p>
    <w:p w14:paraId="00315E6F"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etherStore.withdrawFunds</w:t>
      </w:r>
      <w:proofErr w:type="spellEnd"/>
      <w:r w:rsidRPr="00EC71CB">
        <w:rPr>
          <w:rFonts w:ascii="Courier New" w:eastAsia="Times New Roman" w:hAnsi="Courier New" w:cs="Courier New"/>
          <w:sz w:val="20"/>
          <w:szCs w:val="20"/>
          <w:lang w:val="en-CA" w:eastAsia="fr-CA" w:bidi="he-IL"/>
        </w:rPr>
        <w:t>(1 ether</w:t>
      </w:r>
      <w:proofErr w:type="gramStart"/>
      <w:r w:rsidRPr="00EC71CB">
        <w:rPr>
          <w:rFonts w:ascii="Courier New" w:eastAsia="Times New Roman" w:hAnsi="Courier New" w:cs="Courier New"/>
          <w:sz w:val="20"/>
          <w:szCs w:val="20"/>
          <w:lang w:val="en-CA" w:eastAsia="fr-CA" w:bidi="he-IL"/>
        </w:rPr>
        <w:t>);</w:t>
      </w:r>
      <w:proofErr w:type="gramEnd"/>
    </w:p>
    <w:p w14:paraId="010084DF"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
    <w:p w14:paraId="0BF60980"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
    <w:p w14:paraId="78D734F9"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4"/>
          <w:szCs w:val="24"/>
          <w:lang w:val="en-CA" w:eastAsia="fr-CA" w:bidi="he-IL"/>
        </w:rPr>
      </w:pPr>
      <w:r w:rsidRPr="00EC71CB">
        <w:rPr>
          <w:rFonts w:ascii="Courier New" w:eastAsia="Times New Roman" w:hAnsi="Courier New" w:cs="Courier New"/>
          <w:sz w:val="20"/>
          <w:szCs w:val="20"/>
          <w:lang w:val="en-CA" w:eastAsia="fr-CA" w:bidi="he-IL"/>
        </w:rPr>
        <w:t>}</w:t>
      </w:r>
    </w:p>
    <w:p w14:paraId="73181FD4"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EC71CB">
        <w:rPr>
          <w:rFonts w:ascii="Noto Serif" w:eastAsia="Times New Roman" w:hAnsi="Noto Serif" w:cs="Noto Serif"/>
          <w:spacing w:val="-2"/>
          <w:sz w:val="24"/>
          <w:szCs w:val="24"/>
          <w:lang w:val="en-CA" w:eastAsia="fr-CA" w:bidi="he-IL"/>
        </w:rPr>
        <w:t>How might the exploit occur? First, the attacker would create the malicious contract (let’s say at the address </w:t>
      </w:r>
      <w:r w:rsidRPr="00EC71CB">
        <w:rPr>
          <w:rFonts w:ascii="Courier New" w:eastAsia="Times New Roman" w:hAnsi="Courier New" w:cs="Courier New"/>
          <w:sz w:val="23"/>
          <w:szCs w:val="23"/>
          <w:shd w:val="clear" w:color="auto" w:fill="F7F7F8"/>
          <w:lang w:val="en-CA" w:eastAsia="fr-CA" w:bidi="he-IL"/>
        </w:rPr>
        <w:t>0x0…</w:t>
      </w:r>
      <w:r w:rsidRPr="00EC71CB">
        <w:rPr>
          <w:rFonts w:ascii="Cambria Math" w:eastAsia="Times New Roman" w:hAnsi="Cambria Math" w:cs="Cambria Math"/>
          <w:sz w:val="23"/>
          <w:szCs w:val="23"/>
          <w:shd w:val="clear" w:color="auto" w:fill="F7F7F8"/>
          <w:lang w:val="en-CA" w:eastAsia="fr-CA" w:bidi="he-IL"/>
        </w:rPr>
        <w:t>​</w:t>
      </w:r>
      <w:r w:rsidRPr="00EC71CB">
        <w:rPr>
          <w:rFonts w:ascii="Courier New" w:eastAsia="Times New Roman" w:hAnsi="Courier New" w:cs="Courier New"/>
          <w:sz w:val="23"/>
          <w:szCs w:val="23"/>
          <w:shd w:val="clear" w:color="auto" w:fill="F7F7F8"/>
          <w:lang w:val="en-CA" w:eastAsia="fr-CA" w:bidi="he-IL"/>
        </w:rPr>
        <w:t>123</w:t>
      </w:r>
      <w:r w:rsidRPr="00EC71CB">
        <w:rPr>
          <w:rFonts w:ascii="Noto Serif" w:eastAsia="Times New Roman" w:hAnsi="Noto Serif" w:cs="Noto Serif"/>
          <w:spacing w:val="-2"/>
          <w:sz w:val="24"/>
          <w:szCs w:val="24"/>
          <w:lang w:val="en-CA" w:eastAsia="fr-CA" w:bidi="he-IL"/>
        </w:rPr>
        <w:t>) with the </w:t>
      </w:r>
      <w:proofErr w:type="spellStart"/>
      <w:r w:rsidRPr="00EC71CB">
        <w:rPr>
          <w:rFonts w:ascii="Courier New" w:eastAsia="Times New Roman" w:hAnsi="Courier New" w:cs="Courier New"/>
          <w:sz w:val="23"/>
          <w:szCs w:val="23"/>
          <w:shd w:val="clear" w:color="auto" w:fill="F7F7F8"/>
          <w:lang w:val="en-CA" w:eastAsia="fr-CA" w:bidi="he-IL"/>
        </w:rPr>
        <w:t>EtherStore</w:t>
      </w:r>
      <w:r w:rsidRPr="00EC71CB">
        <w:rPr>
          <w:rFonts w:ascii="Noto Serif" w:eastAsia="Times New Roman" w:hAnsi="Noto Serif" w:cs="Noto Serif"/>
          <w:spacing w:val="-2"/>
          <w:sz w:val="24"/>
          <w:szCs w:val="24"/>
          <w:lang w:val="en-CA" w:eastAsia="fr-CA" w:bidi="he-IL"/>
        </w:rPr>
        <w:t>’s</w:t>
      </w:r>
      <w:proofErr w:type="spellEnd"/>
      <w:r w:rsidRPr="00EC71CB">
        <w:rPr>
          <w:rFonts w:ascii="Noto Serif" w:eastAsia="Times New Roman" w:hAnsi="Noto Serif" w:cs="Noto Serif"/>
          <w:spacing w:val="-2"/>
          <w:sz w:val="24"/>
          <w:szCs w:val="24"/>
          <w:lang w:val="en-CA" w:eastAsia="fr-CA" w:bidi="he-IL"/>
        </w:rPr>
        <w:t xml:space="preserve"> contract address as the sole constructor parameter. This would initialize and point the public variable </w:t>
      </w:r>
      <w:proofErr w:type="spellStart"/>
      <w:r w:rsidRPr="00EC71CB">
        <w:rPr>
          <w:rFonts w:ascii="Courier New" w:eastAsia="Times New Roman" w:hAnsi="Courier New" w:cs="Courier New"/>
          <w:sz w:val="23"/>
          <w:szCs w:val="23"/>
          <w:shd w:val="clear" w:color="auto" w:fill="F7F7F8"/>
          <w:lang w:val="en-CA" w:eastAsia="fr-CA" w:bidi="he-IL"/>
        </w:rPr>
        <w:t>etherStore</w:t>
      </w:r>
      <w:proofErr w:type="spellEnd"/>
      <w:r w:rsidRPr="00EC71CB">
        <w:rPr>
          <w:rFonts w:ascii="Noto Serif" w:eastAsia="Times New Roman" w:hAnsi="Noto Serif" w:cs="Noto Serif"/>
          <w:spacing w:val="-2"/>
          <w:sz w:val="24"/>
          <w:szCs w:val="24"/>
          <w:lang w:val="en-CA" w:eastAsia="fr-CA" w:bidi="he-IL"/>
        </w:rPr>
        <w:t> to the contract to be attacked.</w:t>
      </w:r>
    </w:p>
    <w:p w14:paraId="7F89ED17"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eastAsia="fr-CA" w:bidi="he-IL"/>
        </w:rPr>
      </w:pPr>
      <w:r w:rsidRPr="00EC71CB">
        <w:rPr>
          <w:rFonts w:ascii="Noto Serif" w:eastAsia="Times New Roman" w:hAnsi="Noto Serif" w:cs="Noto Serif"/>
          <w:spacing w:val="-2"/>
          <w:sz w:val="24"/>
          <w:szCs w:val="24"/>
          <w:lang w:val="en-CA" w:eastAsia="fr-CA" w:bidi="he-IL"/>
        </w:rPr>
        <w:t>The attacker would then call the </w:t>
      </w:r>
      <w:proofErr w:type="spellStart"/>
      <w:r w:rsidRPr="00EC71CB">
        <w:rPr>
          <w:rFonts w:ascii="Courier New" w:eastAsia="Times New Roman" w:hAnsi="Courier New" w:cs="Courier New"/>
          <w:sz w:val="23"/>
          <w:szCs w:val="23"/>
          <w:shd w:val="clear" w:color="auto" w:fill="F7F7F8"/>
          <w:lang w:val="en-CA" w:eastAsia="fr-CA" w:bidi="he-IL"/>
        </w:rPr>
        <w:t>attackEtherStore</w:t>
      </w:r>
      <w:proofErr w:type="spellEnd"/>
      <w:r w:rsidRPr="00EC71CB">
        <w:rPr>
          <w:rFonts w:ascii="Noto Serif" w:eastAsia="Times New Roman" w:hAnsi="Noto Serif" w:cs="Noto Serif"/>
          <w:spacing w:val="-2"/>
          <w:sz w:val="24"/>
          <w:szCs w:val="24"/>
          <w:lang w:val="en-CA" w:eastAsia="fr-CA" w:bidi="he-IL"/>
        </w:rPr>
        <w:t> function, with some amount of ether greater than or equal to 1—let’s assume </w:t>
      </w:r>
      <w:r w:rsidRPr="00EC71CB">
        <w:rPr>
          <w:rFonts w:ascii="Courier New" w:eastAsia="Times New Roman" w:hAnsi="Courier New" w:cs="Courier New"/>
          <w:sz w:val="23"/>
          <w:szCs w:val="23"/>
          <w:shd w:val="clear" w:color="auto" w:fill="F7F7F8"/>
          <w:lang w:val="en-CA" w:eastAsia="fr-CA" w:bidi="he-IL"/>
        </w:rPr>
        <w:t>1 ether</w:t>
      </w:r>
      <w:r w:rsidRPr="00EC71CB">
        <w:rPr>
          <w:rFonts w:ascii="Noto Serif" w:eastAsia="Times New Roman" w:hAnsi="Noto Serif" w:cs="Noto Serif"/>
          <w:spacing w:val="-2"/>
          <w:sz w:val="24"/>
          <w:szCs w:val="24"/>
          <w:lang w:val="en-CA" w:eastAsia="fr-CA" w:bidi="he-IL"/>
        </w:rPr>
        <w:t> for the time being. In this example, we will also assume a number of other users have deposited ether into this contract, such that its current balance is </w:t>
      </w:r>
      <w:r w:rsidRPr="00EC71CB">
        <w:rPr>
          <w:rFonts w:ascii="Courier New" w:eastAsia="Times New Roman" w:hAnsi="Courier New" w:cs="Courier New"/>
          <w:sz w:val="23"/>
          <w:szCs w:val="23"/>
          <w:shd w:val="clear" w:color="auto" w:fill="F7F7F8"/>
          <w:lang w:val="en-CA" w:eastAsia="fr-CA" w:bidi="he-IL"/>
        </w:rPr>
        <w:t xml:space="preserve">10 </w:t>
      </w:r>
      <w:proofErr w:type="gramStart"/>
      <w:r w:rsidRPr="00EC71CB">
        <w:rPr>
          <w:rFonts w:ascii="Courier New" w:eastAsia="Times New Roman" w:hAnsi="Courier New" w:cs="Courier New"/>
          <w:sz w:val="23"/>
          <w:szCs w:val="23"/>
          <w:shd w:val="clear" w:color="auto" w:fill="F7F7F8"/>
          <w:lang w:val="en-CA" w:eastAsia="fr-CA" w:bidi="he-IL"/>
        </w:rPr>
        <w:t>ether</w:t>
      </w:r>
      <w:proofErr w:type="gramEnd"/>
      <w:r w:rsidRPr="00EC71CB">
        <w:rPr>
          <w:rFonts w:ascii="Noto Serif" w:eastAsia="Times New Roman" w:hAnsi="Noto Serif" w:cs="Noto Serif"/>
          <w:spacing w:val="-2"/>
          <w:sz w:val="24"/>
          <w:szCs w:val="24"/>
          <w:lang w:val="en-CA" w:eastAsia="fr-CA" w:bidi="he-IL"/>
        </w:rPr>
        <w:t xml:space="preserve">. </w:t>
      </w:r>
      <w:r w:rsidRPr="00EC71CB">
        <w:rPr>
          <w:rFonts w:ascii="Noto Serif" w:eastAsia="Times New Roman" w:hAnsi="Noto Serif" w:cs="Noto Serif"/>
          <w:spacing w:val="-2"/>
          <w:sz w:val="24"/>
          <w:szCs w:val="24"/>
          <w:lang w:eastAsia="fr-CA" w:bidi="he-IL"/>
        </w:rPr>
        <w:t xml:space="preserve">The </w:t>
      </w:r>
      <w:proofErr w:type="spellStart"/>
      <w:r w:rsidRPr="00EC71CB">
        <w:rPr>
          <w:rFonts w:ascii="Noto Serif" w:eastAsia="Times New Roman" w:hAnsi="Noto Serif" w:cs="Noto Serif"/>
          <w:spacing w:val="-2"/>
          <w:sz w:val="24"/>
          <w:szCs w:val="24"/>
          <w:lang w:eastAsia="fr-CA" w:bidi="he-IL"/>
        </w:rPr>
        <w:t>following</w:t>
      </w:r>
      <w:proofErr w:type="spellEnd"/>
      <w:r w:rsidRPr="00EC71CB">
        <w:rPr>
          <w:rFonts w:ascii="Noto Serif" w:eastAsia="Times New Roman" w:hAnsi="Noto Serif" w:cs="Noto Serif"/>
          <w:spacing w:val="-2"/>
          <w:sz w:val="24"/>
          <w:szCs w:val="24"/>
          <w:lang w:eastAsia="fr-CA" w:bidi="he-IL"/>
        </w:rPr>
        <w:t xml:space="preserve"> </w:t>
      </w:r>
      <w:proofErr w:type="spellStart"/>
      <w:r w:rsidRPr="00EC71CB">
        <w:rPr>
          <w:rFonts w:ascii="Noto Serif" w:eastAsia="Times New Roman" w:hAnsi="Noto Serif" w:cs="Noto Serif"/>
          <w:spacing w:val="-2"/>
          <w:sz w:val="24"/>
          <w:szCs w:val="24"/>
          <w:lang w:eastAsia="fr-CA" w:bidi="he-IL"/>
        </w:rPr>
        <w:t>will</w:t>
      </w:r>
      <w:proofErr w:type="spellEnd"/>
      <w:r w:rsidRPr="00EC71CB">
        <w:rPr>
          <w:rFonts w:ascii="Noto Serif" w:eastAsia="Times New Roman" w:hAnsi="Noto Serif" w:cs="Noto Serif"/>
          <w:spacing w:val="-2"/>
          <w:sz w:val="24"/>
          <w:szCs w:val="24"/>
          <w:lang w:eastAsia="fr-CA" w:bidi="he-IL"/>
        </w:rPr>
        <w:t xml:space="preserve"> </w:t>
      </w:r>
      <w:proofErr w:type="spellStart"/>
      <w:r w:rsidRPr="00EC71CB">
        <w:rPr>
          <w:rFonts w:ascii="Noto Serif" w:eastAsia="Times New Roman" w:hAnsi="Noto Serif" w:cs="Noto Serif"/>
          <w:spacing w:val="-2"/>
          <w:sz w:val="24"/>
          <w:szCs w:val="24"/>
          <w:lang w:eastAsia="fr-CA" w:bidi="he-IL"/>
        </w:rPr>
        <w:t>then</w:t>
      </w:r>
      <w:proofErr w:type="spellEnd"/>
      <w:r w:rsidRPr="00EC71CB">
        <w:rPr>
          <w:rFonts w:ascii="Noto Serif" w:eastAsia="Times New Roman" w:hAnsi="Noto Serif" w:cs="Noto Serif"/>
          <w:spacing w:val="-2"/>
          <w:sz w:val="24"/>
          <w:szCs w:val="24"/>
          <w:lang w:eastAsia="fr-CA" w:bidi="he-IL"/>
        </w:rPr>
        <w:t xml:space="preserve"> </w:t>
      </w:r>
      <w:proofErr w:type="spellStart"/>
      <w:r w:rsidRPr="00EC71CB">
        <w:rPr>
          <w:rFonts w:ascii="Noto Serif" w:eastAsia="Times New Roman" w:hAnsi="Noto Serif" w:cs="Noto Serif"/>
          <w:spacing w:val="-2"/>
          <w:sz w:val="24"/>
          <w:szCs w:val="24"/>
          <w:lang w:eastAsia="fr-CA" w:bidi="he-IL"/>
        </w:rPr>
        <w:t>occur</w:t>
      </w:r>
      <w:proofErr w:type="spellEnd"/>
      <w:r w:rsidRPr="00EC71CB">
        <w:rPr>
          <w:rFonts w:ascii="Noto Serif" w:eastAsia="Times New Roman" w:hAnsi="Noto Serif" w:cs="Noto Serif"/>
          <w:spacing w:val="-2"/>
          <w:sz w:val="24"/>
          <w:szCs w:val="24"/>
          <w:lang w:eastAsia="fr-CA" w:bidi="he-IL"/>
        </w:rPr>
        <w:t>:</w:t>
      </w:r>
    </w:p>
    <w:p w14:paraId="69598CE7" w14:textId="77777777" w:rsidR="00EC71CB" w:rsidRPr="00EC71CB" w:rsidRDefault="00EC71CB" w:rsidP="00EC71CB">
      <w:pPr>
        <w:numPr>
          <w:ilvl w:val="0"/>
          <w:numId w:val="1"/>
        </w:numPr>
        <w:spacing w:after="150" w:line="240" w:lineRule="auto"/>
        <w:ind w:left="1140"/>
        <w:rPr>
          <w:rFonts w:ascii="inherit" w:eastAsia="Times New Roman" w:hAnsi="inherit" w:cs="Noto Serif"/>
          <w:spacing w:val="-2"/>
          <w:sz w:val="24"/>
          <w:szCs w:val="24"/>
          <w:lang w:eastAsia="fr-CA" w:bidi="he-IL"/>
        </w:rPr>
      </w:pPr>
      <w:proofErr w:type="spellStart"/>
      <w:r w:rsidRPr="00EC71CB">
        <w:rPr>
          <w:rFonts w:ascii="inherit" w:eastAsia="Times New Roman" w:hAnsi="inherit" w:cs="Noto Serif"/>
          <w:i/>
          <w:iCs/>
          <w:spacing w:val="-2"/>
          <w:sz w:val="24"/>
          <w:szCs w:val="24"/>
          <w:lang w:val="en-CA" w:eastAsia="fr-CA" w:bidi="he-IL"/>
        </w:rPr>
        <w:lastRenderedPageBreak/>
        <w:t>Attack.sol</w:t>
      </w:r>
      <w:proofErr w:type="spellEnd"/>
      <w:r w:rsidRPr="00EC71CB">
        <w:rPr>
          <w:rFonts w:ascii="inherit" w:eastAsia="Times New Roman" w:hAnsi="inherit" w:cs="Noto Serif"/>
          <w:spacing w:val="-2"/>
          <w:sz w:val="24"/>
          <w:szCs w:val="24"/>
          <w:lang w:val="en-CA" w:eastAsia="fr-CA" w:bidi="he-IL"/>
        </w:rPr>
        <w:t>, line 15: The </w:t>
      </w:r>
      <w:proofErr w:type="spellStart"/>
      <w:r w:rsidRPr="00EC71CB">
        <w:rPr>
          <w:rFonts w:ascii="Courier New" w:eastAsia="Times New Roman" w:hAnsi="Courier New" w:cs="Courier New"/>
          <w:sz w:val="23"/>
          <w:szCs w:val="23"/>
          <w:shd w:val="clear" w:color="auto" w:fill="F7F7F8"/>
          <w:lang w:val="en-CA" w:eastAsia="fr-CA" w:bidi="he-IL"/>
        </w:rPr>
        <w:t>depositFunds</w:t>
      </w:r>
      <w:proofErr w:type="spellEnd"/>
      <w:r w:rsidRPr="00EC71CB">
        <w:rPr>
          <w:rFonts w:ascii="inherit" w:eastAsia="Times New Roman" w:hAnsi="inherit" w:cs="Noto Serif"/>
          <w:spacing w:val="-2"/>
          <w:sz w:val="24"/>
          <w:szCs w:val="24"/>
          <w:lang w:val="en-CA" w:eastAsia="fr-CA" w:bidi="he-IL"/>
        </w:rPr>
        <w:t> function of the </w:t>
      </w:r>
      <w:proofErr w:type="spellStart"/>
      <w:r w:rsidRPr="00EC71CB">
        <w:rPr>
          <w:rFonts w:ascii="Courier New" w:eastAsia="Times New Roman" w:hAnsi="Courier New" w:cs="Courier New"/>
          <w:sz w:val="23"/>
          <w:szCs w:val="23"/>
          <w:shd w:val="clear" w:color="auto" w:fill="F7F7F8"/>
          <w:lang w:val="en-CA" w:eastAsia="fr-CA" w:bidi="he-IL"/>
        </w:rPr>
        <w:t>EtherStore</w:t>
      </w:r>
      <w:proofErr w:type="spellEnd"/>
      <w:r w:rsidRPr="00EC71CB">
        <w:rPr>
          <w:rFonts w:ascii="inherit" w:eastAsia="Times New Roman" w:hAnsi="inherit" w:cs="Noto Serif"/>
          <w:spacing w:val="-2"/>
          <w:sz w:val="24"/>
          <w:szCs w:val="24"/>
          <w:lang w:val="en-CA" w:eastAsia="fr-CA" w:bidi="he-IL"/>
        </w:rPr>
        <w:t> contract will be called with a </w:t>
      </w:r>
      <w:proofErr w:type="spellStart"/>
      <w:r w:rsidRPr="00EC71CB">
        <w:rPr>
          <w:rFonts w:ascii="Courier New" w:eastAsia="Times New Roman" w:hAnsi="Courier New" w:cs="Courier New"/>
          <w:sz w:val="23"/>
          <w:szCs w:val="23"/>
          <w:shd w:val="clear" w:color="auto" w:fill="F7F7F8"/>
          <w:lang w:val="en-CA" w:eastAsia="fr-CA" w:bidi="he-IL"/>
        </w:rPr>
        <w:t>msg.value</w:t>
      </w:r>
      <w:proofErr w:type="spellEnd"/>
      <w:r w:rsidRPr="00EC71CB">
        <w:rPr>
          <w:rFonts w:ascii="inherit" w:eastAsia="Times New Roman" w:hAnsi="inherit" w:cs="Noto Serif"/>
          <w:spacing w:val="-2"/>
          <w:sz w:val="24"/>
          <w:szCs w:val="24"/>
          <w:lang w:val="en-CA" w:eastAsia="fr-CA" w:bidi="he-IL"/>
        </w:rPr>
        <w:t> of </w:t>
      </w:r>
      <w:r w:rsidRPr="00EC71CB">
        <w:rPr>
          <w:rFonts w:ascii="Courier New" w:eastAsia="Times New Roman" w:hAnsi="Courier New" w:cs="Courier New"/>
          <w:sz w:val="23"/>
          <w:szCs w:val="23"/>
          <w:shd w:val="clear" w:color="auto" w:fill="F7F7F8"/>
          <w:lang w:val="en-CA" w:eastAsia="fr-CA" w:bidi="he-IL"/>
        </w:rPr>
        <w:t>1 ether</w:t>
      </w:r>
      <w:r w:rsidRPr="00EC71CB">
        <w:rPr>
          <w:rFonts w:ascii="inherit" w:eastAsia="Times New Roman" w:hAnsi="inherit" w:cs="Noto Serif"/>
          <w:spacing w:val="-2"/>
          <w:sz w:val="24"/>
          <w:szCs w:val="24"/>
          <w:lang w:val="en-CA" w:eastAsia="fr-CA" w:bidi="he-IL"/>
        </w:rPr>
        <w:t> (and a lot of gas). The sender (</w:t>
      </w:r>
      <w:proofErr w:type="spellStart"/>
      <w:proofErr w:type="gramStart"/>
      <w:r w:rsidRPr="00EC71CB">
        <w:rPr>
          <w:rFonts w:ascii="Courier New" w:eastAsia="Times New Roman" w:hAnsi="Courier New" w:cs="Courier New"/>
          <w:sz w:val="23"/>
          <w:szCs w:val="23"/>
          <w:shd w:val="clear" w:color="auto" w:fill="F7F7F8"/>
          <w:lang w:val="en-CA" w:eastAsia="fr-CA" w:bidi="he-IL"/>
        </w:rPr>
        <w:t>msg.sender</w:t>
      </w:r>
      <w:proofErr w:type="spellEnd"/>
      <w:proofErr w:type="gramEnd"/>
      <w:r w:rsidRPr="00EC71CB">
        <w:rPr>
          <w:rFonts w:ascii="inherit" w:eastAsia="Times New Roman" w:hAnsi="inherit" w:cs="Noto Serif"/>
          <w:spacing w:val="-2"/>
          <w:sz w:val="24"/>
          <w:szCs w:val="24"/>
          <w:lang w:val="en-CA" w:eastAsia="fr-CA" w:bidi="he-IL"/>
        </w:rPr>
        <w:t>) will be the malicious contract (</w:t>
      </w:r>
      <w:r w:rsidRPr="00EC71CB">
        <w:rPr>
          <w:rFonts w:ascii="Courier New" w:eastAsia="Times New Roman" w:hAnsi="Courier New" w:cs="Courier New"/>
          <w:sz w:val="23"/>
          <w:szCs w:val="23"/>
          <w:shd w:val="clear" w:color="auto" w:fill="F7F7F8"/>
          <w:lang w:val="en-CA" w:eastAsia="fr-CA" w:bidi="he-IL"/>
        </w:rPr>
        <w:t>0x0…</w:t>
      </w:r>
      <w:r w:rsidRPr="00EC71CB">
        <w:rPr>
          <w:rFonts w:ascii="Cambria Math" w:eastAsia="Times New Roman" w:hAnsi="Cambria Math" w:cs="Cambria Math"/>
          <w:sz w:val="23"/>
          <w:szCs w:val="23"/>
          <w:shd w:val="clear" w:color="auto" w:fill="F7F7F8"/>
          <w:lang w:val="en-CA" w:eastAsia="fr-CA" w:bidi="he-IL"/>
        </w:rPr>
        <w:t>​</w:t>
      </w:r>
      <w:r w:rsidRPr="00EC71CB">
        <w:rPr>
          <w:rFonts w:ascii="Courier New" w:eastAsia="Times New Roman" w:hAnsi="Courier New" w:cs="Courier New"/>
          <w:sz w:val="23"/>
          <w:szCs w:val="23"/>
          <w:shd w:val="clear" w:color="auto" w:fill="F7F7F8"/>
          <w:lang w:eastAsia="fr-CA" w:bidi="he-IL"/>
        </w:rPr>
        <w:t>123</w:t>
      </w:r>
      <w:r w:rsidRPr="00EC71CB">
        <w:rPr>
          <w:rFonts w:ascii="inherit" w:eastAsia="Times New Roman" w:hAnsi="inherit" w:cs="Noto Serif"/>
          <w:spacing w:val="-2"/>
          <w:sz w:val="24"/>
          <w:szCs w:val="24"/>
          <w:lang w:eastAsia="fr-CA" w:bidi="he-IL"/>
        </w:rPr>
        <w:t xml:space="preserve">). </w:t>
      </w:r>
      <w:proofErr w:type="spellStart"/>
      <w:r w:rsidRPr="00EC71CB">
        <w:rPr>
          <w:rFonts w:ascii="inherit" w:eastAsia="Times New Roman" w:hAnsi="inherit" w:cs="Noto Serif"/>
          <w:spacing w:val="-2"/>
          <w:sz w:val="24"/>
          <w:szCs w:val="24"/>
          <w:lang w:eastAsia="fr-CA" w:bidi="he-IL"/>
        </w:rPr>
        <w:t>Thus</w:t>
      </w:r>
      <w:proofErr w:type="spellEnd"/>
      <w:r w:rsidRPr="00EC71CB">
        <w:rPr>
          <w:rFonts w:ascii="inherit" w:eastAsia="Times New Roman" w:hAnsi="inherit" w:cs="Noto Serif"/>
          <w:spacing w:val="-2"/>
          <w:sz w:val="24"/>
          <w:szCs w:val="24"/>
          <w:lang w:eastAsia="fr-CA" w:bidi="he-IL"/>
        </w:rPr>
        <w:t>, </w:t>
      </w:r>
      <w:r w:rsidRPr="00EC71CB">
        <w:rPr>
          <w:rFonts w:ascii="Courier New" w:eastAsia="Times New Roman" w:hAnsi="Courier New" w:cs="Courier New"/>
          <w:sz w:val="23"/>
          <w:szCs w:val="23"/>
          <w:shd w:val="clear" w:color="auto" w:fill="F7F7F8"/>
          <w:lang w:eastAsia="fr-CA" w:bidi="he-IL"/>
        </w:rPr>
        <w:t>balances[0x</w:t>
      </w:r>
      <w:proofErr w:type="gramStart"/>
      <w:r w:rsidRPr="00EC71CB">
        <w:rPr>
          <w:rFonts w:ascii="Courier New" w:eastAsia="Times New Roman" w:hAnsi="Courier New" w:cs="Courier New"/>
          <w:sz w:val="23"/>
          <w:szCs w:val="23"/>
          <w:shd w:val="clear" w:color="auto" w:fill="F7F7F8"/>
          <w:lang w:eastAsia="fr-CA" w:bidi="he-IL"/>
        </w:rPr>
        <w:t>0..</w:t>
      </w:r>
      <w:proofErr w:type="gramEnd"/>
      <w:r w:rsidRPr="00EC71CB">
        <w:rPr>
          <w:rFonts w:ascii="Courier New" w:eastAsia="Times New Roman" w:hAnsi="Courier New" w:cs="Courier New"/>
          <w:sz w:val="23"/>
          <w:szCs w:val="23"/>
          <w:shd w:val="clear" w:color="auto" w:fill="F7F7F8"/>
          <w:lang w:eastAsia="fr-CA" w:bidi="he-IL"/>
        </w:rPr>
        <w:t xml:space="preserve">123] = 1 </w:t>
      </w:r>
      <w:proofErr w:type="spellStart"/>
      <w:r w:rsidRPr="00EC71CB">
        <w:rPr>
          <w:rFonts w:ascii="Courier New" w:eastAsia="Times New Roman" w:hAnsi="Courier New" w:cs="Courier New"/>
          <w:sz w:val="23"/>
          <w:szCs w:val="23"/>
          <w:shd w:val="clear" w:color="auto" w:fill="F7F7F8"/>
          <w:lang w:eastAsia="fr-CA" w:bidi="he-IL"/>
        </w:rPr>
        <w:t>ether</w:t>
      </w:r>
      <w:proofErr w:type="spellEnd"/>
      <w:r w:rsidRPr="00EC71CB">
        <w:rPr>
          <w:rFonts w:ascii="inherit" w:eastAsia="Times New Roman" w:hAnsi="inherit" w:cs="Noto Serif"/>
          <w:spacing w:val="-2"/>
          <w:sz w:val="24"/>
          <w:szCs w:val="24"/>
          <w:lang w:eastAsia="fr-CA" w:bidi="he-IL"/>
        </w:rPr>
        <w:t>.</w:t>
      </w:r>
    </w:p>
    <w:p w14:paraId="2B7F7C5F" w14:textId="77777777" w:rsidR="00EC71CB" w:rsidRPr="00EC71CB" w:rsidRDefault="00EC71CB" w:rsidP="00EC71CB">
      <w:pPr>
        <w:numPr>
          <w:ilvl w:val="0"/>
          <w:numId w:val="1"/>
        </w:numPr>
        <w:spacing w:after="150" w:line="240" w:lineRule="auto"/>
        <w:ind w:left="1140"/>
        <w:rPr>
          <w:rFonts w:ascii="inherit" w:eastAsia="Times New Roman" w:hAnsi="inherit" w:cs="Noto Serif"/>
          <w:spacing w:val="-2"/>
          <w:sz w:val="24"/>
          <w:szCs w:val="24"/>
          <w:lang w:val="en-CA" w:eastAsia="fr-CA" w:bidi="he-IL"/>
        </w:rPr>
      </w:pPr>
      <w:proofErr w:type="spellStart"/>
      <w:r w:rsidRPr="00EC71CB">
        <w:rPr>
          <w:rFonts w:ascii="inherit" w:eastAsia="Times New Roman" w:hAnsi="inherit" w:cs="Noto Serif"/>
          <w:i/>
          <w:iCs/>
          <w:spacing w:val="-2"/>
          <w:sz w:val="24"/>
          <w:szCs w:val="24"/>
          <w:lang w:val="en-CA" w:eastAsia="fr-CA" w:bidi="he-IL"/>
        </w:rPr>
        <w:t>Attack.sol</w:t>
      </w:r>
      <w:proofErr w:type="spellEnd"/>
      <w:r w:rsidRPr="00EC71CB">
        <w:rPr>
          <w:rFonts w:ascii="inherit" w:eastAsia="Times New Roman" w:hAnsi="inherit" w:cs="Noto Serif"/>
          <w:spacing w:val="-2"/>
          <w:sz w:val="24"/>
          <w:szCs w:val="24"/>
          <w:lang w:val="en-CA" w:eastAsia="fr-CA" w:bidi="he-IL"/>
        </w:rPr>
        <w:t>, line 17: The malicious contract will then call the </w:t>
      </w:r>
      <w:proofErr w:type="spellStart"/>
      <w:r w:rsidRPr="00EC71CB">
        <w:rPr>
          <w:rFonts w:ascii="Courier New" w:eastAsia="Times New Roman" w:hAnsi="Courier New" w:cs="Courier New"/>
          <w:sz w:val="23"/>
          <w:szCs w:val="23"/>
          <w:shd w:val="clear" w:color="auto" w:fill="F7F7F8"/>
          <w:lang w:val="en-CA" w:eastAsia="fr-CA" w:bidi="he-IL"/>
        </w:rPr>
        <w:t>withdrawFunds</w:t>
      </w:r>
      <w:proofErr w:type="spellEnd"/>
      <w:r w:rsidRPr="00EC71CB">
        <w:rPr>
          <w:rFonts w:ascii="inherit" w:eastAsia="Times New Roman" w:hAnsi="inherit" w:cs="Noto Serif"/>
          <w:spacing w:val="-2"/>
          <w:sz w:val="24"/>
          <w:szCs w:val="24"/>
          <w:lang w:val="en-CA" w:eastAsia="fr-CA" w:bidi="he-IL"/>
        </w:rPr>
        <w:t> function of the </w:t>
      </w:r>
      <w:proofErr w:type="spellStart"/>
      <w:r w:rsidRPr="00EC71CB">
        <w:rPr>
          <w:rFonts w:ascii="Courier New" w:eastAsia="Times New Roman" w:hAnsi="Courier New" w:cs="Courier New"/>
          <w:sz w:val="23"/>
          <w:szCs w:val="23"/>
          <w:shd w:val="clear" w:color="auto" w:fill="F7F7F8"/>
          <w:lang w:val="en-CA" w:eastAsia="fr-CA" w:bidi="he-IL"/>
        </w:rPr>
        <w:t>EtherStore</w:t>
      </w:r>
      <w:proofErr w:type="spellEnd"/>
      <w:r w:rsidRPr="00EC71CB">
        <w:rPr>
          <w:rFonts w:ascii="inherit" w:eastAsia="Times New Roman" w:hAnsi="inherit" w:cs="Noto Serif"/>
          <w:spacing w:val="-2"/>
          <w:sz w:val="24"/>
          <w:szCs w:val="24"/>
          <w:lang w:val="en-CA" w:eastAsia="fr-CA" w:bidi="he-IL"/>
        </w:rPr>
        <w:t> contract with a parameter of </w:t>
      </w:r>
      <w:r w:rsidRPr="00EC71CB">
        <w:rPr>
          <w:rFonts w:ascii="Courier New" w:eastAsia="Times New Roman" w:hAnsi="Courier New" w:cs="Courier New"/>
          <w:sz w:val="23"/>
          <w:szCs w:val="23"/>
          <w:shd w:val="clear" w:color="auto" w:fill="F7F7F8"/>
          <w:lang w:val="en-CA" w:eastAsia="fr-CA" w:bidi="he-IL"/>
        </w:rPr>
        <w:t>1 ether</w:t>
      </w:r>
      <w:r w:rsidRPr="00EC71CB">
        <w:rPr>
          <w:rFonts w:ascii="inherit" w:eastAsia="Times New Roman" w:hAnsi="inherit" w:cs="Noto Serif"/>
          <w:spacing w:val="-2"/>
          <w:sz w:val="24"/>
          <w:szCs w:val="24"/>
          <w:lang w:val="en-CA" w:eastAsia="fr-CA" w:bidi="he-IL"/>
        </w:rPr>
        <w:t>. This will pass all the requirements (lines 12–16 of the </w:t>
      </w:r>
      <w:proofErr w:type="spellStart"/>
      <w:r w:rsidRPr="00EC71CB">
        <w:rPr>
          <w:rFonts w:ascii="Courier New" w:eastAsia="Times New Roman" w:hAnsi="Courier New" w:cs="Courier New"/>
          <w:sz w:val="23"/>
          <w:szCs w:val="23"/>
          <w:shd w:val="clear" w:color="auto" w:fill="F7F7F8"/>
          <w:lang w:val="en-CA" w:eastAsia="fr-CA" w:bidi="he-IL"/>
        </w:rPr>
        <w:t>EtherStore</w:t>
      </w:r>
      <w:proofErr w:type="spellEnd"/>
      <w:r w:rsidRPr="00EC71CB">
        <w:rPr>
          <w:rFonts w:ascii="inherit" w:eastAsia="Times New Roman" w:hAnsi="inherit" w:cs="Noto Serif"/>
          <w:spacing w:val="-2"/>
          <w:sz w:val="24"/>
          <w:szCs w:val="24"/>
          <w:lang w:val="en-CA" w:eastAsia="fr-CA" w:bidi="he-IL"/>
        </w:rPr>
        <w:t> contract) as no previous withdrawals have been made.</w:t>
      </w:r>
    </w:p>
    <w:p w14:paraId="54D3050E" w14:textId="77777777" w:rsidR="00EC71CB" w:rsidRPr="00EC71CB" w:rsidRDefault="00EC71CB" w:rsidP="00EC71CB">
      <w:pPr>
        <w:numPr>
          <w:ilvl w:val="0"/>
          <w:numId w:val="1"/>
        </w:numPr>
        <w:spacing w:after="150" w:line="240" w:lineRule="auto"/>
        <w:ind w:left="1140"/>
        <w:rPr>
          <w:rFonts w:ascii="inherit" w:eastAsia="Times New Roman" w:hAnsi="inherit" w:cs="Noto Serif"/>
          <w:spacing w:val="-2"/>
          <w:sz w:val="24"/>
          <w:szCs w:val="24"/>
          <w:lang w:val="en-CA" w:eastAsia="fr-CA" w:bidi="he-IL"/>
        </w:rPr>
      </w:pPr>
      <w:proofErr w:type="spellStart"/>
      <w:r w:rsidRPr="00EC71CB">
        <w:rPr>
          <w:rFonts w:ascii="inherit" w:eastAsia="Times New Roman" w:hAnsi="inherit" w:cs="Noto Serif"/>
          <w:i/>
          <w:iCs/>
          <w:spacing w:val="-2"/>
          <w:sz w:val="24"/>
          <w:szCs w:val="24"/>
          <w:lang w:val="en-CA" w:eastAsia="fr-CA" w:bidi="he-IL"/>
        </w:rPr>
        <w:t>EtherStore.sol</w:t>
      </w:r>
      <w:proofErr w:type="spellEnd"/>
      <w:r w:rsidRPr="00EC71CB">
        <w:rPr>
          <w:rFonts w:ascii="inherit" w:eastAsia="Times New Roman" w:hAnsi="inherit" w:cs="Noto Serif"/>
          <w:spacing w:val="-2"/>
          <w:sz w:val="24"/>
          <w:szCs w:val="24"/>
          <w:lang w:val="en-CA" w:eastAsia="fr-CA" w:bidi="he-IL"/>
        </w:rPr>
        <w:t>, line 17: The contract will send </w:t>
      </w:r>
      <w:r w:rsidRPr="00EC71CB">
        <w:rPr>
          <w:rFonts w:ascii="Courier New" w:eastAsia="Times New Roman" w:hAnsi="Courier New" w:cs="Courier New"/>
          <w:sz w:val="23"/>
          <w:szCs w:val="23"/>
          <w:shd w:val="clear" w:color="auto" w:fill="F7F7F8"/>
          <w:lang w:val="en-CA" w:eastAsia="fr-CA" w:bidi="he-IL"/>
        </w:rPr>
        <w:t>1 ether</w:t>
      </w:r>
      <w:r w:rsidRPr="00EC71CB">
        <w:rPr>
          <w:rFonts w:ascii="inherit" w:eastAsia="Times New Roman" w:hAnsi="inherit" w:cs="Noto Serif"/>
          <w:spacing w:val="-2"/>
          <w:sz w:val="24"/>
          <w:szCs w:val="24"/>
          <w:lang w:val="en-CA" w:eastAsia="fr-CA" w:bidi="he-IL"/>
        </w:rPr>
        <w:t> back to the malicious contract.</w:t>
      </w:r>
    </w:p>
    <w:p w14:paraId="3E75BAEF" w14:textId="77777777" w:rsidR="00EC71CB" w:rsidRPr="00EC71CB" w:rsidRDefault="00EC71CB" w:rsidP="00EC71CB">
      <w:pPr>
        <w:numPr>
          <w:ilvl w:val="0"/>
          <w:numId w:val="1"/>
        </w:numPr>
        <w:spacing w:after="150" w:line="240" w:lineRule="auto"/>
        <w:ind w:left="1140"/>
        <w:rPr>
          <w:rFonts w:ascii="inherit" w:eastAsia="Times New Roman" w:hAnsi="inherit" w:cs="Noto Serif"/>
          <w:spacing w:val="-2"/>
          <w:sz w:val="24"/>
          <w:szCs w:val="24"/>
          <w:lang w:val="en-CA" w:eastAsia="fr-CA" w:bidi="he-IL"/>
        </w:rPr>
      </w:pPr>
      <w:proofErr w:type="spellStart"/>
      <w:r w:rsidRPr="00EC71CB">
        <w:rPr>
          <w:rFonts w:ascii="inherit" w:eastAsia="Times New Roman" w:hAnsi="inherit" w:cs="Noto Serif"/>
          <w:i/>
          <w:iCs/>
          <w:spacing w:val="-2"/>
          <w:sz w:val="24"/>
          <w:szCs w:val="24"/>
          <w:lang w:val="en-CA" w:eastAsia="fr-CA" w:bidi="he-IL"/>
        </w:rPr>
        <w:t>Attack.sol</w:t>
      </w:r>
      <w:proofErr w:type="spellEnd"/>
      <w:r w:rsidRPr="00EC71CB">
        <w:rPr>
          <w:rFonts w:ascii="inherit" w:eastAsia="Times New Roman" w:hAnsi="inherit" w:cs="Noto Serif"/>
          <w:spacing w:val="-2"/>
          <w:sz w:val="24"/>
          <w:szCs w:val="24"/>
          <w:lang w:val="en-CA" w:eastAsia="fr-CA" w:bidi="he-IL"/>
        </w:rPr>
        <w:t>, line 25: The payment to the malicious contract will then execute the fallback function.</w:t>
      </w:r>
    </w:p>
    <w:p w14:paraId="45913C4A" w14:textId="77777777" w:rsidR="00EC71CB" w:rsidRPr="00EC71CB" w:rsidRDefault="00EC71CB" w:rsidP="00EC71CB">
      <w:pPr>
        <w:numPr>
          <w:ilvl w:val="0"/>
          <w:numId w:val="1"/>
        </w:numPr>
        <w:spacing w:after="150" w:line="240" w:lineRule="auto"/>
        <w:ind w:left="1140"/>
        <w:rPr>
          <w:rFonts w:ascii="inherit" w:eastAsia="Times New Roman" w:hAnsi="inherit" w:cs="Noto Serif"/>
          <w:spacing w:val="-2"/>
          <w:sz w:val="24"/>
          <w:szCs w:val="24"/>
          <w:lang w:val="en-CA" w:eastAsia="fr-CA" w:bidi="he-IL"/>
        </w:rPr>
      </w:pPr>
      <w:proofErr w:type="spellStart"/>
      <w:r w:rsidRPr="00EC71CB">
        <w:rPr>
          <w:rFonts w:ascii="inherit" w:eastAsia="Times New Roman" w:hAnsi="inherit" w:cs="Noto Serif"/>
          <w:i/>
          <w:iCs/>
          <w:spacing w:val="-2"/>
          <w:sz w:val="24"/>
          <w:szCs w:val="24"/>
          <w:lang w:val="en-CA" w:eastAsia="fr-CA" w:bidi="he-IL"/>
        </w:rPr>
        <w:t>Attack.sol</w:t>
      </w:r>
      <w:proofErr w:type="spellEnd"/>
      <w:r w:rsidRPr="00EC71CB">
        <w:rPr>
          <w:rFonts w:ascii="inherit" w:eastAsia="Times New Roman" w:hAnsi="inherit" w:cs="Noto Serif"/>
          <w:spacing w:val="-2"/>
          <w:sz w:val="24"/>
          <w:szCs w:val="24"/>
          <w:lang w:val="en-CA" w:eastAsia="fr-CA" w:bidi="he-IL"/>
        </w:rPr>
        <w:t xml:space="preserve">, line 26: The total balance of the </w:t>
      </w:r>
      <w:proofErr w:type="spellStart"/>
      <w:r w:rsidRPr="00EC71CB">
        <w:rPr>
          <w:rFonts w:ascii="inherit" w:eastAsia="Times New Roman" w:hAnsi="inherit" w:cs="Noto Serif"/>
          <w:spacing w:val="-2"/>
          <w:sz w:val="24"/>
          <w:szCs w:val="24"/>
          <w:lang w:val="en-CA" w:eastAsia="fr-CA" w:bidi="he-IL"/>
        </w:rPr>
        <w:t>EtherStore</w:t>
      </w:r>
      <w:proofErr w:type="spellEnd"/>
      <w:r w:rsidRPr="00EC71CB">
        <w:rPr>
          <w:rFonts w:ascii="inherit" w:eastAsia="Times New Roman" w:hAnsi="inherit" w:cs="Noto Serif"/>
          <w:spacing w:val="-2"/>
          <w:sz w:val="24"/>
          <w:szCs w:val="24"/>
          <w:lang w:val="en-CA" w:eastAsia="fr-CA" w:bidi="he-IL"/>
        </w:rPr>
        <w:t xml:space="preserve"> contract was </w:t>
      </w:r>
      <w:r w:rsidRPr="00EC71CB">
        <w:rPr>
          <w:rFonts w:ascii="Courier New" w:eastAsia="Times New Roman" w:hAnsi="Courier New" w:cs="Courier New"/>
          <w:sz w:val="23"/>
          <w:szCs w:val="23"/>
          <w:shd w:val="clear" w:color="auto" w:fill="F7F7F8"/>
          <w:lang w:val="en-CA" w:eastAsia="fr-CA" w:bidi="he-IL"/>
        </w:rPr>
        <w:t>10 ether</w:t>
      </w:r>
      <w:r w:rsidRPr="00EC71CB">
        <w:rPr>
          <w:rFonts w:ascii="inherit" w:eastAsia="Times New Roman" w:hAnsi="inherit" w:cs="Noto Serif"/>
          <w:spacing w:val="-2"/>
          <w:sz w:val="24"/>
          <w:szCs w:val="24"/>
          <w:lang w:val="en-CA" w:eastAsia="fr-CA" w:bidi="he-IL"/>
        </w:rPr>
        <w:t> and is now </w:t>
      </w:r>
      <w:r w:rsidRPr="00EC71CB">
        <w:rPr>
          <w:rFonts w:ascii="Courier New" w:eastAsia="Times New Roman" w:hAnsi="Courier New" w:cs="Courier New"/>
          <w:sz w:val="23"/>
          <w:szCs w:val="23"/>
          <w:shd w:val="clear" w:color="auto" w:fill="F7F7F8"/>
          <w:lang w:val="en-CA" w:eastAsia="fr-CA" w:bidi="he-IL"/>
        </w:rPr>
        <w:t xml:space="preserve">9 </w:t>
      </w:r>
      <w:proofErr w:type="gramStart"/>
      <w:r w:rsidRPr="00EC71CB">
        <w:rPr>
          <w:rFonts w:ascii="Courier New" w:eastAsia="Times New Roman" w:hAnsi="Courier New" w:cs="Courier New"/>
          <w:sz w:val="23"/>
          <w:szCs w:val="23"/>
          <w:shd w:val="clear" w:color="auto" w:fill="F7F7F8"/>
          <w:lang w:val="en-CA" w:eastAsia="fr-CA" w:bidi="he-IL"/>
        </w:rPr>
        <w:t>ether</w:t>
      </w:r>
      <w:proofErr w:type="gramEnd"/>
      <w:r w:rsidRPr="00EC71CB">
        <w:rPr>
          <w:rFonts w:ascii="inherit" w:eastAsia="Times New Roman" w:hAnsi="inherit" w:cs="Noto Serif"/>
          <w:spacing w:val="-2"/>
          <w:sz w:val="24"/>
          <w:szCs w:val="24"/>
          <w:lang w:val="en-CA" w:eastAsia="fr-CA" w:bidi="he-IL"/>
        </w:rPr>
        <w:t>, so this if statement passes.</w:t>
      </w:r>
    </w:p>
    <w:p w14:paraId="6FC2B813" w14:textId="77777777" w:rsidR="00EC71CB" w:rsidRPr="00EC71CB" w:rsidRDefault="00EC71CB" w:rsidP="00EC71CB">
      <w:pPr>
        <w:numPr>
          <w:ilvl w:val="0"/>
          <w:numId w:val="1"/>
        </w:numPr>
        <w:spacing w:after="150" w:line="240" w:lineRule="auto"/>
        <w:ind w:left="1140"/>
        <w:rPr>
          <w:rFonts w:ascii="inherit" w:eastAsia="Times New Roman" w:hAnsi="inherit" w:cs="Noto Serif"/>
          <w:spacing w:val="-2"/>
          <w:sz w:val="24"/>
          <w:szCs w:val="24"/>
          <w:lang w:val="en-CA" w:eastAsia="fr-CA" w:bidi="he-IL"/>
        </w:rPr>
      </w:pPr>
      <w:proofErr w:type="spellStart"/>
      <w:r w:rsidRPr="00EC71CB">
        <w:rPr>
          <w:rFonts w:ascii="inherit" w:eastAsia="Times New Roman" w:hAnsi="inherit" w:cs="Noto Serif"/>
          <w:i/>
          <w:iCs/>
          <w:spacing w:val="-2"/>
          <w:sz w:val="24"/>
          <w:szCs w:val="24"/>
          <w:lang w:val="en-CA" w:eastAsia="fr-CA" w:bidi="he-IL"/>
        </w:rPr>
        <w:t>Attack.sol</w:t>
      </w:r>
      <w:proofErr w:type="spellEnd"/>
      <w:r w:rsidRPr="00EC71CB">
        <w:rPr>
          <w:rFonts w:ascii="inherit" w:eastAsia="Times New Roman" w:hAnsi="inherit" w:cs="Noto Serif"/>
          <w:spacing w:val="-2"/>
          <w:sz w:val="24"/>
          <w:szCs w:val="24"/>
          <w:lang w:val="en-CA" w:eastAsia="fr-CA" w:bidi="he-IL"/>
        </w:rPr>
        <w:t>, line 27: The fallback function calls the </w:t>
      </w:r>
      <w:proofErr w:type="spellStart"/>
      <w:r w:rsidRPr="00EC71CB">
        <w:rPr>
          <w:rFonts w:ascii="Courier New" w:eastAsia="Times New Roman" w:hAnsi="Courier New" w:cs="Courier New"/>
          <w:sz w:val="23"/>
          <w:szCs w:val="23"/>
          <w:shd w:val="clear" w:color="auto" w:fill="F7F7F8"/>
          <w:lang w:val="en-CA" w:eastAsia="fr-CA" w:bidi="he-IL"/>
        </w:rPr>
        <w:t>EtherStore</w:t>
      </w:r>
      <w:proofErr w:type="spellEnd"/>
      <w:r w:rsidRPr="00EC71CB">
        <w:rPr>
          <w:rFonts w:ascii="inherit" w:eastAsia="Times New Roman" w:hAnsi="inherit" w:cs="Noto Serif"/>
          <w:spacing w:val="-2"/>
          <w:sz w:val="24"/>
          <w:szCs w:val="24"/>
          <w:lang w:val="en-CA" w:eastAsia="fr-CA" w:bidi="he-IL"/>
        </w:rPr>
        <w:t> </w:t>
      </w:r>
      <w:proofErr w:type="spellStart"/>
      <w:r w:rsidRPr="00EC71CB">
        <w:rPr>
          <w:rFonts w:ascii="Courier New" w:eastAsia="Times New Roman" w:hAnsi="Courier New" w:cs="Courier New"/>
          <w:sz w:val="23"/>
          <w:szCs w:val="23"/>
          <w:shd w:val="clear" w:color="auto" w:fill="F7F7F8"/>
          <w:lang w:val="en-CA" w:eastAsia="fr-CA" w:bidi="he-IL"/>
        </w:rPr>
        <w:t>withdrawFunds</w:t>
      </w:r>
      <w:proofErr w:type="spellEnd"/>
      <w:r w:rsidRPr="00EC71CB">
        <w:rPr>
          <w:rFonts w:ascii="inherit" w:eastAsia="Times New Roman" w:hAnsi="inherit" w:cs="Noto Serif"/>
          <w:spacing w:val="-2"/>
          <w:sz w:val="24"/>
          <w:szCs w:val="24"/>
          <w:lang w:val="en-CA" w:eastAsia="fr-CA" w:bidi="he-IL"/>
        </w:rPr>
        <w:t> function again and '</w:t>
      </w:r>
      <w:proofErr w:type="spellStart"/>
      <w:r w:rsidRPr="00EC71CB">
        <w:rPr>
          <w:rFonts w:ascii="inherit" w:eastAsia="Times New Roman" w:hAnsi="inherit" w:cs="Noto Serif"/>
          <w:i/>
          <w:iCs/>
          <w:spacing w:val="-2"/>
          <w:sz w:val="24"/>
          <w:szCs w:val="24"/>
          <w:lang w:val="en-CA" w:eastAsia="fr-CA" w:bidi="he-IL"/>
        </w:rPr>
        <w:t>reenters</w:t>
      </w:r>
      <w:proofErr w:type="spellEnd"/>
      <w:r w:rsidRPr="00EC71CB">
        <w:rPr>
          <w:rFonts w:ascii="inherit" w:eastAsia="Times New Roman" w:hAnsi="inherit" w:cs="Noto Serif"/>
          <w:spacing w:val="-2"/>
          <w:sz w:val="24"/>
          <w:szCs w:val="24"/>
          <w:lang w:val="en-CA" w:eastAsia="fr-CA" w:bidi="he-IL"/>
        </w:rPr>
        <w:t>' the </w:t>
      </w:r>
      <w:proofErr w:type="spellStart"/>
      <w:r w:rsidRPr="00EC71CB">
        <w:rPr>
          <w:rFonts w:ascii="Courier New" w:eastAsia="Times New Roman" w:hAnsi="Courier New" w:cs="Courier New"/>
          <w:sz w:val="23"/>
          <w:szCs w:val="23"/>
          <w:shd w:val="clear" w:color="auto" w:fill="F7F7F8"/>
          <w:lang w:val="en-CA" w:eastAsia="fr-CA" w:bidi="he-IL"/>
        </w:rPr>
        <w:t>EtherStore</w:t>
      </w:r>
      <w:proofErr w:type="spellEnd"/>
      <w:r w:rsidRPr="00EC71CB">
        <w:rPr>
          <w:rFonts w:ascii="inherit" w:eastAsia="Times New Roman" w:hAnsi="inherit" w:cs="Noto Serif"/>
          <w:spacing w:val="-2"/>
          <w:sz w:val="24"/>
          <w:szCs w:val="24"/>
          <w:lang w:val="en-CA" w:eastAsia="fr-CA" w:bidi="he-IL"/>
        </w:rPr>
        <w:t> contract.</w:t>
      </w:r>
    </w:p>
    <w:p w14:paraId="1C1C9EE6" w14:textId="77777777" w:rsidR="00EC71CB" w:rsidRPr="00EC71CB" w:rsidRDefault="00EC71CB" w:rsidP="00EC71CB">
      <w:pPr>
        <w:numPr>
          <w:ilvl w:val="0"/>
          <w:numId w:val="1"/>
        </w:numPr>
        <w:spacing w:after="150" w:line="240" w:lineRule="auto"/>
        <w:ind w:left="1140"/>
        <w:rPr>
          <w:rFonts w:ascii="inherit" w:eastAsia="Times New Roman" w:hAnsi="inherit" w:cs="Noto Serif"/>
          <w:spacing w:val="-2"/>
          <w:sz w:val="24"/>
          <w:szCs w:val="24"/>
          <w:lang w:eastAsia="fr-CA" w:bidi="he-IL"/>
        </w:rPr>
      </w:pPr>
      <w:proofErr w:type="spellStart"/>
      <w:r w:rsidRPr="00EC71CB">
        <w:rPr>
          <w:rFonts w:ascii="inherit" w:eastAsia="Times New Roman" w:hAnsi="inherit" w:cs="Noto Serif"/>
          <w:i/>
          <w:iCs/>
          <w:spacing w:val="-2"/>
          <w:sz w:val="24"/>
          <w:szCs w:val="24"/>
          <w:lang w:val="en-CA" w:eastAsia="fr-CA" w:bidi="he-IL"/>
        </w:rPr>
        <w:t>EtherStore.sol</w:t>
      </w:r>
      <w:proofErr w:type="spellEnd"/>
      <w:r w:rsidRPr="00EC71CB">
        <w:rPr>
          <w:rFonts w:ascii="inherit" w:eastAsia="Times New Roman" w:hAnsi="inherit" w:cs="Noto Serif"/>
          <w:spacing w:val="-2"/>
          <w:sz w:val="24"/>
          <w:szCs w:val="24"/>
          <w:lang w:val="en-CA" w:eastAsia="fr-CA" w:bidi="he-IL"/>
        </w:rPr>
        <w:t>, line 11: In this second call to </w:t>
      </w:r>
      <w:proofErr w:type="spellStart"/>
      <w:r w:rsidRPr="00EC71CB">
        <w:rPr>
          <w:rFonts w:ascii="Courier New" w:eastAsia="Times New Roman" w:hAnsi="Courier New" w:cs="Courier New"/>
          <w:sz w:val="23"/>
          <w:szCs w:val="23"/>
          <w:shd w:val="clear" w:color="auto" w:fill="F7F7F8"/>
          <w:lang w:val="en-CA" w:eastAsia="fr-CA" w:bidi="he-IL"/>
        </w:rPr>
        <w:t>withdrawFunds</w:t>
      </w:r>
      <w:proofErr w:type="spellEnd"/>
      <w:r w:rsidRPr="00EC71CB">
        <w:rPr>
          <w:rFonts w:ascii="inherit" w:eastAsia="Times New Roman" w:hAnsi="inherit" w:cs="Noto Serif"/>
          <w:spacing w:val="-2"/>
          <w:sz w:val="24"/>
          <w:szCs w:val="24"/>
          <w:lang w:val="en-CA" w:eastAsia="fr-CA" w:bidi="he-IL"/>
        </w:rPr>
        <w:t>, the attacking contract’s balance is still </w:t>
      </w:r>
      <w:r w:rsidRPr="00EC71CB">
        <w:rPr>
          <w:rFonts w:ascii="Courier New" w:eastAsia="Times New Roman" w:hAnsi="Courier New" w:cs="Courier New"/>
          <w:sz w:val="23"/>
          <w:szCs w:val="23"/>
          <w:shd w:val="clear" w:color="auto" w:fill="F7F7F8"/>
          <w:lang w:val="en-CA" w:eastAsia="fr-CA" w:bidi="he-IL"/>
        </w:rPr>
        <w:t>1 ether</w:t>
      </w:r>
      <w:r w:rsidRPr="00EC71CB">
        <w:rPr>
          <w:rFonts w:ascii="inherit" w:eastAsia="Times New Roman" w:hAnsi="inherit" w:cs="Noto Serif"/>
          <w:spacing w:val="-2"/>
          <w:sz w:val="24"/>
          <w:szCs w:val="24"/>
          <w:lang w:val="en-CA" w:eastAsia="fr-CA" w:bidi="he-IL"/>
        </w:rPr>
        <w:t> as line 18 has not yet been executed. Thus, we still have </w:t>
      </w:r>
      <w:r w:rsidRPr="00EC71CB">
        <w:rPr>
          <w:rFonts w:ascii="Courier New" w:eastAsia="Times New Roman" w:hAnsi="Courier New" w:cs="Courier New"/>
          <w:sz w:val="23"/>
          <w:szCs w:val="23"/>
          <w:shd w:val="clear" w:color="auto" w:fill="F7F7F8"/>
          <w:lang w:val="en-CA" w:eastAsia="fr-CA" w:bidi="he-IL"/>
        </w:rPr>
        <w:t>balances[0x</w:t>
      </w:r>
      <w:proofErr w:type="gramStart"/>
      <w:r w:rsidRPr="00EC71CB">
        <w:rPr>
          <w:rFonts w:ascii="Courier New" w:eastAsia="Times New Roman" w:hAnsi="Courier New" w:cs="Courier New"/>
          <w:sz w:val="23"/>
          <w:szCs w:val="23"/>
          <w:shd w:val="clear" w:color="auto" w:fill="F7F7F8"/>
          <w:lang w:val="en-CA" w:eastAsia="fr-CA" w:bidi="he-IL"/>
        </w:rPr>
        <w:t>0..</w:t>
      </w:r>
      <w:proofErr w:type="gramEnd"/>
      <w:r w:rsidRPr="00EC71CB">
        <w:rPr>
          <w:rFonts w:ascii="Courier New" w:eastAsia="Times New Roman" w:hAnsi="Courier New" w:cs="Courier New"/>
          <w:sz w:val="23"/>
          <w:szCs w:val="23"/>
          <w:shd w:val="clear" w:color="auto" w:fill="F7F7F8"/>
          <w:lang w:val="en-CA" w:eastAsia="fr-CA" w:bidi="he-IL"/>
        </w:rPr>
        <w:t>123] = 1 ether</w:t>
      </w:r>
      <w:r w:rsidRPr="00EC71CB">
        <w:rPr>
          <w:rFonts w:ascii="inherit" w:eastAsia="Times New Roman" w:hAnsi="inherit" w:cs="Noto Serif"/>
          <w:spacing w:val="-2"/>
          <w:sz w:val="24"/>
          <w:szCs w:val="24"/>
          <w:lang w:val="en-CA" w:eastAsia="fr-CA" w:bidi="he-IL"/>
        </w:rPr>
        <w:t>. This is also the case for the </w:t>
      </w:r>
      <w:proofErr w:type="spellStart"/>
      <w:r w:rsidRPr="00EC71CB">
        <w:rPr>
          <w:rFonts w:ascii="Courier New" w:eastAsia="Times New Roman" w:hAnsi="Courier New" w:cs="Courier New"/>
          <w:sz w:val="23"/>
          <w:szCs w:val="23"/>
          <w:shd w:val="clear" w:color="auto" w:fill="F7F7F8"/>
          <w:lang w:val="en-CA" w:eastAsia="fr-CA" w:bidi="he-IL"/>
        </w:rPr>
        <w:t>lastWithdrawTime</w:t>
      </w:r>
      <w:proofErr w:type="spellEnd"/>
      <w:r w:rsidRPr="00EC71CB">
        <w:rPr>
          <w:rFonts w:ascii="inherit" w:eastAsia="Times New Roman" w:hAnsi="inherit" w:cs="Noto Serif"/>
          <w:spacing w:val="-2"/>
          <w:sz w:val="24"/>
          <w:szCs w:val="24"/>
          <w:lang w:val="en-CA" w:eastAsia="fr-CA" w:bidi="he-IL"/>
        </w:rPr>
        <w:t xml:space="preserve"> variable. </w:t>
      </w:r>
      <w:proofErr w:type="spellStart"/>
      <w:r w:rsidRPr="00EC71CB">
        <w:rPr>
          <w:rFonts w:ascii="inherit" w:eastAsia="Times New Roman" w:hAnsi="inherit" w:cs="Noto Serif"/>
          <w:spacing w:val="-2"/>
          <w:sz w:val="24"/>
          <w:szCs w:val="24"/>
          <w:lang w:eastAsia="fr-CA" w:bidi="he-IL"/>
        </w:rPr>
        <w:t>Again</w:t>
      </w:r>
      <w:proofErr w:type="spellEnd"/>
      <w:r w:rsidRPr="00EC71CB">
        <w:rPr>
          <w:rFonts w:ascii="inherit" w:eastAsia="Times New Roman" w:hAnsi="inherit" w:cs="Noto Serif"/>
          <w:spacing w:val="-2"/>
          <w:sz w:val="24"/>
          <w:szCs w:val="24"/>
          <w:lang w:eastAsia="fr-CA" w:bidi="he-IL"/>
        </w:rPr>
        <w:t xml:space="preserve">, </w:t>
      </w:r>
      <w:proofErr w:type="spellStart"/>
      <w:r w:rsidRPr="00EC71CB">
        <w:rPr>
          <w:rFonts w:ascii="inherit" w:eastAsia="Times New Roman" w:hAnsi="inherit" w:cs="Noto Serif"/>
          <w:spacing w:val="-2"/>
          <w:sz w:val="24"/>
          <w:szCs w:val="24"/>
          <w:lang w:eastAsia="fr-CA" w:bidi="he-IL"/>
        </w:rPr>
        <w:t>we</w:t>
      </w:r>
      <w:proofErr w:type="spellEnd"/>
      <w:r w:rsidRPr="00EC71CB">
        <w:rPr>
          <w:rFonts w:ascii="inherit" w:eastAsia="Times New Roman" w:hAnsi="inherit" w:cs="Noto Serif"/>
          <w:spacing w:val="-2"/>
          <w:sz w:val="24"/>
          <w:szCs w:val="24"/>
          <w:lang w:eastAsia="fr-CA" w:bidi="he-IL"/>
        </w:rPr>
        <w:t xml:space="preserve"> </w:t>
      </w:r>
      <w:proofErr w:type="spellStart"/>
      <w:r w:rsidRPr="00EC71CB">
        <w:rPr>
          <w:rFonts w:ascii="inherit" w:eastAsia="Times New Roman" w:hAnsi="inherit" w:cs="Noto Serif"/>
          <w:spacing w:val="-2"/>
          <w:sz w:val="24"/>
          <w:szCs w:val="24"/>
          <w:lang w:eastAsia="fr-CA" w:bidi="he-IL"/>
        </w:rPr>
        <w:t>pass</w:t>
      </w:r>
      <w:proofErr w:type="spellEnd"/>
      <w:r w:rsidRPr="00EC71CB">
        <w:rPr>
          <w:rFonts w:ascii="inherit" w:eastAsia="Times New Roman" w:hAnsi="inherit" w:cs="Noto Serif"/>
          <w:spacing w:val="-2"/>
          <w:sz w:val="24"/>
          <w:szCs w:val="24"/>
          <w:lang w:eastAsia="fr-CA" w:bidi="he-IL"/>
        </w:rPr>
        <w:t xml:space="preserve"> all the </w:t>
      </w:r>
      <w:proofErr w:type="spellStart"/>
      <w:r w:rsidRPr="00EC71CB">
        <w:rPr>
          <w:rFonts w:ascii="inherit" w:eastAsia="Times New Roman" w:hAnsi="inherit" w:cs="Noto Serif"/>
          <w:spacing w:val="-2"/>
          <w:sz w:val="24"/>
          <w:szCs w:val="24"/>
          <w:lang w:eastAsia="fr-CA" w:bidi="he-IL"/>
        </w:rPr>
        <w:t>requirements</w:t>
      </w:r>
      <w:proofErr w:type="spellEnd"/>
      <w:r w:rsidRPr="00EC71CB">
        <w:rPr>
          <w:rFonts w:ascii="inherit" w:eastAsia="Times New Roman" w:hAnsi="inherit" w:cs="Noto Serif"/>
          <w:spacing w:val="-2"/>
          <w:sz w:val="24"/>
          <w:szCs w:val="24"/>
          <w:lang w:eastAsia="fr-CA" w:bidi="he-IL"/>
        </w:rPr>
        <w:t>.</w:t>
      </w:r>
    </w:p>
    <w:p w14:paraId="1108A9E9" w14:textId="77777777" w:rsidR="00EC71CB" w:rsidRPr="00EC71CB" w:rsidRDefault="00EC71CB" w:rsidP="00EC71CB">
      <w:pPr>
        <w:numPr>
          <w:ilvl w:val="0"/>
          <w:numId w:val="1"/>
        </w:numPr>
        <w:spacing w:after="150" w:line="240" w:lineRule="auto"/>
        <w:ind w:left="1140"/>
        <w:rPr>
          <w:rFonts w:ascii="inherit" w:eastAsia="Times New Roman" w:hAnsi="inherit" w:cs="Noto Serif"/>
          <w:spacing w:val="-2"/>
          <w:sz w:val="24"/>
          <w:szCs w:val="24"/>
          <w:lang w:val="en-CA" w:eastAsia="fr-CA" w:bidi="he-IL"/>
        </w:rPr>
      </w:pPr>
      <w:proofErr w:type="spellStart"/>
      <w:r w:rsidRPr="00EC71CB">
        <w:rPr>
          <w:rFonts w:ascii="inherit" w:eastAsia="Times New Roman" w:hAnsi="inherit" w:cs="Noto Serif"/>
          <w:i/>
          <w:iCs/>
          <w:spacing w:val="-2"/>
          <w:sz w:val="24"/>
          <w:szCs w:val="24"/>
          <w:lang w:val="en-CA" w:eastAsia="fr-CA" w:bidi="he-IL"/>
        </w:rPr>
        <w:t>EtherStore.sol</w:t>
      </w:r>
      <w:proofErr w:type="spellEnd"/>
      <w:r w:rsidRPr="00EC71CB">
        <w:rPr>
          <w:rFonts w:ascii="inherit" w:eastAsia="Times New Roman" w:hAnsi="inherit" w:cs="Noto Serif"/>
          <w:spacing w:val="-2"/>
          <w:sz w:val="24"/>
          <w:szCs w:val="24"/>
          <w:lang w:val="en-CA" w:eastAsia="fr-CA" w:bidi="he-IL"/>
        </w:rPr>
        <w:t>, line 17: The attacking contract withdraws another </w:t>
      </w:r>
      <w:r w:rsidRPr="00EC71CB">
        <w:rPr>
          <w:rFonts w:ascii="Courier New" w:eastAsia="Times New Roman" w:hAnsi="Courier New" w:cs="Courier New"/>
          <w:sz w:val="23"/>
          <w:szCs w:val="23"/>
          <w:shd w:val="clear" w:color="auto" w:fill="F7F7F8"/>
          <w:lang w:val="en-CA" w:eastAsia="fr-CA" w:bidi="he-IL"/>
        </w:rPr>
        <w:t>1 ether</w:t>
      </w:r>
      <w:r w:rsidRPr="00EC71CB">
        <w:rPr>
          <w:rFonts w:ascii="inherit" w:eastAsia="Times New Roman" w:hAnsi="inherit" w:cs="Noto Serif"/>
          <w:spacing w:val="-2"/>
          <w:sz w:val="24"/>
          <w:szCs w:val="24"/>
          <w:lang w:val="en-CA" w:eastAsia="fr-CA" w:bidi="he-IL"/>
        </w:rPr>
        <w:t>.</w:t>
      </w:r>
    </w:p>
    <w:p w14:paraId="146B06A5" w14:textId="77777777" w:rsidR="00EC71CB" w:rsidRPr="00EC71CB" w:rsidRDefault="00EC71CB" w:rsidP="00EC71CB">
      <w:pPr>
        <w:numPr>
          <w:ilvl w:val="0"/>
          <w:numId w:val="1"/>
        </w:numPr>
        <w:spacing w:after="150" w:line="240" w:lineRule="auto"/>
        <w:ind w:left="1140"/>
        <w:rPr>
          <w:rFonts w:ascii="inherit" w:eastAsia="Times New Roman" w:hAnsi="inherit" w:cs="Noto Serif"/>
          <w:spacing w:val="-2"/>
          <w:sz w:val="24"/>
          <w:szCs w:val="24"/>
          <w:lang w:val="en-CA" w:eastAsia="fr-CA" w:bidi="he-IL"/>
        </w:rPr>
      </w:pPr>
      <w:r w:rsidRPr="00EC71CB">
        <w:rPr>
          <w:rFonts w:ascii="inherit" w:eastAsia="Times New Roman" w:hAnsi="inherit" w:cs="Noto Serif"/>
          <w:spacing w:val="-2"/>
          <w:sz w:val="24"/>
          <w:szCs w:val="24"/>
          <w:lang w:val="en-CA" w:eastAsia="fr-CA" w:bidi="he-IL"/>
        </w:rPr>
        <w:t>Steps 4–8 repeat until it is no longer the case that </w:t>
      </w:r>
      <w:proofErr w:type="spellStart"/>
      <w:r w:rsidRPr="00EC71CB">
        <w:rPr>
          <w:rFonts w:ascii="Courier New" w:eastAsia="Times New Roman" w:hAnsi="Courier New" w:cs="Courier New"/>
          <w:sz w:val="23"/>
          <w:szCs w:val="23"/>
          <w:shd w:val="clear" w:color="auto" w:fill="F7F7F8"/>
          <w:lang w:val="en-CA" w:eastAsia="fr-CA" w:bidi="he-IL"/>
        </w:rPr>
        <w:t>EtherStore.balance</w:t>
      </w:r>
      <w:proofErr w:type="spellEnd"/>
      <w:r w:rsidRPr="00EC71CB">
        <w:rPr>
          <w:rFonts w:ascii="Courier New" w:eastAsia="Times New Roman" w:hAnsi="Courier New" w:cs="Courier New"/>
          <w:sz w:val="23"/>
          <w:szCs w:val="23"/>
          <w:shd w:val="clear" w:color="auto" w:fill="F7F7F8"/>
          <w:lang w:val="en-CA" w:eastAsia="fr-CA" w:bidi="he-IL"/>
        </w:rPr>
        <w:t xml:space="preserve"> &gt; 1</w:t>
      </w:r>
      <w:r w:rsidRPr="00EC71CB">
        <w:rPr>
          <w:rFonts w:ascii="inherit" w:eastAsia="Times New Roman" w:hAnsi="inherit" w:cs="Noto Serif"/>
          <w:spacing w:val="-2"/>
          <w:sz w:val="24"/>
          <w:szCs w:val="24"/>
          <w:lang w:val="en-CA" w:eastAsia="fr-CA" w:bidi="he-IL"/>
        </w:rPr>
        <w:t>, as dictated by line 26 in </w:t>
      </w:r>
      <w:proofErr w:type="spellStart"/>
      <w:r w:rsidRPr="00EC71CB">
        <w:rPr>
          <w:rFonts w:ascii="inherit" w:eastAsia="Times New Roman" w:hAnsi="inherit" w:cs="Noto Serif"/>
          <w:i/>
          <w:iCs/>
          <w:spacing w:val="-2"/>
          <w:sz w:val="24"/>
          <w:szCs w:val="24"/>
          <w:lang w:val="en-CA" w:eastAsia="fr-CA" w:bidi="he-IL"/>
        </w:rPr>
        <w:t>Attack.sol</w:t>
      </w:r>
      <w:proofErr w:type="spellEnd"/>
      <w:r w:rsidRPr="00EC71CB">
        <w:rPr>
          <w:rFonts w:ascii="inherit" w:eastAsia="Times New Roman" w:hAnsi="inherit" w:cs="Noto Serif"/>
          <w:spacing w:val="-2"/>
          <w:sz w:val="24"/>
          <w:szCs w:val="24"/>
          <w:lang w:val="en-CA" w:eastAsia="fr-CA" w:bidi="he-IL"/>
        </w:rPr>
        <w:t>.</w:t>
      </w:r>
    </w:p>
    <w:p w14:paraId="68EAA7DA" w14:textId="77777777" w:rsidR="00EC71CB" w:rsidRPr="00EC71CB" w:rsidRDefault="00EC71CB" w:rsidP="00EC71CB">
      <w:pPr>
        <w:numPr>
          <w:ilvl w:val="0"/>
          <w:numId w:val="1"/>
        </w:numPr>
        <w:spacing w:after="150" w:line="240" w:lineRule="auto"/>
        <w:ind w:left="1140"/>
        <w:rPr>
          <w:rFonts w:ascii="inherit" w:eastAsia="Times New Roman" w:hAnsi="inherit" w:cs="Noto Serif"/>
          <w:spacing w:val="-2"/>
          <w:sz w:val="24"/>
          <w:szCs w:val="24"/>
          <w:lang w:val="en-CA" w:eastAsia="fr-CA" w:bidi="he-IL"/>
        </w:rPr>
      </w:pPr>
      <w:proofErr w:type="spellStart"/>
      <w:r w:rsidRPr="00EC71CB">
        <w:rPr>
          <w:rFonts w:ascii="inherit" w:eastAsia="Times New Roman" w:hAnsi="inherit" w:cs="Noto Serif"/>
          <w:i/>
          <w:iCs/>
          <w:spacing w:val="-2"/>
          <w:sz w:val="24"/>
          <w:szCs w:val="24"/>
          <w:lang w:val="en-CA" w:eastAsia="fr-CA" w:bidi="he-IL"/>
        </w:rPr>
        <w:t>Attack.sol</w:t>
      </w:r>
      <w:proofErr w:type="spellEnd"/>
      <w:r w:rsidRPr="00EC71CB">
        <w:rPr>
          <w:rFonts w:ascii="inherit" w:eastAsia="Times New Roman" w:hAnsi="inherit" w:cs="Noto Serif"/>
          <w:spacing w:val="-2"/>
          <w:sz w:val="24"/>
          <w:szCs w:val="24"/>
          <w:lang w:val="en-CA" w:eastAsia="fr-CA" w:bidi="he-IL"/>
        </w:rPr>
        <w:t>, line 26: Once there is 1 (or less) ether left in the </w:t>
      </w:r>
      <w:proofErr w:type="spellStart"/>
      <w:r w:rsidRPr="00EC71CB">
        <w:rPr>
          <w:rFonts w:ascii="Courier New" w:eastAsia="Times New Roman" w:hAnsi="Courier New" w:cs="Courier New"/>
          <w:sz w:val="23"/>
          <w:szCs w:val="23"/>
          <w:shd w:val="clear" w:color="auto" w:fill="F7F7F8"/>
          <w:lang w:val="en-CA" w:eastAsia="fr-CA" w:bidi="he-IL"/>
        </w:rPr>
        <w:t>EtherStore</w:t>
      </w:r>
      <w:proofErr w:type="spellEnd"/>
      <w:r w:rsidRPr="00EC71CB">
        <w:rPr>
          <w:rFonts w:ascii="inherit" w:eastAsia="Times New Roman" w:hAnsi="inherit" w:cs="Noto Serif"/>
          <w:spacing w:val="-2"/>
          <w:sz w:val="24"/>
          <w:szCs w:val="24"/>
          <w:lang w:val="en-CA" w:eastAsia="fr-CA" w:bidi="he-IL"/>
        </w:rPr>
        <w:t> contract, this </w:t>
      </w:r>
      <w:r w:rsidRPr="00EC71CB">
        <w:rPr>
          <w:rFonts w:ascii="Courier New" w:eastAsia="Times New Roman" w:hAnsi="Courier New" w:cs="Courier New"/>
          <w:sz w:val="23"/>
          <w:szCs w:val="23"/>
          <w:shd w:val="clear" w:color="auto" w:fill="F7F7F8"/>
          <w:lang w:val="en-CA" w:eastAsia="fr-CA" w:bidi="he-IL"/>
        </w:rPr>
        <w:t>if</w:t>
      </w:r>
      <w:r w:rsidRPr="00EC71CB">
        <w:rPr>
          <w:rFonts w:ascii="inherit" w:eastAsia="Times New Roman" w:hAnsi="inherit" w:cs="Noto Serif"/>
          <w:spacing w:val="-2"/>
          <w:sz w:val="24"/>
          <w:szCs w:val="24"/>
          <w:lang w:val="en-CA" w:eastAsia="fr-CA" w:bidi="he-IL"/>
        </w:rPr>
        <w:t> statement will fail. This will then allow lines 18 and 19 of the </w:t>
      </w:r>
      <w:proofErr w:type="spellStart"/>
      <w:r w:rsidRPr="00EC71CB">
        <w:rPr>
          <w:rFonts w:ascii="Courier New" w:eastAsia="Times New Roman" w:hAnsi="Courier New" w:cs="Courier New"/>
          <w:sz w:val="23"/>
          <w:szCs w:val="23"/>
          <w:shd w:val="clear" w:color="auto" w:fill="F7F7F8"/>
          <w:lang w:val="en-CA" w:eastAsia="fr-CA" w:bidi="he-IL"/>
        </w:rPr>
        <w:t>EtherStore</w:t>
      </w:r>
      <w:proofErr w:type="spellEnd"/>
      <w:r w:rsidRPr="00EC71CB">
        <w:rPr>
          <w:rFonts w:ascii="inherit" w:eastAsia="Times New Roman" w:hAnsi="inherit" w:cs="Noto Serif"/>
          <w:spacing w:val="-2"/>
          <w:sz w:val="24"/>
          <w:szCs w:val="24"/>
          <w:lang w:val="en-CA" w:eastAsia="fr-CA" w:bidi="he-IL"/>
        </w:rPr>
        <w:t> contract to be executed (for each call to the </w:t>
      </w:r>
      <w:proofErr w:type="spellStart"/>
      <w:r w:rsidRPr="00EC71CB">
        <w:rPr>
          <w:rFonts w:ascii="Courier New" w:eastAsia="Times New Roman" w:hAnsi="Courier New" w:cs="Courier New"/>
          <w:sz w:val="23"/>
          <w:szCs w:val="23"/>
          <w:shd w:val="clear" w:color="auto" w:fill="F7F7F8"/>
          <w:lang w:val="en-CA" w:eastAsia="fr-CA" w:bidi="he-IL"/>
        </w:rPr>
        <w:t>withdrawFunds</w:t>
      </w:r>
      <w:proofErr w:type="spellEnd"/>
      <w:r w:rsidRPr="00EC71CB">
        <w:rPr>
          <w:rFonts w:ascii="inherit" w:eastAsia="Times New Roman" w:hAnsi="inherit" w:cs="Noto Serif"/>
          <w:spacing w:val="-2"/>
          <w:sz w:val="24"/>
          <w:szCs w:val="24"/>
          <w:lang w:val="en-CA" w:eastAsia="fr-CA" w:bidi="he-IL"/>
        </w:rPr>
        <w:t> function).</w:t>
      </w:r>
    </w:p>
    <w:p w14:paraId="0D365414" w14:textId="77777777" w:rsidR="00EC71CB" w:rsidRPr="00EC71CB" w:rsidRDefault="00EC71CB" w:rsidP="00EC71CB">
      <w:pPr>
        <w:numPr>
          <w:ilvl w:val="0"/>
          <w:numId w:val="1"/>
        </w:numPr>
        <w:spacing w:after="150" w:line="240" w:lineRule="auto"/>
        <w:ind w:left="1140"/>
        <w:rPr>
          <w:rFonts w:ascii="inherit" w:eastAsia="Times New Roman" w:hAnsi="inherit" w:cs="Noto Serif"/>
          <w:spacing w:val="-2"/>
          <w:sz w:val="24"/>
          <w:szCs w:val="24"/>
          <w:lang w:val="en-CA" w:eastAsia="fr-CA" w:bidi="he-IL"/>
        </w:rPr>
      </w:pPr>
      <w:proofErr w:type="spellStart"/>
      <w:r w:rsidRPr="00EC71CB">
        <w:rPr>
          <w:rFonts w:ascii="inherit" w:eastAsia="Times New Roman" w:hAnsi="inherit" w:cs="Noto Serif"/>
          <w:i/>
          <w:iCs/>
          <w:spacing w:val="-2"/>
          <w:sz w:val="24"/>
          <w:szCs w:val="24"/>
          <w:lang w:val="en-CA" w:eastAsia="fr-CA" w:bidi="he-IL"/>
        </w:rPr>
        <w:t>EtherStore.sol</w:t>
      </w:r>
      <w:proofErr w:type="spellEnd"/>
      <w:r w:rsidRPr="00EC71CB">
        <w:rPr>
          <w:rFonts w:ascii="inherit" w:eastAsia="Times New Roman" w:hAnsi="inherit" w:cs="Noto Serif"/>
          <w:spacing w:val="-2"/>
          <w:sz w:val="24"/>
          <w:szCs w:val="24"/>
          <w:lang w:val="en-CA" w:eastAsia="fr-CA" w:bidi="he-IL"/>
        </w:rPr>
        <w:t>, lines 18 and 19: The </w:t>
      </w:r>
      <w:r w:rsidRPr="00EC71CB">
        <w:rPr>
          <w:rFonts w:ascii="Courier New" w:eastAsia="Times New Roman" w:hAnsi="Courier New" w:cs="Courier New"/>
          <w:sz w:val="23"/>
          <w:szCs w:val="23"/>
          <w:shd w:val="clear" w:color="auto" w:fill="F7F7F8"/>
          <w:lang w:val="en-CA" w:eastAsia="fr-CA" w:bidi="he-IL"/>
        </w:rPr>
        <w:t>balances</w:t>
      </w:r>
      <w:r w:rsidRPr="00EC71CB">
        <w:rPr>
          <w:rFonts w:ascii="inherit" w:eastAsia="Times New Roman" w:hAnsi="inherit" w:cs="Noto Serif"/>
          <w:spacing w:val="-2"/>
          <w:sz w:val="24"/>
          <w:szCs w:val="24"/>
          <w:lang w:val="en-CA" w:eastAsia="fr-CA" w:bidi="he-IL"/>
        </w:rPr>
        <w:t> and </w:t>
      </w:r>
      <w:proofErr w:type="spellStart"/>
      <w:r w:rsidRPr="00EC71CB">
        <w:rPr>
          <w:rFonts w:ascii="Courier New" w:eastAsia="Times New Roman" w:hAnsi="Courier New" w:cs="Courier New"/>
          <w:sz w:val="23"/>
          <w:szCs w:val="23"/>
          <w:shd w:val="clear" w:color="auto" w:fill="F7F7F8"/>
          <w:lang w:val="en-CA" w:eastAsia="fr-CA" w:bidi="he-IL"/>
        </w:rPr>
        <w:t>lastWithdrawTime</w:t>
      </w:r>
      <w:proofErr w:type="spellEnd"/>
      <w:r w:rsidRPr="00EC71CB">
        <w:rPr>
          <w:rFonts w:ascii="inherit" w:eastAsia="Times New Roman" w:hAnsi="inherit" w:cs="Noto Serif"/>
          <w:spacing w:val="-2"/>
          <w:sz w:val="24"/>
          <w:szCs w:val="24"/>
          <w:lang w:val="en-CA" w:eastAsia="fr-CA" w:bidi="he-IL"/>
        </w:rPr>
        <w:t> mappings will be set and the execution will end.</w:t>
      </w:r>
    </w:p>
    <w:p w14:paraId="78443CBC"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proofErr w:type="gramStart"/>
      <w:r w:rsidRPr="00EC71CB">
        <w:rPr>
          <w:rFonts w:ascii="Noto Serif" w:eastAsia="Times New Roman" w:hAnsi="Noto Serif" w:cs="Noto Serif"/>
          <w:spacing w:val="-2"/>
          <w:sz w:val="24"/>
          <w:szCs w:val="24"/>
          <w:lang w:val="en-CA" w:eastAsia="fr-CA" w:bidi="he-IL"/>
        </w:rPr>
        <w:t>The final result</w:t>
      </w:r>
      <w:proofErr w:type="gramEnd"/>
      <w:r w:rsidRPr="00EC71CB">
        <w:rPr>
          <w:rFonts w:ascii="Noto Serif" w:eastAsia="Times New Roman" w:hAnsi="Noto Serif" w:cs="Noto Serif"/>
          <w:spacing w:val="-2"/>
          <w:sz w:val="24"/>
          <w:szCs w:val="24"/>
          <w:lang w:val="en-CA" w:eastAsia="fr-CA" w:bidi="he-IL"/>
        </w:rPr>
        <w:t xml:space="preserve"> is that the attacker has withdrawn all but 1 ether from the </w:t>
      </w:r>
      <w:proofErr w:type="spellStart"/>
      <w:r w:rsidRPr="00EC71CB">
        <w:rPr>
          <w:rFonts w:ascii="Courier New" w:eastAsia="Times New Roman" w:hAnsi="Courier New" w:cs="Courier New"/>
          <w:sz w:val="23"/>
          <w:szCs w:val="23"/>
          <w:shd w:val="clear" w:color="auto" w:fill="F7F7F8"/>
          <w:lang w:val="en-CA" w:eastAsia="fr-CA" w:bidi="he-IL"/>
        </w:rPr>
        <w:t>EtherStore</w:t>
      </w:r>
      <w:proofErr w:type="spellEnd"/>
      <w:r w:rsidRPr="00EC71CB">
        <w:rPr>
          <w:rFonts w:ascii="Noto Serif" w:eastAsia="Times New Roman" w:hAnsi="Noto Serif" w:cs="Noto Serif"/>
          <w:spacing w:val="-2"/>
          <w:sz w:val="24"/>
          <w:szCs w:val="24"/>
          <w:lang w:val="en-CA" w:eastAsia="fr-CA" w:bidi="he-IL"/>
        </w:rPr>
        <w:t> contract in a single transaction.</w:t>
      </w:r>
    </w:p>
    <w:p w14:paraId="6CDADE59" w14:textId="77777777" w:rsidR="00EC71CB" w:rsidRPr="00EC71CB" w:rsidRDefault="00EC71CB" w:rsidP="00EC71CB">
      <w:pPr>
        <w:spacing w:before="240" w:after="120" w:line="240" w:lineRule="auto"/>
        <w:outlineLvl w:val="3"/>
        <w:rPr>
          <w:rFonts w:ascii="Open Sans" w:eastAsia="Times New Roman" w:hAnsi="Open Sans" w:cs="Open Sans"/>
          <w:color w:val="BA3925"/>
          <w:sz w:val="35"/>
          <w:szCs w:val="35"/>
          <w:lang w:val="en-CA" w:eastAsia="fr-CA" w:bidi="he-IL"/>
        </w:rPr>
      </w:pPr>
      <w:r w:rsidRPr="00EC71CB">
        <w:rPr>
          <w:rFonts w:ascii="Open Sans" w:eastAsia="Times New Roman" w:hAnsi="Open Sans" w:cs="Open Sans"/>
          <w:color w:val="BA3925"/>
          <w:sz w:val="35"/>
          <w:szCs w:val="35"/>
          <w:lang w:val="en-CA" w:eastAsia="fr-CA" w:bidi="he-IL"/>
        </w:rPr>
        <w:t>Preventative Techniques</w:t>
      </w:r>
    </w:p>
    <w:p w14:paraId="2390E575"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EC71CB">
        <w:rPr>
          <w:rFonts w:ascii="Noto Serif" w:eastAsia="Times New Roman" w:hAnsi="Noto Serif" w:cs="Noto Serif"/>
          <w:spacing w:val="-2"/>
          <w:sz w:val="24"/>
          <w:szCs w:val="24"/>
          <w:lang w:val="en-CA" w:eastAsia="fr-CA" w:bidi="he-IL"/>
        </w:rPr>
        <w:lastRenderedPageBreak/>
        <w:t xml:space="preserve">There are </w:t>
      </w:r>
      <w:proofErr w:type="gramStart"/>
      <w:r w:rsidRPr="00EC71CB">
        <w:rPr>
          <w:rFonts w:ascii="Noto Serif" w:eastAsia="Times New Roman" w:hAnsi="Noto Serif" w:cs="Noto Serif"/>
          <w:spacing w:val="-2"/>
          <w:sz w:val="24"/>
          <w:szCs w:val="24"/>
          <w:lang w:val="en-CA" w:eastAsia="fr-CA" w:bidi="he-IL"/>
        </w:rPr>
        <w:t>a number of</w:t>
      </w:r>
      <w:proofErr w:type="gramEnd"/>
      <w:r w:rsidRPr="00EC71CB">
        <w:rPr>
          <w:rFonts w:ascii="Noto Serif" w:eastAsia="Times New Roman" w:hAnsi="Noto Serif" w:cs="Noto Serif"/>
          <w:spacing w:val="-2"/>
          <w:sz w:val="24"/>
          <w:szCs w:val="24"/>
          <w:lang w:val="en-CA" w:eastAsia="fr-CA" w:bidi="he-IL"/>
        </w:rPr>
        <w:t xml:space="preserve"> common techniques that help avoid potential </w:t>
      </w:r>
      <w:proofErr w:type="spellStart"/>
      <w:r w:rsidRPr="00EC71CB">
        <w:rPr>
          <w:rFonts w:ascii="Noto Serif" w:eastAsia="Times New Roman" w:hAnsi="Noto Serif" w:cs="Noto Serif"/>
          <w:spacing w:val="-2"/>
          <w:sz w:val="24"/>
          <w:szCs w:val="24"/>
          <w:lang w:val="en-CA" w:eastAsia="fr-CA" w:bidi="he-IL"/>
        </w:rPr>
        <w:t>reentrancy</w:t>
      </w:r>
      <w:proofErr w:type="spellEnd"/>
      <w:r w:rsidRPr="00EC71CB">
        <w:rPr>
          <w:rFonts w:ascii="Noto Serif" w:eastAsia="Times New Roman" w:hAnsi="Noto Serif" w:cs="Noto Serif"/>
          <w:spacing w:val="-2"/>
          <w:sz w:val="24"/>
          <w:szCs w:val="24"/>
          <w:lang w:val="en-CA" w:eastAsia="fr-CA" w:bidi="he-IL"/>
        </w:rPr>
        <w:t xml:space="preserve"> vulnerabilities in smart contracts. The first is to (whenever possible) use the built-in </w:t>
      </w:r>
      <w:hyperlink r:id="rId8" w:history="1">
        <w:r w:rsidRPr="00EC71CB">
          <w:rPr>
            <w:rFonts w:ascii="Noto Serif" w:eastAsia="Times New Roman" w:hAnsi="Noto Serif" w:cs="Noto Serif"/>
            <w:color w:val="2156A5"/>
            <w:spacing w:val="-2"/>
            <w:sz w:val="24"/>
            <w:szCs w:val="24"/>
            <w:u w:val="single"/>
            <w:lang w:val="en-CA" w:eastAsia="fr-CA" w:bidi="he-IL"/>
          </w:rPr>
          <w:t>transfer</w:t>
        </w:r>
      </w:hyperlink>
      <w:r w:rsidRPr="00EC71CB">
        <w:rPr>
          <w:rFonts w:ascii="Noto Serif" w:eastAsia="Times New Roman" w:hAnsi="Noto Serif" w:cs="Noto Serif"/>
          <w:spacing w:val="-2"/>
          <w:sz w:val="24"/>
          <w:szCs w:val="24"/>
          <w:lang w:val="en-CA" w:eastAsia="fr-CA" w:bidi="he-IL"/>
        </w:rPr>
        <w:t xml:space="preserve"> function when sending ether to external contracts. The transfer function only sends 2300 gas with the external call, which is not enough for the destination address/contract to call another contract (i.e., </w:t>
      </w:r>
      <w:proofErr w:type="spellStart"/>
      <w:r w:rsidRPr="00EC71CB">
        <w:rPr>
          <w:rFonts w:ascii="Noto Serif" w:eastAsia="Times New Roman" w:hAnsi="Noto Serif" w:cs="Noto Serif"/>
          <w:spacing w:val="-2"/>
          <w:sz w:val="24"/>
          <w:szCs w:val="24"/>
          <w:lang w:val="en-CA" w:eastAsia="fr-CA" w:bidi="he-IL"/>
        </w:rPr>
        <w:t>reenter</w:t>
      </w:r>
      <w:proofErr w:type="spellEnd"/>
      <w:r w:rsidRPr="00EC71CB">
        <w:rPr>
          <w:rFonts w:ascii="Noto Serif" w:eastAsia="Times New Roman" w:hAnsi="Noto Serif" w:cs="Noto Serif"/>
          <w:spacing w:val="-2"/>
          <w:sz w:val="24"/>
          <w:szCs w:val="24"/>
          <w:lang w:val="en-CA" w:eastAsia="fr-CA" w:bidi="he-IL"/>
        </w:rPr>
        <w:t xml:space="preserve"> the sending contract).</w:t>
      </w:r>
    </w:p>
    <w:p w14:paraId="08BF8D5A"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EC71CB">
        <w:rPr>
          <w:rFonts w:ascii="Noto Serif" w:eastAsia="Times New Roman" w:hAnsi="Noto Serif" w:cs="Noto Serif"/>
          <w:spacing w:val="-2"/>
          <w:sz w:val="24"/>
          <w:szCs w:val="24"/>
          <w:lang w:val="en-CA" w:eastAsia="fr-CA" w:bidi="he-IL"/>
        </w:rPr>
        <w:t>The second technique is to ensure that all logic that changes state variables happens before ether is sent out of the contract (or any external call). In the </w:t>
      </w:r>
      <w:proofErr w:type="spellStart"/>
      <w:r w:rsidRPr="00EC71CB">
        <w:rPr>
          <w:rFonts w:ascii="Courier New" w:eastAsia="Times New Roman" w:hAnsi="Courier New" w:cs="Courier New"/>
          <w:sz w:val="23"/>
          <w:szCs w:val="23"/>
          <w:shd w:val="clear" w:color="auto" w:fill="F7F7F8"/>
          <w:lang w:val="en-CA" w:eastAsia="fr-CA" w:bidi="he-IL"/>
        </w:rPr>
        <w:t>EtherStore</w:t>
      </w:r>
      <w:proofErr w:type="spellEnd"/>
      <w:r w:rsidRPr="00EC71CB">
        <w:rPr>
          <w:rFonts w:ascii="Noto Serif" w:eastAsia="Times New Roman" w:hAnsi="Noto Serif" w:cs="Noto Serif"/>
          <w:spacing w:val="-2"/>
          <w:sz w:val="24"/>
          <w:szCs w:val="24"/>
          <w:lang w:val="en-CA" w:eastAsia="fr-CA" w:bidi="he-IL"/>
        </w:rPr>
        <w:t> example, lines 18 and 19 of </w:t>
      </w:r>
      <w:proofErr w:type="spellStart"/>
      <w:r w:rsidRPr="00EC71CB">
        <w:rPr>
          <w:rFonts w:ascii="Noto Serif" w:eastAsia="Times New Roman" w:hAnsi="Noto Serif" w:cs="Noto Serif"/>
          <w:i/>
          <w:iCs/>
          <w:spacing w:val="-2"/>
          <w:sz w:val="24"/>
          <w:szCs w:val="24"/>
          <w:lang w:val="en-CA" w:eastAsia="fr-CA" w:bidi="he-IL"/>
        </w:rPr>
        <w:t>EtherStore.sol</w:t>
      </w:r>
      <w:proofErr w:type="spellEnd"/>
      <w:r w:rsidRPr="00EC71CB">
        <w:rPr>
          <w:rFonts w:ascii="Noto Serif" w:eastAsia="Times New Roman" w:hAnsi="Noto Serif" w:cs="Noto Serif"/>
          <w:spacing w:val="-2"/>
          <w:sz w:val="24"/>
          <w:szCs w:val="24"/>
          <w:lang w:val="en-CA" w:eastAsia="fr-CA" w:bidi="he-IL"/>
        </w:rPr>
        <w:t> should be put before line 17. It is good practice for any code that performs external calls to unknown addresses to be the last operation in a localized function or piece of code execution. This is known as the </w:t>
      </w:r>
      <w:hyperlink r:id="rId9" w:history="1">
        <w:r w:rsidRPr="00EC71CB">
          <w:rPr>
            <w:rFonts w:ascii="Noto Serif" w:eastAsia="Times New Roman" w:hAnsi="Noto Serif" w:cs="Noto Serif"/>
            <w:color w:val="2156A5"/>
            <w:spacing w:val="-2"/>
            <w:sz w:val="24"/>
            <w:szCs w:val="24"/>
            <w:u w:val="single"/>
            <w:lang w:val="en-CA" w:eastAsia="fr-CA" w:bidi="he-IL"/>
          </w:rPr>
          <w:t>checks-effects-interactions pattern</w:t>
        </w:r>
      </w:hyperlink>
      <w:r w:rsidRPr="00EC71CB">
        <w:rPr>
          <w:rFonts w:ascii="Noto Serif" w:eastAsia="Times New Roman" w:hAnsi="Noto Serif" w:cs="Noto Serif"/>
          <w:spacing w:val="-2"/>
          <w:sz w:val="24"/>
          <w:szCs w:val="24"/>
          <w:lang w:val="en-CA" w:eastAsia="fr-CA" w:bidi="he-IL"/>
        </w:rPr>
        <w:t>.</w:t>
      </w:r>
    </w:p>
    <w:p w14:paraId="379E72FD"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EC71CB">
        <w:rPr>
          <w:rFonts w:ascii="Noto Serif" w:eastAsia="Times New Roman" w:hAnsi="Noto Serif" w:cs="Noto Serif"/>
          <w:spacing w:val="-2"/>
          <w:sz w:val="24"/>
          <w:szCs w:val="24"/>
          <w:lang w:val="en-CA" w:eastAsia="fr-CA" w:bidi="he-IL"/>
        </w:rPr>
        <w:t xml:space="preserve">A third technique is to introduce a mutex—that is, to add a state variable that locks the contract during code execution, preventing </w:t>
      </w:r>
      <w:proofErr w:type="spellStart"/>
      <w:r w:rsidRPr="00EC71CB">
        <w:rPr>
          <w:rFonts w:ascii="Noto Serif" w:eastAsia="Times New Roman" w:hAnsi="Noto Serif" w:cs="Noto Serif"/>
          <w:spacing w:val="-2"/>
          <w:sz w:val="24"/>
          <w:szCs w:val="24"/>
          <w:lang w:val="en-CA" w:eastAsia="fr-CA" w:bidi="he-IL"/>
        </w:rPr>
        <w:t>reentrant</w:t>
      </w:r>
      <w:proofErr w:type="spellEnd"/>
      <w:r w:rsidRPr="00EC71CB">
        <w:rPr>
          <w:rFonts w:ascii="Noto Serif" w:eastAsia="Times New Roman" w:hAnsi="Noto Serif" w:cs="Noto Serif"/>
          <w:spacing w:val="-2"/>
          <w:sz w:val="24"/>
          <w:szCs w:val="24"/>
          <w:lang w:val="en-CA" w:eastAsia="fr-CA" w:bidi="he-IL"/>
        </w:rPr>
        <w:t xml:space="preserve"> calls.</w:t>
      </w:r>
    </w:p>
    <w:p w14:paraId="54AE1DB7"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EC71CB">
        <w:rPr>
          <w:rFonts w:ascii="Noto Serif" w:eastAsia="Times New Roman" w:hAnsi="Noto Serif" w:cs="Noto Serif"/>
          <w:spacing w:val="-2"/>
          <w:sz w:val="24"/>
          <w:szCs w:val="24"/>
          <w:lang w:val="en-CA" w:eastAsia="fr-CA" w:bidi="he-IL"/>
        </w:rPr>
        <w:t xml:space="preserve">Applying </w:t>
      </w:r>
      <w:proofErr w:type="gramStart"/>
      <w:r w:rsidRPr="00EC71CB">
        <w:rPr>
          <w:rFonts w:ascii="Noto Serif" w:eastAsia="Times New Roman" w:hAnsi="Noto Serif" w:cs="Noto Serif"/>
          <w:spacing w:val="-2"/>
          <w:sz w:val="24"/>
          <w:szCs w:val="24"/>
          <w:lang w:val="en-CA" w:eastAsia="fr-CA" w:bidi="he-IL"/>
        </w:rPr>
        <w:t>all of</w:t>
      </w:r>
      <w:proofErr w:type="gramEnd"/>
      <w:r w:rsidRPr="00EC71CB">
        <w:rPr>
          <w:rFonts w:ascii="Noto Serif" w:eastAsia="Times New Roman" w:hAnsi="Noto Serif" w:cs="Noto Serif"/>
          <w:spacing w:val="-2"/>
          <w:sz w:val="24"/>
          <w:szCs w:val="24"/>
          <w:lang w:val="en-CA" w:eastAsia="fr-CA" w:bidi="he-IL"/>
        </w:rPr>
        <w:t xml:space="preserve"> these techniques (using all three is unnecessary, but we do it for demonstrative purposes) to </w:t>
      </w:r>
      <w:proofErr w:type="spellStart"/>
      <w:r w:rsidRPr="00EC71CB">
        <w:rPr>
          <w:rFonts w:ascii="Noto Serif" w:eastAsia="Times New Roman" w:hAnsi="Noto Serif" w:cs="Noto Serif"/>
          <w:i/>
          <w:iCs/>
          <w:spacing w:val="-2"/>
          <w:sz w:val="24"/>
          <w:szCs w:val="24"/>
          <w:lang w:val="en-CA" w:eastAsia="fr-CA" w:bidi="he-IL"/>
        </w:rPr>
        <w:t>EtherStore.sol</w:t>
      </w:r>
      <w:proofErr w:type="spellEnd"/>
      <w:r w:rsidRPr="00EC71CB">
        <w:rPr>
          <w:rFonts w:ascii="Noto Serif" w:eastAsia="Times New Roman" w:hAnsi="Noto Serif" w:cs="Noto Serif"/>
          <w:spacing w:val="-2"/>
          <w:sz w:val="24"/>
          <w:szCs w:val="24"/>
          <w:lang w:val="en-CA" w:eastAsia="fr-CA" w:bidi="he-IL"/>
        </w:rPr>
        <w:t xml:space="preserve">, gives the </w:t>
      </w:r>
      <w:proofErr w:type="spellStart"/>
      <w:r w:rsidRPr="00EC71CB">
        <w:rPr>
          <w:rFonts w:ascii="Noto Serif" w:eastAsia="Times New Roman" w:hAnsi="Noto Serif" w:cs="Noto Serif"/>
          <w:spacing w:val="-2"/>
          <w:sz w:val="24"/>
          <w:szCs w:val="24"/>
          <w:lang w:val="en-CA" w:eastAsia="fr-CA" w:bidi="he-IL"/>
        </w:rPr>
        <w:t>reentrancy</w:t>
      </w:r>
      <w:proofErr w:type="spellEnd"/>
      <w:r w:rsidRPr="00EC71CB">
        <w:rPr>
          <w:rFonts w:ascii="Noto Serif" w:eastAsia="Times New Roman" w:hAnsi="Noto Serif" w:cs="Noto Serif"/>
          <w:spacing w:val="-2"/>
          <w:sz w:val="24"/>
          <w:szCs w:val="24"/>
          <w:lang w:val="en-CA" w:eastAsia="fr-CA" w:bidi="he-IL"/>
        </w:rPr>
        <w:t>-free contract:</w:t>
      </w:r>
    </w:p>
    <w:p w14:paraId="36B6CC19"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contract </w:t>
      </w:r>
      <w:proofErr w:type="spellStart"/>
      <w:r w:rsidRPr="00EC71CB">
        <w:rPr>
          <w:rFonts w:ascii="Courier New" w:eastAsia="Times New Roman" w:hAnsi="Courier New" w:cs="Courier New"/>
          <w:sz w:val="20"/>
          <w:szCs w:val="20"/>
          <w:lang w:val="en-CA" w:eastAsia="fr-CA" w:bidi="he-IL"/>
        </w:rPr>
        <w:t>EtherStore</w:t>
      </w:r>
      <w:proofErr w:type="spellEnd"/>
      <w:r w:rsidRPr="00EC71CB">
        <w:rPr>
          <w:rFonts w:ascii="Courier New" w:eastAsia="Times New Roman" w:hAnsi="Courier New" w:cs="Courier New"/>
          <w:sz w:val="20"/>
          <w:szCs w:val="20"/>
          <w:lang w:val="en-CA" w:eastAsia="fr-CA" w:bidi="he-IL"/>
        </w:rPr>
        <w:t xml:space="preserve"> {</w:t>
      </w:r>
    </w:p>
    <w:p w14:paraId="1DC0B406"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
    <w:p w14:paraId="04C714F6"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 initialize the mutex</w:t>
      </w:r>
    </w:p>
    <w:p w14:paraId="647BDF7B"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bool </w:t>
      </w:r>
      <w:proofErr w:type="spellStart"/>
      <w:r w:rsidRPr="00EC71CB">
        <w:rPr>
          <w:rFonts w:ascii="Courier New" w:eastAsia="Times New Roman" w:hAnsi="Courier New" w:cs="Courier New"/>
          <w:sz w:val="20"/>
          <w:szCs w:val="20"/>
          <w:lang w:val="en-CA" w:eastAsia="fr-CA" w:bidi="he-IL"/>
        </w:rPr>
        <w:t>reEntrancyMutex</w:t>
      </w:r>
      <w:proofErr w:type="spellEnd"/>
      <w:r w:rsidRPr="00EC71CB">
        <w:rPr>
          <w:rFonts w:ascii="Courier New" w:eastAsia="Times New Roman" w:hAnsi="Courier New" w:cs="Courier New"/>
          <w:sz w:val="20"/>
          <w:szCs w:val="20"/>
          <w:lang w:val="en-CA" w:eastAsia="fr-CA" w:bidi="he-IL"/>
        </w:rPr>
        <w:t xml:space="preserve"> = </w:t>
      </w:r>
      <w:proofErr w:type="gramStart"/>
      <w:r w:rsidRPr="00EC71CB">
        <w:rPr>
          <w:rFonts w:ascii="Courier New" w:eastAsia="Times New Roman" w:hAnsi="Courier New" w:cs="Courier New"/>
          <w:sz w:val="20"/>
          <w:szCs w:val="20"/>
          <w:lang w:val="en-CA" w:eastAsia="fr-CA" w:bidi="he-IL"/>
        </w:rPr>
        <w:t>false;</w:t>
      </w:r>
      <w:proofErr w:type="gramEnd"/>
    </w:p>
    <w:p w14:paraId="7F3961C6"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uint256 public </w:t>
      </w:r>
      <w:proofErr w:type="spellStart"/>
      <w:r w:rsidRPr="00EC71CB">
        <w:rPr>
          <w:rFonts w:ascii="Courier New" w:eastAsia="Times New Roman" w:hAnsi="Courier New" w:cs="Courier New"/>
          <w:sz w:val="20"/>
          <w:szCs w:val="20"/>
          <w:lang w:val="en-CA" w:eastAsia="fr-CA" w:bidi="he-IL"/>
        </w:rPr>
        <w:t>withdrawalLimit</w:t>
      </w:r>
      <w:proofErr w:type="spellEnd"/>
      <w:r w:rsidRPr="00EC71CB">
        <w:rPr>
          <w:rFonts w:ascii="Courier New" w:eastAsia="Times New Roman" w:hAnsi="Courier New" w:cs="Courier New"/>
          <w:sz w:val="20"/>
          <w:szCs w:val="20"/>
          <w:lang w:val="en-CA" w:eastAsia="fr-CA" w:bidi="he-IL"/>
        </w:rPr>
        <w:t xml:space="preserve"> = 1 </w:t>
      </w:r>
      <w:proofErr w:type="gramStart"/>
      <w:r w:rsidRPr="00EC71CB">
        <w:rPr>
          <w:rFonts w:ascii="Courier New" w:eastAsia="Times New Roman" w:hAnsi="Courier New" w:cs="Courier New"/>
          <w:sz w:val="20"/>
          <w:szCs w:val="20"/>
          <w:lang w:val="en-CA" w:eastAsia="fr-CA" w:bidi="he-IL"/>
        </w:rPr>
        <w:t>ether;</w:t>
      </w:r>
      <w:proofErr w:type="gramEnd"/>
    </w:p>
    <w:p w14:paraId="5768DEF1"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roofErr w:type="gramStart"/>
      <w:r w:rsidRPr="00EC71CB">
        <w:rPr>
          <w:rFonts w:ascii="Courier New" w:eastAsia="Times New Roman" w:hAnsi="Courier New" w:cs="Courier New"/>
          <w:sz w:val="20"/>
          <w:szCs w:val="20"/>
          <w:lang w:val="en-CA" w:eastAsia="fr-CA" w:bidi="he-IL"/>
        </w:rPr>
        <w:t>mapping(</w:t>
      </w:r>
      <w:proofErr w:type="gramEnd"/>
      <w:r w:rsidRPr="00EC71CB">
        <w:rPr>
          <w:rFonts w:ascii="Courier New" w:eastAsia="Times New Roman" w:hAnsi="Courier New" w:cs="Courier New"/>
          <w:sz w:val="20"/>
          <w:szCs w:val="20"/>
          <w:lang w:val="en-CA" w:eastAsia="fr-CA" w:bidi="he-IL"/>
        </w:rPr>
        <w:t xml:space="preserve">address =&gt; uint256) public </w:t>
      </w:r>
      <w:proofErr w:type="spellStart"/>
      <w:r w:rsidRPr="00EC71CB">
        <w:rPr>
          <w:rFonts w:ascii="Courier New" w:eastAsia="Times New Roman" w:hAnsi="Courier New" w:cs="Courier New"/>
          <w:sz w:val="20"/>
          <w:szCs w:val="20"/>
          <w:lang w:val="en-CA" w:eastAsia="fr-CA" w:bidi="he-IL"/>
        </w:rPr>
        <w:t>lastWithdrawTime</w:t>
      </w:r>
      <w:proofErr w:type="spellEnd"/>
      <w:r w:rsidRPr="00EC71CB">
        <w:rPr>
          <w:rFonts w:ascii="Courier New" w:eastAsia="Times New Roman" w:hAnsi="Courier New" w:cs="Courier New"/>
          <w:sz w:val="20"/>
          <w:szCs w:val="20"/>
          <w:lang w:val="en-CA" w:eastAsia="fr-CA" w:bidi="he-IL"/>
        </w:rPr>
        <w:t>;</w:t>
      </w:r>
    </w:p>
    <w:p w14:paraId="6D3DA0AF"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roofErr w:type="gramStart"/>
      <w:r w:rsidRPr="00EC71CB">
        <w:rPr>
          <w:rFonts w:ascii="Courier New" w:eastAsia="Times New Roman" w:hAnsi="Courier New" w:cs="Courier New"/>
          <w:sz w:val="20"/>
          <w:szCs w:val="20"/>
          <w:lang w:val="en-CA" w:eastAsia="fr-CA" w:bidi="he-IL"/>
        </w:rPr>
        <w:t>mapping(</w:t>
      </w:r>
      <w:proofErr w:type="gramEnd"/>
      <w:r w:rsidRPr="00EC71CB">
        <w:rPr>
          <w:rFonts w:ascii="Courier New" w:eastAsia="Times New Roman" w:hAnsi="Courier New" w:cs="Courier New"/>
          <w:sz w:val="20"/>
          <w:szCs w:val="20"/>
          <w:lang w:val="en-CA" w:eastAsia="fr-CA" w:bidi="he-IL"/>
        </w:rPr>
        <w:t>address =&gt; uint256) public balances;</w:t>
      </w:r>
    </w:p>
    <w:p w14:paraId="704A514F"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
    <w:p w14:paraId="6E1E27BA"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function </w:t>
      </w:r>
      <w:proofErr w:type="spellStart"/>
      <w:proofErr w:type="gramStart"/>
      <w:r w:rsidRPr="00EC71CB">
        <w:rPr>
          <w:rFonts w:ascii="Courier New" w:eastAsia="Times New Roman" w:hAnsi="Courier New" w:cs="Courier New"/>
          <w:sz w:val="20"/>
          <w:szCs w:val="20"/>
          <w:lang w:val="en-CA" w:eastAsia="fr-CA" w:bidi="he-IL"/>
        </w:rPr>
        <w:t>depositFunds</w:t>
      </w:r>
      <w:proofErr w:type="spellEnd"/>
      <w:r w:rsidRPr="00EC71CB">
        <w:rPr>
          <w:rFonts w:ascii="Courier New" w:eastAsia="Times New Roman" w:hAnsi="Courier New" w:cs="Courier New"/>
          <w:sz w:val="20"/>
          <w:szCs w:val="20"/>
          <w:lang w:val="en-CA" w:eastAsia="fr-CA" w:bidi="he-IL"/>
        </w:rPr>
        <w:t>(</w:t>
      </w:r>
      <w:proofErr w:type="gramEnd"/>
      <w:r w:rsidRPr="00EC71CB">
        <w:rPr>
          <w:rFonts w:ascii="Courier New" w:eastAsia="Times New Roman" w:hAnsi="Courier New" w:cs="Courier New"/>
          <w:sz w:val="20"/>
          <w:szCs w:val="20"/>
          <w:lang w:val="en-CA" w:eastAsia="fr-CA" w:bidi="he-IL"/>
        </w:rPr>
        <w:t>) external payable {</w:t>
      </w:r>
    </w:p>
    <w:p w14:paraId="15E6F74B"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balances[</w:t>
      </w:r>
      <w:proofErr w:type="spellStart"/>
      <w:proofErr w:type="gramStart"/>
      <w:r w:rsidRPr="00EC71CB">
        <w:rPr>
          <w:rFonts w:ascii="Courier New" w:eastAsia="Times New Roman" w:hAnsi="Courier New" w:cs="Courier New"/>
          <w:sz w:val="20"/>
          <w:szCs w:val="20"/>
          <w:lang w:val="en-CA" w:eastAsia="fr-CA" w:bidi="he-IL"/>
        </w:rPr>
        <w:t>msg.sender</w:t>
      </w:r>
      <w:proofErr w:type="spellEnd"/>
      <w:proofErr w:type="gramEnd"/>
      <w:r w:rsidRPr="00EC71CB">
        <w:rPr>
          <w:rFonts w:ascii="Courier New" w:eastAsia="Times New Roman" w:hAnsi="Courier New" w:cs="Courier New"/>
          <w:sz w:val="20"/>
          <w:szCs w:val="20"/>
          <w:lang w:val="en-CA" w:eastAsia="fr-CA" w:bidi="he-IL"/>
        </w:rPr>
        <w:t xml:space="preserve">] += </w:t>
      </w:r>
      <w:proofErr w:type="spellStart"/>
      <w:r w:rsidRPr="00EC71CB">
        <w:rPr>
          <w:rFonts w:ascii="Courier New" w:eastAsia="Times New Roman" w:hAnsi="Courier New" w:cs="Courier New"/>
          <w:sz w:val="20"/>
          <w:szCs w:val="20"/>
          <w:lang w:val="en-CA" w:eastAsia="fr-CA" w:bidi="he-IL"/>
        </w:rPr>
        <w:t>msg.value</w:t>
      </w:r>
      <w:proofErr w:type="spellEnd"/>
      <w:r w:rsidRPr="00EC71CB">
        <w:rPr>
          <w:rFonts w:ascii="Courier New" w:eastAsia="Times New Roman" w:hAnsi="Courier New" w:cs="Courier New"/>
          <w:sz w:val="20"/>
          <w:szCs w:val="20"/>
          <w:lang w:val="en-CA" w:eastAsia="fr-CA" w:bidi="he-IL"/>
        </w:rPr>
        <w:t>;</w:t>
      </w:r>
    </w:p>
    <w:p w14:paraId="58A9C14D"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
    <w:p w14:paraId="036984A3"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
    <w:p w14:paraId="021216A5"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function </w:t>
      </w:r>
      <w:proofErr w:type="spellStart"/>
      <w:r w:rsidRPr="00EC71CB">
        <w:rPr>
          <w:rFonts w:ascii="Courier New" w:eastAsia="Times New Roman" w:hAnsi="Courier New" w:cs="Courier New"/>
          <w:sz w:val="20"/>
          <w:szCs w:val="20"/>
          <w:lang w:val="en-CA" w:eastAsia="fr-CA" w:bidi="he-IL"/>
        </w:rPr>
        <w:t>withdrawFunds</w:t>
      </w:r>
      <w:proofErr w:type="spellEnd"/>
      <w:r w:rsidRPr="00EC71CB">
        <w:rPr>
          <w:rFonts w:ascii="Courier New" w:eastAsia="Times New Roman" w:hAnsi="Courier New" w:cs="Courier New"/>
          <w:sz w:val="20"/>
          <w:szCs w:val="20"/>
          <w:lang w:val="en-CA" w:eastAsia="fr-CA" w:bidi="he-IL"/>
        </w:rPr>
        <w:t xml:space="preserve"> (uint256 _</w:t>
      </w:r>
      <w:proofErr w:type="spellStart"/>
      <w:r w:rsidRPr="00EC71CB">
        <w:rPr>
          <w:rFonts w:ascii="Courier New" w:eastAsia="Times New Roman" w:hAnsi="Courier New" w:cs="Courier New"/>
          <w:sz w:val="20"/>
          <w:szCs w:val="20"/>
          <w:lang w:val="en-CA" w:eastAsia="fr-CA" w:bidi="he-IL"/>
        </w:rPr>
        <w:t>weiToWithdraw</w:t>
      </w:r>
      <w:proofErr w:type="spellEnd"/>
      <w:r w:rsidRPr="00EC71CB">
        <w:rPr>
          <w:rFonts w:ascii="Courier New" w:eastAsia="Times New Roman" w:hAnsi="Courier New" w:cs="Courier New"/>
          <w:sz w:val="20"/>
          <w:szCs w:val="20"/>
          <w:lang w:val="en-CA" w:eastAsia="fr-CA" w:bidi="he-IL"/>
        </w:rPr>
        <w:t>) public {</w:t>
      </w:r>
    </w:p>
    <w:p w14:paraId="0AFB589D"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require</w:t>
      </w:r>
      <w:proofErr w:type="gramStart"/>
      <w:r w:rsidRPr="00EC71CB">
        <w:rPr>
          <w:rFonts w:ascii="Courier New" w:eastAsia="Times New Roman" w:hAnsi="Courier New" w:cs="Courier New"/>
          <w:sz w:val="20"/>
          <w:szCs w:val="20"/>
          <w:lang w:val="en-CA" w:eastAsia="fr-CA" w:bidi="he-IL"/>
        </w:rPr>
        <w:t>(!</w:t>
      </w:r>
      <w:proofErr w:type="spellStart"/>
      <w:r w:rsidRPr="00EC71CB">
        <w:rPr>
          <w:rFonts w:ascii="Courier New" w:eastAsia="Times New Roman" w:hAnsi="Courier New" w:cs="Courier New"/>
          <w:sz w:val="20"/>
          <w:szCs w:val="20"/>
          <w:lang w:val="en-CA" w:eastAsia="fr-CA" w:bidi="he-IL"/>
        </w:rPr>
        <w:t>reEntrancyMutex</w:t>
      </w:r>
      <w:proofErr w:type="spellEnd"/>
      <w:proofErr w:type="gramEnd"/>
      <w:r w:rsidRPr="00EC71CB">
        <w:rPr>
          <w:rFonts w:ascii="Courier New" w:eastAsia="Times New Roman" w:hAnsi="Courier New" w:cs="Courier New"/>
          <w:sz w:val="20"/>
          <w:szCs w:val="20"/>
          <w:lang w:val="en-CA" w:eastAsia="fr-CA" w:bidi="he-IL"/>
        </w:rPr>
        <w:t>);</w:t>
      </w:r>
    </w:p>
    <w:p w14:paraId="67833A01"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require(balances[</w:t>
      </w:r>
      <w:proofErr w:type="spellStart"/>
      <w:proofErr w:type="gramStart"/>
      <w:r w:rsidRPr="00EC71CB">
        <w:rPr>
          <w:rFonts w:ascii="Courier New" w:eastAsia="Times New Roman" w:hAnsi="Courier New" w:cs="Courier New"/>
          <w:sz w:val="20"/>
          <w:szCs w:val="20"/>
          <w:lang w:val="en-CA" w:eastAsia="fr-CA" w:bidi="he-IL"/>
        </w:rPr>
        <w:t>msg.sender</w:t>
      </w:r>
      <w:proofErr w:type="spellEnd"/>
      <w:proofErr w:type="gramEnd"/>
      <w:r w:rsidRPr="00EC71CB">
        <w:rPr>
          <w:rFonts w:ascii="Courier New" w:eastAsia="Times New Roman" w:hAnsi="Courier New" w:cs="Courier New"/>
          <w:sz w:val="20"/>
          <w:szCs w:val="20"/>
          <w:lang w:val="en-CA" w:eastAsia="fr-CA" w:bidi="he-IL"/>
        </w:rPr>
        <w:t>] &gt;= _</w:t>
      </w:r>
      <w:proofErr w:type="spellStart"/>
      <w:r w:rsidRPr="00EC71CB">
        <w:rPr>
          <w:rFonts w:ascii="Courier New" w:eastAsia="Times New Roman" w:hAnsi="Courier New" w:cs="Courier New"/>
          <w:sz w:val="20"/>
          <w:szCs w:val="20"/>
          <w:lang w:val="en-CA" w:eastAsia="fr-CA" w:bidi="he-IL"/>
        </w:rPr>
        <w:t>weiToWithdraw</w:t>
      </w:r>
      <w:proofErr w:type="spellEnd"/>
      <w:r w:rsidRPr="00EC71CB">
        <w:rPr>
          <w:rFonts w:ascii="Courier New" w:eastAsia="Times New Roman" w:hAnsi="Courier New" w:cs="Courier New"/>
          <w:sz w:val="20"/>
          <w:szCs w:val="20"/>
          <w:lang w:val="en-CA" w:eastAsia="fr-CA" w:bidi="he-IL"/>
        </w:rPr>
        <w:t>);</w:t>
      </w:r>
    </w:p>
    <w:p w14:paraId="30552753"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 limit the withdrawal</w:t>
      </w:r>
    </w:p>
    <w:p w14:paraId="4DD26615"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roofErr w:type="gramStart"/>
      <w:r w:rsidRPr="00EC71CB">
        <w:rPr>
          <w:rFonts w:ascii="Courier New" w:eastAsia="Times New Roman" w:hAnsi="Courier New" w:cs="Courier New"/>
          <w:sz w:val="20"/>
          <w:szCs w:val="20"/>
          <w:lang w:val="en-CA" w:eastAsia="fr-CA" w:bidi="he-IL"/>
        </w:rPr>
        <w:t>require(</w:t>
      </w:r>
      <w:proofErr w:type="gramEnd"/>
      <w:r w:rsidRPr="00EC71CB">
        <w:rPr>
          <w:rFonts w:ascii="Courier New" w:eastAsia="Times New Roman" w:hAnsi="Courier New" w:cs="Courier New"/>
          <w:sz w:val="20"/>
          <w:szCs w:val="20"/>
          <w:lang w:val="en-CA" w:eastAsia="fr-CA" w:bidi="he-IL"/>
        </w:rPr>
        <w:t>_</w:t>
      </w:r>
      <w:proofErr w:type="spellStart"/>
      <w:r w:rsidRPr="00EC71CB">
        <w:rPr>
          <w:rFonts w:ascii="Courier New" w:eastAsia="Times New Roman" w:hAnsi="Courier New" w:cs="Courier New"/>
          <w:sz w:val="20"/>
          <w:szCs w:val="20"/>
          <w:lang w:val="en-CA" w:eastAsia="fr-CA" w:bidi="he-IL"/>
        </w:rPr>
        <w:t>weiToWithdraw</w:t>
      </w:r>
      <w:proofErr w:type="spellEnd"/>
      <w:r w:rsidRPr="00EC71CB">
        <w:rPr>
          <w:rFonts w:ascii="Courier New" w:eastAsia="Times New Roman" w:hAnsi="Courier New" w:cs="Courier New"/>
          <w:sz w:val="20"/>
          <w:szCs w:val="20"/>
          <w:lang w:val="en-CA" w:eastAsia="fr-CA" w:bidi="he-IL"/>
        </w:rPr>
        <w:t xml:space="preserve"> &lt;= </w:t>
      </w:r>
      <w:proofErr w:type="spellStart"/>
      <w:r w:rsidRPr="00EC71CB">
        <w:rPr>
          <w:rFonts w:ascii="Courier New" w:eastAsia="Times New Roman" w:hAnsi="Courier New" w:cs="Courier New"/>
          <w:sz w:val="20"/>
          <w:szCs w:val="20"/>
          <w:lang w:val="en-CA" w:eastAsia="fr-CA" w:bidi="he-IL"/>
        </w:rPr>
        <w:t>withdrawalLimit</w:t>
      </w:r>
      <w:proofErr w:type="spellEnd"/>
      <w:r w:rsidRPr="00EC71CB">
        <w:rPr>
          <w:rFonts w:ascii="Courier New" w:eastAsia="Times New Roman" w:hAnsi="Courier New" w:cs="Courier New"/>
          <w:sz w:val="20"/>
          <w:szCs w:val="20"/>
          <w:lang w:val="en-CA" w:eastAsia="fr-CA" w:bidi="he-IL"/>
        </w:rPr>
        <w:t>);</w:t>
      </w:r>
    </w:p>
    <w:p w14:paraId="1BA2FFAF"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 limit the time allowed to withdraw</w:t>
      </w:r>
    </w:p>
    <w:p w14:paraId="57379E0F"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roofErr w:type="gramStart"/>
      <w:r w:rsidRPr="00EC71CB">
        <w:rPr>
          <w:rFonts w:ascii="Courier New" w:eastAsia="Times New Roman" w:hAnsi="Courier New" w:cs="Courier New"/>
          <w:sz w:val="20"/>
          <w:szCs w:val="20"/>
          <w:lang w:val="en-CA" w:eastAsia="fr-CA" w:bidi="he-IL"/>
        </w:rPr>
        <w:t>require(</w:t>
      </w:r>
      <w:proofErr w:type="gramEnd"/>
      <w:r w:rsidRPr="00EC71CB">
        <w:rPr>
          <w:rFonts w:ascii="Courier New" w:eastAsia="Times New Roman" w:hAnsi="Courier New" w:cs="Courier New"/>
          <w:sz w:val="20"/>
          <w:szCs w:val="20"/>
          <w:lang w:val="en-CA" w:eastAsia="fr-CA" w:bidi="he-IL"/>
        </w:rPr>
        <w:t xml:space="preserve">now &gt;= </w:t>
      </w:r>
      <w:proofErr w:type="spellStart"/>
      <w:r w:rsidRPr="00EC71CB">
        <w:rPr>
          <w:rFonts w:ascii="Courier New" w:eastAsia="Times New Roman" w:hAnsi="Courier New" w:cs="Courier New"/>
          <w:sz w:val="20"/>
          <w:szCs w:val="20"/>
          <w:lang w:val="en-CA" w:eastAsia="fr-CA" w:bidi="he-IL"/>
        </w:rPr>
        <w:t>lastWithdrawTime</w:t>
      </w:r>
      <w:proofErr w:type="spellEnd"/>
      <w:r w:rsidRPr="00EC71CB">
        <w:rPr>
          <w:rFonts w:ascii="Courier New" w:eastAsia="Times New Roman" w:hAnsi="Courier New" w:cs="Courier New"/>
          <w:sz w:val="20"/>
          <w:szCs w:val="20"/>
          <w:lang w:val="en-CA" w:eastAsia="fr-CA" w:bidi="he-IL"/>
        </w:rPr>
        <w:t>[</w:t>
      </w:r>
      <w:proofErr w:type="spellStart"/>
      <w:r w:rsidRPr="00EC71CB">
        <w:rPr>
          <w:rFonts w:ascii="Courier New" w:eastAsia="Times New Roman" w:hAnsi="Courier New" w:cs="Courier New"/>
          <w:sz w:val="20"/>
          <w:szCs w:val="20"/>
          <w:lang w:val="en-CA" w:eastAsia="fr-CA" w:bidi="he-IL"/>
        </w:rPr>
        <w:t>msg.sender</w:t>
      </w:r>
      <w:proofErr w:type="spellEnd"/>
      <w:r w:rsidRPr="00EC71CB">
        <w:rPr>
          <w:rFonts w:ascii="Courier New" w:eastAsia="Times New Roman" w:hAnsi="Courier New" w:cs="Courier New"/>
          <w:sz w:val="20"/>
          <w:szCs w:val="20"/>
          <w:lang w:val="en-CA" w:eastAsia="fr-CA" w:bidi="he-IL"/>
        </w:rPr>
        <w:t>] + 1 weeks);</w:t>
      </w:r>
    </w:p>
    <w:p w14:paraId="0BB79C37"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balances[</w:t>
      </w:r>
      <w:proofErr w:type="spellStart"/>
      <w:proofErr w:type="gramStart"/>
      <w:r w:rsidRPr="00EC71CB">
        <w:rPr>
          <w:rFonts w:ascii="Courier New" w:eastAsia="Times New Roman" w:hAnsi="Courier New" w:cs="Courier New"/>
          <w:sz w:val="20"/>
          <w:szCs w:val="20"/>
          <w:lang w:val="en-CA" w:eastAsia="fr-CA" w:bidi="he-IL"/>
        </w:rPr>
        <w:t>msg.sender</w:t>
      </w:r>
      <w:proofErr w:type="spellEnd"/>
      <w:proofErr w:type="gramEnd"/>
      <w:r w:rsidRPr="00EC71CB">
        <w:rPr>
          <w:rFonts w:ascii="Courier New" w:eastAsia="Times New Roman" w:hAnsi="Courier New" w:cs="Courier New"/>
          <w:sz w:val="20"/>
          <w:szCs w:val="20"/>
          <w:lang w:val="en-CA" w:eastAsia="fr-CA" w:bidi="he-IL"/>
        </w:rPr>
        <w:t>] -= _</w:t>
      </w:r>
      <w:proofErr w:type="spellStart"/>
      <w:r w:rsidRPr="00EC71CB">
        <w:rPr>
          <w:rFonts w:ascii="Courier New" w:eastAsia="Times New Roman" w:hAnsi="Courier New" w:cs="Courier New"/>
          <w:sz w:val="20"/>
          <w:szCs w:val="20"/>
          <w:lang w:val="en-CA" w:eastAsia="fr-CA" w:bidi="he-IL"/>
        </w:rPr>
        <w:t>weiToWithdraw</w:t>
      </w:r>
      <w:proofErr w:type="spellEnd"/>
      <w:r w:rsidRPr="00EC71CB">
        <w:rPr>
          <w:rFonts w:ascii="Courier New" w:eastAsia="Times New Roman" w:hAnsi="Courier New" w:cs="Courier New"/>
          <w:sz w:val="20"/>
          <w:szCs w:val="20"/>
          <w:lang w:val="en-CA" w:eastAsia="fr-CA" w:bidi="he-IL"/>
        </w:rPr>
        <w:t>;</w:t>
      </w:r>
    </w:p>
    <w:p w14:paraId="1DF099A3"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lastWithdrawTime</w:t>
      </w:r>
      <w:proofErr w:type="spellEnd"/>
      <w:r w:rsidRPr="00EC71CB">
        <w:rPr>
          <w:rFonts w:ascii="Courier New" w:eastAsia="Times New Roman" w:hAnsi="Courier New" w:cs="Courier New"/>
          <w:sz w:val="20"/>
          <w:szCs w:val="20"/>
          <w:lang w:val="en-CA" w:eastAsia="fr-CA" w:bidi="he-IL"/>
        </w:rPr>
        <w:t>[</w:t>
      </w:r>
      <w:proofErr w:type="spellStart"/>
      <w:proofErr w:type="gramStart"/>
      <w:r w:rsidRPr="00EC71CB">
        <w:rPr>
          <w:rFonts w:ascii="Courier New" w:eastAsia="Times New Roman" w:hAnsi="Courier New" w:cs="Courier New"/>
          <w:sz w:val="20"/>
          <w:szCs w:val="20"/>
          <w:lang w:val="en-CA" w:eastAsia="fr-CA" w:bidi="he-IL"/>
        </w:rPr>
        <w:t>msg.sender</w:t>
      </w:r>
      <w:proofErr w:type="spellEnd"/>
      <w:proofErr w:type="gramEnd"/>
      <w:r w:rsidRPr="00EC71CB">
        <w:rPr>
          <w:rFonts w:ascii="Courier New" w:eastAsia="Times New Roman" w:hAnsi="Courier New" w:cs="Courier New"/>
          <w:sz w:val="20"/>
          <w:szCs w:val="20"/>
          <w:lang w:val="en-CA" w:eastAsia="fr-CA" w:bidi="he-IL"/>
        </w:rPr>
        <w:t>] = now;</w:t>
      </w:r>
    </w:p>
    <w:p w14:paraId="3242C9C6"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 set the </w:t>
      </w:r>
      <w:proofErr w:type="spellStart"/>
      <w:r w:rsidRPr="00EC71CB">
        <w:rPr>
          <w:rFonts w:ascii="Courier New" w:eastAsia="Times New Roman" w:hAnsi="Courier New" w:cs="Courier New"/>
          <w:sz w:val="20"/>
          <w:szCs w:val="20"/>
          <w:lang w:val="en-CA" w:eastAsia="fr-CA" w:bidi="he-IL"/>
        </w:rPr>
        <w:t>reEntrancy</w:t>
      </w:r>
      <w:proofErr w:type="spellEnd"/>
      <w:r w:rsidRPr="00EC71CB">
        <w:rPr>
          <w:rFonts w:ascii="Courier New" w:eastAsia="Times New Roman" w:hAnsi="Courier New" w:cs="Courier New"/>
          <w:sz w:val="20"/>
          <w:szCs w:val="20"/>
          <w:lang w:val="en-CA" w:eastAsia="fr-CA" w:bidi="he-IL"/>
        </w:rPr>
        <w:t xml:space="preserve"> mutex before the external call</w:t>
      </w:r>
    </w:p>
    <w:p w14:paraId="47437650"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reEntrancyMutex</w:t>
      </w:r>
      <w:proofErr w:type="spellEnd"/>
      <w:r w:rsidRPr="00EC71CB">
        <w:rPr>
          <w:rFonts w:ascii="Courier New" w:eastAsia="Times New Roman" w:hAnsi="Courier New" w:cs="Courier New"/>
          <w:sz w:val="20"/>
          <w:szCs w:val="20"/>
          <w:lang w:val="en-CA" w:eastAsia="fr-CA" w:bidi="he-IL"/>
        </w:rPr>
        <w:t xml:space="preserve"> = </w:t>
      </w:r>
      <w:proofErr w:type="gramStart"/>
      <w:r w:rsidRPr="00EC71CB">
        <w:rPr>
          <w:rFonts w:ascii="Courier New" w:eastAsia="Times New Roman" w:hAnsi="Courier New" w:cs="Courier New"/>
          <w:sz w:val="20"/>
          <w:szCs w:val="20"/>
          <w:lang w:val="en-CA" w:eastAsia="fr-CA" w:bidi="he-IL"/>
        </w:rPr>
        <w:t>true;</w:t>
      </w:r>
      <w:proofErr w:type="gramEnd"/>
    </w:p>
    <w:p w14:paraId="021EBC8C"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roofErr w:type="spellStart"/>
      <w:proofErr w:type="gramStart"/>
      <w:r w:rsidRPr="00EC71CB">
        <w:rPr>
          <w:rFonts w:ascii="Courier New" w:eastAsia="Times New Roman" w:hAnsi="Courier New" w:cs="Courier New"/>
          <w:sz w:val="20"/>
          <w:szCs w:val="20"/>
          <w:lang w:val="en-CA" w:eastAsia="fr-CA" w:bidi="he-IL"/>
        </w:rPr>
        <w:t>msg.sender</w:t>
      </w:r>
      <w:proofErr w:type="gramEnd"/>
      <w:r w:rsidRPr="00EC71CB">
        <w:rPr>
          <w:rFonts w:ascii="Courier New" w:eastAsia="Times New Roman" w:hAnsi="Courier New" w:cs="Courier New"/>
          <w:sz w:val="20"/>
          <w:szCs w:val="20"/>
          <w:lang w:val="en-CA" w:eastAsia="fr-CA" w:bidi="he-IL"/>
        </w:rPr>
        <w:t>.transfer</w:t>
      </w:r>
      <w:proofErr w:type="spellEnd"/>
      <w:r w:rsidRPr="00EC71CB">
        <w:rPr>
          <w:rFonts w:ascii="Courier New" w:eastAsia="Times New Roman" w:hAnsi="Courier New" w:cs="Courier New"/>
          <w:sz w:val="20"/>
          <w:szCs w:val="20"/>
          <w:lang w:val="en-CA" w:eastAsia="fr-CA" w:bidi="he-IL"/>
        </w:rPr>
        <w:t>(_</w:t>
      </w:r>
      <w:proofErr w:type="spellStart"/>
      <w:r w:rsidRPr="00EC71CB">
        <w:rPr>
          <w:rFonts w:ascii="Courier New" w:eastAsia="Times New Roman" w:hAnsi="Courier New" w:cs="Courier New"/>
          <w:sz w:val="20"/>
          <w:szCs w:val="20"/>
          <w:lang w:val="en-CA" w:eastAsia="fr-CA" w:bidi="he-IL"/>
        </w:rPr>
        <w:t>weiToWithdraw</w:t>
      </w:r>
      <w:proofErr w:type="spellEnd"/>
      <w:r w:rsidRPr="00EC71CB">
        <w:rPr>
          <w:rFonts w:ascii="Courier New" w:eastAsia="Times New Roman" w:hAnsi="Courier New" w:cs="Courier New"/>
          <w:sz w:val="20"/>
          <w:szCs w:val="20"/>
          <w:lang w:val="en-CA" w:eastAsia="fr-CA" w:bidi="he-IL"/>
        </w:rPr>
        <w:t>);</w:t>
      </w:r>
    </w:p>
    <w:p w14:paraId="70340665"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 release the mutex after the external call</w:t>
      </w:r>
    </w:p>
    <w:p w14:paraId="16E65219"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reEntrancyMutex</w:t>
      </w:r>
      <w:proofErr w:type="spellEnd"/>
      <w:r w:rsidRPr="00EC71CB">
        <w:rPr>
          <w:rFonts w:ascii="Courier New" w:eastAsia="Times New Roman" w:hAnsi="Courier New" w:cs="Courier New"/>
          <w:sz w:val="20"/>
          <w:szCs w:val="20"/>
          <w:lang w:val="en-CA" w:eastAsia="fr-CA" w:bidi="he-IL"/>
        </w:rPr>
        <w:t xml:space="preserve"> = </w:t>
      </w:r>
      <w:proofErr w:type="gramStart"/>
      <w:r w:rsidRPr="00EC71CB">
        <w:rPr>
          <w:rFonts w:ascii="Courier New" w:eastAsia="Times New Roman" w:hAnsi="Courier New" w:cs="Courier New"/>
          <w:sz w:val="20"/>
          <w:szCs w:val="20"/>
          <w:lang w:val="en-CA" w:eastAsia="fr-CA" w:bidi="he-IL"/>
        </w:rPr>
        <w:t>false;</w:t>
      </w:r>
      <w:proofErr w:type="gramEnd"/>
    </w:p>
    <w:p w14:paraId="1CE847CD"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
    <w:p w14:paraId="1617383A"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4"/>
          <w:szCs w:val="24"/>
          <w:lang w:val="en-CA" w:eastAsia="fr-CA" w:bidi="he-IL"/>
        </w:rPr>
      </w:pPr>
      <w:r w:rsidRPr="00EC71CB">
        <w:rPr>
          <w:rFonts w:ascii="Courier New" w:eastAsia="Times New Roman" w:hAnsi="Courier New" w:cs="Courier New"/>
          <w:sz w:val="20"/>
          <w:szCs w:val="20"/>
          <w:lang w:val="en-CA" w:eastAsia="fr-CA" w:bidi="he-IL"/>
        </w:rPr>
        <w:t xml:space="preserve"> }</w:t>
      </w:r>
    </w:p>
    <w:p w14:paraId="13D4B7C1" w14:textId="77777777" w:rsidR="00EC71CB" w:rsidRPr="00EC71CB" w:rsidRDefault="00EC71CB" w:rsidP="00EC71CB">
      <w:pPr>
        <w:spacing w:before="240" w:after="120" w:line="240" w:lineRule="auto"/>
        <w:outlineLvl w:val="3"/>
        <w:rPr>
          <w:rFonts w:ascii="Open Sans" w:eastAsia="Times New Roman" w:hAnsi="Open Sans" w:cs="Open Sans"/>
          <w:color w:val="BA3925"/>
          <w:sz w:val="35"/>
          <w:szCs w:val="35"/>
          <w:lang w:val="en-CA" w:eastAsia="fr-CA" w:bidi="he-IL"/>
        </w:rPr>
      </w:pPr>
      <w:r w:rsidRPr="00EC71CB">
        <w:rPr>
          <w:rFonts w:ascii="Open Sans" w:eastAsia="Times New Roman" w:hAnsi="Open Sans" w:cs="Open Sans"/>
          <w:color w:val="BA3925"/>
          <w:sz w:val="35"/>
          <w:szCs w:val="35"/>
          <w:lang w:val="en-CA" w:eastAsia="fr-CA" w:bidi="he-IL"/>
        </w:rPr>
        <w:lastRenderedPageBreak/>
        <w:t>Real-World Example: The DAO</w:t>
      </w:r>
    </w:p>
    <w:p w14:paraId="629A20CE"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EC71CB">
        <w:rPr>
          <w:rFonts w:ascii="Noto Serif" w:eastAsia="Times New Roman" w:hAnsi="Noto Serif" w:cs="Noto Serif"/>
          <w:spacing w:val="-2"/>
          <w:sz w:val="24"/>
          <w:szCs w:val="24"/>
          <w:lang w:val="en-CA" w:eastAsia="fr-CA" w:bidi="he-IL"/>
        </w:rPr>
        <w:t xml:space="preserve">The DAO (Decentralized Autonomous Organization) attack was one of the major hacks that occurred in the early development of Ethereum. At the time, the contract held over $150 million. </w:t>
      </w:r>
      <w:proofErr w:type="spellStart"/>
      <w:r w:rsidRPr="00EC71CB">
        <w:rPr>
          <w:rFonts w:ascii="Noto Serif" w:eastAsia="Times New Roman" w:hAnsi="Noto Serif" w:cs="Noto Serif"/>
          <w:spacing w:val="-2"/>
          <w:sz w:val="24"/>
          <w:szCs w:val="24"/>
          <w:lang w:val="en-CA" w:eastAsia="fr-CA" w:bidi="he-IL"/>
        </w:rPr>
        <w:t>Reentrancy</w:t>
      </w:r>
      <w:proofErr w:type="spellEnd"/>
      <w:r w:rsidRPr="00EC71CB">
        <w:rPr>
          <w:rFonts w:ascii="Noto Serif" w:eastAsia="Times New Roman" w:hAnsi="Noto Serif" w:cs="Noto Serif"/>
          <w:spacing w:val="-2"/>
          <w:sz w:val="24"/>
          <w:szCs w:val="24"/>
          <w:lang w:val="en-CA" w:eastAsia="fr-CA" w:bidi="he-IL"/>
        </w:rPr>
        <w:t xml:space="preserve"> played a major role in the attack, which ultimately led to the hard fork that created Ethereum Classic (ETC). For a good analysis of the DAO exploit, see </w:t>
      </w:r>
      <w:hyperlink r:id="rId10" w:history="1">
        <w:r w:rsidRPr="00EC71CB">
          <w:rPr>
            <w:rFonts w:ascii="Noto Serif" w:eastAsia="Times New Roman" w:hAnsi="Noto Serif" w:cs="Noto Serif"/>
            <w:color w:val="2156A5"/>
            <w:spacing w:val="-2"/>
            <w:sz w:val="24"/>
            <w:szCs w:val="24"/>
            <w:u w:val="single"/>
            <w:lang w:val="en-CA" w:eastAsia="fr-CA" w:bidi="he-IL"/>
          </w:rPr>
          <w:t>http://bit.ly/2EQaLCI</w:t>
        </w:r>
      </w:hyperlink>
      <w:r w:rsidRPr="00EC71CB">
        <w:rPr>
          <w:rFonts w:ascii="Noto Serif" w:eastAsia="Times New Roman" w:hAnsi="Noto Serif" w:cs="Noto Serif"/>
          <w:spacing w:val="-2"/>
          <w:sz w:val="24"/>
          <w:szCs w:val="24"/>
          <w:lang w:val="en-CA" w:eastAsia="fr-CA" w:bidi="he-IL"/>
        </w:rPr>
        <w:t>. More information on Ethereum’s fork history, the DAO hack timeline, and the birth of ETC in a hard fork can be found in </w:t>
      </w:r>
      <w:hyperlink r:id="rId11" w:anchor="ethereum_standards" w:history="1">
        <w:r w:rsidRPr="00EC71CB">
          <w:rPr>
            <w:rFonts w:ascii="Noto Serif" w:eastAsia="Times New Roman" w:hAnsi="Noto Serif" w:cs="Noto Serif"/>
            <w:color w:val="2156A5"/>
            <w:spacing w:val="-2"/>
            <w:sz w:val="24"/>
            <w:szCs w:val="24"/>
            <w:u w:val="single"/>
            <w:lang w:val="en-CA" w:eastAsia="fr-CA" w:bidi="he-IL"/>
          </w:rPr>
          <w:t>[</w:t>
        </w:r>
        <w:proofErr w:type="spellStart"/>
        <w:r w:rsidRPr="00EC71CB">
          <w:rPr>
            <w:rFonts w:ascii="Noto Serif" w:eastAsia="Times New Roman" w:hAnsi="Noto Serif" w:cs="Noto Serif"/>
            <w:color w:val="2156A5"/>
            <w:spacing w:val="-2"/>
            <w:sz w:val="24"/>
            <w:szCs w:val="24"/>
            <w:u w:val="single"/>
            <w:lang w:val="en-CA" w:eastAsia="fr-CA" w:bidi="he-IL"/>
          </w:rPr>
          <w:t>ethereum_standards</w:t>
        </w:r>
        <w:proofErr w:type="spellEnd"/>
        <w:r w:rsidRPr="00EC71CB">
          <w:rPr>
            <w:rFonts w:ascii="Noto Serif" w:eastAsia="Times New Roman" w:hAnsi="Noto Serif" w:cs="Noto Serif"/>
            <w:color w:val="2156A5"/>
            <w:spacing w:val="-2"/>
            <w:sz w:val="24"/>
            <w:szCs w:val="24"/>
            <w:u w:val="single"/>
            <w:lang w:val="en-CA" w:eastAsia="fr-CA" w:bidi="he-IL"/>
          </w:rPr>
          <w:t>]</w:t>
        </w:r>
      </w:hyperlink>
      <w:r w:rsidRPr="00EC71CB">
        <w:rPr>
          <w:rFonts w:ascii="Noto Serif" w:eastAsia="Times New Roman" w:hAnsi="Noto Serif" w:cs="Noto Serif"/>
          <w:spacing w:val="-2"/>
          <w:sz w:val="24"/>
          <w:szCs w:val="24"/>
          <w:lang w:val="en-CA" w:eastAsia="fr-CA" w:bidi="he-IL"/>
        </w:rPr>
        <w:t>.</w:t>
      </w:r>
    </w:p>
    <w:p w14:paraId="4DE979CB" w14:textId="77777777" w:rsidR="00EC71CB" w:rsidRPr="00EC71CB" w:rsidRDefault="00EC71CB" w:rsidP="00EC71CB">
      <w:pPr>
        <w:spacing w:before="240" w:after="120" w:line="240" w:lineRule="auto"/>
        <w:outlineLvl w:val="2"/>
        <w:rPr>
          <w:rFonts w:ascii="Open Sans" w:eastAsia="Times New Roman" w:hAnsi="Open Sans" w:cs="Open Sans"/>
          <w:color w:val="BA3925"/>
          <w:sz w:val="41"/>
          <w:szCs w:val="41"/>
          <w:lang w:val="en-CA" w:eastAsia="fr-CA" w:bidi="he-IL"/>
        </w:rPr>
      </w:pPr>
      <w:r w:rsidRPr="00EC71CB">
        <w:rPr>
          <w:rFonts w:ascii="Open Sans" w:eastAsia="Times New Roman" w:hAnsi="Open Sans" w:cs="Open Sans"/>
          <w:color w:val="BA3925"/>
          <w:sz w:val="41"/>
          <w:szCs w:val="41"/>
          <w:lang w:val="en-CA" w:eastAsia="fr-CA" w:bidi="he-IL"/>
        </w:rPr>
        <w:t>Arithmetic Over/Underflows</w:t>
      </w:r>
    </w:p>
    <w:p w14:paraId="10F23D5C"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EC71CB">
        <w:rPr>
          <w:rFonts w:ascii="Noto Serif" w:eastAsia="Times New Roman" w:hAnsi="Noto Serif" w:cs="Noto Serif"/>
          <w:spacing w:val="-2"/>
          <w:sz w:val="24"/>
          <w:szCs w:val="24"/>
          <w:lang w:val="en-CA" w:eastAsia="fr-CA" w:bidi="he-IL"/>
        </w:rPr>
        <w:t>The Ethereum Virtual Machine specifies fixed-size data types for integers. This means that an integer variable can represent only a certain range of numbers. A </w:t>
      </w:r>
      <w:r w:rsidRPr="00EC71CB">
        <w:rPr>
          <w:rFonts w:ascii="Courier New" w:eastAsia="Times New Roman" w:hAnsi="Courier New" w:cs="Courier New"/>
          <w:sz w:val="23"/>
          <w:szCs w:val="23"/>
          <w:shd w:val="clear" w:color="auto" w:fill="F7F7F8"/>
          <w:lang w:val="en-CA" w:eastAsia="fr-CA" w:bidi="he-IL"/>
        </w:rPr>
        <w:t>uint8</w:t>
      </w:r>
      <w:r w:rsidRPr="00EC71CB">
        <w:rPr>
          <w:rFonts w:ascii="Noto Serif" w:eastAsia="Times New Roman" w:hAnsi="Noto Serif" w:cs="Noto Serif"/>
          <w:spacing w:val="-2"/>
          <w:sz w:val="24"/>
          <w:szCs w:val="24"/>
          <w:lang w:val="en-CA" w:eastAsia="fr-CA" w:bidi="he-IL"/>
        </w:rPr>
        <w:t>, for example, can only store numbers in the range [0,255]. Trying to store </w:t>
      </w:r>
      <w:r w:rsidRPr="00EC71CB">
        <w:rPr>
          <w:rFonts w:ascii="Courier New" w:eastAsia="Times New Roman" w:hAnsi="Courier New" w:cs="Courier New"/>
          <w:sz w:val="23"/>
          <w:szCs w:val="23"/>
          <w:shd w:val="clear" w:color="auto" w:fill="F7F7F8"/>
          <w:lang w:val="en-CA" w:eastAsia="fr-CA" w:bidi="he-IL"/>
        </w:rPr>
        <w:t>256</w:t>
      </w:r>
      <w:r w:rsidRPr="00EC71CB">
        <w:rPr>
          <w:rFonts w:ascii="Noto Serif" w:eastAsia="Times New Roman" w:hAnsi="Noto Serif" w:cs="Noto Serif"/>
          <w:spacing w:val="-2"/>
          <w:sz w:val="24"/>
          <w:szCs w:val="24"/>
          <w:lang w:val="en-CA" w:eastAsia="fr-CA" w:bidi="he-IL"/>
        </w:rPr>
        <w:t> into a </w:t>
      </w:r>
      <w:r w:rsidRPr="00EC71CB">
        <w:rPr>
          <w:rFonts w:ascii="Courier New" w:eastAsia="Times New Roman" w:hAnsi="Courier New" w:cs="Courier New"/>
          <w:sz w:val="23"/>
          <w:szCs w:val="23"/>
          <w:shd w:val="clear" w:color="auto" w:fill="F7F7F8"/>
          <w:lang w:val="en-CA" w:eastAsia="fr-CA" w:bidi="he-IL"/>
        </w:rPr>
        <w:t>uint8</w:t>
      </w:r>
      <w:r w:rsidRPr="00EC71CB">
        <w:rPr>
          <w:rFonts w:ascii="Noto Serif" w:eastAsia="Times New Roman" w:hAnsi="Noto Serif" w:cs="Noto Serif"/>
          <w:spacing w:val="-2"/>
          <w:sz w:val="24"/>
          <w:szCs w:val="24"/>
          <w:lang w:val="en-CA" w:eastAsia="fr-CA" w:bidi="he-IL"/>
        </w:rPr>
        <w:t> will result in </w:t>
      </w:r>
      <w:r w:rsidRPr="00EC71CB">
        <w:rPr>
          <w:rFonts w:ascii="Courier New" w:eastAsia="Times New Roman" w:hAnsi="Courier New" w:cs="Courier New"/>
          <w:sz w:val="23"/>
          <w:szCs w:val="23"/>
          <w:shd w:val="clear" w:color="auto" w:fill="F7F7F8"/>
          <w:lang w:val="en-CA" w:eastAsia="fr-CA" w:bidi="he-IL"/>
        </w:rPr>
        <w:t>0</w:t>
      </w:r>
      <w:r w:rsidRPr="00EC71CB">
        <w:rPr>
          <w:rFonts w:ascii="Noto Serif" w:eastAsia="Times New Roman" w:hAnsi="Noto Serif" w:cs="Noto Serif"/>
          <w:spacing w:val="-2"/>
          <w:sz w:val="24"/>
          <w:szCs w:val="24"/>
          <w:lang w:val="en-CA" w:eastAsia="fr-CA" w:bidi="he-IL"/>
        </w:rPr>
        <w:t>. If care is not taken, variables in Solidity can be exploited if user input is unchecked and calculations are performed that result in numbers that lie outside the range of the data type that stores them.</w:t>
      </w:r>
    </w:p>
    <w:p w14:paraId="3828B961"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EC71CB">
        <w:rPr>
          <w:rFonts w:ascii="Noto Serif" w:eastAsia="Times New Roman" w:hAnsi="Noto Serif" w:cs="Noto Serif"/>
          <w:spacing w:val="-2"/>
          <w:sz w:val="24"/>
          <w:szCs w:val="24"/>
          <w:lang w:val="en-CA" w:eastAsia="fr-CA" w:bidi="he-IL"/>
        </w:rPr>
        <w:t>For further reading on arithmetic over/underflows, see </w:t>
      </w:r>
      <w:hyperlink r:id="rId12" w:history="1">
        <w:r w:rsidRPr="00EC71CB">
          <w:rPr>
            <w:rFonts w:ascii="Noto Serif" w:eastAsia="Times New Roman" w:hAnsi="Noto Serif" w:cs="Noto Serif"/>
            <w:color w:val="2156A5"/>
            <w:spacing w:val="-2"/>
            <w:sz w:val="24"/>
            <w:szCs w:val="24"/>
            <w:u w:val="single"/>
            <w:lang w:val="en-CA" w:eastAsia="fr-CA" w:bidi="he-IL"/>
          </w:rPr>
          <w:t>“How to Secure Your Smart Contracts”</w:t>
        </w:r>
      </w:hyperlink>
      <w:r w:rsidRPr="00EC71CB">
        <w:rPr>
          <w:rFonts w:ascii="Noto Serif" w:eastAsia="Times New Roman" w:hAnsi="Noto Serif" w:cs="Noto Serif"/>
          <w:spacing w:val="-2"/>
          <w:sz w:val="24"/>
          <w:szCs w:val="24"/>
          <w:lang w:val="en-CA" w:eastAsia="fr-CA" w:bidi="he-IL"/>
        </w:rPr>
        <w:t>, </w:t>
      </w:r>
      <w:hyperlink r:id="rId13" w:history="1">
        <w:r w:rsidRPr="00EC71CB">
          <w:rPr>
            <w:rFonts w:ascii="Noto Serif" w:eastAsia="Times New Roman" w:hAnsi="Noto Serif" w:cs="Noto Serif"/>
            <w:color w:val="2156A5"/>
            <w:spacing w:val="-2"/>
            <w:sz w:val="24"/>
            <w:szCs w:val="24"/>
            <w:u w:val="single"/>
            <w:lang w:val="en-CA" w:eastAsia="fr-CA" w:bidi="he-IL"/>
          </w:rPr>
          <w:t>Ethereum Smart Contract Best Practices</w:t>
        </w:r>
      </w:hyperlink>
      <w:r w:rsidRPr="00EC71CB">
        <w:rPr>
          <w:rFonts w:ascii="Noto Serif" w:eastAsia="Times New Roman" w:hAnsi="Noto Serif" w:cs="Noto Serif"/>
          <w:spacing w:val="-2"/>
          <w:sz w:val="24"/>
          <w:szCs w:val="24"/>
          <w:lang w:val="en-CA" w:eastAsia="fr-CA" w:bidi="he-IL"/>
        </w:rPr>
        <w:t>, and </w:t>
      </w:r>
      <w:hyperlink r:id="rId14" w:history="1">
        <w:r w:rsidRPr="00EC71CB">
          <w:rPr>
            <w:rFonts w:ascii="Noto Serif" w:eastAsia="Times New Roman" w:hAnsi="Noto Serif" w:cs="Noto Serif"/>
            <w:color w:val="2156A5"/>
            <w:spacing w:val="-2"/>
            <w:sz w:val="24"/>
            <w:szCs w:val="24"/>
            <w:u w:val="single"/>
            <w:lang w:val="en-CA" w:eastAsia="fr-CA" w:bidi="he-IL"/>
          </w:rPr>
          <w:t>“Ethereum, Solidity and integer overflows: programming blockchains like 1970”</w:t>
        </w:r>
      </w:hyperlink>
      <w:r w:rsidRPr="00EC71CB">
        <w:rPr>
          <w:rFonts w:ascii="Noto Serif" w:eastAsia="Times New Roman" w:hAnsi="Noto Serif" w:cs="Noto Serif"/>
          <w:spacing w:val="-2"/>
          <w:sz w:val="24"/>
          <w:szCs w:val="24"/>
          <w:lang w:val="en-CA" w:eastAsia="fr-CA" w:bidi="he-IL"/>
        </w:rPr>
        <w:t>.</w:t>
      </w:r>
    </w:p>
    <w:p w14:paraId="0D5C989B" w14:textId="77777777" w:rsidR="00EC71CB" w:rsidRPr="00EC71CB" w:rsidRDefault="00EC71CB" w:rsidP="00EC71CB">
      <w:pPr>
        <w:spacing w:before="240" w:after="120" w:line="240" w:lineRule="auto"/>
        <w:outlineLvl w:val="3"/>
        <w:rPr>
          <w:rFonts w:ascii="Open Sans" w:eastAsia="Times New Roman" w:hAnsi="Open Sans" w:cs="Open Sans"/>
          <w:color w:val="BA3925"/>
          <w:sz w:val="35"/>
          <w:szCs w:val="35"/>
          <w:lang w:val="en-CA" w:eastAsia="fr-CA" w:bidi="he-IL"/>
        </w:rPr>
      </w:pPr>
      <w:r w:rsidRPr="00EC71CB">
        <w:rPr>
          <w:rFonts w:ascii="Open Sans" w:eastAsia="Times New Roman" w:hAnsi="Open Sans" w:cs="Open Sans"/>
          <w:color w:val="BA3925"/>
          <w:sz w:val="35"/>
          <w:szCs w:val="35"/>
          <w:lang w:val="en-CA" w:eastAsia="fr-CA" w:bidi="he-IL"/>
        </w:rPr>
        <w:t>The Vulnerability</w:t>
      </w:r>
    </w:p>
    <w:p w14:paraId="34572809"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EC71CB">
        <w:rPr>
          <w:rFonts w:ascii="Noto Serif" w:eastAsia="Times New Roman" w:hAnsi="Noto Serif" w:cs="Noto Serif"/>
          <w:spacing w:val="-2"/>
          <w:sz w:val="24"/>
          <w:szCs w:val="24"/>
          <w:lang w:val="en-CA" w:eastAsia="fr-CA" w:bidi="he-IL"/>
        </w:rPr>
        <w:t>An over/underflow occurs when an operation is performed that requires a fixed-size variable to store a number (or piece of data) that is outside the range of the variable’s data type.</w:t>
      </w:r>
    </w:p>
    <w:p w14:paraId="0EA79DD1"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EC71CB">
        <w:rPr>
          <w:rFonts w:ascii="Noto Serif" w:eastAsia="Times New Roman" w:hAnsi="Noto Serif" w:cs="Noto Serif"/>
          <w:spacing w:val="-2"/>
          <w:sz w:val="24"/>
          <w:szCs w:val="24"/>
          <w:lang w:val="en-CA" w:eastAsia="fr-CA" w:bidi="he-IL"/>
        </w:rPr>
        <w:t>For example, subtracting </w:t>
      </w:r>
      <w:r w:rsidRPr="00EC71CB">
        <w:rPr>
          <w:rFonts w:ascii="Courier New" w:eastAsia="Times New Roman" w:hAnsi="Courier New" w:cs="Courier New"/>
          <w:sz w:val="23"/>
          <w:szCs w:val="23"/>
          <w:shd w:val="clear" w:color="auto" w:fill="F7F7F8"/>
          <w:lang w:val="en-CA" w:eastAsia="fr-CA" w:bidi="he-IL"/>
        </w:rPr>
        <w:t>1</w:t>
      </w:r>
      <w:r w:rsidRPr="00EC71CB">
        <w:rPr>
          <w:rFonts w:ascii="Noto Serif" w:eastAsia="Times New Roman" w:hAnsi="Noto Serif" w:cs="Noto Serif"/>
          <w:spacing w:val="-2"/>
          <w:sz w:val="24"/>
          <w:szCs w:val="24"/>
          <w:lang w:val="en-CA" w:eastAsia="fr-CA" w:bidi="he-IL"/>
        </w:rPr>
        <w:t> from a </w:t>
      </w:r>
      <w:r w:rsidRPr="00EC71CB">
        <w:rPr>
          <w:rFonts w:ascii="Courier New" w:eastAsia="Times New Roman" w:hAnsi="Courier New" w:cs="Courier New"/>
          <w:sz w:val="23"/>
          <w:szCs w:val="23"/>
          <w:shd w:val="clear" w:color="auto" w:fill="F7F7F8"/>
          <w:lang w:val="en-CA" w:eastAsia="fr-CA" w:bidi="he-IL"/>
        </w:rPr>
        <w:t>uint8</w:t>
      </w:r>
      <w:r w:rsidRPr="00EC71CB">
        <w:rPr>
          <w:rFonts w:ascii="Noto Serif" w:eastAsia="Times New Roman" w:hAnsi="Noto Serif" w:cs="Noto Serif"/>
          <w:spacing w:val="-2"/>
          <w:sz w:val="24"/>
          <w:szCs w:val="24"/>
          <w:lang w:val="en-CA" w:eastAsia="fr-CA" w:bidi="he-IL"/>
        </w:rPr>
        <w:t xml:space="preserve"> (unsigned integer of 8 </w:t>
      </w:r>
      <w:proofErr w:type="gramStart"/>
      <w:r w:rsidRPr="00EC71CB">
        <w:rPr>
          <w:rFonts w:ascii="Noto Serif" w:eastAsia="Times New Roman" w:hAnsi="Noto Serif" w:cs="Noto Serif"/>
          <w:spacing w:val="-2"/>
          <w:sz w:val="24"/>
          <w:szCs w:val="24"/>
          <w:lang w:val="en-CA" w:eastAsia="fr-CA" w:bidi="he-IL"/>
        </w:rPr>
        <w:t>bits;</w:t>
      </w:r>
      <w:proofErr w:type="gramEnd"/>
      <w:r w:rsidRPr="00EC71CB">
        <w:rPr>
          <w:rFonts w:ascii="Noto Serif" w:eastAsia="Times New Roman" w:hAnsi="Noto Serif" w:cs="Noto Serif"/>
          <w:spacing w:val="-2"/>
          <w:sz w:val="24"/>
          <w:szCs w:val="24"/>
          <w:lang w:val="en-CA" w:eastAsia="fr-CA" w:bidi="he-IL"/>
        </w:rPr>
        <w:t xml:space="preserve"> i.e., nonnegative) variable whose value is </w:t>
      </w:r>
      <w:r w:rsidRPr="00EC71CB">
        <w:rPr>
          <w:rFonts w:ascii="Courier New" w:eastAsia="Times New Roman" w:hAnsi="Courier New" w:cs="Courier New"/>
          <w:sz w:val="23"/>
          <w:szCs w:val="23"/>
          <w:shd w:val="clear" w:color="auto" w:fill="F7F7F8"/>
          <w:lang w:val="en-CA" w:eastAsia="fr-CA" w:bidi="he-IL"/>
        </w:rPr>
        <w:t>0</w:t>
      </w:r>
      <w:r w:rsidRPr="00EC71CB">
        <w:rPr>
          <w:rFonts w:ascii="Noto Serif" w:eastAsia="Times New Roman" w:hAnsi="Noto Serif" w:cs="Noto Serif"/>
          <w:spacing w:val="-2"/>
          <w:sz w:val="24"/>
          <w:szCs w:val="24"/>
          <w:lang w:val="en-CA" w:eastAsia="fr-CA" w:bidi="he-IL"/>
        </w:rPr>
        <w:t> will result in the number </w:t>
      </w:r>
      <w:r w:rsidRPr="00EC71CB">
        <w:rPr>
          <w:rFonts w:ascii="Courier New" w:eastAsia="Times New Roman" w:hAnsi="Courier New" w:cs="Courier New"/>
          <w:sz w:val="23"/>
          <w:szCs w:val="23"/>
          <w:shd w:val="clear" w:color="auto" w:fill="F7F7F8"/>
          <w:lang w:val="en-CA" w:eastAsia="fr-CA" w:bidi="he-IL"/>
        </w:rPr>
        <w:t>255</w:t>
      </w:r>
      <w:r w:rsidRPr="00EC71CB">
        <w:rPr>
          <w:rFonts w:ascii="Noto Serif" w:eastAsia="Times New Roman" w:hAnsi="Noto Serif" w:cs="Noto Serif"/>
          <w:spacing w:val="-2"/>
          <w:sz w:val="24"/>
          <w:szCs w:val="24"/>
          <w:lang w:val="en-CA" w:eastAsia="fr-CA" w:bidi="he-IL"/>
        </w:rPr>
        <w:t>. This is an </w:t>
      </w:r>
      <w:r w:rsidRPr="00EC71CB">
        <w:rPr>
          <w:rFonts w:ascii="Noto Serif" w:eastAsia="Times New Roman" w:hAnsi="Noto Serif" w:cs="Noto Serif"/>
          <w:i/>
          <w:iCs/>
          <w:spacing w:val="-2"/>
          <w:sz w:val="24"/>
          <w:szCs w:val="24"/>
          <w:lang w:val="en-CA" w:eastAsia="fr-CA" w:bidi="he-IL"/>
        </w:rPr>
        <w:t>underflow</w:t>
      </w:r>
      <w:r w:rsidRPr="00EC71CB">
        <w:rPr>
          <w:rFonts w:ascii="Noto Serif" w:eastAsia="Times New Roman" w:hAnsi="Noto Serif" w:cs="Noto Serif"/>
          <w:spacing w:val="-2"/>
          <w:sz w:val="24"/>
          <w:szCs w:val="24"/>
          <w:lang w:val="en-CA" w:eastAsia="fr-CA" w:bidi="he-IL"/>
        </w:rPr>
        <w:t>. We have assigned a number below the range of the </w:t>
      </w:r>
      <w:r w:rsidRPr="00EC71CB">
        <w:rPr>
          <w:rFonts w:ascii="Courier New" w:eastAsia="Times New Roman" w:hAnsi="Courier New" w:cs="Courier New"/>
          <w:sz w:val="23"/>
          <w:szCs w:val="23"/>
          <w:shd w:val="clear" w:color="auto" w:fill="F7F7F8"/>
          <w:lang w:val="en-CA" w:eastAsia="fr-CA" w:bidi="he-IL"/>
        </w:rPr>
        <w:t>uint8</w:t>
      </w:r>
      <w:r w:rsidRPr="00EC71CB">
        <w:rPr>
          <w:rFonts w:ascii="Noto Serif" w:eastAsia="Times New Roman" w:hAnsi="Noto Serif" w:cs="Noto Serif"/>
          <w:spacing w:val="-2"/>
          <w:sz w:val="24"/>
          <w:szCs w:val="24"/>
          <w:lang w:val="en-CA" w:eastAsia="fr-CA" w:bidi="he-IL"/>
        </w:rPr>
        <w:t>, so the result </w:t>
      </w:r>
      <w:r w:rsidRPr="00EC71CB">
        <w:rPr>
          <w:rFonts w:ascii="Noto Serif" w:eastAsia="Times New Roman" w:hAnsi="Noto Serif" w:cs="Noto Serif"/>
          <w:i/>
          <w:iCs/>
          <w:spacing w:val="-2"/>
          <w:sz w:val="24"/>
          <w:szCs w:val="24"/>
          <w:lang w:val="en-CA" w:eastAsia="fr-CA" w:bidi="he-IL"/>
        </w:rPr>
        <w:t>wraps around</w:t>
      </w:r>
      <w:r w:rsidRPr="00EC71CB">
        <w:rPr>
          <w:rFonts w:ascii="Noto Serif" w:eastAsia="Times New Roman" w:hAnsi="Noto Serif" w:cs="Noto Serif"/>
          <w:spacing w:val="-2"/>
          <w:sz w:val="24"/>
          <w:szCs w:val="24"/>
          <w:lang w:val="en-CA" w:eastAsia="fr-CA" w:bidi="he-IL"/>
        </w:rPr>
        <w:t> and gives the largest number a </w:t>
      </w:r>
      <w:r w:rsidRPr="00EC71CB">
        <w:rPr>
          <w:rFonts w:ascii="Courier New" w:eastAsia="Times New Roman" w:hAnsi="Courier New" w:cs="Courier New"/>
          <w:sz w:val="23"/>
          <w:szCs w:val="23"/>
          <w:shd w:val="clear" w:color="auto" w:fill="F7F7F8"/>
          <w:lang w:val="en-CA" w:eastAsia="fr-CA" w:bidi="he-IL"/>
        </w:rPr>
        <w:t>uint8</w:t>
      </w:r>
      <w:r w:rsidRPr="00EC71CB">
        <w:rPr>
          <w:rFonts w:ascii="Noto Serif" w:eastAsia="Times New Roman" w:hAnsi="Noto Serif" w:cs="Noto Serif"/>
          <w:spacing w:val="-2"/>
          <w:sz w:val="24"/>
          <w:szCs w:val="24"/>
          <w:lang w:val="en-CA" w:eastAsia="fr-CA" w:bidi="he-IL"/>
        </w:rPr>
        <w:t> can store. Similarly, adding </w:t>
      </w:r>
      <w:r w:rsidRPr="00EC71CB">
        <w:rPr>
          <w:rFonts w:ascii="Courier New" w:eastAsia="Times New Roman" w:hAnsi="Courier New" w:cs="Courier New"/>
          <w:sz w:val="23"/>
          <w:szCs w:val="23"/>
          <w:shd w:val="clear" w:color="auto" w:fill="F7F7F8"/>
          <w:lang w:val="en-CA" w:eastAsia="fr-CA" w:bidi="he-IL"/>
        </w:rPr>
        <w:t>2^8=256</w:t>
      </w:r>
      <w:r w:rsidRPr="00EC71CB">
        <w:rPr>
          <w:rFonts w:ascii="Noto Serif" w:eastAsia="Times New Roman" w:hAnsi="Noto Serif" w:cs="Noto Serif"/>
          <w:spacing w:val="-2"/>
          <w:sz w:val="24"/>
          <w:szCs w:val="24"/>
          <w:lang w:val="en-CA" w:eastAsia="fr-CA" w:bidi="he-IL"/>
        </w:rPr>
        <w:t> to a </w:t>
      </w:r>
      <w:r w:rsidRPr="00EC71CB">
        <w:rPr>
          <w:rFonts w:ascii="Courier New" w:eastAsia="Times New Roman" w:hAnsi="Courier New" w:cs="Courier New"/>
          <w:sz w:val="23"/>
          <w:szCs w:val="23"/>
          <w:shd w:val="clear" w:color="auto" w:fill="F7F7F8"/>
          <w:lang w:val="en-CA" w:eastAsia="fr-CA" w:bidi="he-IL"/>
        </w:rPr>
        <w:t>uint8</w:t>
      </w:r>
      <w:r w:rsidRPr="00EC71CB">
        <w:rPr>
          <w:rFonts w:ascii="Noto Serif" w:eastAsia="Times New Roman" w:hAnsi="Noto Serif" w:cs="Noto Serif"/>
          <w:spacing w:val="-2"/>
          <w:sz w:val="24"/>
          <w:szCs w:val="24"/>
          <w:lang w:val="en-CA" w:eastAsia="fr-CA" w:bidi="he-IL"/>
        </w:rPr>
        <w:t> will leave the variable unchanged, as we have wrapped around the entire length of the </w:t>
      </w:r>
      <w:proofErr w:type="spellStart"/>
      <w:r w:rsidRPr="00EC71CB">
        <w:rPr>
          <w:rFonts w:ascii="Courier New" w:eastAsia="Times New Roman" w:hAnsi="Courier New" w:cs="Courier New"/>
          <w:sz w:val="23"/>
          <w:szCs w:val="23"/>
          <w:shd w:val="clear" w:color="auto" w:fill="F7F7F8"/>
          <w:lang w:val="en-CA" w:eastAsia="fr-CA" w:bidi="he-IL"/>
        </w:rPr>
        <w:t>uint</w:t>
      </w:r>
      <w:proofErr w:type="spellEnd"/>
      <w:r w:rsidRPr="00EC71CB">
        <w:rPr>
          <w:rFonts w:ascii="Noto Serif" w:eastAsia="Times New Roman" w:hAnsi="Noto Serif" w:cs="Noto Serif"/>
          <w:spacing w:val="-2"/>
          <w:sz w:val="24"/>
          <w:szCs w:val="24"/>
          <w:lang w:val="en-CA" w:eastAsia="fr-CA" w:bidi="he-IL"/>
        </w:rPr>
        <w:t>. Two simple analogies of this behavior are odometers in cars, which measure distance traveled (they reset to 000000, after the largest number, i.e., 999999, is surpassed) and periodic mathematical functions (adding 2</w:t>
      </w:r>
      <w:r w:rsidRPr="00EC71CB">
        <w:rPr>
          <w:rFonts w:ascii="Noto Serif" w:eastAsia="Times New Roman" w:hAnsi="Noto Serif" w:cs="Noto Serif"/>
          <w:spacing w:val="-2"/>
          <w:sz w:val="24"/>
          <w:szCs w:val="24"/>
          <w:lang w:eastAsia="fr-CA" w:bidi="he-IL"/>
        </w:rPr>
        <w:t>π</w:t>
      </w:r>
      <w:r w:rsidRPr="00EC71CB">
        <w:rPr>
          <w:rFonts w:ascii="Noto Serif" w:eastAsia="Times New Roman" w:hAnsi="Noto Serif" w:cs="Noto Serif"/>
          <w:spacing w:val="-2"/>
          <w:sz w:val="24"/>
          <w:szCs w:val="24"/>
          <w:lang w:val="en-CA" w:eastAsia="fr-CA" w:bidi="he-IL"/>
        </w:rPr>
        <w:t xml:space="preserve"> to the argument of sin leaves the value unchanged).</w:t>
      </w:r>
    </w:p>
    <w:p w14:paraId="4F5E0569"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EC71CB">
        <w:rPr>
          <w:rFonts w:ascii="Noto Serif" w:eastAsia="Times New Roman" w:hAnsi="Noto Serif" w:cs="Noto Serif"/>
          <w:spacing w:val="-2"/>
          <w:sz w:val="24"/>
          <w:szCs w:val="24"/>
          <w:lang w:val="en-CA" w:eastAsia="fr-CA" w:bidi="he-IL"/>
        </w:rPr>
        <w:lastRenderedPageBreak/>
        <w:t>Adding numbers larger than the data type’s range is called an </w:t>
      </w:r>
      <w:r w:rsidRPr="00EC71CB">
        <w:rPr>
          <w:rFonts w:ascii="Noto Serif" w:eastAsia="Times New Roman" w:hAnsi="Noto Serif" w:cs="Noto Serif"/>
          <w:i/>
          <w:iCs/>
          <w:spacing w:val="-2"/>
          <w:sz w:val="24"/>
          <w:szCs w:val="24"/>
          <w:lang w:val="en-CA" w:eastAsia="fr-CA" w:bidi="he-IL"/>
        </w:rPr>
        <w:t>overflow</w:t>
      </w:r>
      <w:r w:rsidRPr="00EC71CB">
        <w:rPr>
          <w:rFonts w:ascii="Noto Serif" w:eastAsia="Times New Roman" w:hAnsi="Noto Serif" w:cs="Noto Serif"/>
          <w:spacing w:val="-2"/>
          <w:sz w:val="24"/>
          <w:szCs w:val="24"/>
          <w:lang w:val="en-CA" w:eastAsia="fr-CA" w:bidi="he-IL"/>
        </w:rPr>
        <w:t>. For clarity, adding </w:t>
      </w:r>
      <w:r w:rsidRPr="00EC71CB">
        <w:rPr>
          <w:rFonts w:ascii="Courier New" w:eastAsia="Times New Roman" w:hAnsi="Courier New" w:cs="Courier New"/>
          <w:sz w:val="23"/>
          <w:szCs w:val="23"/>
          <w:shd w:val="clear" w:color="auto" w:fill="F7F7F8"/>
          <w:lang w:val="en-CA" w:eastAsia="fr-CA" w:bidi="he-IL"/>
        </w:rPr>
        <w:t>257</w:t>
      </w:r>
      <w:r w:rsidRPr="00EC71CB">
        <w:rPr>
          <w:rFonts w:ascii="Noto Serif" w:eastAsia="Times New Roman" w:hAnsi="Noto Serif" w:cs="Noto Serif"/>
          <w:spacing w:val="-2"/>
          <w:sz w:val="24"/>
          <w:szCs w:val="24"/>
          <w:lang w:val="en-CA" w:eastAsia="fr-CA" w:bidi="he-IL"/>
        </w:rPr>
        <w:t> to a </w:t>
      </w:r>
      <w:r w:rsidRPr="00EC71CB">
        <w:rPr>
          <w:rFonts w:ascii="Courier New" w:eastAsia="Times New Roman" w:hAnsi="Courier New" w:cs="Courier New"/>
          <w:sz w:val="23"/>
          <w:szCs w:val="23"/>
          <w:shd w:val="clear" w:color="auto" w:fill="F7F7F8"/>
          <w:lang w:val="en-CA" w:eastAsia="fr-CA" w:bidi="he-IL"/>
        </w:rPr>
        <w:t>uint8</w:t>
      </w:r>
      <w:r w:rsidRPr="00EC71CB">
        <w:rPr>
          <w:rFonts w:ascii="Noto Serif" w:eastAsia="Times New Roman" w:hAnsi="Noto Serif" w:cs="Noto Serif"/>
          <w:spacing w:val="-2"/>
          <w:sz w:val="24"/>
          <w:szCs w:val="24"/>
          <w:lang w:val="en-CA" w:eastAsia="fr-CA" w:bidi="he-IL"/>
        </w:rPr>
        <w:t> that currently has a value of </w:t>
      </w:r>
      <w:r w:rsidRPr="00EC71CB">
        <w:rPr>
          <w:rFonts w:ascii="Courier New" w:eastAsia="Times New Roman" w:hAnsi="Courier New" w:cs="Courier New"/>
          <w:sz w:val="23"/>
          <w:szCs w:val="23"/>
          <w:shd w:val="clear" w:color="auto" w:fill="F7F7F8"/>
          <w:lang w:val="en-CA" w:eastAsia="fr-CA" w:bidi="he-IL"/>
        </w:rPr>
        <w:t>0</w:t>
      </w:r>
      <w:r w:rsidRPr="00EC71CB">
        <w:rPr>
          <w:rFonts w:ascii="Noto Serif" w:eastAsia="Times New Roman" w:hAnsi="Noto Serif" w:cs="Noto Serif"/>
          <w:spacing w:val="-2"/>
          <w:sz w:val="24"/>
          <w:szCs w:val="24"/>
          <w:lang w:val="en-CA" w:eastAsia="fr-CA" w:bidi="he-IL"/>
        </w:rPr>
        <w:t> will result in the number </w:t>
      </w:r>
      <w:r w:rsidRPr="00EC71CB">
        <w:rPr>
          <w:rFonts w:ascii="Courier New" w:eastAsia="Times New Roman" w:hAnsi="Courier New" w:cs="Courier New"/>
          <w:sz w:val="23"/>
          <w:szCs w:val="23"/>
          <w:shd w:val="clear" w:color="auto" w:fill="F7F7F8"/>
          <w:lang w:val="en-CA" w:eastAsia="fr-CA" w:bidi="he-IL"/>
        </w:rPr>
        <w:t>1</w:t>
      </w:r>
      <w:r w:rsidRPr="00EC71CB">
        <w:rPr>
          <w:rFonts w:ascii="Noto Serif" w:eastAsia="Times New Roman" w:hAnsi="Noto Serif" w:cs="Noto Serif"/>
          <w:spacing w:val="-2"/>
          <w:sz w:val="24"/>
          <w:szCs w:val="24"/>
          <w:lang w:val="en-CA" w:eastAsia="fr-CA" w:bidi="he-IL"/>
        </w:rPr>
        <w:t xml:space="preserve">. It is sometimes instructive to think of fixed-size variables as being cyclic, where we start again from zero if we add numbers above the largest possible stored </w:t>
      </w:r>
      <w:proofErr w:type="gramStart"/>
      <w:r w:rsidRPr="00EC71CB">
        <w:rPr>
          <w:rFonts w:ascii="Noto Serif" w:eastAsia="Times New Roman" w:hAnsi="Noto Serif" w:cs="Noto Serif"/>
          <w:spacing w:val="-2"/>
          <w:sz w:val="24"/>
          <w:szCs w:val="24"/>
          <w:lang w:val="en-CA" w:eastAsia="fr-CA" w:bidi="he-IL"/>
        </w:rPr>
        <w:t>number, and</w:t>
      </w:r>
      <w:proofErr w:type="gramEnd"/>
      <w:r w:rsidRPr="00EC71CB">
        <w:rPr>
          <w:rFonts w:ascii="Noto Serif" w:eastAsia="Times New Roman" w:hAnsi="Noto Serif" w:cs="Noto Serif"/>
          <w:spacing w:val="-2"/>
          <w:sz w:val="24"/>
          <w:szCs w:val="24"/>
          <w:lang w:val="en-CA" w:eastAsia="fr-CA" w:bidi="he-IL"/>
        </w:rPr>
        <w:t xml:space="preserve"> start counting down from the largest number if we subtract from zero. In the case of signed </w:t>
      </w:r>
      <w:r w:rsidRPr="00EC71CB">
        <w:rPr>
          <w:rFonts w:ascii="Courier New" w:eastAsia="Times New Roman" w:hAnsi="Courier New" w:cs="Courier New"/>
          <w:sz w:val="23"/>
          <w:szCs w:val="23"/>
          <w:shd w:val="clear" w:color="auto" w:fill="F7F7F8"/>
          <w:lang w:val="en-CA" w:eastAsia="fr-CA" w:bidi="he-IL"/>
        </w:rPr>
        <w:t>int</w:t>
      </w:r>
      <w:r w:rsidRPr="00EC71CB">
        <w:rPr>
          <w:rFonts w:ascii="Noto Serif" w:eastAsia="Times New Roman" w:hAnsi="Noto Serif" w:cs="Noto Serif"/>
          <w:spacing w:val="-2"/>
          <w:sz w:val="24"/>
          <w:szCs w:val="24"/>
          <w:lang w:val="en-CA" w:eastAsia="fr-CA" w:bidi="he-IL"/>
        </w:rPr>
        <w:t> types, which </w:t>
      </w:r>
      <w:r w:rsidRPr="00EC71CB">
        <w:rPr>
          <w:rFonts w:ascii="Noto Serif" w:eastAsia="Times New Roman" w:hAnsi="Noto Serif" w:cs="Noto Serif"/>
          <w:i/>
          <w:iCs/>
          <w:spacing w:val="-2"/>
          <w:sz w:val="24"/>
          <w:szCs w:val="24"/>
          <w:lang w:val="en-CA" w:eastAsia="fr-CA" w:bidi="he-IL"/>
        </w:rPr>
        <w:t>can</w:t>
      </w:r>
      <w:r w:rsidRPr="00EC71CB">
        <w:rPr>
          <w:rFonts w:ascii="Noto Serif" w:eastAsia="Times New Roman" w:hAnsi="Noto Serif" w:cs="Noto Serif"/>
          <w:spacing w:val="-2"/>
          <w:sz w:val="24"/>
          <w:szCs w:val="24"/>
          <w:lang w:val="en-CA" w:eastAsia="fr-CA" w:bidi="he-IL"/>
        </w:rPr>
        <w:t> represent negative numbers, we start again once we reach the largest negative value; for example, if we try to subtract </w:t>
      </w:r>
      <w:r w:rsidRPr="00EC71CB">
        <w:rPr>
          <w:rFonts w:ascii="Courier New" w:eastAsia="Times New Roman" w:hAnsi="Courier New" w:cs="Courier New"/>
          <w:sz w:val="23"/>
          <w:szCs w:val="23"/>
          <w:shd w:val="clear" w:color="auto" w:fill="F7F7F8"/>
          <w:lang w:val="en-CA" w:eastAsia="fr-CA" w:bidi="he-IL"/>
        </w:rPr>
        <w:t>1</w:t>
      </w:r>
      <w:r w:rsidRPr="00EC71CB">
        <w:rPr>
          <w:rFonts w:ascii="Noto Serif" w:eastAsia="Times New Roman" w:hAnsi="Noto Serif" w:cs="Noto Serif"/>
          <w:spacing w:val="-2"/>
          <w:sz w:val="24"/>
          <w:szCs w:val="24"/>
          <w:lang w:val="en-CA" w:eastAsia="fr-CA" w:bidi="he-IL"/>
        </w:rPr>
        <w:t xml:space="preserve"> from </w:t>
      </w:r>
      <w:proofErr w:type="gramStart"/>
      <w:r w:rsidRPr="00EC71CB">
        <w:rPr>
          <w:rFonts w:ascii="Noto Serif" w:eastAsia="Times New Roman" w:hAnsi="Noto Serif" w:cs="Noto Serif"/>
          <w:spacing w:val="-2"/>
          <w:sz w:val="24"/>
          <w:szCs w:val="24"/>
          <w:lang w:val="en-CA" w:eastAsia="fr-CA" w:bidi="he-IL"/>
        </w:rPr>
        <w:t>a</w:t>
      </w:r>
      <w:proofErr w:type="gramEnd"/>
      <w:r w:rsidRPr="00EC71CB">
        <w:rPr>
          <w:rFonts w:ascii="Noto Serif" w:eastAsia="Times New Roman" w:hAnsi="Noto Serif" w:cs="Noto Serif"/>
          <w:spacing w:val="-2"/>
          <w:sz w:val="24"/>
          <w:szCs w:val="24"/>
          <w:lang w:val="en-CA" w:eastAsia="fr-CA" w:bidi="he-IL"/>
        </w:rPr>
        <w:t> </w:t>
      </w:r>
      <w:r w:rsidRPr="00EC71CB">
        <w:rPr>
          <w:rFonts w:ascii="Courier New" w:eastAsia="Times New Roman" w:hAnsi="Courier New" w:cs="Courier New"/>
          <w:sz w:val="23"/>
          <w:szCs w:val="23"/>
          <w:shd w:val="clear" w:color="auto" w:fill="F7F7F8"/>
          <w:lang w:val="en-CA" w:eastAsia="fr-CA" w:bidi="he-IL"/>
        </w:rPr>
        <w:t>int8</w:t>
      </w:r>
      <w:r w:rsidRPr="00EC71CB">
        <w:rPr>
          <w:rFonts w:ascii="Noto Serif" w:eastAsia="Times New Roman" w:hAnsi="Noto Serif" w:cs="Noto Serif"/>
          <w:spacing w:val="-2"/>
          <w:sz w:val="24"/>
          <w:szCs w:val="24"/>
          <w:lang w:val="en-CA" w:eastAsia="fr-CA" w:bidi="he-IL"/>
        </w:rPr>
        <w:t> whose value is </w:t>
      </w:r>
      <w:r w:rsidRPr="00EC71CB">
        <w:rPr>
          <w:rFonts w:ascii="Courier New" w:eastAsia="Times New Roman" w:hAnsi="Courier New" w:cs="Courier New"/>
          <w:sz w:val="23"/>
          <w:szCs w:val="23"/>
          <w:shd w:val="clear" w:color="auto" w:fill="F7F7F8"/>
          <w:lang w:val="en-CA" w:eastAsia="fr-CA" w:bidi="he-IL"/>
        </w:rPr>
        <w:t>-128</w:t>
      </w:r>
      <w:r w:rsidRPr="00EC71CB">
        <w:rPr>
          <w:rFonts w:ascii="Noto Serif" w:eastAsia="Times New Roman" w:hAnsi="Noto Serif" w:cs="Noto Serif"/>
          <w:spacing w:val="-2"/>
          <w:sz w:val="24"/>
          <w:szCs w:val="24"/>
          <w:lang w:val="en-CA" w:eastAsia="fr-CA" w:bidi="he-IL"/>
        </w:rPr>
        <w:t>, we will get </w:t>
      </w:r>
      <w:r w:rsidRPr="00EC71CB">
        <w:rPr>
          <w:rFonts w:ascii="Courier New" w:eastAsia="Times New Roman" w:hAnsi="Courier New" w:cs="Courier New"/>
          <w:sz w:val="23"/>
          <w:szCs w:val="23"/>
          <w:shd w:val="clear" w:color="auto" w:fill="F7F7F8"/>
          <w:lang w:val="en-CA" w:eastAsia="fr-CA" w:bidi="he-IL"/>
        </w:rPr>
        <w:t>127</w:t>
      </w:r>
      <w:r w:rsidRPr="00EC71CB">
        <w:rPr>
          <w:rFonts w:ascii="Noto Serif" w:eastAsia="Times New Roman" w:hAnsi="Noto Serif" w:cs="Noto Serif"/>
          <w:spacing w:val="-2"/>
          <w:sz w:val="24"/>
          <w:szCs w:val="24"/>
          <w:lang w:val="en-CA" w:eastAsia="fr-CA" w:bidi="he-IL"/>
        </w:rPr>
        <w:t>.</w:t>
      </w:r>
    </w:p>
    <w:p w14:paraId="6502669B"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EC71CB">
        <w:rPr>
          <w:rFonts w:ascii="Noto Serif" w:eastAsia="Times New Roman" w:hAnsi="Noto Serif" w:cs="Noto Serif"/>
          <w:spacing w:val="-2"/>
          <w:sz w:val="24"/>
          <w:szCs w:val="24"/>
          <w:lang w:val="en-CA" w:eastAsia="fr-CA" w:bidi="he-IL"/>
        </w:rPr>
        <w:t xml:space="preserve">These kinds of numerical gotchas allow attackers to misuse code and create unexpected logic flows. For example, consider the </w:t>
      </w:r>
      <w:proofErr w:type="spellStart"/>
      <w:r w:rsidRPr="00EC71CB">
        <w:rPr>
          <w:rFonts w:ascii="Noto Serif" w:eastAsia="Times New Roman" w:hAnsi="Noto Serif" w:cs="Noto Serif"/>
          <w:spacing w:val="-2"/>
          <w:sz w:val="24"/>
          <w:szCs w:val="24"/>
          <w:lang w:val="en-CA" w:eastAsia="fr-CA" w:bidi="he-IL"/>
        </w:rPr>
        <w:t>TimeLock</w:t>
      </w:r>
      <w:proofErr w:type="spellEnd"/>
      <w:r w:rsidRPr="00EC71CB">
        <w:rPr>
          <w:rFonts w:ascii="Noto Serif" w:eastAsia="Times New Roman" w:hAnsi="Noto Serif" w:cs="Noto Serif"/>
          <w:spacing w:val="-2"/>
          <w:sz w:val="24"/>
          <w:szCs w:val="24"/>
          <w:lang w:val="en-CA" w:eastAsia="fr-CA" w:bidi="he-IL"/>
        </w:rPr>
        <w:t xml:space="preserve"> contract in </w:t>
      </w:r>
      <w:proofErr w:type="spellStart"/>
      <w:r w:rsidRPr="00EC71CB">
        <w:rPr>
          <w:rFonts w:ascii="Noto Serif" w:eastAsia="Times New Roman" w:hAnsi="Noto Serif" w:cs="Noto Serif"/>
          <w:spacing w:val="-2"/>
          <w:sz w:val="24"/>
          <w:szCs w:val="24"/>
          <w:lang w:eastAsia="fr-CA" w:bidi="he-IL"/>
        </w:rPr>
        <w:fldChar w:fldCharType="begin"/>
      </w:r>
      <w:r w:rsidRPr="00EC71CB">
        <w:rPr>
          <w:rFonts w:ascii="Noto Serif" w:eastAsia="Times New Roman" w:hAnsi="Noto Serif" w:cs="Noto Serif"/>
          <w:spacing w:val="-2"/>
          <w:sz w:val="24"/>
          <w:szCs w:val="24"/>
          <w:lang w:val="en-CA" w:eastAsia="fr-CA" w:bidi="he-IL"/>
        </w:rPr>
        <w:instrText xml:space="preserve"> HYPERLINK "file:///\\\\wsl.localhost\\Ubuntu-20.04\\home\\syr3fx\\Code\\github\\maitriser-ca\\LivreMaitriserEthereum\\adoc\\for_use_ethereumbook_09smart-contracts-securitytxt_fr_CA.html" \l "timelock_sol_security" </w:instrText>
      </w:r>
      <w:r w:rsidRPr="00EC71CB">
        <w:rPr>
          <w:rFonts w:ascii="Noto Serif" w:eastAsia="Times New Roman" w:hAnsi="Noto Serif" w:cs="Noto Serif"/>
          <w:spacing w:val="-2"/>
          <w:sz w:val="24"/>
          <w:szCs w:val="24"/>
          <w:lang w:eastAsia="fr-CA" w:bidi="he-IL"/>
        </w:rPr>
        <w:fldChar w:fldCharType="separate"/>
      </w:r>
      <w:r w:rsidRPr="00EC71CB">
        <w:rPr>
          <w:rFonts w:ascii="Noto Serif" w:eastAsia="Times New Roman" w:hAnsi="Noto Serif" w:cs="Noto Serif"/>
          <w:color w:val="2156A5"/>
          <w:spacing w:val="-2"/>
          <w:sz w:val="24"/>
          <w:szCs w:val="24"/>
          <w:u w:val="single"/>
          <w:lang w:val="en-CA" w:eastAsia="fr-CA" w:bidi="he-IL"/>
        </w:rPr>
        <w:t>TimeLock.sol</w:t>
      </w:r>
      <w:proofErr w:type="spellEnd"/>
      <w:r w:rsidRPr="00EC71CB">
        <w:rPr>
          <w:rFonts w:ascii="Noto Serif" w:eastAsia="Times New Roman" w:hAnsi="Noto Serif" w:cs="Noto Serif"/>
          <w:spacing w:val="-2"/>
          <w:sz w:val="24"/>
          <w:szCs w:val="24"/>
          <w:lang w:eastAsia="fr-CA" w:bidi="he-IL"/>
        </w:rPr>
        <w:fldChar w:fldCharType="end"/>
      </w:r>
      <w:r w:rsidRPr="00EC71CB">
        <w:rPr>
          <w:rFonts w:ascii="Noto Serif" w:eastAsia="Times New Roman" w:hAnsi="Noto Serif" w:cs="Noto Serif"/>
          <w:spacing w:val="-2"/>
          <w:sz w:val="24"/>
          <w:szCs w:val="24"/>
          <w:lang w:val="en-CA" w:eastAsia="fr-CA" w:bidi="he-IL"/>
        </w:rPr>
        <w:t>.</w:t>
      </w:r>
    </w:p>
    <w:p w14:paraId="282743DE" w14:textId="77777777" w:rsidR="00EC71CB" w:rsidRPr="00EC71CB" w:rsidRDefault="00EC71CB" w:rsidP="00EC71CB">
      <w:pPr>
        <w:spacing w:after="60" w:line="240" w:lineRule="auto"/>
        <w:rPr>
          <w:rFonts w:ascii="Noto Serif" w:eastAsia="Times New Roman" w:hAnsi="Noto Serif" w:cs="Noto Serif"/>
          <w:i/>
          <w:iCs/>
          <w:color w:val="7A2518"/>
          <w:sz w:val="24"/>
          <w:szCs w:val="24"/>
          <w:lang w:val="en-CA" w:eastAsia="fr-CA" w:bidi="he-IL"/>
        </w:rPr>
      </w:pPr>
      <w:r w:rsidRPr="00EC71CB">
        <w:rPr>
          <w:rFonts w:ascii="Noto Serif" w:eastAsia="Times New Roman" w:hAnsi="Noto Serif" w:cs="Noto Serif"/>
          <w:i/>
          <w:iCs/>
          <w:color w:val="7A2518"/>
          <w:sz w:val="24"/>
          <w:szCs w:val="24"/>
          <w:lang w:val="en-CA" w:eastAsia="fr-CA" w:bidi="he-IL"/>
        </w:rPr>
        <w:t xml:space="preserve">Example 3. </w:t>
      </w:r>
      <w:proofErr w:type="spellStart"/>
      <w:r w:rsidRPr="00EC71CB">
        <w:rPr>
          <w:rFonts w:ascii="Noto Serif" w:eastAsia="Times New Roman" w:hAnsi="Noto Serif" w:cs="Noto Serif"/>
          <w:i/>
          <w:iCs/>
          <w:color w:val="7A2518"/>
          <w:sz w:val="24"/>
          <w:szCs w:val="24"/>
          <w:lang w:val="en-CA" w:eastAsia="fr-CA" w:bidi="he-IL"/>
        </w:rPr>
        <w:t>TimeLock.sol</w:t>
      </w:r>
      <w:proofErr w:type="spellEnd"/>
    </w:p>
    <w:p w14:paraId="05636349"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contract </w:t>
      </w:r>
      <w:proofErr w:type="spellStart"/>
      <w:r w:rsidRPr="00EC71CB">
        <w:rPr>
          <w:rFonts w:ascii="Courier New" w:eastAsia="Times New Roman" w:hAnsi="Courier New" w:cs="Courier New"/>
          <w:sz w:val="20"/>
          <w:szCs w:val="20"/>
          <w:lang w:val="en-CA" w:eastAsia="fr-CA" w:bidi="he-IL"/>
        </w:rPr>
        <w:t>TimeLock</w:t>
      </w:r>
      <w:proofErr w:type="spellEnd"/>
      <w:r w:rsidRPr="00EC71CB">
        <w:rPr>
          <w:rFonts w:ascii="Courier New" w:eastAsia="Times New Roman" w:hAnsi="Courier New" w:cs="Courier New"/>
          <w:sz w:val="20"/>
          <w:szCs w:val="20"/>
          <w:lang w:val="en-CA" w:eastAsia="fr-CA" w:bidi="he-IL"/>
        </w:rPr>
        <w:t xml:space="preserve"> {</w:t>
      </w:r>
    </w:p>
    <w:p w14:paraId="50E48D82"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
    <w:p w14:paraId="6B159196"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roofErr w:type="gramStart"/>
      <w:r w:rsidRPr="00EC71CB">
        <w:rPr>
          <w:rFonts w:ascii="Courier New" w:eastAsia="Times New Roman" w:hAnsi="Courier New" w:cs="Courier New"/>
          <w:sz w:val="20"/>
          <w:szCs w:val="20"/>
          <w:lang w:val="en-CA" w:eastAsia="fr-CA" w:bidi="he-IL"/>
        </w:rPr>
        <w:t>mapping(</w:t>
      </w:r>
      <w:proofErr w:type="gramEnd"/>
      <w:r w:rsidRPr="00EC71CB">
        <w:rPr>
          <w:rFonts w:ascii="Courier New" w:eastAsia="Times New Roman" w:hAnsi="Courier New" w:cs="Courier New"/>
          <w:sz w:val="20"/>
          <w:szCs w:val="20"/>
          <w:lang w:val="en-CA" w:eastAsia="fr-CA" w:bidi="he-IL"/>
        </w:rPr>
        <w:t xml:space="preserve">address =&gt; </w:t>
      </w:r>
      <w:proofErr w:type="spellStart"/>
      <w:r w:rsidRPr="00EC71CB">
        <w:rPr>
          <w:rFonts w:ascii="Courier New" w:eastAsia="Times New Roman" w:hAnsi="Courier New" w:cs="Courier New"/>
          <w:sz w:val="20"/>
          <w:szCs w:val="20"/>
          <w:lang w:val="en-CA" w:eastAsia="fr-CA" w:bidi="he-IL"/>
        </w:rPr>
        <w:t>uint</w:t>
      </w:r>
      <w:proofErr w:type="spellEnd"/>
      <w:r w:rsidRPr="00EC71CB">
        <w:rPr>
          <w:rFonts w:ascii="Courier New" w:eastAsia="Times New Roman" w:hAnsi="Courier New" w:cs="Courier New"/>
          <w:sz w:val="20"/>
          <w:szCs w:val="20"/>
          <w:lang w:val="en-CA" w:eastAsia="fr-CA" w:bidi="he-IL"/>
        </w:rPr>
        <w:t>) public balances;</w:t>
      </w:r>
    </w:p>
    <w:p w14:paraId="357F0DC5"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roofErr w:type="gramStart"/>
      <w:r w:rsidRPr="00EC71CB">
        <w:rPr>
          <w:rFonts w:ascii="Courier New" w:eastAsia="Times New Roman" w:hAnsi="Courier New" w:cs="Courier New"/>
          <w:sz w:val="20"/>
          <w:szCs w:val="20"/>
          <w:lang w:val="en-CA" w:eastAsia="fr-CA" w:bidi="he-IL"/>
        </w:rPr>
        <w:t>mapping(</w:t>
      </w:r>
      <w:proofErr w:type="gramEnd"/>
      <w:r w:rsidRPr="00EC71CB">
        <w:rPr>
          <w:rFonts w:ascii="Courier New" w:eastAsia="Times New Roman" w:hAnsi="Courier New" w:cs="Courier New"/>
          <w:sz w:val="20"/>
          <w:szCs w:val="20"/>
          <w:lang w:val="en-CA" w:eastAsia="fr-CA" w:bidi="he-IL"/>
        </w:rPr>
        <w:t xml:space="preserve">address =&gt; </w:t>
      </w:r>
      <w:proofErr w:type="spellStart"/>
      <w:r w:rsidRPr="00EC71CB">
        <w:rPr>
          <w:rFonts w:ascii="Courier New" w:eastAsia="Times New Roman" w:hAnsi="Courier New" w:cs="Courier New"/>
          <w:sz w:val="20"/>
          <w:szCs w:val="20"/>
          <w:lang w:val="en-CA" w:eastAsia="fr-CA" w:bidi="he-IL"/>
        </w:rPr>
        <w:t>uint</w:t>
      </w:r>
      <w:proofErr w:type="spellEnd"/>
      <w:r w:rsidRPr="00EC71CB">
        <w:rPr>
          <w:rFonts w:ascii="Courier New" w:eastAsia="Times New Roman" w:hAnsi="Courier New" w:cs="Courier New"/>
          <w:sz w:val="20"/>
          <w:szCs w:val="20"/>
          <w:lang w:val="en-CA" w:eastAsia="fr-CA" w:bidi="he-IL"/>
        </w:rPr>
        <w:t xml:space="preserve">) public </w:t>
      </w:r>
      <w:proofErr w:type="spellStart"/>
      <w:r w:rsidRPr="00EC71CB">
        <w:rPr>
          <w:rFonts w:ascii="Courier New" w:eastAsia="Times New Roman" w:hAnsi="Courier New" w:cs="Courier New"/>
          <w:sz w:val="20"/>
          <w:szCs w:val="20"/>
          <w:lang w:val="en-CA" w:eastAsia="fr-CA" w:bidi="he-IL"/>
        </w:rPr>
        <w:t>lockTime</w:t>
      </w:r>
      <w:proofErr w:type="spellEnd"/>
      <w:r w:rsidRPr="00EC71CB">
        <w:rPr>
          <w:rFonts w:ascii="Courier New" w:eastAsia="Times New Roman" w:hAnsi="Courier New" w:cs="Courier New"/>
          <w:sz w:val="20"/>
          <w:szCs w:val="20"/>
          <w:lang w:val="en-CA" w:eastAsia="fr-CA" w:bidi="he-IL"/>
        </w:rPr>
        <w:t>;</w:t>
      </w:r>
    </w:p>
    <w:p w14:paraId="66401628"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
    <w:p w14:paraId="439EE355"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function </w:t>
      </w:r>
      <w:proofErr w:type="gramStart"/>
      <w:r w:rsidRPr="00EC71CB">
        <w:rPr>
          <w:rFonts w:ascii="Courier New" w:eastAsia="Times New Roman" w:hAnsi="Courier New" w:cs="Courier New"/>
          <w:sz w:val="20"/>
          <w:szCs w:val="20"/>
          <w:lang w:val="en-CA" w:eastAsia="fr-CA" w:bidi="he-IL"/>
        </w:rPr>
        <w:t>deposit(</w:t>
      </w:r>
      <w:proofErr w:type="gramEnd"/>
      <w:r w:rsidRPr="00EC71CB">
        <w:rPr>
          <w:rFonts w:ascii="Courier New" w:eastAsia="Times New Roman" w:hAnsi="Courier New" w:cs="Courier New"/>
          <w:sz w:val="20"/>
          <w:szCs w:val="20"/>
          <w:lang w:val="en-CA" w:eastAsia="fr-CA" w:bidi="he-IL"/>
        </w:rPr>
        <w:t>) external payable {</w:t>
      </w:r>
    </w:p>
    <w:p w14:paraId="418415CF"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balances[</w:t>
      </w:r>
      <w:proofErr w:type="spellStart"/>
      <w:proofErr w:type="gramStart"/>
      <w:r w:rsidRPr="00EC71CB">
        <w:rPr>
          <w:rFonts w:ascii="Courier New" w:eastAsia="Times New Roman" w:hAnsi="Courier New" w:cs="Courier New"/>
          <w:sz w:val="20"/>
          <w:szCs w:val="20"/>
          <w:lang w:val="en-CA" w:eastAsia="fr-CA" w:bidi="he-IL"/>
        </w:rPr>
        <w:t>msg.sender</w:t>
      </w:r>
      <w:proofErr w:type="spellEnd"/>
      <w:proofErr w:type="gramEnd"/>
      <w:r w:rsidRPr="00EC71CB">
        <w:rPr>
          <w:rFonts w:ascii="Courier New" w:eastAsia="Times New Roman" w:hAnsi="Courier New" w:cs="Courier New"/>
          <w:sz w:val="20"/>
          <w:szCs w:val="20"/>
          <w:lang w:val="en-CA" w:eastAsia="fr-CA" w:bidi="he-IL"/>
        </w:rPr>
        <w:t xml:space="preserve">] += </w:t>
      </w:r>
      <w:proofErr w:type="spellStart"/>
      <w:r w:rsidRPr="00EC71CB">
        <w:rPr>
          <w:rFonts w:ascii="Courier New" w:eastAsia="Times New Roman" w:hAnsi="Courier New" w:cs="Courier New"/>
          <w:sz w:val="20"/>
          <w:szCs w:val="20"/>
          <w:lang w:val="en-CA" w:eastAsia="fr-CA" w:bidi="he-IL"/>
        </w:rPr>
        <w:t>msg.value</w:t>
      </w:r>
      <w:proofErr w:type="spellEnd"/>
      <w:r w:rsidRPr="00EC71CB">
        <w:rPr>
          <w:rFonts w:ascii="Courier New" w:eastAsia="Times New Roman" w:hAnsi="Courier New" w:cs="Courier New"/>
          <w:sz w:val="20"/>
          <w:szCs w:val="20"/>
          <w:lang w:val="en-CA" w:eastAsia="fr-CA" w:bidi="he-IL"/>
        </w:rPr>
        <w:t>;</w:t>
      </w:r>
    </w:p>
    <w:p w14:paraId="03458F8D"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lockTime</w:t>
      </w:r>
      <w:proofErr w:type="spellEnd"/>
      <w:r w:rsidRPr="00EC71CB">
        <w:rPr>
          <w:rFonts w:ascii="Courier New" w:eastAsia="Times New Roman" w:hAnsi="Courier New" w:cs="Courier New"/>
          <w:sz w:val="20"/>
          <w:szCs w:val="20"/>
          <w:lang w:val="en-CA" w:eastAsia="fr-CA" w:bidi="he-IL"/>
        </w:rPr>
        <w:t>[</w:t>
      </w:r>
      <w:proofErr w:type="spellStart"/>
      <w:proofErr w:type="gramStart"/>
      <w:r w:rsidRPr="00EC71CB">
        <w:rPr>
          <w:rFonts w:ascii="Courier New" w:eastAsia="Times New Roman" w:hAnsi="Courier New" w:cs="Courier New"/>
          <w:sz w:val="20"/>
          <w:szCs w:val="20"/>
          <w:lang w:val="en-CA" w:eastAsia="fr-CA" w:bidi="he-IL"/>
        </w:rPr>
        <w:t>msg.sender</w:t>
      </w:r>
      <w:proofErr w:type="spellEnd"/>
      <w:proofErr w:type="gramEnd"/>
      <w:r w:rsidRPr="00EC71CB">
        <w:rPr>
          <w:rFonts w:ascii="Courier New" w:eastAsia="Times New Roman" w:hAnsi="Courier New" w:cs="Courier New"/>
          <w:sz w:val="20"/>
          <w:szCs w:val="20"/>
          <w:lang w:val="en-CA" w:eastAsia="fr-CA" w:bidi="he-IL"/>
        </w:rPr>
        <w:t>] = now + 1 weeks;</w:t>
      </w:r>
    </w:p>
    <w:p w14:paraId="1EA0D689"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
    <w:p w14:paraId="1B531619"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
    <w:p w14:paraId="5D837CC5"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function </w:t>
      </w:r>
      <w:proofErr w:type="spellStart"/>
      <w:proofErr w:type="gramStart"/>
      <w:r w:rsidRPr="00EC71CB">
        <w:rPr>
          <w:rFonts w:ascii="Courier New" w:eastAsia="Times New Roman" w:hAnsi="Courier New" w:cs="Courier New"/>
          <w:sz w:val="20"/>
          <w:szCs w:val="20"/>
          <w:lang w:val="en-CA" w:eastAsia="fr-CA" w:bidi="he-IL"/>
        </w:rPr>
        <w:t>increaseLockTime</w:t>
      </w:r>
      <w:proofErr w:type="spellEnd"/>
      <w:r w:rsidRPr="00EC71CB">
        <w:rPr>
          <w:rFonts w:ascii="Courier New" w:eastAsia="Times New Roman" w:hAnsi="Courier New" w:cs="Courier New"/>
          <w:sz w:val="20"/>
          <w:szCs w:val="20"/>
          <w:lang w:val="en-CA" w:eastAsia="fr-CA" w:bidi="he-IL"/>
        </w:rPr>
        <w:t>(</w:t>
      </w:r>
      <w:proofErr w:type="spellStart"/>
      <w:proofErr w:type="gramEnd"/>
      <w:r w:rsidRPr="00EC71CB">
        <w:rPr>
          <w:rFonts w:ascii="Courier New" w:eastAsia="Times New Roman" w:hAnsi="Courier New" w:cs="Courier New"/>
          <w:sz w:val="20"/>
          <w:szCs w:val="20"/>
          <w:lang w:val="en-CA" w:eastAsia="fr-CA" w:bidi="he-IL"/>
        </w:rPr>
        <w:t>uint</w:t>
      </w:r>
      <w:proofErr w:type="spellEnd"/>
      <w:r w:rsidRPr="00EC71CB">
        <w:rPr>
          <w:rFonts w:ascii="Courier New" w:eastAsia="Times New Roman" w:hAnsi="Courier New" w:cs="Courier New"/>
          <w:sz w:val="20"/>
          <w:szCs w:val="20"/>
          <w:lang w:val="en-CA" w:eastAsia="fr-CA" w:bidi="he-IL"/>
        </w:rPr>
        <w:t xml:space="preserve"> _</w:t>
      </w:r>
      <w:proofErr w:type="spellStart"/>
      <w:r w:rsidRPr="00EC71CB">
        <w:rPr>
          <w:rFonts w:ascii="Courier New" w:eastAsia="Times New Roman" w:hAnsi="Courier New" w:cs="Courier New"/>
          <w:sz w:val="20"/>
          <w:szCs w:val="20"/>
          <w:lang w:val="en-CA" w:eastAsia="fr-CA" w:bidi="he-IL"/>
        </w:rPr>
        <w:t>secondsToIncrease</w:t>
      </w:r>
      <w:proofErr w:type="spellEnd"/>
      <w:r w:rsidRPr="00EC71CB">
        <w:rPr>
          <w:rFonts w:ascii="Courier New" w:eastAsia="Times New Roman" w:hAnsi="Courier New" w:cs="Courier New"/>
          <w:sz w:val="20"/>
          <w:szCs w:val="20"/>
          <w:lang w:val="en-CA" w:eastAsia="fr-CA" w:bidi="he-IL"/>
        </w:rPr>
        <w:t>) public {</w:t>
      </w:r>
    </w:p>
    <w:p w14:paraId="18567A8B"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lockTime</w:t>
      </w:r>
      <w:proofErr w:type="spellEnd"/>
      <w:r w:rsidRPr="00EC71CB">
        <w:rPr>
          <w:rFonts w:ascii="Courier New" w:eastAsia="Times New Roman" w:hAnsi="Courier New" w:cs="Courier New"/>
          <w:sz w:val="20"/>
          <w:szCs w:val="20"/>
          <w:lang w:val="en-CA" w:eastAsia="fr-CA" w:bidi="he-IL"/>
        </w:rPr>
        <w:t>[</w:t>
      </w:r>
      <w:proofErr w:type="spellStart"/>
      <w:proofErr w:type="gramStart"/>
      <w:r w:rsidRPr="00EC71CB">
        <w:rPr>
          <w:rFonts w:ascii="Courier New" w:eastAsia="Times New Roman" w:hAnsi="Courier New" w:cs="Courier New"/>
          <w:sz w:val="20"/>
          <w:szCs w:val="20"/>
          <w:lang w:val="en-CA" w:eastAsia="fr-CA" w:bidi="he-IL"/>
        </w:rPr>
        <w:t>msg.sender</w:t>
      </w:r>
      <w:proofErr w:type="spellEnd"/>
      <w:proofErr w:type="gramEnd"/>
      <w:r w:rsidRPr="00EC71CB">
        <w:rPr>
          <w:rFonts w:ascii="Courier New" w:eastAsia="Times New Roman" w:hAnsi="Courier New" w:cs="Courier New"/>
          <w:sz w:val="20"/>
          <w:szCs w:val="20"/>
          <w:lang w:val="en-CA" w:eastAsia="fr-CA" w:bidi="he-IL"/>
        </w:rPr>
        <w:t>] += _</w:t>
      </w:r>
      <w:proofErr w:type="spellStart"/>
      <w:r w:rsidRPr="00EC71CB">
        <w:rPr>
          <w:rFonts w:ascii="Courier New" w:eastAsia="Times New Roman" w:hAnsi="Courier New" w:cs="Courier New"/>
          <w:sz w:val="20"/>
          <w:szCs w:val="20"/>
          <w:lang w:val="en-CA" w:eastAsia="fr-CA" w:bidi="he-IL"/>
        </w:rPr>
        <w:t>secondsToIncrease</w:t>
      </w:r>
      <w:proofErr w:type="spellEnd"/>
      <w:r w:rsidRPr="00EC71CB">
        <w:rPr>
          <w:rFonts w:ascii="Courier New" w:eastAsia="Times New Roman" w:hAnsi="Courier New" w:cs="Courier New"/>
          <w:sz w:val="20"/>
          <w:szCs w:val="20"/>
          <w:lang w:val="en-CA" w:eastAsia="fr-CA" w:bidi="he-IL"/>
        </w:rPr>
        <w:t>;</w:t>
      </w:r>
    </w:p>
    <w:p w14:paraId="48A7EC54"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
    <w:p w14:paraId="6D223771"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
    <w:p w14:paraId="54B5DD97"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function </w:t>
      </w:r>
      <w:proofErr w:type="gramStart"/>
      <w:r w:rsidRPr="00EC71CB">
        <w:rPr>
          <w:rFonts w:ascii="Courier New" w:eastAsia="Times New Roman" w:hAnsi="Courier New" w:cs="Courier New"/>
          <w:sz w:val="20"/>
          <w:szCs w:val="20"/>
          <w:lang w:val="en-CA" w:eastAsia="fr-CA" w:bidi="he-IL"/>
        </w:rPr>
        <w:t>withdraw(</w:t>
      </w:r>
      <w:proofErr w:type="gramEnd"/>
      <w:r w:rsidRPr="00EC71CB">
        <w:rPr>
          <w:rFonts w:ascii="Courier New" w:eastAsia="Times New Roman" w:hAnsi="Courier New" w:cs="Courier New"/>
          <w:sz w:val="20"/>
          <w:szCs w:val="20"/>
          <w:lang w:val="en-CA" w:eastAsia="fr-CA" w:bidi="he-IL"/>
        </w:rPr>
        <w:t>) public {</w:t>
      </w:r>
    </w:p>
    <w:p w14:paraId="6002C74A"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require(balances[</w:t>
      </w:r>
      <w:proofErr w:type="spellStart"/>
      <w:proofErr w:type="gramStart"/>
      <w:r w:rsidRPr="00EC71CB">
        <w:rPr>
          <w:rFonts w:ascii="Courier New" w:eastAsia="Times New Roman" w:hAnsi="Courier New" w:cs="Courier New"/>
          <w:sz w:val="20"/>
          <w:szCs w:val="20"/>
          <w:lang w:val="en-CA" w:eastAsia="fr-CA" w:bidi="he-IL"/>
        </w:rPr>
        <w:t>msg.sender</w:t>
      </w:r>
      <w:proofErr w:type="spellEnd"/>
      <w:proofErr w:type="gramEnd"/>
      <w:r w:rsidRPr="00EC71CB">
        <w:rPr>
          <w:rFonts w:ascii="Courier New" w:eastAsia="Times New Roman" w:hAnsi="Courier New" w:cs="Courier New"/>
          <w:sz w:val="20"/>
          <w:szCs w:val="20"/>
          <w:lang w:val="en-CA" w:eastAsia="fr-CA" w:bidi="he-IL"/>
        </w:rPr>
        <w:t>] &gt; 0);</w:t>
      </w:r>
    </w:p>
    <w:p w14:paraId="65A44F20"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roofErr w:type="gramStart"/>
      <w:r w:rsidRPr="00EC71CB">
        <w:rPr>
          <w:rFonts w:ascii="Courier New" w:eastAsia="Times New Roman" w:hAnsi="Courier New" w:cs="Courier New"/>
          <w:sz w:val="20"/>
          <w:szCs w:val="20"/>
          <w:lang w:val="en-CA" w:eastAsia="fr-CA" w:bidi="he-IL"/>
        </w:rPr>
        <w:t>require(</w:t>
      </w:r>
      <w:proofErr w:type="gramEnd"/>
      <w:r w:rsidRPr="00EC71CB">
        <w:rPr>
          <w:rFonts w:ascii="Courier New" w:eastAsia="Times New Roman" w:hAnsi="Courier New" w:cs="Courier New"/>
          <w:sz w:val="20"/>
          <w:szCs w:val="20"/>
          <w:lang w:val="en-CA" w:eastAsia="fr-CA" w:bidi="he-IL"/>
        </w:rPr>
        <w:t xml:space="preserve">now &gt; </w:t>
      </w:r>
      <w:proofErr w:type="spellStart"/>
      <w:r w:rsidRPr="00EC71CB">
        <w:rPr>
          <w:rFonts w:ascii="Courier New" w:eastAsia="Times New Roman" w:hAnsi="Courier New" w:cs="Courier New"/>
          <w:sz w:val="20"/>
          <w:szCs w:val="20"/>
          <w:lang w:val="en-CA" w:eastAsia="fr-CA" w:bidi="he-IL"/>
        </w:rPr>
        <w:t>lockTime</w:t>
      </w:r>
      <w:proofErr w:type="spellEnd"/>
      <w:r w:rsidRPr="00EC71CB">
        <w:rPr>
          <w:rFonts w:ascii="Courier New" w:eastAsia="Times New Roman" w:hAnsi="Courier New" w:cs="Courier New"/>
          <w:sz w:val="20"/>
          <w:szCs w:val="20"/>
          <w:lang w:val="en-CA" w:eastAsia="fr-CA" w:bidi="he-IL"/>
        </w:rPr>
        <w:t>[</w:t>
      </w:r>
      <w:proofErr w:type="spellStart"/>
      <w:r w:rsidRPr="00EC71CB">
        <w:rPr>
          <w:rFonts w:ascii="Courier New" w:eastAsia="Times New Roman" w:hAnsi="Courier New" w:cs="Courier New"/>
          <w:sz w:val="20"/>
          <w:szCs w:val="20"/>
          <w:lang w:val="en-CA" w:eastAsia="fr-CA" w:bidi="he-IL"/>
        </w:rPr>
        <w:t>msg.sender</w:t>
      </w:r>
      <w:proofErr w:type="spellEnd"/>
      <w:r w:rsidRPr="00EC71CB">
        <w:rPr>
          <w:rFonts w:ascii="Courier New" w:eastAsia="Times New Roman" w:hAnsi="Courier New" w:cs="Courier New"/>
          <w:sz w:val="20"/>
          <w:szCs w:val="20"/>
          <w:lang w:val="en-CA" w:eastAsia="fr-CA" w:bidi="he-IL"/>
        </w:rPr>
        <w:t>]);</w:t>
      </w:r>
    </w:p>
    <w:p w14:paraId="6B7C7862"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balances[</w:t>
      </w:r>
      <w:proofErr w:type="spellStart"/>
      <w:proofErr w:type="gramStart"/>
      <w:r w:rsidRPr="00EC71CB">
        <w:rPr>
          <w:rFonts w:ascii="Courier New" w:eastAsia="Times New Roman" w:hAnsi="Courier New" w:cs="Courier New"/>
          <w:sz w:val="20"/>
          <w:szCs w:val="20"/>
          <w:lang w:val="en-CA" w:eastAsia="fr-CA" w:bidi="he-IL"/>
        </w:rPr>
        <w:t>msg.sender</w:t>
      </w:r>
      <w:proofErr w:type="spellEnd"/>
      <w:proofErr w:type="gramEnd"/>
      <w:r w:rsidRPr="00EC71CB">
        <w:rPr>
          <w:rFonts w:ascii="Courier New" w:eastAsia="Times New Roman" w:hAnsi="Courier New" w:cs="Courier New"/>
          <w:sz w:val="20"/>
          <w:szCs w:val="20"/>
          <w:lang w:val="en-CA" w:eastAsia="fr-CA" w:bidi="he-IL"/>
        </w:rPr>
        <w:t>] = 0;</w:t>
      </w:r>
    </w:p>
    <w:p w14:paraId="212327D0"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roofErr w:type="spellStart"/>
      <w:proofErr w:type="gramStart"/>
      <w:r w:rsidRPr="00EC71CB">
        <w:rPr>
          <w:rFonts w:ascii="Courier New" w:eastAsia="Times New Roman" w:hAnsi="Courier New" w:cs="Courier New"/>
          <w:sz w:val="20"/>
          <w:szCs w:val="20"/>
          <w:lang w:val="en-CA" w:eastAsia="fr-CA" w:bidi="he-IL"/>
        </w:rPr>
        <w:t>msg.sender</w:t>
      </w:r>
      <w:proofErr w:type="gramEnd"/>
      <w:r w:rsidRPr="00EC71CB">
        <w:rPr>
          <w:rFonts w:ascii="Courier New" w:eastAsia="Times New Roman" w:hAnsi="Courier New" w:cs="Courier New"/>
          <w:sz w:val="20"/>
          <w:szCs w:val="20"/>
          <w:lang w:val="en-CA" w:eastAsia="fr-CA" w:bidi="he-IL"/>
        </w:rPr>
        <w:t>.transfer</w:t>
      </w:r>
      <w:proofErr w:type="spellEnd"/>
      <w:r w:rsidRPr="00EC71CB">
        <w:rPr>
          <w:rFonts w:ascii="Courier New" w:eastAsia="Times New Roman" w:hAnsi="Courier New" w:cs="Courier New"/>
          <w:sz w:val="20"/>
          <w:szCs w:val="20"/>
          <w:lang w:val="en-CA" w:eastAsia="fr-CA" w:bidi="he-IL"/>
        </w:rPr>
        <w:t>(balance);</w:t>
      </w:r>
    </w:p>
    <w:p w14:paraId="5CBB12BA"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
    <w:p w14:paraId="0FCA644E"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4"/>
          <w:szCs w:val="24"/>
          <w:lang w:val="en-CA" w:eastAsia="fr-CA" w:bidi="he-IL"/>
        </w:rPr>
      </w:pPr>
      <w:r w:rsidRPr="00EC71CB">
        <w:rPr>
          <w:rFonts w:ascii="Courier New" w:eastAsia="Times New Roman" w:hAnsi="Courier New" w:cs="Courier New"/>
          <w:sz w:val="20"/>
          <w:szCs w:val="20"/>
          <w:lang w:val="en-CA" w:eastAsia="fr-CA" w:bidi="he-IL"/>
        </w:rPr>
        <w:t>}</w:t>
      </w:r>
    </w:p>
    <w:p w14:paraId="6276CC0A"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EC71CB">
        <w:rPr>
          <w:rFonts w:ascii="Noto Serif" w:eastAsia="Times New Roman" w:hAnsi="Noto Serif" w:cs="Noto Serif"/>
          <w:spacing w:val="-2"/>
          <w:sz w:val="24"/>
          <w:szCs w:val="24"/>
          <w:lang w:val="en-CA" w:eastAsia="fr-CA" w:bidi="he-IL"/>
        </w:rPr>
        <w:t xml:space="preserve">This contract is designed to act like a time vault: users can deposit ether into the </w:t>
      </w:r>
      <w:proofErr w:type="gramStart"/>
      <w:r w:rsidRPr="00EC71CB">
        <w:rPr>
          <w:rFonts w:ascii="Noto Serif" w:eastAsia="Times New Roman" w:hAnsi="Noto Serif" w:cs="Noto Serif"/>
          <w:spacing w:val="-2"/>
          <w:sz w:val="24"/>
          <w:szCs w:val="24"/>
          <w:lang w:val="en-CA" w:eastAsia="fr-CA" w:bidi="he-IL"/>
        </w:rPr>
        <w:t>contract</w:t>
      </w:r>
      <w:proofErr w:type="gramEnd"/>
      <w:r w:rsidRPr="00EC71CB">
        <w:rPr>
          <w:rFonts w:ascii="Noto Serif" w:eastAsia="Times New Roman" w:hAnsi="Noto Serif" w:cs="Noto Serif"/>
          <w:spacing w:val="-2"/>
          <w:sz w:val="24"/>
          <w:szCs w:val="24"/>
          <w:lang w:val="en-CA" w:eastAsia="fr-CA" w:bidi="he-IL"/>
        </w:rPr>
        <w:t xml:space="preserve"> and it will be locked there for at least a week. The user may extend the wait time to longer than 1 week if they choose, but once deposited, the user can be sure their ether is locked in safely for at least a week—or so this contract intends.</w:t>
      </w:r>
    </w:p>
    <w:p w14:paraId="027E9552"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proofErr w:type="gramStart"/>
      <w:r w:rsidRPr="00EC71CB">
        <w:rPr>
          <w:rFonts w:ascii="Noto Serif" w:eastAsia="Times New Roman" w:hAnsi="Noto Serif" w:cs="Noto Serif"/>
          <w:spacing w:val="-2"/>
          <w:sz w:val="24"/>
          <w:szCs w:val="24"/>
          <w:lang w:val="en-CA" w:eastAsia="fr-CA" w:bidi="he-IL"/>
        </w:rPr>
        <w:t>In the event that</w:t>
      </w:r>
      <w:proofErr w:type="gramEnd"/>
      <w:r w:rsidRPr="00EC71CB">
        <w:rPr>
          <w:rFonts w:ascii="Noto Serif" w:eastAsia="Times New Roman" w:hAnsi="Noto Serif" w:cs="Noto Serif"/>
          <w:spacing w:val="-2"/>
          <w:sz w:val="24"/>
          <w:szCs w:val="24"/>
          <w:lang w:val="en-CA" w:eastAsia="fr-CA" w:bidi="he-IL"/>
        </w:rPr>
        <w:t xml:space="preserve"> a user is forced to hand over their private key, a contract such as this might be handy to ensure their ether is unobtainable for a short period of time. But if a user had locked in </w:t>
      </w:r>
      <w:r w:rsidRPr="00EC71CB">
        <w:rPr>
          <w:rFonts w:ascii="Courier New" w:eastAsia="Times New Roman" w:hAnsi="Courier New" w:cs="Courier New"/>
          <w:sz w:val="23"/>
          <w:szCs w:val="23"/>
          <w:shd w:val="clear" w:color="auto" w:fill="F7F7F8"/>
          <w:lang w:val="en-CA" w:eastAsia="fr-CA" w:bidi="he-IL"/>
        </w:rPr>
        <w:t xml:space="preserve">100 </w:t>
      </w:r>
      <w:proofErr w:type="gramStart"/>
      <w:r w:rsidRPr="00EC71CB">
        <w:rPr>
          <w:rFonts w:ascii="Courier New" w:eastAsia="Times New Roman" w:hAnsi="Courier New" w:cs="Courier New"/>
          <w:sz w:val="23"/>
          <w:szCs w:val="23"/>
          <w:shd w:val="clear" w:color="auto" w:fill="F7F7F8"/>
          <w:lang w:val="en-CA" w:eastAsia="fr-CA" w:bidi="he-IL"/>
        </w:rPr>
        <w:t>ether</w:t>
      </w:r>
      <w:proofErr w:type="gramEnd"/>
      <w:r w:rsidRPr="00EC71CB">
        <w:rPr>
          <w:rFonts w:ascii="Noto Serif" w:eastAsia="Times New Roman" w:hAnsi="Noto Serif" w:cs="Noto Serif"/>
          <w:spacing w:val="-2"/>
          <w:sz w:val="24"/>
          <w:szCs w:val="24"/>
          <w:lang w:val="en-CA" w:eastAsia="fr-CA" w:bidi="he-IL"/>
        </w:rPr>
        <w:t> in this contract and handed their keys over to an attacker, the attacker could use an overflow to receive the ether, regardless of the </w:t>
      </w:r>
      <w:proofErr w:type="spellStart"/>
      <w:r w:rsidRPr="00EC71CB">
        <w:rPr>
          <w:rFonts w:ascii="Courier New" w:eastAsia="Times New Roman" w:hAnsi="Courier New" w:cs="Courier New"/>
          <w:sz w:val="23"/>
          <w:szCs w:val="23"/>
          <w:shd w:val="clear" w:color="auto" w:fill="F7F7F8"/>
          <w:lang w:val="en-CA" w:eastAsia="fr-CA" w:bidi="he-IL"/>
        </w:rPr>
        <w:t>lockTime</w:t>
      </w:r>
      <w:proofErr w:type="spellEnd"/>
      <w:r w:rsidRPr="00EC71CB">
        <w:rPr>
          <w:rFonts w:ascii="Noto Serif" w:eastAsia="Times New Roman" w:hAnsi="Noto Serif" w:cs="Noto Serif"/>
          <w:spacing w:val="-2"/>
          <w:sz w:val="24"/>
          <w:szCs w:val="24"/>
          <w:lang w:val="en-CA" w:eastAsia="fr-CA" w:bidi="he-IL"/>
        </w:rPr>
        <w:t>.</w:t>
      </w:r>
    </w:p>
    <w:p w14:paraId="4D331DAA"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EC71CB">
        <w:rPr>
          <w:rFonts w:ascii="Noto Serif" w:eastAsia="Times New Roman" w:hAnsi="Noto Serif" w:cs="Noto Serif"/>
          <w:spacing w:val="-2"/>
          <w:sz w:val="24"/>
          <w:szCs w:val="24"/>
          <w:lang w:val="en-CA" w:eastAsia="fr-CA" w:bidi="he-IL"/>
        </w:rPr>
        <w:lastRenderedPageBreak/>
        <w:t>The attacker could determine the current </w:t>
      </w:r>
      <w:proofErr w:type="spellStart"/>
      <w:r w:rsidRPr="00EC71CB">
        <w:rPr>
          <w:rFonts w:ascii="Courier New" w:eastAsia="Times New Roman" w:hAnsi="Courier New" w:cs="Courier New"/>
          <w:sz w:val="23"/>
          <w:szCs w:val="23"/>
          <w:shd w:val="clear" w:color="auto" w:fill="F7F7F8"/>
          <w:lang w:val="en-CA" w:eastAsia="fr-CA" w:bidi="he-IL"/>
        </w:rPr>
        <w:t>lockTime</w:t>
      </w:r>
      <w:proofErr w:type="spellEnd"/>
      <w:r w:rsidRPr="00EC71CB">
        <w:rPr>
          <w:rFonts w:ascii="Noto Serif" w:eastAsia="Times New Roman" w:hAnsi="Noto Serif" w:cs="Noto Serif"/>
          <w:spacing w:val="-2"/>
          <w:sz w:val="24"/>
          <w:szCs w:val="24"/>
          <w:lang w:val="en-CA" w:eastAsia="fr-CA" w:bidi="he-IL"/>
        </w:rPr>
        <w:t> for the address they now hold the key for (it’s a public variable). Let’s call this </w:t>
      </w:r>
      <w:proofErr w:type="spellStart"/>
      <w:r w:rsidRPr="00EC71CB">
        <w:rPr>
          <w:rFonts w:ascii="Courier New" w:eastAsia="Times New Roman" w:hAnsi="Courier New" w:cs="Courier New"/>
          <w:sz w:val="23"/>
          <w:szCs w:val="23"/>
          <w:shd w:val="clear" w:color="auto" w:fill="F7F7F8"/>
          <w:lang w:val="en-CA" w:eastAsia="fr-CA" w:bidi="he-IL"/>
        </w:rPr>
        <w:t>userLockTime</w:t>
      </w:r>
      <w:proofErr w:type="spellEnd"/>
      <w:r w:rsidRPr="00EC71CB">
        <w:rPr>
          <w:rFonts w:ascii="Noto Serif" w:eastAsia="Times New Roman" w:hAnsi="Noto Serif" w:cs="Noto Serif"/>
          <w:spacing w:val="-2"/>
          <w:sz w:val="24"/>
          <w:szCs w:val="24"/>
          <w:lang w:val="en-CA" w:eastAsia="fr-CA" w:bidi="he-IL"/>
        </w:rPr>
        <w:t>. They could then call the </w:t>
      </w:r>
      <w:proofErr w:type="spellStart"/>
      <w:r w:rsidRPr="00EC71CB">
        <w:rPr>
          <w:rFonts w:ascii="Courier New" w:eastAsia="Times New Roman" w:hAnsi="Courier New" w:cs="Courier New"/>
          <w:sz w:val="23"/>
          <w:szCs w:val="23"/>
          <w:shd w:val="clear" w:color="auto" w:fill="F7F7F8"/>
          <w:lang w:val="en-CA" w:eastAsia="fr-CA" w:bidi="he-IL"/>
        </w:rPr>
        <w:t>increaseLockTime</w:t>
      </w:r>
      <w:proofErr w:type="spellEnd"/>
      <w:r w:rsidRPr="00EC71CB">
        <w:rPr>
          <w:rFonts w:ascii="Noto Serif" w:eastAsia="Times New Roman" w:hAnsi="Noto Serif" w:cs="Noto Serif"/>
          <w:spacing w:val="-2"/>
          <w:sz w:val="24"/>
          <w:szCs w:val="24"/>
          <w:lang w:val="en-CA" w:eastAsia="fr-CA" w:bidi="he-IL"/>
        </w:rPr>
        <w:t> function and pass as an argument the number </w:t>
      </w:r>
      <w:r w:rsidRPr="00EC71CB">
        <w:rPr>
          <w:rFonts w:ascii="Courier New" w:eastAsia="Times New Roman" w:hAnsi="Courier New" w:cs="Courier New"/>
          <w:sz w:val="23"/>
          <w:szCs w:val="23"/>
          <w:shd w:val="clear" w:color="auto" w:fill="F7F7F8"/>
          <w:lang w:val="en-CA" w:eastAsia="fr-CA" w:bidi="he-IL"/>
        </w:rPr>
        <w:t xml:space="preserve">2^256 - </w:t>
      </w:r>
      <w:proofErr w:type="spellStart"/>
      <w:r w:rsidRPr="00EC71CB">
        <w:rPr>
          <w:rFonts w:ascii="Courier New" w:eastAsia="Times New Roman" w:hAnsi="Courier New" w:cs="Courier New"/>
          <w:sz w:val="23"/>
          <w:szCs w:val="23"/>
          <w:shd w:val="clear" w:color="auto" w:fill="F7F7F8"/>
          <w:lang w:val="en-CA" w:eastAsia="fr-CA" w:bidi="he-IL"/>
        </w:rPr>
        <w:t>userLockTime</w:t>
      </w:r>
      <w:proofErr w:type="spellEnd"/>
      <w:r w:rsidRPr="00EC71CB">
        <w:rPr>
          <w:rFonts w:ascii="Noto Serif" w:eastAsia="Times New Roman" w:hAnsi="Noto Serif" w:cs="Noto Serif"/>
          <w:spacing w:val="-2"/>
          <w:sz w:val="24"/>
          <w:szCs w:val="24"/>
          <w:lang w:val="en-CA" w:eastAsia="fr-CA" w:bidi="he-IL"/>
        </w:rPr>
        <w:t>. This number would be added to the current </w:t>
      </w:r>
      <w:proofErr w:type="spellStart"/>
      <w:r w:rsidRPr="00EC71CB">
        <w:rPr>
          <w:rFonts w:ascii="Courier New" w:eastAsia="Times New Roman" w:hAnsi="Courier New" w:cs="Courier New"/>
          <w:sz w:val="23"/>
          <w:szCs w:val="23"/>
          <w:shd w:val="clear" w:color="auto" w:fill="F7F7F8"/>
          <w:lang w:val="en-CA" w:eastAsia="fr-CA" w:bidi="he-IL"/>
        </w:rPr>
        <w:t>userLockTime</w:t>
      </w:r>
      <w:proofErr w:type="spellEnd"/>
      <w:r w:rsidRPr="00EC71CB">
        <w:rPr>
          <w:rFonts w:ascii="Noto Serif" w:eastAsia="Times New Roman" w:hAnsi="Noto Serif" w:cs="Noto Serif"/>
          <w:spacing w:val="-2"/>
          <w:sz w:val="24"/>
          <w:szCs w:val="24"/>
          <w:lang w:val="en-CA" w:eastAsia="fr-CA" w:bidi="he-IL"/>
        </w:rPr>
        <w:t> and cause an overflow, resetting </w:t>
      </w:r>
      <w:proofErr w:type="spellStart"/>
      <w:r w:rsidRPr="00EC71CB">
        <w:rPr>
          <w:rFonts w:ascii="Courier New" w:eastAsia="Times New Roman" w:hAnsi="Courier New" w:cs="Courier New"/>
          <w:sz w:val="23"/>
          <w:szCs w:val="23"/>
          <w:shd w:val="clear" w:color="auto" w:fill="F7F7F8"/>
          <w:lang w:val="en-CA" w:eastAsia="fr-CA" w:bidi="he-IL"/>
        </w:rPr>
        <w:t>lockTime</w:t>
      </w:r>
      <w:proofErr w:type="spellEnd"/>
      <w:r w:rsidRPr="00EC71CB">
        <w:rPr>
          <w:rFonts w:ascii="Courier New" w:eastAsia="Times New Roman" w:hAnsi="Courier New" w:cs="Courier New"/>
          <w:sz w:val="23"/>
          <w:szCs w:val="23"/>
          <w:shd w:val="clear" w:color="auto" w:fill="F7F7F8"/>
          <w:lang w:val="en-CA" w:eastAsia="fr-CA" w:bidi="he-IL"/>
        </w:rPr>
        <w:t>[</w:t>
      </w:r>
      <w:proofErr w:type="spellStart"/>
      <w:proofErr w:type="gramStart"/>
      <w:r w:rsidRPr="00EC71CB">
        <w:rPr>
          <w:rFonts w:ascii="Courier New" w:eastAsia="Times New Roman" w:hAnsi="Courier New" w:cs="Courier New"/>
          <w:sz w:val="23"/>
          <w:szCs w:val="23"/>
          <w:shd w:val="clear" w:color="auto" w:fill="F7F7F8"/>
          <w:lang w:val="en-CA" w:eastAsia="fr-CA" w:bidi="he-IL"/>
        </w:rPr>
        <w:t>msg.sender</w:t>
      </w:r>
      <w:proofErr w:type="spellEnd"/>
      <w:proofErr w:type="gramEnd"/>
      <w:r w:rsidRPr="00EC71CB">
        <w:rPr>
          <w:rFonts w:ascii="Courier New" w:eastAsia="Times New Roman" w:hAnsi="Courier New" w:cs="Courier New"/>
          <w:sz w:val="23"/>
          <w:szCs w:val="23"/>
          <w:shd w:val="clear" w:color="auto" w:fill="F7F7F8"/>
          <w:lang w:val="en-CA" w:eastAsia="fr-CA" w:bidi="he-IL"/>
        </w:rPr>
        <w:t>]</w:t>
      </w:r>
      <w:r w:rsidRPr="00EC71CB">
        <w:rPr>
          <w:rFonts w:ascii="Noto Serif" w:eastAsia="Times New Roman" w:hAnsi="Noto Serif" w:cs="Noto Serif"/>
          <w:spacing w:val="-2"/>
          <w:sz w:val="24"/>
          <w:szCs w:val="24"/>
          <w:lang w:val="en-CA" w:eastAsia="fr-CA" w:bidi="he-IL"/>
        </w:rPr>
        <w:t> to </w:t>
      </w:r>
      <w:r w:rsidRPr="00EC71CB">
        <w:rPr>
          <w:rFonts w:ascii="Courier New" w:eastAsia="Times New Roman" w:hAnsi="Courier New" w:cs="Courier New"/>
          <w:sz w:val="23"/>
          <w:szCs w:val="23"/>
          <w:shd w:val="clear" w:color="auto" w:fill="F7F7F8"/>
          <w:lang w:val="en-CA" w:eastAsia="fr-CA" w:bidi="he-IL"/>
        </w:rPr>
        <w:t>0</w:t>
      </w:r>
      <w:r w:rsidRPr="00EC71CB">
        <w:rPr>
          <w:rFonts w:ascii="Noto Serif" w:eastAsia="Times New Roman" w:hAnsi="Noto Serif" w:cs="Noto Serif"/>
          <w:spacing w:val="-2"/>
          <w:sz w:val="24"/>
          <w:szCs w:val="24"/>
          <w:lang w:val="en-CA" w:eastAsia="fr-CA" w:bidi="he-IL"/>
        </w:rPr>
        <w:t>. The attacker could then simply call the </w:t>
      </w:r>
      <w:r w:rsidRPr="00EC71CB">
        <w:rPr>
          <w:rFonts w:ascii="Courier New" w:eastAsia="Times New Roman" w:hAnsi="Courier New" w:cs="Courier New"/>
          <w:sz w:val="23"/>
          <w:szCs w:val="23"/>
          <w:shd w:val="clear" w:color="auto" w:fill="F7F7F8"/>
          <w:lang w:val="en-CA" w:eastAsia="fr-CA" w:bidi="he-IL"/>
        </w:rPr>
        <w:t>withdraw</w:t>
      </w:r>
      <w:r w:rsidRPr="00EC71CB">
        <w:rPr>
          <w:rFonts w:ascii="Noto Serif" w:eastAsia="Times New Roman" w:hAnsi="Noto Serif" w:cs="Noto Serif"/>
          <w:spacing w:val="-2"/>
          <w:sz w:val="24"/>
          <w:szCs w:val="24"/>
          <w:lang w:val="en-CA" w:eastAsia="fr-CA" w:bidi="he-IL"/>
        </w:rPr>
        <w:t> function to obtain their reward.</w:t>
      </w:r>
    </w:p>
    <w:p w14:paraId="3D05E96A"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EC71CB">
        <w:rPr>
          <w:rFonts w:ascii="Noto Serif" w:eastAsia="Times New Roman" w:hAnsi="Noto Serif" w:cs="Noto Serif"/>
          <w:spacing w:val="-2"/>
          <w:sz w:val="24"/>
          <w:szCs w:val="24"/>
          <w:lang w:val="en-CA" w:eastAsia="fr-CA" w:bidi="he-IL"/>
        </w:rPr>
        <w:t>Let’s look at another example (</w:t>
      </w:r>
      <w:hyperlink r:id="rId15" w:anchor="underflow_vulnerability_example_from_ethernaut_challenge" w:history="1">
        <w:r w:rsidRPr="00EC71CB">
          <w:rPr>
            <w:rFonts w:ascii="Noto Serif" w:eastAsia="Times New Roman" w:hAnsi="Noto Serif" w:cs="Noto Serif"/>
            <w:color w:val="2156A5"/>
            <w:spacing w:val="-2"/>
            <w:sz w:val="24"/>
            <w:szCs w:val="24"/>
            <w:u w:val="single"/>
            <w:lang w:val="en-CA" w:eastAsia="fr-CA" w:bidi="he-IL"/>
          </w:rPr>
          <w:t xml:space="preserve">Underflow vulnerability example from </w:t>
        </w:r>
        <w:proofErr w:type="spellStart"/>
        <w:r w:rsidRPr="00EC71CB">
          <w:rPr>
            <w:rFonts w:ascii="Noto Serif" w:eastAsia="Times New Roman" w:hAnsi="Noto Serif" w:cs="Noto Serif"/>
            <w:color w:val="2156A5"/>
            <w:spacing w:val="-2"/>
            <w:sz w:val="24"/>
            <w:szCs w:val="24"/>
            <w:u w:val="single"/>
            <w:lang w:val="en-CA" w:eastAsia="fr-CA" w:bidi="he-IL"/>
          </w:rPr>
          <w:t>Ethernaut</w:t>
        </w:r>
        <w:proofErr w:type="spellEnd"/>
        <w:r w:rsidRPr="00EC71CB">
          <w:rPr>
            <w:rFonts w:ascii="Noto Serif" w:eastAsia="Times New Roman" w:hAnsi="Noto Serif" w:cs="Noto Serif"/>
            <w:color w:val="2156A5"/>
            <w:spacing w:val="-2"/>
            <w:sz w:val="24"/>
            <w:szCs w:val="24"/>
            <w:u w:val="single"/>
            <w:lang w:val="en-CA" w:eastAsia="fr-CA" w:bidi="he-IL"/>
          </w:rPr>
          <w:t xml:space="preserve"> challenge</w:t>
        </w:r>
      </w:hyperlink>
      <w:r w:rsidRPr="00EC71CB">
        <w:rPr>
          <w:rFonts w:ascii="Noto Serif" w:eastAsia="Times New Roman" w:hAnsi="Noto Serif" w:cs="Noto Serif"/>
          <w:spacing w:val="-2"/>
          <w:sz w:val="24"/>
          <w:szCs w:val="24"/>
          <w:lang w:val="en-CA" w:eastAsia="fr-CA" w:bidi="he-IL"/>
        </w:rPr>
        <w:t>), this one from the </w:t>
      </w:r>
      <w:proofErr w:type="spellStart"/>
      <w:r w:rsidRPr="00EC71CB">
        <w:rPr>
          <w:rFonts w:ascii="Noto Serif" w:eastAsia="Times New Roman" w:hAnsi="Noto Serif" w:cs="Noto Serif"/>
          <w:spacing w:val="-2"/>
          <w:sz w:val="24"/>
          <w:szCs w:val="24"/>
          <w:lang w:eastAsia="fr-CA" w:bidi="he-IL"/>
        </w:rPr>
        <w:fldChar w:fldCharType="begin"/>
      </w:r>
      <w:r w:rsidRPr="00EC71CB">
        <w:rPr>
          <w:rFonts w:ascii="Noto Serif" w:eastAsia="Times New Roman" w:hAnsi="Noto Serif" w:cs="Noto Serif"/>
          <w:spacing w:val="-2"/>
          <w:sz w:val="24"/>
          <w:szCs w:val="24"/>
          <w:lang w:val="en-CA" w:eastAsia="fr-CA" w:bidi="he-IL"/>
        </w:rPr>
        <w:instrText xml:space="preserve"> HYPERLINK "https://github.com/OpenZeppelin/ethernaut" </w:instrText>
      </w:r>
      <w:r w:rsidRPr="00EC71CB">
        <w:rPr>
          <w:rFonts w:ascii="Noto Serif" w:eastAsia="Times New Roman" w:hAnsi="Noto Serif" w:cs="Noto Serif"/>
          <w:spacing w:val="-2"/>
          <w:sz w:val="24"/>
          <w:szCs w:val="24"/>
          <w:lang w:eastAsia="fr-CA" w:bidi="he-IL"/>
        </w:rPr>
        <w:fldChar w:fldCharType="separate"/>
      </w:r>
      <w:r w:rsidRPr="00EC71CB">
        <w:rPr>
          <w:rFonts w:ascii="Noto Serif" w:eastAsia="Times New Roman" w:hAnsi="Noto Serif" w:cs="Noto Serif"/>
          <w:color w:val="2156A5"/>
          <w:spacing w:val="-2"/>
          <w:sz w:val="24"/>
          <w:szCs w:val="24"/>
          <w:u w:val="single"/>
          <w:lang w:val="en-CA" w:eastAsia="fr-CA" w:bidi="he-IL"/>
        </w:rPr>
        <w:t>Ethernaut</w:t>
      </w:r>
      <w:proofErr w:type="spellEnd"/>
      <w:r w:rsidRPr="00EC71CB">
        <w:rPr>
          <w:rFonts w:ascii="Noto Serif" w:eastAsia="Times New Roman" w:hAnsi="Noto Serif" w:cs="Noto Serif"/>
          <w:color w:val="2156A5"/>
          <w:spacing w:val="-2"/>
          <w:sz w:val="24"/>
          <w:szCs w:val="24"/>
          <w:u w:val="single"/>
          <w:lang w:val="en-CA" w:eastAsia="fr-CA" w:bidi="he-IL"/>
        </w:rPr>
        <w:t xml:space="preserve"> challenges</w:t>
      </w:r>
      <w:r w:rsidRPr="00EC71CB">
        <w:rPr>
          <w:rFonts w:ascii="Noto Serif" w:eastAsia="Times New Roman" w:hAnsi="Noto Serif" w:cs="Noto Serif"/>
          <w:spacing w:val="-2"/>
          <w:sz w:val="24"/>
          <w:szCs w:val="24"/>
          <w:lang w:eastAsia="fr-CA" w:bidi="he-IL"/>
        </w:rPr>
        <w:fldChar w:fldCharType="end"/>
      </w:r>
      <w:r w:rsidRPr="00EC71CB">
        <w:rPr>
          <w:rFonts w:ascii="Noto Serif" w:eastAsia="Times New Roman" w:hAnsi="Noto Serif" w:cs="Noto Serif"/>
          <w:spacing w:val="-2"/>
          <w:sz w:val="24"/>
          <w:szCs w:val="24"/>
          <w:lang w:val="en-CA" w:eastAsia="fr-CA" w:bidi="he-IL"/>
        </w:rPr>
        <w:t>.</w:t>
      </w:r>
    </w:p>
    <w:p w14:paraId="26D84C25"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EC71CB">
        <w:rPr>
          <w:rFonts w:ascii="Noto Serif" w:eastAsia="Times New Roman" w:hAnsi="Noto Serif" w:cs="Noto Serif"/>
          <w:b/>
          <w:bCs/>
          <w:spacing w:val="-1"/>
          <w:sz w:val="24"/>
          <w:szCs w:val="24"/>
          <w:lang w:val="en-CA" w:eastAsia="fr-CA" w:bidi="he-IL"/>
        </w:rPr>
        <w:t>SPOILER ALERT:</w:t>
      </w:r>
      <w:r w:rsidRPr="00EC71CB">
        <w:rPr>
          <w:rFonts w:ascii="Noto Serif" w:eastAsia="Times New Roman" w:hAnsi="Noto Serif" w:cs="Noto Serif"/>
          <w:spacing w:val="-2"/>
          <w:sz w:val="24"/>
          <w:szCs w:val="24"/>
          <w:lang w:val="en-CA" w:eastAsia="fr-CA" w:bidi="he-IL"/>
        </w:rPr>
        <w:t> </w:t>
      </w:r>
      <w:r w:rsidRPr="00EC71CB">
        <w:rPr>
          <w:rFonts w:ascii="Noto Serif" w:eastAsia="Times New Roman" w:hAnsi="Noto Serif" w:cs="Noto Serif"/>
          <w:i/>
          <w:iCs/>
          <w:spacing w:val="-2"/>
          <w:sz w:val="24"/>
          <w:szCs w:val="24"/>
          <w:lang w:val="en-CA" w:eastAsia="fr-CA" w:bidi="he-IL"/>
        </w:rPr>
        <w:t xml:space="preserve">If you have not yet done the </w:t>
      </w:r>
      <w:proofErr w:type="spellStart"/>
      <w:r w:rsidRPr="00EC71CB">
        <w:rPr>
          <w:rFonts w:ascii="Noto Serif" w:eastAsia="Times New Roman" w:hAnsi="Noto Serif" w:cs="Noto Serif"/>
          <w:i/>
          <w:iCs/>
          <w:spacing w:val="-2"/>
          <w:sz w:val="24"/>
          <w:szCs w:val="24"/>
          <w:lang w:val="en-CA" w:eastAsia="fr-CA" w:bidi="he-IL"/>
        </w:rPr>
        <w:t>Ethernaut</w:t>
      </w:r>
      <w:proofErr w:type="spellEnd"/>
      <w:r w:rsidRPr="00EC71CB">
        <w:rPr>
          <w:rFonts w:ascii="Noto Serif" w:eastAsia="Times New Roman" w:hAnsi="Noto Serif" w:cs="Noto Serif"/>
          <w:i/>
          <w:iCs/>
          <w:spacing w:val="-2"/>
          <w:sz w:val="24"/>
          <w:szCs w:val="24"/>
          <w:lang w:val="en-CA" w:eastAsia="fr-CA" w:bidi="he-IL"/>
        </w:rPr>
        <w:t xml:space="preserve"> challenges, this gives a solution to one of the levels</w:t>
      </w:r>
      <w:r w:rsidRPr="00EC71CB">
        <w:rPr>
          <w:rFonts w:ascii="Noto Serif" w:eastAsia="Times New Roman" w:hAnsi="Noto Serif" w:cs="Noto Serif"/>
          <w:spacing w:val="-2"/>
          <w:sz w:val="24"/>
          <w:szCs w:val="24"/>
          <w:lang w:val="en-CA" w:eastAsia="fr-CA" w:bidi="he-IL"/>
        </w:rPr>
        <w:t>.</w:t>
      </w:r>
    </w:p>
    <w:p w14:paraId="52EDE99A" w14:textId="77777777" w:rsidR="00EC71CB" w:rsidRPr="00EC71CB" w:rsidRDefault="00EC71CB" w:rsidP="00EC71CB">
      <w:pPr>
        <w:spacing w:after="60" w:line="240" w:lineRule="auto"/>
        <w:rPr>
          <w:rFonts w:ascii="Noto Serif" w:eastAsia="Times New Roman" w:hAnsi="Noto Serif" w:cs="Noto Serif"/>
          <w:i/>
          <w:iCs/>
          <w:color w:val="7A2518"/>
          <w:sz w:val="24"/>
          <w:szCs w:val="24"/>
          <w:lang w:val="en-CA" w:eastAsia="fr-CA" w:bidi="he-IL"/>
        </w:rPr>
      </w:pPr>
      <w:r w:rsidRPr="00EC71CB">
        <w:rPr>
          <w:rFonts w:ascii="Noto Serif" w:eastAsia="Times New Roman" w:hAnsi="Noto Serif" w:cs="Noto Serif"/>
          <w:i/>
          <w:iCs/>
          <w:color w:val="7A2518"/>
          <w:sz w:val="24"/>
          <w:szCs w:val="24"/>
          <w:lang w:val="en-CA" w:eastAsia="fr-CA" w:bidi="he-IL"/>
        </w:rPr>
        <w:t xml:space="preserve">Example 4. Underflow vulnerability example from </w:t>
      </w:r>
      <w:proofErr w:type="spellStart"/>
      <w:r w:rsidRPr="00EC71CB">
        <w:rPr>
          <w:rFonts w:ascii="Noto Serif" w:eastAsia="Times New Roman" w:hAnsi="Noto Serif" w:cs="Noto Serif"/>
          <w:i/>
          <w:iCs/>
          <w:color w:val="7A2518"/>
          <w:sz w:val="24"/>
          <w:szCs w:val="24"/>
          <w:lang w:val="en-CA" w:eastAsia="fr-CA" w:bidi="he-IL"/>
        </w:rPr>
        <w:t>Ethernaut</w:t>
      </w:r>
      <w:proofErr w:type="spellEnd"/>
      <w:r w:rsidRPr="00EC71CB">
        <w:rPr>
          <w:rFonts w:ascii="Noto Serif" w:eastAsia="Times New Roman" w:hAnsi="Noto Serif" w:cs="Noto Serif"/>
          <w:i/>
          <w:iCs/>
          <w:color w:val="7A2518"/>
          <w:sz w:val="24"/>
          <w:szCs w:val="24"/>
          <w:lang w:val="en-CA" w:eastAsia="fr-CA" w:bidi="he-IL"/>
        </w:rPr>
        <w:t xml:space="preserve"> challenge</w:t>
      </w:r>
    </w:p>
    <w:p w14:paraId="0C27A1B3"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pragma solidity ^0.4.</w:t>
      </w:r>
      <w:proofErr w:type="gramStart"/>
      <w:r w:rsidRPr="00EC71CB">
        <w:rPr>
          <w:rFonts w:ascii="Courier New" w:eastAsia="Times New Roman" w:hAnsi="Courier New" w:cs="Courier New"/>
          <w:sz w:val="20"/>
          <w:szCs w:val="20"/>
          <w:lang w:val="en-CA" w:eastAsia="fr-CA" w:bidi="he-IL"/>
        </w:rPr>
        <w:t>18;</w:t>
      </w:r>
      <w:proofErr w:type="gramEnd"/>
    </w:p>
    <w:p w14:paraId="677300F4"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
    <w:p w14:paraId="41F881EF"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contract Token {</w:t>
      </w:r>
    </w:p>
    <w:p w14:paraId="759D79E0"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
    <w:p w14:paraId="35596E3A"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roofErr w:type="gramStart"/>
      <w:r w:rsidRPr="00EC71CB">
        <w:rPr>
          <w:rFonts w:ascii="Courier New" w:eastAsia="Times New Roman" w:hAnsi="Courier New" w:cs="Courier New"/>
          <w:sz w:val="20"/>
          <w:szCs w:val="20"/>
          <w:lang w:val="en-CA" w:eastAsia="fr-CA" w:bidi="he-IL"/>
        </w:rPr>
        <w:t>mapping(</w:t>
      </w:r>
      <w:proofErr w:type="gramEnd"/>
      <w:r w:rsidRPr="00EC71CB">
        <w:rPr>
          <w:rFonts w:ascii="Courier New" w:eastAsia="Times New Roman" w:hAnsi="Courier New" w:cs="Courier New"/>
          <w:sz w:val="20"/>
          <w:szCs w:val="20"/>
          <w:lang w:val="en-CA" w:eastAsia="fr-CA" w:bidi="he-IL"/>
        </w:rPr>
        <w:t xml:space="preserve">address =&gt; </w:t>
      </w:r>
      <w:proofErr w:type="spellStart"/>
      <w:r w:rsidRPr="00EC71CB">
        <w:rPr>
          <w:rFonts w:ascii="Courier New" w:eastAsia="Times New Roman" w:hAnsi="Courier New" w:cs="Courier New"/>
          <w:sz w:val="20"/>
          <w:szCs w:val="20"/>
          <w:lang w:val="en-CA" w:eastAsia="fr-CA" w:bidi="he-IL"/>
        </w:rPr>
        <w:t>uint</w:t>
      </w:r>
      <w:proofErr w:type="spellEnd"/>
      <w:r w:rsidRPr="00EC71CB">
        <w:rPr>
          <w:rFonts w:ascii="Courier New" w:eastAsia="Times New Roman" w:hAnsi="Courier New" w:cs="Courier New"/>
          <w:sz w:val="20"/>
          <w:szCs w:val="20"/>
          <w:lang w:val="en-CA" w:eastAsia="fr-CA" w:bidi="he-IL"/>
        </w:rPr>
        <w:t>) balances;</w:t>
      </w:r>
    </w:p>
    <w:p w14:paraId="42E6779E"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uint</w:t>
      </w:r>
      <w:proofErr w:type="spellEnd"/>
      <w:r w:rsidRPr="00EC71CB">
        <w:rPr>
          <w:rFonts w:ascii="Courier New" w:eastAsia="Times New Roman" w:hAnsi="Courier New" w:cs="Courier New"/>
          <w:sz w:val="20"/>
          <w:szCs w:val="20"/>
          <w:lang w:val="en-CA" w:eastAsia="fr-CA" w:bidi="he-IL"/>
        </w:rPr>
        <w:t xml:space="preserve"> public </w:t>
      </w:r>
      <w:proofErr w:type="spellStart"/>
      <w:proofErr w:type="gramStart"/>
      <w:r w:rsidRPr="00EC71CB">
        <w:rPr>
          <w:rFonts w:ascii="Courier New" w:eastAsia="Times New Roman" w:hAnsi="Courier New" w:cs="Courier New"/>
          <w:sz w:val="20"/>
          <w:szCs w:val="20"/>
          <w:lang w:val="en-CA" w:eastAsia="fr-CA" w:bidi="he-IL"/>
        </w:rPr>
        <w:t>totalSupply</w:t>
      </w:r>
      <w:proofErr w:type="spellEnd"/>
      <w:r w:rsidRPr="00EC71CB">
        <w:rPr>
          <w:rFonts w:ascii="Courier New" w:eastAsia="Times New Roman" w:hAnsi="Courier New" w:cs="Courier New"/>
          <w:sz w:val="20"/>
          <w:szCs w:val="20"/>
          <w:lang w:val="en-CA" w:eastAsia="fr-CA" w:bidi="he-IL"/>
        </w:rPr>
        <w:t>;</w:t>
      </w:r>
      <w:proofErr w:type="gramEnd"/>
    </w:p>
    <w:p w14:paraId="1E87CC5B"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
    <w:p w14:paraId="5AB77E5F"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function </w:t>
      </w:r>
      <w:proofErr w:type="gramStart"/>
      <w:r w:rsidRPr="00EC71CB">
        <w:rPr>
          <w:rFonts w:ascii="Courier New" w:eastAsia="Times New Roman" w:hAnsi="Courier New" w:cs="Courier New"/>
          <w:sz w:val="20"/>
          <w:szCs w:val="20"/>
          <w:lang w:val="en-CA" w:eastAsia="fr-CA" w:bidi="he-IL"/>
        </w:rPr>
        <w:t>Token(</w:t>
      </w:r>
      <w:proofErr w:type="spellStart"/>
      <w:proofErr w:type="gramEnd"/>
      <w:r w:rsidRPr="00EC71CB">
        <w:rPr>
          <w:rFonts w:ascii="Courier New" w:eastAsia="Times New Roman" w:hAnsi="Courier New" w:cs="Courier New"/>
          <w:sz w:val="20"/>
          <w:szCs w:val="20"/>
          <w:lang w:val="en-CA" w:eastAsia="fr-CA" w:bidi="he-IL"/>
        </w:rPr>
        <w:t>uint</w:t>
      </w:r>
      <w:proofErr w:type="spellEnd"/>
      <w:r w:rsidRPr="00EC71CB">
        <w:rPr>
          <w:rFonts w:ascii="Courier New" w:eastAsia="Times New Roman" w:hAnsi="Courier New" w:cs="Courier New"/>
          <w:sz w:val="20"/>
          <w:szCs w:val="20"/>
          <w:lang w:val="en-CA" w:eastAsia="fr-CA" w:bidi="he-IL"/>
        </w:rPr>
        <w:t xml:space="preserve"> _</w:t>
      </w:r>
      <w:proofErr w:type="spellStart"/>
      <w:r w:rsidRPr="00EC71CB">
        <w:rPr>
          <w:rFonts w:ascii="Courier New" w:eastAsia="Times New Roman" w:hAnsi="Courier New" w:cs="Courier New"/>
          <w:sz w:val="20"/>
          <w:szCs w:val="20"/>
          <w:lang w:val="en-CA" w:eastAsia="fr-CA" w:bidi="he-IL"/>
        </w:rPr>
        <w:t>initialSupply</w:t>
      </w:r>
      <w:proofErr w:type="spellEnd"/>
      <w:r w:rsidRPr="00EC71CB">
        <w:rPr>
          <w:rFonts w:ascii="Courier New" w:eastAsia="Times New Roman" w:hAnsi="Courier New" w:cs="Courier New"/>
          <w:sz w:val="20"/>
          <w:szCs w:val="20"/>
          <w:lang w:val="en-CA" w:eastAsia="fr-CA" w:bidi="he-IL"/>
        </w:rPr>
        <w:t>) {</w:t>
      </w:r>
    </w:p>
    <w:p w14:paraId="4C77EF02"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balances[</w:t>
      </w:r>
      <w:proofErr w:type="spellStart"/>
      <w:proofErr w:type="gramStart"/>
      <w:r w:rsidRPr="00EC71CB">
        <w:rPr>
          <w:rFonts w:ascii="Courier New" w:eastAsia="Times New Roman" w:hAnsi="Courier New" w:cs="Courier New"/>
          <w:sz w:val="20"/>
          <w:szCs w:val="20"/>
          <w:lang w:val="en-CA" w:eastAsia="fr-CA" w:bidi="he-IL"/>
        </w:rPr>
        <w:t>msg.sender</w:t>
      </w:r>
      <w:proofErr w:type="spellEnd"/>
      <w:proofErr w:type="gramEnd"/>
      <w:r w:rsidRPr="00EC71CB">
        <w:rPr>
          <w:rFonts w:ascii="Courier New" w:eastAsia="Times New Roman" w:hAnsi="Courier New" w:cs="Courier New"/>
          <w:sz w:val="20"/>
          <w:szCs w:val="20"/>
          <w:lang w:val="en-CA" w:eastAsia="fr-CA" w:bidi="he-IL"/>
        </w:rPr>
        <w:t xml:space="preserve">] = </w:t>
      </w:r>
      <w:proofErr w:type="spellStart"/>
      <w:r w:rsidRPr="00EC71CB">
        <w:rPr>
          <w:rFonts w:ascii="Courier New" w:eastAsia="Times New Roman" w:hAnsi="Courier New" w:cs="Courier New"/>
          <w:sz w:val="20"/>
          <w:szCs w:val="20"/>
          <w:lang w:val="en-CA" w:eastAsia="fr-CA" w:bidi="he-IL"/>
        </w:rPr>
        <w:t>totalSupply</w:t>
      </w:r>
      <w:proofErr w:type="spellEnd"/>
      <w:r w:rsidRPr="00EC71CB">
        <w:rPr>
          <w:rFonts w:ascii="Courier New" w:eastAsia="Times New Roman" w:hAnsi="Courier New" w:cs="Courier New"/>
          <w:sz w:val="20"/>
          <w:szCs w:val="20"/>
          <w:lang w:val="en-CA" w:eastAsia="fr-CA" w:bidi="he-IL"/>
        </w:rPr>
        <w:t xml:space="preserve"> = _</w:t>
      </w:r>
      <w:proofErr w:type="spellStart"/>
      <w:r w:rsidRPr="00EC71CB">
        <w:rPr>
          <w:rFonts w:ascii="Courier New" w:eastAsia="Times New Roman" w:hAnsi="Courier New" w:cs="Courier New"/>
          <w:sz w:val="20"/>
          <w:szCs w:val="20"/>
          <w:lang w:val="en-CA" w:eastAsia="fr-CA" w:bidi="he-IL"/>
        </w:rPr>
        <w:t>initialSupply</w:t>
      </w:r>
      <w:proofErr w:type="spellEnd"/>
      <w:r w:rsidRPr="00EC71CB">
        <w:rPr>
          <w:rFonts w:ascii="Courier New" w:eastAsia="Times New Roman" w:hAnsi="Courier New" w:cs="Courier New"/>
          <w:sz w:val="20"/>
          <w:szCs w:val="20"/>
          <w:lang w:val="en-CA" w:eastAsia="fr-CA" w:bidi="he-IL"/>
        </w:rPr>
        <w:t>;</w:t>
      </w:r>
    </w:p>
    <w:p w14:paraId="3018FA2B"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
    <w:p w14:paraId="49420050"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
    <w:p w14:paraId="0412DBDA"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function </w:t>
      </w:r>
      <w:proofErr w:type="gramStart"/>
      <w:r w:rsidRPr="00EC71CB">
        <w:rPr>
          <w:rFonts w:ascii="Courier New" w:eastAsia="Times New Roman" w:hAnsi="Courier New" w:cs="Courier New"/>
          <w:sz w:val="20"/>
          <w:szCs w:val="20"/>
          <w:lang w:val="en-CA" w:eastAsia="fr-CA" w:bidi="he-IL"/>
        </w:rPr>
        <w:t>transfer(</w:t>
      </w:r>
      <w:proofErr w:type="gramEnd"/>
      <w:r w:rsidRPr="00EC71CB">
        <w:rPr>
          <w:rFonts w:ascii="Courier New" w:eastAsia="Times New Roman" w:hAnsi="Courier New" w:cs="Courier New"/>
          <w:sz w:val="20"/>
          <w:szCs w:val="20"/>
          <w:lang w:val="en-CA" w:eastAsia="fr-CA" w:bidi="he-IL"/>
        </w:rPr>
        <w:t xml:space="preserve">address _to, </w:t>
      </w:r>
      <w:proofErr w:type="spellStart"/>
      <w:r w:rsidRPr="00EC71CB">
        <w:rPr>
          <w:rFonts w:ascii="Courier New" w:eastAsia="Times New Roman" w:hAnsi="Courier New" w:cs="Courier New"/>
          <w:sz w:val="20"/>
          <w:szCs w:val="20"/>
          <w:lang w:val="en-CA" w:eastAsia="fr-CA" w:bidi="he-IL"/>
        </w:rPr>
        <w:t>uint</w:t>
      </w:r>
      <w:proofErr w:type="spellEnd"/>
      <w:r w:rsidRPr="00EC71CB">
        <w:rPr>
          <w:rFonts w:ascii="Courier New" w:eastAsia="Times New Roman" w:hAnsi="Courier New" w:cs="Courier New"/>
          <w:sz w:val="20"/>
          <w:szCs w:val="20"/>
          <w:lang w:val="en-CA" w:eastAsia="fr-CA" w:bidi="he-IL"/>
        </w:rPr>
        <w:t xml:space="preserve"> _value) public returns (bool) {</w:t>
      </w:r>
    </w:p>
    <w:p w14:paraId="6288E50D"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require(balances[</w:t>
      </w:r>
      <w:proofErr w:type="spellStart"/>
      <w:proofErr w:type="gramStart"/>
      <w:r w:rsidRPr="00EC71CB">
        <w:rPr>
          <w:rFonts w:ascii="Courier New" w:eastAsia="Times New Roman" w:hAnsi="Courier New" w:cs="Courier New"/>
          <w:sz w:val="20"/>
          <w:szCs w:val="20"/>
          <w:lang w:val="en-CA" w:eastAsia="fr-CA" w:bidi="he-IL"/>
        </w:rPr>
        <w:t>msg.sender</w:t>
      </w:r>
      <w:proofErr w:type="spellEnd"/>
      <w:proofErr w:type="gramEnd"/>
      <w:r w:rsidRPr="00EC71CB">
        <w:rPr>
          <w:rFonts w:ascii="Courier New" w:eastAsia="Times New Roman" w:hAnsi="Courier New" w:cs="Courier New"/>
          <w:sz w:val="20"/>
          <w:szCs w:val="20"/>
          <w:lang w:val="en-CA" w:eastAsia="fr-CA" w:bidi="he-IL"/>
        </w:rPr>
        <w:t>] - _value &gt;= 0);</w:t>
      </w:r>
    </w:p>
    <w:p w14:paraId="38C82008"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balances[</w:t>
      </w:r>
      <w:proofErr w:type="spellStart"/>
      <w:proofErr w:type="gramStart"/>
      <w:r w:rsidRPr="00EC71CB">
        <w:rPr>
          <w:rFonts w:ascii="Courier New" w:eastAsia="Times New Roman" w:hAnsi="Courier New" w:cs="Courier New"/>
          <w:sz w:val="20"/>
          <w:szCs w:val="20"/>
          <w:lang w:val="en-CA" w:eastAsia="fr-CA" w:bidi="he-IL"/>
        </w:rPr>
        <w:t>msg.sender</w:t>
      </w:r>
      <w:proofErr w:type="spellEnd"/>
      <w:proofErr w:type="gramEnd"/>
      <w:r w:rsidRPr="00EC71CB">
        <w:rPr>
          <w:rFonts w:ascii="Courier New" w:eastAsia="Times New Roman" w:hAnsi="Courier New" w:cs="Courier New"/>
          <w:sz w:val="20"/>
          <w:szCs w:val="20"/>
          <w:lang w:val="en-CA" w:eastAsia="fr-CA" w:bidi="he-IL"/>
        </w:rPr>
        <w:t>] -= _value;</w:t>
      </w:r>
    </w:p>
    <w:p w14:paraId="7081937E"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balances[_to] += _</w:t>
      </w:r>
      <w:proofErr w:type="gramStart"/>
      <w:r w:rsidRPr="00EC71CB">
        <w:rPr>
          <w:rFonts w:ascii="Courier New" w:eastAsia="Times New Roman" w:hAnsi="Courier New" w:cs="Courier New"/>
          <w:sz w:val="20"/>
          <w:szCs w:val="20"/>
          <w:lang w:val="en-CA" w:eastAsia="fr-CA" w:bidi="he-IL"/>
        </w:rPr>
        <w:t>value;</w:t>
      </w:r>
      <w:proofErr w:type="gramEnd"/>
    </w:p>
    <w:p w14:paraId="360438A4"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return </w:t>
      </w:r>
      <w:proofErr w:type="gramStart"/>
      <w:r w:rsidRPr="00EC71CB">
        <w:rPr>
          <w:rFonts w:ascii="Courier New" w:eastAsia="Times New Roman" w:hAnsi="Courier New" w:cs="Courier New"/>
          <w:sz w:val="20"/>
          <w:szCs w:val="20"/>
          <w:lang w:val="en-CA" w:eastAsia="fr-CA" w:bidi="he-IL"/>
        </w:rPr>
        <w:t>true;</w:t>
      </w:r>
      <w:proofErr w:type="gramEnd"/>
    </w:p>
    <w:p w14:paraId="5AFDCCC2"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
    <w:p w14:paraId="55A51EDE"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
    <w:p w14:paraId="3A9E162C"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function </w:t>
      </w:r>
      <w:proofErr w:type="spellStart"/>
      <w:proofErr w:type="gramStart"/>
      <w:r w:rsidRPr="00EC71CB">
        <w:rPr>
          <w:rFonts w:ascii="Courier New" w:eastAsia="Times New Roman" w:hAnsi="Courier New" w:cs="Courier New"/>
          <w:sz w:val="20"/>
          <w:szCs w:val="20"/>
          <w:lang w:val="en-CA" w:eastAsia="fr-CA" w:bidi="he-IL"/>
        </w:rPr>
        <w:t>balanceOf</w:t>
      </w:r>
      <w:proofErr w:type="spellEnd"/>
      <w:r w:rsidRPr="00EC71CB">
        <w:rPr>
          <w:rFonts w:ascii="Courier New" w:eastAsia="Times New Roman" w:hAnsi="Courier New" w:cs="Courier New"/>
          <w:sz w:val="20"/>
          <w:szCs w:val="20"/>
          <w:lang w:val="en-CA" w:eastAsia="fr-CA" w:bidi="he-IL"/>
        </w:rPr>
        <w:t>(</w:t>
      </w:r>
      <w:proofErr w:type="gramEnd"/>
      <w:r w:rsidRPr="00EC71CB">
        <w:rPr>
          <w:rFonts w:ascii="Courier New" w:eastAsia="Times New Roman" w:hAnsi="Courier New" w:cs="Courier New"/>
          <w:sz w:val="20"/>
          <w:szCs w:val="20"/>
          <w:lang w:val="en-CA" w:eastAsia="fr-CA" w:bidi="he-IL"/>
        </w:rPr>
        <w:t>address _owner) public constant returns (</w:t>
      </w:r>
      <w:proofErr w:type="spellStart"/>
      <w:r w:rsidRPr="00EC71CB">
        <w:rPr>
          <w:rFonts w:ascii="Courier New" w:eastAsia="Times New Roman" w:hAnsi="Courier New" w:cs="Courier New"/>
          <w:sz w:val="20"/>
          <w:szCs w:val="20"/>
          <w:lang w:val="en-CA" w:eastAsia="fr-CA" w:bidi="he-IL"/>
        </w:rPr>
        <w:t>uint</w:t>
      </w:r>
      <w:proofErr w:type="spellEnd"/>
      <w:r w:rsidRPr="00EC71CB">
        <w:rPr>
          <w:rFonts w:ascii="Courier New" w:eastAsia="Times New Roman" w:hAnsi="Courier New" w:cs="Courier New"/>
          <w:sz w:val="20"/>
          <w:szCs w:val="20"/>
          <w:lang w:val="en-CA" w:eastAsia="fr-CA" w:bidi="he-IL"/>
        </w:rPr>
        <w:t xml:space="preserve"> balance) {</w:t>
      </w:r>
    </w:p>
    <w:p w14:paraId="5DC5628F"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return balances[_owner</w:t>
      </w:r>
      <w:proofErr w:type="gramStart"/>
      <w:r w:rsidRPr="00EC71CB">
        <w:rPr>
          <w:rFonts w:ascii="Courier New" w:eastAsia="Times New Roman" w:hAnsi="Courier New" w:cs="Courier New"/>
          <w:sz w:val="20"/>
          <w:szCs w:val="20"/>
          <w:lang w:val="en-CA" w:eastAsia="fr-CA" w:bidi="he-IL"/>
        </w:rPr>
        <w:t>];</w:t>
      </w:r>
      <w:proofErr w:type="gramEnd"/>
    </w:p>
    <w:p w14:paraId="7862FA36"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
    <w:p w14:paraId="0825E9E6"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4"/>
          <w:szCs w:val="24"/>
          <w:lang w:val="en-CA" w:eastAsia="fr-CA" w:bidi="he-IL"/>
        </w:rPr>
      </w:pPr>
      <w:r w:rsidRPr="00EC71CB">
        <w:rPr>
          <w:rFonts w:ascii="Courier New" w:eastAsia="Times New Roman" w:hAnsi="Courier New" w:cs="Courier New"/>
          <w:sz w:val="20"/>
          <w:szCs w:val="20"/>
          <w:lang w:val="en-CA" w:eastAsia="fr-CA" w:bidi="he-IL"/>
        </w:rPr>
        <w:t>}</w:t>
      </w:r>
    </w:p>
    <w:p w14:paraId="318ACED5"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EC71CB">
        <w:rPr>
          <w:rFonts w:ascii="Noto Serif" w:eastAsia="Times New Roman" w:hAnsi="Noto Serif" w:cs="Noto Serif"/>
          <w:spacing w:val="-2"/>
          <w:sz w:val="24"/>
          <w:szCs w:val="24"/>
          <w:lang w:val="en-CA" w:eastAsia="fr-CA" w:bidi="he-IL"/>
        </w:rPr>
        <w:t>This is a simple token contract that employs a </w:t>
      </w:r>
      <w:r w:rsidRPr="00EC71CB">
        <w:rPr>
          <w:rFonts w:ascii="Courier New" w:eastAsia="Times New Roman" w:hAnsi="Courier New" w:cs="Courier New"/>
          <w:sz w:val="23"/>
          <w:szCs w:val="23"/>
          <w:shd w:val="clear" w:color="auto" w:fill="F7F7F8"/>
          <w:lang w:val="en-CA" w:eastAsia="fr-CA" w:bidi="he-IL"/>
        </w:rPr>
        <w:t>transfer</w:t>
      </w:r>
      <w:r w:rsidRPr="00EC71CB">
        <w:rPr>
          <w:rFonts w:ascii="Noto Serif" w:eastAsia="Times New Roman" w:hAnsi="Noto Serif" w:cs="Noto Serif"/>
          <w:spacing w:val="-2"/>
          <w:sz w:val="24"/>
          <w:szCs w:val="24"/>
          <w:lang w:val="en-CA" w:eastAsia="fr-CA" w:bidi="he-IL"/>
        </w:rPr>
        <w:t> function, allowing participants to move their tokens around. Can you see the error in this contract?</w:t>
      </w:r>
    </w:p>
    <w:p w14:paraId="352D96A6"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EC71CB">
        <w:rPr>
          <w:rFonts w:ascii="Noto Serif" w:eastAsia="Times New Roman" w:hAnsi="Noto Serif" w:cs="Noto Serif"/>
          <w:spacing w:val="-2"/>
          <w:sz w:val="24"/>
          <w:szCs w:val="24"/>
          <w:lang w:val="en-CA" w:eastAsia="fr-CA" w:bidi="he-IL"/>
        </w:rPr>
        <w:t>The flaw comes in the </w:t>
      </w:r>
      <w:r w:rsidRPr="00EC71CB">
        <w:rPr>
          <w:rFonts w:ascii="Courier New" w:eastAsia="Times New Roman" w:hAnsi="Courier New" w:cs="Courier New"/>
          <w:sz w:val="23"/>
          <w:szCs w:val="23"/>
          <w:shd w:val="clear" w:color="auto" w:fill="F7F7F8"/>
          <w:lang w:val="en-CA" w:eastAsia="fr-CA" w:bidi="he-IL"/>
        </w:rPr>
        <w:t>transfer</w:t>
      </w:r>
      <w:r w:rsidRPr="00EC71CB">
        <w:rPr>
          <w:rFonts w:ascii="Noto Serif" w:eastAsia="Times New Roman" w:hAnsi="Noto Serif" w:cs="Noto Serif"/>
          <w:spacing w:val="-2"/>
          <w:sz w:val="24"/>
          <w:szCs w:val="24"/>
          <w:lang w:val="en-CA" w:eastAsia="fr-CA" w:bidi="he-IL"/>
        </w:rPr>
        <w:t> function. The require statement on line 13 can be bypassed using an underflow. Consider a user with a zero balance. They could call the </w:t>
      </w:r>
      <w:r w:rsidRPr="00EC71CB">
        <w:rPr>
          <w:rFonts w:ascii="Courier New" w:eastAsia="Times New Roman" w:hAnsi="Courier New" w:cs="Courier New"/>
          <w:sz w:val="23"/>
          <w:szCs w:val="23"/>
          <w:shd w:val="clear" w:color="auto" w:fill="F7F7F8"/>
          <w:lang w:val="en-CA" w:eastAsia="fr-CA" w:bidi="he-IL"/>
        </w:rPr>
        <w:t>transfer</w:t>
      </w:r>
      <w:r w:rsidRPr="00EC71CB">
        <w:rPr>
          <w:rFonts w:ascii="Noto Serif" w:eastAsia="Times New Roman" w:hAnsi="Noto Serif" w:cs="Noto Serif"/>
          <w:spacing w:val="-2"/>
          <w:sz w:val="24"/>
          <w:szCs w:val="24"/>
          <w:lang w:val="en-CA" w:eastAsia="fr-CA" w:bidi="he-IL"/>
        </w:rPr>
        <w:t> function with any nonzero </w:t>
      </w:r>
      <w:r w:rsidRPr="00EC71CB">
        <w:rPr>
          <w:rFonts w:ascii="Courier New" w:eastAsia="Times New Roman" w:hAnsi="Courier New" w:cs="Courier New"/>
          <w:sz w:val="23"/>
          <w:szCs w:val="23"/>
          <w:shd w:val="clear" w:color="auto" w:fill="F7F7F8"/>
          <w:lang w:val="en-CA" w:eastAsia="fr-CA" w:bidi="he-IL"/>
        </w:rPr>
        <w:t>_value</w:t>
      </w:r>
      <w:r w:rsidRPr="00EC71CB">
        <w:rPr>
          <w:rFonts w:ascii="Noto Serif" w:eastAsia="Times New Roman" w:hAnsi="Noto Serif" w:cs="Noto Serif"/>
          <w:spacing w:val="-2"/>
          <w:sz w:val="24"/>
          <w:szCs w:val="24"/>
          <w:lang w:val="en-CA" w:eastAsia="fr-CA" w:bidi="he-IL"/>
        </w:rPr>
        <w:t> and pass the require statement on line 13. This is because </w:t>
      </w:r>
      <w:r w:rsidRPr="00EC71CB">
        <w:rPr>
          <w:rFonts w:ascii="Courier New" w:eastAsia="Times New Roman" w:hAnsi="Courier New" w:cs="Courier New"/>
          <w:sz w:val="23"/>
          <w:szCs w:val="23"/>
          <w:shd w:val="clear" w:color="auto" w:fill="F7F7F8"/>
          <w:lang w:val="en-CA" w:eastAsia="fr-CA" w:bidi="he-IL"/>
        </w:rPr>
        <w:t>balances[</w:t>
      </w:r>
      <w:proofErr w:type="spellStart"/>
      <w:proofErr w:type="gramStart"/>
      <w:r w:rsidRPr="00EC71CB">
        <w:rPr>
          <w:rFonts w:ascii="Courier New" w:eastAsia="Times New Roman" w:hAnsi="Courier New" w:cs="Courier New"/>
          <w:sz w:val="23"/>
          <w:szCs w:val="23"/>
          <w:shd w:val="clear" w:color="auto" w:fill="F7F7F8"/>
          <w:lang w:val="en-CA" w:eastAsia="fr-CA" w:bidi="he-IL"/>
        </w:rPr>
        <w:t>msg.sender</w:t>
      </w:r>
      <w:proofErr w:type="spellEnd"/>
      <w:proofErr w:type="gramEnd"/>
      <w:r w:rsidRPr="00EC71CB">
        <w:rPr>
          <w:rFonts w:ascii="Courier New" w:eastAsia="Times New Roman" w:hAnsi="Courier New" w:cs="Courier New"/>
          <w:sz w:val="23"/>
          <w:szCs w:val="23"/>
          <w:shd w:val="clear" w:color="auto" w:fill="F7F7F8"/>
          <w:lang w:val="en-CA" w:eastAsia="fr-CA" w:bidi="he-IL"/>
        </w:rPr>
        <w:t>]</w:t>
      </w:r>
      <w:r w:rsidRPr="00EC71CB">
        <w:rPr>
          <w:rFonts w:ascii="Noto Serif" w:eastAsia="Times New Roman" w:hAnsi="Noto Serif" w:cs="Noto Serif"/>
          <w:spacing w:val="-2"/>
          <w:sz w:val="24"/>
          <w:szCs w:val="24"/>
          <w:lang w:val="en-CA" w:eastAsia="fr-CA" w:bidi="he-IL"/>
        </w:rPr>
        <w:t> is 0 (and a </w:t>
      </w:r>
      <w:r w:rsidRPr="00EC71CB">
        <w:rPr>
          <w:rFonts w:ascii="Courier New" w:eastAsia="Times New Roman" w:hAnsi="Courier New" w:cs="Courier New"/>
          <w:sz w:val="23"/>
          <w:szCs w:val="23"/>
          <w:shd w:val="clear" w:color="auto" w:fill="F7F7F8"/>
          <w:lang w:val="en-CA" w:eastAsia="fr-CA" w:bidi="he-IL"/>
        </w:rPr>
        <w:t>uint256</w:t>
      </w:r>
      <w:r w:rsidRPr="00EC71CB">
        <w:rPr>
          <w:rFonts w:ascii="Noto Serif" w:eastAsia="Times New Roman" w:hAnsi="Noto Serif" w:cs="Noto Serif"/>
          <w:spacing w:val="-2"/>
          <w:sz w:val="24"/>
          <w:szCs w:val="24"/>
          <w:lang w:val="en-CA" w:eastAsia="fr-CA" w:bidi="he-IL"/>
        </w:rPr>
        <w:t>), so subtracting any positive amount (excluding </w:t>
      </w:r>
      <w:r w:rsidRPr="00EC71CB">
        <w:rPr>
          <w:rFonts w:ascii="Courier New" w:eastAsia="Times New Roman" w:hAnsi="Courier New" w:cs="Courier New"/>
          <w:sz w:val="23"/>
          <w:szCs w:val="23"/>
          <w:shd w:val="clear" w:color="auto" w:fill="F7F7F8"/>
          <w:lang w:val="en-CA" w:eastAsia="fr-CA" w:bidi="he-IL"/>
        </w:rPr>
        <w:t>2^256</w:t>
      </w:r>
      <w:r w:rsidRPr="00EC71CB">
        <w:rPr>
          <w:rFonts w:ascii="Noto Serif" w:eastAsia="Times New Roman" w:hAnsi="Noto Serif" w:cs="Noto Serif"/>
          <w:spacing w:val="-2"/>
          <w:sz w:val="24"/>
          <w:szCs w:val="24"/>
          <w:lang w:val="en-CA" w:eastAsia="fr-CA" w:bidi="he-IL"/>
        </w:rPr>
        <w:t xml:space="preserve">) will result in a positive number, as described previously. This is also true for line 14, where the balance </w:t>
      </w:r>
      <w:r w:rsidRPr="00EC71CB">
        <w:rPr>
          <w:rFonts w:ascii="Noto Serif" w:eastAsia="Times New Roman" w:hAnsi="Noto Serif" w:cs="Noto Serif"/>
          <w:spacing w:val="-2"/>
          <w:sz w:val="24"/>
          <w:szCs w:val="24"/>
          <w:lang w:val="en-CA" w:eastAsia="fr-CA" w:bidi="he-IL"/>
        </w:rPr>
        <w:lastRenderedPageBreak/>
        <w:t>will be credited with a positive number. Thus, in this example, an attacker can achieve free tokens due to an underflow vulnerability.</w:t>
      </w:r>
    </w:p>
    <w:p w14:paraId="30F92CE8" w14:textId="77777777" w:rsidR="00EC71CB" w:rsidRPr="00EC71CB" w:rsidRDefault="00EC71CB" w:rsidP="00EC71CB">
      <w:pPr>
        <w:spacing w:before="240" w:after="120" w:line="240" w:lineRule="auto"/>
        <w:outlineLvl w:val="3"/>
        <w:rPr>
          <w:rFonts w:ascii="Open Sans" w:eastAsia="Times New Roman" w:hAnsi="Open Sans" w:cs="Open Sans"/>
          <w:color w:val="BA3925"/>
          <w:sz w:val="35"/>
          <w:szCs w:val="35"/>
          <w:lang w:val="en-CA" w:eastAsia="fr-CA" w:bidi="he-IL"/>
        </w:rPr>
      </w:pPr>
      <w:r w:rsidRPr="00EC71CB">
        <w:rPr>
          <w:rFonts w:ascii="Open Sans" w:eastAsia="Times New Roman" w:hAnsi="Open Sans" w:cs="Open Sans"/>
          <w:color w:val="BA3925"/>
          <w:sz w:val="35"/>
          <w:szCs w:val="35"/>
          <w:lang w:val="en-CA" w:eastAsia="fr-CA" w:bidi="he-IL"/>
        </w:rPr>
        <w:t>Preventative Techniques</w:t>
      </w:r>
    </w:p>
    <w:p w14:paraId="623C8883"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EC71CB">
        <w:rPr>
          <w:rFonts w:ascii="Noto Serif" w:eastAsia="Times New Roman" w:hAnsi="Noto Serif" w:cs="Noto Serif"/>
          <w:spacing w:val="-2"/>
          <w:sz w:val="24"/>
          <w:szCs w:val="24"/>
          <w:lang w:val="en-CA" w:eastAsia="fr-CA" w:bidi="he-IL"/>
        </w:rPr>
        <w:t xml:space="preserve">The current conventional technique to guard against under/overflow vulnerabilities is to use or build mathematical libraries that replace the standard math </w:t>
      </w:r>
      <w:proofErr w:type="gramStart"/>
      <w:r w:rsidRPr="00EC71CB">
        <w:rPr>
          <w:rFonts w:ascii="Noto Serif" w:eastAsia="Times New Roman" w:hAnsi="Noto Serif" w:cs="Noto Serif"/>
          <w:spacing w:val="-2"/>
          <w:sz w:val="24"/>
          <w:szCs w:val="24"/>
          <w:lang w:val="en-CA" w:eastAsia="fr-CA" w:bidi="he-IL"/>
        </w:rPr>
        <w:t>operators</w:t>
      </w:r>
      <w:proofErr w:type="gramEnd"/>
      <w:r w:rsidRPr="00EC71CB">
        <w:rPr>
          <w:rFonts w:ascii="Noto Serif" w:eastAsia="Times New Roman" w:hAnsi="Noto Serif" w:cs="Noto Serif"/>
          <w:spacing w:val="-2"/>
          <w:sz w:val="24"/>
          <w:szCs w:val="24"/>
          <w:lang w:val="en-CA" w:eastAsia="fr-CA" w:bidi="he-IL"/>
        </w:rPr>
        <w:t xml:space="preserve"> addition, subtraction, and multiplication (division is excluded as it does not cause over/underflows and the EVM reverts on division by 0).</w:t>
      </w:r>
    </w:p>
    <w:p w14:paraId="474DE753"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hyperlink r:id="rId16" w:history="1">
        <w:proofErr w:type="spellStart"/>
        <w:r w:rsidRPr="00EC71CB">
          <w:rPr>
            <w:rFonts w:ascii="Noto Serif" w:eastAsia="Times New Roman" w:hAnsi="Noto Serif" w:cs="Noto Serif"/>
            <w:color w:val="2156A5"/>
            <w:spacing w:val="-2"/>
            <w:sz w:val="24"/>
            <w:szCs w:val="24"/>
            <w:u w:val="single"/>
            <w:lang w:val="en-CA" w:eastAsia="fr-CA" w:bidi="he-IL"/>
          </w:rPr>
          <w:t>OpenZeppelin</w:t>
        </w:r>
        <w:proofErr w:type="spellEnd"/>
      </w:hyperlink>
      <w:r w:rsidRPr="00EC71CB">
        <w:rPr>
          <w:rFonts w:ascii="Noto Serif" w:eastAsia="Times New Roman" w:hAnsi="Noto Serif" w:cs="Noto Serif"/>
          <w:spacing w:val="-2"/>
          <w:sz w:val="24"/>
          <w:szCs w:val="24"/>
          <w:lang w:val="en-CA" w:eastAsia="fr-CA" w:bidi="he-IL"/>
        </w:rPr>
        <w:t xml:space="preserve"> has done a great job of building and auditing secure libraries for the Ethereum community. </w:t>
      </w:r>
      <w:proofErr w:type="gramStart"/>
      <w:r w:rsidRPr="00EC71CB">
        <w:rPr>
          <w:rFonts w:ascii="Noto Serif" w:eastAsia="Times New Roman" w:hAnsi="Noto Serif" w:cs="Noto Serif"/>
          <w:spacing w:val="-2"/>
          <w:sz w:val="24"/>
          <w:szCs w:val="24"/>
          <w:lang w:val="en-CA" w:eastAsia="fr-CA" w:bidi="he-IL"/>
        </w:rPr>
        <w:t>In particular, its</w:t>
      </w:r>
      <w:proofErr w:type="gramEnd"/>
      <w:r w:rsidRPr="00EC71CB">
        <w:rPr>
          <w:rFonts w:ascii="Noto Serif" w:eastAsia="Times New Roman" w:hAnsi="Noto Serif" w:cs="Noto Serif"/>
          <w:spacing w:val="-2"/>
          <w:sz w:val="24"/>
          <w:szCs w:val="24"/>
          <w:lang w:val="en-CA" w:eastAsia="fr-CA" w:bidi="he-IL"/>
        </w:rPr>
        <w:t> </w:t>
      </w:r>
      <w:proofErr w:type="spellStart"/>
      <w:r w:rsidRPr="00EC71CB">
        <w:rPr>
          <w:rFonts w:ascii="Noto Serif" w:eastAsia="Times New Roman" w:hAnsi="Noto Serif" w:cs="Noto Serif"/>
          <w:spacing w:val="-2"/>
          <w:sz w:val="24"/>
          <w:szCs w:val="24"/>
          <w:lang w:eastAsia="fr-CA" w:bidi="he-IL"/>
        </w:rPr>
        <w:fldChar w:fldCharType="begin"/>
      </w:r>
      <w:r w:rsidRPr="00EC71CB">
        <w:rPr>
          <w:rFonts w:ascii="Noto Serif" w:eastAsia="Times New Roman" w:hAnsi="Noto Serif" w:cs="Noto Serif"/>
          <w:spacing w:val="-2"/>
          <w:sz w:val="24"/>
          <w:szCs w:val="24"/>
          <w:lang w:val="en-CA" w:eastAsia="fr-CA" w:bidi="he-IL"/>
        </w:rPr>
        <w:instrText xml:space="preserve"> HYPERLINK "http://bit.ly/2ABhb4l" </w:instrText>
      </w:r>
      <w:r w:rsidRPr="00EC71CB">
        <w:rPr>
          <w:rFonts w:ascii="Noto Serif" w:eastAsia="Times New Roman" w:hAnsi="Noto Serif" w:cs="Noto Serif"/>
          <w:spacing w:val="-2"/>
          <w:sz w:val="24"/>
          <w:szCs w:val="24"/>
          <w:lang w:eastAsia="fr-CA" w:bidi="he-IL"/>
        </w:rPr>
        <w:fldChar w:fldCharType="separate"/>
      </w:r>
      <w:r w:rsidRPr="00EC71CB">
        <w:rPr>
          <w:rFonts w:ascii="Noto Serif" w:eastAsia="Times New Roman" w:hAnsi="Noto Serif" w:cs="Noto Serif"/>
          <w:color w:val="2156A5"/>
          <w:spacing w:val="-2"/>
          <w:sz w:val="24"/>
          <w:szCs w:val="24"/>
          <w:u w:val="single"/>
          <w:lang w:val="en-CA" w:eastAsia="fr-CA" w:bidi="he-IL"/>
        </w:rPr>
        <w:t>SafeMath</w:t>
      </w:r>
      <w:proofErr w:type="spellEnd"/>
      <w:r w:rsidRPr="00EC71CB">
        <w:rPr>
          <w:rFonts w:ascii="Noto Serif" w:eastAsia="Times New Roman" w:hAnsi="Noto Serif" w:cs="Noto Serif"/>
          <w:color w:val="2156A5"/>
          <w:spacing w:val="-2"/>
          <w:sz w:val="24"/>
          <w:szCs w:val="24"/>
          <w:u w:val="single"/>
          <w:lang w:val="en-CA" w:eastAsia="fr-CA" w:bidi="he-IL"/>
        </w:rPr>
        <w:t xml:space="preserve"> library</w:t>
      </w:r>
      <w:r w:rsidRPr="00EC71CB">
        <w:rPr>
          <w:rFonts w:ascii="Noto Serif" w:eastAsia="Times New Roman" w:hAnsi="Noto Serif" w:cs="Noto Serif"/>
          <w:spacing w:val="-2"/>
          <w:sz w:val="24"/>
          <w:szCs w:val="24"/>
          <w:lang w:eastAsia="fr-CA" w:bidi="he-IL"/>
        </w:rPr>
        <w:fldChar w:fldCharType="end"/>
      </w:r>
      <w:r w:rsidRPr="00EC71CB">
        <w:rPr>
          <w:rFonts w:ascii="Noto Serif" w:eastAsia="Times New Roman" w:hAnsi="Noto Serif" w:cs="Noto Serif"/>
          <w:spacing w:val="-2"/>
          <w:sz w:val="24"/>
          <w:szCs w:val="24"/>
          <w:lang w:val="en-CA" w:eastAsia="fr-CA" w:bidi="he-IL"/>
        </w:rPr>
        <w:t> can be used to avoid under/overflow vulnerabilities.</w:t>
      </w:r>
    </w:p>
    <w:p w14:paraId="12B03DE9"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EC71CB">
        <w:rPr>
          <w:rFonts w:ascii="Noto Serif" w:eastAsia="Times New Roman" w:hAnsi="Noto Serif" w:cs="Noto Serif"/>
          <w:spacing w:val="-2"/>
          <w:sz w:val="24"/>
          <w:szCs w:val="24"/>
          <w:lang w:val="en-CA" w:eastAsia="fr-CA" w:bidi="he-IL"/>
        </w:rPr>
        <w:t>To demonstrate how these libraries are used in Solidity, let’s correct the </w:t>
      </w:r>
      <w:proofErr w:type="spellStart"/>
      <w:r w:rsidRPr="00EC71CB">
        <w:rPr>
          <w:rFonts w:ascii="Courier New" w:eastAsia="Times New Roman" w:hAnsi="Courier New" w:cs="Courier New"/>
          <w:sz w:val="23"/>
          <w:szCs w:val="23"/>
          <w:shd w:val="clear" w:color="auto" w:fill="F7F7F8"/>
          <w:lang w:val="en-CA" w:eastAsia="fr-CA" w:bidi="he-IL"/>
        </w:rPr>
        <w:t>TimeLock</w:t>
      </w:r>
      <w:proofErr w:type="spellEnd"/>
      <w:r w:rsidRPr="00EC71CB">
        <w:rPr>
          <w:rFonts w:ascii="Noto Serif" w:eastAsia="Times New Roman" w:hAnsi="Noto Serif" w:cs="Noto Serif"/>
          <w:spacing w:val="-2"/>
          <w:sz w:val="24"/>
          <w:szCs w:val="24"/>
          <w:lang w:val="en-CA" w:eastAsia="fr-CA" w:bidi="he-IL"/>
        </w:rPr>
        <w:t> contract using the </w:t>
      </w:r>
      <w:proofErr w:type="spellStart"/>
      <w:r w:rsidRPr="00EC71CB">
        <w:rPr>
          <w:rFonts w:ascii="Courier New" w:eastAsia="Times New Roman" w:hAnsi="Courier New" w:cs="Courier New"/>
          <w:sz w:val="23"/>
          <w:szCs w:val="23"/>
          <w:shd w:val="clear" w:color="auto" w:fill="F7F7F8"/>
          <w:lang w:val="en-CA" w:eastAsia="fr-CA" w:bidi="he-IL"/>
        </w:rPr>
        <w:t>SafeMath</w:t>
      </w:r>
      <w:proofErr w:type="spellEnd"/>
      <w:r w:rsidRPr="00EC71CB">
        <w:rPr>
          <w:rFonts w:ascii="Noto Serif" w:eastAsia="Times New Roman" w:hAnsi="Noto Serif" w:cs="Noto Serif"/>
          <w:spacing w:val="-2"/>
          <w:sz w:val="24"/>
          <w:szCs w:val="24"/>
          <w:lang w:val="en-CA" w:eastAsia="fr-CA" w:bidi="he-IL"/>
        </w:rPr>
        <w:t> library. The overflow-free version of the contract is:</w:t>
      </w:r>
    </w:p>
    <w:p w14:paraId="0E43D68F"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library </w:t>
      </w:r>
      <w:proofErr w:type="spellStart"/>
      <w:r w:rsidRPr="00EC71CB">
        <w:rPr>
          <w:rFonts w:ascii="Courier New" w:eastAsia="Times New Roman" w:hAnsi="Courier New" w:cs="Courier New"/>
          <w:sz w:val="20"/>
          <w:szCs w:val="20"/>
          <w:lang w:val="en-CA" w:eastAsia="fr-CA" w:bidi="he-IL"/>
        </w:rPr>
        <w:t>SafeMath</w:t>
      </w:r>
      <w:proofErr w:type="spellEnd"/>
      <w:r w:rsidRPr="00EC71CB">
        <w:rPr>
          <w:rFonts w:ascii="Courier New" w:eastAsia="Times New Roman" w:hAnsi="Courier New" w:cs="Courier New"/>
          <w:sz w:val="20"/>
          <w:szCs w:val="20"/>
          <w:lang w:val="en-CA" w:eastAsia="fr-CA" w:bidi="he-IL"/>
        </w:rPr>
        <w:t xml:space="preserve"> {</w:t>
      </w:r>
    </w:p>
    <w:p w14:paraId="5B8AE74B"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
    <w:p w14:paraId="7AD7FCB0"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function </w:t>
      </w:r>
      <w:proofErr w:type="spellStart"/>
      <w:proofErr w:type="gramStart"/>
      <w:r w:rsidRPr="00EC71CB">
        <w:rPr>
          <w:rFonts w:ascii="Courier New" w:eastAsia="Times New Roman" w:hAnsi="Courier New" w:cs="Courier New"/>
          <w:sz w:val="20"/>
          <w:szCs w:val="20"/>
          <w:lang w:val="en-CA" w:eastAsia="fr-CA" w:bidi="he-IL"/>
        </w:rPr>
        <w:t>mul</w:t>
      </w:r>
      <w:proofErr w:type="spellEnd"/>
      <w:r w:rsidRPr="00EC71CB">
        <w:rPr>
          <w:rFonts w:ascii="Courier New" w:eastAsia="Times New Roman" w:hAnsi="Courier New" w:cs="Courier New"/>
          <w:sz w:val="20"/>
          <w:szCs w:val="20"/>
          <w:lang w:val="en-CA" w:eastAsia="fr-CA" w:bidi="he-IL"/>
        </w:rPr>
        <w:t>(</w:t>
      </w:r>
      <w:proofErr w:type="gramEnd"/>
      <w:r w:rsidRPr="00EC71CB">
        <w:rPr>
          <w:rFonts w:ascii="Courier New" w:eastAsia="Times New Roman" w:hAnsi="Courier New" w:cs="Courier New"/>
          <w:sz w:val="20"/>
          <w:szCs w:val="20"/>
          <w:lang w:val="en-CA" w:eastAsia="fr-CA" w:bidi="he-IL"/>
        </w:rPr>
        <w:t>uint256 a, uint256 b) internal pure returns (uint256) {</w:t>
      </w:r>
    </w:p>
    <w:p w14:paraId="4B05E0FA"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if (a == 0) {</w:t>
      </w:r>
    </w:p>
    <w:p w14:paraId="3B94A62C"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return </w:t>
      </w:r>
      <w:proofErr w:type="gramStart"/>
      <w:r w:rsidRPr="00EC71CB">
        <w:rPr>
          <w:rFonts w:ascii="Courier New" w:eastAsia="Times New Roman" w:hAnsi="Courier New" w:cs="Courier New"/>
          <w:sz w:val="20"/>
          <w:szCs w:val="20"/>
          <w:lang w:val="en-CA" w:eastAsia="fr-CA" w:bidi="he-IL"/>
        </w:rPr>
        <w:t>0;</w:t>
      </w:r>
      <w:proofErr w:type="gramEnd"/>
    </w:p>
    <w:p w14:paraId="50B7A72C"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
    <w:p w14:paraId="30951DE0"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uint256 c = a * </w:t>
      </w:r>
      <w:proofErr w:type="gramStart"/>
      <w:r w:rsidRPr="00EC71CB">
        <w:rPr>
          <w:rFonts w:ascii="Courier New" w:eastAsia="Times New Roman" w:hAnsi="Courier New" w:cs="Courier New"/>
          <w:sz w:val="20"/>
          <w:szCs w:val="20"/>
          <w:lang w:val="en-CA" w:eastAsia="fr-CA" w:bidi="he-IL"/>
        </w:rPr>
        <w:t>b;</w:t>
      </w:r>
      <w:proofErr w:type="gramEnd"/>
    </w:p>
    <w:p w14:paraId="63A7DA83"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roofErr w:type="gramStart"/>
      <w:r w:rsidRPr="00EC71CB">
        <w:rPr>
          <w:rFonts w:ascii="Courier New" w:eastAsia="Times New Roman" w:hAnsi="Courier New" w:cs="Courier New"/>
          <w:sz w:val="20"/>
          <w:szCs w:val="20"/>
          <w:lang w:val="en-CA" w:eastAsia="fr-CA" w:bidi="he-IL"/>
        </w:rPr>
        <w:t>assert(</w:t>
      </w:r>
      <w:proofErr w:type="gramEnd"/>
      <w:r w:rsidRPr="00EC71CB">
        <w:rPr>
          <w:rFonts w:ascii="Courier New" w:eastAsia="Times New Roman" w:hAnsi="Courier New" w:cs="Courier New"/>
          <w:sz w:val="20"/>
          <w:szCs w:val="20"/>
          <w:lang w:val="en-CA" w:eastAsia="fr-CA" w:bidi="he-IL"/>
        </w:rPr>
        <w:t>c / a == b);</w:t>
      </w:r>
    </w:p>
    <w:p w14:paraId="3976C003"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return </w:t>
      </w:r>
      <w:proofErr w:type="gramStart"/>
      <w:r w:rsidRPr="00EC71CB">
        <w:rPr>
          <w:rFonts w:ascii="Courier New" w:eastAsia="Times New Roman" w:hAnsi="Courier New" w:cs="Courier New"/>
          <w:sz w:val="20"/>
          <w:szCs w:val="20"/>
          <w:lang w:val="en-CA" w:eastAsia="fr-CA" w:bidi="he-IL"/>
        </w:rPr>
        <w:t>c;</w:t>
      </w:r>
      <w:proofErr w:type="gramEnd"/>
    </w:p>
    <w:p w14:paraId="1BB10690"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
    <w:p w14:paraId="7155831F"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
    <w:p w14:paraId="78944108"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function </w:t>
      </w:r>
      <w:proofErr w:type="gramStart"/>
      <w:r w:rsidRPr="00EC71CB">
        <w:rPr>
          <w:rFonts w:ascii="Courier New" w:eastAsia="Times New Roman" w:hAnsi="Courier New" w:cs="Courier New"/>
          <w:sz w:val="20"/>
          <w:szCs w:val="20"/>
          <w:lang w:val="en-CA" w:eastAsia="fr-CA" w:bidi="he-IL"/>
        </w:rPr>
        <w:t>div(</w:t>
      </w:r>
      <w:proofErr w:type="gramEnd"/>
      <w:r w:rsidRPr="00EC71CB">
        <w:rPr>
          <w:rFonts w:ascii="Courier New" w:eastAsia="Times New Roman" w:hAnsi="Courier New" w:cs="Courier New"/>
          <w:sz w:val="20"/>
          <w:szCs w:val="20"/>
          <w:lang w:val="en-CA" w:eastAsia="fr-CA" w:bidi="he-IL"/>
        </w:rPr>
        <w:t>uint256 a, uint256 b) internal pure returns (uint256) {</w:t>
      </w:r>
    </w:p>
    <w:p w14:paraId="6A8FCB03"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 </w:t>
      </w:r>
      <w:proofErr w:type="gramStart"/>
      <w:r w:rsidRPr="00EC71CB">
        <w:rPr>
          <w:rFonts w:ascii="Courier New" w:eastAsia="Times New Roman" w:hAnsi="Courier New" w:cs="Courier New"/>
          <w:sz w:val="20"/>
          <w:szCs w:val="20"/>
          <w:lang w:val="en-CA" w:eastAsia="fr-CA" w:bidi="he-IL"/>
        </w:rPr>
        <w:t>assert(</w:t>
      </w:r>
      <w:proofErr w:type="gramEnd"/>
      <w:r w:rsidRPr="00EC71CB">
        <w:rPr>
          <w:rFonts w:ascii="Courier New" w:eastAsia="Times New Roman" w:hAnsi="Courier New" w:cs="Courier New"/>
          <w:sz w:val="20"/>
          <w:szCs w:val="20"/>
          <w:lang w:val="en-CA" w:eastAsia="fr-CA" w:bidi="he-IL"/>
        </w:rPr>
        <w:t>b &gt; 0); // Solidity automatically throws when dividing by 0</w:t>
      </w:r>
    </w:p>
    <w:p w14:paraId="296C1CB7"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uint256 c = a / </w:t>
      </w:r>
      <w:proofErr w:type="gramStart"/>
      <w:r w:rsidRPr="00EC71CB">
        <w:rPr>
          <w:rFonts w:ascii="Courier New" w:eastAsia="Times New Roman" w:hAnsi="Courier New" w:cs="Courier New"/>
          <w:sz w:val="20"/>
          <w:szCs w:val="20"/>
          <w:lang w:val="en-CA" w:eastAsia="fr-CA" w:bidi="he-IL"/>
        </w:rPr>
        <w:t>b;</w:t>
      </w:r>
      <w:proofErr w:type="gramEnd"/>
    </w:p>
    <w:p w14:paraId="33965E2A"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 </w:t>
      </w:r>
      <w:proofErr w:type="gramStart"/>
      <w:r w:rsidRPr="00EC71CB">
        <w:rPr>
          <w:rFonts w:ascii="Courier New" w:eastAsia="Times New Roman" w:hAnsi="Courier New" w:cs="Courier New"/>
          <w:sz w:val="20"/>
          <w:szCs w:val="20"/>
          <w:lang w:val="en-CA" w:eastAsia="fr-CA" w:bidi="he-IL"/>
        </w:rPr>
        <w:t>assert(</w:t>
      </w:r>
      <w:proofErr w:type="gramEnd"/>
      <w:r w:rsidRPr="00EC71CB">
        <w:rPr>
          <w:rFonts w:ascii="Courier New" w:eastAsia="Times New Roman" w:hAnsi="Courier New" w:cs="Courier New"/>
          <w:sz w:val="20"/>
          <w:szCs w:val="20"/>
          <w:lang w:val="en-CA" w:eastAsia="fr-CA" w:bidi="he-IL"/>
        </w:rPr>
        <w:t>a == b * c + a % b); // This holds in all cases</w:t>
      </w:r>
    </w:p>
    <w:p w14:paraId="2AA74840"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return </w:t>
      </w:r>
      <w:proofErr w:type="gramStart"/>
      <w:r w:rsidRPr="00EC71CB">
        <w:rPr>
          <w:rFonts w:ascii="Courier New" w:eastAsia="Times New Roman" w:hAnsi="Courier New" w:cs="Courier New"/>
          <w:sz w:val="20"/>
          <w:szCs w:val="20"/>
          <w:lang w:val="en-CA" w:eastAsia="fr-CA" w:bidi="he-IL"/>
        </w:rPr>
        <w:t>c;</w:t>
      </w:r>
      <w:proofErr w:type="gramEnd"/>
    </w:p>
    <w:p w14:paraId="6E8B94AA"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
    <w:p w14:paraId="7BD340A7"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
    <w:p w14:paraId="72645375"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function </w:t>
      </w:r>
      <w:proofErr w:type="gramStart"/>
      <w:r w:rsidRPr="00EC71CB">
        <w:rPr>
          <w:rFonts w:ascii="Courier New" w:eastAsia="Times New Roman" w:hAnsi="Courier New" w:cs="Courier New"/>
          <w:sz w:val="20"/>
          <w:szCs w:val="20"/>
          <w:lang w:val="en-CA" w:eastAsia="fr-CA" w:bidi="he-IL"/>
        </w:rPr>
        <w:t>sub(</w:t>
      </w:r>
      <w:proofErr w:type="gramEnd"/>
      <w:r w:rsidRPr="00EC71CB">
        <w:rPr>
          <w:rFonts w:ascii="Courier New" w:eastAsia="Times New Roman" w:hAnsi="Courier New" w:cs="Courier New"/>
          <w:sz w:val="20"/>
          <w:szCs w:val="20"/>
          <w:lang w:val="en-CA" w:eastAsia="fr-CA" w:bidi="he-IL"/>
        </w:rPr>
        <w:t>uint256 a, uint256 b) internal pure returns (uint256) {</w:t>
      </w:r>
    </w:p>
    <w:p w14:paraId="0DE29509"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roofErr w:type="gramStart"/>
      <w:r w:rsidRPr="00EC71CB">
        <w:rPr>
          <w:rFonts w:ascii="Courier New" w:eastAsia="Times New Roman" w:hAnsi="Courier New" w:cs="Courier New"/>
          <w:sz w:val="20"/>
          <w:szCs w:val="20"/>
          <w:lang w:val="en-CA" w:eastAsia="fr-CA" w:bidi="he-IL"/>
        </w:rPr>
        <w:t>assert(</w:t>
      </w:r>
      <w:proofErr w:type="gramEnd"/>
      <w:r w:rsidRPr="00EC71CB">
        <w:rPr>
          <w:rFonts w:ascii="Courier New" w:eastAsia="Times New Roman" w:hAnsi="Courier New" w:cs="Courier New"/>
          <w:sz w:val="20"/>
          <w:szCs w:val="20"/>
          <w:lang w:val="en-CA" w:eastAsia="fr-CA" w:bidi="he-IL"/>
        </w:rPr>
        <w:t>b &lt;= a);</w:t>
      </w:r>
    </w:p>
    <w:p w14:paraId="487C328A"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return a - </w:t>
      </w:r>
      <w:proofErr w:type="gramStart"/>
      <w:r w:rsidRPr="00EC71CB">
        <w:rPr>
          <w:rFonts w:ascii="Courier New" w:eastAsia="Times New Roman" w:hAnsi="Courier New" w:cs="Courier New"/>
          <w:sz w:val="20"/>
          <w:szCs w:val="20"/>
          <w:lang w:val="en-CA" w:eastAsia="fr-CA" w:bidi="he-IL"/>
        </w:rPr>
        <w:t>b;</w:t>
      </w:r>
      <w:proofErr w:type="gramEnd"/>
    </w:p>
    <w:p w14:paraId="5FABC1C8"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
    <w:p w14:paraId="5B35F3D7"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
    <w:p w14:paraId="3FD8654F"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function </w:t>
      </w:r>
      <w:proofErr w:type="gramStart"/>
      <w:r w:rsidRPr="00EC71CB">
        <w:rPr>
          <w:rFonts w:ascii="Courier New" w:eastAsia="Times New Roman" w:hAnsi="Courier New" w:cs="Courier New"/>
          <w:sz w:val="20"/>
          <w:szCs w:val="20"/>
          <w:lang w:val="en-CA" w:eastAsia="fr-CA" w:bidi="he-IL"/>
        </w:rPr>
        <w:t>add(</w:t>
      </w:r>
      <w:proofErr w:type="gramEnd"/>
      <w:r w:rsidRPr="00EC71CB">
        <w:rPr>
          <w:rFonts w:ascii="Courier New" w:eastAsia="Times New Roman" w:hAnsi="Courier New" w:cs="Courier New"/>
          <w:sz w:val="20"/>
          <w:szCs w:val="20"/>
          <w:lang w:val="en-CA" w:eastAsia="fr-CA" w:bidi="he-IL"/>
        </w:rPr>
        <w:t>uint256 a, uint256 b) internal pure returns (uint256) {</w:t>
      </w:r>
    </w:p>
    <w:p w14:paraId="6BB3583F"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uint256 c = a + </w:t>
      </w:r>
      <w:proofErr w:type="gramStart"/>
      <w:r w:rsidRPr="00EC71CB">
        <w:rPr>
          <w:rFonts w:ascii="Courier New" w:eastAsia="Times New Roman" w:hAnsi="Courier New" w:cs="Courier New"/>
          <w:sz w:val="20"/>
          <w:szCs w:val="20"/>
          <w:lang w:val="en-CA" w:eastAsia="fr-CA" w:bidi="he-IL"/>
        </w:rPr>
        <w:t>b;</w:t>
      </w:r>
      <w:proofErr w:type="gramEnd"/>
    </w:p>
    <w:p w14:paraId="5A4D4CD7"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roofErr w:type="gramStart"/>
      <w:r w:rsidRPr="00EC71CB">
        <w:rPr>
          <w:rFonts w:ascii="Courier New" w:eastAsia="Times New Roman" w:hAnsi="Courier New" w:cs="Courier New"/>
          <w:sz w:val="20"/>
          <w:szCs w:val="20"/>
          <w:lang w:val="en-CA" w:eastAsia="fr-CA" w:bidi="he-IL"/>
        </w:rPr>
        <w:t>assert(</w:t>
      </w:r>
      <w:proofErr w:type="gramEnd"/>
      <w:r w:rsidRPr="00EC71CB">
        <w:rPr>
          <w:rFonts w:ascii="Courier New" w:eastAsia="Times New Roman" w:hAnsi="Courier New" w:cs="Courier New"/>
          <w:sz w:val="20"/>
          <w:szCs w:val="20"/>
          <w:lang w:val="en-CA" w:eastAsia="fr-CA" w:bidi="he-IL"/>
        </w:rPr>
        <w:t>c &gt;= a);</w:t>
      </w:r>
    </w:p>
    <w:p w14:paraId="6289B9EE"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return </w:t>
      </w:r>
      <w:proofErr w:type="gramStart"/>
      <w:r w:rsidRPr="00EC71CB">
        <w:rPr>
          <w:rFonts w:ascii="Courier New" w:eastAsia="Times New Roman" w:hAnsi="Courier New" w:cs="Courier New"/>
          <w:sz w:val="20"/>
          <w:szCs w:val="20"/>
          <w:lang w:val="en-CA" w:eastAsia="fr-CA" w:bidi="he-IL"/>
        </w:rPr>
        <w:t>c;</w:t>
      </w:r>
      <w:proofErr w:type="gramEnd"/>
    </w:p>
    <w:p w14:paraId="58AED9E5"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
    <w:p w14:paraId="46E9F863"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w:t>
      </w:r>
    </w:p>
    <w:p w14:paraId="18EAD1C6"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
    <w:p w14:paraId="037E4A50"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contract </w:t>
      </w:r>
      <w:proofErr w:type="spellStart"/>
      <w:r w:rsidRPr="00EC71CB">
        <w:rPr>
          <w:rFonts w:ascii="Courier New" w:eastAsia="Times New Roman" w:hAnsi="Courier New" w:cs="Courier New"/>
          <w:sz w:val="20"/>
          <w:szCs w:val="20"/>
          <w:lang w:val="en-CA" w:eastAsia="fr-CA" w:bidi="he-IL"/>
        </w:rPr>
        <w:t>TimeLock</w:t>
      </w:r>
      <w:proofErr w:type="spellEnd"/>
      <w:r w:rsidRPr="00EC71CB">
        <w:rPr>
          <w:rFonts w:ascii="Courier New" w:eastAsia="Times New Roman" w:hAnsi="Courier New" w:cs="Courier New"/>
          <w:sz w:val="20"/>
          <w:szCs w:val="20"/>
          <w:lang w:val="en-CA" w:eastAsia="fr-CA" w:bidi="he-IL"/>
        </w:rPr>
        <w:t xml:space="preserve"> {</w:t>
      </w:r>
    </w:p>
    <w:p w14:paraId="1EF58714"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lastRenderedPageBreak/>
        <w:t xml:space="preserve">    using </w:t>
      </w:r>
      <w:proofErr w:type="spellStart"/>
      <w:r w:rsidRPr="00EC71CB">
        <w:rPr>
          <w:rFonts w:ascii="Courier New" w:eastAsia="Times New Roman" w:hAnsi="Courier New" w:cs="Courier New"/>
          <w:sz w:val="20"/>
          <w:szCs w:val="20"/>
          <w:lang w:val="en-CA" w:eastAsia="fr-CA" w:bidi="he-IL"/>
        </w:rPr>
        <w:t>SafeMath</w:t>
      </w:r>
      <w:proofErr w:type="spellEnd"/>
      <w:r w:rsidRPr="00EC71CB">
        <w:rPr>
          <w:rFonts w:ascii="Courier New" w:eastAsia="Times New Roman" w:hAnsi="Courier New" w:cs="Courier New"/>
          <w:sz w:val="20"/>
          <w:szCs w:val="20"/>
          <w:lang w:val="en-CA" w:eastAsia="fr-CA" w:bidi="he-IL"/>
        </w:rPr>
        <w:t xml:space="preserve"> for </w:t>
      </w:r>
      <w:proofErr w:type="spellStart"/>
      <w:r w:rsidRPr="00EC71CB">
        <w:rPr>
          <w:rFonts w:ascii="Courier New" w:eastAsia="Times New Roman" w:hAnsi="Courier New" w:cs="Courier New"/>
          <w:sz w:val="20"/>
          <w:szCs w:val="20"/>
          <w:lang w:val="en-CA" w:eastAsia="fr-CA" w:bidi="he-IL"/>
        </w:rPr>
        <w:t>uint</w:t>
      </w:r>
      <w:proofErr w:type="spellEnd"/>
      <w:r w:rsidRPr="00EC71CB">
        <w:rPr>
          <w:rFonts w:ascii="Courier New" w:eastAsia="Times New Roman" w:hAnsi="Courier New" w:cs="Courier New"/>
          <w:sz w:val="20"/>
          <w:szCs w:val="20"/>
          <w:lang w:val="en-CA" w:eastAsia="fr-CA" w:bidi="he-IL"/>
        </w:rPr>
        <w:t xml:space="preserve">; // use the library for </w:t>
      </w:r>
      <w:proofErr w:type="spellStart"/>
      <w:r w:rsidRPr="00EC71CB">
        <w:rPr>
          <w:rFonts w:ascii="Courier New" w:eastAsia="Times New Roman" w:hAnsi="Courier New" w:cs="Courier New"/>
          <w:sz w:val="20"/>
          <w:szCs w:val="20"/>
          <w:lang w:val="en-CA" w:eastAsia="fr-CA" w:bidi="he-IL"/>
        </w:rPr>
        <w:t>uint</w:t>
      </w:r>
      <w:proofErr w:type="spellEnd"/>
      <w:r w:rsidRPr="00EC71CB">
        <w:rPr>
          <w:rFonts w:ascii="Courier New" w:eastAsia="Times New Roman" w:hAnsi="Courier New" w:cs="Courier New"/>
          <w:sz w:val="20"/>
          <w:szCs w:val="20"/>
          <w:lang w:val="en-CA" w:eastAsia="fr-CA" w:bidi="he-IL"/>
        </w:rPr>
        <w:t xml:space="preserve"> type</w:t>
      </w:r>
    </w:p>
    <w:p w14:paraId="4C4BBD97"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roofErr w:type="gramStart"/>
      <w:r w:rsidRPr="00EC71CB">
        <w:rPr>
          <w:rFonts w:ascii="Courier New" w:eastAsia="Times New Roman" w:hAnsi="Courier New" w:cs="Courier New"/>
          <w:sz w:val="20"/>
          <w:szCs w:val="20"/>
          <w:lang w:val="en-CA" w:eastAsia="fr-CA" w:bidi="he-IL"/>
        </w:rPr>
        <w:t>mapping(</w:t>
      </w:r>
      <w:proofErr w:type="gramEnd"/>
      <w:r w:rsidRPr="00EC71CB">
        <w:rPr>
          <w:rFonts w:ascii="Courier New" w:eastAsia="Times New Roman" w:hAnsi="Courier New" w:cs="Courier New"/>
          <w:sz w:val="20"/>
          <w:szCs w:val="20"/>
          <w:lang w:val="en-CA" w:eastAsia="fr-CA" w:bidi="he-IL"/>
        </w:rPr>
        <w:t>address =&gt; uint256) public balances;</w:t>
      </w:r>
    </w:p>
    <w:p w14:paraId="10B533F5"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roofErr w:type="gramStart"/>
      <w:r w:rsidRPr="00EC71CB">
        <w:rPr>
          <w:rFonts w:ascii="Courier New" w:eastAsia="Times New Roman" w:hAnsi="Courier New" w:cs="Courier New"/>
          <w:sz w:val="20"/>
          <w:szCs w:val="20"/>
          <w:lang w:val="en-CA" w:eastAsia="fr-CA" w:bidi="he-IL"/>
        </w:rPr>
        <w:t>mapping(</w:t>
      </w:r>
      <w:proofErr w:type="gramEnd"/>
      <w:r w:rsidRPr="00EC71CB">
        <w:rPr>
          <w:rFonts w:ascii="Courier New" w:eastAsia="Times New Roman" w:hAnsi="Courier New" w:cs="Courier New"/>
          <w:sz w:val="20"/>
          <w:szCs w:val="20"/>
          <w:lang w:val="en-CA" w:eastAsia="fr-CA" w:bidi="he-IL"/>
        </w:rPr>
        <w:t xml:space="preserve">address =&gt; uint256) public </w:t>
      </w:r>
      <w:proofErr w:type="spellStart"/>
      <w:r w:rsidRPr="00EC71CB">
        <w:rPr>
          <w:rFonts w:ascii="Courier New" w:eastAsia="Times New Roman" w:hAnsi="Courier New" w:cs="Courier New"/>
          <w:sz w:val="20"/>
          <w:szCs w:val="20"/>
          <w:lang w:val="en-CA" w:eastAsia="fr-CA" w:bidi="he-IL"/>
        </w:rPr>
        <w:t>lockTime</w:t>
      </w:r>
      <w:proofErr w:type="spellEnd"/>
      <w:r w:rsidRPr="00EC71CB">
        <w:rPr>
          <w:rFonts w:ascii="Courier New" w:eastAsia="Times New Roman" w:hAnsi="Courier New" w:cs="Courier New"/>
          <w:sz w:val="20"/>
          <w:szCs w:val="20"/>
          <w:lang w:val="en-CA" w:eastAsia="fr-CA" w:bidi="he-IL"/>
        </w:rPr>
        <w:t>;</w:t>
      </w:r>
    </w:p>
    <w:p w14:paraId="1296F946"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
    <w:p w14:paraId="44E5BFE8"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function </w:t>
      </w:r>
      <w:proofErr w:type="gramStart"/>
      <w:r w:rsidRPr="00EC71CB">
        <w:rPr>
          <w:rFonts w:ascii="Courier New" w:eastAsia="Times New Roman" w:hAnsi="Courier New" w:cs="Courier New"/>
          <w:sz w:val="20"/>
          <w:szCs w:val="20"/>
          <w:lang w:val="en-CA" w:eastAsia="fr-CA" w:bidi="he-IL"/>
        </w:rPr>
        <w:t>deposit(</w:t>
      </w:r>
      <w:proofErr w:type="gramEnd"/>
      <w:r w:rsidRPr="00EC71CB">
        <w:rPr>
          <w:rFonts w:ascii="Courier New" w:eastAsia="Times New Roman" w:hAnsi="Courier New" w:cs="Courier New"/>
          <w:sz w:val="20"/>
          <w:szCs w:val="20"/>
          <w:lang w:val="en-CA" w:eastAsia="fr-CA" w:bidi="he-IL"/>
        </w:rPr>
        <w:t>) external payable {</w:t>
      </w:r>
    </w:p>
    <w:p w14:paraId="3CFFFA14"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balances[</w:t>
      </w:r>
      <w:proofErr w:type="spellStart"/>
      <w:proofErr w:type="gramStart"/>
      <w:r w:rsidRPr="00EC71CB">
        <w:rPr>
          <w:rFonts w:ascii="Courier New" w:eastAsia="Times New Roman" w:hAnsi="Courier New" w:cs="Courier New"/>
          <w:sz w:val="20"/>
          <w:szCs w:val="20"/>
          <w:lang w:val="en-CA" w:eastAsia="fr-CA" w:bidi="he-IL"/>
        </w:rPr>
        <w:t>msg.sender</w:t>
      </w:r>
      <w:proofErr w:type="spellEnd"/>
      <w:proofErr w:type="gramEnd"/>
      <w:r w:rsidRPr="00EC71CB">
        <w:rPr>
          <w:rFonts w:ascii="Courier New" w:eastAsia="Times New Roman" w:hAnsi="Courier New" w:cs="Courier New"/>
          <w:sz w:val="20"/>
          <w:szCs w:val="20"/>
          <w:lang w:val="en-CA" w:eastAsia="fr-CA" w:bidi="he-IL"/>
        </w:rPr>
        <w:t>] = balances[</w:t>
      </w:r>
      <w:proofErr w:type="spellStart"/>
      <w:r w:rsidRPr="00EC71CB">
        <w:rPr>
          <w:rFonts w:ascii="Courier New" w:eastAsia="Times New Roman" w:hAnsi="Courier New" w:cs="Courier New"/>
          <w:sz w:val="20"/>
          <w:szCs w:val="20"/>
          <w:lang w:val="en-CA" w:eastAsia="fr-CA" w:bidi="he-IL"/>
        </w:rPr>
        <w:t>msg.sender</w:t>
      </w:r>
      <w:proofErr w:type="spellEnd"/>
      <w:r w:rsidRPr="00EC71CB">
        <w:rPr>
          <w:rFonts w:ascii="Courier New" w:eastAsia="Times New Roman" w:hAnsi="Courier New" w:cs="Courier New"/>
          <w:sz w:val="20"/>
          <w:szCs w:val="20"/>
          <w:lang w:val="en-CA" w:eastAsia="fr-CA" w:bidi="he-IL"/>
        </w:rPr>
        <w:t>].add(</w:t>
      </w:r>
      <w:proofErr w:type="spellStart"/>
      <w:r w:rsidRPr="00EC71CB">
        <w:rPr>
          <w:rFonts w:ascii="Courier New" w:eastAsia="Times New Roman" w:hAnsi="Courier New" w:cs="Courier New"/>
          <w:sz w:val="20"/>
          <w:szCs w:val="20"/>
          <w:lang w:val="en-CA" w:eastAsia="fr-CA" w:bidi="he-IL"/>
        </w:rPr>
        <w:t>msg.value</w:t>
      </w:r>
      <w:proofErr w:type="spellEnd"/>
      <w:r w:rsidRPr="00EC71CB">
        <w:rPr>
          <w:rFonts w:ascii="Courier New" w:eastAsia="Times New Roman" w:hAnsi="Courier New" w:cs="Courier New"/>
          <w:sz w:val="20"/>
          <w:szCs w:val="20"/>
          <w:lang w:val="en-CA" w:eastAsia="fr-CA" w:bidi="he-IL"/>
        </w:rPr>
        <w:t>);</w:t>
      </w:r>
    </w:p>
    <w:p w14:paraId="4329A017"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lockTime</w:t>
      </w:r>
      <w:proofErr w:type="spellEnd"/>
      <w:r w:rsidRPr="00EC71CB">
        <w:rPr>
          <w:rFonts w:ascii="Courier New" w:eastAsia="Times New Roman" w:hAnsi="Courier New" w:cs="Courier New"/>
          <w:sz w:val="20"/>
          <w:szCs w:val="20"/>
          <w:lang w:val="en-CA" w:eastAsia="fr-CA" w:bidi="he-IL"/>
        </w:rPr>
        <w:t>[</w:t>
      </w:r>
      <w:proofErr w:type="spellStart"/>
      <w:proofErr w:type="gramStart"/>
      <w:r w:rsidRPr="00EC71CB">
        <w:rPr>
          <w:rFonts w:ascii="Courier New" w:eastAsia="Times New Roman" w:hAnsi="Courier New" w:cs="Courier New"/>
          <w:sz w:val="20"/>
          <w:szCs w:val="20"/>
          <w:lang w:val="en-CA" w:eastAsia="fr-CA" w:bidi="he-IL"/>
        </w:rPr>
        <w:t>msg.sender</w:t>
      </w:r>
      <w:proofErr w:type="spellEnd"/>
      <w:proofErr w:type="gramEnd"/>
      <w:r w:rsidRPr="00EC71CB">
        <w:rPr>
          <w:rFonts w:ascii="Courier New" w:eastAsia="Times New Roman" w:hAnsi="Courier New" w:cs="Courier New"/>
          <w:sz w:val="20"/>
          <w:szCs w:val="20"/>
          <w:lang w:val="en-CA" w:eastAsia="fr-CA" w:bidi="he-IL"/>
        </w:rPr>
        <w:t xml:space="preserve">] = </w:t>
      </w:r>
      <w:proofErr w:type="spellStart"/>
      <w:r w:rsidRPr="00EC71CB">
        <w:rPr>
          <w:rFonts w:ascii="Courier New" w:eastAsia="Times New Roman" w:hAnsi="Courier New" w:cs="Courier New"/>
          <w:sz w:val="20"/>
          <w:szCs w:val="20"/>
          <w:lang w:val="en-CA" w:eastAsia="fr-CA" w:bidi="he-IL"/>
        </w:rPr>
        <w:t>now.add</w:t>
      </w:r>
      <w:proofErr w:type="spellEnd"/>
      <w:r w:rsidRPr="00EC71CB">
        <w:rPr>
          <w:rFonts w:ascii="Courier New" w:eastAsia="Times New Roman" w:hAnsi="Courier New" w:cs="Courier New"/>
          <w:sz w:val="20"/>
          <w:szCs w:val="20"/>
          <w:lang w:val="en-CA" w:eastAsia="fr-CA" w:bidi="he-IL"/>
        </w:rPr>
        <w:t>(1 weeks);</w:t>
      </w:r>
    </w:p>
    <w:p w14:paraId="2EEF6F7E"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
    <w:p w14:paraId="32950626"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
    <w:p w14:paraId="1A199D53"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function </w:t>
      </w:r>
      <w:proofErr w:type="spellStart"/>
      <w:proofErr w:type="gramStart"/>
      <w:r w:rsidRPr="00EC71CB">
        <w:rPr>
          <w:rFonts w:ascii="Courier New" w:eastAsia="Times New Roman" w:hAnsi="Courier New" w:cs="Courier New"/>
          <w:sz w:val="20"/>
          <w:szCs w:val="20"/>
          <w:lang w:val="en-CA" w:eastAsia="fr-CA" w:bidi="he-IL"/>
        </w:rPr>
        <w:t>increaseLockTime</w:t>
      </w:r>
      <w:proofErr w:type="spellEnd"/>
      <w:r w:rsidRPr="00EC71CB">
        <w:rPr>
          <w:rFonts w:ascii="Courier New" w:eastAsia="Times New Roman" w:hAnsi="Courier New" w:cs="Courier New"/>
          <w:sz w:val="20"/>
          <w:szCs w:val="20"/>
          <w:lang w:val="en-CA" w:eastAsia="fr-CA" w:bidi="he-IL"/>
        </w:rPr>
        <w:t>(</w:t>
      </w:r>
      <w:proofErr w:type="gramEnd"/>
      <w:r w:rsidRPr="00EC71CB">
        <w:rPr>
          <w:rFonts w:ascii="Courier New" w:eastAsia="Times New Roman" w:hAnsi="Courier New" w:cs="Courier New"/>
          <w:sz w:val="20"/>
          <w:szCs w:val="20"/>
          <w:lang w:val="en-CA" w:eastAsia="fr-CA" w:bidi="he-IL"/>
        </w:rPr>
        <w:t>uint256 _</w:t>
      </w:r>
      <w:proofErr w:type="spellStart"/>
      <w:r w:rsidRPr="00EC71CB">
        <w:rPr>
          <w:rFonts w:ascii="Courier New" w:eastAsia="Times New Roman" w:hAnsi="Courier New" w:cs="Courier New"/>
          <w:sz w:val="20"/>
          <w:szCs w:val="20"/>
          <w:lang w:val="en-CA" w:eastAsia="fr-CA" w:bidi="he-IL"/>
        </w:rPr>
        <w:t>secondsToIncrease</w:t>
      </w:r>
      <w:proofErr w:type="spellEnd"/>
      <w:r w:rsidRPr="00EC71CB">
        <w:rPr>
          <w:rFonts w:ascii="Courier New" w:eastAsia="Times New Roman" w:hAnsi="Courier New" w:cs="Courier New"/>
          <w:sz w:val="20"/>
          <w:szCs w:val="20"/>
          <w:lang w:val="en-CA" w:eastAsia="fr-CA" w:bidi="he-IL"/>
        </w:rPr>
        <w:t>) public {</w:t>
      </w:r>
    </w:p>
    <w:p w14:paraId="63B5317F"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lockTime</w:t>
      </w:r>
      <w:proofErr w:type="spellEnd"/>
      <w:r w:rsidRPr="00EC71CB">
        <w:rPr>
          <w:rFonts w:ascii="Courier New" w:eastAsia="Times New Roman" w:hAnsi="Courier New" w:cs="Courier New"/>
          <w:sz w:val="20"/>
          <w:szCs w:val="20"/>
          <w:lang w:val="en-CA" w:eastAsia="fr-CA" w:bidi="he-IL"/>
        </w:rPr>
        <w:t>[</w:t>
      </w:r>
      <w:proofErr w:type="spellStart"/>
      <w:proofErr w:type="gramStart"/>
      <w:r w:rsidRPr="00EC71CB">
        <w:rPr>
          <w:rFonts w:ascii="Courier New" w:eastAsia="Times New Roman" w:hAnsi="Courier New" w:cs="Courier New"/>
          <w:sz w:val="20"/>
          <w:szCs w:val="20"/>
          <w:lang w:val="en-CA" w:eastAsia="fr-CA" w:bidi="he-IL"/>
        </w:rPr>
        <w:t>msg.sender</w:t>
      </w:r>
      <w:proofErr w:type="spellEnd"/>
      <w:proofErr w:type="gramEnd"/>
      <w:r w:rsidRPr="00EC71CB">
        <w:rPr>
          <w:rFonts w:ascii="Courier New" w:eastAsia="Times New Roman" w:hAnsi="Courier New" w:cs="Courier New"/>
          <w:sz w:val="20"/>
          <w:szCs w:val="20"/>
          <w:lang w:val="en-CA" w:eastAsia="fr-CA" w:bidi="he-IL"/>
        </w:rPr>
        <w:t xml:space="preserve">] = </w:t>
      </w:r>
      <w:proofErr w:type="spellStart"/>
      <w:r w:rsidRPr="00EC71CB">
        <w:rPr>
          <w:rFonts w:ascii="Courier New" w:eastAsia="Times New Roman" w:hAnsi="Courier New" w:cs="Courier New"/>
          <w:sz w:val="20"/>
          <w:szCs w:val="20"/>
          <w:lang w:val="en-CA" w:eastAsia="fr-CA" w:bidi="he-IL"/>
        </w:rPr>
        <w:t>lockTime</w:t>
      </w:r>
      <w:proofErr w:type="spellEnd"/>
      <w:r w:rsidRPr="00EC71CB">
        <w:rPr>
          <w:rFonts w:ascii="Courier New" w:eastAsia="Times New Roman" w:hAnsi="Courier New" w:cs="Courier New"/>
          <w:sz w:val="20"/>
          <w:szCs w:val="20"/>
          <w:lang w:val="en-CA" w:eastAsia="fr-CA" w:bidi="he-IL"/>
        </w:rPr>
        <w:t>[</w:t>
      </w:r>
      <w:proofErr w:type="spellStart"/>
      <w:r w:rsidRPr="00EC71CB">
        <w:rPr>
          <w:rFonts w:ascii="Courier New" w:eastAsia="Times New Roman" w:hAnsi="Courier New" w:cs="Courier New"/>
          <w:sz w:val="20"/>
          <w:szCs w:val="20"/>
          <w:lang w:val="en-CA" w:eastAsia="fr-CA" w:bidi="he-IL"/>
        </w:rPr>
        <w:t>msg.sender</w:t>
      </w:r>
      <w:proofErr w:type="spellEnd"/>
      <w:r w:rsidRPr="00EC71CB">
        <w:rPr>
          <w:rFonts w:ascii="Courier New" w:eastAsia="Times New Roman" w:hAnsi="Courier New" w:cs="Courier New"/>
          <w:sz w:val="20"/>
          <w:szCs w:val="20"/>
          <w:lang w:val="en-CA" w:eastAsia="fr-CA" w:bidi="he-IL"/>
        </w:rPr>
        <w:t>].add(_</w:t>
      </w:r>
      <w:proofErr w:type="spellStart"/>
      <w:r w:rsidRPr="00EC71CB">
        <w:rPr>
          <w:rFonts w:ascii="Courier New" w:eastAsia="Times New Roman" w:hAnsi="Courier New" w:cs="Courier New"/>
          <w:sz w:val="20"/>
          <w:szCs w:val="20"/>
          <w:lang w:val="en-CA" w:eastAsia="fr-CA" w:bidi="he-IL"/>
        </w:rPr>
        <w:t>secondsToIncrease</w:t>
      </w:r>
      <w:proofErr w:type="spellEnd"/>
      <w:r w:rsidRPr="00EC71CB">
        <w:rPr>
          <w:rFonts w:ascii="Courier New" w:eastAsia="Times New Roman" w:hAnsi="Courier New" w:cs="Courier New"/>
          <w:sz w:val="20"/>
          <w:szCs w:val="20"/>
          <w:lang w:val="en-CA" w:eastAsia="fr-CA" w:bidi="he-IL"/>
        </w:rPr>
        <w:t>);</w:t>
      </w:r>
    </w:p>
    <w:p w14:paraId="3938C5C1"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
    <w:p w14:paraId="5207572D"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
    <w:p w14:paraId="7EA83FEC"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function </w:t>
      </w:r>
      <w:proofErr w:type="gramStart"/>
      <w:r w:rsidRPr="00EC71CB">
        <w:rPr>
          <w:rFonts w:ascii="Courier New" w:eastAsia="Times New Roman" w:hAnsi="Courier New" w:cs="Courier New"/>
          <w:sz w:val="20"/>
          <w:szCs w:val="20"/>
          <w:lang w:val="en-CA" w:eastAsia="fr-CA" w:bidi="he-IL"/>
        </w:rPr>
        <w:t>withdraw(</w:t>
      </w:r>
      <w:proofErr w:type="gramEnd"/>
      <w:r w:rsidRPr="00EC71CB">
        <w:rPr>
          <w:rFonts w:ascii="Courier New" w:eastAsia="Times New Roman" w:hAnsi="Courier New" w:cs="Courier New"/>
          <w:sz w:val="20"/>
          <w:szCs w:val="20"/>
          <w:lang w:val="en-CA" w:eastAsia="fr-CA" w:bidi="he-IL"/>
        </w:rPr>
        <w:t>) public {</w:t>
      </w:r>
    </w:p>
    <w:p w14:paraId="17A93420"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require(balances[</w:t>
      </w:r>
      <w:proofErr w:type="spellStart"/>
      <w:proofErr w:type="gramStart"/>
      <w:r w:rsidRPr="00EC71CB">
        <w:rPr>
          <w:rFonts w:ascii="Courier New" w:eastAsia="Times New Roman" w:hAnsi="Courier New" w:cs="Courier New"/>
          <w:sz w:val="20"/>
          <w:szCs w:val="20"/>
          <w:lang w:val="en-CA" w:eastAsia="fr-CA" w:bidi="he-IL"/>
        </w:rPr>
        <w:t>msg.sender</w:t>
      </w:r>
      <w:proofErr w:type="spellEnd"/>
      <w:proofErr w:type="gramEnd"/>
      <w:r w:rsidRPr="00EC71CB">
        <w:rPr>
          <w:rFonts w:ascii="Courier New" w:eastAsia="Times New Roman" w:hAnsi="Courier New" w:cs="Courier New"/>
          <w:sz w:val="20"/>
          <w:szCs w:val="20"/>
          <w:lang w:val="en-CA" w:eastAsia="fr-CA" w:bidi="he-IL"/>
        </w:rPr>
        <w:t>] &gt; 0);</w:t>
      </w:r>
    </w:p>
    <w:p w14:paraId="51417EF9"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roofErr w:type="gramStart"/>
      <w:r w:rsidRPr="00EC71CB">
        <w:rPr>
          <w:rFonts w:ascii="Courier New" w:eastAsia="Times New Roman" w:hAnsi="Courier New" w:cs="Courier New"/>
          <w:sz w:val="20"/>
          <w:szCs w:val="20"/>
          <w:lang w:val="en-CA" w:eastAsia="fr-CA" w:bidi="he-IL"/>
        </w:rPr>
        <w:t>require(</w:t>
      </w:r>
      <w:proofErr w:type="gramEnd"/>
      <w:r w:rsidRPr="00EC71CB">
        <w:rPr>
          <w:rFonts w:ascii="Courier New" w:eastAsia="Times New Roman" w:hAnsi="Courier New" w:cs="Courier New"/>
          <w:sz w:val="20"/>
          <w:szCs w:val="20"/>
          <w:lang w:val="en-CA" w:eastAsia="fr-CA" w:bidi="he-IL"/>
        </w:rPr>
        <w:t xml:space="preserve">now &gt; </w:t>
      </w:r>
      <w:proofErr w:type="spellStart"/>
      <w:r w:rsidRPr="00EC71CB">
        <w:rPr>
          <w:rFonts w:ascii="Courier New" w:eastAsia="Times New Roman" w:hAnsi="Courier New" w:cs="Courier New"/>
          <w:sz w:val="20"/>
          <w:szCs w:val="20"/>
          <w:lang w:val="en-CA" w:eastAsia="fr-CA" w:bidi="he-IL"/>
        </w:rPr>
        <w:t>lockTime</w:t>
      </w:r>
      <w:proofErr w:type="spellEnd"/>
      <w:r w:rsidRPr="00EC71CB">
        <w:rPr>
          <w:rFonts w:ascii="Courier New" w:eastAsia="Times New Roman" w:hAnsi="Courier New" w:cs="Courier New"/>
          <w:sz w:val="20"/>
          <w:szCs w:val="20"/>
          <w:lang w:val="en-CA" w:eastAsia="fr-CA" w:bidi="he-IL"/>
        </w:rPr>
        <w:t>[</w:t>
      </w:r>
      <w:proofErr w:type="spellStart"/>
      <w:r w:rsidRPr="00EC71CB">
        <w:rPr>
          <w:rFonts w:ascii="Courier New" w:eastAsia="Times New Roman" w:hAnsi="Courier New" w:cs="Courier New"/>
          <w:sz w:val="20"/>
          <w:szCs w:val="20"/>
          <w:lang w:val="en-CA" w:eastAsia="fr-CA" w:bidi="he-IL"/>
        </w:rPr>
        <w:t>msg.sender</w:t>
      </w:r>
      <w:proofErr w:type="spellEnd"/>
      <w:r w:rsidRPr="00EC71CB">
        <w:rPr>
          <w:rFonts w:ascii="Courier New" w:eastAsia="Times New Roman" w:hAnsi="Courier New" w:cs="Courier New"/>
          <w:sz w:val="20"/>
          <w:szCs w:val="20"/>
          <w:lang w:val="en-CA" w:eastAsia="fr-CA" w:bidi="he-IL"/>
        </w:rPr>
        <w:t>]);</w:t>
      </w:r>
    </w:p>
    <w:p w14:paraId="58B0FE02"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balances[</w:t>
      </w:r>
      <w:proofErr w:type="spellStart"/>
      <w:proofErr w:type="gramStart"/>
      <w:r w:rsidRPr="00EC71CB">
        <w:rPr>
          <w:rFonts w:ascii="Courier New" w:eastAsia="Times New Roman" w:hAnsi="Courier New" w:cs="Courier New"/>
          <w:sz w:val="20"/>
          <w:szCs w:val="20"/>
          <w:lang w:val="en-CA" w:eastAsia="fr-CA" w:bidi="he-IL"/>
        </w:rPr>
        <w:t>msg.sender</w:t>
      </w:r>
      <w:proofErr w:type="spellEnd"/>
      <w:proofErr w:type="gramEnd"/>
      <w:r w:rsidRPr="00EC71CB">
        <w:rPr>
          <w:rFonts w:ascii="Courier New" w:eastAsia="Times New Roman" w:hAnsi="Courier New" w:cs="Courier New"/>
          <w:sz w:val="20"/>
          <w:szCs w:val="20"/>
          <w:lang w:val="en-CA" w:eastAsia="fr-CA" w:bidi="he-IL"/>
        </w:rPr>
        <w:t>] = 0;</w:t>
      </w:r>
    </w:p>
    <w:p w14:paraId="190D6D9E"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roofErr w:type="spellStart"/>
      <w:proofErr w:type="gramStart"/>
      <w:r w:rsidRPr="00EC71CB">
        <w:rPr>
          <w:rFonts w:ascii="Courier New" w:eastAsia="Times New Roman" w:hAnsi="Courier New" w:cs="Courier New"/>
          <w:sz w:val="20"/>
          <w:szCs w:val="20"/>
          <w:lang w:val="en-CA" w:eastAsia="fr-CA" w:bidi="he-IL"/>
        </w:rPr>
        <w:t>msg.sender</w:t>
      </w:r>
      <w:proofErr w:type="gramEnd"/>
      <w:r w:rsidRPr="00EC71CB">
        <w:rPr>
          <w:rFonts w:ascii="Courier New" w:eastAsia="Times New Roman" w:hAnsi="Courier New" w:cs="Courier New"/>
          <w:sz w:val="20"/>
          <w:szCs w:val="20"/>
          <w:lang w:val="en-CA" w:eastAsia="fr-CA" w:bidi="he-IL"/>
        </w:rPr>
        <w:t>.transfer</w:t>
      </w:r>
      <w:proofErr w:type="spellEnd"/>
      <w:r w:rsidRPr="00EC71CB">
        <w:rPr>
          <w:rFonts w:ascii="Courier New" w:eastAsia="Times New Roman" w:hAnsi="Courier New" w:cs="Courier New"/>
          <w:sz w:val="20"/>
          <w:szCs w:val="20"/>
          <w:lang w:val="en-CA" w:eastAsia="fr-CA" w:bidi="he-IL"/>
        </w:rPr>
        <w:t>(balance);</w:t>
      </w:r>
    </w:p>
    <w:p w14:paraId="3333068A"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
    <w:p w14:paraId="478EA231"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4"/>
          <w:szCs w:val="24"/>
          <w:lang w:val="en-CA" w:eastAsia="fr-CA" w:bidi="he-IL"/>
        </w:rPr>
      </w:pPr>
      <w:r w:rsidRPr="00EC71CB">
        <w:rPr>
          <w:rFonts w:ascii="Courier New" w:eastAsia="Times New Roman" w:hAnsi="Courier New" w:cs="Courier New"/>
          <w:sz w:val="20"/>
          <w:szCs w:val="20"/>
          <w:lang w:val="en-CA" w:eastAsia="fr-CA" w:bidi="he-IL"/>
        </w:rPr>
        <w:t>}</w:t>
      </w:r>
    </w:p>
    <w:p w14:paraId="45F10545"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EC71CB">
        <w:rPr>
          <w:rFonts w:ascii="Noto Serif" w:eastAsia="Times New Roman" w:hAnsi="Noto Serif" w:cs="Noto Serif"/>
          <w:spacing w:val="-2"/>
          <w:sz w:val="24"/>
          <w:szCs w:val="24"/>
          <w:lang w:val="en-CA" w:eastAsia="fr-CA" w:bidi="he-IL"/>
        </w:rPr>
        <w:t>Notice that all standard math operations have been replaced by those defined in the </w:t>
      </w:r>
      <w:proofErr w:type="spellStart"/>
      <w:r w:rsidRPr="00EC71CB">
        <w:rPr>
          <w:rFonts w:ascii="Courier New" w:eastAsia="Times New Roman" w:hAnsi="Courier New" w:cs="Courier New"/>
          <w:sz w:val="23"/>
          <w:szCs w:val="23"/>
          <w:shd w:val="clear" w:color="auto" w:fill="F7F7F8"/>
          <w:lang w:val="en-CA" w:eastAsia="fr-CA" w:bidi="he-IL"/>
        </w:rPr>
        <w:t>SafeMath</w:t>
      </w:r>
      <w:proofErr w:type="spellEnd"/>
      <w:r w:rsidRPr="00EC71CB">
        <w:rPr>
          <w:rFonts w:ascii="Noto Serif" w:eastAsia="Times New Roman" w:hAnsi="Noto Serif" w:cs="Noto Serif"/>
          <w:spacing w:val="-2"/>
          <w:sz w:val="24"/>
          <w:szCs w:val="24"/>
          <w:lang w:val="en-CA" w:eastAsia="fr-CA" w:bidi="he-IL"/>
        </w:rPr>
        <w:t> library. The </w:t>
      </w:r>
      <w:proofErr w:type="spellStart"/>
      <w:r w:rsidRPr="00EC71CB">
        <w:rPr>
          <w:rFonts w:ascii="Courier New" w:eastAsia="Times New Roman" w:hAnsi="Courier New" w:cs="Courier New"/>
          <w:sz w:val="23"/>
          <w:szCs w:val="23"/>
          <w:shd w:val="clear" w:color="auto" w:fill="F7F7F8"/>
          <w:lang w:val="en-CA" w:eastAsia="fr-CA" w:bidi="he-IL"/>
        </w:rPr>
        <w:t>TimeLock</w:t>
      </w:r>
      <w:proofErr w:type="spellEnd"/>
      <w:r w:rsidRPr="00EC71CB">
        <w:rPr>
          <w:rFonts w:ascii="Noto Serif" w:eastAsia="Times New Roman" w:hAnsi="Noto Serif" w:cs="Noto Serif"/>
          <w:spacing w:val="-2"/>
          <w:sz w:val="24"/>
          <w:szCs w:val="24"/>
          <w:lang w:val="en-CA" w:eastAsia="fr-CA" w:bidi="he-IL"/>
        </w:rPr>
        <w:t> contract no longer performs any operation that is capable of under/overflow.</w:t>
      </w:r>
    </w:p>
    <w:p w14:paraId="4A640F3E" w14:textId="77777777" w:rsidR="00EC71CB" w:rsidRPr="00EC71CB" w:rsidRDefault="00EC71CB" w:rsidP="00EC71CB">
      <w:pPr>
        <w:spacing w:before="240" w:after="120" w:line="240" w:lineRule="auto"/>
        <w:outlineLvl w:val="3"/>
        <w:rPr>
          <w:rFonts w:ascii="Open Sans" w:eastAsia="Times New Roman" w:hAnsi="Open Sans" w:cs="Open Sans"/>
          <w:color w:val="BA3925"/>
          <w:sz w:val="35"/>
          <w:szCs w:val="35"/>
          <w:lang w:val="en-CA" w:eastAsia="fr-CA" w:bidi="he-IL"/>
        </w:rPr>
      </w:pPr>
      <w:r w:rsidRPr="00EC71CB">
        <w:rPr>
          <w:rFonts w:ascii="Open Sans" w:eastAsia="Times New Roman" w:hAnsi="Open Sans" w:cs="Open Sans"/>
          <w:color w:val="BA3925"/>
          <w:sz w:val="35"/>
          <w:szCs w:val="35"/>
          <w:lang w:val="en-CA" w:eastAsia="fr-CA" w:bidi="he-IL"/>
        </w:rPr>
        <w:t xml:space="preserve">Real-World Examples: </w:t>
      </w:r>
      <w:proofErr w:type="spellStart"/>
      <w:r w:rsidRPr="00EC71CB">
        <w:rPr>
          <w:rFonts w:ascii="Open Sans" w:eastAsia="Times New Roman" w:hAnsi="Open Sans" w:cs="Open Sans"/>
          <w:color w:val="BA3925"/>
          <w:sz w:val="35"/>
          <w:szCs w:val="35"/>
          <w:lang w:val="en-CA" w:eastAsia="fr-CA" w:bidi="he-IL"/>
        </w:rPr>
        <w:t>PoWHC</w:t>
      </w:r>
      <w:proofErr w:type="spellEnd"/>
      <w:r w:rsidRPr="00EC71CB">
        <w:rPr>
          <w:rFonts w:ascii="Open Sans" w:eastAsia="Times New Roman" w:hAnsi="Open Sans" w:cs="Open Sans"/>
          <w:color w:val="BA3925"/>
          <w:sz w:val="35"/>
          <w:szCs w:val="35"/>
          <w:lang w:val="en-CA" w:eastAsia="fr-CA" w:bidi="he-IL"/>
        </w:rPr>
        <w:t xml:space="preserve"> and Batch Transfer Overflow (CVE-2018–10299)</w:t>
      </w:r>
    </w:p>
    <w:p w14:paraId="7BA99BEE"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EC71CB">
        <w:rPr>
          <w:rFonts w:ascii="Noto Serif" w:eastAsia="Times New Roman" w:hAnsi="Noto Serif" w:cs="Noto Serif"/>
          <w:spacing w:val="-2"/>
          <w:sz w:val="24"/>
          <w:szCs w:val="24"/>
          <w:lang w:val="en-CA" w:eastAsia="fr-CA" w:bidi="he-IL"/>
        </w:rPr>
        <w:t>Proof of Weak Hands Coin (</w:t>
      </w:r>
      <w:proofErr w:type="spellStart"/>
      <w:r w:rsidRPr="00EC71CB">
        <w:rPr>
          <w:rFonts w:ascii="Noto Serif" w:eastAsia="Times New Roman" w:hAnsi="Noto Serif" w:cs="Noto Serif"/>
          <w:spacing w:val="-2"/>
          <w:sz w:val="24"/>
          <w:szCs w:val="24"/>
          <w:lang w:val="en-CA" w:eastAsia="fr-CA" w:bidi="he-IL"/>
        </w:rPr>
        <w:t>PoWHC</w:t>
      </w:r>
      <w:proofErr w:type="spellEnd"/>
      <w:r w:rsidRPr="00EC71CB">
        <w:rPr>
          <w:rFonts w:ascii="Noto Serif" w:eastAsia="Times New Roman" w:hAnsi="Noto Serif" w:cs="Noto Serif"/>
          <w:spacing w:val="-2"/>
          <w:sz w:val="24"/>
          <w:szCs w:val="24"/>
          <w:lang w:val="en-CA" w:eastAsia="fr-CA" w:bidi="he-IL"/>
        </w:rPr>
        <w:t xml:space="preserve">), originally devised as a joke of sorts, was a Ponzi scheme written by an internet collective. </w:t>
      </w:r>
      <w:proofErr w:type="gramStart"/>
      <w:r w:rsidRPr="00EC71CB">
        <w:rPr>
          <w:rFonts w:ascii="Noto Serif" w:eastAsia="Times New Roman" w:hAnsi="Noto Serif" w:cs="Noto Serif"/>
          <w:spacing w:val="-2"/>
          <w:sz w:val="24"/>
          <w:szCs w:val="24"/>
          <w:lang w:val="en-CA" w:eastAsia="fr-CA" w:bidi="he-IL"/>
        </w:rPr>
        <w:t>Unfortunately</w:t>
      </w:r>
      <w:proofErr w:type="gramEnd"/>
      <w:r w:rsidRPr="00EC71CB">
        <w:rPr>
          <w:rFonts w:ascii="Noto Serif" w:eastAsia="Times New Roman" w:hAnsi="Noto Serif" w:cs="Noto Serif"/>
          <w:spacing w:val="-2"/>
          <w:sz w:val="24"/>
          <w:szCs w:val="24"/>
          <w:lang w:val="en-CA" w:eastAsia="fr-CA" w:bidi="he-IL"/>
        </w:rPr>
        <w:t xml:space="preserve"> it seems that the author(s) of the contract had not seen over/underflows before, and consequently 866 ether were liberated from its contract. Eric </w:t>
      </w:r>
      <w:proofErr w:type="spellStart"/>
      <w:r w:rsidRPr="00EC71CB">
        <w:rPr>
          <w:rFonts w:ascii="Noto Serif" w:eastAsia="Times New Roman" w:hAnsi="Noto Serif" w:cs="Noto Serif"/>
          <w:spacing w:val="-2"/>
          <w:sz w:val="24"/>
          <w:szCs w:val="24"/>
          <w:lang w:val="en-CA" w:eastAsia="fr-CA" w:bidi="he-IL"/>
        </w:rPr>
        <w:t>Banisadr</w:t>
      </w:r>
      <w:proofErr w:type="spellEnd"/>
      <w:r w:rsidRPr="00EC71CB">
        <w:rPr>
          <w:rFonts w:ascii="Noto Serif" w:eastAsia="Times New Roman" w:hAnsi="Noto Serif" w:cs="Noto Serif"/>
          <w:spacing w:val="-2"/>
          <w:sz w:val="24"/>
          <w:szCs w:val="24"/>
          <w:lang w:val="en-CA" w:eastAsia="fr-CA" w:bidi="he-IL"/>
        </w:rPr>
        <w:t xml:space="preserve"> gives a good overview of how the underflow occurred (which is not too dissimilar to the </w:t>
      </w:r>
      <w:proofErr w:type="spellStart"/>
      <w:r w:rsidRPr="00EC71CB">
        <w:rPr>
          <w:rFonts w:ascii="Noto Serif" w:eastAsia="Times New Roman" w:hAnsi="Noto Serif" w:cs="Noto Serif"/>
          <w:spacing w:val="-2"/>
          <w:sz w:val="24"/>
          <w:szCs w:val="24"/>
          <w:lang w:val="en-CA" w:eastAsia="fr-CA" w:bidi="he-IL"/>
        </w:rPr>
        <w:t>Ethernaut</w:t>
      </w:r>
      <w:proofErr w:type="spellEnd"/>
      <w:r w:rsidRPr="00EC71CB">
        <w:rPr>
          <w:rFonts w:ascii="Noto Serif" w:eastAsia="Times New Roman" w:hAnsi="Noto Serif" w:cs="Noto Serif"/>
          <w:spacing w:val="-2"/>
          <w:sz w:val="24"/>
          <w:szCs w:val="24"/>
          <w:lang w:val="en-CA" w:eastAsia="fr-CA" w:bidi="he-IL"/>
        </w:rPr>
        <w:t xml:space="preserve"> challenge described earlier) in his </w:t>
      </w:r>
      <w:hyperlink r:id="rId17" w:history="1">
        <w:r w:rsidRPr="00EC71CB">
          <w:rPr>
            <w:rFonts w:ascii="Noto Serif" w:eastAsia="Times New Roman" w:hAnsi="Noto Serif" w:cs="Noto Serif"/>
            <w:color w:val="2156A5"/>
            <w:spacing w:val="-2"/>
            <w:sz w:val="24"/>
            <w:szCs w:val="24"/>
            <w:u w:val="single"/>
            <w:lang w:val="en-CA" w:eastAsia="fr-CA" w:bidi="he-IL"/>
          </w:rPr>
          <w:t>blog post</w:t>
        </w:r>
      </w:hyperlink>
      <w:r w:rsidRPr="00EC71CB">
        <w:rPr>
          <w:rFonts w:ascii="Noto Serif" w:eastAsia="Times New Roman" w:hAnsi="Noto Serif" w:cs="Noto Serif"/>
          <w:spacing w:val="-2"/>
          <w:sz w:val="24"/>
          <w:szCs w:val="24"/>
          <w:lang w:val="en-CA" w:eastAsia="fr-CA" w:bidi="he-IL"/>
        </w:rPr>
        <w:t> on the event.</w:t>
      </w:r>
    </w:p>
    <w:p w14:paraId="34CFF492"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hyperlink r:id="rId18" w:history="1">
        <w:r w:rsidRPr="00EC71CB">
          <w:rPr>
            <w:rFonts w:ascii="Noto Serif" w:eastAsia="Times New Roman" w:hAnsi="Noto Serif" w:cs="Noto Serif"/>
            <w:color w:val="2156A5"/>
            <w:spacing w:val="-2"/>
            <w:sz w:val="24"/>
            <w:szCs w:val="24"/>
            <w:u w:val="single"/>
            <w:lang w:val="en-CA" w:eastAsia="fr-CA" w:bidi="he-IL"/>
          </w:rPr>
          <w:t>Another example</w:t>
        </w:r>
      </w:hyperlink>
      <w:r w:rsidRPr="00EC71CB">
        <w:rPr>
          <w:rFonts w:ascii="Noto Serif" w:eastAsia="Times New Roman" w:hAnsi="Noto Serif" w:cs="Noto Serif"/>
          <w:spacing w:val="-2"/>
          <w:sz w:val="24"/>
          <w:szCs w:val="24"/>
          <w:lang w:val="en-CA" w:eastAsia="fr-CA" w:bidi="he-IL"/>
        </w:rPr>
        <w:t> comes from the implementation of a </w:t>
      </w:r>
      <w:proofErr w:type="spellStart"/>
      <w:proofErr w:type="gramStart"/>
      <w:r w:rsidRPr="00EC71CB">
        <w:rPr>
          <w:rFonts w:ascii="Courier New" w:eastAsia="Times New Roman" w:hAnsi="Courier New" w:cs="Courier New"/>
          <w:sz w:val="23"/>
          <w:szCs w:val="23"/>
          <w:shd w:val="clear" w:color="auto" w:fill="F7F7F8"/>
          <w:lang w:val="en-CA" w:eastAsia="fr-CA" w:bidi="he-IL"/>
        </w:rPr>
        <w:t>batchTransfer</w:t>
      </w:r>
      <w:proofErr w:type="spellEnd"/>
      <w:r w:rsidRPr="00EC71CB">
        <w:rPr>
          <w:rFonts w:ascii="Courier New" w:eastAsia="Times New Roman" w:hAnsi="Courier New" w:cs="Courier New"/>
          <w:sz w:val="23"/>
          <w:szCs w:val="23"/>
          <w:shd w:val="clear" w:color="auto" w:fill="F7F7F8"/>
          <w:lang w:val="en-CA" w:eastAsia="fr-CA" w:bidi="he-IL"/>
        </w:rPr>
        <w:t>(</w:t>
      </w:r>
      <w:proofErr w:type="gramEnd"/>
      <w:r w:rsidRPr="00EC71CB">
        <w:rPr>
          <w:rFonts w:ascii="Courier New" w:eastAsia="Times New Roman" w:hAnsi="Courier New" w:cs="Courier New"/>
          <w:sz w:val="23"/>
          <w:szCs w:val="23"/>
          <w:shd w:val="clear" w:color="auto" w:fill="F7F7F8"/>
          <w:lang w:val="en-CA" w:eastAsia="fr-CA" w:bidi="he-IL"/>
        </w:rPr>
        <w:t>)</w:t>
      </w:r>
      <w:r w:rsidRPr="00EC71CB">
        <w:rPr>
          <w:rFonts w:ascii="Noto Serif" w:eastAsia="Times New Roman" w:hAnsi="Noto Serif" w:cs="Noto Serif"/>
          <w:spacing w:val="-2"/>
          <w:sz w:val="24"/>
          <w:szCs w:val="24"/>
          <w:lang w:val="en-CA" w:eastAsia="fr-CA" w:bidi="he-IL"/>
        </w:rPr>
        <w:t> function into a group of ERC20 token contracts. The implementation contained an overflow vulnerability; you can read about the details in </w:t>
      </w:r>
      <w:proofErr w:type="spellStart"/>
      <w:r w:rsidRPr="00EC71CB">
        <w:rPr>
          <w:rFonts w:ascii="Noto Serif" w:eastAsia="Times New Roman" w:hAnsi="Noto Serif" w:cs="Noto Serif"/>
          <w:spacing w:val="-2"/>
          <w:sz w:val="24"/>
          <w:szCs w:val="24"/>
          <w:lang w:eastAsia="fr-CA" w:bidi="he-IL"/>
        </w:rPr>
        <w:fldChar w:fldCharType="begin"/>
      </w:r>
      <w:r w:rsidRPr="00EC71CB">
        <w:rPr>
          <w:rFonts w:ascii="Noto Serif" w:eastAsia="Times New Roman" w:hAnsi="Noto Serif" w:cs="Noto Serif"/>
          <w:spacing w:val="-2"/>
          <w:sz w:val="24"/>
          <w:szCs w:val="24"/>
          <w:lang w:val="en-CA" w:eastAsia="fr-CA" w:bidi="he-IL"/>
        </w:rPr>
        <w:instrText xml:space="preserve"> HYPERLINK "https://bit.ly/2HDlIs8" </w:instrText>
      </w:r>
      <w:r w:rsidRPr="00EC71CB">
        <w:rPr>
          <w:rFonts w:ascii="Noto Serif" w:eastAsia="Times New Roman" w:hAnsi="Noto Serif" w:cs="Noto Serif"/>
          <w:spacing w:val="-2"/>
          <w:sz w:val="24"/>
          <w:szCs w:val="24"/>
          <w:lang w:eastAsia="fr-CA" w:bidi="he-IL"/>
        </w:rPr>
        <w:fldChar w:fldCharType="separate"/>
      </w:r>
      <w:r w:rsidRPr="00EC71CB">
        <w:rPr>
          <w:rFonts w:ascii="Noto Serif" w:eastAsia="Times New Roman" w:hAnsi="Noto Serif" w:cs="Noto Serif"/>
          <w:color w:val="2156A5"/>
          <w:spacing w:val="-2"/>
          <w:sz w:val="24"/>
          <w:szCs w:val="24"/>
          <w:u w:val="single"/>
          <w:lang w:val="en-CA" w:eastAsia="fr-CA" w:bidi="he-IL"/>
        </w:rPr>
        <w:t>PeckShield’s</w:t>
      </w:r>
      <w:proofErr w:type="spellEnd"/>
      <w:r w:rsidRPr="00EC71CB">
        <w:rPr>
          <w:rFonts w:ascii="Noto Serif" w:eastAsia="Times New Roman" w:hAnsi="Noto Serif" w:cs="Noto Serif"/>
          <w:color w:val="2156A5"/>
          <w:spacing w:val="-2"/>
          <w:sz w:val="24"/>
          <w:szCs w:val="24"/>
          <w:u w:val="single"/>
          <w:lang w:val="en-CA" w:eastAsia="fr-CA" w:bidi="he-IL"/>
        </w:rPr>
        <w:t xml:space="preserve"> account</w:t>
      </w:r>
      <w:r w:rsidRPr="00EC71CB">
        <w:rPr>
          <w:rFonts w:ascii="Noto Serif" w:eastAsia="Times New Roman" w:hAnsi="Noto Serif" w:cs="Noto Serif"/>
          <w:spacing w:val="-2"/>
          <w:sz w:val="24"/>
          <w:szCs w:val="24"/>
          <w:lang w:eastAsia="fr-CA" w:bidi="he-IL"/>
        </w:rPr>
        <w:fldChar w:fldCharType="end"/>
      </w:r>
      <w:r w:rsidRPr="00EC71CB">
        <w:rPr>
          <w:rFonts w:ascii="Noto Serif" w:eastAsia="Times New Roman" w:hAnsi="Noto Serif" w:cs="Noto Serif"/>
          <w:spacing w:val="-2"/>
          <w:sz w:val="24"/>
          <w:szCs w:val="24"/>
          <w:lang w:val="en-CA" w:eastAsia="fr-CA" w:bidi="he-IL"/>
        </w:rPr>
        <w:t>.</w:t>
      </w:r>
    </w:p>
    <w:p w14:paraId="28E6494D" w14:textId="77777777" w:rsidR="00EC71CB" w:rsidRPr="00EC71CB" w:rsidRDefault="00EC71CB" w:rsidP="00EC71CB">
      <w:pPr>
        <w:spacing w:before="240" w:after="120" w:line="240" w:lineRule="auto"/>
        <w:outlineLvl w:val="2"/>
        <w:rPr>
          <w:rFonts w:ascii="Open Sans" w:eastAsia="Times New Roman" w:hAnsi="Open Sans" w:cs="Open Sans"/>
          <w:color w:val="BA3925"/>
          <w:sz w:val="41"/>
          <w:szCs w:val="41"/>
          <w:lang w:val="en-CA" w:eastAsia="fr-CA" w:bidi="he-IL"/>
        </w:rPr>
      </w:pPr>
      <w:r w:rsidRPr="00EC71CB">
        <w:rPr>
          <w:rFonts w:ascii="Open Sans" w:eastAsia="Times New Roman" w:hAnsi="Open Sans" w:cs="Open Sans"/>
          <w:color w:val="BA3925"/>
          <w:sz w:val="41"/>
          <w:szCs w:val="41"/>
          <w:lang w:val="en-CA" w:eastAsia="fr-CA" w:bidi="he-IL"/>
        </w:rPr>
        <w:t>Unexpected Ether</w:t>
      </w:r>
    </w:p>
    <w:p w14:paraId="2596D4A8"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EC71CB">
        <w:rPr>
          <w:rFonts w:ascii="Noto Serif" w:eastAsia="Times New Roman" w:hAnsi="Noto Serif" w:cs="Noto Serif"/>
          <w:spacing w:val="-2"/>
          <w:sz w:val="24"/>
          <w:szCs w:val="24"/>
          <w:lang w:val="en-CA" w:eastAsia="fr-CA" w:bidi="he-IL"/>
        </w:rPr>
        <w:t xml:space="preserve">Typically, when ether is sent to a contract it must execute either the fallback function or another function defined in the contract. There are two exceptions to this, where ether can exist in a contract without having executed any code. </w:t>
      </w:r>
      <w:r w:rsidRPr="00EC71CB">
        <w:rPr>
          <w:rFonts w:ascii="Noto Serif" w:eastAsia="Times New Roman" w:hAnsi="Noto Serif" w:cs="Noto Serif"/>
          <w:spacing w:val="-2"/>
          <w:sz w:val="24"/>
          <w:szCs w:val="24"/>
          <w:lang w:val="en-CA" w:eastAsia="fr-CA" w:bidi="he-IL"/>
        </w:rPr>
        <w:lastRenderedPageBreak/>
        <w:t>Contracts that rely on code execution for all ether sent to them can be vulnerable to attacks where ether is forcibly sent.</w:t>
      </w:r>
    </w:p>
    <w:p w14:paraId="26690806"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EC71CB">
        <w:rPr>
          <w:rFonts w:ascii="Noto Serif" w:eastAsia="Times New Roman" w:hAnsi="Noto Serif" w:cs="Noto Serif"/>
          <w:spacing w:val="-2"/>
          <w:sz w:val="24"/>
          <w:szCs w:val="24"/>
          <w:lang w:val="en-CA" w:eastAsia="fr-CA" w:bidi="he-IL"/>
        </w:rPr>
        <w:t>For further reading on this, see </w:t>
      </w:r>
      <w:hyperlink r:id="rId19" w:history="1">
        <w:r w:rsidRPr="00EC71CB">
          <w:rPr>
            <w:rFonts w:ascii="Noto Serif" w:eastAsia="Times New Roman" w:hAnsi="Noto Serif" w:cs="Noto Serif"/>
            <w:color w:val="2156A5"/>
            <w:spacing w:val="-2"/>
            <w:sz w:val="24"/>
            <w:szCs w:val="24"/>
            <w:u w:val="single"/>
            <w:lang w:val="en-CA" w:eastAsia="fr-CA" w:bidi="he-IL"/>
          </w:rPr>
          <w:t>“How to Secure Your Smart Contracts”</w:t>
        </w:r>
      </w:hyperlink>
      <w:r w:rsidRPr="00EC71CB">
        <w:rPr>
          <w:rFonts w:ascii="Noto Serif" w:eastAsia="Times New Roman" w:hAnsi="Noto Serif" w:cs="Noto Serif"/>
          <w:spacing w:val="-2"/>
          <w:sz w:val="24"/>
          <w:szCs w:val="24"/>
          <w:lang w:val="en-CA" w:eastAsia="fr-CA" w:bidi="he-IL"/>
        </w:rPr>
        <w:t> and </w:t>
      </w:r>
      <w:hyperlink r:id="rId20" w:history="1">
        <w:r w:rsidRPr="00EC71CB">
          <w:rPr>
            <w:rFonts w:ascii="Noto Serif" w:eastAsia="Times New Roman" w:hAnsi="Noto Serif" w:cs="Noto Serif"/>
            <w:color w:val="2156A5"/>
            <w:spacing w:val="-2"/>
            <w:sz w:val="24"/>
            <w:szCs w:val="24"/>
            <w:u w:val="single"/>
            <w:lang w:val="en-CA" w:eastAsia="fr-CA" w:bidi="he-IL"/>
          </w:rPr>
          <w:t>“Solidity Security Patterns - Forcing Ether to a Contract”</w:t>
        </w:r>
      </w:hyperlink>
      <w:r w:rsidRPr="00EC71CB">
        <w:rPr>
          <w:rFonts w:ascii="Noto Serif" w:eastAsia="Times New Roman" w:hAnsi="Noto Serif" w:cs="Noto Serif"/>
          <w:spacing w:val="-2"/>
          <w:sz w:val="24"/>
          <w:szCs w:val="24"/>
          <w:lang w:val="en-CA" w:eastAsia="fr-CA" w:bidi="he-IL"/>
        </w:rPr>
        <w:t>.</w:t>
      </w:r>
    </w:p>
    <w:p w14:paraId="2665A39A" w14:textId="77777777" w:rsidR="00EC71CB" w:rsidRPr="00EC71CB" w:rsidRDefault="00EC71CB" w:rsidP="00EC71CB">
      <w:pPr>
        <w:spacing w:before="240" w:after="120" w:line="240" w:lineRule="auto"/>
        <w:outlineLvl w:val="3"/>
        <w:rPr>
          <w:rFonts w:ascii="Open Sans" w:eastAsia="Times New Roman" w:hAnsi="Open Sans" w:cs="Open Sans"/>
          <w:color w:val="BA3925"/>
          <w:sz w:val="35"/>
          <w:szCs w:val="35"/>
          <w:lang w:val="en-CA" w:eastAsia="fr-CA" w:bidi="he-IL"/>
        </w:rPr>
      </w:pPr>
      <w:r w:rsidRPr="00EC71CB">
        <w:rPr>
          <w:rFonts w:ascii="Open Sans" w:eastAsia="Times New Roman" w:hAnsi="Open Sans" w:cs="Open Sans"/>
          <w:color w:val="BA3925"/>
          <w:sz w:val="35"/>
          <w:szCs w:val="35"/>
          <w:lang w:val="en-CA" w:eastAsia="fr-CA" w:bidi="he-IL"/>
        </w:rPr>
        <w:t>The Vulnerability</w:t>
      </w:r>
    </w:p>
    <w:p w14:paraId="2442011F"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EC71CB">
        <w:rPr>
          <w:rFonts w:ascii="Noto Serif" w:eastAsia="Times New Roman" w:hAnsi="Noto Serif" w:cs="Noto Serif"/>
          <w:spacing w:val="-2"/>
          <w:sz w:val="24"/>
          <w:szCs w:val="24"/>
          <w:lang w:val="en-CA" w:eastAsia="fr-CA" w:bidi="he-IL"/>
        </w:rPr>
        <w:t>A common defensive programming technique that is useful in enforcing correct state transitions or validating operations is </w:t>
      </w:r>
      <w:r w:rsidRPr="00EC71CB">
        <w:rPr>
          <w:rFonts w:ascii="Noto Serif" w:eastAsia="Times New Roman" w:hAnsi="Noto Serif" w:cs="Noto Serif"/>
          <w:i/>
          <w:iCs/>
          <w:spacing w:val="-2"/>
          <w:sz w:val="24"/>
          <w:szCs w:val="24"/>
          <w:lang w:val="en-CA" w:eastAsia="fr-CA" w:bidi="he-IL"/>
        </w:rPr>
        <w:t>invariant checking</w:t>
      </w:r>
      <w:r w:rsidRPr="00EC71CB">
        <w:rPr>
          <w:rFonts w:ascii="Noto Serif" w:eastAsia="Times New Roman" w:hAnsi="Noto Serif" w:cs="Noto Serif"/>
          <w:spacing w:val="-2"/>
          <w:sz w:val="24"/>
          <w:szCs w:val="24"/>
          <w:lang w:val="en-CA" w:eastAsia="fr-CA" w:bidi="he-IL"/>
        </w:rPr>
        <w:t>. This technique involves defining a set of invariants (metrics or parameters that should not change) and checking that they remain unchanged after a single (or many) operation(s). This is typically good design, provided the invariants being checked are in fact invariants. One example of an invariant is the </w:t>
      </w:r>
      <w:proofErr w:type="spellStart"/>
      <w:r w:rsidRPr="00EC71CB">
        <w:rPr>
          <w:rFonts w:ascii="Courier New" w:eastAsia="Times New Roman" w:hAnsi="Courier New" w:cs="Courier New"/>
          <w:sz w:val="23"/>
          <w:szCs w:val="23"/>
          <w:shd w:val="clear" w:color="auto" w:fill="F7F7F8"/>
          <w:lang w:val="en-CA" w:eastAsia="fr-CA" w:bidi="he-IL"/>
        </w:rPr>
        <w:t>totalSupply</w:t>
      </w:r>
      <w:proofErr w:type="spellEnd"/>
      <w:r w:rsidRPr="00EC71CB">
        <w:rPr>
          <w:rFonts w:ascii="Noto Serif" w:eastAsia="Times New Roman" w:hAnsi="Noto Serif" w:cs="Noto Serif"/>
          <w:spacing w:val="-2"/>
          <w:sz w:val="24"/>
          <w:szCs w:val="24"/>
          <w:lang w:val="en-CA" w:eastAsia="fr-CA" w:bidi="he-IL"/>
        </w:rPr>
        <w:t xml:space="preserve"> of a </w:t>
      </w:r>
      <w:proofErr w:type="gramStart"/>
      <w:r w:rsidRPr="00EC71CB">
        <w:rPr>
          <w:rFonts w:ascii="Noto Serif" w:eastAsia="Times New Roman" w:hAnsi="Noto Serif" w:cs="Noto Serif"/>
          <w:spacing w:val="-2"/>
          <w:sz w:val="24"/>
          <w:szCs w:val="24"/>
          <w:lang w:val="en-CA" w:eastAsia="fr-CA" w:bidi="he-IL"/>
        </w:rPr>
        <w:t>fixed-issuance</w:t>
      </w:r>
      <w:proofErr w:type="gramEnd"/>
      <w:r w:rsidRPr="00EC71CB">
        <w:rPr>
          <w:rFonts w:ascii="Noto Serif" w:eastAsia="Times New Roman" w:hAnsi="Noto Serif" w:cs="Noto Serif"/>
          <w:spacing w:val="-2"/>
          <w:sz w:val="24"/>
          <w:szCs w:val="24"/>
          <w:lang w:val="en-CA" w:eastAsia="fr-CA" w:bidi="he-IL"/>
        </w:rPr>
        <w:t> </w:t>
      </w:r>
      <w:hyperlink r:id="rId21" w:history="1">
        <w:r w:rsidRPr="00EC71CB">
          <w:rPr>
            <w:rFonts w:ascii="Noto Serif" w:eastAsia="Times New Roman" w:hAnsi="Noto Serif" w:cs="Noto Serif"/>
            <w:color w:val="2156A5"/>
            <w:spacing w:val="-2"/>
            <w:sz w:val="24"/>
            <w:szCs w:val="24"/>
            <w:u w:val="single"/>
            <w:lang w:val="en-CA" w:eastAsia="fr-CA" w:bidi="he-IL"/>
          </w:rPr>
          <w:t>ERC20 token</w:t>
        </w:r>
      </w:hyperlink>
      <w:r w:rsidRPr="00EC71CB">
        <w:rPr>
          <w:rFonts w:ascii="Noto Serif" w:eastAsia="Times New Roman" w:hAnsi="Noto Serif" w:cs="Noto Serif"/>
          <w:spacing w:val="-2"/>
          <w:sz w:val="24"/>
          <w:szCs w:val="24"/>
          <w:lang w:val="en-CA" w:eastAsia="fr-CA" w:bidi="he-IL"/>
        </w:rPr>
        <w:t>. As no function should modify this invariant, one could add a check to the </w:t>
      </w:r>
      <w:r w:rsidRPr="00EC71CB">
        <w:rPr>
          <w:rFonts w:ascii="Courier New" w:eastAsia="Times New Roman" w:hAnsi="Courier New" w:cs="Courier New"/>
          <w:sz w:val="23"/>
          <w:szCs w:val="23"/>
          <w:shd w:val="clear" w:color="auto" w:fill="F7F7F8"/>
          <w:lang w:val="en-CA" w:eastAsia="fr-CA" w:bidi="he-IL"/>
        </w:rPr>
        <w:t>transfer</w:t>
      </w:r>
      <w:r w:rsidRPr="00EC71CB">
        <w:rPr>
          <w:rFonts w:ascii="Noto Serif" w:eastAsia="Times New Roman" w:hAnsi="Noto Serif" w:cs="Noto Serif"/>
          <w:spacing w:val="-2"/>
          <w:sz w:val="24"/>
          <w:szCs w:val="24"/>
          <w:lang w:val="en-CA" w:eastAsia="fr-CA" w:bidi="he-IL"/>
        </w:rPr>
        <w:t> function that ensures the </w:t>
      </w:r>
      <w:proofErr w:type="spellStart"/>
      <w:r w:rsidRPr="00EC71CB">
        <w:rPr>
          <w:rFonts w:ascii="Courier New" w:eastAsia="Times New Roman" w:hAnsi="Courier New" w:cs="Courier New"/>
          <w:sz w:val="23"/>
          <w:szCs w:val="23"/>
          <w:shd w:val="clear" w:color="auto" w:fill="F7F7F8"/>
          <w:lang w:val="en-CA" w:eastAsia="fr-CA" w:bidi="he-IL"/>
        </w:rPr>
        <w:t>totalSupply</w:t>
      </w:r>
      <w:proofErr w:type="spellEnd"/>
      <w:r w:rsidRPr="00EC71CB">
        <w:rPr>
          <w:rFonts w:ascii="Noto Serif" w:eastAsia="Times New Roman" w:hAnsi="Noto Serif" w:cs="Noto Serif"/>
          <w:spacing w:val="-2"/>
          <w:sz w:val="24"/>
          <w:szCs w:val="24"/>
          <w:lang w:val="en-CA" w:eastAsia="fr-CA" w:bidi="he-IL"/>
        </w:rPr>
        <w:t> remains unmodified, to guarantee the function is working as expected.</w:t>
      </w:r>
    </w:p>
    <w:p w14:paraId="1331C241"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proofErr w:type="gramStart"/>
      <w:r w:rsidRPr="00EC71CB">
        <w:rPr>
          <w:rFonts w:ascii="Noto Serif" w:eastAsia="Times New Roman" w:hAnsi="Noto Serif" w:cs="Noto Serif"/>
          <w:spacing w:val="-2"/>
          <w:sz w:val="24"/>
          <w:szCs w:val="24"/>
          <w:lang w:val="en-CA" w:eastAsia="fr-CA" w:bidi="he-IL"/>
        </w:rPr>
        <w:t>In particular, there</w:t>
      </w:r>
      <w:proofErr w:type="gramEnd"/>
      <w:r w:rsidRPr="00EC71CB">
        <w:rPr>
          <w:rFonts w:ascii="Noto Serif" w:eastAsia="Times New Roman" w:hAnsi="Noto Serif" w:cs="Noto Serif"/>
          <w:spacing w:val="-2"/>
          <w:sz w:val="24"/>
          <w:szCs w:val="24"/>
          <w:lang w:val="en-CA" w:eastAsia="fr-CA" w:bidi="he-IL"/>
        </w:rPr>
        <w:t xml:space="preserve"> is one apparent invariant that it may be tempting to use but that can in fact be manipulated by external users (regardless of the rules put in place in the smart contract). This is the current ether stored in the contract. Often when developers first learn </w:t>
      </w:r>
      <w:proofErr w:type="gramStart"/>
      <w:r w:rsidRPr="00EC71CB">
        <w:rPr>
          <w:rFonts w:ascii="Noto Serif" w:eastAsia="Times New Roman" w:hAnsi="Noto Serif" w:cs="Noto Serif"/>
          <w:spacing w:val="-2"/>
          <w:sz w:val="24"/>
          <w:szCs w:val="24"/>
          <w:lang w:val="en-CA" w:eastAsia="fr-CA" w:bidi="he-IL"/>
        </w:rPr>
        <w:t>Solidity</w:t>
      </w:r>
      <w:proofErr w:type="gramEnd"/>
      <w:r w:rsidRPr="00EC71CB">
        <w:rPr>
          <w:rFonts w:ascii="Noto Serif" w:eastAsia="Times New Roman" w:hAnsi="Noto Serif" w:cs="Noto Serif"/>
          <w:spacing w:val="-2"/>
          <w:sz w:val="24"/>
          <w:szCs w:val="24"/>
          <w:lang w:val="en-CA" w:eastAsia="fr-CA" w:bidi="he-IL"/>
        </w:rPr>
        <w:t xml:space="preserve"> they have the misconception that a contract can only accept or obtain ether via payable functions. This misconception can lead to contracts that have false assumptions about the ether balance within them, which can lead to a range of vulnerabilities. The smoking gun for this vulnerability is the (incorrect) use of </w:t>
      </w:r>
      <w:proofErr w:type="spellStart"/>
      <w:proofErr w:type="gramStart"/>
      <w:r w:rsidRPr="00EC71CB">
        <w:rPr>
          <w:rFonts w:ascii="Courier New" w:eastAsia="Times New Roman" w:hAnsi="Courier New" w:cs="Courier New"/>
          <w:sz w:val="23"/>
          <w:szCs w:val="23"/>
          <w:shd w:val="clear" w:color="auto" w:fill="F7F7F8"/>
          <w:lang w:val="en-CA" w:eastAsia="fr-CA" w:bidi="he-IL"/>
        </w:rPr>
        <w:t>this.balance</w:t>
      </w:r>
      <w:proofErr w:type="spellEnd"/>
      <w:proofErr w:type="gramEnd"/>
      <w:r w:rsidRPr="00EC71CB">
        <w:rPr>
          <w:rFonts w:ascii="Noto Serif" w:eastAsia="Times New Roman" w:hAnsi="Noto Serif" w:cs="Noto Serif"/>
          <w:spacing w:val="-2"/>
          <w:sz w:val="24"/>
          <w:szCs w:val="24"/>
          <w:lang w:val="en-CA" w:eastAsia="fr-CA" w:bidi="he-IL"/>
        </w:rPr>
        <w:t>.</w:t>
      </w:r>
    </w:p>
    <w:p w14:paraId="76F5EFBB"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EC71CB">
        <w:rPr>
          <w:rFonts w:ascii="Noto Serif" w:eastAsia="Times New Roman" w:hAnsi="Noto Serif" w:cs="Noto Serif"/>
          <w:spacing w:val="-2"/>
          <w:sz w:val="24"/>
          <w:szCs w:val="24"/>
          <w:lang w:val="en-CA" w:eastAsia="fr-CA" w:bidi="he-IL"/>
        </w:rPr>
        <w:t>There are two ways in which ether can (forcibly) be sent to a contract without using a payable function or executing any code on the contract:</w:t>
      </w:r>
    </w:p>
    <w:p w14:paraId="53FADB02" w14:textId="77777777" w:rsidR="00EC71CB" w:rsidRPr="00EC71CB" w:rsidRDefault="00EC71CB" w:rsidP="00EC71CB">
      <w:pPr>
        <w:spacing w:after="75" w:line="240" w:lineRule="auto"/>
        <w:rPr>
          <w:rFonts w:ascii="inherit" w:eastAsia="Times New Roman" w:hAnsi="inherit" w:cs="Noto Serif"/>
          <w:b/>
          <w:bCs/>
          <w:sz w:val="24"/>
          <w:szCs w:val="24"/>
          <w:lang w:val="en-CA" w:eastAsia="fr-CA" w:bidi="he-IL"/>
        </w:rPr>
      </w:pPr>
      <w:r w:rsidRPr="00EC71CB">
        <w:rPr>
          <w:rFonts w:ascii="inherit" w:eastAsia="Times New Roman" w:hAnsi="inherit" w:cs="Noto Serif"/>
          <w:b/>
          <w:bCs/>
          <w:sz w:val="24"/>
          <w:szCs w:val="24"/>
          <w:lang w:val="en-CA" w:eastAsia="fr-CA" w:bidi="he-IL"/>
        </w:rPr>
        <w:t>Self-destruct/suicide</w:t>
      </w:r>
    </w:p>
    <w:p w14:paraId="59B0C227" w14:textId="77777777" w:rsidR="00EC71CB" w:rsidRPr="00EC71CB" w:rsidRDefault="00EC71CB" w:rsidP="00EC71CB">
      <w:pPr>
        <w:spacing w:before="100" w:beforeAutospacing="1" w:after="100" w:afterAutospacing="1" w:line="240" w:lineRule="auto"/>
        <w:ind w:left="720"/>
        <w:rPr>
          <w:rFonts w:ascii="inherit" w:eastAsia="Times New Roman" w:hAnsi="inherit" w:cs="Noto Serif"/>
          <w:spacing w:val="-2"/>
          <w:sz w:val="24"/>
          <w:szCs w:val="24"/>
          <w:lang w:val="en-CA" w:eastAsia="fr-CA" w:bidi="he-IL"/>
        </w:rPr>
      </w:pPr>
      <w:r w:rsidRPr="00EC71CB">
        <w:rPr>
          <w:rFonts w:ascii="inherit" w:eastAsia="Times New Roman" w:hAnsi="inherit" w:cs="Noto Serif"/>
          <w:spacing w:val="-2"/>
          <w:sz w:val="24"/>
          <w:szCs w:val="24"/>
          <w:lang w:val="en-CA" w:eastAsia="fr-CA" w:bidi="he-IL"/>
        </w:rPr>
        <w:t xml:space="preserve">Any contract </w:t>
      </w:r>
      <w:proofErr w:type="gramStart"/>
      <w:r w:rsidRPr="00EC71CB">
        <w:rPr>
          <w:rFonts w:ascii="inherit" w:eastAsia="Times New Roman" w:hAnsi="inherit" w:cs="Noto Serif"/>
          <w:spacing w:val="-2"/>
          <w:sz w:val="24"/>
          <w:szCs w:val="24"/>
          <w:lang w:val="en-CA" w:eastAsia="fr-CA" w:bidi="he-IL"/>
        </w:rPr>
        <w:t>is able to</w:t>
      </w:r>
      <w:proofErr w:type="gramEnd"/>
      <w:r w:rsidRPr="00EC71CB">
        <w:rPr>
          <w:rFonts w:ascii="inherit" w:eastAsia="Times New Roman" w:hAnsi="inherit" w:cs="Noto Serif"/>
          <w:spacing w:val="-2"/>
          <w:sz w:val="24"/>
          <w:szCs w:val="24"/>
          <w:lang w:val="en-CA" w:eastAsia="fr-CA" w:bidi="he-IL"/>
        </w:rPr>
        <w:t xml:space="preserve"> implement the </w:t>
      </w:r>
      <w:proofErr w:type="spellStart"/>
      <w:r w:rsidRPr="00EC71CB">
        <w:rPr>
          <w:rFonts w:ascii="inherit" w:eastAsia="Times New Roman" w:hAnsi="inherit" w:cs="Noto Serif"/>
          <w:spacing w:val="-2"/>
          <w:sz w:val="24"/>
          <w:szCs w:val="24"/>
          <w:lang w:eastAsia="fr-CA" w:bidi="he-IL"/>
        </w:rPr>
        <w:fldChar w:fldCharType="begin"/>
      </w:r>
      <w:r w:rsidRPr="00EC71CB">
        <w:rPr>
          <w:rFonts w:ascii="inherit" w:eastAsia="Times New Roman" w:hAnsi="inherit" w:cs="Noto Serif"/>
          <w:spacing w:val="-2"/>
          <w:sz w:val="24"/>
          <w:szCs w:val="24"/>
          <w:lang w:val="en-CA" w:eastAsia="fr-CA" w:bidi="he-IL"/>
        </w:rPr>
        <w:instrText xml:space="preserve"> HYPERLINK "http://bit.ly/2RovrDf" </w:instrText>
      </w:r>
      <w:r w:rsidRPr="00EC71CB">
        <w:rPr>
          <w:rFonts w:ascii="inherit" w:eastAsia="Times New Roman" w:hAnsi="inherit" w:cs="Noto Serif"/>
          <w:spacing w:val="-2"/>
          <w:sz w:val="24"/>
          <w:szCs w:val="24"/>
          <w:lang w:eastAsia="fr-CA" w:bidi="he-IL"/>
        </w:rPr>
        <w:fldChar w:fldCharType="separate"/>
      </w:r>
      <w:r w:rsidRPr="00EC71CB">
        <w:rPr>
          <w:rFonts w:ascii="Courier New" w:eastAsia="Times New Roman" w:hAnsi="Courier New" w:cs="Courier New"/>
          <w:color w:val="2156A5"/>
          <w:sz w:val="23"/>
          <w:szCs w:val="23"/>
          <w:u w:val="single"/>
          <w:shd w:val="clear" w:color="auto" w:fill="F7F7F8"/>
          <w:lang w:val="en-CA" w:eastAsia="fr-CA" w:bidi="he-IL"/>
        </w:rPr>
        <w:t>selfdestruct</w:t>
      </w:r>
      <w:proofErr w:type="spellEnd"/>
      <w:r w:rsidRPr="00EC71CB">
        <w:rPr>
          <w:rFonts w:ascii="inherit" w:eastAsia="Times New Roman" w:hAnsi="inherit" w:cs="Noto Serif"/>
          <w:color w:val="2156A5"/>
          <w:spacing w:val="-2"/>
          <w:sz w:val="24"/>
          <w:szCs w:val="24"/>
          <w:u w:val="single"/>
          <w:lang w:val="en-CA" w:eastAsia="fr-CA" w:bidi="he-IL"/>
        </w:rPr>
        <w:t> function</w:t>
      </w:r>
      <w:r w:rsidRPr="00EC71CB">
        <w:rPr>
          <w:rFonts w:ascii="inherit" w:eastAsia="Times New Roman" w:hAnsi="inherit" w:cs="Noto Serif"/>
          <w:spacing w:val="-2"/>
          <w:sz w:val="24"/>
          <w:szCs w:val="24"/>
          <w:lang w:eastAsia="fr-CA" w:bidi="he-IL"/>
        </w:rPr>
        <w:fldChar w:fldCharType="end"/>
      </w:r>
      <w:r w:rsidRPr="00EC71CB">
        <w:rPr>
          <w:rFonts w:ascii="inherit" w:eastAsia="Times New Roman" w:hAnsi="inherit" w:cs="Noto Serif"/>
          <w:spacing w:val="-2"/>
          <w:sz w:val="24"/>
          <w:szCs w:val="24"/>
          <w:lang w:val="en-CA" w:eastAsia="fr-CA" w:bidi="he-IL"/>
        </w:rPr>
        <w:t>, which removes all bytecode from the contract address and sends all ether stored there to the parameter-specified address. If this specified address is also a contract, no functions (including the fallback) get called. Therefore, the </w:t>
      </w:r>
      <w:proofErr w:type="spellStart"/>
      <w:r w:rsidRPr="00EC71CB">
        <w:rPr>
          <w:rFonts w:ascii="Courier New" w:eastAsia="Times New Roman" w:hAnsi="Courier New" w:cs="Courier New"/>
          <w:sz w:val="23"/>
          <w:szCs w:val="23"/>
          <w:shd w:val="clear" w:color="auto" w:fill="F7F7F8"/>
          <w:lang w:val="en-CA" w:eastAsia="fr-CA" w:bidi="he-IL"/>
        </w:rPr>
        <w:t>selfdestruct</w:t>
      </w:r>
      <w:proofErr w:type="spellEnd"/>
      <w:r w:rsidRPr="00EC71CB">
        <w:rPr>
          <w:rFonts w:ascii="inherit" w:eastAsia="Times New Roman" w:hAnsi="inherit" w:cs="Noto Serif"/>
          <w:spacing w:val="-2"/>
          <w:sz w:val="24"/>
          <w:szCs w:val="24"/>
          <w:lang w:val="en-CA" w:eastAsia="fr-CA" w:bidi="he-IL"/>
        </w:rPr>
        <w:t> function can be used to forcibly send ether to any contract regardless of any code that may exist in the contract, even contracts with no payable functions. This means any attacker can create a contract with a </w:t>
      </w:r>
      <w:proofErr w:type="spellStart"/>
      <w:r w:rsidRPr="00EC71CB">
        <w:rPr>
          <w:rFonts w:ascii="Courier New" w:eastAsia="Times New Roman" w:hAnsi="Courier New" w:cs="Courier New"/>
          <w:sz w:val="23"/>
          <w:szCs w:val="23"/>
          <w:shd w:val="clear" w:color="auto" w:fill="F7F7F8"/>
          <w:lang w:val="en-CA" w:eastAsia="fr-CA" w:bidi="he-IL"/>
        </w:rPr>
        <w:t>selfdestruct</w:t>
      </w:r>
      <w:proofErr w:type="spellEnd"/>
      <w:r w:rsidRPr="00EC71CB">
        <w:rPr>
          <w:rFonts w:ascii="inherit" w:eastAsia="Times New Roman" w:hAnsi="inherit" w:cs="Noto Serif"/>
          <w:spacing w:val="-2"/>
          <w:sz w:val="24"/>
          <w:szCs w:val="24"/>
          <w:lang w:val="en-CA" w:eastAsia="fr-CA" w:bidi="he-IL"/>
        </w:rPr>
        <w:t> function, send ether to it, call </w:t>
      </w:r>
      <w:proofErr w:type="spellStart"/>
      <w:r w:rsidRPr="00EC71CB">
        <w:rPr>
          <w:rFonts w:ascii="Courier New" w:eastAsia="Times New Roman" w:hAnsi="Courier New" w:cs="Courier New"/>
          <w:sz w:val="23"/>
          <w:szCs w:val="23"/>
          <w:shd w:val="clear" w:color="auto" w:fill="F7F7F8"/>
          <w:lang w:val="en-CA" w:eastAsia="fr-CA" w:bidi="he-IL"/>
        </w:rPr>
        <w:t>selfdestruct</w:t>
      </w:r>
      <w:proofErr w:type="spellEnd"/>
      <w:r w:rsidRPr="00EC71CB">
        <w:rPr>
          <w:rFonts w:ascii="Courier New" w:eastAsia="Times New Roman" w:hAnsi="Courier New" w:cs="Courier New"/>
          <w:sz w:val="23"/>
          <w:szCs w:val="23"/>
          <w:shd w:val="clear" w:color="auto" w:fill="F7F7F8"/>
          <w:lang w:val="en-CA" w:eastAsia="fr-CA" w:bidi="he-IL"/>
        </w:rPr>
        <w:t>(target)</w:t>
      </w:r>
      <w:r w:rsidRPr="00EC71CB">
        <w:rPr>
          <w:rFonts w:ascii="inherit" w:eastAsia="Times New Roman" w:hAnsi="inherit" w:cs="Noto Serif"/>
          <w:spacing w:val="-2"/>
          <w:sz w:val="24"/>
          <w:szCs w:val="24"/>
          <w:lang w:val="en-CA" w:eastAsia="fr-CA" w:bidi="he-IL"/>
        </w:rPr>
        <w:t> and force ether to be sent to a </w:t>
      </w:r>
      <w:r w:rsidRPr="00EC71CB">
        <w:rPr>
          <w:rFonts w:ascii="Courier New" w:eastAsia="Times New Roman" w:hAnsi="Courier New" w:cs="Courier New"/>
          <w:sz w:val="23"/>
          <w:szCs w:val="23"/>
          <w:shd w:val="clear" w:color="auto" w:fill="F7F7F8"/>
          <w:lang w:val="en-CA" w:eastAsia="fr-CA" w:bidi="he-IL"/>
        </w:rPr>
        <w:t>target</w:t>
      </w:r>
      <w:r w:rsidRPr="00EC71CB">
        <w:rPr>
          <w:rFonts w:ascii="inherit" w:eastAsia="Times New Roman" w:hAnsi="inherit" w:cs="Noto Serif"/>
          <w:spacing w:val="-2"/>
          <w:sz w:val="24"/>
          <w:szCs w:val="24"/>
          <w:lang w:val="en-CA" w:eastAsia="fr-CA" w:bidi="he-IL"/>
        </w:rPr>
        <w:t xml:space="preserve"> contract. Martin </w:t>
      </w:r>
      <w:proofErr w:type="spellStart"/>
      <w:r w:rsidRPr="00EC71CB">
        <w:rPr>
          <w:rFonts w:ascii="inherit" w:eastAsia="Times New Roman" w:hAnsi="inherit" w:cs="Noto Serif"/>
          <w:spacing w:val="-2"/>
          <w:sz w:val="24"/>
          <w:szCs w:val="24"/>
          <w:lang w:val="en-CA" w:eastAsia="fr-CA" w:bidi="he-IL"/>
        </w:rPr>
        <w:t>Swende</w:t>
      </w:r>
      <w:proofErr w:type="spellEnd"/>
      <w:r w:rsidRPr="00EC71CB">
        <w:rPr>
          <w:rFonts w:ascii="inherit" w:eastAsia="Times New Roman" w:hAnsi="inherit" w:cs="Noto Serif"/>
          <w:spacing w:val="-2"/>
          <w:sz w:val="24"/>
          <w:szCs w:val="24"/>
          <w:lang w:val="en-CA" w:eastAsia="fr-CA" w:bidi="he-IL"/>
        </w:rPr>
        <w:t xml:space="preserve"> has an excellent </w:t>
      </w:r>
      <w:hyperlink r:id="rId22" w:history="1">
        <w:r w:rsidRPr="00EC71CB">
          <w:rPr>
            <w:rFonts w:ascii="inherit" w:eastAsia="Times New Roman" w:hAnsi="inherit" w:cs="Noto Serif"/>
            <w:color w:val="2156A5"/>
            <w:spacing w:val="-2"/>
            <w:sz w:val="24"/>
            <w:szCs w:val="24"/>
            <w:u w:val="single"/>
            <w:lang w:val="en-CA" w:eastAsia="fr-CA" w:bidi="he-IL"/>
          </w:rPr>
          <w:t>blog post</w:t>
        </w:r>
      </w:hyperlink>
      <w:r w:rsidRPr="00EC71CB">
        <w:rPr>
          <w:rFonts w:ascii="inherit" w:eastAsia="Times New Roman" w:hAnsi="inherit" w:cs="Noto Serif"/>
          <w:spacing w:val="-2"/>
          <w:sz w:val="24"/>
          <w:szCs w:val="24"/>
          <w:lang w:val="en-CA" w:eastAsia="fr-CA" w:bidi="he-IL"/>
        </w:rPr>
        <w:t xml:space="preserve"> describing some quirks of the self-destruct </w:t>
      </w:r>
      <w:r w:rsidRPr="00EC71CB">
        <w:rPr>
          <w:rFonts w:ascii="inherit" w:eastAsia="Times New Roman" w:hAnsi="inherit" w:cs="Noto Serif"/>
          <w:spacing w:val="-2"/>
          <w:sz w:val="24"/>
          <w:szCs w:val="24"/>
          <w:lang w:val="en-CA" w:eastAsia="fr-CA" w:bidi="he-IL"/>
        </w:rPr>
        <w:lastRenderedPageBreak/>
        <w:t>opcode (Quirk #2) along with an account of how client nodes were checking incorrect invariants, which could have led to a rather catastrophic crash of the Ethereum network.</w:t>
      </w:r>
    </w:p>
    <w:p w14:paraId="6D15379E" w14:textId="77777777" w:rsidR="00EC71CB" w:rsidRPr="00EC71CB" w:rsidRDefault="00EC71CB" w:rsidP="00EC71CB">
      <w:pPr>
        <w:spacing w:after="75" w:line="240" w:lineRule="auto"/>
        <w:ind w:left="270"/>
        <w:rPr>
          <w:rFonts w:ascii="inherit" w:eastAsia="Times New Roman" w:hAnsi="inherit" w:cs="Noto Serif"/>
          <w:b/>
          <w:bCs/>
          <w:sz w:val="24"/>
          <w:szCs w:val="24"/>
          <w:lang w:val="en-CA" w:eastAsia="fr-CA" w:bidi="he-IL"/>
        </w:rPr>
      </w:pPr>
      <w:r w:rsidRPr="00EC71CB">
        <w:rPr>
          <w:rFonts w:ascii="inherit" w:eastAsia="Times New Roman" w:hAnsi="inherit" w:cs="Noto Serif"/>
          <w:b/>
          <w:bCs/>
          <w:sz w:val="24"/>
          <w:szCs w:val="24"/>
          <w:lang w:val="en-CA" w:eastAsia="fr-CA" w:bidi="he-IL"/>
        </w:rPr>
        <w:t>Pre-sent ether</w:t>
      </w:r>
    </w:p>
    <w:p w14:paraId="6203A65A" w14:textId="77777777" w:rsidR="00EC71CB" w:rsidRPr="00EC71CB" w:rsidRDefault="00EC71CB" w:rsidP="00EC71CB">
      <w:pPr>
        <w:spacing w:after="0" w:line="240" w:lineRule="auto"/>
        <w:ind w:left="720"/>
        <w:rPr>
          <w:rFonts w:ascii="inherit" w:eastAsia="Times New Roman" w:hAnsi="inherit" w:cs="Noto Serif"/>
          <w:spacing w:val="-2"/>
          <w:sz w:val="24"/>
          <w:szCs w:val="24"/>
          <w:lang w:val="en-CA" w:eastAsia="fr-CA" w:bidi="he-IL"/>
        </w:rPr>
      </w:pPr>
      <w:r w:rsidRPr="00EC71CB">
        <w:rPr>
          <w:rFonts w:ascii="inherit" w:eastAsia="Times New Roman" w:hAnsi="inherit" w:cs="Noto Serif"/>
          <w:spacing w:val="-2"/>
          <w:sz w:val="24"/>
          <w:szCs w:val="24"/>
          <w:lang w:val="en-CA" w:eastAsia="fr-CA" w:bidi="he-IL"/>
        </w:rPr>
        <w:t>Another way to get ether into a contract is to preload the contract address with ether. Contract addresses are deterministic—in fact, the address is calculated from the Keccak-256 (commonly synonymous with SHA-3) hash of the address creating the contract and the transaction nonce that creates the contract. Specifically, it is of the form </w:t>
      </w:r>
      <w:r w:rsidRPr="00EC71CB">
        <w:rPr>
          <w:rFonts w:ascii="Courier New" w:eastAsia="Times New Roman" w:hAnsi="Courier New" w:cs="Courier New"/>
          <w:sz w:val="23"/>
          <w:szCs w:val="23"/>
          <w:shd w:val="clear" w:color="auto" w:fill="F7F7F8"/>
          <w:lang w:val="en-CA" w:eastAsia="fr-CA" w:bidi="he-IL"/>
        </w:rPr>
        <w:t>address = sha3(</w:t>
      </w:r>
      <w:proofErr w:type="spellStart"/>
      <w:proofErr w:type="gramStart"/>
      <w:r w:rsidRPr="00EC71CB">
        <w:rPr>
          <w:rFonts w:ascii="Courier New" w:eastAsia="Times New Roman" w:hAnsi="Courier New" w:cs="Courier New"/>
          <w:sz w:val="23"/>
          <w:szCs w:val="23"/>
          <w:shd w:val="clear" w:color="auto" w:fill="F7F7F8"/>
          <w:lang w:val="en-CA" w:eastAsia="fr-CA" w:bidi="he-IL"/>
        </w:rPr>
        <w:t>rlp.encode</w:t>
      </w:r>
      <w:proofErr w:type="spellEnd"/>
      <w:proofErr w:type="gramEnd"/>
      <w:r w:rsidRPr="00EC71CB">
        <w:rPr>
          <w:rFonts w:ascii="Courier New" w:eastAsia="Times New Roman" w:hAnsi="Courier New" w:cs="Courier New"/>
          <w:sz w:val="23"/>
          <w:szCs w:val="23"/>
          <w:shd w:val="clear" w:color="auto" w:fill="F7F7F8"/>
          <w:lang w:val="en-CA" w:eastAsia="fr-CA" w:bidi="he-IL"/>
        </w:rPr>
        <w:t>([</w:t>
      </w:r>
      <w:proofErr w:type="spellStart"/>
      <w:r w:rsidRPr="00EC71CB">
        <w:rPr>
          <w:rFonts w:ascii="Courier New" w:eastAsia="Times New Roman" w:hAnsi="Courier New" w:cs="Courier New"/>
          <w:sz w:val="23"/>
          <w:szCs w:val="23"/>
          <w:shd w:val="clear" w:color="auto" w:fill="F7F7F8"/>
          <w:lang w:val="en-CA" w:eastAsia="fr-CA" w:bidi="he-IL"/>
        </w:rPr>
        <w:t>account_address,transaction_nonce</w:t>
      </w:r>
      <w:proofErr w:type="spellEnd"/>
      <w:r w:rsidRPr="00EC71CB">
        <w:rPr>
          <w:rFonts w:ascii="Courier New" w:eastAsia="Times New Roman" w:hAnsi="Courier New" w:cs="Courier New"/>
          <w:sz w:val="23"/>
          <w:szCs w:val="23"/>
          <w:shd w:val="clear" w:color="auto" w:fill="F7F7F8"/>
          <w:lang w:val="en-CA" w:eastAsia="fr-CA" w:bidi="he-IL"/>
        </w:rPr>
        <w:t>]))</w:t>
      </w:r>
      <w:r w:rsidRPr="00EC71CB">
        <w:rPr>
          <w:rFonts w:ascii="inherit" w:eastAsia="Times New Roman" w:hAnsi="inherit" w:cs="Noto Serif"/>
          <w:spacing w:val="-2"/>
          <w:sz w:val="24"/>
          <w:szCs w:val="24"/>
          <w:lang w:val="en-CA" w:eastAsia="fr-CA" w:bidi="he-IL"/>
        </w:rPr>
        <w:t> (see Adrian Manning’s discussion of </w:t>
      </w:r>
      <w:hyperlink r:id="rId23" w:history="1">
        <w:r w:rsidRPr="00EC71CB">
          <w:rPr>
            <w:rFonts w:ascii="inherit" w:eastAsia="Times New Roman" w:hAnsi="inherit" w:cs="Noto Serif"/>
            <w:color w:val="2156A5"/>
            <w:spacing w:val="-2"/>
            <w:sz w:val="24"/>
            <w:szCs w:val="24"/>
            <w:u w:val="single"/>
            <w:lang w:val="en-CA" w:eastAsia="fr-CA" w:bidi="he-IL"/>
          </w:rPr>
          <w:t>“Keyless Ether”</w:t>
        </w:r>
      </w:hyperlink>
      <w:r w:rsidRPr="00EC71CB">
        <w:rPr>
          <w:rFonts w:ascii="inherit" w:eastAsia="Times New Roman" w:hAnsi="inherit" w:cs="Noto Serif"/>
          <w:spacing w:val="-2"/>
          <w:sz w:val="24"/>
          <w:szCs w:val="24"/>
          <w:lang w:val="en-CA" w:eastAsia="fr-CA" w:bidi="he-IL"/>
        </w:rPr>
        <w:t> for some fun use cases of this). This means anyone can calculate what a contract’s address will be before it is created and send ether to that address. When the contract is created it will have a nonzero ether balance.</w:t>
      </w:r>
    </w:p>
    <w:p w14:paraId="4111B192"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EC71CB">
        <w:rPr>
          <w:rFonts w:ascii="Noto Serif" w:eastAsia="Times New Roman" w:hAnsi="Noto Serif" w:cs="Noto Serif"/>
          <w:spacing w:val="-2"/>
          <w:sz w:val="24"/>
          <w:szCs w:val="24"/>
          <w:lang w:val="en-CA" w:eastAsia="fr-CA" w:bidi="he-IL"/>
        </w:rPr>
        <w:t>Let’s explore some pitfalls that can arise given this knowledge. Consider the overly simple contract in </w:t>
      </w:r>
      <w:proofErr w:type="spellStart"/>
      <w:r w:rsidRPr="00EC71CB">
        <w:rPr>
          <w:rFonts w:ascii="Noto Serif" w:eastAsia="Times New Roman" w:hAnsi="Noto Serif" w:cs="Noto Serif"/>
          <w:spacing w:val="-2"/>
          <w:sz w:val="24"/>
          <w:szCs w:val="24"/>
          <w:lang w:eastAsia="fr-CA" w:bidi="he-IL"/>
        </w:rPr>
        <w:fldChar w:fldCharType="begin"/>
      </w:r>
      <w:r w:rsidRPr="00EC71CB">
        <w:rPr>
          <w:rFonts w:ascii="Noto Serif" w:eastAsia="Times New Roman" w:hAnsi="Noto Serif" w:cs="Noto Serif"/>
          <w:spacing w:val="-2"/>
          <w:sz w:val="24"/>
          <w:szCs w:val="24"/>
          <w:lang w:val="en-CA" w:eastAsia="fr-CA" w:bidi="he-IL"/>
        </w:rPr>
        <w:instrText xml:space="preserve"> HYPERLINK "file:///\\\\wsl.localhost\\Ubuntu-20.04\\home\\syr3fx\\Code\\github\\maitriser-ca\\LivreMaitriserEthereum\\adoc\\for_use_ethereumbook_09smart-contracts-securitytxt_fr_CA.html" \l "etherGame_security" </w:instrText>
      </w:r>
      <w:r w:rsidRPr="00EC71CB">
        <w:rPr>
          <w:rFonts w:ascii="Noto Serif" w:eastAsia="Times New Roman" w:hAnsi="Noto Serif" w:cs="Noto Serif"/>
          <w:spacing w:val="-2"/>
          <w:sz w:val="24"/>
          <w:szCs w:val="24"/>
          <w:lang w:eastAsia="fr-CA" w:bidi="he-IL"/>
        </w:rPr>
        <w:fldChar w:fldCharType="separate"/>
      </w:r>
      <w:r w:rsidRPr="00EC71CB">
        <w:rPr>
          <w:rFonts w:ascii="Noto Serif" w:eastAsia="Times New Roman" w:hAnsi="Noto Serif" w:cs="Noto Serif"/>
          <w:color w:val="2156A5"/>
          <w:spacing w:val="-2"/>
          <w:sz w:val="24"/>
          <w:szCs w:val="24"/>
          <w:u w:val="single"/>
          <w:lang w:val="en-CA" w:eastAsia="fr-CA" w:bidi="he-IL"/>
        </w:rPr>
        <w:t>EtherGame.sol</w:t>
      </w:r>
      <w:proofErr w:type="spellEnd"/>
      <w:r w:rsidRPr="00EC71CB">
        <w:rPr>
          <w:rFonts w:ascii="Noto Serif" w:eastAsia="Times New Roman" w:hAnsi="Noto Serif" w:cs="Noto Serif"/>
          <w:spacing w:val="-2"/>
          <w:sz w:val="24"/>
          <w:szCs w:val="24"/>
          <w:lang w:eastAsia="fr-CA" w:bidi="he-IL"/>
        </w:rPr>
        <w:fldChar w:fldCharType="end"/>
      </w:r>
      <w:r w:rsidRPr="00EC71CB">
        <w:rPr>
          <w:rFonts w:ascii="Noto Serif" w:eastAsia="Times New Roman" w:hAnsi="Noto Serif" w:cs="Noto Serif"/>
          <w:spacing w:val="-2"/>
          <w:sz w:val="24"/>
          <w:szCs w:val="24"/>
          <w:lang w:val="en-CA" w:eastAsia="fr-CA" w:bidi="he-IL"/>
        </w:rPr>
        <w:t>.</w:t>
      </w:r>
    </w:p>
    <w:p w14:paraId="5ED616F0" w14:textId="77777777" w:rsidR="00EC71CB" w:rsidRPr="00EC71CB" w:rsidRDefault="00EC71CB" w:rsidP="00EC71CB">
      <w:pPr>
        <w:spacing w:after="60" w:line="240" w:lineRule="auto"/>
        <w:rPr>
          <w:rFonts w:ascii="Noto Serif" w:eastAsia="Times New Roman" w:hAnsi="Noto Serif" w:cs="Noto Serif"/>
          <w:i/>
          <w:iCs/>
          <w:color w:val="7A2518"/>
          <w:sz w:val="24"/>
          <w:szCs w:val="24"/>
          <w:lang w:val="en-CA" w:eastAsia="fr-CA" w:bidi="he-IL"/>
        </w:rPr>
      </w:pPr>
      <w:r w:rsidRPr="00EC71CB">
        <w:rPr>
          <w:rFonts w:ascii="Noto Serif" w:eastAsia="Times New Roman" w:hAnsi="Noto Serif" w:cs="Noto Serif"/>
          <w:i/>
          <w:iCs/>
          <w:color w:val="7A2518"/>
          <w:sz w:val="24"/>
          <w:szCs w:val="24"/>
          <w:lang w:val="en-CA" w:eastAsia="fr-CA" w:bidi="he-IL"/>
        </w:rPr>
        <w:t xml:space="preserve">Example 5. </w:t>
      </w:r>
      <w:proofErr w:type="spellStart"/>
      <w:r w:rsidRPr="00EC71CB">
        <w:rPr>
          <w:rFonts w:ascii="Noto Serif" w:eastAsia="Times New Roman" w:hAnsi="Noto Serif" w:cs="Noto Serif"/>
          <w:i/>
          <w:iCs/>
          <w:color w:val="7A2518"/>
          <w:sz w:val="24"/>
          <w:szCs w:val="24"/>
          <w:lang w:val="en-CA" w:eastAsia="fr-CA" w:bidi="he-IL"/>
        </w:rPr>
        <w:t>EtherGame.sol</w:t>
      </w:r>
      <w:proofErr w:type="spellEnd"/>
    </w:p>
    <w:p w14:paraId="563ADA6A"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contract </w:t>
      </w:r>
      <w:proofErr w:type="spellStart"/>
      <w:r w:rsidRPr="00EC71CB">
        <w:rPr>
          <w:rFonts w:ascii="Courier New" w:eastAsia="Times New Roman" w:hAnsi="Courier New" w:cs="Courier New"/>
          <w:sz w:val="20"/>
          <w:szCs w:val="20"/>
          <w:lang w:val="en-CA" w:eastAsia="fr-CA" w:bidi="he-IL"/>
        </w:rPr>
        <w:t>EtherGame</w:t>
      </w:r>
      <w:proofErr w:type="spellEnd"/>
      <w:r w:rsidRPr="00EC71CB">
        <w:rPr>
          <w:rFonts w:ascii="Courier New" w:eastAsia="Times New Roman" w:hAnsi="Courier New" w:cs="Courier New"/>
          <w:sz w:val="20"/>
          <w:szCs w:val="20"/>
          <w:lang w:val="en-CA" w:eastAsia="fr-CA" w:bidi="he-IL"/>
        </w:rPr>
        <w:t xml:space="preserve"> {</w:t>
      </w:r>
    </w:p>
    <w:p w14:paraId="2AD9FD8F"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
    <w:p w14:paraId="07E123C1"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uint</w:t>
      </w:r>
      <w:proofErr w:type="spellEnd"/>
      <w:r w:rsidRPr="00EC71CB">
        <w:rPr>
          <w:rFonts w:ascii="Courier New" w:eastAsia="Times New Roman" w:hAnsi="Courier New" w:cs="Courier New"/>
          <w:sz w:val="20"/>
          <w:szCs w:val="20"/>
          <w:lang w:val="en-CA" w:eastAsia="fr-CA" w:bidi="he-IL"/>
        </w:rPr>
        <w:t xml:space="preserve"> public payoutMileStone1 = 3 </w:t>
      </w:r>
      <w:proofErr w:type="gramStart"/>
      <w:r w:rsidRPr="00EC71CB">
        <w:rPr>
          <w:rFonts w:ascii="Courier New" w:eastAsia="Times New Roman" w:hAnsi="Courier New" w:cs="Courier New"/>
          <w:sz w:val="20"/>
          <w:szCs w:val="20"/>
          <w:lang w:val="en-CA" w:eastAsia="fr-CA" w:bidi="he-IL"/>
        </w:rPr>
        <w:t>ether;</w:t>
      </w:r>
      <w:proofErr w:type="gramEnd"/>
    </w:p>
    <w:p w14:paraId="63255D8E"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uint</w:t>
      </w:r>
      <w:proofErr w:type="spellEnd"/>
      <w:r w:rsidRPr="00EC71CB">
        <w:rPr>
          <w:rFonts w:ascii="Courier New" w:eastAsia="Times New Roman" w:hAnsi="Courier New" w:cs="Courier New"/>
          <w:sz w:val="20"/>
          <w:szCs w:val="20"/>
          <w:lang w:val="en-CA" w:eastAsia="fr-CA" w:bidi="he-IL"/>
        </w:rPr>
        <w:t xml:space="preserve"> public mileStone1Reward = 2 </w:t>
      </w:r>
      <w:proofErr w:type="gramStart"/>
      <w:r w:rsidRPr="00EC71CB">
        <w:rPr>
          <w:rFonts w:ascii="Courier New" w:eastAsia="Times New Roman" w:hAnsi="Courier New" w:cs="Courier New"/>
          <w:sz w:val="20"/>
          <w:szCs w:val="20"/>
          <w:lang w:val="en-CA" w:eastAsia="fr-CA" w:bidi="he-IL"/>
        </w:rPr>
        <w:t>ether;</w:t>
      </w:r>
      <w:proofErr w:type="gramEnd"/>
    </w:p>
    <w:p w14:paraId="2B830480"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uint</w:t>
      </w:r>
      <w:proofErr w:type="spellEnd"/>
      <w:r w:rsidRPr="00EC71CB">
        <w:rPr>
          <w:rFonts w:ascii="Courier New" w:eastAsia="Times New Roman" w:hAnsi="Courier New" w:cs="Courier New"/>
          <w:sz w:val="20"/>
          <w:szCs w:val="20"/>
          <w:lang w:val="en-CA" w:eastAsia="fr-CA" w:bidi="he-IL"/>
        </w:rPr>
        <w:t xml:space="preserve"> public payoutMileStone2 = 5 </w:t>
      </w:r>
      <w:proofErr w:type="gramStart"/>
      <w:r w:rsidRPr="00EC71CB">
        <w:rPr>
          <w:rFonts w:ascii="Courier New" w:eastAsia="Times New Roman" w:hAnsi="Courier New" w:cs="Courier New"/>
          <w:sz w:val="20"/>
          <w:szCs w:val="20"/>
          <w:lang w:val="en-CA" w:eastAsia="fr-CA" w:bidi="he-IL"/>
        </w:rPr>
        <w:t>ether;</w:t>
      </w:r>
      <w:proofErr w:type="gramEnd"/>
    </w:p>
    <w:p w14:paraId="5C507C43"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uint</w:t>
      </w:r>
      <w:proofErr w:type="spellEnd"/>
      <w:r w:rsidRPr="00EC71CB">
        <w:rPr>
          <w:rFonts w:ascii="Courier New" w:eastAsia="Times New Roman" w:hAnsi="Courier New" w:cs="Courier New"/>
          <w:sz w:val="20"/>
          <w:szCs w:val="20"/>
          <w:lang w:val="en-CA" w:eastAsia="fr-CA" w:bidi="he-IL"/>
        </w:rPr>
        <w:t xml:space="preserve"> public mileStone2Reward = 3 </w:t>
      </w:r>
      <w:proofErr w:type="gramStart"/>
      <w:r w:rsidRPr="00EC71CB">
        <w:rPr>
          <w:rFonts w:ascii="Courier New" w:eastAsia="Times New Roman" w:hAnsi="Courier New" w:cs="Courier New"/>
          <w:sz w:val="20"/>
          <w:szCs w:val="20"/>
          <w:lang w:val="en-CA" w:eastAsia="fr-CA" w:bidi="he-IL"/>
        </w:rPr>
        <w:t>ether;</w:t>
      </w:r>
      <w:proofErr w:type="gramEnd"/>
    </w:p>
    <w:p w14:paraId="16BC0769"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uint</w:t>
      </w:r>
      <w:proofErr w:type="spellEnd"/>
      <w:r w:rsidRPr="00EC71CB">
        <w:rPr>
          <w:rFonts w:ascii="Courier New" w:eastAsia="Times New Roman" w:hAnsi="Courier New" w:cs="Courier New"/>
          <w:sz w:val="20"/>
          <w:szCs w:val="20"/>
          <w:lang w:val="en-CA" w:eastAsia="fr-CA" w:bidi="he-IL"/>
        </w:rPr>
        <w:t xml:space="preserve"> public </w:t>
      </w:r>
      <w:proofErr w:type="spellStart"/>
      <w:r w:rsidRPr="00EC71CB">
        <w:rPr>
          <w:rFonts w:ascii="Courier New" w:eastAsia="Times New Roman" w:hAnsi="Courier New" w:cs="Courier New"/>
          <w:sz w:val="20"/>
          <w:szCs w:val="20"/>
          <w:lang w:val="en-CA" w:eastAsia="fr-CA" w:bidi="he-IL"/>
        </w:rPr>
        <w:t>finalMileStone</w:t>
      </w:r>
      <w:proofErr w:type="spellEnd"/>
      <w:r w:rsidRPr="00EC71CB">
        <w:rPr>
          <w:rFonts w:ascii="Courier New" w:eastAsia="Times New Roman" w:hAnsi="Courier New" w:cs="Courier New"/>
          <w:sz w:val="20"/>
          <w:szCs w:val="20"/>
          <w:lang w:val="en-CA" w:eastAsia="fr-CA" w:bidi="he-IL"/>
        </w:rPr>
        <w:t xml:space="preserve"> = 10 </w:t>
      </w:r>
      <w:proofErr w:type="gramStart"/>
      <w:r w:rsidRPr="00EC71CB">
        <w:rPr>
          <w:rFonts w:ascii="Courier New" w:eastAsia="Times New Roman" w:hAnsi="Courier New" w:cs="Courier New"/>
          <w:sz w:val="20"/>
          <w:szCs w:val="20"/>
          <w:lang w:val="en-CA" w:eastAsia="fr-CA" w:bidi="he-IL"/>
        </w:rPr>
        <w:t>ether;</w:t>
      </w:r>
      <w:proofErr w:type="gramEnd"/>
    </w:p>
    <w:p w14:paraId="4674FE4B"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uint</w:t>
      </w:r>
      <w:proofErr w:type="spellEnd"/>
      <w:r w:rsidRPr="00EC71CB">
        <w:rPr>
          <w:rFonts w:ascii="Courier New" w:eastAsia="Times New Roman" w:hAnsi="Courier New" w:cs="Courier New"/>
          <w:sz w:val="20"/>
          <w:szCs w:val="20"/>
          <w:lang w:val="en-CA" w:eastAsia="fr-CA" w:bidi="he-IL"/>
        </w:rPr>
        <w:t xml:space="preserve"> public </w:t>
      </w:r>
      <w:proofErr w:type="spellStart"/>
      <w:r w:rsidRPr="00EC71CB">
        <w:rPr>
          <w:rFonts w:ascii="Courier New" w:eastAsia="Times New Roman" w:hAnsi="Courier New" w:cs="Courier New"/>
          <w:sz w:val="20"/>
          <w:szCs w:val="20"/>
          <w:lang w:val="en-CA" w:eastAsia="fr-CA" w:bidi="he-IL"/>
        </w:rPr>
        <w:t>finalReward</w:t>
      </w:r>
      <w:proofErr w:type="spellEnd"/>
      <w:r w:rsidRPr="00EC71CB">
        <w:rPr>
          <w:rFonts w:ascii="Courier New" w:eastAsia="Times New Roman" w:hAnsi="Courier New" w:cs="Courier New"/>
          <w:sz w:val="20"/>
          <w:szCs w:val="20"/>
          <w:lang w:val="en-CA" w:eastAsia="fr-CA" w:bidi="he-IL"/>
        </w:rPr>
        <w:t xml:space="preserve"> = 5 </w:t>
      </w:r>
      <w:proofErr w:type="gramStart"/>
      <w:r w:rsidRPr="00EC71CB">
        <w:rPr>
          <w:rFonts w:ascii="Courier New" w:eastAsia="Times New Roman" w:hAnsi="Courier New" w:cs="Courier New"/>
          <w:sz w:val="20"/>
          <w:szCs w:val="20"/>
          <w:lang w:val="en-CA" w:eastAsia="fr-CA" w:bidi="he-IL"/>
        </w:rPr>
        <w:t>ether;</w:t>
      </w:r>
      <w:proofErr w:type="gramEnd"/>
    </w:p>
    <w:p w14:paraId="114C511A"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
    <w:p w14:paraId="37CFFB5B"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roofErr w:type="gramStart"/>
      <w:r w:rsidRPr="00EC71CB">
        <w:rPr>
          <w:rFonts w:ascii="Courier New" w:eastAsia="Times New Roman" w:hAnsi="Courier New" w:cs="Courier New"/>
          <w:sz w:val="20"/>
          <w:szCs w:val="20"/>
          <w:lang w:val="en-CA" w:eastAsia="fr-CA" w:bidi="he-IL"/>
        </w:rPr>
        <w:t>mapping(</w:t>
      </w:r>
      <w:proofErr w:type="gramEnd"/>
      <w:r w:rsidRPr="00EC71CB">
        <w:rPr>
          <w:rFonts w:ascii="Courier New" w:eastAsia="Times New Roman" w:hAnsi="Courier New" w:cs="Courier New"/>
          <w:sz w:val="20"/>
          <w:szCs w:val="20"/>
          <w:lang w:val="en-CA" w:eastAsia="fr-CA" w:bidi="he-IL"/>
        </w:rPr>
        <w:t xml:space="preserve">address =&gt; </w:t>
      </w:r>
      <w:proofErr w:type="spellStart"/>
      <w:r w:rsidRPr="00EC71CB">
        <w:rPr>
          <w:rFonts w:ascii="Courier New" w:eastAsia="Times New Roman" w:hAnsi="Courier New" w:cs="Courier New"/>
          <w:sz w:val="20"/>
          <w:szCs w:val="20"/>
          <w:lang w:val="en-CA" w:eastAsia="fr-CA" w:bidi="he-IL"/>
        </w:rPr>
        <w:t>uint</w:t>
      </w:r>
      <w:proofErr w:type="spellEnd"/>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redeemableEther</w:t>
      </w:r>
      <w:proofErr w:type="spellEnd"/>
      <w:r w:rsidRPr="00EC71CB">
        <w:rPr>
          <w:rFonts w:ascii="Courier New" w:eastAsia="Times New Roman" w:hAnsi="Courier New" w:cs="Courier New"/>
          <w:sz w:val="20"/>
          <w:szCs w:val="20"/>
          <w:lang w:val="en-CA" w:eastAsia="fr-CA" w:bidi="he-IL"/>
        </w:rPr>
        <w:t>;</w:t>
      </w:r>
    </w:p>
    <w:p w14:paraId="40EAB2A4"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 Users pay 0.5 ether. At specific milestones, credit their accounts.</w:t>
      </w:r>
    </w:p>
    <w:p w14:paraId="06D41C97"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function </w:t>
      </w:r>
      <w:proofErr w:type="gramStart"/>
      <w:r w:rsidRPr="00EC71CB">
        <w:rPr>
          <w:rFonts w:ascii="Courier New" w:eastAsia="Times New Roman" w:hAnsi="Courier New" w:cs="Courier New"/>
          <w:sz w:val="20"/>
          <w:szCs w:val="20"/>
          <w:lang w:val="en-CA" w:eastAsia="fr-CA" w:bidi="he-IL"/>
        </w:rPr>
        <w:t>play(</w:t>
      </w:r>
      <w:proofErr w:type="gramEnd"/>
      <w:r w:rsidRPr="00EC71CB">
        <w:rPr>
          <w:rFonts w:ascii="Courier New" w:eastAsia="Times New Roman" w:hAnsi="Courier New" w:cs="Courier New"/>
          <w:sz w:val="20"/>
          <w:szCs w:val="20"/>
          <w:lang w:val="en-CA" w:eastAsia="fr-CA" w:bidi="he-IL"/>
        </w:rPr>
        <w:t>) external payable {</w:t>
      </w:r>
    </w:p>
    <w:p w14:paraId="12598C9F"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roofErr w:type="gramStart"/>
      <w:r w:rsidRPr="00EC71CB">
        <w:rPr>
          <w:rFonts w:ascii="Courier New" w:eastAsia="Times New Roman" w:hAnsi="Courier New" w:cs="Courier New"/>
          <w:sz w:val="20"/>
          <w:szCs w:val="20"/>
          <w:lang w:val="en-CA" w:eastAsia="fr-CA" w:bidi="he-IL"/>
        </w:rPr>
        <w:t>require(</w:t>
      </w:r>
      <w:proofErr w:type="spellStart"/>
      <w:proofErr w:type="gramEnd"/>
      <w:r w:rsidRPr="00EC71CB">
        <w:rPr>
          <w:rFonts w:ascii="Courier New" w:eastAsia="Times New Roman" w:hAnsi="Courier New" w:cs="Courier New"/>
          <w:sz w:val="20"/>
          <w:szCs w:val="20"/>
          <w:lang w:val="en-CA" w:eastAsia="fr-CA" w:bidi="he-IL"/>
        </w:rPr>
        <w:t>msg.value</w:t>
      </w:r>
      <w:proofErr w:type="spellEnd"/>
      <w:r w:rsidRPr="00EC71CB">
        <w:rPr>
          <w:rFonts w:ascii="Courier New" w:eastAsia="Times New Roman" w:hAnsi="Courier New" w:cs="Courier New"/>
          <w:sz w:val="20"/>
          <w:szCs w:val="20"/>
          <w:lang w:val="en-CA" w:eastAsia="fr-CA" w:bidi="he-IL"/>
        </w:rPr>
        <w:t xml:space="preserve"> == 0.5 ether); // each play is 0.5 ether</w:t>
      </w:r>
    </w:p>
    <w:p w14:paraId="10747958"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uint</w:t>
      </w:r>
      <w:proofErr w:type="spellEnd"/>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currentBalance</w:t>
      </w:r>
      <w:proofErr w:type="spellEnd"/>
      <w:r w:rsidRPr="00EC71CB">
        <w:rPr>
          <w:rFonts w:ascii="Courier New" w:eastAsia="Times New Roman" w:hAnsi="Courier New" w:cs="Courier New"/>
          <w:sz w:val="20"/>
          <w:szCs w:val="20"/>
          <w:lang w:val="en-CA" w:eastAsia="fr-CA" w:bidi="he-IL"/>
        </w:rPr>
        <w:t xml:space="preserve"> = </w:t>
      </w:r>
      <w:proofErr w:type="spellStart"/>
      <w:proofErr w:type="gramStart"/>
      <w:r w:rsidRPr="00EC71CB">
        <w:rPr>
          <w:rFonts w:ascii="Courier New" w:eastAsia="Times New Roman" w:hAnsi="Courier New" w:cs="Courier New"/>
          <w:sz w:val="20"/>
          <w:szCs w:val="20"/>
          <w:lang w:val="en-CA" w:eastAsia="fr-CA" w:bidi="he-IL"/>
        </w:rPr>
        <w:t>this.balance</w:t>
      </w:r>
      <w:proofErr w:type="spellEnd"/>
      <w:proofErr w:type="gramEnd"/>
      <w:r w:rsidRPr="00EC71CB">
        <w:rPr>
          <w:rFonts w:ascii="Courier New" w:eastAsia="Times New Roman" w:hAnsi="Courier New" w:cs="Courier New"/>
          <w:sz w:val="20"/>
          <w:szCs w:val="20"/>
          <w:lang w:val="en-CA" w:eastAsia="fr-CA" w:bidi="he-IL"/>
        </w:rPr>
        <w:t xml:space="preserve"> + </w:t>
      </w:r>
      <w:proofErr w:type="spellStart"/>
      <w:r w:rsidRPr="00EC71CB">
        <w:rPr>
          <w:rFonts w:ascii="Courier New" w:eastAsia="Times New Roman" w:hAnsi="Courier New" w:cs="Courier New"/>
          <w:sz w:val="20"/>
          <w:szCs w:val="20"/>
          <w:lang w:val="en-CA" w:eastAsia="fr-CA" w:bidi="he-IL"/>
        </w:rPr>
        <w:t>msg.value</w:t>
      </w:r>
      <w:proofErr w:type="spellEnd"/>
      <w:r w:rsidRPr="00EC71CB">
        <w:rPr>
          <w:rFonts w:ascii="Courier New" w:eastAsia="Times New Roman" w:hAnsi="Courier New" w:cs="Courier New"/>
          <w:sz w:val="20"/>
          <w:szCs w:val="20"/>
          <w:lang w:val="en-CA" w:eastAsia="fr-CA" w:bidi="he-IL"/>
        </w:rPr>
        <w:t>;</w:t>
      </w:r>
    </w:p>
    <w:p w14:paraId="5F5FE6AE"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 ensure no players after the game has finished</w:t>
      </w:r>
    </w:p>
    <w:p w14:paraId="7D218683"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roofErr w:type="gramStart"/>
      <w:r w:rsidRPr="00EC71CB">
        <w:rPr>
          <w:rFonts w:ascii="Courier New" w:eastAsia="Times New Roman" w:hAnsi="Courier New" w:cs="Courier New"/>
          <w:sz w:val="20"/>
          <w:szCs w:val="20"/>
          <w:lang w:val="en-CA" w:eastAsia="fr-CA" w:bidi="he-IL"/>
        </w:rPr>
        <w:t>require(</w:t>
      </w:r>
      <w:proofErr w:type="spellStart"/>
      <w:proofErr w:type="gramEnd"/>
      <w:r w:rsidRPr="00EC71CB">
        <w:rPr>
          <w:rFonts w:ascii="Courier New" w:eastAsia="Times New Roman" w:hAnsi="Courier New" w:cs="Courier New"/>
          <w:sz w:val="20"/>
          <w:szCs w:val="20"/>
          <w:lang w:val="en-CA" w:eastAsia="fr-CA" w:bidi="he-IL"/>
        </w:rPr>
        <w:t>currentBalance</w:t>
      </w:r>
      <w:proofErr w:type="spellEnd"/>
      <w:r w:rsidRPr="00EC71CB">
        <w:rPr>
          <w:rFonts w:ascii="Courier New" w:eastAsia="Times New Roman" w:hAnsi="Courier New" w:cs="Courier New"/>
          <w:sz w:val="20"/>
          <w:szCs w:val="20"/>
          <w:lang w:val="en-CA" w:eastAsia="fr-CA" w:bidi="he-IL"/>
        </w:rPr>
        <w:t xml:space="preserve"> &lt;= </w:t>
      </w:r>
      <w:proofErr w:type="spellStart"/>
      <w:r w:rsidRPr="00EC71CB">
        <w:rPr>
          <w:rFonts w:ascii="Courier New" w:eastAsia="Times New Roman" w:hAnsi="Courier New" w:cs="Courier New"/>
          <w:sz w:val="20"/>
          <w:szCs w:val="20"/>
          <w:lang w:val="en-CA" w:eastAsia="fr-CA" w:bidi="he-IL"/>
        </w:rPr>
        <w:t>finalMileStone</w:t>
      </w:r>
      <w:proofErr w:type="spellEnd"/>
      <w:r w:rsidRPr="00EC71CB">
        <w:rPr>
          <w:rFonts w:ascii="Courier New" w:eastAsia="Times New Roman" w:hAnsi="Courier New" w:cs="Courier New"/>
          <w:sz w:val="20"/>
          <w:szCs w:val="20"/>
          <w:lang w:val="en-CA" w:eastAsia="fr-CA" w:bidi="he-IL"/>
        </w:rPr>
        <w:t>);</w:t>
      </w:r>
    </w:p>
    <w:p w14:paraId="0A323F9C"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 if at a milestone, credit the player's account</w:t>
      </w:r>
    </w:p>
    <w:p w14:paraId="44BF0C6D"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if (</w:t>
      </w:r>
      <w:proofErr w:type="spellStart"/>
      <w:r w:rsidRPr="00EC71CB">
        <w:rPr>
          <w:rFonts w:ascii="Courier New" w:eastAsia="Times New Roman" w:hAnsi="Courier New" w:cs="Courier New"/>
          <w:sz w:val="20"/>
          <w:szCs w:val="20"/>
          <w:lang w:val="en-CA" w:eastAsia="fr-CA" w:bidi="he-IL"/>
        </w:rPr>
        <w:t>currentBalance</w:t>
      </w:r>
      <w:proofErr w:type="spellEnd"/>
      <w:r w:rsidRPr="00EC71CB">
        <w:rPr>
          <w:rFonts w:ascii="Courier New" w:eastAsia="Times New Roman" w:hAnsi="Courier New" w:cs="Courier New"/>
          <w:sz w:val="20"/>
          <w:szCs w:val="20"/>
          <w:lang w:val="en-CA" w:eastAsia="fr-CA" w:bidi="he-IL"/>
        </w:rPr>
        <w:t xml:space="preserve"> == payoutMileStone1) {</w:t>
      </w:r>
    </w:p>
    <w:p w14:paraId="704C99BF"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redeemableEther</w:t>
      </w:r>
      <w:proofErr w:type="spellEnd"/>
      <w:r w:rsidRPr="00EC71CB">
        <w:rPr>
          <w:rFonts w:ascii="Courier New" w:eastAsia="Times New Roman" w:hAnsi="Courier New" w:cs="Courier New"/>
          <w:sz w:val="20"/>
          <w:szCs w:val="20"/>
          <w:lang w:val="en-CA" w:eastAsia="fr-CA" w:bidi="he-IL"/>
        </w:rPr>
        <w:t>[</w:t>
      </w:r>
      <w:proofErr w:type="spellStart"/>
      <w:proofErr w:type="gramStart"/>
      <w:r w:rsidRPr="00EC71CB">
        <w:rPr>
          <w:rFonts w:ascii="Courier New" w:eastAsia="Times New Roman" w:hAnsi="Courier New" w:cs="Courier New"/>
          <w:sz w:val="20"/>
          <w:szCs w:val="20"/>
          <w:lang w:val="en-CA" w:eastAsia="fr-CA" w:bidi="he-IL"/>
        </w:rPr>
        <w:t>msg.sender</w:t>
      </w:r>
      <w:proofErr w:type="spellEnd"/>
      <w:proofErr w:type="gramEnd"/>
      <w:r w:rsidRPr="00EC71CB">
        <w:rPr>
          <w:rFonts w:ascii="Courier New" w:eastAsia="Times New Roman" w:hAnsi="Courier New" w:cs="Courier New"/>
          <w:sz w:val="20"/>
          <w:szCs w:val="20"/>
          <w:lang w:val="en-CA" w:eastAsia="fr-CA" w:bidi="he-IL"/>
        </w:rPr>
        <w:t>] += mileStone1Reward;</w:t>
      </w:r>
    </w:p>
    <w:p w14:paraId="45B320A8"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
    <w:p w14:paraId="03F8B902"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else if (</w:t>
      </w:r>
      <w:proofErr w:type="spellStart"/>
      <w:r w:rsidRPr="00EC71CB">
        <w:rPr>
          <w:rFonts w:ascii="Courier New" w:eastAsia="Times New Roman" w:hAnsi="Courier New" w:cs="Courier New"/>
          <w:sz w:val="20"/>
          <w:szCs w:val="20"/>
          <w:lang w:val="en-CA" w:eastAsia="fr-CA" w:bidi="he-IL"/>
        </w:rPr>
        <w:t>currentBalance</w:t>
      </w:r>
      <w:proofErr w:type="spellEnd"/>
      <w:r w:rsidRPr="00EC71CB">
        <w:rPr>
          <w:rFonts w:ascii="Courier New" w:eastAsia="Times New Roman" w:hAnsi="Courier New" w:cs="Courier New"/>
          <w:sz w:val="20"/>
          <w:szCs w:val="20"/>
          <w:lang w:val="en-CA" w:eastAsia="fr-CA" w:bidi="he-IL"/>
        </w:rPr>
        <w:t xml:space="preserve"> == payoutMileStone2) {</w:t>
      </w:r>
    </w:p>
    <w:p w14:paraId="77DE2B62"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redeemableEther</w:t>
      </w:r>
      <w:proofErr w:type="spellEnd"/>
      <w:r w:rsidRPr="00EC71CB">
        <w:rPr>
          <w:rFonts w:ascii="Courier New" w:eastAsia="Times New Roman" w:hAnsi="Courier New" w:cs="Courier New"/>
          <w:sz w:val="20"/>
          <w:szCs w:val="20"/>
          <w:lang w:val="en-CA" w:eastAsia="fr-CA" w:bidi="he-IL"/>
        </w:rPr>
        <w:t>[</w:t>
      </w:r>
      <w:proofErr w:type="spellStart"/>
      <w:proofErr w:type="gramStart"/>
      <w:r w:rsidRPr="00EC71CB">
        <w:rPr>
          <w:rFonts w:ascii="Courier New" w:eastAsia="Times New Roman" w:hAnsi="Courier New" w:cs="Courier New"/>
          <w:sz w:val="20"/>
          <w:szCs w:val="20"/>
          <w:lang w:val="en-CA" w:eastAsia="fr-CA" w:bidi="he-IL"/>
        </w:rPr>
        <w:t>msg.sender</w:t>
      </w:r>
      <w:proofErr w:type="spellEnd"/>
      <w:proofErr w:type="gramEnd"/>
      <w:r w:rsidRPr="00EC71CB">
        <w:rPr>
          <w:rFonts w:ascii="Courier New" w:eastAsia="Times New Roman" w:hAnsi="Courier New" w:cs="Courier New"/>
          <w:sz w:val="20"/>
          <w:szCs w:val="20"/>
          <w:lang w:val="en-CA" w:eastAsia="fr-CA" w:bidi="he-IL"/>
        </w:rPr>
        <w:t>] += mileStone2Reward;</w:t>
      </w:r>
    </w:p>
    <w:p w14:paraId="21334E82"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
    <w:p w14:paraId="4857871A"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else if (</w:t>
      </w:r>
      <w:proofErr w:type="spellStart"/>
      <w:r w:rsidRPr="00EC71CB">
        <w:rPr>
          <w:rFonts w:ascii="Courier New" w:eastAsia="Times New Roman" w:hAnsi="Courier New" w:cs="Courier New"/>
          <w:sz w:val="20"/>
          <w:szCs w:val="20"/>
          <w:lang w:val="en-CA" w:eastAsia="fr-CA" w:bidi="he-IL"/>
        </w:rPr>
        <w:t>currentBalance</w:t>
      </w:r>
      <w:proofErr w:type="spellEnd"/>
      <w:r w:rsidRPr="00EC71CB">
        <w:rPr>
          <w:rFonts w:ascii="Courier New" w:eastAsia="Times New Roman" w:hAnsi="Courier New" w:cs="Courier New"/>
          <w:sz w:val="20"/>
          <w:szCs w:val="20"/>
          <w:lang w:val="en-CA" w:eastAsia="fr-CA" w:bidi="he-IL"/>
        </w:rPr>
        <w:t xml:space="preserve"> == </w:t>
      </w:r>
      <w:proofErr w:type="spellStart"/>
      <w:proofErr w:type="gramStart"/>
      <w:r w:rsidRPr="00EC71CB">
        <w:rPr>
          <w:rFonts w:ascii="Courier New" w:eastAsia="Times New Roman" w:hAnsi="Courier New" w:cs="Courier New"/>
          <w:sz w:val="20"/>
          <w:szCs w:val="20"/>
          <w:lang w:val="en-CA" w:eastAsia="fr-CA" w:bidi="he-IL"/>
        </w:rPr>
        <w:t>finalMileStone</w:t>
      </w:r>
      <w:proofErr w:type="spellEnd"/>
      <w:r w:rsidRPr="00EC71CB">
        <w:rPr>
          <w:rFonts w:ascii="Courier New" w:eastAsia="Times New Roman" w:hAnsi="Courier New" w:cs="Courier New"/>
          <w:sz w:val="20"/>
          <w:szCs w:val="20"/>
          <w:lang w:val="en-CA" w:eastAsia="fr-CA" w:bidi="he-IL"/>
        </w:rPr>
        <w:t xml:space="preserve"> )</w:t>
      </w:r>
      <w:proofErr w:type="gramEnd"/>
      <w:r w:rsidRPr="00EC71CB">
        <w:rPr>
          <w:rFonts w:ascii="Courier New" w:eastAsia="Times New Roman" w:hAnsi="Courier New" w:cs="Courier New"/>
          <w:sz w:val="20"/>
          <w:szCs w:val="20"/>
          <w:lang w:val="en-CA" w:eastAsia="fr-CA" w:bidi="he-IL"/>
        </w:rPr>
        <w:t xml:space="preserve"> {</w:t>
      </w:r>
    </w:p>
    <w:p w14:paraId="60E6BAEC"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redeemableEther</w:t>
      </w:r>
      <w:proofErr w:type="spellEnd"/>
      <w:r w:rsidRPr="00EC71CB">
        <w:rPr>
          <w:rFonts w:ascii="Courier New" w:eastAsia="Times New Roman" w:hAnsi="Courier New" w:cs="Courier New"/>
          <w:sz w:val="20"/>
          <w:szCs w:val="20"/>
          <w:lang w:val="en-CA" w:eastAsia="fr-CA" w:bidi="he-IL"/>
        </w:rPr>
        <w:t>[</w:t>
      </w:r>
      <w:proofErr w:type="spellStart"/>
      <w:proofErr w:type="gramStart"/>
      <w:r w:rsidRPr="00EC71CB">
        <w:rPr>
          <w:rFonts w:ascii="Courier New" w:eastAsia="Times New Roman" w:hAnsi="Courier New" w:cs="Courier New"/>
          <w:sz w:val="20"/>
          <w:szCs w:val="20"/>
          <w:lang w:val="en-CA" w:eastAsia="fr-CA" w:bidi="he-IL"/>
        </w:rPr>
        <w:t>msg.sender</w:t>
      </w:r>
      <w:proofErr w:type="spellEnd"/>
      <w:proofErr w:type="gramEnd"/>
      <w:r w:rsidRPr="00EC71CB">
        <w:rPr>
          <w:rFonts w:ascii="Courier New" w:eastAsia="Times New Roman" w:hAnsi="Courier New" w:cs="Courier New"/>
          <w:sz w:val="20"/>
          <w:szCs w:val="20"/>
          <w:lang w:val="en-CA" w:eastAsia="fr-CA" w:bidi="he-IL"/>
        </w:rPr>
        <w:t xml:space="preserve">] += </w:t>
      </w:r>
      <w:proofErr w:type="spellStart"/>
      <w:r w:rsidRPr="00EC71CB">
        <w:rPr>
          <w:rFonts w:ascii="Courier New" w:eastAsia="Times New Roman" w:hAnsi="Courier New" w:cs="Courier New"/>
          <w:sz w:val="20"/>
          <w:szCs w:val="20"/>
          <w:lang w:val="en-CA" w:eastAsia="fr-CA" w:bidi="he-IL"/>
        </w:rPr>
        <w:t>finalReward</w:t>
      </w:r>
      <w:proofErr w:type="spellEnd"/>
      <w:r w:rsidRPr="00EC71CB">
        <w:rPr>
          <w:rFonts w:ascii="Courier New" w:eastAsia="Times New Roman" w:hAnsi="Courier New" w:cs="Courier New"/>
          <w:sz w:val="20"/>
          <w:szCs w:val="20"/>
          <w:lang w:val="en-CA" w:eastAsia="fr-CA" w:bidi="he-IL"/>
        </w:rPr>
        <w:t>;</w:t>
      </w:r>
    </w:p>
    <w:p w14:paraId="0E9DDEB5"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
    <w:p w14:paraId="5975799A"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roofErr w:type="gramStart"/>
      <w:r w:rsidRPr="00EC71CB">
        <w:rPr>
          <w:rFonts w:ascii="Courier New" w:eastAsia="Times New Roman" w:hAnsi="Courier New" w:cs="Courier New"/>
          <w:sz w:val="20"/>
          <w:szCs w:val="20"/>
          <w:lang w:val="en-CA" w:eastAsia="fr-CA" w:bidi="he-IL"/>
        </w:rPr>
        <w:t>return;</w:t>
      </w:r>
      <w:proofErr w:type="gramEnd"/>
    </w:p>
    <w:p w14:paraId="0AC6FD76"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
    <w:p w14:paraId="0EF65CA8"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
    <w:p w14:paraId="1C4D42C5"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function </w:t>
      </w:r>
      <w:proofErr w:type="spellStart"/>
      <w:proofErr w:type="gramStart"/>
      <w:r w:rsidRPr="00EC71CB">
        <w:rPr>
          <w:rFonts w:ascii="Courier New" w:eastAsia="Times New Roman" w:hAnsi="Courier New" w:cs="Courier New"/>
          <w:sz w:val="20"/>
          <w:szCs w:val="20"/>
          <w:lang w:val="en-CA" w:eastAsia="fr-CA" w:bidi="he-IL"/>
        </w:rPr>
        <w:t>claimReward</w:t>
      </w:r>
      <w:proofErr w:type="spellEnd"/>
      <w:r w:rsidRPr="00EC71CB">
        <w:rPr>
          <w:rFonts w:ascii="Courier New" w:eastAsia="Times New Roman" w:hAnsi="Courier New" w:cs="Courier New"/>
          <w:sz w:val="20"/>
          <w:szCs w:val="20"/>
          <w:lang w:val="en-CA" w:eastAsia="fr-CA" w:bidi="he-IL"/>
        </w:rPr>
        <w:t>(</w:t>
      </w:r>
      <w:proofErr w:type="gramEnd"/>
      <w:r w:rsidRPr="00EC71CB">
        <w:rPr>
          <w:rFonts w:ascii="Courier New" w:eastAsia="Times New Roman" w:hAnsi="Courier New" w:cs="Courier New"/>
          <w:sz w:val="20"/>
          <w:szCs w:val="20"/>
          <w:lang w:val="en-CA" w:eastAsia="fr-CA" w:bidi="he-IL"/>
        </w:rPr>
        <w:t>) public {</w:t>
      </w:r>
    </w:p>
    <w:p w14:paraId="5B0739B6"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 ensure the game is complete</w:t>
      </w:r>
    </w:p>
    <w:p w14:paraId="3F3DD329"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lastRenderedPageBreak/>
        <w:t xml:space="preserve">        </w:t>
      </w:r>
      <w:proofErr w:type="gramStart"/>
      <w:r w:rsidRPr="00EC71CB">
        <w:rPr>
          <w:rFonts w:ascii="Courier New" w:eastAsia="Times New Roman" w:hAnsi="Courier New" w:cs="Courier New"/>
          <w:sz w:val="20"/>
          <w:szCs w:val="20"/>
          <w:lang w:val="en-CA" w:eastAsia="fr-CA" w:bidi="he-IL"/>
        </w:rPr>
        <w:t>require(</w:t>
      </w:r>
      <w:proofErr w:type="spellStart"/>
      <w:proofErr w:type="gramEnd"/>
      <w:r w:rsidRPr="00EC71CB">
        <w:rPr>
          <w:rFonts w:ascii="Courier New" w:eastAsia="Times New Roman" w:hAnsi="Courier New" w:cs="Courier New"/>
          <w:sz w:val="20"/>
          <w:szCs w:val="20"/>
          <w:lang w:val="en-CA" w:eastAsia="fr-CA" w:bidi="he-IL"/>
        </w:rPr>
        <w:t>this.balance</w:t>
      </w:r>
      <w:proofErr w:type="spellEnd"/>
      <w:r w:rsidRPr="00EC71CB">
        <w:rPr>
          <w:rFonts w:ascii="Courier New" w:eastAsia="Times New Roman" w:hAnsi="Courier New" w:cs="Courier New"/>
          <w:sz w:val="20"/>
          <w:szCs w:val="20"/>
          <w:lang w:val="en-CA" w:eastAsia="fr-CA" w:bidi="he-IL"/>
        </w:rPr>
        <w:t xml:space="preserve"> == </w:t>
      </w:r>
      <w:proofErr w:type="spellStart"/>
      <w:r w:rsidRPr="00EC71CB">
        <w:rPr>
          <w:rFonts w:ascii="Courier New" w:eastAsia="Times New Roman" w:hAnsi="Courier New" w:cs="Courier New"/>
          <w:sz w:val="20"/>
          <w:szCs w:val="20"/>
          <w:lang w:val="en-CA" w:eastAsia="fr-CA" w:bidi="he-IL"/>
        </w:rPr>
        <w:t>finalMileStone</w:t>
      </w:r>
      <w:proofErr w:type="spellEnd"/>
      <w:r w:rsidRPr="00EC71CB">
        <w:rPr>
          <w:rFonts w:ascii="Courier New" w:eastAsia="Times New Roman" w:hAnsi="Courier New" w:cs="Courier New"/>
          <w:sz w:val="20"/>
          <w:szCs w:val="20"/>
          <w:lang w:val="en-CA" w:eastAsia="fr-CA" w:bidi="he-IL"/>
        </w:rPr>
        <w:t>);</w:t>
      </w:r>
    </w:p>
    <w:p w14:paraId="41DA8FC8"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 ensure there is a reward to give</w:t>
      </w:r>
    </w:p>
    <w:p w14:paraId="78CAB4DC"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require(</w:t>
      </w:r>
      <w:proofErr w:type="spellStart"/>
      <w:r w:rsidRPr="00EC71CB">
        <w:rPr>
          <w:rFonts w:ascii="Courier New" w:eastAsia="Times New Roman" w:hAnsi="Courier New" w:cs="Courier New"/>
          <w:sz w:val="20"/>
          <w:szCs w:val="20"/>
          <w:lang w:val="en-CA" w:eastAsia="fr-CA" w:bidi="he-IL"/>
        </w:rPr>
        <w:t>redeemableEther</w:t>
      </w:r>
      <w:proofErr w:type="spellEnd"/>
      <w:r w:rsidRPr="00EC71CB">
        <w:rPr>
          <w:rFonts w:ascii="Courier New" w:eastAsia="Times New Roman" w:hAnsi="Courier New" w:cs="Courier New"/>
          <w:sz w:val="20"/>
          <w:szCs w:val="20"/>
          <w:lang w:val="en-CA" w:eastAsia="fr-CA" w:bidi="he-IL"/>
        </w:rPr>
        <w:t>[</w:t>
      </w:r>
      <w:proofErr w:type="spellStart"/>
      <w:proofErr w:type="gramStart"/>
      <w:r w:rsidRPr="00EC71CB">
        <w:rPr>
          <w:rFonts w:ascii="Courier New" w:eastAsia="Times New Roman" w:hAnsi="Courier New" w:cs="Courier New"/>
          <w:sz w:val="20"/>
          <w:szCs w:val="20"/>
          <w:lang w:val="en-CA" w:eastAsia="fr-CA" w:bidi="he-IL"/>
        </w:rPr>
        <w:t>msg.sender</w:t>
      </w:r>
      <w:proofErr w:type="spellEnd"/>
      <w:proofErr w:type="gramEnd"/>
      <w:r w:rsidRPr="00EC71CB">
        <w:rPr>
          <w:rFonts w:ascii="Courier New" w:eastAsia="Times New Roman" w:hAnsi="Courier New" w:cs="Courier New"/>
          <w:sz w:val="20"/>
          <w:szCs w:val="20"/>
          <w:lang w:val="en-CA" w:eastAsia="fr-CA" w:bidi="he-IL"/>
        </w:rPr>
        <w:t>] &gt; 0);</w:t>
      </w:r>
    </w:p>
    <w:p w14:paraId="13894786"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redeemableEther</w:t>
      </w:r>
      <w:proofErr w:type="spellEnd"/>
      <w:r w:rsidRPr="00EC71CB">
        <w:rPr>
          <w:rFonts w:ascii="Courier New" w:eastAsia="Times New Roman" w:hAnsi="Courier New" w:cs="Courier New"/>
          <w:sz w:val="20"/>
          <w:szCs w:val="20"/>
          <w:lang w:val="en-CA" w:eastAsia="fr-CA" w:bidi="he-IL"/>
        </w:rPr>
        <w:t>[</w:t>
      </w:r>
      <w:proofErr w:type="spellStart"/>
      <w:proofErr w:type="gramStart"/>
      <w:r w:rsidRPr="00EC71CB">
        <w:rPr>
          <w:rFonts w:ascii="Courier New" w:eastAsia="Times New Roman" w:hAnsi="Courier New" w:cs="Courier New"/>
          <w:sz w:val="20"/>
          <w:szCs w:val="20"/>
          <w:lang w:val="en-CA" w:eastAsia="fr-CA" w:bidi="he-IL"/>
        </w:rPr>
        <w:t>msg.sender</w:t>
      </w:r>
      <w:proofErr w:type="spellEnd"/>
      <w:proofErr w:type="gramEnd"/>
      <w:r w:rsidRPr="00EC71CB">
        <w:rPr>
          <w:rFonts w:ascii="Courier New" w:eastAsia="Times New Roman" w:hAnsi="Courier New" w:cs="Courier New"/>
          <w:sz w:val="20"/>
          <w:szCs w:val="20"/>
          <w:lang w:val="en-CA" w:eastAsia="fr-CA" w:bidi="he-IL"/>
        </w:rPr>
        <w:t>] = 0;</w:t>
      </w:r>
    </w:p>
    <w:p w14:paraId="14898CDD"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roofErr w:type="spellStart"/>
      <w:proofErr w:type="gramStart"/>
      <w:r w:rsidRPr="00EC71CB">
        <w:rPr>
          <w:rFonts w:ascii="Courier New" w:eastAsia="Times New Roman" w:hAnsi="Courier New" w:cs="Courier New"/>
          <w:sz w:val="20"/>
          <w:szCs w:val="20"/>
          <w:lang w:val="en-CA" w:eastAsia="fr-CA" w:bidi="he-IL"/>
        </w:rPr>
        <w:t>msg.sender</w:t>
      </w:r>
      <w:proofErr w:type="gramEnd"/>
      <w:r w:rsidRPr="00EC71CB">
        <w:rPr>
          <w:rFonts w:ascii="Courier New" w:eastAsia="Times New Roman" w:hAnsi="Courier New" w:cs="Courier New"/>
          <w:sz w:val="20"/>
          <w:szCs w:val="20"/>
          <w:lang w:val="en-CA" w:eastAsia="fr-CA" w:bidi="he-IL"/>
        </w:rPr>
        <w:t>.transfer</w:t>
      </w:r>
      <w:proofErr w:type="spellEnd"/>
      <w:r w:rsidRPr="00EC71CB">
        <w:rPr>
          <w:rFonts w:ascii="Courier New" w:eastAsia="Times New Roman" w:hAnsi="Courier New" w:cs="Courier New"/>
          <w:sz w:val="20"/>
          <w:szCs w:val="20"/>
          <w:lang w:val="en-CA" w:eastAsia="fr-CA" w:bidi="he-IL"/>
        </w:rPr>
        <w:t>(</w:t>
      </w:r>
      <w:proofErr w:type="spellStart"/>
      <w:r w:rsidRPr="00EC71CB">
        <w:rPr>
          <w:rFonts w:ascii="Courier New" w:eastAsia="Times New Roman" w:hAnsi="Courier New" w:cs="Courier New"/>
          <w:sz w:val="20"/>
          <w:szCs w:val="20"/>
          <w:lang w:val="en-CA" w:eastAsia="fr-CA" w:bidi="he-IL"/>
        </w:rPr>
        <w:t>transferValue</w:t>
      </w:r>
      <w:proofErr w:type="spellEnd"/>
      <w:r w:rsidRPr="00EC71CB">
        <w:rPr>
          <w:rFonts w:ascii="Courier New" w:eastAsia="Times New Roman" w:hAnsi="Courier New" w:cs="Courier New"/>
          <w:sz w:val="20"/>
          <w:szCs w:val="20"/>
          <w:lang w:val="en-CA" w:eastAsia="fr-CA" w:bidi="he-IL"/>
        </w:rPr>
        <w:t>);</w:t>
      </w:r>
    </w:p>
    <w:p w14:paraId="7BEDC210"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
    <w:p w14:paraId="6B3AE076"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4"/>
          <w:szCs w:val="24"/>
          <w:lang w:val="en-CA" w:eastAsia="fr-CA" w:bidi="he-IL"/>
        </w:rPr>
      </w:pPr>
      <w:r w:rsidRPr="00EC71CB">
        <w:rPr>
          <w:rFonts w:ascii="Courier New" w:eastAsia="Times New Roman" w:hAnsi="Courier New" w:cs="Courier New"/>
          <w:sz w:val="20"/>
          <w:szCs w:val="20"/>
          <w:lang w:val="en-CA" w:eastAsia="fr-CA" w:bidi="he-IL"/>
        </w:rPr>
        <w:t xml:space="preserve"> }</w:t>
      </w:r>
    </w:p>
    <w:p w14:paraId="4CC20A6C"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EC71CB">
        <w:rPr>
          <w:rFonts w:ascii="Noto Serif" w:eastAsia="Times New Roman" w:hAnsi="Noto Serif" w:cs="Noto Serif"/>
          <w:spacing w:val="-2"/>
          <w:sz w:val="24"/>
          <w:szCs w:val="24"/>
          <w:lang w:val="en-CA" w:eastAsia="fr-CA" w:bidi="he-IL"/>
        </w:rPr>
        <w:t>This contract represents a simple game (which would naturally involve race conditions) where players send 0.5 ether to the contract in the hopes of being the player that reaches one of three milestones first. Milestones are denominated in ether. The first to reach the milestone may claim a portion of the ether when the game has ended. The game ends when the final milestone (10 ether) is reached; users can then claim their rewards.</w:t>
      </w:r>
    </w:p>
    <w:p w14:paraId="4B16BF4E"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EC71CB">
        <w:rPr>
          <w:rFonts w:ascii="Noto Serif" w:eastAsia="Times New Roman" w:hAnsi="Noto Serif" w:cs="Noto Serif"/>
          <w:spacing w:val="-2"/>
          <w:sz w:val="24"/>
          <w:szCs w:val="24"/>
          <w:lang w:val="en-CA" w:eastAsia="fr-CA" w:bidi="he-IL"/>
        </w:rPr>
        <w:t>The issues with the </w:t>
      </w:r>
      <w:proofErr w:type="spellStart"/>
      <w:r w:rsidRPr="00EC71CB">
        <w:rPr>
          <w:rFonts w:ascii="Courier New" w:eastAsia="Times New Roman" w:hAnsi="Courier New" w:cs="Courier New"/>
          <w:sz w:val="23"/>
          <w:szCs w:val="23"/>
          <w:shd w:val="clear" w:color="auto" w:fill="F7F7F8"/>
          <w:lang w:val="en-CA" w:eastAsia="fr-CA" w:bidi="he-IL"/>
        </w:rPr>
        <w:t>EtherGame</w:t>
      </w:r>
      <w:proofErr w:type="spellEnd"/>
      <w:r w:rsidRPr="00EC71CB">
        <w:rPr>
          <w:rFonts w:ascii="Noto Serif" w:eastAsia="Times New Roman" w:hAnsi="Noto Serif" w:cs="Noto Serif"/>
          <w:spacing w:val="-2"/>
          <w:sz w:val="24"/>
          <w:szCs w:val="24"/>
          <w:lang w:val="en-CA" w:eastAsia="fr-CA" w:bidi="he-IL"/>
        </w:rPr>
        <w:t> contract come from the poor use of </w:t>
      </w:r>
      <w:proofErr w:type="spellStart"/>
      <w:proofErr w:type="gramStart"/>
      <w:r w:rsidRPr="00EC71CB">
        <w:rPr>
          <w:rFonts w:ascii="Courier New" w:eastAsia="Times New Roman" w:hAnsi="Courier New" w:cs="Courier New"/>
          <w:sz w:val="23"/>
          <w:szCs w:val="23"/>
          <w:shd w:val="clear" w:color="auto" w:fill="F7F7F8"/>
          <w:lang w:val="en-CA" w:eastAsia="fr-CA" w:bidi="he-IL"/>
        </w:rPr>
        <w:t>this.balance</w:t>
      </w:r>
      <w:proofErr w:type="spellEnd"/>
      <w:proofErr w:type="gramEnd"/>
      <w:r w:rsidRPr="00EC71CB">
        <w:rPr>
          <w:rFonts w:ascii="Noto Serif" w:eastAsia="Times New Roman" w:hAnsi="Noto Serif" w:cs="Noto Serif"/>
          <w:spacing w:val="-2"/>
          <w:sz w:val="24"/>
          <w:szCs w:val="24"/>
          <w:lang w:val="en-CA" w:eastAsia="fr-CA" w:bidi="he-IL"/>
        </w:rPr>
        <w:t> in both lines 14 (and by association 16) and 32. A mischievous attacker could forcibly send a small amount of ether—say, 0.1 ether—via the </w:t>
      </w:r>
      <w:proofErr w:type="spellStart"/>
      <w:r w:rsidRPr="00EC71CB">
        <w:rPr>
          <w:rFonts w:ascii="Courier New" w:eastAsia="Times New Roman" w:hAnsi="Courier New" w:cs="Courier New"/>
          <w:sz w:val="23"/>
          <w:szCs w:val="23"/>
          <w:shd w:val="clear" w:color="auto" w:fill="F7F7F8"/>
          <w:lang w:val="en-CA" w:eastAsia="fr-CA" w:bidi="he-IL"/>
        </w:rPr>
        <w:t>selfdestruct</w:t>
      </w:r>
      <w:proofErr w:type="spellEnd"/>
      <w:r w:rsidRPr="00EC71CB">
        <w:rPr>
          <w:rFonts w:ascii="Noto Serif" w:eastAsia="Times New Roman" w:hAnsi="Noto Serif" w:cs="Noto Serif"/>
          <w:spacing w:val="-2"/>
          <w:sz w:val="24"/>
          <w:szCs w:val="24"/>
          <w:lang w:val="en-CA" w:eastAsia="fr-CA" w:bidi="he-IL"/>
        </w:rPr>
        <w:t> function (discussed earlier) to prevent any future players from reaching a milestone. </w:t>
      </w:r>
      <w:proofErr w:type="spellStart"/>
      <w:proofErr w:type="gramStart"/>
      <w:r w:rsidRPr="00EC71CB">
        <w:rPr>
          <w:rFonts w:ascii="Courier New" w:eastAsia="Times New Roman" w:hAnsi="Courier New" w:cs="Courier New"/>
          <w:sz w:val="23"/>
          <w:szCs w:val="23"/>
          <w:shd w:val="clear" w:color="auto" w:fill="F7F7F8"/>
          <w:lang w:val="en-CA" w:eastAsia="fr-CA" w:bidi="he-IL"/>
        </w:rPr>
        <w:t>this.balance</w:t>
      </w:r>
      <w:proofErr w:type="spellEnd"/>
      <w:proofErr w:type="gramEnd"/>
      <w:r w:rsidRPr="00EC71CB">
        <w:rPr>
          <w:rFonts w:ascii="Noto Serif" w:eastAsia="Times New Roman" w:hAnsi="Noto Serif" w:cs="Noto Serif"/>
          <w:spacing w:val="-2"/>
          <w:sz w:val="24"/>
          <w:szCs w:val="24"/>
          <w:lang w:val="en-CA" w:eastAsia="fr-CA" w:bidi="he-IL"/>
        </w:rPr>
        <w:t> will never be a multiple of 0.5 ether thanks to this 0.1 ether contribution, because all legitimate players can only send 0.5-ether increments. This prevents all the if conditions on lines 18, 21, and 24 from being true.</w:t>
      </w:r>
    </w:p>
    <w:p w14:paraId="42B5E6A8"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EC71CB">
        <w:rPr>
          <w:rFonts w:ascii="Noto Serif" w:eastAsia="Times New Roman" w:hAnsi="Noto Serif" w:cs="Noto Serif"/>
          <w:spacing w:val="-2"/>
          <w:sz w:val="24"/>
          <w:szCs w:val="24"/>
          <w:lang w:val="en-CA" w:eastAsia="fr-CA" w:bidi="he-IL"/>
        </w:rPr>
        <w:t xml:space="preserve">Even worse, a vengeful attacker who missed a milestone could forcibly send 10 </w:t>
      </w:r>
      <w:proofErr w:type="gramStart"/>
      <w:r w:rsidRPr="00EC71CB">
        <w:rPr>
          <w:rFonts w:ascii="Noto Serif" w:eastAsia="Times New Roman" w:hAnsi="Noto Serif" w:cs="Noto Serif"/>
          <w:spacing w:val="-2"/>
          <w:sz w:val="24"/>
          <w:szCs w:val="24"/>
          <w:lang w:val="en-CA" w:eastAsia="fr-CA" w:bidi="he-IL"/>
        </w:rPr>
        <w:t>ether</w:t>
      </w:r>
      <w:proofErr w:type="gramEnd"/>
      <w:r w:rsidRPr="00EC71CB">
        <w:rPr>
          <w:rFonts w:ascii="Noto Serif" w:eastAsia="Times New Roman" w:hAnsi="Noto Serif" w:cs="Noto Serif"/>
          <w:spacing w:val="-2"/>
          <w:sz w:val="24"/>
          <w:szCs w:val="24"/>
          <w:lang w:val="en-CA" w:eastAsia="fr-CA" w:bidi="he-IL"/>
        </w:rPr>
        <w:t xml:space="preserve"> (or an equivalent amount of ether that pushes the contract’s balance above the </w:t>
      </w:r>
      <w:proofErr w:type="spellStart"/>
      <w:r w:rsidRPr="00EC71CB">
        <w:rPr>
          <w:rFonts w:ascii="Courier New" w:eastAsia="Times New Roman" w:hAnsi="Courier New" w:cs="Courier New"/>
          <w:sz w:val="23"/>
          <w:szCs w:val="23"/>
          <w:shd w:val="clear" w:color="auto" w:fill="F7F7F8"/>
          <w:lang w:val="en-CA" w:eastAsia="fr-CA" w:bidi="he-IL"/>
        </w:rPr>
        <w:t>finalMileStone</w:t>
      </w:r>
      <w:proofErr w:type="spellEnd"/>
      <w:r w:rsidRPr="00EC71CB">
        <w:rPr>
          <w:rFonts w:ascii="Noto Serif" w:eastAsia="Times New Roman" w:hAnsi="Noto Serif" w:cs="Noto Serif"/>
          <w:spacing w:val="-2"/>
          <w:sz w:val="24"/>
          <w:szCs w:val="24"/>
          <w:lang w:val="en-CA" w:eastAsia="fr-CA" w:bidi="he-IL"/>
        </w:rPr>
        <w:t>), which would lock all rewards in the contract forever. This is because the </w:t>
      </w:r>
      <w:proofErr w:type="spellStart"/>
      <w:r w:rsidRPr="00EC71CB">
        <w:rPr>
          <w:rFonts w:ascii="Courier New" w:eastAsia="Times New Roman" w:hAnsi="Courier New" w:cs="Courier New"/>
          <w:sz w:val="23"/>
          <w:szCs w:val="23"/>
          <w:shd w:val="clear" w:color="auto" w:fill="F7F7F8"/>
          <w:lang w:val="en-CA" w:eastAsia="fr-CA" w:bidi="he-IL"/>
        </w:rPr>
        <w:t>claimReward</w:t>
      </w:r>
      <w:proofErr w:type="spellEnd"/>
      <w:r w:rsidRPr="00EC71CB">
        <w:rPr>
          <w:rFonts w:ascii="Noto Serif" w:eastAsia="Times New Roman" w:hAnsi="Noto Serif" w:cs="Noto Serif"/>
          <w:spacing w:val="-2"/>
          <w:sz w:val="24"/>
          <w:szCs w:val="24"/>
          <w:lang w:val="en-CA" w:eastAsia="fr-CA" w:bidi="he-IL"/>
        </w:rPr>
        <w:t> function will always revert, due to the require on line 32 (i.e., because </w:t>
      </w:r>
      <w:proofErr w:type="spellStart"/>
      <w:proofErr w:type="gramStart"/>
      <w:r w:rsidRPr="00EC71CB">
        <w:rPr>
          <w:rFonts w:ascii="Courier New" w:eastAsia="Times New Roman" w:hAnsi="Courier New" w:cs="Courier New"/>
          <w:sz w:val="23"/>
          <w:szCs w:val="23"/>
          <w:shd w:val="clear" w:color="auto" w:fill="F7F7F8"/>
          <w:lang w:val="en-CA" w:eastAsia="fr-CA" w:bidi="he-IL"/>
        </w:rPr>
        <w:t>this.balance</w:t>
      </w:r>
      <w:proofErr w:type="spellEnd"/>
      <w:proofErr w:type="gramEnd"/>
      <w:r w:rsidRPr="00EC71CB">
        <w:rPr>
          <w:rFonts w:ascii="Noto Serif" w:eastAsia="Times New Roman" w:hAnsi="Noto Serif" w:cs="Noto Serif"/>
          <w:spacing w:val="-2"/>
          <w:sz w:val="24"/>
          <w:szCs w:val="24"/>
          <w:lang w:val="en-CA" w:eastAsia="fr-CA" w:bidi="he-IL"/>
        </w:rPr>
        <w:t> is greater than </w:t>
      </w:r>
      <w:proofErr w:type="spellStart"/>
      <w:r w:rsidRPr="00EC71CB">
        <w:rPr>
          <w:rFonts w:ascii="Courier New" w:eastAsia="Times New Roman" w:hAnsi="Courier New" w:cs="Courier New"/>
          <w:sz w:val="23"/>
          <w:szCs w:val="23"/>
          <w:shd w:val="clear" w:color="auto" w:fill="F7F7F8"/>
          <w:lang w:val="en-CA" w:eastAsia="fr-CA" w:bidi="he-IL"/>
        </w:rPr>
        <w:t>finalMileStone</w:t>
      </w:r>
      <w:proofErr w:type="spellEnd"/>
      <w:r w:rsidRPr="00EC71CB">
        <w:rPr>
          <w:rFonts w:ascii="Noto Serif" w:eastAsia="Times New Roman" w:hAnsi="Noto Serif" w:cs="Noto Serif"/>
          <w:spacing w:val="-2"/>
          <w:sz w:val="24"/>
          <w:szCs w:val="24"/>
          <w:lang w:val="en-CA" w:eastAsia="fr-CA" w:bidi="he-IL"/>
        </w:rPr>
        <w:t>).</w:t>
      </w:r>
    </w:p>
    <w:p w14:paraId="575E9445" w14:textId="77777777" w:rsidR="00EC71CB" w:rsidRPr="00EC71CB" w:rsidRDefault="00EC71CB" w:rsidP="00EC71CB">
      <w:pPr>
        <w:spacing w:before="240" w:after="120" w:line="240" w:lineRule="auto"/>
        <w:outlineLvl w:val="3"/>
        <w:rPr>
          <w:rFonts w:ascii="Open Sans" w:eastAsia="Times New Roman" w:hAnsi="Open Sans" w:cs="Open Sans"/>
          <w:color w:val="BA3925"/>
          <w:sz w:val="35"/>
          <w:szCs w:val="35"/>
          <w:lang w:val="en-CA" w:eastAsia="fr-CA" w:bidi="he-IL"/>
        </w:rPr>
      </w:pPr>
      <w:r w:rsidRPr="00EC71CB">
        <w:rPr>
          <w:rFonts w:ascii="Open Sans" w:eastAsia="Times New Roman" w:hAnsi="Open Sans" w:cs="Open Sans"/>
          <w:color w:val="BA3925"/>
          <w:sz w:val="35"/>
          <w:szCs w:val="35"/>
          <w:lang w:val="en-CA" w:eastAsia="fr-CA" w:bidi="he-IL"/>
        </w:rPr>
        <w:t>Preventative Techniques</w:t>
      </w:r>
    </w:p>
    <w:p w14:paraId="626B01B7"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EC71CB">
        <w:rPr>
          <w:rFonts w:ascii="Noto Serif" w:eastAsia="Times New Roman" w:hAnsi="Noto Serif" w:cs="Noto Serif"/>
          <w:spacing w:val="-2"/>
          <w:sz w:val="24"/>
          <w:szCs w:val="24"/>
          <w:lang w:val="en-CA" w:eastAsia="fr-CA" w:bidi="he-IL"/>
        </w:rPr>
        <w:t>This sort of vulnerability typically arises from the misuse of </w:t>
      </w:r>
      <w:proofErr w:type="spellStart"/>
      <w:proofErr w:type="gramStart"/>
      <w:r w:rsidRPr="00EC71CB">
        <w:rPr>
          <w:rFonts w:ascii="Courier New" w:eastAsia="Times New Roman" w:hAnsi="Courier New" w:cs="Courier New"/>
          <w:sz w:val="23"/>
          <w:szCs w:val="23"/>
          <w:shd w:val="clear" w:color="auto" w:fill="F7F7F8"/>
          <w:lang w:val="en-CA" w:eastAsia="fr-CA" w:bidi="he-IL"/>
        </w:rPr>
        <w:t>this.balance</w:t>
      </w:r>
      <w:proofErr w:type="spellEnd"/>
      <w:proofErr w:type="gramEnd"/>
      <w:r w:rsidRPr="00EC71CB">
        <w:rPr>
          <w:rFonts w:ascii="Noto Serif" w:eastAsia="Times New Roman" w:hAnsi="Noto Serif" w:cs="Noto Serif"/>
          <w:spacing w:val="-2"/>
          <w:sz w:val="24"/>
          <w:szCs w:val="24"/>
          <w:lang w:val="en-CA" w:eastAsia="fr-CA" w:bidi="he-IL"/>
        </w:rPr>
        <w:t>. Contract logic, when possible, should avoid being dependent on exact values of the balance of the contract, because it can be artificially manipulated. If applying logic based on </w:t>
      </w:r>
      <w:proofErr w:type="spellStart"/>
      <w:proofErr w:type="gramStart"/>
      <w:r w:rsidRPr="00EC71CB">
        <w:rPr>
          <w:rFonts w:ascii="Courier New" w:eastAsia="Times New Roman" w:hAnsi="Courier New" w:cs="Courier New"/>
          <w:sz w:val="23"/>
          <w:szCs w:val="23"/>
          <w:shd w:val="clear" w:color="auto" w:fill="F7F7F8"/>
          <w:lang w:val="en-CA" w:eastAsia="fr-CA" w:bidi="he-IL"/>
        </w:rPr>
        <w:t>this.balance</w:t>
      </w:r>
      <w:proofErr w:type="spellEnd"/>
      <w:proofErr w:type="gramEnd"/>
      <w:r w:rsidRPr="00EC71CB">
        <w:rPr>
          <w:rFonts w:ascii="Noto Serif" w:eastAsia="Times New Roman" w:hAnsi="Noto Serif" w:cs="Noto Serif"/>
          <w:spacing w:val="-2"/>
          <w:sz w:val="24"/>
          <w:szCs w:val="24"/>
          <w:lang w:val="en-CA" w:eastAsia="fr-CA" w:bidi="he-IL"/>
        </w:rPr>
        <w:t>, you have to cope with unexpected balances.</w:t>
      </w:r>
    </w:p>
    <w:p w14:paraId="3E2DC3D7"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EC71CB">
        <w:rPr>
          <w:rFonts w:ascii="Noto Serif" w:eastAsia="Times New Roman" w:hAnsi="Noto Serif" w:cs="Noto Serif"/>
          <w:spacing w:val="-2"/>
          <w:sz w:val="24"/>
          <w:szCs w:val="24"/>
          <w:lang w:val="en-CA" w:eastAsia="fr-CA" w:bidi="he-IL"/>
        </w:rPr>
        <w:t>If exact values of deposited ether are required, a self-defined variable should be used that is incremented in payable functions, to safely track the deposited ether. This variable will not be influenced by the forced ether sent via a </w:t>
      </w:r>
      <w:proofErr w:type="spellStart"/>
      <w:r w:rsidRPr="00EC71CB">
        <w:rPr>
          <w:rFonts w:ascii="Courier New" w:eastAsia="Times New Roman" w:hAnsi="Courier New" w:cs="Courier New"/>
          <w:sz w:val="23"/>
          <w:szCs w:val="23"/>
          <w:shd w:val="clear" w:color="auto" w:fill="F7F7F8"/>
          <w:lang w:val="en-CA" w:eastAsia="fr-CA" w:bidi="he-IL"/>
        </w:rPr>
        <w:t>selfdestruct</w:t>
      </w:r>
      <w:proofErr w:type="spellEnd"/>
      <w:r w:rsidRPr="00EC71CB">
        <w:rPr>
          <w:rFonts w:ascii="Noto Serif" w:eastAsia="Times New Roman" w:hAnsi="Noto Serif" w:cs="Noto Serif"/>
          <w:spacing w:val="-2"/>
          <w:sz w:val="24"/>
          <w:szCs w:val="24"/>
          <w:lang w:val="en-CA" w:eastAsia="fr-CA" w:bidi="he-IL"/>
        </w:rPr>
        <w:t> call.</w:t>
      </w:r>
    </w:p>
    <w:p w14:paraId="7CBEDA55"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proofErr w:type="gramStart"/>
      <w:r w:rsidRPr="00EC71CB">
        <w:rPr>
          <w:rFonts w:ascii="Noto Serif" w:eastAsia="Times New Roman" w:hAnsi="Noto Serif" w:cs="Noto Serif"/>
          <w:spacing w:val="-2"/>
          <w:sz w:val="24"/>
          <w:szCs w:val="24"/>
          <w:lang w:val="en-CA" w:eastAsia="fr-CA" w:bidi="he-IL"/>
        </w:rPr>
        <w:lastRenderedPageBreak/>
        <w:t>With this in mind, a</w:t>
      </w:r>
      <w:proofErr w:type="gramEnd"/>
      <w:r w:rsidRPr="00EC71CB">
        <w:rPr>
          <w:rFonts w:ascii="Noto Serif" w:eastAsia="Times New Roman" w:hAnsi="Noto Serif" w:cs="Noto Serif"/>
          <w:spacing w:val="-2"/>
          <w:sz w:val="24"/>
          <w:szCs w:val="24"/>
          <w:lang w:val="en-CA" w:eastAsia="fr-CA" w:bidi="he-IL"/>
        </w:rPr>
        <w:t xml:space="preserve"> corrected version of the </w:t>
      </w:r>
      <w:proofErr w:type="spellStart"/>
      <w:r w:rsidRPr="00EC71CB">
        <w:rPr>
          <w:rFonts w:ascii="Courier New" w:eastAsia="Times New Roman" w:hAnsi="Courier New" w:cs="Courier New"/>
          <w:sz w:val="23"/>
          <w:szCs w:val="23"/>
          <w:shd w:val="clear" w:color="auto" w:fill="F7F7F8"/>
          <w:lang w:val="en-CA" w:eastAsia="fr-CA" w:bidi="he-IL"/>
        </w:rPr>
        <w:t>EtherGame</w:t>
      </w:r>
      <w:proofErr w:type="spellEnd"/>
      <w:r w:rsidRPr="00EC71CB">
        <w:rPr>
          <w:rFonts w:ascii="Noto Serif" w:eastAsia="Times New Roman" w:hAnsi="Noto Serif" w:cs="Noto Serif"/>
          <w:spacing w:val="-2"/>
          <w:sz w:val="24"/>
          <w:szCs w:val="24"/>
          <w:lang w:val="en-CA" w:eastAsia="fr-CA" w:bidi="he-IL"/>
        </w:rPr>
        <w:t xml:space="preserve"> contract </w:t>
      </w:r>
      <w:proofErr w:type="spellStart"/>
      <w:r w:rsidRPr="00EC71CB">
        <w:rPr>
          <w:rFonts w:ascii="Noto Serif" w:eastAsia="Times New Roman" w:hAnsi="Noto Serif" w:cs="Noto Serif"/>
          <w:spacing w:val="-2"/>
          <w:sz w:val="24"/>
          <w:szCs w:val="24"/>
          <w:lang w:val="en-CA" w:eastAsia="fr-CA" w:bidi="he-IL"/>
        </w:rPr>
        <w:t>couldlook</w:t>
      </w:r>
      <w:proofErr w:type="spellEnd"/>
      <w:r w:rsidRPr="00EC71CB">
        <w:rPr>
          <w:rFonts w:ascii="Noto Serif" w:eastAsia="Times New Roman" w:hAnsi="Noto Serif" w:cs="Noto Serif"/>
          <w:spacing w:val="-2"/>
          <w:sz w:val="24"/>
          <w:szCs w:val="24"/>
          <w:lang w:val="en-CA" w:eastAsia="fr-CA" w:bidi="he-IL"/>
        </w:rPr>
        <w:t xml:space="preserve"> like:</w:t>
      </w:r>
    </w:p>
    <w:p w14:paraId="40CAD6CE"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contract </w:t>
      </w:r>
      <w:proofErr w:type="spellStart"/>
      <w:r w:rsidRPr="00EC71CB">
        <w:rPr>
          <w:rFonts w:ascii="Courier New" w:eastAsia="Times New Roman" w:hAnsi="Courier New" w:cs="Courier New"/>
          <w:sz w:val="20"/>
          <w:szCs w:val="20"/>
          <w:lang w:val="en-CA" w:eastAsia="fr-CA" w:bidi="he-IL"/>
        </w:rPr>
        <w:t>EtherGame</w:t>
      </w:r>
      <w:proofErr w:type="spellEnd"/>
      <w:r w:rsidRPr="00EC71CB">
        <w:rPr>
          <w:rFonts w:ascii="Courier New" w:eastAsia="Times New Roman" w:hAnsi="Courier New" w:cs="Courier New"/>
          <w:sz w:val="20"/>
          <w:szCs w:val="20"/>
          <w:lang w:val="en-CA" w:eastAsia="fr-CA" w:bidi="he-IL"/>
        </w:rPr>
        <w:t xml:space="preserve"> {</w:t>
      </w:r>
    </w:p>
    <w:p w14:paraId="409F7447"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
    <w:p w14:paraId="403CA0A9"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uint</w:t>
      </w:r>
      <w:proofErr w:type="spellEnd"/>
      <w:r w:rsidRPr="00EC71CB">
        <w:rPr>
          <w:rFonts w:ascii="Courier New" w:eastAsia="Times New Roman" w:hAnsi="Courier New" w:cs="Courier New"/>
          <w:sz w:val="20"/>
          <w:szCs w:val="20"/>
          <w:lang w:val="en-CA" w:eastAsia="fr-CA" w:bidi="he-IL"/>
        </w:rPr>
        <w:t xml:space="preserve"> public payoutMileStone1 = 3 </w:t>
      </w:r>
      <w:proofErr w:type="gramStart"/>
      <w:r w:rsidRPr="00EC71CB">
        <w:rPr>
          <w:rFonts w:ascii="Courier New" w:eastAsia="Times New Roman" w:hAnsi="Courier New" w:cs="Courier New"/>
          <w:sz w:val="20"/>
          <w:szCs w:val="20"/>
          <w:lang w:val="en-CA" w:eastAsia="fr-CA" w:bidi="he-IL"/>
        </w:rPr>
        <w:t>ether;</w:t>
      </w:r>
      <w:proofErr w:type="gramEnd"/>
    </w:p>
    <w:p w14:paraId="70EC3734"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uint</w:t>
      </w:r>
      <w:proofErr w:type="spellEnd"/>
      <w:r w:rsidRPr="00EC71CB">
        <w:rPr>
          <w:rFonts w:ascii="Courier New" w:eastAsia="Times New Roman" w:hAnsi="Courier New" w:cs="Courier New"/>
          <w:sz w:val="20"/>
          <w:szCs w:val="20"/>
          <w:lang w:val="en-CA" w:eastAsia="fr-CA" w:bidi="he-IL"/>
        </w:rPr>
        <w:t xml:space="preserve"> public mileStone1Reward = 2 </w:t>
      </w:r>
      <w:proofErr w:type="gramStart"/>
      <w:r w:rsidRPr="00EC71CB">
        <w:rPr>
          <w:rFonts w:ascii="Courier New" w:eastAsia="Times New Roman" w:hAnsi="Courier New" w:cs="Courier New"/>
          <w:sz w:val="20"/>
          <w:szCs w:val="20"/>
          <w:lang w:val="en-CA" w:eastAsia="fr-CA" w:bidi="he-IL"/>
        </w:rPr>
        <w:t>ether;</w:t>
      </w:r>
      <w:proofErr w:type="gramEnd"/>
    </w:p>
    <w:p w14:paraId="310EAE7E"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uint</w:t>
      </w:r>
      <w:proofErr w:type="spellEnd"/>
      <w:r w:rsidRPr="00EC71CB">
        <w:rPr>
          <w:rFonts w:ascii="Courier New" w:eastAsia="Times New Roman" w:hAnsi="Courier New" w:cs="Courier New"/>
          <w:sz w:val="20"/>
          <w:szCs w:val="20"/>
          <w:lang w:val="en-CA" w:eastAsia="fr-CA" w:bidi="he-IL"/>
        </w:rPr>
        <w:t xml:space="preserve"> public payoutMileStone2 = 5 </w:t>
      </w:r>
      <w:proofErr w:type="gramStart"/>
      <w:r w:rsidRPr="00EC71CB">
        <w:rPr>
          <w:rFonts w:ascii="Courier New" w:eastAsia="Times New Roman" w:hAnsi="Courier New" w:cs="Courier New"/>
          <w:sz w:val="20"/>
          <w:szCs w:val="20"/>
          <w:lang w:val="en-CA" w:eastAsia="fr-CA" w:bidi="he-IL"/>
        </w:rPr>
        <w:t>ether;</w:t>
      </w:r>
      <w:proofErr w:type="gramEnd"/>
    </w:p>
    <w:p w14:paraId="1B48E121"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uint</w:t>
      </w:r>
      <w:proofErr w:type="spellEnd"/>
      <w:r w:rsidRPr="00EC71CB">
        <w:rPr>
          <w:rFonts w:ascii="Courier New" w:eastAsia="Times New Roman" w:hAnsi="Courier New" w:cs="Courier New"/>
          <w:sz w:val="20"/>
          <w:szCs w:val="20"/>
          <w:lang w:val="en-CA" w:eastAsia="fr-CA" w:bidi="he-IL"/>
        </w:rPr>
        <w:t xml:space="preserve"> public mileStone2Reward = 3 </w:t>
      </w:r>
      <w:proofErr w:type="gramStart"/>
      <w:r w:rsidRPr="00EC71CB">
        <w:rPr>
          <w:rFonts w:ascii="Courier New" w:eastAsia="Times New Roman" w:hAnsi="Courier New" w:cs="Courier New"/>
          <w:sz w:val="20"/>
          <w:szCs w:val="20"/>
          <w:lang w:val="en-CA" w:eastAsia="fr-CA" w:bidi="he-IL"/>
        </w:rPr>
        <w:t>ether;</w:t>
      </w:r>
      <w:proofErr w:type="gramEnd"/>
    </w:p>
    <w:p w14:paraId="55F18228"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uint</w:t>
      </w:r>
      <w:proofErr w:type="spellEnd"/>
      <w:r w:rsidRPr="00EC71CB">
        <w:rPr>
          <w:rFonts w:ascii="Courier New" w:eastAsia="Times New Roman" w:hAnsi="Courier New" w:cs="Courier New"/>
          <w:sz w:val="20"/>
          <w:szCs w:val="20"/>
          <w:lang w:val="en-CA" w:eastAsia="fr-CA" w:bidi="he-IL"/>
        </w:rPr>
        <w:t xml:space="preserve"> public </w:t>
      </w:r>
      <w:proofErr w:type="spellStart"/>
      <w:r w:rsidRPr="00EC71CB">
        <w:rPr>
          <w:rFonts w:ascii="Courier New" w:eastAsia="Times New Roman" w:hAnsi="Courier New" w:cs="Courier New"/>
          <w:sz w:val="20"/>
          <w:szCs w:val="20"/>
          <w:lang w:val="en-CA" w:eastAsia="fr-CA" w:bidi="he-IL"/>
        </w:rPr>
        <w:t>finalMileStone</w:t>
      </w:r>
      <w:proofErr w:type="spellEnd"/>
      <w:r w:rsidRPr="00EC71CB">
        <w:rPr>
          <w:rFonts w:ascii="Courier New" w:eastAsia="Times New Roman" w:hAnsi="Courier New" w:cs="Courier New"/>
          <w:sz w:val="20"/>
          <w:szCs w:val="20"/>
          <w:lang w:val="en-CA" w:eastAsia="fr-CA" w:bidi="he-IL"/>
        </w:rPr>
        <w:t xml:space="preserve"> = 10 </w:t>
      </w:r>
      <w:proofErr w:type="gramStart"/>
      <w:r w:rsidRPr="00EC71CB">
        <w:rPr>
          <w:rFonts w:ascii="Courier New" w:eastAsia="Times New Roman" w:hAnsi="Courier New" w:cs="Courier New"/>
          <w:sz w:val="20"/>
          <w:szCs w:val="20"/>
          <w:lang w:val="en-CA" w:eastAsia="fr-CA" w:bidi="he-IL"/>
        </w:rPr>
        <w:t>ether;</w:t>
      </w:r>
      <w:proofErr w:type="gramEnd"/>
    </w:p>
    <w:p w14:paraId="2D1B2A33"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uint</w:t>
      </w:r>
      <w:proofErr w:type="spellEnd"/>
      <w:r w:rsidRPr="00EC71CB">
        <w:rPr>
          <w:rFonts w:ascii="Courier New" w:eastAsia="Times New Roman" w:hAnsi="Courier New" w:cs="Courier New"/>
          <w:sz w:val="20"/>
          <w:szCs w:val="20"/>
          <w:lang w:val="en-CA" w:eastAsia="fr-CA" w:bidi="he-IL"/>
        </w:rPr>
        <w:t xml:space="preserve"> public </w:t>
      </w:r>
      <w:proofErr w:type="spellStart"/>
      <w:r w:rsidRPr="00EC71CB">
        <w:rPr>
          <w:rFonts w:ascii="Courier New" w:eastAsia="Times New Roman" w:hAnsi="Courier New" w:cs="Courier New"/>
          <w:sz w:val="20"/>
          <w:szCs w:val="20"/>
          <w:lang w:val="en-CA" w:eastAsia="fr-CA" w:bidi="he-IL"/>
        </w:rPr>
        <w:t>finalReward</w:t>
      </w:r>
      <w:proofErr w:type="spellEnd"/>
      <w:r w:rsidRPr="00EC71CB">
        <w:rPr>
          <w:rFonts w:ascii="Courier New" w:eastAsia="Times New Roman" w:hAnsi="Courier New" w:cs="Courier New"/>
          <w:sz w:val="20"/>
          <w:szCs w:val="20"/>
          <w:lang w:val="en-CA" w:eastAsia="fr-CA" w:bidi="he-IL"/>
        </w:rPr>
        <w:t xml:space="preserve"> = 5 </w:t>
      </w:r>
      <w:proofErr w:type="gramStart"/>
      <w:r w:rsidRPr="00EC71CB">
        <w:rPr>
          <w:rFonts w:ascii="Courier New" w:eastAsia="Times New Roman" w:hAnsi="Courier New" w:cs="Courier New"/>
          <w:sz w:val="20"/>
          <w:szCs w:val="20"/>
          <w:lang w:val="en-CA" w:eastAsia="fr-CA" w:bidi="he-IL"/>
        </w:rPr>
        <w:t>ether;</w:t>
      </w:r>
      <w:proofErr w:type="gramEnd"/>
    </w:p>
    <w:p w14:paraId="062EAF10"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uint</w:t>
      </w:r>
      <w:proofErr w:type="spellEnd"/>
      <w:r w:rsidRPr="00EC71CB">
        <w:rPr>
          <w:rFonts w:ascii="Courier New" w:eastAsia="Times New Roman" w:hAnsi="Courier New" w:cs="Courier New"/>
          <w:sz w:val="20"/>
          <w:szCs w:val="20"/>
          <w:lang w:val="en-CA" w:eastAsia="fr-CA" w:bidi="he-IL"/>
        </w:rPr>
        <w:t xml:space="preserve"> public </w:t>
      </w:r>
      <w:proofErr w:type="spellStart"/>
      <w:proofErr w:type="gramStart"/>
      <w:r w:rsidRPr="00EC71CB">
        <w:rPr>
          <w:rFonts w:ascii="Courier New" w:eastAsia="Times New Roman" w:hAnsi="Courier New" w:cs="Courier New"/>
          <w:sz w:val="20"/>
          <w:szCs w:val="20"/>
          <w:lang w:val="en-CA" w:eastAsia="fr-CA" w:bidi="he-IL"/>
        </w:rPr>
        <w:t>depositedWei</w:t>
      </w:r>
      <w:proofErr w:type="spellEnd"/>
      <w:r w:rsidRPr="00EC71CB">
        <w:rPr>
          <w:rFonts w:ascii="Courier New" w:eastAsia="Times New Roman" w:hAnsi="Courier New" w:cs="Courier New"/>
          <w:sz w:val="20"/>
          <w:szCs w:val="20"/>
          <w:lang w:val="en-CA" w:eastAsia="fr-CA" w:bidi="he-IL"/>
        </w:rPr>
        <w:t>;</w:t>
      </w:r>
      <w:proofErr w:type="gramEnd"/>
    </w:p>
    <w:p w14:paraId="47FEA5B2"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
    <w:p w14:paraId="0F276FF0"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mapping (address =&gt; </w:t>
      </w:r>
      <w:proofErr w:type="spellStart"/>
      <w:r w:rsidRPr="00EC71CB">
        <w:rPr>
          <w:rFonts w:ascii="Courier New" w:eastAsia="Times New Roman" w:hAnsi="Courier New" w:cs="Courier New"/>
          <w:sz w:val="20"/>
          <w:szCs w:val="20"/>
          <w:lang w:val="en-CA" w:eastAsia="fr-CA" w:bidi="he-IL"/>
        </w:rPr>
        <w:t>uint</w:t>
      </w:r>
      <w:proofErr w:type="spellEnd"/>
      <w:r w:rsidRPr="00EC71CB">
        <w:rPr>
          <w:rFonts w:ascii="Courier New" w:eastAsia="Times New Roman" w:hAnsi="Courier New" w:cs="Courier New"/>
          <w:sz w:val="20"/>
          <w:szCs w:val="20"/>
          <w:lang w:val="en-CA" w:eastAsia="fr-CA" w:bidi="he-IL"/>
        </w:rPr>
        <w:t xml:space="preserve">) </w:t>
      </w:r>
      <w:proofErr w:type="spellStart"/>
      <w:proofErr w:type="gramStart"/>
      <w:r w:rsidRPr="00EC71CB">
        <w:rPr>
          <w:rFonts w:ascii="Courier New" w:eastAsia="Times New Roman" w:hAnsi="Courier New" w:cs="Courier New"/>
          <w:sz w:val="20"/>
          <w:szCs w:val="20"/>
          <w:lang w:val="en-CA" w:eastAsia="fr-CA" w:bidi="he-IL"/>
        </w:rPr>
        <w:t>redeemableEther</w:t>
      </w:r>
      <w:proofErr w:type="spellEnd"/>
      <w:r w:rsidRPr="00EC71CB">
        <w:rPr>
          <w:rFonts w:ascii="Courier New" w:eastAsia="Times New Roman" w:hAnsi="Courier New" w:cs="Courier New"/>
          <w:sz w:val="20"/>
          <w:szCs w:val="20"/>
          <w:lang w:val="en-CA" w:eastAsia="fr-CA" w:bidi="he-IL"/>
        </w:rPr>
        <w:t>;</w:t>
      </w:r>
      <w:proofErr w:type="gramEnd"/>
    </w:p>
    <w:p w14:paraId="76FE0E98"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
    <w:p w14:paraId="0B82D735"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function </w:t>
      </w:r>
      <w:proofErr w:type="gramStart"/>
      <w:r w:rsidRPr="00EC71CB">
        <w:rPr>
          <w:rFonts w:ascii="Courier New" w:eastAsia="Times New Roman" w:hAnsi="Courier New" w:cs="Courier New"/>
          <w:sz w:val="20"/>
          <w:szCs w:val="20"/>
          <w:lang w:val="en-CA" w:eastAsia="fr-CA" w:bidi="he-IL"/>
        </w:rPr>
        <w:t>play(</w:t>
      </w:r>
      <w:proofErr w:type="gramEnd"/>
      <w:r w:rsidRPr="00EC71CB">
        <w:rPr>
          <w:rFonts w:ascii="Courier New" w:eastAsia="Times New Roman" w:hAnsi="Courier New" w:cs="Courier New"/>
          <w:sz w:val="20"/>
          <w:szCs w:val="20"/>
          <w:lang w:val="en-CA" w:eastAsia="fr-CA" w:bidi="he-IL"/>
        </w:rPr>
        <w:t>) external payable {</w:t>
      </w:r>
    </w:p>
    <w:p w14:paraId="3586B4A4"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roofErr w:type="gramStart"/>
      <w:r w:rsidRPr="00EC71CB">
        <w:rPr>
          <w:rFonts w:ascii="Courier New" w:eastAsia="Times New Roman" w:hAnsi="Courier New" w:cs="Courier New"/>
          <w:sz w:val="20"/>
          <w:szCs w:val="20"/>
          <w:lang w:val="en-CA" w:eastAsia="fr-CA" w:bidi="he-IL"/>
        </w:rPr>
        <w:t>require(</w:t>
      </w:r>
      <w:proofErr w:type="spellStart"/>
      <w:proofErr w:type="gramEnd"/>
      <w:r w:rsidRPr="00EC71CB">
        <w:rPr>
          <w:rFonts w:ascii="Courier New" w:eastAsia="Times New Roman" w:hAnsi="Courier New" w:cs="Courier New"/>
          <w:sz w:val="20"/>
          <w:szCs w:val="20"/>
          <w:lang w:val="en-CA" w:eastAsia="fr-CA" w:bidi="he-IL"/>
        </w:rPr>
        <w:t>msg.value</w:t>
      </w:r>
      <w:proofErr w:type="spellEnd"/>
      <w:r w:rsidRPr="00EC71CB">
        <w:rPr>
          <w:rFonts w:ascii="Courier New" w:eastAsia="Times New Roman" w:hAnsi="Courier New" w:cs="Courier New"/>
          <w:sz w:val="20"/>
          <w:szCs w:val="20"/>
          <w:lang w:val="en-CA" w:eastAsia="fr-CA" w:bidi="he-IL"/>
        </w:rPr>
        <w:t xml:space="preserve"> == 0.5 ether);</w:t>
      </w:r>
    </w:p>
    <w:p w14:paraId="0BCCCDC0"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uint</w:t>
      </w:r>
      <w:proofErr w:type="spellEnd"/>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currentBalance</w:t>
      </w:r>
      <w:proofErr w:type="spellEnd"/>
      <w:r w:rsidRPr="00EC71CB">
        <w:rPr>
          <w:rFonts w:ascii="Courier New" w:eastAsia="Times New Roman" w:hAnsi="Courier New" w:cs="Courier New"/>
          <w:sz w:val="20"/>
          <w:szCs w:val="20"/>
          <w:lang w:val="en-CA" w:eastAsia="fr-CA" w:bidi="he-IL"/>
        </w:rPr>
        <w:t xml:space="preserve"> = </w:t>
      </w:r>
      <w:proofErr w:type="spellStart"/>
      <w:r w:rsidRPr="00EC71CB">
        <w:rPr>
          <w:rFonts w:ascii="Courier New" w:eastAsia="Times New Roman" w:hAnsi="Courier New" w:cs="Courier New"/>
          <w:sz w:val="20"/>
          <w:szCs w:val="20"/>
          <w:lang w:val="en-CA" w:eastAsia="fr-CA" w:bidi="he-IL"/>
        </w:rPr>
        <w:t>depositedWei</w:t>
      </w:r>
      <w:proofErr w:type="spellEnd"/>
      <w:r w:rsidRPr="00EC71CB">
        <w:rPr>
          <w:rFonts w:ascii="Courier New" w:eastAsia="Times New Roman" w:hAnsi="Courier New" w:cs="Courier New"/>
          <w:sz w:val="20"/>
          <w:szCs w:val="20"/>
          <w:lang w:val="en-CA" w:eastAsia="fr-CA" w:bidi="he-IL"/>
        </w:rPr>
        <w:t xml:space="preserve"> + </w:t>
      </w:r>
      <w:proofErr w:type="spellStart"/>
      <w:r w:rsidRPr="00EC71CB">
        <w:rPr>
          <w:rFonts w:ascii="Courier New" w:eastAsia="Times New Roman" w:hAnsi="Courier New" w:cs="Courier New"/>
          <w:sz w:val="20"/>
          <w:szCs w:val="20"/>
          <w:lang w:val="en-CA" w:eastAsia="fr-CA" w:bidi="he-IL"/>
        </w:rPr>
        <w:t>msg.</w:t>
      </w:r>
      <w:proofErr w:type="gramStart"/>
      <w:r w:rsidRPr="00EC71CB">
        <w:rPr>
          <w:rFonts w:ascii="Courier New" w:eastAsia="Times New Roman" w:hAnsi="Courier New" w:cs="Courier New"/>
          <w:sz w:val="20"/>
          <w:szCs w:val="20"/>
          <w:lang w:val="en-CA" w:eastAsia="fr-CA" w:bidi="he-IL"/>
        </w:rPr>
        <w:t>value</w:t>
      </w:r>
      <w:proofErr w:type="spellEnd"/>
      <w:r w:rsidRPr="00EC71CB">
        <w:rPr>
          <w:rFonts w:ascii="Courier New" w:eastAsia="Times New Roman" w:hAnsi="Courier New" w:cs="Courier New"/>
          <w:sz w:val="20"/>
          <w:szCs w:val="20"/>
          <w:lang w:val="en-CA" w:eastAsia="fr-CA" w:bidi="he-IL"/>
        </w:rPr>
        <w:t>;</w:t>
      </w:r>
      <w:proofErr w:type="gramEnd"/>
    </w:p>
    <w:p w14:paraId="4AFDEDE1"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 ensure no players after the game has finished</w:t>
      </w:r>
    </w:p>
    <w:p w14:paraId="0A9BB43F"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roofErr w:type="gramStart"/>
      <w:r w:rsidRPr="00EC71CB">
        <w:rPr>
          <w:rFonts w:ascii="Courier New" w:eastAsia="Times New Roman" w:hAnsi="Courier New" w:cs="Courier New"/>
          <w:sz w:val="20"/>
          <w:szCs w:val="20"/>
          <w:lang w:val="en-CA" w:eastAsia="fr-CA" w:bidi="he-IL"/>
        </w:rPr>
        <w:t>require(</w:t>
      </w:r>
      <w:proofErr w:type="spellStart"/>
      <w:proofErr w:type="gramEnd"/>
      <w:r w:rsidRPr="00EC71CB">
        <w:rPr>
          <w:rFonts w:ascii="Courier New" w:eastAsia="Times New Roman" w:hAnsi="Courier New" w:cs="Courier New"/>
          <w:sz w:val="20"/>
          <w:szCs w:val="20"/>
          <w:lang w:val="en-CA" w:eastAsia="fr-CA" w:bidi="he-IL"/>
        </w:rPr>
        <w:t>currentBalance</w:t>
      </w:r>
      <w:proofErr w:type="spellEnd"/>
      <w:r w:rsidRPr="00EC71CB">
        <w:rPr>
          <w:rFonts w:ascii="Courier New" w:eastAsia="Times New Roman" w:hAnsi="Courier New" w:cs="Courier New"/>
          <w:sz w:val="20"/>
          <w:szCs w:val="20"/>
          <w:lang w:val="en-CA" w:eastAsia="fr-CA" w:bidi="he-IL"/>
        </w:rPr>
        <w:t xml:space="preserve"> &lt;= </w:t>
      </w:r>
      <w:proofErr w:type="spellStart"/>
      <w:r w:rsidRPr="00EC71CB">
        <w:rPr>
          <w:rFonts w:ascii="Courier New" w:eastAsia="Times New Roman" w:hAnsi="Courier New" w:cs="Courier New"/>
          <w:sz w:val="20"/>
          <w:szCs w:val="20"/>
          <w:lang w:val="en-CA" w:eastAsia="fr-CA" w:bidi="he-IL"/>
        </w:rPr>
        <w:t>finalMileStone</w:t>
      </w:r>
      <w:proofErr w:type="spellEnd"/>
      <w:r w:rsidRPr="00EC71CB">
        <w:rPr>
          <w:rFonts w:ascii="Courier New" w:eastAsia="Times New Roman" w:hAnsi="Courier New" w:cs="Courier New"/>
          <w:sz w:val="20"/>
          <w:szCs w:val="20"/>
          <w:lang w:val="en-CA" w:eastAsia="fr-CA" w:bidi="he-IL"/>
        </w:rPr>
        <w:t>);</w:t>
      </w:r>
    </w:p>
    <w:p w14:paraId="125E90C2"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if (</w:t>
      </w:r>
      <w:proofErr w:type="spellStart"/>
      <w:r w:rsidRPr="00EC71CB">
        <w:rPr>
          <w:rFonts w:ascii="Courier New" w:eastAsia="Times New Roman" w:hAnsi="Courier New" w:cs="Courier New"/>
          <w:sz w:val="20"/>
          <w:szCs w:val="20"/>
          <w:lang w:val="en-CA" w:eastAsia="fr-CA" w:bidi="he-IL"/>
        </w:rPr>
        <w:t>currentBalance</w:t>
      </w:r>
      <w:proofErr w:type="spellEnd"/>
      <w:r w:rsidRPr="00EC71CB">
        <w:rPr>
          <w:rFonts w:ascii="Courier New" w:eastAsia="Times New Roman" w:hAnsi="Courier New" w:cs="Courier New"/>
          <w:sz w:val="20"/>
          <w:szCs w:val="20"/>
          <w:lang w:val="en-CA" w:eastAsia="fr-CA" w:bidi="he-IL"/>
        </w:rPr>
        <w:t xml:space="preserve"> == payoutMileStone1) {</w:t>
      </w:r>
    </w:p>
    <w:p w14:paraId="50E41AF9"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redeemableEther</w:t>
      </w:r>
      <w:proofErr w:type="spellEnd"/>
      <w:r w:rsidRPr="00EC71CB">
        <w:rPr>
          <w:rFonts w:ascii="Courier New" w:eastAsia="Times New Roman" w:hAnsi="Courier New" w:cs="Courier New"/>
          <w:sz w:val="20"/>
          <w:szCs w:val="20"/>
          <w:lang w:val="en-CA" w:eastAsia="fr-CA" w:bidi="he-IL"/>
        </w:rPr>
        <w:t>[</w:t>
      </w:r>
      <w:proofErr w:type="spellStart"/>
      <w:proofErr w:type="gramStart"/>
      <w:r w:rsidRPr="00EC71CB">
        <w:rPr>
          <w:rFonts w:ascii="Courier New" w:eastAsia="Times New Roman" w:hAnsi="Courier New" w:cs="Courier New"/>
          <w:sz w:val="20"/>
          <w:szCs w:val="20"/>
          <w:lang w:val="en-CA" w:eastAsia="fr-CA" w:bidi="he-IL"/>
        </w:rPr>
        <w:t>msg.sender</w:t>
      </w:r>
      <w:proofErr w:type="spellEnd"/>
      <w:proofErr w:type="gramEnd"/>
      <w:r w:rsidRPr="00EC71CB">
        <w:rPr>
          <w:rFonts w:ascii="Courier New" w:eastAsia="Times New Roman" w:hAnsi="Courier New" w:cs="Courier New"/>
          <w:sz w:val="20"/>
          <w:szCs w:val="20"/>
          <w:lang w:val="en-CA" w:eastAsia="fr-CA" w:bidi="he-IL"/>
        </w:rPr>
        <w:t>] += mileStone1Reward;</w:t>
      </w:r>
    </w:p>
    <w:p w14:paraId="59EB9AA5"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
    <w:p w14:paraId="3E98A420"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else if (</w:t>
      </w:r>
      <w:proofErr w:type="spellStart"/>
      <w:r w:rsidRPr="00EC71CB">
        <w:rPr>
          <w:rFonts w:ascii="Courier New" w:eastAsia="Times New Roman" w:hAnsi="Courier New" w:cs="Courier New"/>
          <w:sz w:val="20"/>
          <w:szCs w:val="20"/>
          <w:lang w:val="en-CA" w:eastAsia="fr-CA" w:bidi="he-IL"/>
        </w:rPr>
        <w:t>currentBalance</w:t>
      </w:r>
      <w:proofErr w:type="spellEnd"/>
      <w:r w:rsidRPr="00EC71CB">
        <w:rPr>
          <w:rFonts w:ascii="Courier New" w:eastAsia="Times New Roman" w:hAnsi="Courier New" w:cs="Courier New"/>
          <w:sz w:val="20"/>
          <w:szCs w:val="20"/>
          <w:lang w:val="en-CA" w:eastAsia="fr-CA" w:bidi="he-IL"/>
        </w:rPr>
        <w:t xml:space="preserve"> == payoutMileStone2) {</w:t>
      </w:r>
    </w:p>
    <w:p w14:paraId="00DD46F5"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redeemableEther</w:t>
      </w:r>
      <w:proofErr w:type="spellEnd"/>
      <w:r w:rsidRPr="00EC71CB">
        <w:rPr>
          <w:rFonts w:ascii="Courier New" w:eastAsia="Times New Roman" w:hAnsi="Courier New" w:cs="Courier New"/>
          <w:sz w:val="20"/>
          <w:szCs w:val="20"/>
          <w:lang w:val="en-CA" w:eastAsia="fr-CA" w:bidi="he-IL"/>
        </w:rPr>
        <w:t>[</w:t>
      </w:r>
      <w:proofErr w:type="spellStart"/>
      <w:proofErr w:type="gramStart"/>
      <w:r w:rsidRPr="00EC71CB">
        <w:rPr>
          <w:rFonts w:ascii="Courier New" w:eastAsia="Times New Roman" w:hAnsi="Courier New" w:cs="Courier New"/>
          <w:sz w:val="20"/>
          <w:szCs w:val="20"/>
          <w:lang w:val="en-CA" w:eastAsia="fr-CA" w:bidi="he-IL"/>
        </w:rPr>
        <w:t>msg.sender</w:t>
      </w:r>
      <w:proofErr w:type="spellEnd"/>
      <w:proofErr w:type="gramEnd"/>
      <w:r w:rsidRPr="00EC71CB">
        <w:rPr>
          <w:rFonts w:ascii="Courier New" w:eastAsia="Times New Roman" w:hAnsi="Courier New" w:cs="Courier New"/>
          <w:sz w:val="20"/>
          <w:szCs w:val="20"/>
          <w:lang w:val="en-CA" w:eastAsia="fr-CA" w:bidi="he-IL"/>
        </w:rPr>
        <w:t>] += mileStone2Reward;</w:t>
      </w:r>
    </w:p>
    <w:p w14:paraId="43F7C4A0"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
    <w:p w14:paraId="133EFAA2"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else if (</w:t>
      </w:r>
      <w:proofErr w:type="spellStart"/>
      <w:r w:rsidRPr="00EC71CB">
        <w:rPr>
          <w:rFonts w:ascii="Courier New" w:eastAsia="Times New Roman" w:hAnsi="Courier New" w:cs="Courier New"/>
          <w:sz w:val="20"/>
          <w:szCs w:val="20"/>
          <w:lang w:val="en-CA" w:eastAsia="fr-CA" w:bidi="he-IL"/>
        </w:rPr>
        <w:t>currentBalance</w:t>
      </w:r>
      <w:proofErr w:type="spellEnd"/>
      <w:r w:rsidRPr="00EC71CB">
        <w:rPr>
          <w:rFonts w:ascii="Courier New" w:eastAsia="Times New Roman" w:hAnsi="Courier New" w:cs="Courier New"/>
          <w:sz w:val="20"/>
          <w:szCs w:val="20"/>
          <w:lang w:val="en-CA" w:eastAsia="fr-CA" w:bidi="he-IL"/>
        </w:rPr>
        <w:t xml:space="preserve"> == </w:t>
      </w:r>
      <w:proofErr w:type="spellStart"/>
      <w:proofErr w:type="gramStart"/>
      <w:r w:rsidRPr="00EC71CB">
        <w:rPr>
          <w:rFonts w:ascii="Courier New" w:eastAsia="Times New Roman" w:hAnsi="Courier New" w:cs="Courier New"/>
          <w:sz w:val="20"/>
          <w:szCs w:val="20"/>
          <w:lang w:val="en-CA" w:eastAsia="fr-CA" w:bidi="he-IL"/>
        </w:rPr>
        <w:t>finalMileStone</w:t>
      </w:r>
      <w:proofErr w:type="spellEnd"/>
      <w:r w:rsidRPr="00EC71CB">
        <w:rPr>
          <w:rFonts w:ascii="Courier New" w:eastAsia="Times New Roman" w:hAnsi="Courier New" w:cs="Courier New"/>
          <w:sz w:val="20"/>
          <w:szCs w:val="20"/>
          <w:lang w:val="en-CA" w:eastAsia="fr-CA" w:bidi="he-IL"/>
        </w:rPr>
        <w:t xml:space="preserve"> )</w:t>
      </w:r>
      <w:proofErr w:type="gramEnd"/>
      <w:r w:rsidRPr="00EC71CB">
        <w:rPr>
          <w:rFonts w:ascii="Courier New" w:eastAsia="Times New Roman" w:hAnsi="Courier New" w:cs="Courier New"/>
          <w:sz w:val="20"/>
          <w:szCs w:val="20"/>
          <w:lang w:val="en-CA" w:eastAsia="fr-CA" w:bidi="he-IL"/>
        </w:rPr>
        <w:t xml:space="preserve"> {</w:t>
      </w:r>
    </w:p>
    <w:p w14:paraId="7221C2E2"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redeemableEther</w:t>
      </w:r>
      <w:proofErr w:type="spellEnd"/>
      <w:r w:rsidRPr="00EC71CB">
        <w:rPr>
          <w:rFonts w:ascii="Courier New" w:eastAsia="Times New Roman" w:hAnsi="Courier New" w:cs="Courier New"/>
          <w:sz w:val="20"/>
          <w:szCs w:val="20"/>
          <w:lang w:val="en-CA" w:eastAsia="fr-CA" w:bidi="he-IL"/>
        </w:rPr>
        <w:t>[</w:t>
      </w:r>
      <w:proofErr w:type="spellStart"/>
      <w:proofErr w:type="gramStart"/>
      <w:r w:rsidRPr="00EC71CB">
        <w:rPr>
          <w:rFonts w:ascii="Courier New" w:eastAsia="Times New Roman" w:hAnsi="Courier New" w:cs="Courier New"/>
          <w:sz w:val="20"/>
          <w:szCs w:val="20"/>
          <w:lang w:val="en-CA" w:eastAsia="fr-CA" w:bidi="he-IL"/>
        </w:rPr>
        <w:t>msg.sender</w:t>
      </w:r>
      <w:proofErr w:type="spellEnd"/>
      <w:proofErr w:type="gramEnd"/>
      <w:r w:rsidRPr="00EC71CB">
        <w:rPr>
          <w:rFonts w:ascii="Courier New" w:eastAsia="Times New Roman" w:hAnsi="Courier New" w:cs="Courier New"/>
          <w:sz w:val="20"/>
          <w:szCs w:val="20"/>
          <w:lang w:val="en-CA" w:eastAsia="fr-CA" w:bidi="he-IL"/>
        </w:rPr>
        <w:t xml:space="preserve">] += </w:t>
      </w:r>
      <w:proofErr w:type="spellStart"/>
      <w:r w:rsidRPr="00EC71CB">
        <w:rPr>
          <w:rFonts w:ascii="Courier New" w:eastAsia="Times New Roman" w:hAnsi="Courier New" w:cs="Courier New"/>
          <w:sz w:val="20"/>
          <w:szCs w:val="20"/>
          <w:lang w:val="en-CA" w:eastAsia="fr-CA" w:bidi="he-IL"/>
        </w:rPr>
        <w:t>finalReward</w:t>
      </w:r>
      <w:proofErr w:type="spellEnd"/>
      <w:r w:rsidRPr="00EC71CB">
        <w:rPr>
          <w:rFonts w:ascii="Courier New" w:eastAsia="Times New Roman" w:hAnsi="Courier New" w:cs="Courier New"/>
          <w:sz w:val="20"/>
          <w:szCs w:val="20"/>
          <w:lang w:val="en-CA" w:eastAsia="fr-CA" w:bidi="he-IL"/>
        </w:rPr>
        <w:t>;</w:t>
      </w:r>
    </w:p>
    <w:p w14:paraId="143E547C"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
    <w:p w14:paraId="363BE09B"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depositedWei</w:t>
      </w:r>
      <w:proofErr w:type="spellEnd"/>
      <w:r w:rsidRPr="00EC71CB">
        <w:rPr>
          <w:rFonts w:ascii="Courier New" w:eastAsia="Times New Roman" w:hAnsi="Courier New" w:cs="Courier New"/>
          <w:sz w:val="20"/>
          <w:szCs w:val="20"/>
          <w:lang w:val="en-CA" w:eastAsia="fr-CA" w:bidi="he-IL"/>
        </w:rPr>
        <w:t xml:space="preserve"> += </w:t>
      </w:r>
      <w:proofErr w:type="spellStart"/>
      <w:r w:rsidRPr="00EC71CB">
        <w:rPr>
          <w:rFonts w:ascii="Courier New" w:eastAsia="Times New Roman" w:hAnsi="Courier New" w:cs="Courier New"/>
          <w:sz w:val="20"/>
          <w:szCs w:val="20"/>
          <w:lang w:val="en-CA" w:eastAsia="fr-CA" w:bidi="he-IL"/>
        </w:rPr>
        <w:t>msg.</w:t>
      </w:r>
      <w:proofErr w:type="gramStart"/>
      <w:r w:rsidRPr="00EC71CB">
        <w:rPr>
          <w:rFonts w:ascii="Courier New" w:eastAsia="Times New Roman" w:hAnsi="Courier New" w:cs="Courier New"/>
          <w:sz w:val="20"/>
          <w:szCs w:val="20"/>
          <w:lang w:val="en-CA" w:eastAsia="fr-CA" w:bidi="he-IL"/>
        </w:rPr>
        <w:t>value</w:t>
      </w:r>
      <w:proofErr w:type="spellEnd"/>
      <w:r w:rsidRPr="00EC71CB">
        <w:rPr>
          <w:rFonts w:ascii="Courier New" w:eastAsia="Times New Roman" w:hAnsi="Courier New" w:cs="Courier New"/>
          <w:sz w:val="20"/>
          <w:szCs w:val="20"/>
          <w:lang w:val="en-CA" w:eastAsia="fr-CA" w:bidi="he-IL"/>
        </w:rPr>
        <w:t>;</w:t>
      </w:r>
      <w:proofErr w:type="gramEnd"/>
    </w:p>
    <w:p w14:paraId="32245FB2"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roofErr w:type="gramStart"/>
      <w:r w:rsidRPr="00EC71CB">
        <w:rPr>
          <w:rFonts w:ascii="Courier New" w:eastAsia="Times New Roman" w:hAnsi="Courier New" w:cs="Courier New"/>
          <w:sz w:val="20"/>
          <w:szCs w:val="20"/>
          <w:lang w:val="en-CA" w:eastAsia="fr-CA" w:bidi="he-IL"/>
        </w:rPr>
        <w:t>return;</w:t>
      </w:r>
      <w:proofErr w:type="gramEnd"/>
    </w:p>
    <w:p w14:paraId="3877EAC9"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
    <w:p w14:paraId="6B76E08E"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
    <w:p w14:paraId="4A91A8FD"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function </w:t>
      </w:r>
      <w:proofErr w:type="spellStart"/>
      <w:proofErr w:type="gramStart"/>
      <w:r w:rsidRPr="00EC71CB">
        <w:rPr>
          <w:rFonts w:ascii="Courier New" w:eastAsia="Times New Roman" w:hAnsi="Courier New" w:cs="Courier New"/>
          <w:sz w:val="20"/>
          <w:szCs w:val="20"/>
          <w:lang w:val="en-CA" w:eastAsia="fr-CA" w:bidi="he-IL"/>
        </w:rPr>
        <w:t>claimReward</w:t>
      </w:r>
      <w:proofErr w:type="spellEnd"/>
      <w:r w:rsidRPr="00EC71CB">
        <w:rPr>
          <w:rFonts w:ascii="Courier New" w:eastAsia="Times New Roman" w:hAnsi="Courier New" w:cs="Courier New"/>
          <w:sz w:val="20"/>
          <w:szCs w:val="20"/>
          <w:lang w:val="en-CA" w:eastAsia="fr-CA" w:bidi="he-IL"/>
        </w:rPr>
        <w:t>(</w:t>
      </w:r>
      <w:proofErr w:type="gramEnd"/>
      <w:r w:rsidRPr="00EC71CB">
        <w:rPr>
          <w:rFonts w:ascii="Courier New" w:eastAsia="Times New Roman" w:hAnsi="Courier New" w:cs="Courier New"/>
          <w:sz w:val="20"/>
          <w:szCs w:val="20"/>
          <w:lang w:val="en-CA" w:eastAsia="fr-CA" w:bidi="he-IL"/>
        </w:rPr>
        <w:t>) public {</w:t>
      </w:r>
    </w:p>
    <w:p w14:paraId="510CC00F"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 ensure the game is complete</w:t>
      </w:r>
    </w:p>
    <w:p w14:paraId="7130EA98"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roofErr w:type="gramStart"/>
      <w:r w:rsidRPr="00EC71CB">
        <w:rPr>
          <w:rFonts w:ascii="Courier New" w:eastAsia="Times New Roman" w:hAnsi="Courier New" w:cs="Courier New"/>
          <w:sz w:val="20"/>
          <w:szCs w:val="20"/>
          <w:lang w:val="en-CA" w:eastAsia="fr-CA" w:bidi="he-IL"/>
        </w:rPr>
        <w:t>require(</w:t>
      </w:r>
      <w:proofErr w:type="spellStart"/>
      <w:proofErr w:type="gramEnd"/>
      <w:r w:rsidRPr="00EC71CB">
        <w:rPr>
          <w:rFonts w:ascii="Courier New" w:eastAsia="Times New Roman" w:hAnsi="Courier New" w:cs="Courier New"/>
          <w:sz w:val="20"/>
          <w:szCs w:val="20"/>
          <w:lang w:val="en-CA" w:eastAsia="fr-CA" w:bidi="he-IL"/>
        </w:rPr>
        <w:t>depositedWei</w:t>
      </w:r>
      <w:proofErr w:type="spellEnd"/>
      <w:r w:rsidRPr="00EC71CB">
        <w:rPr>
          <w:rFonts w:ascii="Courier New" w:eastAsia="Times New Roman" w:hAnsi="Courier New" w:cs="Courier New"/>
          <w:sz w:val="20"/>
          <w:szCs w:val="20"/>
          <w:lang w:val="en-CA" w:eastAsia="fr-CA" w:bidi="he-IL"/>
        </w:rPr>
        <w:t xml:space="preserve"> == </w:t>
      </w:r>
      <w:proofErr w:type="spellStart"/>
      <w:r w:rsidRPr="00EC71CB">
        <w:rPr>
          <w:rFonts w:ascii="Courier New" w:eastAsia="Times New Roman" w:hAnsi="Courier New" w:cs="Courier New"/>
          <w:sz w:val="20"/>
          <w:szCs w:val="20"/>
          <w:lang w:val="en-CA" w:eastAsia="fr-CA" w:bidi="he-IL"/>
        </w:rPr>
        <w:t>finalMileStone</w:t>
      </w:r>
      <w:proofErr w:type="spellEnd"/>
      <w:r w:rsidRPr="00EC71CB">
        <w:rPr>
          <w:rFonts w:ascii="Courier New" w:eastAsia="Times New Roman" w:hAnsi="Courier New" w:cs="Courier New"/>
          <w:sz w:val="20"/>
          <w:szCs w:val="20"/>
          <w:lang w:val="en-CA" w:eastAsia="fr-CA" w:bidi="he-IL"/>
        </w:rPr>
        <w:t>);</w:t>
      </w:r>
    </w:p>
    <w:p w14:paraId="7CA4BFAD"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 ensure there is a reward to give</w:t>
      </w:r>
    </w:p>
    <w:p w14:paraId="575A56CB"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require(</w:t>
      </w:r>
      <w:proofErr w:type="spellStart"/>
      <w:r w:rsidRPr="00EC71CB">
        <w:rPr>
          <w:rFonts w:ascii="Courier New" w:eastAsia="Times New Roman" w:hAnsi="Courier New" w:cs="Courier New"/>
          <w:sz w:val="20"/>
          <w:szCs w:val="20"/>
          <w:lang w:val="en-CA" w:eastAsia="fr-CA" w:bidi="he-IL"/>
        </w:rPr>
        <w:t>redeemableEther</w:t>
      </w:r>
      <w:proofErr w:type="spellEnd"/>
      <w:r w:rsidRPr="00EC71CB">
        <w:rPr>
          <w:rFonts w:ascii="Courier New" w:eastAsia="Times New Roman" w:hAnsi="Courier New" w:cs="Courier New"/>
          <w:sz w:val="20"/>
          <w:szCs w:val="20"/>
          <w:lang w:val="en-CA" w:eastAsia="fr-CA" w:bidi="he-IL"/>
        </w:rPr>
        <w:t>[</w:t>
      </w:r>
      <w:proofErr w:type="spellStart"/>
      <w:proofErr w:type="gramStart"/>
      <w:r w:rsidRPr="00EC71CB">
        <w:rPr>
          <w:rFonts w:ascii="Courier New" w:eastAsia="Times New Roman" w:hAnsi="Courier New" w:cs="Courier New"/>
          <w:sz w:val="20"/>
          <w:szCs w:val="20"/>
          <w:lang w:val="en-CA" w:eastAsia="fr-CA" w:bidi="he-IL"/>
        </w:rPr>
        <w:t>msg.sender</w:t>
      </w:r>
      <w:proofErr w:type="spellEnd"/>
      <w:proofErr w:type="gramEnd"/>
      <w:r w:rsidRPr="00EC71CB">
        <w:rPr>
          <w:rFonts w:ascii="Courier New" w:eastAsia="Times New Roman" w:hAnsi="Courier New" w:cs="Courier New"/>
          <w:sz w:val="20"/>
          <w:szCs w:val="20"/>
          <w:lang w:val="en-CA" w:eastAsia="fr-CA" w:bidi="he-IL"/>
        </w:rPr>
        <w:t>] &gt; 0);</w:t>
      </w:r>
    </w:p>
    <w:p w14:paraId="3FC088D5"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redeemableEther</w:t>
      </w:r>
      <w:proofErr w:type="spellEnd"/>
      <w:r w:rsidRPr="00EC71CB">
        <w:rPr>
          <w:rFonts w:ascii="Courier New" w:eastAsia="Times New Roman" w:hAnsi="Courier New" w:cs="Courier New"/>
          <w:sz w:val="20"/>
          <w:szCs w:val="20"/>
          <w:lang w:val="en-CA" w:eastAsia="fr-CA" w:bidi="he-IL"/>
        </w:rPr>
        <w:t>[</w:t>
      </w:r>
      <w:proofErr w:type="spellStart"/>
      <w:proofErr w:type="gramStart"/>
      <w:r w:rsidRPr="00EC71CB">
        <w:rPr>
          <w:rFonts w:ascii="Courier New" w:eastAsia="Times New Roman" w:hAnsi="Courier New" w:cs="Courier New"/>
          <w:sz w:val="20"/>
          <w:szCs w:val="20"/>
          <w:lang w:val="en-CA" w:eastAsia="fr-CA" w:bidi="he-IL"/>
        </w:rPr>
        <w:t>msg.sender</w:t>
      </w:r>
      <w:proofErr w:type="spellEnd"/>
      <w:proofErr w:type="gramEnd"/>
      <w:r w:rsidRPr="00EC71CB">
        <w:rPr>
          <w:rFonts w:ascii="Courier New" w:eastAsia="Times New Roman" w:hAnsi="Courier New" w:cs="Courier New"/>
          <w:sz w:val="20"/>
          <w:szCs w:val="20"/>
          <w:lang w:val="en-CA" w:eastAsia="fr-CA" w:bidi="he-IL"/>
        </w:rPr>
        <w:t>] = 0;</w:t>
      </w:r>
    </w:p>
    <w:p w14:paraId="584E1A1C"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roofErr w:type="spellStart"/>
      <w:proofErr w:type="gramStart"/>
      <w:r w:rsidRPr="00EC71CB">
        <w:rPr>
          <w:rFonts w:ascii="Courier New" w:eastAsia="Times New Roman" w:hAnsi="Courier New" w:cs="Courier New"/>
          <w:sz w:val="20"/>
          <w:szCs w:val="20"/>
          <w:lang w:val="en-CA" w:eastAsia="fr-CA" w:bidi="he-IL"/>
        </w:rPr>
        <w:t>msg.sender</w:t>
      </w:r>
      <w:proofErr w:type="gramEnd"/>
      <w:r w:rsidRPr="00EC71CB">
        <w:rPr>
          <w:rFonts w:ascii="Courier New" w:eastAsia="Times New Roman" w:hAnsi="Courier New" w:cs="Courier New"/>
          <w:sz w:val="20"/>
          <w:szCs w:val="20"/>
          <w:lang w:val="en-CA" w:eastAsia="fr-CA" w:bidi="he-IL"/>
        </w:rPr>
        <w:t>.transfer</w:t>
      </w:r>
      <w:proofErr w:type="spellEnd"/>
      <w:r w:rsidRPr="00EC71CB">
        <w:rPr>
          <w:rFonts w:ascii="Courier New" w:eastAsia="Times New Roman" w:hAnsi="Courier New" w:cs="Courier New"/>
          <w:sz w:val="20"/>
          <w:szCs w:val="20"/>
          <w:lang w:val="en-CA" w:eastAsia="fr-CA" w:bidi="he-IL"/>
        </w:rPr>
        <w:t>(</w:t>
      </w:r>
      <w:proofErr w:type="spellStart"/>
      <w:r w:rsidRPr="00EC71CB">
        <w:rPr>
          <w:rFonts w:ascii="Courier New" w:eastAsia="Times New Roman" w:hAnsi="Courier New" w:cs="Courier New"/>
          <w:sz w:val="20"/>
          <w:szCs w:val="20"/>
          <w:lang w:val="en-CA" w:eastAsia="fr-CA" w:bidi="he-IL"/>
        </w:rPr>
        <w:t>transferValue</w:t>
      </w:r>
      <w:proofErr w:type="spellEnd"/>
      <w:r w:rsidRPr="00EC71CB">
        <w:rPr>
          <w:rFonts w:ascii="Courier New" w:eastAsia="Times New Roman" w:hAnsi="Courier New" w:cs="Courier New"/>
          <w:sz w:val="20"/>
          <w:szCs w:val="20"/>
          <w:lang w:val="en-CA" w:eastAsia="fr-CA" w:bidi="he-IL"/>
        </w:rPr>
        <w:t>);</w:t>
      </w:r>
    </w:p>
    <w:p w14:paraId="474C8FFE"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
    <w:p w14:paraId="5F3CEBB9"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4"/>
          <w:szCs w:val="24"/>
          <w:lang w:val="en-CA" w:eastAsia="fr-CA" w:bidi="he-IL"/>
        </w:rPr>
      </w:pPr>
      <w:r w:rsidRPr="00EC71CB">
        <w:rPr>
          <w:rFonts w:ascii="Courier New" w:eastAsia="Times New Roman" w:hAnsi="Courier New" w:cs="Courier New"/>
          <w:sz w:val="20"/>
          <w:szCs w:val="20"/>
          <w:lang w:val="en-CA" w:eastAsia="fr-CA" w:bidi="he-IL"/>
        </w:rPr>
        <w:t xml:space="preserve"> }</w:t>
      </w:r>
    </w:p>
    <w:p w14:paraId="3F2BF9FD"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EC71CB">
        <w:rPr>
          <w:rFonts w:ascii="Noto Serif" w:eastAsia="Times New Roman" w:hAnsi="Noto Serif" w:cs="Noto Serif"/>
          <w:spacing w:val="-2"/>
          <w:sz w:val="24"/>
          <w:szCs w:val="24"/>
          <w:lang w:val="en-CA" w:eastAsia="fr-CA" w:bidi="he-IL"/>
        </w:rPr>
        <w:t>Here, we have created a new variable, </w:t>
      </w:r>
      <w:proofErr w:type="spellStart"/>
      <w:r w:rsidRPr="00EC71CB">
        <w:rPr>
          <w:rFonts w:ascii="Courier New" w:eastAsia="Times New Roman" w:hAnsi="Courier New" w:cs="Courier New"/>
          <w:sz w:val="23"/>
          <w:szCs w:val="23"/>
          <w:shd w:val="clear" w:color="auto" w:fill="F7F7F8"/>
          <w:lang w:val="en-CA" w:eastAsia="fr-CA" w:bidi="he-IL"/>
        </w:rPr>
        <w:t>depositedWei</w:t>
      </w:r>
      <w:proofErr w:type="spellEnd"/>
      <w:r w:rsidRPr="00EC71CB">
        <w:rPr>
          <w:rFonts w:ascii="Noto Serif" w:eastAsia="Times New Roman" w:hAnsi="Noto Serif" w:cs="Noto Serif"/>
          <w:spacing w:val="-2"/>
          <w:sz w:val="24"/>
          <w:szCs w:val="24"/>
          <w:lang w:val="en-CA" w:eastAsia="fr-CA" w:bidi="he-IL"/>
        </w:rPr>
        <w:t>, which keeps track of the known ether deposited, and it is this variable that we use for our tests. Note that we no longer have any reference to </w:t>
      </w:r>
      <w:proofErr w:type="spellStart"/>
      <w:proofErr w:type="gramStart"/>
      <w:r w:rsidRPr="00EC71CB">
        <w:rPr>
          <w:rFonts w:ascii="Courier New" w:eastAsia="Times New Roman" w:hAnsi="Courier New" w:cs="Courier New"/>
          <w:sz w:val="23"/>
          <w:szCs w:val="23"/>
          <w:shd w:val="clear" w:color="auto" w:fill="F7F7F8"/>
          <w:lang w:val="en-CA" w:eastAsia="fr-CA" w:bidi="he-IL"/>
        </w:rPr>
        <w:t>this.balance</w:t>
      </w:r>
      <w:proofErr w:type="spellEnd"/>
      <w:proofErr w:type="gramEnd"/>
      <w:r w:rsidRPr="00EC71CB">
        <w:rPr>
          <w:rFonts w:ascii="Noto Serif" w:eastAsia="Times New Roman" w:hAnsi="Noto Serif" w:cs="Noto Serif"/>
          <w:spacing w:val="-2"/>
          <w:sz w:val="24"/>
          <w:szCs w:val="24"/>
          <w:lang w:val="en-CA" w:eastAsia="fr-CA" w:bidi="he-IL"/>
        </w:rPr>
        <w:t>.</w:t>
      </w:r>
    </w:p>
    <w:p w14:paraId="15223A53" w14:textId="77777777" w:rsidR="00EC71CB" w:rsidRPr="00EC71CB" w:rsidRDefault="00EC71CB" w:rsidP="00EC71CB">
      <w:pPr>
        <w:spacing w:before="240" w:after="120" w:line="240" w:lineRule="auto"/>
        <w:outlineLvl w:val="3"/>
        <w:rPr>
          <w:rFonts w:ascii="Open Sans" w:eastAsia="Times New Roman" w:hAnsi="Open Sans" w:cs="Open Sans"/>
          <w:color w:val="BA3925"/>
          <w:sz w:val="35"/>
          <w:szCs w:val="35"/>
          <w:lang w:val="en-CA" w:eastAsia="fr-CA" w:bidi="he-IL"/>
        </w:rPr>
      </w:pPr>
      <w:r w:rsidRPr="00EC71CB">
        <w:rPr>
          <w:rFonts w:ascii="Open Sans" w:eastAsia="Times New Roman" w:hAnsi="Open Sans" w:cs="Open Sans"/>
          <w:color w:val="BA3925"/>
          <w:sz w:val="35"/>
          <w:szCs w:val="35"/>
          <w:lang w:val="en-CA" w:eastAsia="fr-CA" w:bidi="he-IL"/>
        </w:rPr>
        <w:t>Further Examples</w:t>
      </w:r>
    </w:p>
    <w:p w14:paraId="5D244CB4"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EC71CB">
        <w:rPr>
          <w:rFonts w:ascii="Noto Serif" w:eastAsia="Times New Roman" w:hAnsi="Noto Serif" w:cs="Noto Serif"/>
          <w:spacing w:val="-2"/>
          <w:sz w:val="24"/>
          <w:szCs w:val="24"/>
          <w:lang w:val="en-CA" w:eastAsia="fr-CA" w:bidi="he-IL"/>
        </w:rPr>
        <w:t>A few examples of exploitable contracts were given in the </w:t>
      </w:r>
      <w:hyperlink r:id="rId24" w:history="1">
        <w:r w:rsidRPr="00EC71CB">
          <w:rPr>
            <w:rFonts w:ascii="Noto Serif" w:eastAsia="Times New Roman" w:hAnsi="Noto Serif" w:cs="Noto Serif"/>
            <w:color w:val="2156A5"/>
            <w:spacing w:val="-2"/>
            <w:sz w:val="24"/>
            <w:szCs w:val="24"/>
            <w:u w:val="single"/>
            <w:lang w:val="en-CA" w:eastAsia="fr-CA" w:bidi="he-IL"/>
          </w:rPr>
          <w:t>Underhanded Solidity Coding Contest</w:t>
        </w:r>
      </w:hyperlink>
      <w:r w:rsidRPr="00EC71CB">
        <w:rPr>
          <w:rFonts w:ascii="Noto Serif" w:eastAsia="Times New Roman" w:hAnsi="Noto Serif" w:cs="Noto Serif"/>
          <w:spacing w:val="-2"/>
          <w:sz w:val="24"/>
          <w:szCs w:val="24"/>
          <w:lang w:val="en-CA" w:eastAsia="fr-CA" w:bidi="he-IL"/>
        </w:rPr>
        <w:t>, which also provides extended examples of a number of the pitfalls raised in this section.</w:t>
      </w:r>
    </w:p>
    <w:p w14:paraId="549F8B54" w14:textId="77777777" w:rsidR="00EC71CB" w:rsidRPr="00EC71CB" w:rsidRDefault="00EC71CB" w:rsidP="00EC71CB">
      <w:pPr>
        <w:spacing w:before="240" w:after="120" w:line="240" w:lineRule="auto"/>
        <w:outlineLvl w:val="2"/>
        <w:rPr>
          <w:rFonts w:ascii="Open Sans" w:eastAsia="Times New Roman" w:hAnsi="Open Sans" w:cs="Open Sans"/>
          <w:color w:val="BA3925"/>
          <w:sz w:val="41"/>
          <w:szCs w:val="41"/>
          <w:lang w:val="en-CA" w:eastAsia="fr-CA" w:bidi="he-IL"/>
        </w:rPr>
      </w:pPr>
      <w:r w:rsidRPr="00EC71CB">
        <w:rPr>
          <w:rFonts w:ascii="Open Sans" w:eastAsia="Times New Roman" w:hAnsi="Open Sans" w:cs="Open Sans"/>
          <w:color w:val="BA3925"/>
          <w:sz w:val="41"/>
          <w:szCs w:val="41"/>
          <w:lang w:val="en-CA" w:eastAsia="fr-CA" w:bidi="he-IL"/>
        </w:rPr>
        <w:lastRenderedPageBreak/>
        <w:t>DELEGATECALL</w:t>
      </w:r>
    </w:p>
    <w:p w14:paraId="07B0EB9D"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EC71CB">
        <w:rPr>
          <w:rFonts w:ascii="Noto Serif" w:eastAsia="Times New Roman" w:hAnsi="Noto Serif" w:cs="Noto Serif"/>
          <w:spacing w:val="-2"/>
          <w:sz w:val="24"/>
          <w:szCs w:val="24"/>
          <w:lang w:val="en-CA" w:eastAsia="fr-CA" w:bidi="he-IL"/>
        </w:rPr>
        <w:t>The </w:t>
      </w:r>
      <w:r w:rsidRPr="00EC71CB">
        <w:rPr>
          <w:rFonts w:ascii="Courier New" w:eastAsia="Times New Roman" w:hAnsi="Courier New" w:cs="Courier New"/>
          <w:sz w:val="23"/>
          <w:szCs w:val="23"/>
          <w:shd w:val="clear" w:color="auto" w:fill="F7F7F8"/>
          <w:lang w:val="en-CA" w:eastAsia="fr-CA" w:bidi="he-IL"/>
        </w:rPr>
        <w:t>CALL</w:t>
      </w:r>
      <w:r w:rsidRPr="00EC71CB">
        <w:rPr>
          <w:rFonts w:ascii="Noto Serif" w:eastAsia="Times New Roman" w:hAnsi="Noto Serif" w:cs="Noto Serif"/>
          <w:spacing w:val="-2"/>
          <w:sz w:val="24"/>
          <w:szCs w:val="24"/>
          <w:lang w:val="en-CA" w:eastAsia="fr-CA" w:bidi="he-IL"/>
        </w:rPr>
        <w:t> and </w:t>
      </w:r>
      <w:r w:rsidRPr="00EC71CB">
        <w:rPr>
          <w:rFonts w:ascii="Courier New" w:eastAsia="Times New Roman" w:hAnsi="Courier New" w:cs="Courier New"/>
          <w:sz w:val="23"/>
          <w:szCs w:val="23"/>
          <w:shd w:val="clear" w:color="auto" w:fill="F7F7F8"/>
          <w:lang w:val="en-CA" w:eastAsia="fr-CA" w:bidi="he-IL"/>
        </w:rPr>
        <w:t>DELEGATECALL</w:t>
      </w:r>
      <w:r w:rsidRPr="00EC71CB">
        <w:rPr>
          <w:rFonts w:ascii="Noto Serif" w:eastAsia="Times New Roman" w:hAnsi="Noto Serif" w:cs="Noto Serif"/>
          <w:spacing w:val="-2"/>
          <w:sz w:val="24"/>
          <w:szCs w:val="24"/>
          <w:lang w:val="en-CA" w:eastAsia="fr-CA" w:bidi="he-IL"/>
        </w:rPr>
        <w:t> opcodes are useful in allowing Ethereum developers to modularize their code. Standard external message calls to contracts are handled by the </w:t>
      </w:r>
      <w:r w:rsidRPr="00EC71CB">
        <w:rPr>
          <w:rFonts w:ascii="Courier New" w:eastAsia="Times New Roman" w:hAnsi="Courier New" w:cs="Courier New"/>
          <w:sz w:val="23"/>
          <w:szCs w:val="23"/>
          <w:shd w:val="clear" w:color="auto" w:fill="F7F7F8"/>
          <w:lang w:val="en-CA" w:eastAsia="fr-CA" w:bidi="he-IL"/>
        </w:rPr>
        <w:t>CALL</w:t>
      </w:r>
      <w:r w:rsidRPr="00EC71CB">
        <w:rPr>
          <w:rFonts w:ascii="Noto Serif" w:eastAsia="Times New Roman" w:hAnsi="Noto Serif" w:cs="Noto Serif"/>
          <w:spacing w:val="-2"/>
          <w:sz w:val="24"/>
          <w:szCs w:val="24"/>
          <w:lang w:val="en-CA" w:eastAsia="fr-CA" w:bidi="he-IL"/>
        </w:rPr>
        <w:t> opcode, whereby code is run in the context of the external contract/function. The </w:t>
      </w:r>
      <w:r w:rsidRPr="00EC71CB">
        <w:rPr>
          <w:rFonts w:ascii="Courier New" w:eastAsia="Times New Roman" w:hAnsi="Courier New" w:cs="Courier New"/>
          <w:sz w:val="23"/>
          <w:szCs w:val="23"/>
          <w:shd w:val="clear" w:color="auto" w:fill="F7F7F8"/>
          <w:lang w:val="en-CA" w:eastAsia="fr-CA" w:bidi="he-IL"/>
        </w:rPr>
        <w:t>DELEGATECALL</w:t>
      </w:r>
      <w:r w:rsidRPr="00EC71CB">
        <w:rPr>
          <w:rFonts w:ascii="Noto Serif" w:eastAsia="Times New Roman" w:hAnsi="Noto Serif" w:cs="Noto Serif"/>
          <w:spacing w:val="-2"/>
          <w:sz w:val="24"/>
          <w:szCs w:val="24"/>
          <w:lang w:val="en-CA" w:eastAsia="fr-CA" w:bidi="he-IL"/>
        </w:rPr>
        <w:t> opcode is almost identical, except that the code executed at the targeted address is run in the context of the calling contract, and </w:t>
      </w:r>
      <w:proofErr w:type="spellStart"/>
      <w:proofErr w:type="gramStart"/>
      <w:r w:rsidRPr="00EC71CB">
        <w:rPr>
          <w:rFonts w:ascii="Courier New" w:eastAsia="Times New Roman" w:hAnsi="Courier New" w:cs="Courier New"/>
          <w:sz w:val="23"/>
          <w:szCs w:val="23"/>
          <w:shd w:val="clear" w:color="auto" w:fill="F7F7F8"/>
          <w:lang w:val="en-CA" w:eastAsia="fr-CA" w:bidi="he-IL"/>
        </w:rPr>
        <w:t>msg.sender</w:t>
      </w:r>
      <w:proofErr w:type="spellEnd"/>
      <w:proofErr w:type="gramEnd"/>
      <w:r w:rsidRPr="00EC71CB">
        <w:rPr>
          <w:rFonts w:ascii="Noto Serif" w:eastAsia="Times New Roman" w:hAnsi="Noto Serif" w:cs="Noto Serif"/>
          <w:spacing w:val="-2"/>
          <w:sz w:val="24"/>
          <w:szCs w:val="24"/>
          <w:lang w:val="en-CA" w:eastAsia="fr-CA" w:bidi="he-IL"/>
        </w:rPr>
        <w:t> and </w:t>
      </w:r>
      <w:proofErr w:type="spellStart"/>
      <w:r w:rsidRPr="00EC71CB">
        <w:rPr>
          <w:rFonts w:ascii="Courier New" w:eastAsia="Times New Roman" w:hAnsi="Courier New" w:cs="Courier New"/>
          <w:sz w:val="23"/>
          <w:szCs w:val="23"/>
          <w:shd w:val="clear" w:color="auto" w:fill="F7F7F8"/>
          <w:lang w:val="en-CA" w:eastAsia="fr-CA" w:bidi="he-IL"/>
        </w:rPr>
        <w:t>msg.value</w:t>
      </w:r>
      <w:proofErr w:type="spellEnd"/>
      <w:r w:rsidRPr="00EC71CB">
        <w:rPr>
          <w:rFonts w:ascii="Noto Serif" w:eastAsia="Times New Roman" w:hAnsi="Noto Serif" w:cs="Noto Serif"/>
          <w:spacing w:val="-2"/>
          <w:sz w:val="24"/>
          <w:szCs w:val="24"/>
          <w:lang w:val="en-CA" w:eastAsia="fr-CA" w:bidi="he-IL"/>
        </w:rPr>
        <w:t> remain unchanged. This feature enables the implementation of </w:t>
      </w:r>
      <w:r w:rsidRPr="00EC71CB">
        <w:rPr>
          <w:rFonts w:ascii="Noto Serif" w:eastAsia="Times New Roman" w:hAnsi="Noto Serif" w:cs="Noto Serif"/>
          <w:i/>
          <w:iCs/>
          <w:spacing w:val="-2"/>
          <w:sz w:val="24"/>
          <w:szCs w:val="24"/>
          <w:lang w:val="en-CA" w:eastAsia="fr-CA" w:bidi="he-IL"/>
        </w:rPr>
        <w:t>libraries</w:t>
      </w:r>
      <w:r w:rsidRPr="00EC71CB">
        <w:rPr>
          <w:rFonts w:ascii="Noto Serif" w:eastAsia="Times New Roman" w:hAnsi="Noto Serif" w:cs="Noto Serif"/>
          <w:spacing w:val="-2"/>
          <w:sz w:val="24"/>
          <w:szCs w:val="24"/>
          <w:lang w:val="en-CA" w:eastAsia="fr-CA" w:bidi="he-IL"/>
        </w:rPr>
        <w:t>, allowing developers to deploy reusable code once and call it from future contracts.</w:t>
      </w:r>
    </w:p>
    <w:p w14:paraId="294B8E33"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EC71CB">
        <w:rPr>
          <w:rFonts w:ascii="Noto Serif" w:eastAsia="Times New Roman" w:hAnsi="Noto Serif" w:cs="Noto Serif"/>
          <w:spacing w:val="-2"/>
          <w:sz w:val="24"/>
          <w:szCs w:val="24"/>
          <w:lang w:val="en-CA" w:eastAsia="fr-CA" w:bidi="he-IL"/>
        </w:rPr>
        <w:t>Although the differences between these two opcodes are simple and intuitive, the use of </w:t>
      </w:r>
      <w:r w:rsidRPr="00EC71CB">
        <w:rPr>
          <w:rFonts w:ascii="Courier New" w:eastAsia="Times New Roman" w:hAnsi="Courier New" w:cs="Courier New"/>
          <w:sz w:val="23"/>
          <w:szCs w:val="23"/>
          <w:shd w:val="clear" w:color="auto" w:fill="F7F7F8"/>
          <w:lang w:val="en-CA" w:eastAsia="fr-CA" w:bidi="he-IL"/>
        </w:rPr>
        <w:t>DELEGATECALL</w:t>
      </w:r>
      <w:r w:rsidRPr="00EC71CB">
        <w:rPr>
          <w:rFonts w:ascii="Noto Serif" w:eastAsia="Times New Roman" w:hAnsi="Noto Serif" w:cs="Noto Serif"/>
          <w:spacing w:val="-2"/>
          <w:sz w:val="24"/>
          <w:szCs w:val="24"/>
          <w:lang w:val="en-CA" w:eastAsia="fr-CA" w:bidi="he-IL"/>
        </w:rPr>
        <w:t> can lead to unexpected code execution.</w:t>
      </w:r>
    </w:p>
    <w:p w14:paraId="529AFBCA"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EC71CB">
        <w:rPr>
          <w:rFonts w:ascii="Noto Serif" w:eastAsia="Times New Roman" w:hAnsi="Noto Serif" w:cs="Noto Serif"/>
          <w:spacing w:val="-2"/>
          <w:sz w:val="24"/>
          <w:szCs w:val="24"/>
          <w:lang w:val="en-CA" w:eastAsia="fr-CA" w:bidi="he-IL"/>
        </w:rPr>
        <w:t xml:space="preserve">For further reading, see </w:t>
      </w:r>
      <w:proofErr w:type="spellStart"/>
      <w:r w:rsidRPr="00EC71CB">
        <w:rPr>
          <w:rFonts w:ascii="Noto Serif" w:eastAsia="Times New Roman" w:hAnsi="Noto Serif" w:cs="Noto Serif"/>
          <w:spacing w:val="-2"/>
          <w:sz w:val="24"/>
          <w:szCs w:val="24"/>
          <w:lang w:val="en-CA" w:eastAsia="fr-CA" w:bidi="he-IL"/>
        </w:rPr>
        <w:t>Loi.Luu’s</w:t>
      </w:r>
      <w:proofErr w:type="spellEnd"/>
      <w:r w:rsidRPr="00EC71CB">
        <w:rPr>
          <w:rFonts w:ascii="Noto Serif" w:eastAsia="Times New Roman" w:hAnsi="Noto Serif" w:cs="Noto Serif"/>
          <w:spacing w:val="-2"/>
          <w:sz w:val="24"/>
          <w:szCs w:val="24"/>
          <w:lang w:val="en-CA" w:eastAsia="fr-CA" w:bidi="he-IL"/>
        </w:rPr>
        <w:t> </w:t>
      </w:r>
      <w:hyperlink r:id="rId25" w:history="1">
        <w:r w:rsidRPr="00EC71CB">
          <w:rPr>
            <w:rFonts w:ascii="Noto Serif" w:eastAsia="Times New Roman" w:hAnsi="Noto Serif" w:cs="Noto Serif"/>
            <w:color w:val="2156A5"/>
            <w:spacing w:val="-2"/>
            <w:sz w:val="24"/>
            <w:szCs w:val="24"/>
            <w:u w:val="single"/>
            <w:lang w:val="en-CA" w:eastAsia="fr-CA" w:bidi="he-IL"/>
          </w:rPr>
          <w:t>Ethereum Stack Exchange question on this topic</w:t>
        </w:r>
      </w:hyperlink>
      <w:r w:rsidRPr="00EC71CB">
        <w:rPr>
          <w:rFonts w:ascii="Noto Serif" w:eastAsia="Times New Roman" w:hAnsi="Noto Serif" w:cs="Noto Serif"/>
          <w:spacing w:val="-2"/>
          <w:sz w:val="24"/>
          <w:szCs w:val="24"/>
          <w:lang w:val="en-CA" w:eastAsia="fr-CA" w:bidi="he-IL"/>
        </w:rPr>
        <w:t> and the </w:t>
      </w:r>
      <w:hyperlink r:id="rId26" w:history="1">
        <w:r w:rsidRPr="00EC71CB">
          <w:rPr>
            <w:rFonts w:ascii="Noto Serif" w:eastAsia="Times New Roman" w:hAnsi="Noto Serif" w:cs="Noto Serif"/>
            <w:color w:val="2156A5"/>
            <w:spacing w:val="-2"/>
            <w:sz w:val="24"/>
            <w:szCs w:val="24"/>
            <w:u w:val="single"/>
            <w:lang w:val="en-CA" w:eastAsia="fr-CA" w:bidi="he-IL"/>
          </w:rPr>
          <w:t>Solidity docs</w:t>
        </w:r>
      </w:hyperlink>
      <w:r w:rsidRPr="00EC71CB">
        <w:rPr>
          <w:rFonts w:ascii="Noto Serif" w:eastAsia="Times New Roman" w:hAnsi="Noto Serif" w:cs="Noto Serif"/>
          <w:spacing w:val="-2"/>
          <w:sz w:val="24"/>
          <w:szCs w:val="24"/>
          <w:lang w:val="en-CA" w:eastAsia="fr-CA" w:bidi="he-IL"/>
        </w:rPr>
        <w:t>.</w:t>
      </w:r>
    </w:p>
    <w:p w14:paraId="1EBA563E" w14:textId="77777777" w:rsidR="00EC71CB" w:rsidRPr="00EC71CB" w:rsidRDefault="00EC71CB" w:rsidP="00EC71CB">
      <w:pPr>
        <w:spacing w:before="240" w:after="120" w:line="240" w:lineRule="auto"/>
        <w:outlineLvl w:val="3"/>
        <w:rPr>
          <w:rFonts w:ascii="Open Sans" w:eastAsia="Times New Roman" w:hAnsi="Open Sans" w:cs="Open Sans"/>
          <w:color w:val="BA3925"/>
          <w:sz w:val="35"/>
          <w:szCs w:val="35"/>
          <w:lang w:val="en-CA" w:eastAsia="fr-CA" w:bidi="he-IL"/>
        </w:rPr>
      </w:pPr>
      <w:r w:rsidRPr="00EC71CB">
        <w:rPr>
          <w:rFonts w:ascii="Open Sans" w:eastAsia="Times New Roman" w:hAnsi="Open Sans" w:cs="Open Sans"/>
          <w:color w:val="BA3925"/>
          <w:sz w:val="35"/>
          <w:szCs w:val="35"/>
          <w:lang w:val="en-CA" w:eastAsia="fr-CA" w:bidi="he-IL"/>
        </w:rPr>
        <w:t>The Vulnerability</w:t>
      </w:r>
    </w:p>
    <w:p w14:paraId="6D8B448A"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EC71CB">
        <w:rPr>
          <w:rFonts w:ascii="Noto Serif" w:eastAsia="Times New Roman" w:hAnsi="Noto Serif" w:cs="Noto Serif"/>
          <w:spacing w:val="-2"/>
          <w:sz w:val="24"/>
          <w:szCs w:val="24"/>
          <w:lang w:val="en-CA" w:eastAsia="fr-CA" w:bidi="he-IL"/>
        </w:rPr>
        <w:t>As a result of the context-preserving nature of </w:t>
      </w:r>
      <w:r w:rsidRPr="00EC71CB">
        <w:rPr>
          <w:rFonts w:ascii="Courier New" w:eastAsia="Times New Roman" w:hAnsi="Courier New" w:cs="Courier New"/>
          <w:sz w:val="23"/>
          <w:szCs w:val="23"/>
          <w:shd w:val="clear" w:color="auto" w:fill="F7F7F8"/>
          <w:lang w:val="en-CA" w:eastAsia="fr-CA" w:bidi="he-IL"/>
        </w:rPr>
        <w:t>DELEGATECALL</w:t>
      </w:r>
      <w:r w:rsidRPr="00EC71CB">
        <w:rPr>
          <w:rFonts w:ascii="Noto Serif" w:eastAsia="Times New Roman" w:hAnsi="Noto Serif" w:cs="Noto Serif"/>
          <w:spacing w:val="-2"/>
          <w:sz w:val="24"/>
          <w:szCs w:val="24"/>
          <w:lang w:val="en-CA" w:eastAsia="fr-CA" w:bidi="he-IL"/>
        </w:rPr>
        <w:t xml:space="preserve">, building vulnerability-free custom libraries is not as easy as one might think. The code in libraries themselves can be secure and vulnerability-free; however, when run in the context of another application new vulnerabilities can arise. Let’s see a </w:t>
      </w:r>
      <w:proofErr w:type="gramStart"/>
      <w:r w:rsidRPr="00EC71CB">
        <w:rPr>
          <w:rFonts w:ascii="Noto Serif" w:eastAsia="Times New Roman" w:hAnsi="Noto Serif" w:cs="Noto Serif"/>
          <w:spacing w:val="-2"/>
          <w:sz w:val="24"/>
          <w:szCs w:val="24"/>
          <w:lang w:val="en-CA" w:eastAsia="fr-CA" w:bidi="he-IL"/>
        </w:rPr>
        <w:t>fairly complex</w:t>
      </w:r>
      <w:proofErr w:type="gramEnd"/>
      <w:r w:rsidRPr="00EC71CB">
        <w:rPr>
          <w:rFonts w:ascii="Noto Serif" w:eastAsia="Times New Roman" w:hAnsi="Noto Serif" w:cs="Noto Serif"/>
          <w:spacing w:val="-2"/>
          <w:sz w:val="24"/>
          <w:szCs w:val="24"/>
          <w:lang w:val="en-CA" w:eastAsia="fr-CA" w:bidi="he-IL"/>
        </w:rPr>
        <w:t xml:space="preserve"> example of this, using Fibonacci numbers.</w:t>
      </w:r>
    </w:p>
    <w:p w14:paraId="12D14EEF"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EC71CB">
        <w:rPr>
          <w:rFonts w:ascii="Noto Serif" w:eastAsia="Times New Roman" w:hAnsi="Noto Serif" w:cs="Noto Serif"/>
          <w:spacing w:val="-2"/>
          <w:sz w:val="24"/>
          <w:szCs w:val="24"/>
          <w:lang w:val="en-CA" w:eastAsia="fr-CA" w:bidi="he-IL"/>
        </w:rPr>
        <w:t>Consider the library in </w:t>
      </w:r>
      <w:hyperlink r:id="rId27" w:anchor="fibonacci_security" w:history="1">
        <w:r w:rsidRPr="00EC71CB">
          <w:rPr>
            <w:rFonts w:ascii="Noto Serif" w:eastAsia="Times New Roman" w:hAnsi="Noto Serif" w:cs="Noto Serif"/>
            <w:color w:val="2156A5"/>
            <w:spacing w:val="-2"/>
            <w:sz w:val="24"/>
            <w:szCs w:val="24"/>
            <w:u w:val="single"/>
            <w:lang w:val="en-CA" w:eastAsia="fr-CA" w:bidi="he-IL"/>
          </w:rPr>
          <w:t>FibonacciLib.sol</w:t>
        </w:r>
      </w:hyperlink>
      <w:r w:rsidRPr="00EC71CB">
        <w:rPr>
          <w:rFonts w:ascii="Noto Serif" w:eastAsia="Times New Roman" w:hAnsi="Noto Serif" w:cs="Noto Serif"/>
          <w:spacing w:val="-2"/>
          <w:sz w:val="24"/>
          <w:szCs w:val="24"/>
          <w:lang w:val="en-CA" w:eastAsia="fr-CA" w:bidi="he-IL"/>
        </w:rPr>
        <w:t>, which can generate the Fibonacci sequence and sequences of similar form. (Note: this code was modified from </w:t>
      </w:r>
      <w:hyperlink r:id="rId28" w:history="1">
        <w:r w:rsidRPr="00EC71CB">
          <w:rPr>
            <w:rFonts w:ascii="Noto Serif" w:eastAsia="Times New Roman" w:hAnsi="Noto Serif" w:cs="Noto Serif"/>
            <w:color w:val="2156A5"/>
            <w:spacing w:val="-2"/>
            <w:sz w:val="24"/>
            <w:szCs w:val="24"/>
            <w:u w:val="single"/>
            <w:lang w:val="en-CA" w:eastAsia="fr-CA" w:bidi="he-IL"/>
          </w:rPr>
          <w:t>https://bit.ly/2MReuii</w:t>
        </w:r>
      </w:hyperlink>
      <w:r w:rsidRPr="00EC71CB">
        <w:rPr>
          <w:rFonts w:ascii="Noto Serif" w:eastAsia="Times New Roman" w:hAnsi="Noto Serif" w:cs="Noto Serif"/>
          <w:spacing w:val="-2"/>
          <w:sz w:val="24"/>
          <w:szCs w:val="24"/>
          <w:lang w:val="en-CA" w:eastAsia="fr-CA" w:bidi="he-IL"/>
        </w:rPr>
        <w:t>.)</w:t>
      </w:r>
    </w:p>
    <w:p w14:paraId="02CDD06A" w14:textId="77777777" w:rsidR="00EC71CB" w:rsidRPr="00EC71CB" w:rsidRDefault="00EC71CB" w:rsidP="00EC71CB">
      <w:pPr>
        <w:spacing w:after="60" w:line="240" w:lineRule="auto"/>
        <w:rPr>
          <w:rFonts w:ascii="Noto Serif" w:eastAsia="Times New Roman" w:hAnsi="Noto Serif" w:cs="Noto Serif"/>
          <w:i/>
          <w:iCs/>
          <w:color w:val="7A2518"/>
          <w:sz w:val="24"/>
          <w:szCs w:val="24"/>
          <w:lang w:val="en-CA" w:eastAsia="fr-CA" w:bidi="he-IL"/>
        </w:rPr>
      </w:pPr>
      <w:r w:rsidRPr="00EC71CB">
        <w:rPr>
          <w:rFonts w:ascii="Noto Serif" w:eastAsia="Times New Roman" w:hAnsi="Noto Serif" w:cs="Noto Serif"/>
          <w:i/>
          <w:iCs/>
          <w:color w:val="7A2518"/>
          <w:sz w:val="24"/>
          <w:szCs w:val="24"/>
          <w:lang w:val="en-CA" w:eastAsia="fr-CA" w:bidi="he-IL"/>
        </w:rPr>
        <w:t xml:space="preserve">Example 6. </w:t>
      </w:r>
      <w:proofErr w:type="spellStart"/>
      <w:r w:rsidRPr="00EC71CB">
        <w:rPr>
          <w:rFonts w:ascii="Noto Serif" w:eastAsia="Times New Roman" w:hAnsi="Noto Serif" w:cs="Noto Serif"/>
          <w:i/>
          <w:iCs/>
          <w:color w:val="7A2518"/>
          <w:sz w:val="24"/>
          <w:szCs w:val="24"/>
          <w:lang w:val="en-CA" w:eastAsia="fr-CA" w:bidi="he-IL"/>
        </w:rPr>
        <w:t>FibonacciLib.sol</w:t>
      </w:r>
      <w:proofErr w:type="spellEnd"/>
    </w:p>
    <w:p w14:paraId="2CC11EB8"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library contract - calculates Fibonacci-like numbers</w:t>
      </w:r>
    </w:p>
    <w:p w14:paraId="07C432C5"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contract </w:t>
      </w:r>
      <w:proofErr w:type="spellStart"/>
      <w:r w:rsidRPr="00EC71CB">
        <w:rPr>
          <w:rFonts w:ascii="Courier New" w:eastAsia="Times New Roman" w:hAnsi="Courier New" w:cs="Courier New"/>
          <w:sz w:val="20"/>
          <w:szCs w:val="20"/>
          <w:lang w:val="en-CA" w:eastAsia="fr-CA" w:bidi="he-IL"/>
        </w:rPr>
        <w:t>FibonacciLib</w:t>
      </w:r>
      <w:proofErr w:type="spellEnd"/>
      <w:r w:rsidRPr="00EC71CB">
        <w:rPr>
          <w:rFonts w:ascii="Courier New" w:eastAsia="Times New Roman" w:hAnsi="Courier New" w:cs="Courier New"/>
          <w:sz w:val="20"/>
          <w:szCs w:val="20"/>
          <w:lang w:val="en-CA" w:eastAsia="fr-CA" w:bidi="he-IL"/>
        </w:rPr>
        <w:t xml:space="preserve"> {</w:t>
      </w:r>
    </w:p>
    <w:p w14:paraId="0CDC6358"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 initializing the standard Fibonacci sequence</w:t>
      </w:r>
    </w:p>
    <w:p w14:paraId="7DDBEE26"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uint</w:t>
      </w:r>
      <w:proofErr w:type="spellEnd"/>
      <w:r w:rsidRPr="00EC71CB">
        <w:rPr>
          <w:rFonts w:ascii="Courier New" w:eastAsia="Times New Roman" w:hAnsi="Courier New" w:cs="Courier New"/>
          <w:sz w:val="20"/>
          <w:szCs w:val="20"/>
          <w:lang w:val="en-CA" w:eastAsia="fr-CA" w:bidi="he-IL"/>
        </w:rPr>
        <w:t xml:space="preserve"> public </w:t>
      </w:r>
      <w:proofErr w:type="gramStart"/>
      <w:r w:rsidRPr="00EC71CB">
        <w:rPr>
          <w:rFonts w:ascii="Courier New" w:eastAsia="Times New Roman" w:hAnsi="Courier New" w:cs="Courier New"/>
          <w:sz w:val="20"/>
          <w:szCs w:val="20"/>
          <w:lang w:val="en-CA" w:eastAsia="fr-CA" w:bidi="he-IL"/>
        </w:rPr>
        <w:t>start;</w:t>
      </w:r>
      <w:proofErr w:type="gramEnd"/>
    </w:p>
    <w:p w14:paraId="794C1712"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uint</w:t>
      </w:r>
      <w:proofErr w:type="spellEnd"/>
      <w:r w:rsidRPr="00EC71CB">
        <w:rPr>
          <w:rFonts w:ascii="Courier New" w:eastAsia="Times New Roman" w:hAnsi="Courier New" w:cs="Courier New"/>
          <w:sz w:val="20"/>
          <w:szCs w:val="20"/>
          <w:lang w:val="en-CA" w:eastAsia="fr-CA" w:bidi="he-IL"/>
        </w:rPr>
        <w:t xml:space="preserve"> public </w:t>
      </w:r>
      <w:proofErr w:type="spellStart"/>
      <w:proofErr w:type="gramStart"/>
      <w:r w:rsidRPr="00EC71CB">
        <w:rPr>
          <w:rFonts w:ascii="Courier New" w:eastAsia="Times New Roman" w:hAnsi="Courier New" w:cs="Courier New"/>
          <w:sz w:val="20"/>
          <w:szCs w:val="20"/>
          <w:lang w:val="en-CA" w:eastAsia="fr-CA" w:bidi="he-IL"/>
        </w:rPr>
        <w:t>calculatedFibNumber</w:t>
      </w:r>
      <w:proofErr w:type="spellEnd"/>
      <w:r w:rsidRPr="00EC71CB">
        <w:rPr>
          <w:rFonts w:ascii="Courier New" w:eastAsia="Times New Roman" w:hAnsi="Courier New" w:cs="Courier New"/>
          <w:sz w:val="20"/>
          <w:szCs w:val="20"/>
          <w:lang w:val="en-CA" w:eastAsia="fr-CA" w:bidi="he-IL"/>
        </w:rPr>
        <w:t>;</w:t>
      </w:r>
      <w:proofErr w:type="gramEnd"/>
    </w:p>
    <w:p w14:paraId="771E03B3"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
    <w:p w14:paraId="5580D519"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 modify the zeroth number in the sequence</w:t>
      </w:r>
    </w:p>
    <w:p w14:paraId="4A7C0FA6"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function </w:t>
      </w:r>
      <w:proofErr w:type="spellStart"/>
      <w:proofErr w:type="gramStart"/>
      <w:r w:rsidRPr="00EC71CB">
        <w:rPr>
          <w:rFonts w:ascii="Courier New" w:eastAsia="Times New Roman" w:hAnsi="Courier New" w:cs="Courier New"/>
          <w:sz w:val="20"/>
          <w:szCs w:val="20"/>
          <w:lang w:val="en-CA" w:eastAsia="fr-CA" w:bidi="he-IL"/>
        </w:rPr>
        <w:t>setStart</w:t>
      </w:r>
      <w:proofErr w:type="spellEnd"/>
      <w:r w:rsidRPr="00EC71CB">
        <w:rPr>
          <w:rFonts w:ascii="Courier New" w:eastAsia="Times New Roman" w:hAnsi="Courier New" w:cs="Courier New"/>
          <w:sz w:val="20"/>
          <w:szCs w:val="20"/>
          <w:lang w:val="en-CA" w:eastAsia="fr-CA" w:bidi="he-IL"/>
        </w:rPr>
        <w:t>(</w:t>
      </w:r>
      <w:proofErr w:type="spellStart"/>
      <w:proofErr w:type="gramEnd"/>
      <w:r w:rsidRPr="00EC71CB">
        <w:rPr>
          <w:rFonts w:ascii="Courier New" w:eastAsia="Times New Roman" w:hAnsi="Courier New" w:cs="Courier New"/>
          <w:sz w:val="20"/>
          <w:szCs w:val="20"/>
          <w:lang w:val="en-CA" w:eastAsia="fr-CA" w:bidi="he-IL"/>
        </w:rPr>
        <w:t>uint</w:t>
      </w:r>
      <w:proofErr w:type="spellEnd"/>
      <w:r w:rsidRPr="00EC71CB">
        <w:rPr>
          <w:rFonts w:ascii="Courier New" w:eastAsia="Times New Roman" w:hAnsi="Courier New" w:cs="Courier New"/>
          <w:sz w:val="20"/>
          <w:szCs w:val="20"/>
          <w:lang w:val="en-CA" w:eastAsia="fr-CA" w:bidi="he-IL"/>
        </w:rPr>
        <w:t xml:space="preserve"> _start) public {</w:t>
      </w:r>
    </w:p>
    <w:p w14:paraId="14713EE8"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start = _</w:t>
      </w:r>
      <w:proofErr w:type="gramStart"/>
      <w:r w:rsidRPr="00EC71CB">
        <w:rPr>
          <w:rFonts w:ascii="Courier New" w:eastAsia="Times New Roman" w:hAnsi="Courier New" w:cs="Courier New"/>
          <w:sz w:val="20"/>
          <w:szCs w:val="20"/>
          <w:lang w:val="en-CA" w:eastAsia="fr-CA" w:bidi="he-IL"/>
        </w:rPr>
        <w:t>start;</w:t>
      </w:r>
      <w:proofErr w:type="gramEnd"/>
    </w:p>
    <w:p w14:paraId="5786F776"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
    <w:p w14:paraId="6FD05802"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
    <w:p w14:paraId="26CD4561"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function </w:t>
      </w:r>
      <w:proofErr w:type="spellStart"/>
      <w:proofErr w:type="gramStart"/>
      <w:r w:rsidRPr="00EC71CB">
        <w:rPr>
          <w:rFonts w:ascii="Courier New" w:eastAsia="Times New Roman" w:hAnsi="Courier New" w:cs="Courier New"/>
          <w:sz w:val="20"/>
          <w:szCs w:val="20"/>
          <w:lang w:val="en-CA" w:eastAsia="fr-CA" w:bidi="he-IL"/>
        </w:rPr>
        <w:t>setFibonacci</w:t>
      </w:r>
      <w:proofErr w:type="spellEnd"/>
      <w:r w:rsidRPr="00EC71CB">
        <w:rPr>
          <w:rFonts w:ascii="Courier New" w:eastAsia="Times New Roman" w:hAnsi="Courier New" w:cs="Courier New"/>
          <w:sz w:val="20"/>
          <w:szCs w:val="20"/>
          <w:lang w:val="en-CA" w:eastAsia="fr-CA" w:bidi="he-IL"/>
        </w:rPr>
        <w:t>(</w:t>
      </w:r>
      <w:proofErr w:type="spellStart"/>
      <w:proofErr w:type="gramEnd"/>
      <w:r w:rsidRPr="00EC71CB">
        <w:rPr>
          <w:rFonts w:ascii="Courier New" w:eastAsia="Times New Roman" w:hAnsi="Courier New" w:cs="Courier New"/>
          <w:sz w:val="20"/>
          <w:szCs w:val="20"/>
          <w:lang w:val="en-CA" w:eastAsia="fr-CA" w:bidi="he-IL"/>
        </w:rPr>
        <w:t>uint</w:t>
      </w:r>
      <w:proofErr w:type="spellEnd"/>
      <w:r w:rsidRPr="00EC71CB">
        <w:rPr>
          <w:rFonts w:ascii="Courier New" w:eastAsia="Times New Roman" w:hAnsi="Courier New" w:cs="Courier New"/>
          <w:sz w:val="20"/>
          <w:szCs w:val="20"/>
          <w:lang w:val="en-CA" w:eastAsia="fr-CA" w:bidi="he-IL"/>
        </w:rPr>
        <w:t xml:space="preserve"> n) public {</w:t>
      </w:r>
    </w:p>
    <w:p w14:paraId="2BEB6F6F"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calculatedFibNumber</w:t>
      </w:r>
      <w:proofErr w:type="spellEnd"/>
      <w:r w:rsidRPr="00EC71CB">
        <w:rPr>
          <w:rFonts w:ascii="Courier New" w:eastAsia="Times New Roman" w:hAnsi="Courier New" w:cs="Courier New"/>
          <w:sz w:val="20"/>
          <w:szCs w:val="20"/>
          <w:lang w:val="en-CA" w:eastAsia="fr-CA" w:bidi="he-IL"/>
        </w:rPr>
        <w:t xml:space="preserve"> = </w:t>
      </w:r>
      <w:proofErr w:type="spellStart"/>
      <w:r w:rsidRPr="00EC71CB">
        <w:rPr>
          <w:rFonts w:ascii="Courier New" w:eastAsia="Times New Roman" w:hAnsi="Courier New" w:cs="Courier New"/>
          <w:sz w:val="20"/>
          <w:szCs w:val="20"/>
          <w:lang w:val="en-CA" w:eastAsia="fr-CA" w:bidi="he-IL"/>
        </w:rPr>
        <w:t>fibonacci</w:t>
      </w:r>
      <w:proofErr w:type="spellEnd"/>
      <w:r w:rsidRPr="00EC71CB">
        <w:rPr>
          <w:rFonts w:ascii="Courier New" w:eastAsia="Times New Roman" w:hAnsi="Courier New" w:cs="Courier New"/>
          <w:sz w:val="20"/>
          <w:szCs w:val="20"/>
          <w:lang w:val="en-CA" w:eastAsia="fr-CA" w:bidi="he-IL"/>
        </w:rPr>
        <w:t>(n</w:t>
      </w:r>
      <w:proofErr w:type="gramStart"/>
      <w:r w:rsidRPr="00EC71CB">
        <w:rPr>
          <w:rFonts w:ascii="Courier New" w:eastAsia="Times New Roman" w:hAnsi="Courier New" w:cs="Courier New"/>
          <w:sz w:val="20"/>
          <w:szCs w:val="20"/>
          <w:lang w:val="en-CA" w:eastAsia="fr-CA" w:bidi="he-IL"/>
        </w:rPr>
        <w:t>);</w:t>
      </w:r>
      <w:proofErr w:type="gramEnd"/>
    </w:p>
    <w:p w14:paraId="021EBCF6"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lastRenderedPageBreak/>
        <w:t xml:space="preserve">    }</w:t>
      </w:r>
    </w:p>
    <w:p w14:paraId="7043CF5A"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
    <w:p w14:paraId="7476B36B"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function </w:t>
      </w:r>
      <w:proofErr w:type="spellStart"/>
      <w:proofErr w:type="gramStart"/>
      <w:r w:rsidRPr="00EC71CB">
        <w:rPr>
          <w:rFonts w:ascii="Courier New" w:eastAsia="Times New Roman" w:hAnsi="Courier New" w:cs="Courier New"/>
          <w:sz w:val="20"/>
          <w:szCs w:val="20"/>
          <w:lang w:val="en-CA" w:eastAsia="fr-CA" w:bidi="he-IL"/>
        </w:rPr>
        <w:t>fibonacci</w:t>
      </w:r>
      <w:proofErr w:type="spellEnd"/>
      <w:r w:rsidRPr="00EC71CB">
        <w:rPr>
          <w:rFonts w:ascii="Courier New" w:eastAsia="Times New Roman" w:hAnsi="Courier New" w:cs="Courier New"/>
          <w:sz w:val="20"/>
          <w:szCs w:val="20"/>
          <w:lang w:val="en-CA" w:eastAsia="fr-CA" w:bidi="he-IL"/>
        </w:rPr>
        <w:t>(</w:t>
      </w:r>
      <w:proofErr w:type="spellStart"/>
      <w:proofErr w:type="gramEnd"/>
      <w:r w:rsidRPr="00EC71CB">
        <w:rPr>
          <w:rFonts w:ascii="Courier New" w:eastAsia="Times New Roman" w:hAnsi="Courier New" w:cs="Courier New"/>
          <w:sz w:val="20"/>
          <w:szCs w:val="20"/>
          <w:lang w:val="en-CA" w:eastAsia="fr-CA" w:bidi="he-IL"/>
        </w:rPr>
        <w:t>uint</w:t>
      </w:r>
      <w:proofErr w:type="spellEnd"/>
      <w:r w:rsidRPr="00EC71CB">
        <w:rPr>
          <w:rFonts w:ascii="Courier New" w:eastAsia="Times New Roman" w:hAnsi="Courier New" w:cs="Courier New"/>
          <w:sz w:val="20"/>
          <w:szCs w:val="20"/>
          <w:lang w:val="en-CA" w:eastAsia="fr-CA" w:bidi="he-IL"/>
        </w:rPr>
        <w:t xml:space="preserve"> n) internal returns (</w:t>
      </w:r>
      <w:proofErr w:type="spellStart"/>
      <w:r w:rsidRPr="00EC71CB">
        <w:rPr>
          <w:rFonts w:ascii="Courier New" w:eastAsia="Times New Roman" w:hAnsi="Courier New" w:cs="Courier New"/>
          <w:sz w:val="20"/>
          <w:szCs w:val="20"/>
          <w:lang w:val="en-CA" w:eastAsia="fr-CA" w:bidi="he-IL"/>
        </w:rPr>
        <w:t>uint</w:t>
      </w:r>
      <w:proofErr w:type="spellEnd"/>
      <w:r w:rsidRPr="00EC71CB">
        <w:rPr>
          <w:rFonts w:ascii="Courier New" w:eastAsia="Times New Roman" w:hAnsi="Courier New" w:cs="Courier New"/>
          <w:sz w:val="20"/>
          <w:szCs w:val="20"/>
          <w:lang w:val="en-CA" w:eastAsia="fr-CA" w:bidi="he-IL"/>
        </w:rPr>
        <w:t>) {</w:t>
      </w:r>
    </w:p>
    <w:p w14:paraId="08CE0D3B"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if (n == 0) return </w:t>
      </w:r>
      <w:proofErr w:type="gramStart"/>
      <w:r w:rsidRPr="00EC71CB">
        <w:rPr>
          <w:rFonts w:ascii="Courier New" w:eastAsia="Times New Roman" w:hAnsi="Courier New" w:cs="Courier New"/>
          <w:sz w:val="20"/>
          <w:szCs w:val="20"/>
          <w:lang w:val="en-CA" w:eastAsia="fr-CA" w:bidi="he-IL"/>
        </w:rPr>
        <w:t>start;</w:t>
      </w:r>
      <w:proofErr w:type="gramEnd"/>
    </w:p>
    <w:p w14:paraId="63DE3F90"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else if (n == 1) return start + </w:t>
      </w:r>
      <w:proofErr w:type="gramStart"/>
      <w:r w:rsidRPr="00EC71CB">
        <w:rPr>
          <w:rFonts w:ascii="Courier New" w:eastAsia="Times New Roman" w:hAnsi="Courier New" w:cs="Courier New"/>
          <w:sz w:val="20"/>
          <w:szCs w:val="20"/>
          <w:lang w:val="en-CA" w:eastAsia="fr-CA" w:bidi="he-IL"/>
        </w:rPr>
        <w:t>1;</w:t>
      </w:r>
      <w:proofErr w:type="gramEnd"/>
    </w:p>
    <w:p w14:paraId="60395AD1"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else return </w:t>
      </w:r>
      <w:proofErr w:type="spellStart"/>
      <w:proofErr w:type="gramStart"/>
      <w:r w:rsidRPr="00EC71CB">
        <w:rPr>
          <w:rFonts w:ascii="Courier New" w:eastAsia="Times New Roman" w:hAnsi="Courier New" w:cs="Courier New"/>
          <w:sz w:val="20"/>
          <w:szCs w:val="20"/>
          <w:lang w:val="en-CA" w:eastAsia="fr-CA" w:bidi="he-IL"/>
        </w:rPr>
        <w:t>fibonacci</w:t>
      </w:r>
      <w:proofErr w:type="spellEnd"/>
      <w:r w:rsidRPr="00EC71CB">
        <w:rPr>
          <w:rFonts w:ascii="Courier New" w:eastAsia="Times New Roman" w:hAnsi="Courier New" w:cs="Courier New"/>
          <w:sz w:val="20"/>
          <w:szCs w:val="20"/>
          <w:lang w:val="en-CA" w:eastAsia="fr-CA" w:bidi="he-IL"/>
        </w:rPr>
        <w:t>(</w:t>
      </w:r>
      <w:proofErr w:type="gramEnd"/>
      <w:r w:rsidRPr="00EC71CB">
        <w:rPr>
          <w:rFonts w:ascii="Courier New" w:eastAsia="Times New Roman" w:hAnsi="Courier New" w:cs="Courier New"/>
          <w:sz w:val="20"/>
          <w:szCs w:val="20"/>
          <w:lang w:val="en-CA" w:eastAsia="fr-CA" w:bidi="he-IL"/>
        </w:rPr>
        <w:t xml:space="preserve">n - 1) + </w:t>
      </w:r>
      <w:proofErr w:type="spellStart"/>
      <w:r w:rsidRPr="00EC71CB">
        <w:rPr>
          <w:rFonts w:ascii="Courier New" w:eastAsia="Times New Roman" w:hAnsi="Courier New" w:cs="Courier New"/>
          <w:sz w:val="20"/>
          <w:szCs w:val="20"/>
          <w:lang w:val="en-CA" w:eastAsia="fr-CA" w:bidi="he-IL"/>
        </w:rPr>
        <w:t>fibonacci</w:t>
      </w:r>
      <w:proofErr w:type="spellEnd"/>
      <w:r w:rsidRPr="00EC71CB">
        <w:rPr>
          <w:rFonts w:ascii="Courier New" w:eastAsia="Times New Roman" w:hAnsi="Courier New" w:cs="Courier New"/>
          <w:sz w:val="20"/>
          <w:szCs w:val="20"/>
          <w:lang w:val="en-CA" w:eastAsia="fr-CA" w:bidi="he-IL"/>
        </w:rPr>
        <w:t>(n - 2);</w:t>
      </w:r>
    </w:p>
    <w:p w14:paraId="135DE629"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
    <w:p w14:paraId="14536B65"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4"/>
          <w:szCs w:val="24"/>
          <w:lang w:val="en-CA" w:eastAsia="fr-CA" w:bidi="he-IL"/>
        </w:rPr>
      </w:pPr>
      <w:r w:rsidRPr="00EC71CB">
        <w:rPr>
          <w:rFonts w:ascii="Courier New" w:eastAsia="Times New Roman" w:hAnsi="Courier New" w:cs="Courier New"/>
          <w:sz w:val="20"/>
          <w:szCs w:val="20"/>
          <w:lang w:val="en-CA" w:eastAsia="fr-CA" w:bidi="he-IL"/>
        </w:rPr>
        <w:t>}</w:t>
      </w:r>
    </w:p>
    <w:p w14:paraId="5F4BB384"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EC71CB">
        <w:rPr>
          <w:rFonts w:ascii="Noto Serif" w:eastAsia="Times New Roman" w:hAnsi="Noto Serif" w:cs="Noto Serif"/>
          <w:spacing w:val="-2"/>
          <w:sz w:val="24"/>
          <w:szCs w:val="24"/>
          <w:lang w:val="en-CA" w:eastAsia="fr-CA" w:bidi="he-IL"/>
        </w:rPr>
        <w:t>This library provides a function that can generate the </w:t>
      </w:r>
      <w:r w:rsidRPr="00EC71CB">
        <w:rPr>
          <w:rFonts w:ascii="Noto Serif" w:eastAsia="Times New Roman" w:hAnsi="Noto Serif" w:cs="Noto Serif"/>
          <w:i/>
          <w:iCs/>
          <w:spacing w:val="-2"/>
          <w:sz w:val="24"/>
          <w:szCs w:val="24"/>
          <w:lang w:val="en-CA" w:eastAsia="fr-CA" w:bidi="he-IL"/>
        </w:rPr>
        <w:t>n</w:t>
      </w:r>
      <w:r w:rsidRPr="00EC71CB">
        <w:rPr>
          <w:rFonts w:ascii="Noto Serif" w:eastAsia="Times New Roman" w:hAnsi="Noto Serif" w:cs="Noto Serif"/>
          <w:spacing w:val="-2"/>
          <w:sz w:val="24"/>
          <w:szCs w:val="24"/>
          <w:lang w:val="en-CA" w:eastAsia="fr-CA" w:bidi="he-IL"/>
        </w:rPr>
        <w:t>-</w:t>
      </w:r>
      <w:proofErr w:type="spellStart"/>
      <w:r w:rsidRPr="00EC71CB">
        <w:rPr>
          <w:rFonts w:ascii="Noto Serif" w:eastAsia="Times New Roman" w:hAnsi="Noto Serif" w:cs="Noto Serif"/>
          <w:spacing w:val="-2"/>
          <w:sz w:val="24"/>
          <w:szCs w:val="24"/>
          <w:lang w:val="en-CA" w:eastAsia="fr-CA" w:bidi="he-IL"/>
        </w:rPr>
        <w:t>th</w:t>
      </w:r>
      <w:proofErr w:type="spellEnd"/>
      <w:r w:rsidRPr="00EC71CB">
        <w:rPr>
          <w:rFonts w:ascii="Noto Serif" w:eastAsia="Times New Roman" w:hAnsi="Noto Serif" w:cs="Noto Serif"/>
          <w:spacing w:val="-2"/>
          <w:sz w:val="24"/>
          <w:szCs w:val="24"/>
          <w:lang w:val="en-CA" w:eastAsia="fr-CA" w:bidi="he-IL"/>
        </w:rPr>
        <w:t xml:space="preserve"> Fibonacci number in the sequence. It allows users to change the starting number of the sequence (</w:t>
      </w:r>
      <w:r w:rsidRPr="00EC71CB">
        <w:rPr>
          <w:rFonts w:ascii="Courier New" w:eastAsia="Times New Roman" w:hAnsi="Courier New" w:cs="Courier New"/>
          <w:sz w:val="23"/>
          <w:szCs w:val="23"/>
          <w:shd w:val="clear" w:color="auto" w:fill="F7F7F8"/>
          <w:lang w:val="en-CA" w:eastAsia="fr-CA" w:bidi="he-IL"/>
        </w:rPr>
        <w:t>start</w:t>
      </w:r>
      <w:r w:rsidRPr="00EC71CB">
        <w:rPr>
          <w:rFonts w:ascii="Noto Serif" w:eastAsia="Times New Roman" w:hAnsi="Noto Serif" w:cs="Noto Serif"/>
          <w:spacing w:val="-2"/>
          <w:sz w:val="24"/>
          <w:szCs w:val="24"/>
          <w:lang w:val="en-CA" w:eastAsia="fr-CA" w:bidi="he-IL"/>
        </w:rPr>
        <w:t>) and calculate the </w:t>
      </w:r>
      <w:r w:rsidRPr="00EC71CB">
        <w:rPr>
          <w:rFonts w:ascii="Noto Serif" w:eastAsia="Times New Roman" w:hAnsi="Noto Serif" w:cs="Noto Serif"/>
          <w:i/>
          <w:iCs/>
          <w:spacing w:val="-2"/>
          <w:sz w:val="24"/>
          <w:szCs w:val="24"/>
          <w:lang w:val="en-CA" w:eastAsia="fr-CA" w:bidi="he-IL"/>
        </w:rPr>
        <w:t>n</w:t>
      </w:r>
      <w:r w:rsidRPr="00EC71CB">
        <w:rPr>
          <w:rFonts w:ascii="Noto Serif" w:eastAsia="Times New Roman" w:hAnsi="Noto Serif" w:cs="Noto Serif"/>
          <w:spacing w:val="-2"/>
          <w:sz w:val="24"/>
          <w:szCs w:val="24"/>
          <w:lang w:val="en-CA" w:eastAsia="fr-CA" w:bidi="he-IL"/>
        </w:rPr>
        <w:t>-</w:t>
      </w:r>
      <w:proofErr w:type="spellStart"/>
      <w:r w:rsidRPr="00EC71CB">
        <w:rPr>
          <w:rFonts w:ascii="Noto Serif" w:eastAsia="Times New Roman" w:hAnsi="Noto Serif" w:cs="Noto Serif"/>
          <w:spacing w:val="-2"/>
          <w:sz w:val="24"/>
          <w:szCs w:val="24"/>
          <w:lang w:val="en-CA" w:eastAsia="fr-CA" w:bidi="he-IL"/>
        </w:rPr>
        <w:t>th</w:t>
      </w:r>
      <w:proofErr w:type="spellEnd"/>
      <w:r w:rsidRPr="00EC71CB">
        <w:rPr>
          <w:rFonts w:ascii="Noto Serif" w:eastAsia="Times New Roman" w:hAnsi="Noto Serif" w:cs="Noto Serif"/>
          <w:spacing w:val="-2"/>
          <w:sz w:val="24"/>
          <w:szCs w:val="24"/>
          <w:lang w:val="en-CA" w:eastAsia="fr-CA" w:bidi="he-IL"/>
        </w:rPr>
        <w:t xml:space="preserve"> Fibonacci-like numbers in this new sequence.</w:t>
      </w:r>
    </w:p>
    <w:p w14:paraId="7632C723"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EC71CB">
        <w:rPr>
          <w:rFonts w:ascii="Noto Serif" w:eastAsia="Times New Roman" w:hAnsi="Noto Serif" w:cs="Noto Serif"/>
          <w:spacing w:val="-2"/>
          <w:sz w:val="24"/>
          <w:szCs w:val="24"/>
          <w:lang w:val="en-CA" w:eastAsia="fr-CA" w:bidi="he-IL"/>
        </w:rPr>
        <w:t>Let us now consider a contract that utilizes this library, shown in </w:t>
      </w:r>
      <w:proofErr w:type="spellStart"/>
      <w:r w:rsidRPr="00EC71CB">
        <w:rPr>
          <w:rFonts w:ascii="Noto Serif" w:eastAsia="Times New Roman" w:hAnsi="Noto Serif" w:cs="Noto Serif"/>
          <w:spacing w:val="-2"/>
          <w:sz w:val="24"/>
          <w:szCs w:val="24"/>
          <w:lang w:eastAsia="fr-CA" w:bidi="he-IL"/>
        </w:rPr>
        <w:fldChar w:fldCharType="begin"/>
      </w:r>
      <w:r w:rsidRPr="00EC71CB">
        <w:rPr>
          <w:rFonts w:ascii="Noto Serif" w:eastAsia="Times New Roman" w:hAnsi="Noto Serif" w:cs="Noto Serif"/>
          <w:spacing w:val="-2"/>
          <w:sz w:val="24"/>
          <w:szCs w:val="24"/>
          <w:lang w:val="en-CA" w:eastAsia="fr-CA" w:bidi="he-IL"/>
        </w:rPr>
        <w:instrText xml:space="preserve"> HYPERLINK "file:///\\\\wsl.localhost\\Ubuntu-20.04\\home\\syr3fx\\Code\\github\\maitriser-ca\\LivreMaitriserEthereum\\adoc\\for_use_ethereumbook_09smart-contracts-securitytxt_fr_CA.html" \l "fib_balance_security" </w:instrText>
      </w:r>
      <w:r w:rsidRPr="00EC71CB">
        <w:rPr>
          <w:rFonts w:ascii="Noto Serif" w:eastAsia="Times New Roman" w:hAnsi="Noto Serif" w:cs="Noto Serif"/>
          <w:spacing w:val="-2"/>
          <w:sz w:val="24"/>
          <w:szCs w:val="24"/>
          <w:lang w:eastAsia="fr-CA" w:bidi="he-IL"/>
        </w:rPr>
        <w:fldChar w:fldCharType="separate"/>
      </w:r>
      <w:r w:rsidRPr="00EC71CB">
        <w:rPr>
          <w:rFonts w:ascii="Noto Serif" w:eastAsia="Times New Roman" w:hAnsi="Noto Serif" w:cs="Noto Serif"/>
          <w:color w:val="2156A5"/>
          <w:spacing w:val="-2"/>
          <w:sz w:val="24"/>
          <w:szCs w:val="24"/>
          <w:u w:val="single"/>
          <w:lang w:val="en-CA" w:eastAsia="fr-CA" w:bidi="he-IL"/>
        </w:rPr>
        <w:t>FibonacciBalance.sol</w:t>
      </w:r>
      <w:proofErr w:type="spellEnd"/>
      <w:r w:rsidRPr="00EC71CB">
        <w:rPr>
          <w:rFonts w:ascii="Noto Serif" w:eastAsia="Times New Roman" w:hAnsi="Noto Serif" w:cs="Noto Serif"/>
          <w:spacing w:val="-2"/>
          <w:sz w:val="24"/>
          <w:szCs w:val="24"/>
          <w:lang w:eastAsia="fr-CA" w:bidi="he-IL"/>
        </w:rPr>
        <w:fldChar w:fldCharType="end"/>
      </w:r>
      <w:r w:rsidRPr="00EC71CB">
        <w:rPr>
          <w:rFonts w:ascii="Noto Serif" w:eastAsia="Times New Roman" w:hAnsi="Noto Serif" w:cs="Noto Serif"/>
          <w:spacing w:val="-2"/>
          <w:sz w:val="24"/>
          <w:szCs w:val="24"/>
          <w:lang w:val="en-CA" w:eastAsia="fr-CA" w:bidi="he-IL"/>
        </w:rPr>
        <w:t>.</w:t>
      </w:r>
    </w:p>
    <w:p w14:paraId="150E710B" w14:textId="77777777" w:rsidR="00EC71CB" w:rsidRPr="00EC71CB" w:rsidRDefault="00EC71CB" w:rsidP="00EC71CB">
      <w:pPr>
        <w:spacing w:after="60" w:line="240" w:lineRule="auto"/>
        <w:rPr>
          <w:rFonts w:ascii="Noto Serif" w:eastAsia="Times New Roman" w:hAnsi="Noto Serif" w:cs="Noto Serif"/>
          <w:i/>
          <w:iCs/>
          <w:color w:val="7A2518"/>
          <w:sz w:val="24"/>
          <w:szCs w:val="24"/>
          <w:lang w:val="en-CA" w:eastAsia="fr-CA" w:bidi="he-IL"/>
        </w:rPr>
      </w:pPr>
      <w:r w:rsidRPr="00EC71CB">
        <w:rPr>
          <w:rFonts w:ascii="Noto Serif" w:eastAsia="Times New Roman" w:hAnsi="Noto Serif" w:cs="Noto Serif"/>
          <w:i/>
          <w:iCs/>
          <w:color w:val="7A2518"/>
          <w:sz w:val="24"/>
          <w:szCs w:val="24"/>
          <w:lang w:val="en-CA" w:eastAsia="fr-CA" w:bidi="he-IL"/>
        </w:rPr>
        <w:t xml:space="preserve">Example 7. </w:t>
      </w:r>
      <w:proofErr w:type="spellStart"/>
      <w:r w:rsidRPr="00EC71CB">
        <w:rPr>
          <w:rFonts w:ascii="Noto Serif" w:eastAsia="Times New Roman" w:hAnsi="Noto Serif" w:cs="Noto Serif"/>
          <w:i/>
          <w:iCs/>
          <w:color w:val="7A2518"/>
          <w:sz w:val="24"/>
          <w:szCs w:val="24"/>
          <w:lang w:val="en-CA" w:eastAsia="fr-CA" w:bidi="he-IL"/>
        </w:rPr>
        <w:t>FibonacciBalance.sol</w:t>
      </w:r>
      <w:proofErr w:type="spellEnd"/>
    </w:p>
    <w:p w14:paraId="6613790D"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contract </w:t>
      </w:r>
      <w:proofErr w:type="spellStart"/>
      <w:r w:rsidRPr="00EC71CB">
        <w:rPr>
          <w:rFonts w:ascii="Courier New" w:eastAsia="Times New Roman" w:hAnsi="Courier New" w:cs="Courier New"/>
          <w:sz w:val="20"/>
          <w:szCs w:val="20"/>
          <w:lang w:val="en-CA" w:eastAsia="fr-CA" w:bidi="he-IL"/>
        </w:rPr>
        <w:t>FibonacciBalance</w:t>
      </w:r>
      <w:proofErr w:type="spellEnd"/>
      <w:r w:rsidRPr="00EC71CB">
        <w:rPr>
          <w:rFonts w:ascii="Courier New" w:eastAsia="Times New Roman" w:hAnsi="Courier New" w:cs="Courier New"/>
          <w:sz w:val="20"/>
          <w:szCs w:val="20"/>
          <w:lang w:val="en-CA" w:eastAsia="fr-CA" w:bidi="he-IL"/>
        </w:rPr>
        <w:t xml:space="preserve"> {</w:t>
      </w:r>
    </w:p>
    <w:p w14:paraId="1417E18F"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
    <w:p w14:paraId="7334EBC2"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address public </w:t>
      </w:r>
      <w:proofErr w:type="spellStart"/>
      <w:proofErr w:type="gramStart"/>
      <w:r w:rsidRPr="00EC71CB">
        <w:rPr>
          <w:rFonts w:ascii="Courier New" w:eastAsia="Times New Roman" w:hAnsi="Courier New" w:cs="Courier New"/>
          <w:sz w:val="20"/>
          <w:szCs w:val="20"/>
          <w:lang w:val="en-CA" w:eastAsia="fr-CA" w:bidi="he-IL"/>
        </w:rPr>
        <w:t>fibonacciLibrary</w:t>
      </w:r>
      <w:proofErr w:type="spellEnd"/>
      <w:r w:rsidRPr="00EC71CB">
        <w:rPr>
          <w:rFonts w:ascii="Courier New" w:eastAsia="Times New Roman" w:hAnsi="Courier New" w:cs="Courier New"/>
          <w:sz w:val="20"/>
          <w:szCs w:val="20"/>
          <w:lang w:val="en-CA" w:eastAsia="fr-CA" w:bidi="he-IL"/>
        </w:rPr>
        <w:t>;</w:t>
      </w:r>
      <w:proofErr w:type="gramEnd"/>
    </w:p>
    <w:p w14:paraId="50457640"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 the current Fibonacci number to withdraw</w:t>
      </w:r>
    </w:p>
    <w:p w14:paraId="13D649FF"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uint</w:t>
      </w:r>
      <w:proofErr w:type="spellEnd"/>
      <w:r w:rsidRPr="00EC71CB">
        <w:rPr>
          <w:rFonts w:ascii="Courier New" w:eastAsia="Times New Roman" w:hAnsi="Courier New" w:cs="Courier New"/>
          <w:sz w:val="20"/>
          <w:szCs w:val="20"/>
          <w:lang w:val="en-CA" w:eastAsia="fr-CA" w:bidi="he-IL"/>
        </w:rPr>
        <w:t xml:space="preserve"> public </w:t>
      </w:r>
      <w:proofErr w:type="spellStart"/>
      <w:proofErr w:type="gramStart"/>
      <w:r w:rsidRPr="00EC71CB">
        <w:rPr>
          <w:rFonts w:ascii="Courier New" w:eastAsia="Times New Roman" w:hAnsi="Courier New" w:cs="Courier New"/>
          <w:sz w:val="20"/>
          <w:szCs w:val="20"/>
          <w:lang w:val="en-CA" w:eastAsia="fr-CA" w:bidi="he-IL"/>
        </w:rPr>
        <w:t>calculatedFibNumber</w:t>
      </w:r>
      <w:proofErr w:type="spellEnd"/>
      <w:r w:rsidRPr="00EC71CB">
        <w:rPr>
          <w:rFonts w:ascii="Courier New" w:eastAsia="Times New Roman" w:hAnsi="Courier New" w:cs="Courier New"/>
          <w:sz w:val="20"/>
          <w:szCs w:val="20"/>
          <w:lang w:val="en-CA" w:eastAsia="fr-CA" w:bidi="he-IL"/>
        </w:rPr>
        <w:t>;</w:t>
      </w:r>
      <w:proofErr w:type="gramEnd"/>
    </w:p>
    <w:p w14:paraId="1EE17FD3"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 the starting Fibonacci sequence number</w:t>
      </w:r>
    </w:p>
    <w:p w14:paraId="4BF1805E"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uint</w:t>
      </w:r>
      <w:proofErr w:type="spellEnd"/>
      <w:r w:rsidRPr="00EC71CB">
        <w:rPr>
          <w:rFonts w:ascii="Courier New" w:eastAsia="Times New Roman" w:hAnsi="Courier New" w:cs="Courier New"/>
          <w:sz w:val="20"/>
          <w:szCs w:val="20"/>
          <w:lang w:val="en-CA" w:eastAsia="fr-CA" w:bidi="he-IL"/>
        </w:rPr>
        <w:t xml:space="preserve"> public start = </w:t>
      </w:r>
      <w:proofErr w:type="gramStart"/>
      <w:r w:rsidRPr="00EC71CB">
        <w:rPr>
          <w:rFonts w:ascii="Courier New" w:eastAsia="Times New Roman" w:hAnsi="Courier New" w:cs="Courier New"/>
          <w:sz w:val="20"/>
          <w:szCs w:val="20"/>
          <w:lang w:val="en-CA" w:eastAsia="fr-CA" w:bidi="he-IL"/>
        </w:rPr>
        <w:t>3;</w:t>
      </w:r>
      <w:proofErr w:type="gramEnd"/>
    </w:p>
    <w:p w14:paraId="0AD67144"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uint</w:t>
      </w:r>
      <w:proofErr w:type="spellEnd"/>
      <w:r w:rsidRPr="00EC71CB">
        <w:rPr>
          <w:rFonts w:ascii="Courier New" w:eastAsia="Times New Roman" w:hAnsi="Courier New" w:cs="Courier New"/>
          <w:sz w:val="20"/>
          <w:szCs w:val="20"/>
          <w:lang w:val="en-CA" w:eastAsia="fr-CA" w:bidi="he-IL"/>
        </w:rPr>
        <w:t xml:space="preserve"> public </w:t>
      </w:r>
      <w:proofErr w:type="spellStart"/>
      <w:proofErr w:type="gramStart"/>
      <w:r w:rsidRPr="00EC71CB">
        <w:rPr>
          <w:rFonts w:ascii="Courier New" w:eastAsia="Times New Roman" w:hAnsi="Courier New" w:cs="Courier New"/>
          <w:sz w:val="20"/>
          <w:szCs w:val="20"/>
          <w:lang w:val="en-CA" w:eastAsia="fr-CA" w:bidi="he-IL"/>
        </w:rPr>
        <w:t>withdrawalCounter</w:t>
      </w:r>
      <w:proofErr w:type="spellEnd"/>
      <w:r w:rsidRPr="00EC71CB">
        <w:rPr>
          <w:rFonts w:ascii="Courier New" w:eastAsia="Times New Roman" w:hAnsi="Courier New" w:cs="Courier New"/>
          <w:sz w:val="20"/>
          <w:szCs w:val="20"/>
          <w:lang w:val="en-CA" w:eastAsia="fr-CA" w:bidi="he-IL"/>
        </w:rPr>
        <w:t>;</w:t>
      </w:r>
      <w:proofErr w:type="gramEnd"/>
    </w:p>
    <w:p w14:paraId="5FC3EC62"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 the </w:t>
      </w:r>
      <w:proofErr w:type="spellStart"/>
      <w:r w:rsidRPr="00EC71CB">
        <w:rPr>
          <w:rFonts w:ascii="Courier New" w:eastAsia="Times New Roman" w:hAnsi="Courier New" w:cs="Courier New"/>
          <w:sz w:val="20"/>
          <w:szCs w:val="20"/>
          <w:lang w:val="en-CA" w:eastAsia="fr-CA" w:bidi="he-IL"/>
        </w:rPr>
        <w:t>Fibonancci</w:t>
      </w:r>
      <w:proofErr w:type="spellEnd"/>
      <w:r w:rsidRPr="00EC71CB">
        <w:rPr>
          <w:rFonts w:ascii="Courier New" w:eastAsia="Times New Roman" w:hAnsi="Courier New" w:cs="Courier New"/>
          <w:sz w:val="20"/>
          <w:szCs w:val="20"/>
          <w:lang w:val="en-CA" w:eastAsia="fr-CA" w:bidi="he-IL"/>
        </w:rPr>
        <w:t xml:space="preserve"> function selector</w:t>
      </w:r>
    </w:p>
    <w:p w14:paraId="7A504BA8"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bytes4 constant </w:t>
      </w:r>
      <w:proofErr w:type="spellStart"/>
      <w:r w:rsidRPr="00EC71CB">
        <w:rPr>
          <w:rFonts w:ascii="Courier New" w:eastAsia="Times New Roman" w:hAnsi="Courier New" w:cs="Courier New"/>
          <w:sz w:val="20"/>
          <w:szCs w:val="20"/>
          <w:lang w:val="en-CA" w:eastAsia="fr-CA" w:bidi="he-IL"/>
        </w:rPr>
        <w:t>fibSig</w:t>
      </w:r>
      <w:proofErr w:type="spellEnd"/>
      <w:r w:rsidRPr="00EC71CB">
        <w:rPr>
          <w:rFonts w:ascii="Courier New" w:eastAsia="Times New Roman" w:hAnsi="Courier New" w:cs="Courier New"/>
          <w:sz w:val="20"/>
          <w:szCs w:val="20"/>
          <w:lang w:val="en-CA" w:eastAsia="fr-CA" w:bidi="he-IL"/>
        </w:rPr>
        <w:t xml:space="preserve"> = bytes4(sha3("</w:t>
      </w:r>
      <w:proofErr w:type="spellStart"/>
      <w:r w:rsidRPr="00EC71CB">
        <w:rPr>
          <w:rFonts w:ascii="Courier New" w:eastAsia="Times New Roman" w:hAnsi="Courier New" w:cs="Courier New"/>
          <w:sz w:val="20"/>
          <w:szCs w:val="20"/>
          <w:lang w:val="en-CA" w:eastAsia="fr-CA" w:bidi="he-IL"/>
        </w:rPr>
        <w:t>setFibonacci</w:t>
      </w:r>
      <w:proofErr w:type="spellEnd"/>
      <w:r w:rsidRPr="00EC71CB">
        <w:rPr>
          <w:rFonts w:ascii="Courier New" w:eastAsia="Times New Roman" w:hAnsi="Courier New" w:cs="Courier New"/>
          <w:sz w:val="20"/>
          <w:szCs w:val="20"/>
          <w:lang w:val="en-CA" w:eastAsia="fr-CA" w:bidi="he-IL"/>
        </w:rPr>
        <w:t>(uint256)")</w:t>
      </w:r>
      <w:proofErr w:type="gramStart"/>
      <w:r w:rsidRPr="00EC71CB">
        <w:rPr>
          <w:rFonts w:ascii="Courier New" w:eastAsia="Times New Roman" w:hAnsi="Courier New" w:cs="Courier New"/>
          <w:sz w:val="20"/>
          <w:szCs w:val="20"/>
          <w:lang w:val="en-CA" w:eastAsia="fr-CA" w:bidi="he-IL"/>
        </w:rPr>
        <w:t>);</w:t>
      </w:r>
      <w:proofErr w:type="gramEnd"/>
    </w:p>
    <w:p w14:paraId="757366FC"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
    <w:p w14:paraId="6742D498"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 constructor - loads the contract with ether</w:t>
      </w:r>
    </w:p>
    <w:p w14:paraId="09E2BF96"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roofErr w:type="gramStart"/>
      <w:r w:rsidRPr="00EC71CB">
        <w:rPr>
          <w:rFonts w:ascii="Courier New" w:eastAsia="Times New Roman" w:hAnsi="Courier New" w:cs="Courier New"/>
          <w:sz w:val="20"/>
          <w:szCs w:val="20"/>
          <w:lang w:val="en-CA" w:eastAsia="fr-CA" w:bidi="he-IL"/>
        </w:rPr>
        <w:t>constructor(</w:t>
      </w:r>
      <w:proofErr w:type="gramEnd"/>
      <w:r w:rsidRPr="00EC71CB">
        <w:rPr>
          <w:rFonts w:ascii="Courier New" w:eastAsia="Times New Roman" w:hAnsi="Courier New" w:cs="Courier New"/>
          <w:sz w:val="20"/>
          <w:szCs w:val="20"/>
          <w:lang w:val="en-CA" w:eastAsia="fr-CA" w:bidi="he-IL"/>
        </w:rPr>
        <w:t>address _</w:t>
      </w:r>
      <w:proofErr w:type="spellStart"/>
      <w:r w:rsidRPr="00EC71CB">
        <w:rPr>
          <w:rFonts w:ascii="Courier New" w:eastAsia="Times New Roman" w:hAnsi="Courier New" w:cs="Courier New"/>
          <w:sz w:val="20"/>
          <w:szCs w:val="20"/>
          <w:lang w:val="en-CA" w:eastAsia="fr-CA" w:bidi="he-IL"/>
        </w:rPr>
        <w:t>fibonacciLibrary</w:t>
      </w:r>
      <w:proofErr w:type="spellEnd"/>
      <w:r w:rsidRPr="00EC71CB">
        <w:rPr>
          <w:rFonts w:ascii="Courier New" w:eastAsia="Times New Roman" w:hAnsi="Courier New" w:cs="Courier New"/>
          <w:sz w:val="20"/>
          <w:szCs w:val="20"/>
          <w:lang w:val="en-CA" w:eastAsia="fr-CA" w:bidi="he-IL"/>
        </w:rPr>
        <w:t>) external payable {</w:t>
      </w:r>
    </w:p>
    <w:p w14:paraId="5ADC9457"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fibonacciLibrary</w:t>
      </w:r>
      <w:proofErr w:type="spellEnd"/>
      <w:r w:rsidRPr="00EC71CB">
        <w:rPr>
          <w:rFonts w:ascii="Courier New" w:eastAsia="Times New Roman" w:hAnsi="Courier New" w:cs="Courier New"/>
          <w:sz w:val="20"/>
          <w:szCs w:val="20"/>
          <w:lang w:val="en-CA" w:eastAsia="fr-CA" w:bidi="he-IL"/>
        </w:rPr>
        <w:t xml:space="preserve"> = _</w:t>
      </w:r>
      <w:proofErr w:type="spellStart"/>
      <w:proofErr w:type="gramStart"/>
      <w:r w:rsidRPr="00EC71CB">
        <w:rPr>
          <w:rFonts w:ascii="Courier New" w:eastAsia="Times New Roman" w:hAnsi="Courier New" w:cs="Courier New"/>
          <w:sz w:val="20"/>
          <w:szCs w:val="20"/>
          <w:lang w:val="en-CA" w:eastAsia="fr-CA" w:bidi="he-IL"/>
        </w:rPr>
        <w:t>fibonacciLibrary</w:t>
      </w:r>
      <w:proofErr w:type="spellEnd"/>
      <w:r w:rsidRPr="00EC71CB">
        <w:rPr>
          <w:rFonts w:ascii="Courier New" w:eastAsia="Times New Roman" w:hAnsi="Courier New" w:cs="Courier New"/>
          <w:sz w:val="20"/>
          <w:szCs w:val="20"/>
          <w:lang w:val="en-CA" w:eastAsia="fr-CA" w:bidi="he-IL"/>
        </w:rPr>
        <w:t>;</w:t>
      </w:r>
      <w:proofErr w:type="gramEnd"/>
    </w:p>
    <w:p w14:paraId="5B33A5F2"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
    <w:p w14:paraId="677214AC"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
    <w:p w14:paraId="1E8FE992"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function </w:t>
      </w:r>
      <w:proofErr w:type="gramStart"/>
      <w:r w:rsidRPr="00EC71CB">
        <w:rPr>
          <w:rFonts w:ascii="Courier New" w:eastAsia="Times New Roman" w:hAnsi="Courier New" w:cs="Courier New"/>
          <w:sz w:val="20"/>
          <w:szCs w:val="20"/>
          <w:lang w:val="en-CA" w:eastAsia="fr-CA" w:bidi="he-IL"/>
        </w:rPr>
        <w:t>withdraw(</w:t>
      </w:r>
      <w:proofErr w:type="gramEnd"/>
      <w:r w:rsidRPr="00EC71CB">
        <w:rPr>
          <w:rFonts w:ascii="Courier New" w:eastAsia="Times New Roman" w:hAnsi="Courier New" w:cs="Courier New"/>
          <w:sz w:val="20"/>
          <w:szCs w:val="20"/>
          <w:lang w:val="en-CA" w:eastAsia="fr-CA" w:bidi="he-IL"/>
        </w:rPr>
        <w:t>) {</w:t>
      </w:r>
    </w:p>
    <w:p w14:paraId="12004CC6"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withdrawalCounter</w:t>
      </w:r>
      <w:proofErr w:type="spellEnd"/>
      <w:r w:rsidRPr="00EC71CB">
        <w:rPr>
          <w:rFonts w:ascii="Courier New" w:eastAsia="Times New Roman" w:hAnsi="Courier New" w:cs="Courier New"/>
          <w:sz w:val="20"/>
          <w:szCs w:val="20"/>
          <w:lang w:val="en-CA" w:eastAsia="fr-CA" w:bidi="he-IL"/>
        </w:rPr>
        <w:t xml:space="preserve"> += </w:t>
      </w:r>
      <w:proofErr w:type="gramStart"/>
      <w:r w:rsidRPr="00EC71CB">
        <w:rPr>
          <w:rFonts w:ascii="Courier New" w:eastAsia="Times New Roman" w:hAnsi="Courier New" w:cs="Courier New"/>
          <w:sz w:val="20"/>
          <w:szCs w:val="20"/>
          <w:lang w:val="en-CA" w:eastAsia="fr-CA" w:bidi="he-IL"/>
        </w:rPr>
        <w:t>1;</w:t>
      </w:r>
      <w:proofErr w:type="gramEnd"/>
    </w:p>
    <w:p w14:paraId="308E0D64"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 calculate the Fibonacci number for the current withdrawal user-</w:t>
      </w:r>
    </w:p>
    <w:p w14:paraId="54A4776A"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 this sets </w:t>
      </w:r>
      <w:proofErr w:type="spellStart"/>
      <w:r w:rsidRPr="00EC71CB">
        <w:rPr>
          <w:rFonts w:ascii="Courier New" w:eastAsia="Times New Roman" w:hAnsi="Courier New" w:cs="Courier New"/>
          <w:sz w:val="20"/>
          <w:szCs w:val="20"/>
          <w:lang w:val="en-CA" w:eastAsia="fr-CA" w:bidi="he-IL"/>
        </w:rPr>
        <w:t>calculatedFibNumber</w:t>
      </w:r>
      <w:proofErr w:type="spellEnd"/>
    </w:p>
    <w:p w14:paraId="4485FF4A"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roofErr w:type="gramStart"/>
      <w:r w:rsidRPr="00EC71CB">
        <w:rPr>
          <w:rFonts w:ascii="Courier New" w:eastAsia="Times New Roman" w:hAnsi="Courier New" w:cs="Courier New"/>
          <w:sz w:val="20"/>
          <w:szCs w:val="20"/>
          <w:lang w:val="en-CA" w:eastAsia="fr-CA" w:bidi="he-IL"/>
        </w:rPr>
        <w:t>require(</w:t>
      </w:r>
      <w:proofErr w:type="spellStart"/>
      <w:proofErr w:type="gramEnd"/>
      <w:r w:rsidRPr="00EC71CB">
        <w:rPr>
          <w:rFonts w:ascii="Courier New" w:eastAsia="Times New Roman" w:hAnsi="Courier New" w:cs="Courier New"/>
          <w:sz w:val="20"/>
          <w:szCs w:val="20"/>
          <w:lang w:val="en-CA" w:eastAsia="fr-CA" w:bidi="he-IL"/>
        </w:rPr>
        <w:t>fibonacciLibrary.delegatecall</w:t>
      </w:r>
      <w:proofErr w:type="spellEnd"/>
      <w:r w:rsidRPr="00EC71CB">
        <w:rPr>
          <w:rFonts w:ascii="Courier New" w:eastAsia="Times New Roman" w:hAnsi="Courier New" w:cs="Courier New"/>
          <w:sz w:val="20"/>
          <w:szCs w:val="20"/>
          <w:lang w:val="en-CA" w:eastAsia="fr-CA" w:bidi="he-IL"/>
        </w:rPr>
        <w:t>(</w:t>
      </w:r>
      <w:proofErr w:type="spellStart"/>
      <w:r w:rsidRPr="00EC71CB">
        <w:rPr>
          <w:rFonts w:ascii="Courier New" w:eastAsia="Times New Roman" w:hAnsi="Courier New" w:cs="Courier New"/>
          <w:sz w:val="20"/>
          <w:szCs w:val="20"/>
          <w:lang w:val="en-CA" w:eastAsia="fr-CA" w:bidi="he-IL"/>
        </w:rPr>
        <w:t>fibSig</w:t>
      </w:r>
      <w:proofErr w:type="spellEnd"/>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withdrawalCounter</w:t>
      </w:r>
      <w:proofErr w:type="spellEnd"/>
      <w:r w:rsidRPr="00EC71CB">
        <w:rPr>
          <w:rFonts w:ascii="Courier New" w:eastAsia="Times New Roman" w:hAnsi="Courier New" w:cs="Courier New"/>
          <w:sz w:val="20"/>
          <w:szCs w:val="20"/>
          <w:lang w:val="en-CA" w:eastAsia="fr-CA" w:bidi="he-IL"/>
        </w:rPr>
        <w:t>));</w:t>
      </w:r>
    </w:p>
    <w:p w14:paraId="639F954B"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roofErr w:type="spellStart"/>
      <w:proofErr w:type="gramStart"/>
      <w:r w:rsidRPr="00EC71CB">
        <w:rPr>
          <w:rFonts w:ascii="Courier New" w:eastAsia="Times New Roman" w:hAnsi="Courier New" w:cs="Courier New"/>
          <w:sz w:val="20"/>
          <w:szCs w:val="20"/>
          <w:lang w:val="en-CA" w:eastAsia="fr-CA" w:bidi="he-IL"/>
        </w:rPr>
        <w:t>msg.sender</w:t>
      </w:r>
      <w:proofErr w:type="gramEnd"/>
      <w:r w:rsidRPr="00EC71CB">
        <w:rPr>
          <w:rFonts w:ascii="Courier New" w:eastAsia="Times New Roman" w:hAnsi="Courier New" w:cs="Courier New"/>
          <w:sz w:val="20"/>
          <w:szCs w:val="20"/>
          <w:lang w:val="en-CA" w:eastAsia="fr-CA" w:bidi="he-IL"/>
        </w:rPr>
        <w:t>.transfer</w:t>
      </w:r>
      <w:proofErr w:type="spellEnd"/>
      <w:r w:rsidRPr="00EC71CB">
        <w:rPr>
          <w:rFonts w:ascii="Courier New" w:eastAsia="Times New Roman" w:hAnsi="Courier New" w:cs="Courier New"/>
          <w:sz w:val="20"/>
          <w:szCs w:val="20"/>
          <w:lang w:val="en-CA" w:eastAsia="fr-CA" w:bidi="he-IL"/>
        </w:rPr>
        <w:t>(</w:t>
      </w:r>
      <w:proofErr w:type="spellStart"/>
      <w:r w:rsidRPr="00EC71CB">
        <w:rPr>
          <w:rFonts w:ascii="Courier New" w:eastAsia="Times New Roman" w:hAnsi="Courier New" w:cs="Courier New"/>
          <w:sz w:val="20"/>
          <w:szCs w:val="20"/>
          <w:lang w:val="en-CA" w:eastAsia="fr-CA" w:bidi="he-IL"/>
        </w:rPr>
        <w:t>calculatedFibNumber</w:t>
      </w:r>
      <w:proofErr w:type="spellEnd"/>
      <w:r w:rsidRPr="00EC71CB">
        <w:rPr>
          <w:rFonts w:ascii="Courier New" w:eastAsia="Times New Roman" w:hAnsi="Courier New" w:cs="Courier New"/>
          <w:sz w:val="20"/>
          <w:szCs w:val="20"/>
          <w:lang w:val="en-CA" w:eastAsia="fr-CA" w:bidi="he-IL"/>
        </w:rPr>
        <w:t xml:space="preserve"> * 1 ether);</w:t>
      </w:r>
    </w:p>
    <w:p w14:paraId="7C2F4F29"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
    <w:p w14:paraId="3DFCCDD5"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
    <w:p w14:paraId="26713AA0"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 allow users to call Fibonacci library functions</w:t>
      </w:r>
    </w:p>
    <w:p w14:paraId="60E2C239"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roofErr w:type="gramStart"/>
      <w:r w:rsidRPr="00EC71CB">
        <w:rPr>
          <w:rFonts w:ascii="Courier New" w:eastAsia="Times New Roman" w:hAnsi="Courier New" w:cs="Courier New"/>
          <w:sz w:val="20"/>
          <w:szCs w:val="20"/>
          <w:lang w:val="en-CA" w:eastAsia="fr-CA" w:bidi="he-IL"/>
        </w:rPr>
        <w:t>function(</w:t>
      </w:r>
      <w:proofErr w:type="gramEnd"/>
      <w:r w:rsidRPr="00EC71CB">
        <w:rPr>
          <w:rFonts w:ascii="Courier New" w:eastAsia="Times New Roman" w:hAnsi="Courier New" w:cs="Courier New"/>
          <w:sz w:val="20"/>
          <w:szCs w:val="20"/>
          <w:lang w:val="en-CA" w:eastAsia="fr-CA" w:bidi="he-IL"/>
        </w:rPr>
        <w:t>) public {</w:t>
      </w:r>
    </w:p>
    <w:p w14:paraId="7641E416"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roofErr w:type="gramStart"/>
      <w:r w:rsidRPr="00EC71CB">
        <w:rPr>
          <w:rFonts w:ascii="Courier New" w:eastAsia="Times New Roman" w:hAnsi="Courier New" w:cs="Courier New"/>
          <w:sz w:val="20"/>
          <w:szCs w:val="20"/>
          <w:lang w:val="en-CA" w:eastAsia="fr-CA" w:bidi="he-IL"/>
        </w:rPr>
        <w:t>require(</w:t>
      </w:r>
      <w:proofErr w:type="spellStart"/>
      <w:proofErr w:type="gramEnd"/>
      <w:r w:rsidRPr="00EC71CB">
        <w:rPr>
          <w:rFonts w:ascii="Courier New" w:eastAsia="Times New Roman" w:hAnsi="Courier New" w:cs="Courier New"/>
          <w:sz w:val="20"/>
          <w:szCs w:val="20"/>
          <w:lang w:val="en-CA" w:eastAsia="fr-CA" w:bidi="he-IL"/>
        </w:rPr>
        <w:t>fibonacciLibrary.delegatecall</w:t>
      </w:r>
      <w:proofErr w:type="spellEnd"/>
      <w:r w:rsidRPr="00EC71CB">
        <w:rPr>
          <w:rFonts w:ascii="Courier New" w:eastAsia="Times New Roman" w:hAnsi="Courier New" w:cs="Courier New"/>
          <w:sz w:val="20"/>
          <w:szCs w:val="20"/>
          <w:lang w:val="en-CA" w:eastAsia="fr-CA" w:bidi="he-IL"/>
        </w:rPr>
        <w:t>(</w:t>
      </w:r>
      <w:proofErr w:type="spellStart"/>
      <w:r w:rsidRPr="00EC71CB">
        <w:rPr>
          <w:rFonts w:ascii="Courier New" w:eastAsia="Times New Roman" w:hAnsi="Courier New" w:cs="Courier New"/>
          <w:sz w:val="20"/>
          <w:szCs w:val="20"/>
          <w:lang w:val="en-CA" w:eastAsia="fr-CA" w:bidi="he-IL"/>
        </w:rPr>
        <w:t>msg.data</w:t>
      </w:r>
      <w:proofErr w:type="spellEnd"/>
      <w:r w:rsidRPr="00EC71CB">
        <w:rPr>
          <w:rFonts w:ascii="Courier New" w:eastAsia="Times New Roman" w:hAnsi="Courier New" w:cs="Courier New"/>
          <w:sz w:val="20"/>
          <w:szCs w:val="20"/>
          <w:lang w:val="en-CA" w:eastAsia="fr-CA" w:bidi="he-IL"/>
        </w:rPr>
        <w:t>));</w:t>
      </w:r>
    </w:p>
    <w:p w14:paraId="58D828F6"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
    <w:p w14:paraId="77A840B4"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4"/>
          <w:szCs w:val="24"/>
          <w:lang w:val="en-CA" w:eastAsia="fr-CA" w:bidi="he-IL"/>
        </w:rPr>
      </w:pPr>
      <w:r w:rsidRPr="00EC71CB">
        <w:rPr>
          <w:rFonts w:ascii="Courier New" w:eastAsia="Times New Roman" w:hAnsi="Courier New" w:cs="Courier New"/>
          <w:sz w:val="20"/>
          <w:szCs w:val="20"/>
          <w:lang w:val="en-CA" w:eastAsia="fr-CA" w:bidi="he-IL"/>
        </w:rPr>
        <w:t>}</w:t>
      </w:r>
    </w:p>
    <w:p w14:paraId="0CC72358"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EC71CB">
        <w:rPr>
          <w:rFonts w:ascii="Noto Serif" w:eastAsia="Times New Roman" w:hAnsi="Noto Serif" w:cs="Noto Serif"/>
          <w:spacing w:val="-2"/>
          <w:sz w:val="24"/>
          <w:szCs w:val="24"/>
          <w:lang w:val="en-CA" w:eastAsia="fr-CA" w:bidi="he-IL"/>
        </w:rPr>
        <w:t xml:space="preserve">This contract allows a participant to withdraw ether from the contract, with the amount of ether being equal to the Fibonacci number corresponding to the participant’s withdrawal </w:t>
      </w:r>
      <w:proofErr w:type="gramStart"/>
      <w:r w:rsidRPr="00EC71CB">
        <w:rPr>
          <w:rFonts w:ascii="Noto Serif" w:eastAsia="Times New Roman" w:hAnsi="Noto Serif" w:cs="Noto Serif"/>
          <w:spacing w:val="-2"/>
          <w:sz w:val="24"/>
          <w:szCs w:val="24"/>
          <w:lang w:val="en-CA" w:eastAsia="fr-CA" w:bidi="he-IL"/>
        </w:rPr>
        <w:t>order;</w:t>
      </w:r>
      <w:proofErr w:type="gramEnd"/>
      <w:r w:rsidRPr="00EC71CB">
        <w:rPr>
          <w:rFonts w:ascii="Noto Serif" w:eastAsia="Times New Roman" w:hAnsi="Noto Serif" w:cs="Noto Serif"/>
          <w:spacing w:val="-2"/>
          <w:sz w:val="24"/>
          <w:szCs w:val="24"/>
          <w:lang w:val="en-CA" w:eastAsia="fr-CA" w:bidi="he-IL"/>
        </w:rPr>
        <w:t xml:space="preserve"> i.e., the first participant gets 1 ether, the second </w:t>
      </w:r>
      <w:r w:rsidRPr="00EC71CB">
        <w:rPr>
          <w:rFonts w:ascii="Noto Serif" w:eastAsia="Times New Roman" w:hAnsi="Noto Serif" w:cs="Noto Serif"/>
          <w:spacing w:val="-2"/>
          <w:sz w:val="24"/>
          <w:szCs w:val="24"/>
          <w:lang w:val="en-CA" w:eastAsia="fr-CA" w:bidi="he-IL"/>
        </w:rPr>
        <w:lastRenderedPageBreak/>
        <w:t>also gets 1, the third gets 2, the fourth gets 3, the fifth 5, and so on (until the balance of the contract is less than the Fibonacci number being withdrawn).</w:t>
      </w:r>
    </w:p>
    <w:p w14:paraId="4EA39473"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EC71CB">
        <w:rPr>
          <w:rFonts w:ascii="Noto Serif" w:eastAsia="Times New Roman" w:hAnsi="Noto Serif" w:cs="Noto Serif"/>
          <w:spacing w:val="-2"/>
          <w:sz w:val="24"/>
          <w:szCs w:val="24"/>
          <w:lang w:val="en-CA" w:eastAsia="fr-CA" w:bidi="he-IL"/>
        </w:rPr>
        <w:t xml:space="preserve">There are </w:t>
      </w:r>
      <w:proofErr w:type="gramStart"/>
      <w:r w:rsidRPr="00EC71CB">
        <w:rPr>
          <w:rFonts w:ascii="Noto Serif" w:eastAsia="Times New Roman" w:hAnsi="Noto Serif" w:cs="Noto Serif"/>
          <w:spacing w:val="-2"/>
          <w:sz w:val="24"/>
          <w:szCs w:val="24"/>
          <w:lang w:val="en-CA" w:eastAsia="fr-CA" w:bidi="he-IL"/>
        </w:rPr>
        <w:t>a number of</w:t>
      </w:r>
      <w:proofErr w:type="gramEnd"/>
      <w:r w:rsidRPr="00EC71CB">
        <w:rPr>
          <w:rFonts w:ascii="Noto Serif" w:eastAsia="Times New Roman" w:hAnsi="Noto Serif" w:cs="Noto Serif"/>
          <w:spacing w:val="-2"/>
          <w:sz w:val="24"/>
          <w:szCs w:val="24"/>
          <w:lang w:val="en-CA" w:eastAsia="fr-CA" w:bidi="he-IL"/>
        </w:rPr>
        <w:t xml:space="preserve"> elements in this contract that may require some explanation. Firstly, there is an interesting-looking variable, </w:t>
      </w:r>
      <w:proofErr w:type="spellStart"/>
      <w:r w:rsidRPr="00EC71CB">
        <w:rPr>
          <w:rFonts w:ascii="Courier New" w:eastAsia="Times New Roman" w:hAnsi="Courier New" w:cs="Courier New"/>
          <w:sz w:val="23"/>
          <w:szCs w:val="23"/>
          <w:shd w:val="clear" w:color="auto" w:fill="F7F7F8"/>
          <w:lang w:val="en-CA" w:eastAsia="fr-CA" w:bidi="he-IL"/>
        </w:rPr>
        <w:t>fibSig</w:t>
      </w:r>
      <w:proofErr w:type="spellEnd"/>
      <w:r w:rsidRPr="00EC71CB">
        <w:rPr>
          <w:rFonts w:ascii="Noto Serif" w:eastAsia="Times New Roman" w:hAnsi="Noto Serif" w:cs="Noto Serif"/>
          <w:spacing w:val="-2"/>
          <w:sz w:val="24"/>
          <w:szCs w:val="24"/>
          <w:lang w:val="en-CA" w:eastAsia="fr-CA" w:bidi="he-IL"/>
        </w:rPr>
        <w:t>. This holds the first 4 bytes of the Keccak-256 (SHA-3) hash of the string </w:t>
      </w:r>
      <w:r w:rsidRPr="00EC71CB">
        <w:rPr>
          <w:rFonts w:ascii="Courier New" w:eastAsia="Times New Roman" w:hAnsi="Courier New" w:cs="Courier New"/>
          <w:sz w:val="23"/>
          <w:szCs w:val="23"/>
          <w:shd w:val="clear" w:color="auto" w:fill="F7F7F8"/>
          <w:lang w:val="en-CA" w:eastAsia="fr-CA" w:bidi="he-IL"/>
        </w:rPr>
        <w:t>'</w:t>
      </w:r>
      <w:proofErr w:type="spellStart"/>
      <w:r w:rsidRPr="00EC71CB">
        <w:rPr>
          <w:rFonts w:ascii="Courier New" w:eastAsia="Times New Roman" w:hAnsi="Courier New" w:cs="Courier New"/>
          <w:sz w:val="23"/>
          <w:szCs w:val="23"/>
          <w:shd w:val="clear" w:color="auto" w:fill="F7F7F8"/>
          <w:lang w:val="en-CA" w:eastAsia="fr-CA" w:bidi="he-IL"/>
        </w:rPr>
        <w:t>setFibonacci</w:t>
      </w:r>
      <w:proofErr w:type="spellEnd"/>
      <w:r w:rsidRPr="00EC71CB">
        <w:rPr>
          <w:rFonts w:ascii="Courier New" w:eastAsia="Times New Roman" w:hAnsi="Courier New" w:cs="Courier New"/>
          <w:sz w:val="23"/>
          <w:szCs w:val="23"/>
          <w:shd w:val="clear" w:color="auto" w:fill="F7F7F8"/>
          <w:lang w:val="en-CA" w:eastAsia="fr-CA" w:bidi="he-IL"/>
        </w:rPr>
        <w:t>(uint256)'</w:t>
      </w:r>
      <w:r w:rsidRPr="00EC71CB">
        <w:rPr>
          <w:rFonts w:ascii="Noto Serif" w:eastAsia="Times New Roman" w:hAnsi="Noto Serif" w:cs="Noto Serif"/>
          <w:spacing w:val="-2"/>
          <w:sz w:val="24"/>
          <w:szCs w:val="24"/>
          <w:lang w:val="en-CA" w:eastAsia="fr-CA" w:bidi="he-IL"/>
        </w:rPr>
        <w:t>. This is known as the </w:t>
      </w:r>
      <w:hyperlink r:id="rId29" w:history="1">
        <w:r w:rsidRPr="00EC71CB">
          <w:rPr>
            <w:rFonts w:ascii="Noto Serif" w:eastAsia="Times New Roman" w:hAnsi="Noto Serif" w:cs="Noto Serif"/>
            <w:color w:val="2156A5"/>
            <w:spacing w:val="-2"/>
            <w:sz w:val="24"/>
            <w:szCs w:val="24"/>
            <w:u w:val="single"/>
            <w:lang w:val="en-CA" w:eastAsia="fr-CA" w:bidi="he-IL"/>
          </w:rPr>
          <w:t>function selector</w:t>
        </w:r>
      </w:hyperlink>
      <w:r w:rsidRPr="00EC71CB">
        <w:rPr>
          <w:rFonts w:ascii="Noto Serif" w:eastAsia="Times New Roman" w:hAnsi="Noto Serif" w:cs="Noto Serif"/>
          <w:spacing w:val="-2"/>
          <w:sz w:val="24"/>
          <w:szCs w:val="24"/>
          <w:lang w:val="en-CA" w:eastAsia="fr-CA" w:bidi="he-IL"/>
        </w:rPr>
        <w:t> and is put into </w:t>
      </w:r>
      <w:proofErr w:type="spellStart"/>
      <w:r w:rsidRPr="00EC71CB">
        <w:rPr>
          <w:rFonts w:ascii="Courier New" w:eastAsia="Times New Roman" w:hAnsi="Courier New" w:cs="Courier New"/>
          <w:sz w:val="23"/>
          <w:szCs w:val="23"/>
          <w:shd w:val="clear" w:color="auto" w:fill="F7F7F8"/>
          <w:lang w:val="en-CA" w:eastAsia="fr-CA" w:bidi="he-IL"/>
        </w:rPr>
        <w:t>calldata</w:t>
      </w:r>
      <w:proofErr w:type="spellEnd"/>
      <w:r w:rsidRPr="00EC71CB">
        <w:rPr>
          <w:rFonts w:ascii="Noto Serif" w:eastAsia="Times New Roman" w:hAnsi="Noto Serif" w:cs="Noto Serif"/>
          <w:spacing w:val="-2"/>
          <w:sz w:val="24"/>
          <w:szCs w:val="24"/>
          <w:lang w:val="en-CA" w:eastAsia="fr-CA" w:bidi="he-IL"/>
        </w:rPr>
        <w:t> to specify which function of a smart contract will be called. It is used in the </w:t>
      </w:r>
      <w:proofErr w:type="spellStart"/>
      <w:r w:rsidRPr="00EC71CB">
        <w:rPr>
          <w:rFonts w:ascii="Courier New" w:eastAsia="Times New Roman" w:hAnsi="Courier New" w:cs="Courier New"/>
          <w:sz w:val="23"/>
          <w:szCs w:val="23"/>
          <w:shd w:val="clear" w:color="auto" w:fill="F7F7F8"/>
          <w:lang w:val="en-CA" w:eastAsia="fr-CA" w:bidi="he-IL"/>
        </w:rPr>
        <w:t>delegatecall</w:t>
      </w:r>
      <w:proofErr w:type="spellEnd"/>
      <w:r w:rsidRPr="00EC71CB">
        <w:rPr>
          <w:rFonts w:ascii="Noto Serif" w:eastAsia="Times New Roman" w:hAnsi="Noto Serif" w:cs="Noto Serif"/>
          <w:spacing w:val="-2"/>
          <w:sz w:val="24"/>
          <w:szCs w:val="24"/>
          <w:lang w:val="en-CA" w:eastAsia="fr-CA" w:bidi="he-IL"/>
        </w:rPr>
        <w:t> function on line 21 to specify that we wish to run the </w:t>
      </w:r>
      <w:proofErr w:type="spellStart"/>
      <w:r w:rsidRPr="00EC71CB">
        <w:rPr>
          <w:rFonts w:ascii="Courier New" w:eastAsia="Times New Roman" w:hAnsi="Courier New" w:cs="Courier New"/>
          <w:sz w:val="23"/>
          <w:szCs w:val="23"/>
          <w:shd w:val="clear" w:color="auto" w:fill="F7F7F8"/>
          <w:lang w:val="en-CA" w:eastAsia="fr-CA" w:bidi="he-IL"/>
        </w:rPr>
        <w:t>fibonacci</w:t>
      </w:r>
      <w:proofErr w:type="spellEnd"/>
      <w:r w:rsidRPr="00EC71CB">
        <w:rPr>
          <w:rFonts w:ascii="Courier New" w:eastAsia="Times New Roman" w:hAnsi="Courier New" w:cs="Courier New"/>
          <w:sz w:val="23"/>
          <w:szCs w:val="23"/>
          <w:shd w:val="clear" w:color="auto" w:fill="F7F7F8"/>
          <w:lang w:val="en-CA" w:eastAsia="fr-CA" w:bidi="he-IL"/>
        </w:rPr>
        <w:t>(uint256)</w:t>
      </w:r>
      <w:r w:rsidRPr="00EC71CB">
        <w:rPr>
          <w:rFonts w:ascii="Noto Serif" w:eastAsia="Times New Roman" w:hAnsi="Noto Serif" w:cs="Noto Serif"/>
          <w:spacing w:val="-2"/>
          <w:sz w:val="24"/>
          <w:szCs w:val="24"/>
          <w:lang w:val="en-CA" w:eastAsia="fr-CA" w:bidi="he-IL"/>
        </w:rPr>
        <w:t> function. The second argument in </w:t>
      </w:r>
      <w:proofErr w:type="spellStart"/>
      <w:r w:rsidRPr="00EC71CB">
        <w:rPr>
          <w:rFonts w:ascii="Courier New" w:eastAsia="Times New Roman" w:hAnsi="Courier New" w:cs="Courier New"/>
          <w:sz w:val="23"/>
          <w:szCs w:val="23"/>
          <w:shd w:val="clear" w:color="auto" w:fill="F7F7F8"/>
          <w:lang w:val="en-CA" w:eastAsia="fr-CA" w:bidi="he-IL"/>
        </w:rPr>
        <w:t>delegatecall</w:t>
      </w:r>
      <w:proofErr w:type="spellEnd"/>
      <w:r w:rsidRPr="00EC71CB">
        <w:rPr>
          <w:rFonts w:ascii="Noto Serif" w:eastAsia="Times New Roman" w:hAnsi="Noto Serif" w:cs="Noto Serif"/>
          <w:spacing w:val="-2"/>
          <w:sz w:val="24"/>
          <w:szCs w:val="24"/>
          <w:lang w:val="en-CA" w:eastAsia="fr-CA" w:bidi="he-IL"/>
        </w:rPr>
        <w:t> is the parameter we are passing to the function. Secondly, we assume that the address for the </w:t>
      </w:r>
      <w:proofErr w:type="spellStart"/>
      <w:r w:rsidRPr="00EC71CB">
        <w:rPr>
          <w:rFonts w:ascii="Courier New" w:eastAsia="Times New Roman" w:hAnsi="Courier New" w:cs="Courier New"/>
          <w:sz w:val="23"/>
          <w:szCs w:val="23"/>
          <w:shd w:val="clear" w:color="auto" w:fill="F7F7F8"/>
          <w:lang w:val="en-CA" w:eastAsia="fr-CA" w:bidi="he-IL"/>
        </w:rPr>
        <w:t>FibonacciLib</w:t>
      </w:r>
      <w:proofErr w:type="spellEnd"/>
      <w:r w:rsidRPr="00EC71CB">
        <w:rPr>
          <w:rFonts w:ascii="Noto Serif" w:eastAsia="Times New Roman" w:hAnsi="Noto Serif" w:cs="Noto Serif"/>
          <w:spacing w:val="-2"/>
          <w:sz w:val="24"/>
          <w:szCs w:val="24"/>
          <w:lang w:val="en-CA" w:eastAsia="fr-CA" w:bidi="he-IL"/>
        </w:rPr>
        <w:t> library is correctly referenced in the constructor (</w:t>
      </w:r>
      <w:hyperlink r:id="rId30" w:anchor="external_contract_referencing" w:history="1">
        <w:r w:rsidRPr="00EC71CB">
          <w:rPr>
            <w:rFonts w:ascii="Noto Serif" w:eastAsia="Times New Roman" w:hAnsi="Noto Serif" w:cs="Noto Serif"/>
            <w:color w:val="2156A5"/>
            <w:spacing w:val="-2"/>
            <w:sz w:val="24"/>
            <w:szCs w:val="24"/>
            <w:u w:val="single"/>
            <w:lang w:val="en-CA" w:eastAsia="fr-CA" w:bidi="he-IL"/>
          </w:rPr>
          <w:t>External Contract Referencing</w:t>
        </w:r>
      </w:hyperlink>
      <w:r w:rsidRPr="00EC71CB">
        <w:rPr>
          <w:rFonts w:ascii="Noto Serif" w:eastAsia="Times New Roman" w:hAnsi="Noto Serif" w:cs="Noto Serif"/>
          <w:spacing w:val="-2"/>
          <w:sz w:val="24"/>
          <w:szCs w:val="24"/>
          <w:lang w:val="en-CA" w:eastAsia="fr-CA" w:bidi="he-IL"/>
        </w:rPr>
        <w:t> discusses some potential vulnerabilities relating to this kind of contract reference initialization).</w:t>
      </w:r>
    </w:p>
    <w:p w14:paraId="7482E36E"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EC71CB">
        <w:rPr>
          <w:rFonts w:ascii="Noto Serif" w:eastAsia="Times New Roman" w:hAnsi="Noto Serif" w:cs="Noto Serif"/>
          <w:spacing w:val="-2"/>
          <w:sz w:val="24"/>
          <w:szCs w:val="24"/>
          <w:lang w:val="en-CA" w:eastAsia="fr-CA" w:bidi="he-IL"/>
        </w:rPr>
        <w:t>Can you spot any errors in this contract? If one were to deploy this contract, fill it with ether, and call </w:t>
      </w:r>
      <w:r w:rsidRPr="00EC71CB">
        <w:rPr>
          <w:rFonts w:ascii="Courier New" w:eastAsia="Times New Roman" w:hAnsi="Courier New" w:cs="Courier New"/>
          <w:sz w:val="23"/>
          <w:szCs w:val="23"/>
          <w:shd w:val="clear" w:color="auto" w:fill="F7F7F8"/>
          <w:lang w:val="en-CA" w:eastAsia="fr-CA" w:bidi="he-IL"/>
        </w:rPr>
        <w:t>withdraw</w:t>
      </w:r>
      <w:r w:rsidRPr="00EC71CB">
        <w:rPr>
          <w:rFonts w:ascii="Noto Serif" w:eastAsia="Times New Roman" w:hAnsi="Noto Serif" w:cs="Noto Serif"/>
          <w:spacing w:val="-2"/>
          <w:sz w:val="24"/>
          <w:szCs w:val="24"/>
          <w:lang w:val="en-CA" w:eastAsia="fr-CA" w:bidi="he-IL"/>
        </w:rPr>
        <w:t>, it would likely revert.</w:t>
      </w:r>
    </w:p>
    <w:p w14:paraId="5C5BE321"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EC71CB">
        <w:rPr>
          <w:rFonts w:ascii="Noto Serif" w:eastAsia="Times New Roman" w:hAnsi="Noto Serif" w:cs="Noto Serif"/>
          <w:spacing w:val="-2"/>
          <w:sz w:val="24"/>
          <w:szCs w:val="24"/>
          <w:lang w:val="en-CA" w:eastAsia="fr-CA" w:bidi="he-IL"/>
        </w:rPr>
        <w:t>You may have noticed that the state variable </w:t>
      </w:r>
      <w:r w:rsidRPr="00EC71CB">
        <w:rPr>
          <w:rFonts w:ascii="Courier New" w:eastAsia="Times New Roman" w:hAnsi="Courier New" w:cs="Courier New"/>
          <w:sz w:val="23"/>
          <w:szCs w:val="23"/>
          <w:shd w:val="clear" w:color="auto" w:fill="F7F7F8"/>
          <w:lang w:val="en-CA" w:eastAsia="fr-CA" w:bidi="he-IL"/>
        </w:rPr>
        <w:t>start</w:t>
      </w:r>
      <w:r w:rsidRPr="00EC71CB">
        <w:rPr>
          <w:rFonts w:ascii="Noto Serif" w:eastAsia="Times New Roman" w:hAnsi="Noto Serif" w:cs="Noto Serif"/>
          <w:spacing w:val="-2"/>
          <w:sz w:val="24"/>
          <w:szCs w:val="24"/>
          <w:lang w:val="en-CA" w:eastAsia="fr-CA" w:bidi="he-IL"/>
        </w:rPr>
        <w:t> is used in both the library and the main calling contract. In the library contract, </w:t>
      </w:r>
      <w:r w:rsidRPr="00EC71CB">
        <w:rPr>
          <w:rFonts w:ascii="Courier New" w:eastAsia="Times New Roman" w:hAnsi="Courier New" w:cs="Courier New"/>
          <w:sz w:val="23"/>
          <w:szCs w:val="23"/>
          <w:shd w:val="clear" w:color="auto" w:fill="F7F7F8"/>
          <w:lang w:val="en-CA" w:eastAsia="fr-CA" w:bidi="he-IL"/>
        </w:rPr>
        <w:t>start</w:t>
      </w:r>
      <w:r w:rsidRPr="00EC71CB">
        <w:rPr>
          <w:rFonts w:ascii="Noto Serif" w:eastAsia="Times New Roman" w:hAnsi="Noto Serif" w:cs="Noto Serif"/>
          <w:spacing w:val="-2"/>
          <w:sz w:val="24"/>
          <w:szCs w:val="24"/>
          <w:lang w:val="en-CA" w:eastAsia="fr-CA" w:bidi="he-IL"/>
        </w:rPr>
        <w:t> is used to specify the beginning of the Fibonacci sequence and is set to </w:t>
      </w:r>
      <w:r w:rsidRPr="00EC71CB">
        <w:rPr>
          <w:rFonts w:ascii="Courier New" w:eastAsia="Times New Roman" w:hAnsi="Courier New" w:cs="Courier New"/>
          <w:sz w:val="23"/>
          <w:szCs w:val="23"/>
          <w:shd w:val="clear" w:color="auto" w:fill="F7F7F8"/>
          <w:lang w:val="en-CA" w:eastAsia="fr-CA" w:bidi="he-IL"/>
        </w:rPr>
        <w:t>0</w:t>
      </w:r>
      <w:r w:rsidRPr="00EC71CB">
        <w:rPr>
          <w:rFonts w:ascii="Noto Serif" w:eastAsia="Times New Roman" w:hAnsi="Noto Serif" w:cs="Noto Serif"/>
          <w:spacing w:val="-2"/>
          <w:sz w:val="24"/>
          <w:szCs w:val="24"/>
          <w:lang w:val="en-CA" w:eastAsia="fr-CA" w:bidi="he-IL"/>
        </w:rPr>
        <w:t>, whereas it is set to </w:t>
      </w:r>
      <w:r w:rsidRPr="00EC71CB">
        <w:rPr>
          <w:rFonts w:ascii="Courier New" w:eastAsia="Times New Roman" w:hAnsi="Courier New" w:cs="Courier New"/>
          <w:sz w:val="23"/>
          <w:szCs w:val="23"/>
          <w:shd w:val="clear" w:color="auto" w:fill="F7F7F8"/>
          <w:lang w:val="en-CA" w:eastAsia="fr-CA" w:bidi="he-IL"/>
        </w:rPr>
        <w:t>3</w:t>
      </w:r>
      <w:r w:rsidRPr="00EC71CB">
        <w:rPr>
          <w:rFonts w:ascii="Noto Serif" w:eastAsia="Times New Roman" w:hAnsi="Noto Serif" w:cs="Noto Serif"/>
          <w:spacing w:val="-2"/>
          <w:sz w:val="24"/>
          <w:szCs w:val="24"/>
          <w:lang w:val="en-CA" w:eastAsia="fr-CA" w:bidi="he-IL"/>
        </w:rPr>
        <w:t> in the calling contract. You may also have noticed that the fallback function in the </w:t>
      </w:r>
      <w:proofErr w:type="spellStart"/>
      <w:r w:rsidRPr="00EC71CB">
        <w:rPr>
          <w:rFonts w:ascii="Courier New" w:eastAsia="Times New Roman" w:hAnsi="Courier New" w:cs="Courier New"/>
          <w:sz w:val="23"/>
          <w:szCs w:val="23"/>
          <w:shd w:val="clear" w:color="auto" w:fill="F7F7F8"/>
          <w:lang w:val="en-CA" w:eastAsia="fr-CA" w:bidi="he-IL"/>
        </w:rPr>
        <w:t>FibonacciBalance</w:t>
      </w:r>
      <w:proofErr w:type="spellEnd"/>
      <w:r w:rsidRPr="00EC71CB">
        <w:rPr>
          <w:rFonts w:ascii="Noto Serif" w:eastAsia="Times New Roman" w:hAnsi="Noto Serif" w:cs="Noto Serif"/>
          <w:spacing w:val="-2"/>
          <w:sz w:val="24"/>
          <w:szCs w:val="24"/>
          <w:lang w:val="en-CA" w:eastAsia="fr-CA" w:bidi="he-IL"/>
        </w:rPr>
        <w:t> contract allows all calls to be passed to the library contract, which allows for the </w:t>
      </w:r>
      <w:proofErr w:type="spellStart"/>
      <w:r w:rsidRPr="00EC71CB">
        <w:rPr>
          <w:rFonts w:ascii="Courier New" w:eastAsia="Times New Roman" w:hAnsi="Courier New" w:cs="Courier New"/>
          <w:sz w:val="23"/>
          <w:szCs w:val="23"/>
          <w:shd w:val="clear" w:color="auto" w:fill="F7F7F8"/>
          <w:lang w:val="en-CA" w:eastAsia="fr-CA" w:bidi="he-IL"/>
        </w:rPr>
        <w:t>setStart</w:t>
      </w:r>
      <w:proofErr w:type="spellEnd"/>
      <w:r w:rsidRPr="00EC71CB">
        <w:rPr>
          <w:rFonts w:ascii="Noto Serif" w:eastAsia="Times New Roman" w:hAnsi="Noto Serif" w:cs="Noto Serif"/>
          <w:spacing w:val="-2"/>
          <w:sz w:val="24"/>
          <w:szCs w:val="24"/>
          <w:lang w:val="en-CA" w:eastAsia="fr-CA" w:bidi="he-IL"/>
        </w:rPr>
        <w:t> function of the library contract to be called. Recalling that we preserve the state of the contract, it may seem that this function would allow you to change the state of the </w:t>
      </w:r>
      <w:r w:rsidRPr="00EC71CB">
        <w:rPr>
          <w:rFonts w:ascii="Courier New" w:eastAsia="Times New Roman" w:hAnsi="Courier New" w:cs="Courier New"/>
          <w:sz w:val="23"/>
          <w:szCs w:val="23"/>
          <w:shd w:val="clear" w:color="auto" w:fill="F7F7F8"/>
          <w:lang w:val="en-CA" w:eastAsia="fr-CA" w:bidi="he-IL"/>
        </w:rPr>
        <w:t>start</w:t>
      </w:r>
      <w:r w:rsidRPr="00EC71CB">
        <w:rPr>
          <w:rFonts w:ascii="Noto Serif" w:eastAsia="Times New Roman" w:hAnsi="Noto Serif" w:cs="Noto Serif"/>
          <w:spacing w:val="-2"/>
          <w:sz w:val="24"/>
          <w:szCs w:val="24"/>
          <w:lang w:val="en-CA" w:eastAsia="fr-CA" w:bidi="he-IL"/>
        </w:rPr>
        <w:t> variable in the local </w:t>
      </w:r>
      <w:proofErr w:type="spellStart"/>
      <w:r w:rsidRPr="00EC71CB">
        <w:rPr>
          <w:rFonts w:ascii="Courier New" w:eastAsia="Times New Roman" w:hAnsi="Courier New" w:cs="Courier New"/>
          <w:sz w:val="23"/>
          <w:szCs w:val="23"/>
          <w:shd w:val="clear" w:color="auto" w:fill="F7F7F8"/>
          <w:lang w:val="en-CA" w:eastAsia="fr-CA" w:bidi="he-IL"/>
        </w:rPr>
        <w:t>FibonnacciBalance</w:t>
      </w:r>
      <w:proofErr w:type="spellEnd"/>
      <w:r w:rsidRPr="00EC71CB">
        <w:rPr>
          <w:rFonts w:ascii="Noto Serif" w:eastAsia="Times New Roman" w:hAnsi="Noto Serif" w:cs="Noto Serif"/>
          <w:spacing w:val="-2"/>
          <w:sz w:val="24"/>
          <w:szCs w:val="24"/>
          <w:lang w:val="en-CA" w:eastAsia="fr-CA" w:bidi="he-IL"/>
        </w:rPr>
        <w:t> contract. If so, this would allow one to withdraw more ether, as the resulting </w:t>
      </w:r>
      <w:proofErr w:type="spellStart"/>
      <w:r w:rsidRPr="00EC71CB">
        <w:rPr>
          <w:rFonts w:ascii="Courier New" w:eastAsia="Times New Roman" w:hAnsi="Courier New" w:cs="Courier New"/>
          <w:sz w:val="23"/>
          <w:szCs w:val="23"/>
          <w:shd w:val="clear" w:color="auto" w:fill="F7F7F8"/>
          <w:lang w:val="en-CA" w:eastAsia="fr-CA" w:bidi="he-IL"/>
        </w:rPr>
        <w:t>calculatedFibNumber</w:t>
      </w:r>
      <w:proofErr w:type="spellEnd"/>
      <w:r w:rsidRPr="00EC71CB">
        <w:rPr>
          <w:rFonts w:ascii="Noto Serif" w:eastAsia="Times New Roman" w:hAnsi="Noto Serif" w:cs="Noto Serif"/>
          <w:spacing w:val="-2"/>
          <w:sz w:val="24"/>
          <w:szCs w:val="24"/>
          <w:lang w:val="en-CA" w:eastAsia="fr-CA" w:bidi="he-IL"/>
        </w:rPr>
        <w:t> is dependent on the </w:t>
      </w:r>
      <w:r w:rsidRPr="00EC71CB">
        <w:rPr>
          <w:rFonts w:ascii="Courier New" w:eastAsia="Times New Roman" w:hAnsi="Courier New" w:cs="Courier New"/>
          <w:sz w:val="23"/>
          <w:szCs w:val="23"/>
          <w:shd w:val="clear" w:color="auto" w:fill="F7F7F8"/>
          <w:lang w:val="en-CA" w:eastAsia="fr-CA" w:bidi="he-IL"/>
        </w:rPr>
        <w:t>start</w:t>
      </w:r>
      <w:r w:rsidRPr="00EC71CB">
        <w:rPr>
          <w:rFonts w:ascii="Noto Serif" w:eastAsia="Times New Roman" w:hAnsi="Noto Serif" w:cs="Noto Serif"/>
          <w:spacing w:val="-2"/>
          <w:sz w:val="24"/>
          <w:szCs w:val="24"/>
          <w:lang w:val="en-CA" w:eastAsia="fr-CA" w:bidi="he-IL"/>
        </w:rPr>
        <w:t xml:space="preserve"> variable (as seen in the library contract). In </w:t>
      </w:r>
      <w:proofErr w:type="gramStart"/>
      <w:r w:rsidRPr="00EC71CB">
        <w:rPr>
          <w:rFonts w:ascii="Noto Serif" w:eastAsia="Times New Roman" w:hAnsi="Noto Serif" w:cs="Noto Serif"/>
          <w:spacing w:val="-2"/>
          <w:sz w:val="24"/>
          <w:szCs w:val="24"/>
          <w:lang w:val="en-CA" w:eastAsia="fr-CA" w:bidi="he-IL"/>
        </w:rPr>
        <w:t>actual fact</w:t>
      </w:r>
      <w:proofErr w:type="gramEnd"/>
      <w:r w:rsidRPr="00EC71CB">
        <w:rPr>
          <w:rFonts w:ascii="Noto Serif" w:eastAsia="Times New Roman" w:hAnsi="Noto Serif" w:cs="Noto Serif"/>
          <w:spacing w:val="-2"/>
          <w:sz w:val="24"/>
          <w:szCs w:val="24"/>
          <w:lang w:val="en-CA" w:eastAsia="fr-CA" w:bidi="he-IL"/>
        </w:rPr>
        <w:t>, the </w:t>
      </w:r>
      <w:proofErr w:type="spellStart"/>
      <w:r w:rsidRPr="00EC71CB">
        <w:rPr>
          <w:rFonts w:ascii="Courier New" w:eastAsia="Times New Roman" w:hAnsi="Courier New" w:cs="Courier New"/>
          <w:sz w:val="23"/>
          <w:szCs w:val="23"/>
          <w:shd w:val="clear" w:color="auto" w:fill="F7F7F8"/>
          <w:lang w:val="en-CA" w:eastAsia="fr-CA" w:bidi="he-IL"/>
        </w:rPr>
        <w:t>setStart</w:t>
      </w:r>
      <w:proofErr w:type="spellEnd"/>
      <w:r w:rsidRPr="00EC71CB">
        <w:rPr>
          <w:rFonts w:ascii="Noto Serif" w:eastAsia="Times New Roman" w:hAnsi="Noto Serif" w:cs="Noto Serif"/>
          <w:spacing w:val="-2"/>
          <w:sz w:val="24"/>
          <w:szCs w:val="24"/>
          <w:lang w:val="en-CA" w:eastAsia="fr-CA" w:bidi="he-IL"/>
        </w:rPr>
        <w:t> function does not (and cannot) modify the </w:t>
      </w:r>
      <w:r w:rsidRPr="00EC71CB">
        <w:rPr>
          <w:rFonts w:ascii="Courier New" w:eastAsia="Times New Roman" w:hAnsi="Courier New" w:cs="Courier New"/>
          <w:sz w:val="23"/>
          <w:szCs w:val="23"/>
          <w:shd w:val="clear" w:color="auto" w:fill="F7F7F8"/>
          <w:lang w:val="en-CA" w:eastAsia="fr-CA" w:bidi="he-IL"/>
        </w:rPr>
        <w:t>start</w:t>
      </w:r>
      <w:r w:rsidRPr="00EC71CB">
        <w:rPr>
          <w:rFonts w:ascii="Noto Serif" w:eastAsia="Times New Roman" w:hAnsi="Noto Serif" w:cs="Noto Serif"/>
          <w:spacing w:val="-2"/>
          <w:sz w:val="24"/>
          <w:szCs w:val="24"/>
          <w:lang w:val="en-CA" w:eastAsia="fr-CA" w:bidi="he-IL"/>
        </w:rPr>
        <w:t> variable in the </w:t>
      </w:r>
      <w:proofErr w:type="spellStart"/>
      <w:r w:rsidRPr="00EC71CB">
        <w:rPr>
          <w:rFonts w:ascii="Courier New" w:eastAsia="Times New Roman" w:hAnsi="Courier New" w:cs="Courier New"/>
          <w:sz w:val="23"/>
          <w:szCs w:val="23"/>
          <w:shd w:val="clear" w:color="auto" w:fill="F7F7F8"/>
          <w:lang w:val="en-CA" w:eastAsia="fr-CA" w:bidi="he-IL"/>
        </w:rPr>
        <w:t>FibonacciBalance</w:t>
      </w:r>
      <w:proofErr w:type="spellEnd"/>
      <w:r w:rsidRPr="00EC71CB">
        <w:rPr>
          <w:rFonts w:ascii="Noto Serif" w:eastAsia="Times New Roman" w:hAnsi="Noto Serif" w:cs="Noto Serif"/>
          <w:spacing w:val="-2"/>
          <w:sz w:val="24"/>
          <w:szCs w:val="24"/>
          <w:lang w:val="en-CA" w:eastAsia="fr-CA" w:bidi="he-IL"/>
        </w:rPr>
        <w:t> contract. The underlying vulnerability in this contract is significantly worse than just modifying the </w:t>
      </w:r>
      <w:r w:rsidRPr="00EC71CB">
        <w:rPr>
          <w:rFonts w:ascii="Courier New" w:eastAsia="Times New Roman" w:hAnsi="Courier New" w:cs="Courier New"/>
          <w:sz w:val="23"/>
          <w:szCs w:val="23"/>
          <w:shd w:val="clear" w:color="auto" w:fill="F7F7F8"/>
          <w:lang w:val="en-CA" w:eastAsia="fr-CA" w:bidi="he-IL"/>
        </w:rPr>
        <w:t>start</w:t>
      </w:r>
      <w:r w:rsidRPr="00EC71CB">
        <w:rPr>
          <w:rFonts w:ascii="Noto Serif" w:eastAsia="Times New Roman" w:hAnsi="Noto Serif" w:cs="Noto Serif"/>
          <w:spacing w:val="-2"/>
          <w:sz w:val="24"/>
          <w:szCs w:val="24"/>
          <w:lang w:val="en-CA" w:eastAsia="fr-CA" w:bidi="he-IL"/>
        </w:rPr>
        <w:t> variable.</w:t>
      </w:r>
    </w:p>
    <w:p w14:paraId="4C253FAE"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EC71CB">
        <w:rPr>
          <w:rFonts w:ascii="Noto Serif" w:eastAsia="Times New Roman" w:hAnsi="Noto Serif" w:cs="Noto Serif"/>
          <w:spacing w:val="-2"/>
          <w:sz w:val="24"/>
          <w:szCs w:val="24"/>
          <w:lang w:val="en-CA" w:eastAsia="fr-CA" w:bidi="he-IL"/>
        </w:rPr>
        <w:t xml:space="preserve">Before discussing the actual issue, let’s take a quick detour to understand how state variables </w:t>
      </w:r>
      <w:proofErr w:type="gramStart"/>
      <w:r w:rsidRPr="00EC71CB">
        <w:rPr>
          <w:rFonts w:ascii="Noto Serif" w:eastAsia="Times New Roman" w:hAnsi="Noto Serif" w:cs="Noto Serif"/>
          <w:spacing w:val="-2"/>
          <w:sz w:val="24"/>
          <w:szCs w:val="24"/>
          <w:lang w:val="en-CA" w:eastAsia="fr-CA" w:bidi="he-IL"/>
        </w:rPr>
        <w:t>actually get</w:t>
      </w:r>
      <w:proofErr w:type="gramEnd"/>
      <w:r w:rsidRPr="00EC71CB">
        <w:rPr>
          <w:rFonts w:ascii="Noto Serif" w:eastAsia="Times New Roman" w:hAnsi="Noto Serif" w:cs="Noto Serif"/>
          <w:spacing w:val="-2"/>
          <w:sz w:val="24"/>
          <w:szCs w:val="24"/>
          <w:lang w:val="en-CA" w:eastAsia="fr-CA" w:bidi="he-IL"/>
        </w:rPr>
        <w:t xml:space="preserve"> stored in contracts. State or storage variables (variables that persist over individual transactions) are placed into </w:t>
      </w:r>
      <w:r w:rsidRPr="00EC71CB">
        <w:rPr>
          <w:rFonts w:ascii="Noto Serif" w:eastAsia="Times New Roman" w:hAnsi="Noto Serif" w:cs="Noto Serif"/>
          <w:i/>
          <w:iCs/>
          <w:spacing w:val="-2"/>
          <w:sz w:val="24"/>
          <w:szCs w:val="24"/>
          <w:lang w:val="en-CA" w:eastAsia="fr-CA" w:bidi="he-IL"/>
        </w:rPr>
        <w:t>slots</w:t>
      </w:r>
      <w:r w:rsidRPr="00EC71CB">
        <w:rPr>
          <w:rFonts w:ascii="Noto Serif" w:eastAsia="Times New Roman" w:hAnsi="Noto Serif" w:cs="Noto Serif"/>
          <w:spacing w:val="-2"/>
          <w:sz w:val="24"/>
          <w:szCs w:val="24"/>
          <w:lang w:val="en-CA" w:eastAsia="fr-CA" w:bidi="he-IL"/>
        </w:rPr>
        <w:t> sequentially as they are introduced in the contract. (There are some complexities here; consult the </w:t>
      </w:r>
      <w:hyperlink r:id="rId31" w:history="1">
        <w:r w:rsidRPr="00EC71CB">
          <w:rPr>
            <w:rFonts w:ascii="Noto Serif" w:eastAsia="Times New Roman" w:hAnsi="Noto Serif" w:cs="Noto Serif"/>
            <w:color w:val="2156A5"/>
            <w:spacing w:val="-2"/>
            <w:sz w:val="24"/>
            <w:szCs w:val="24"/>
            <w:u w:val="single"/>
            <w:lang w:val="en-CA" w:eastAsia="fr-CA" w:bidi="he-IL"/>
          </w:rPr>
          <w:t>Solidity docs</w:t>
        </w:r>
      </w:hyperlink>
      <w:r w:rsidRPr="00EC71CB">
        <w:rPr>
          <w:rFonts w:ascii="Noto Serif" w:eastAsia="Times New Roman" w:hAnsi="Noto Serif" w:cs="Noto Serif"/>
          <w:spacing w:val="-2"/>
          <w:sz w:val="24"/>
          <w:szCs w:val="24"/>
          <w:lang w:val="en-CA" w:eastAsia="fr-CA" w:bidi="he-IL"/>
        </w:rPr>
        <w:t> for a more thorough understanding.)</w:t>
      </w:r>
    </w:p>
    <w:p w14:paraId="4C08D61E"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EC71CB">
        <w:rPr>
          <w:rFonts w:ascii="Noto Serif" w:eastAsia="Times New Roman" w:hAnsi="Noto Serif" w:cs="Noto Serif"/>
          <w:spacing w:val="-2"/>
          <w:sz w:val="24"/>
          <w:szCs w:val="24"/>
          <w:lang w:val="en-CA" w:eastAsia="fr-CA" w:bidi="he-IL"/>
        </w:rPr>
        <w:lastRenderedPageBreak/>
        <w:t>As an example, let’s look at the library contract. It has two state variables, </w:t>
      </w:r>
      <w:r w:rsidRPr="00EC71CB">
        <w:rPr>
          <w:rFonts w:ascii="Courier New" w:eastAsia="Times New Roman" w:hAnsi="Courier New" w:cs="Courier New"/>
          <w:sz w:val="23"/>
          <w:szCs w:val="23"/>
          <w:shd w:val="clear" w:color="auto" w:fill="F7F7F8"/>
          <w:lang w:val="en-CA" w:eastAsia="fr-CA" w:bidi="he-IL"/>
        </w:rPr>
        <w:t>start</w:t>
      </w:r>
      <w:r w:rsidRPr="00EC71CB">
        <w:rPr>
          <w:rFonts w:ascii="Noto Serif" w:eastAsia="Times New Roman" w:hAnsi="Noto Serif" w:cs="Noto Serif"/>
          <w:spacing w:val="-2"/>
          <w:sz w:val="24"/>
          <w:szCs w:val="24"/>
          <w:lang w:val="en-CA" w:eastAsia="fr-CA" w:bidi="he-IL"/>
        </w:rPr>
        <w:t> and </w:t>
      </w:r>
      <w:proofErr w:type="spellStart"/>
      <w:r w:rsidRPr="00EC71CB">
        <w:rPr>
          <w:rFonts w:ascii="Courier New" w:eastAsia="Times New Roman" w:hAnsi="Courier New" w:cs="Courier New"/>
          <w:sz w:val="23"/>
          <w:szCs w:val="23"/>
          <w:shd w:val="clear" w:color="auto" w:fill="F7F7F8"/>
          <w:lang w:val="en-CA" w:eastAsia="fr-CA" w:bidi="he-IL"/>
        </w:rPr>
        <w:t>calculatedFibNumber</w:t>
      </w:r>
      <w:proofErr w:type="spellEnd"/>
      <w:r w:rsidRPr="00EC71CB">
        <w:rPr>
          <w:rFonts w:ascii="Noto Serif" w:eastAsia="Times New Roman" w:hAnsi="Noto Serif" w:cs="Noto Serif"/>
          <w:spacing w:val="-2"/>
          <w:sz w:val="24"/>
          <w:szCs w:val="24"/>
          <w:lang w:val="en-CA" w:eastAsia="fr-CA" w:bidi="he-IL"/>
        </w:rPr>
        <w:t>. The first variable, </w:t>
      </w:r>
      <w:r w:rsidRPr="00EC71CB">
        <w:rPr>
          <w:rFonts w:ascii="Courier New" w:eastAsia="Times New Roman" w:hAnsi="Courier New" w:cs="Courier New"/>
          <w:sz w:val="23"/>
          <w:szCs w:val="23"/>
          <w:shd w:val="clear" w:color="auto" w:fill="F7F7F8"/>
          <w:lang w:val="en-CA" w:eastAsia="fr-CA" w:bidi="he-IL"/>
        </w:rPr>
        <w:t>start</w:t>
      </w:r>
      <w:r w:rsidRPr="00EC71CB">
        <w:rPr>
          <w:rFonts w:ascii="Noto Serif" w:eastAsia="Times New Roman" w:hAnsi="Noto Serif" w:cs="Noto Serif"/>
          <w:spacing w:val="-2"/>
          <w:sz w:val="24"/>
          <w:szCs w:val="24"/>
          <w:lang w:val="en-CA" w:eastAsia="fr-CA" w:bidi="he-IL"/>
        </w:rPr>
        <w:t>, is stored in the contract’s storage at </w:t>
      </w:r>
      <w:proofErr w:type="gramStart"/>
      <w:r w:rsidRPr="00EC71CB">
        <w:rPr>
          <w:rFonts w:ascii="Courier New" w:eastAsia="Times New Roman" w:hAnsi="Courier New" w:cs="Courier New"/>
          <w:sz w:val="23"/>
          <w:szCs w:val="23"/>
          <w:shd w:val="clear" w:color="auto" w:fill="F7F7F8"/>
          <w:lang w:val="en-CA" w:eastAsia="fr-CA" w:bidi="he-IL"/>
        </w:rPr>
        <w:t>slot[</w:t>
      </w:r>
      <w:proofErr w:type="gramEnd"/>
      <w:r w:rsidRPr="00EC71CB">
        <w:rPr>
          <w:rFonts w:ascii="Courier New" w:eastAsia="Times New Roman" w:hAnsi="Courier New" w:cs="Courier New"/>
          <w:sz w:val="23"/>
          <w:szCs w:val="23"/>
          <w:shd w:val="clear" w:color="auto" w:fill="F7F7F8"/>
          <w:lang w:val="en-CA" w:eastAsia="fr-CA" w:bidi="he-IL"/>
        </w:rPr>
        <w:t>0]</w:t>
      </w:r>
      <w:r w:rsidRPr="00EC71CB">
        <w:rPr>
          <w:rFonts w:ascii="Noto Serif" w:eastAsia="Times New Roman" w:hAnsi="Noto Serif" w:cs="Noto Serif"/>
          <w:spacing w:val="-2"/>
          <w:sz w:val="24"/>
          <w:szCs w:val="24"/>
          <w:lang w:val="en-CA" w:eastAsia="fr-CA" w:bidi="he-IL"/>
        </w:rPr>
        <w:t> (i.e., the first slot). The second variable, </w:t>
      </w:r>
      <w:proofErr w:type="spellStart"/>
      <w:r w:rsidRPr="00EC71CB">
        <w:rPr>
          <w:rFonts w:ascii="Courier New" w:eastAsia="Times New Roman" w:hAnsi="Courier New" w:cs="Courier New"/>
          <w:sz w:val="23"/>
          <w:szCs w:val="23"/>
          <w:shd w:val="clear" w:color="auto" w:fill="F7F7F8"/>
          <w:lang w:val="en-CA" w:eastAsia="fr-CA" w:bidi="he-IL"/>
        </w:rPr>
        <w:t>calculatedFibNumber</w:t>
      </w:r>
      <w:proofErr w:type="spellEnd"/>
      <w:r w:rsidRPr="00EC71CB">
        <w:rPr>
          <w:rFonts w:ascii="Noto Serif" w:eastAsia="Times New Roman" w:hAnsi="Noto Serif" w:cs="Noto Serif"/>
          <w:spacing w:val="-2"/>
          <w:sz w:val="24"/>
          <w:szCs w:val="24"/>
          <w:lang w:val="en-CA" w:eastAsia="fr-CA" w:bidi="he-IL"/>
        </w:rPr>
        <w:t>, is placed in the next available storage slot, </w:t>
      </w:r>
      <w:proofErr w:type="gramStart"/>
      <w:r w:rsidRPr="00EC71CB">
        <w:rPr>
          <w:rFonts w:ascii="Courier New" w:eastAsia="Times New Roman" w:hAnsi="Courier New" w:cs="Courier New"/>
          <w:sz w:val="23"/>
          <w:szCs w:val="23"/>
          <w:shd w:val="clear" w:color="auto" w:fill="F7F7F8"/>
          <w:lang w:val="en-CA" w:eastAsia="fr-CA" w:bidi="he-IL"/>
        </w:rPr>
        <w:t>slot[</w:t>
      </w:r>
      <w:proofErr w:type="gramEnd"/>
      <w:r w:rsidRPr="00EC71CB">
        <w:rPr>
          <w:rFonts w:ascii="Courier New" w:eastAsia="Times New Roman" w:hAnsi="Courier New" w:cs="Courier New"/>
          <w:sz w:val="23"/>
          <w:szCs w:val="23"/>
          <w:shd w:val="clear" w:color="auto" w:fill="F7F7F8"/>
          <w:lang w:val="en-CA" w:eastAsia="fr-CA" w:bidi="he-IL"/>
        </w:rPr>
        <w:t>1]</w:t>
      </w:r>
      <w:r w:rsidRPr="00EC71CB">
        <w:rPr>
          <w:rFonts w:ascii="Noto Serif" w:eastAsia="Times New Roman" w:hAnsi="Noto Serif" w:cs="Noto Serif"/>
          <w:spacing w:val="-2"/>
          <w:sz w:val="24"/>
          <w:szCs w:val="24"/>
          <w:lang w:val="en-CA" w:eastAsia="fr-CA" w:bidi="he-IL"/>
        </w:rPr>
        <w:t>. The function </w:t>
      </w:r>
      <w:proofErr w:type="spellStart"/>
      <w:r w:rsidRPr="00EC71CB">
        <w:rPr>
          <w:rFonts w:ascii="Courier New" w:eastAsia="Times New Roman" w:hAnsi="Courier New" w:cs="Courier New"/>
          <w:sz w:val="23"/>
          <w:szCs w:val="23"/>
          <w:shd w:val="clear" w:color="auto" w:fill="F7F7F8"/>
          <w:lang w:val="en-CA" w:eastAsia="fr-CA" w:bidi="he-IL"/>
        </w:rPr>
        <w:t>setStart</w:t>
      </w:r>
      <w:proofErr w:type="spellEnd"/>
      <w:r w:rsidRPr="00EC71CB">
        <w:rPr>
          <w:rFonts w:ascii="Noto Serif" w:eastAsia="Times New Roman" w:hAnsi="Noto Serif" w:cs="Noto Serif"/>
          <w:spacing w:val="-2"/>
          <w:sz w:val="24"/>
          <w:szCs w:val="24"/>
          <w:lang w:val="en-CA" w:eastAsia="fr-CA" w:bidi="he-IL"/>
        </w:rPr>
        <w:t> takes an input and sets </w:t>
      </w:r>
      <w:r w:rsidRPr="00EC71CB">
        <w:rPr>
          <w:rFonts w:ascii="Courier New" w:eastAsia="Times New Roman" w:hAnsi="Courier New" w:cs="Courier New"/>
          <w:sz w:val="23"/>
          <w:szCs w:val="23"/>
          <w:shd w:val="clear" w:color="auto" w:fill="F7F7F8"/>
          <w:lang w:val="en-CA" w:eastAsia="fr-CA" w:bidi="he-IL"/>
        </w:rPr>
        <w:t>start</w:t>
      </w:r>
      <w:r w:rsidRPr="00EC71CB">
        <w:rPr>
          <w:rFonts w:ascii="Noto Serif" w:eastAsia="Times New Roman" w:hAnsi="Noto Serif" w:cs="Noto Serif"/>
          <w:spacing w:val="-2"/>
          <w:sz w:val="24"/>
          <w:szCs w:val="24"/>
          <w:lang w:val="en-CA" w:eastAsia="fr-CA" w:bidi="he-IL"/>
        </w:rPr>
        <w:t> to whatever the input was. This function therefore sets </w:t>
      </w:r>
      <w:proofErr w:type="gramStart"/>
      <w:r w:rsidRPr="00EC71CB">
        <w:rPr>
          <w:rFonts w:ascii="Courier New" w:eastAsia="Times New Roman" w:hAnsi="Courier New" w:cs="Courier New"/>
          <w:sz w:val="23"/>
          <w:szCs w:val="23"/>
          <w:shd w:val="clear" w:color="auto" w:fill="F7F7F8"/>
          <w:lang w:val="en-CA" w:eastAsia="fr-CA" w:bidi="he-IL"/>
        </w:rPr>
        <w:t>slot[</w:t>
      </w:r>
      <w:proofErr w:type="gramEnd"/>
      <w:r w:rsidRPr="00EC71CB">
        <w:rPr>
          <w:rFonts w:ascii="Courier New" w:eastAsia="Times New Roman" w:hAnsi="Courier New" w:cs="Courier New"/>
          <w:sz w:val="23"/>
          <w:szCs w:val="23"/>
          <w:shd w:val="clear" w:color="auto" w:fill="F7F7F8"/>
          <w:lang w:val="en-CA" w:eastAsia="fr-CA" w:bidi="he-IL"/>
        </w:rPr>
        <w:t>0]</w:t>
      </w:r>
      <w:r w:rsidRPr="00EC71CB">
        <w:rPr>
          <w:rFonts w:ascii="Noto Serif" w:eastAsia="Times New Roman" w:hAnsi="Noto Serif" w:cs="Noto Serif"/>
          <w:spacing w:val="-2"/>
          <w:sz w:val="24"/>
          <w:szCs w:val="24"/>
          <w:lang w:val="en-CA" w:eastAsia="fr-CA" w:bidi="he-IL"/>
        </w:rPr>
        <w:t> to whatever input we provide in the </w:t>
      </w:r>
      <w:proofErr w:type="spellStart"/>
      <w:r w:rsidRPr="00EC71CB">
        <w:rPr>
          <w:rFonts w:ascii="Courier New" w:eastAsia="Times New Roman" w:hAnsi="Courier New" w:cs="Courier New"/>
          <w:sz w:val="23"/>
          <w:szCs w:val="23"/>
          <w:shd w:val="clear" w:color="auto" w:fill="F7F7F8"/>
          <w:lang w:val="en-CA" w:eastAsia="fr-CA" w:bidi="he-IL"/>
        </w:rPr>
        <w:t>setStart</w:t>
      </w:r>
      <w:proofErr w:type="spellEnd"/>
      <w:r w:rsidRPr="00EC71CB">
        <w:rPr>
          <w:rFonts w:ascii="Noto Serif" w:eastAsia="Times New Roman" w:hAnsi="Noto Serif" w:cs="Noto Serif"/>
          <w:spacing w:val="-2"/>
          <w:sz w:val="24"/>
          <w:szCs w:val="24"/>
          <w:lang w:val="en-CA" w:eastAsia="fr-CA" w:bidi="he-IL"/>
        </w:rPr>
        <w:t> function. Similarly, the </w:t>
      </w:r>
      <w:proofErr w:type="spellStart"/>
      <w:r w:rsidRPr="00EC71CB">
        <w:rPr>
          <w:rFonts w:ascii="Courier New" w:eastAsia="Times New Roman" w:hAnsi="Courier New" w:cs="Courier New"/>
          <w:sz w:val="23"/>
          <w:szCs w:val="23"/>
          <w:shd w:val="clear" w:color="auto" w:fill="F7F7F8"/>
          <w:lang w:val="en-CA" w:eastAsia="fr-CA" w:bidi="he-IL"/>
        </w:rPr>
        <w:t>setFibonacci</w:t>
      </w:r>
      <w:proofErr w:type="spellEnd"/>
      <w:r w:rsidRPr="00EC71CB">
        <w:rPr>
          <w:rFonts w:ascii="Noto Serif" w:eastAsia="Times New Roman" w:hAnsi="Noto Serif" w:cs="Noto Serif"/>
          <w:spacing w:val="-2"/>
          <w:sz w:val="24"/>
          <w:szCs w:val="24"/>
          <w:lang w:val="en-CA" w:eastAsia="fr-CA" w:bidi="he-IL"/>
        </w:rPr>
        <w:t> function sets </w:t>
      </w:r>
      <w:proofErr w:type="spellStart"/>
      <w:r w:rsidRPr="00EC71CB">
        <w:rPr>
          <w:rFonts w:ascii="Courier New" w:eastAsia="Times New Roman" w:hAnsi="Courier New" w:cs="Courier New"/>
          <w:sz w:val="23"/>
          <w:szCs w:val="23"/>
          <w:shd w:val="clear" w:color="auto" w:fill="F7F7F8"/>
          <w:lang w:val="en-CA" w:eastAsia="fr-CA" w:bidi="he-IL"/>
        </w:rPr>
        <w:t>calculatedFibNumber</w:t>
      </w:r>
      <w:proofErr w:type="spellEnd"/>
      <w:r w:rsidRPr="00EC71CB">
        <w:rPr>
          <w:rFonts w:ascii="Noto Serif" w:eastAsia="Times New Roman" w:hAnsi="Noto Serif" w:cs="Noto Serif"/>
          <w:spacing w:val="-2"/>
          <w:sz w:val="24"/>
          <w:szCs w:val="24"/>
          <w:lang w:val="en-CA" w:eastAsia="fr-CA" w:bidi="he-IL"/>
        </w:rPr>
        <w:t> to the result of </w:t>
      </w:r>
      <w:proofErr w:type="spellStart"/>
      <w:r w:rsidRPr="00EC71CB">
        <w:rPr>
          <w:rFonts w:ascii="Courier New" w:eastAsia="Times New Roman" w:hAnsi="Courier New" w:cs="Courier New"/>
          <w:sz w:val="23"/>
          <w:szCs w:val="23"/>
          <w:shd w:val="clear" w:color="auto" w:fill="F7F7F8"/>
          <w:lang w:val="en-CA" w:eastAsia="fr-CA" w:bidi="he-IL"/>
        </w:rPr>
        <w:t>fibonacci</w:t>
      </w:r>
      <w:proofErr w:type="spellEnd"/>
      <w:r w:rsidRPr="00EC71CB">
        <w:rPr>
          <w:rFonts w:ascii="Courier New" w:eastAsia="Times New Roman" w:hAnsi="Courier New" w:cs="Courier New"/>
          <w:sz w:val="23"/>
          <w:szCs w:val="23"/>
          <w:shd w:val="clear" w:color="auto" w:fill="F7F7F8"/>
          <w:lang w:val="en-CA" w:eastAsia="fr-CA" w:bidi="he-IL"/>
        </w:rPr>
        <w:t>(n)</w:t>
      </w:r>
      <w:r w:rsidRPr="00EC71CB">
        <w:rPr>
          <w:rFonts w:ascii="Noto Serif" w:eastAsia="Times New Roman" w:hAnsi="Noto Serif" w:cs="Noto Serif"/>
          <w:spacing w:val="-2"/>
          <w:sz w:val="24"/>
          <w:szCs w:val="24"/>
          <w:lang w:val="en-CA" w:eastAsia="fr-CA" w:bidi="he-IL"/>
        </w:rPr>
        <w:t>. Again, this is simply setting storage </w:t>
      </w:r>
      <w:proofErr w:type="gramStart"/>
      <w:r w:rsidRPr="00EC71CB">
        <w:rPr>
          <w:rFonts w:ascii="Courier New" w:eastAsia="Times New Roman" w:hAnsi="Courier New" w:cs="Courier New"/>
          <w:sz w:val="23"/>
          <w:szCs w:val="23"/>
          <w:shd w:val="clear" w:color="auto" w:fill="F7F7F8"/>
          <w:lang w:val="en-CA" w:eastAsia="fr-CA" w:bidi="he-IL"/>
        </w:rPr>
        <w:t>slot[</w:t>
      </w:r>
      <w:proofErr w:type="gramEnd"/>
      <w:r w:rsidRPr="00EC71CB">
        <w:rPr>
          <w:rFonts w:ascii="Courier New" w:eastAsia="Times New Roman" w:hAnsi="Courier New" w:cs="Courier New"/>
          <w:sz w:val="23"/>
          <w:szCs w:val="23"/>
          <w:shd w:val="clear" w:color="auto" w:fill="F7F7F8"/>
          <w:lang w:val="en-CA" w:eastAsia="fr-CA" w:bidi="he-IL"/>
        </w:rPr>
        <w:t>1]</w:t>
      </w:r>
      <w:r w:rsidRPr="00EC71CB">
        <w:rPr>
          <w:rFonts w:ascii="Noto Serif" w:eastAsia="Times New Roman" w:hAnsi="Noto Serif" w:cs="Noto Serif"/>
          <w:spacing w:val="-2"/>
          <w:sz w:val="24"/>
          <w:szCs w:val="24"/>
          <w:lang w:val="en-CA" w:eastAsia="fr-CA" w:bidi="he-IL"/>
        </w:rPr>
        <w:t> to the value of </w:t>
      </w:r>
      <w:proofErr w:type="spellStart"/>
      <w:r w:rsidRPr="00EC71CB">
        <w:rPr>
          <w:rFonts w:ascii="Courier New" w:eastAsia="Times New Roman" w:hAnsi="Courier New" w:cs="Courier New"/>
          <w:sz w:val="23"/>
          <w:szCs w:val="23"/>
          <w:shd w:val="clear" w:color="auto" w:fill="F7F7F8"/>
          <w:lang w:val="en-CA" w:eastAsia="fr-CA" w:bidi="he-IL"/>
        </w:rPr>
        <w:t>fibonacci</w:t>
      </w:r>
      <w:proofErr w:type="spellEnd"/>
      <w:r w:rsidRPr="00EC71CB">
        <w:rPr>
          <w:rFonts w:ascii="Courier New" w:eastAsia="Times New Roman" w:hAnsi="Courier New" w:cs="Courier New"/>
          <w:sz w:val="23"/>
          <w:szCs w:val="23"/>
          <w:shd w:val="clear" w:color="auto" w:fill="F7F7F8"/>
          <w:lang w:val="en-CA" w:eastAsia="fr-CA" w:bidi="he-IL"/>
        </w:rPr>
        <w:t>(n)</w:t>
      </w:r>
      <w:r w:rsidRPr="00EC71CB">
        <w:rPr>
          <w:rFonts w:ascii="Noto Serif" w:eastAsia="Times New Roman" w:hAnsi="Noto Serif" w:cs="Noto Serif"/>
          <w:spacing w:val="-2"/>
          <w:sz w:val="24"/>
          <w:szCs w:val="24"/>
          <w:lang w:val="en-CA" w:eastAsia="fr-CA" w:bidi="he-IL"/>
        </w:rPr>
        <w:t>.</w:t>
      </w:r>
    </w:p>
    <w:p w14:paraId="0A0B29EC"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EC71CB">
        <w:rPr>
          <w:rFonts w:ascii="Noto Serif" w:eastAsia="Times New Roman" w:hAnsi="Noto Serif" w:cs="Noto Serif"/>
          <w:spacing w:val="-2"/>
          <w:sz w:val="24"/>
          <w:szCs w:val="24"/>
          <w:lang w:val="en-CA" w:eastAsia="fr-CA" w:bidi="he-IL"/>
        </w:rPr>
        <w:t>Now let’s look at the </w:t>
      </w:r>
      <w:proofErr w:type="spellStart"/>
      <w:r w:rsidRPr="00EC71CB">
        <w:rPr>
          <w:rFonts w:ascii="Courier New" w:eastAsia="Times New Roman" w:hAnsi="Courier New" w:cs="Courier New"/>
          <w:sz w:val="23"/>
          <w:szCs w:val="23"/>
          <w:shd w:val="clear" w:color="auto" w:fill="F7F7F8"/>
          <w:lang w:val="en-CA" w:eastAsia="fr-CA" w:bidi="he-IL"/>
        </w:rPr>
        <w:t>FibonacciBalance</w:t>
      </w:r>
      <w:proofErr w:type="spellEnd"/>
      <w:r w:rsidRPr="00EC71CB">
        <w:rPr>
          <w:rFonts w:ascii="Noto Serif" w:eastAsia="Times New Roman" w:hAnsi="Noto Serif" w:cs="Noto Serif"/>
          <w:spacing w:val="-2"/>
          <w:sz w:val="24"/>
          <w:szCs w:val="24"/>
          <w:lang w:val="en-CA" w:eastAsia="fr-CA" w:bidi="he-IL"/>
        </w:rPr>
        <w:t> contract. Storage </w:t>
      </w:r>
      <w:proofErr w:type="gramStart"/>
      <w:r w:rsidRPr="00EC71CB">
        <w:rPr>
          <w:rFonts w:ascii="Courier New" w:eastAsia="Times New Roman" w:hAnsi="Courier New" w:cs="Courier New"/>
          <w:sz w:val="23"/>
          <w:szCs w:val="23"/>
          <w:shd w:val="clear" w:color="auto" w:fill="F7F7F8"/>
          <w:lang w:val="en-CA" w:eastAsia="fr-CA" w:bidi="he-IL"/>
        </w:rPr>
        <w:t>slot[</w:t>
      </w:r>
      <w:proofErr w:type="gramEnd"/>
      <w:r w:rsidRPr="00EC71CB">
        <w:rPr>
          <w:rFonts w:ascii="Courier New" w:eastAsia="Times New Roman" w:hAnsi="Courier New" w:cs="Courier New"/>
          <w:sz w:val="23"/>
          <w:szCs w:val="23"/>
          <w:shd w:val="clear" w:color="auto" w:fill="F7F7F8"/>
          <w:lang w:val="en-CA" w:eastAsia="fr-CA" w:bidi="he-IL"/>
        </w:rPr>
        <w:t>0]</w:t>
      </w:r>
      <w:r w:rsidRPr="00EC71CB">
        <w:rPr>
          <w:rFonts w:ascii="Noto Serif" w:eastAsia="Times New Roman" w:hAnsi="Noto Serif" w:cs="Noto Serif"/>
          <w:spacing w:val="-2"/>
          <w:sz w:val="24"/>
          <w:szCs w:val="24"/>
          <w:lang w:val="en-CA" w:eastAsia="fr-CA" w:bidi="he-IL"/>
        </w:rPr>
        <w:t> now corresponds to the </w:t>
      </w:r>
      <w:proofErr w:type="spellStart"/>
      <w:r w:rsidRPr="00EC71CB">
        <w:rPr>
          <w:rFonts w:ascii="Courier New" w:eastAsia="Times New Roman" w:hAnsi="Courier New" w:cs="Courier New"/>
          <w:sz w:val="23"/>
          <w:szCs w:val="23"/>
          <w:shd w:val="clear" w:color="auto" w:fill="F7F7F8"/>
          <w:lang w:val="en-CA" w:eastAsia="fr-CA" w:bidi="he-IL"/>
        </w:rPr>
        <w:t>fibonacciLibrary</w:t>
      </w:r>
      <w:proofErr w:type="spellEnd"/>
      <w:r w:rsidRPr="00EC71CB">
        <w:rPr>
          <w:rFonts w:ascii="Noto Serif" w:eastAsia="Times New Roman" w:hAnsi="Noto Serif" w:cs="Noto Serif"/>
          <w:spacing w:val="-2"/>
          <w:sz w:val="24"/>
          <w:szCs w:val="24"/>
          <w:lang w:val="en-CA" w:eastAsia="fr-CA" w:bidi="he-IL"/>
        </w:rPr>
        <w:t> address, and </w:t>
      </w:r>
      <w:r w:rsidRPr="00EC71CB">
        <w:rPr>
          <w:rFonts w:ascii="Courier New" w:eastAsia="Times New Roman" w:hAnsi="Courier New" w:cs="Courier New"/>
          <w:sz w:val="23"/>
          <w:szCs w:val="23"/>
          <w:shd w:val="clear" w:color="auto" w:fill="F7F7F8"/>
          <w:lang w:val="en-CA" w:eastAsia="fr-CA" w:bidi="he-IL"/>
        </w:rPr>
        <w:t>slot[1]</w:t>
      </w:r>
      <w:r w:rsidRPr="00EC71CB">
        <w:rPr>
          <w:rFonts w:ascii="Noto Serif" w:eastAsia="Times New Roman" w:hAnsi="Noto Serif" w:cs="Noto Serif"/>
          <w:spacing w:val="-2"/>
          <w:sz w:val="24"/>
          <w:szCs w:val="24"/>
          <w:lang w:val="en-CA" w:eastAsia="fr-CA" w:bidi="he-IL"/>
        </w:rPr>
        <w:t> corresponds to </w:t>
      </w:r>
      <w:proofErr w:type="spellStart"/>
      <w:r w:rsidRPr="00EC71CB">
        <w:rPr>
          <w:rFonts w:ascii="Courier New" w:eastAsia="Times New Roman" w:hAnsi="Courier New" w:cs="Courier New"/>
          <w:sz w:val="23"/>
          <w:szCs w:val="23"/>
          <w:shd w:val="clear" w:color="auto" w:fill="F7F7F8"/>
          <w:lang w:val="en-CA" w:eastAsia="fr-CA" w:bidi="he-IL"/>
        </w:rPr>
        <w:t>calculatedFibNumber</w:t>
      </w:r>
      <w:proofErr w:type="spellEnd"/>
      <w:r w:rsidRPr="00EC71CB">
        <w:rPr>
          <w:rFonts w:ascii="Noto Serif" w:eastAsia="Times New Roman" w:hAnsi="Noto Serif" w:cs="Noto Serif"/>
          <w:spacing w:val="-2"/>
          <w:sz w:val="24"/>
          <w:szCs w:val="24"/>
          <w:lang w:val="en-CA" w:eastAsia="fr-CA" w:bidi="he-IL"/>
        </w:rPr>
        <w:t>. It is in this incorrect mapping that the vulnerability occurs. </w:t>
      </w:r>
      <w:proofErr w:type="spellStart"/>
      <w:r w:rsidRPr="00EC71CB">
        <w:rPr>
          <w:rFonts w:ascii="Courier New" w:eastAsia="Times New Roman" w:hAnsi="Courier New" w:cs="Courier New"/>
          <w:sz w:val="23"/>
          <w:szCs w:val="23"/>
          <w:shd w:val="clear" w:color="auto" w:fill="F7F7F8"/>
          <w:lang w:val="en-CA" w:eastAsia="fr-CA" w:bidi="he-IL"/>
        </w:rPr>
        <w:t>delegatecall</w:t>
      </w:r>
      <w:proofErr w:type="spellEnd"/>
      <w:r w:rsidRPr="00EC71CB">
        <w:rPr>
          <w:rFonts w:ascii="Noto Serif" w:eastAsia="Times New Roman" w:hAnsi="Noto Serif" w:cs="Noto Serif"/>
          <w:spacing w:val="-2"/>
          <w:sz w:val="24"/>
          <w:szCs w:val="24"/>
          <w:lang w:val="en-CA" w:eastAsia="fr-CA" w:bidi="he-IL"/>
        </w:rPr>
        <w:t> </w:t>
      </w:r>
      <w:r w:rsidRPr="00EC71CB">
        <w:rPr>
          <w:rFonts w:ascii="Noto Serif" w:eastAsia="Times New Roman" w:hAnsi="Noto Serif" w:cs="Noto Serif"/>
          <w:i/>
          <w:iCs/>
          <w:spacing w:val="-2"/>
          <w:sz w:val="24"/>
          <w:szCs w:val="24"/>
          <w:lang w:val="en-CA" w:eastAsia="fr-CA" w:bidi="he-IL"/>
        </w:rPr>
        <w:t>preserves contract context</w:t>
      </w:r>
      <w:r w:rsidRPr="00EC71CB">
        <w:rPr>
          <w:rFonts w:ascii="Noto Serif" w:eastAsia="Times New Roman" w:hAnsi="Noto Serif" w:cs="Noto Serif"/>
          <w:spacing w:val="-2"/>
          <w:sz w:val="24"/>
          <w:szCs w:val="24"/>
          <w:lang w:val="en-CA" w:eastAsia="fr-CA" w:bidi="he-IL"/>
        </w:rPr>
        <w:t>. This means that code that is executed via </w:t>
      </w:r>
      <w:proofErr w:type="spellStart"/>
      <w:r w:rsidRPr="00EC71CB">
        <w:rPr>
          <w:rFonts w:ascii="Courier New" w:eastAsia="Times New Roman" w:hAnsi="Courier New" w:cs="Courier New"/>
          <w:sz w:val="23"/>
          <w:szCs w:val="23"/>
          <w:shd w:val="clear" w:color="auto" w:fill="F7F7F8"/>
          <w:lang w:val="en-CA" w:eastAsia="fr-CA" w:bidi="he-IL"/>
        </w:rPr>
        <w:t>delegatecall</w:t>
      </w:r>
      <w:proofErr w:type="spellEnd"/>
      <w:r w:rsidRPr="00EC71CB">
        <w:rPr>
          <w:rFonts w:ascii="Noto Serif" w:eastAsia="Times New Roman" w:hAnsi="Noto Serif" w:cs="Noto Serif"/>
          <w:spacing w:val="-2"/>
          <w:sz w:val="24"/>
          <w:szCs w:val="24"/>
          <w:lang w:val="en-CA" w:eastAsia="fr-CA" w:bidi="he-IL"/>
        </w:rPr>
        <w:t> will act on the state (i.e., storage) of the calling contract.</w:t>
      </w:r>
    </w:p>
    <w:p w14:paraId="69540139"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EC71CB">
        <w:rPr>
          <w:rFonts w:ascii="Noto Serif" w:eastAsia="Times New Roman" w:hAnsi="Noto Serif" w:cs="Noto Serif"/>
          <w:spacing w:val="-2"/>
          <w:sz w:val="24"/>
          <w:szCs w:val="24"/>
          <w:lang w:val="en-CA" w:eastAsia="fr-CA" w:bidi="he-IL"/>
        </w:rPr>
        <w:t>Now notice that in </w:t>
      </w:r>
      <w:r w:rsidRPr="00EC71CB">
        <w:rPr>
          <w:rFonts w:ascii="Courier New" w:eastAsia="Times New Roman" w:hAnsi="Courier New" w:cs="Courier New"/>
          <w:sz w:val="23"/>
          <w:szCs w:val="23"/>
          <w:shd w:val="clear" w:color="auto" w:fill="F7F7F8"/>
          <w:lang w:val="en-CA" w:eastAsia="fr-CA" w:bidi="he-IL"/>
        </w:rPr>
        <w:t>withdraw</w:t>
      </w:r>
      <w:r w:rsidRPr="00EC71CB">
        <w:rPr>
          <w:rFonts w:ascii="Noto Serif" w:eastAsia="Times New Roman" w:hAnsi="Noto Serif" w:cs="Noto Serif"/>
          <w:spacing w:val="-2"/>
          <w:sz w:val="24"/>
          <w:szCs w:val="24"/>
          <w:lang w:val="en-CA" w:eastAsia="fr-CA" w:bidi="he-IL"/>
        </w:rPr>
        <w:t> on line 21 we execute </w:t>
      </w:r>
      <w:proofErr w:type="spellStart"/>
      <w:r w:rsidRPr="00EC71CB">
        <w:rPr>
          <w:rFonts w:ascii="Courier New" w:eastAsia="Times New Roman" w:hAnsi="Courier New" w:cs="Courier New"/>
          <w:sz w:val="23"/>
          <w:szCs w:val="23"/>
          <w:shd w:val="clear" w:color="auto" w:fill="F7F7F8"/>
          <w:lang w:val="en-CA" w:eastAsia="fr-CA" w:bidi="he-IL"/>
        </w:rPr>
        <w:t>fibonacciLibrary.delegatecall</w:t>
      </w:r>
      <w:proofErr w:type="spellEnd"/>
      <w:r w:rsidRPr="00EC71CB">
        <w:rPr>
          <w:rFonts w:ascii="Courier New" w:eastAsia="Times New Roman" w:hAnsi="Courier New" w:cs="Courier New"/>
          <w:sz w:val="23"/>
          <w:szCs w:val="23"/>
          <w:shd w:val="clear" w:color="auto" w:fill="F7F7F8"/>
          <w:lang w:val="en-CA" w:eastAsia="fr-CA" w:bidi="he-IL"/>
        </w:rPr>
        <w:t>(</w:t>
      </w:r>
      <w:proofErr w:type="spellStart"/>
      <w:proofErr w:type="gramStart"/>
      <w:r w:rsidRPr="00EC71CB">
        <w:rPr>
          <w:rFonts w:ascii="Courier New" w:eastAsia="Times New Roman" w:hAnsi="Courier New" w:cs="Courier New"/>
          <w:sz w:val="23"/>
          <w:szCs w:val="23"/>
          <w:shd w:val="clear" w:color="auto" w:fill="F7F7F8"/>
          <w:lang w:val="en-CA" w:eastAsia="fr-CA" w:bidi="he-IL"/>
        </w:rPr>
        <w:t>fibSig,withdrawalCounter</w:t>
      </w:r>
      <w:proofErr w:type="spellEnd"/>
      <w:proofErr w:type="gramEnd"/>
      <w:r w:rsidRPr="00EC71CB">
        <w:rPr>
          <w:rFonts w:ascii="Courier New" w:eastAsia="Times New Roman" w:hAnsi="Courier New" w:cs="Courier New"/>
          <w:sz w:val="23"/>
          <w:szCs w:val="23"/>
          <w:shd w:val="clear" w:color="auto" w:fill="F7F7F8"/>
          <w:lang w:val="en-CA" w:eastAsia="fr-CA" w:bidi="he-IL"/>
        </w:rPr>
        <w:t>)</w:t>
      </w:r>
      <w:r w:rsidRPr="00EC71CB">
        <w:rPr>
          <w:rFonts w:ascii="Noto Serif" w:eastAsia="Times New Roman" w:hAnsi="Noto Serif" w:cs="Noto Serif"/>
          <w:spacing w:val="-2"/>
          <w:sz w:val="24"/>
          <w:szCs w:val="24"/>
          <w:lang w:val="en-CA" w:eastAsia="fr-CA" w:bidi="he-IL"/>
        </w:rPr>
        <w:t>. This calls the </w:t>
      </w:r>
      <w:proofErr w:type="spellStart"/>
      <w:r w:rsidRPr="00EC71CB">
        <w:rPr>
          <w:rFonts w:ascii="Courier New" w:eastAsia="Times New Roman" w:hAnsi="Courier New" w:cs="Courier New"/>
          <w:sz w:val="23"/>
          <w:szCs w:val="23"/>
          <w:shd w:val="clear" w:color="auto" w:fill="F7F7F8"/>
          <w:lang w:val="en-CA" w:eastAsia="fr-CA" w:bidi="he-IL"/>
        </w:rPr>
        <w:t>setFibonacci</w:t>
      </w:r>
      <w:proofErr w:type="spellEnd"/>
      <w:r w:rsidRPr="00EC71CB">
        <w:rPr>
          <w:rFonts w:ascii="Noto Serif" w:eastAsia="Times New Roman" w:hAnsi="Noto Serif" w:cs="Noto Serif"/>
          <w:spacing w:val="-2"/>
          <w:sz w:val="24"/>
          <w:szCs w:val="24"/>
          <w:lang w:val="en-CA" w:eastAsia="fr-CA" w:bidi="he-IL"/>
        </w:rPr>
        <w:t> function, which, as we discussed, modifies storage </w:t>
      </w:r>
      <w:proofErr w:type="gramStart"/>
      <w:r w:rsidRPr="00EC71CB">
        <w:rPr>
          <w:rFonts w:ascii="Courier New" w:eastAsia="Times New Roman" w:hAnsi="Courier New" w:cs="Courier New"/>
          <w:sz w:val="23"/>
          <w:szCs w:val="23"/>
          <w:shd w:val="clear" w:color="auto" w:fill="F7F7F8"/>
          <w:lang w:val="en-CA" w:eastAsia="fr-CA" w:bidi="he-IL"/>
        </w:rPr>
        <w:t>slot[</w:t>
      </w:r>
      <w:proofErr w:type="gramEnd"/>
      <w:r w:rsidRPr="00EC71CB">
        <w:rPr>
          <w:rFonts w:ascii="Courier New" w:eastAsia="Times New Roman" w:hAnsi="Courier New" w:cs="Courier New"/>
          <w:sz w:val="23"/>
          <w:szCs w:val="23"/>
          <w:shd w:val="clear" w:color="auto" w:fill="F7F7F8"/>
          <w:lang w:val="en-CA" w:eastAsia="fr-CA" w:bidi="he-IL"/>
        </w:rPr>
        <w:t>1]</w:t>
      </w:r>
      <w:r w:rsidRPr="00EC71CB">
        <w:rPr>
          <w:rFonts w:ascii="Noto Serif" w:eastAsia="Times New Roman" w:hAnsi="Noto Serif" w:cs="Noto Serif"/>
          <w:spacing w:val="-2"/>
          <w:sz w:val="24"/>
          <w:szCs w:val="24"/>
          <w:lang w:val="en-CA" w:eastAsia="fr-CA" w:bidi="he-IL"/>
        </w:rPr>
        <w:t>, which in our current context is </w:t>
      </w:r>
      <w:proofErr w:type="spellStart"/>
      <w:r w:rsidRPr="00EC71CB">
        <w:rPr>
          <w:rFonts w:ascii="Courier New" w:eastAsia="Times New Roman" w:hAnsi="Courier New" w:cs="Courier New"/>
          <w:sz w:val="23"/>
          <w:szCs w:val="23"/>
          <w:shd w:val="clear" w:color="auto" w:fill="F7F7F8"/>
          <w:lang w:val="en-CA" w:eastAsia="fr-CA" w:bidi="he-IL"/>
        </w:rPr>
        <w:t>calculatedFibNumber</w:t>
      </w:r>
      <w:proofErr w:type="spellEnd"/>
      <w:r w:rsidRPr="00EC71CB">
        <w:rPr>
          <w:rFonts w:ascii="Noto Serif" w:eastAsia="Times New Roman" w:hAnsi="Noto Serif" w:cs="Noto Serif"/>
          <w:spacing w:val="-2"/>
          <w:sz w:val="24"/>
          <w:szCs w:val="24"/>
          <w:lang w:val="en-CA" w:eastAsia="fr-CA" w:bidi="he-IL"/>
        </w:rPr>
        <w:t>. This is as expected (i.e., after execution, </w:t>
      </w:r>
      <w:proofErr w:type="spellStart"/>
      <w:r w:rsidRPr="00EC71CB">
        <w:rPr>
          <w:rFonts w:ascii="Courier New" w:eastAsia="Times New Roman" w:hAnsi="Courier New" w:cs="Courier New"/>
          <w:sz w:val="23"/>
          <w:szCs w:val="23"/>
          <w:shd w:val="clear" w:color="auto" w:fill="F7F7F8"/>
          <w:lang w:val="en-CA" w:eastAsia="fr-CA" w:bidi="he-IL"/>
        </w:rPr>
        <w:t>calculatedFibNumber</w:t>
      </w:r>
      <w:proofErr w:type="spellEnd"/>
      <w:r w:rsidRPr="00EC71CB">
        <w:rPr>
          <w:rFonts w:ascii="Noto Serif" w:eastAsia="Times New Roman" w:hAnsi="Noto Serif" w:cs="Noto Serif"/>
          <w:spacing w:val="-2"/>
          <w:sz w:val="24"/>
          <w:szCs w:val="24"/>
          <w:lang w:val="en-CA" w:eastAsia="fr-CA" w:bidi="he-IL"/>
        </w:rPr>
        <w:t> is modified). However, recall that the </w:t>
      </w:r>
      <w:r w:rsidRPr="00EC71CB">
        <w:rPr>
          <w:rFonts w:ascii="Courier New" w:eastAsia="Times New Roman" w:hAnsi="Courier New" w:cs="Courier New"/>
          <w:sz w:val="23"/>
          <w:szCs w:val="23"/>
          <w:shd w:val="clear" w:color="auto" w:fill="F7F7F8"/>
          <w:lang w:val="en-CA" w:eastAsia="fr-CA" w:bidi="he-IL"/>
        </w:rPr>
        <w:t>start</w:t>
      </w:r>
      <w:r w:rsidRPr="00EC71CB">
        <w:rPr>
          <w:rFonts w:ascii="Noto Serif" w:eastAsia="Times New Roman" w:hAnsi="Noto Serif" w:cs="Noto Serif"/>
          <w:spacing w:val="-2"/>
          <w:sz w:val="24"/>
          <w:szCs w:val="24"/>
          <w:lang w:val="en-CA" w:eastAsia="fr-CA" w:bidi="he-IL"/>
        </w:rPr>
        <w:t> variable in the </w:t>
      </w:r>
      <w:proofErr w:type="spellStart"/>
      <w:r w:rsidRPr="00EC71CB">
        <w:rPr>
          <w:rFonts w:ascii="Courier New" w:eastAsia="Times New Roman" w:hAnsi="Courier New" w:cs="Courier New"/>
          <w:sz w:val="23"/>
          <w:szCs w:val="23"/>
          <w:shd w:val="clear" w:color="auto" w:fill="F7F7F8"/>
          <w:lang w:val="en-CA" w:eastAsia="fr-CA" w:bidi="he-IL"/>
        </w:rPr>
        <w:t>FibonacciLib</w:t>
      </w:r>
      <w:proofErr w:type="spellEnd"/>
      <w:r w:rsidRPr="00EC71CB">
        <w:rPr>
          <w:rFonts w:ascii="Noto Serif" w:eastAsia="Times New Roman" w:hAnsi="Noto Serif" w:cs="Noto Serif"/>
          <w:spacing w:val="-2"/>
          <w:sz w:val="24"/>
          <w:szCs w:val="24"/>
          <w:lang w:val="en-CA" w:eastAsia="fr-CA" w:bidi="he-IL"/>
        </w:rPr>
        <w:t> contract is located in storage </w:t>
      </w:r>
      <w:proofErr w:type="gramStart"/>
      <w:r w:rsidRPr="00EC71CB">
        <w:rPr>
          <w:rFonts w:ascii="Courier New" w:eastAsia="Times New Roman" w:hAnsi="Courier New" w:cs="Courier New"/>
          <w:sz w:val="23"/>
          <w:szCs w:val="23"/>
          <w:shd w:val="clear" w:color="auto" w:fill="F7F7F8"/>
          <w:lang w:val="en-CA" w:eastAsia="fr-CA" w:bidi="he-IL"/>
        </w:rPr>
        <w:t>slot[</w:t>
      </w:r>
      <w:proofErr w:type="gramEnd"/>
      <w:r w:rsidRPr="00EC71CB">
        <w:rPr>
          <w:rFonts w:ascii="Courier New" w:eastAsia="Times New Roman" w:hAnsi="Courier New" w:cs="Courier New"/>
          <w:sz w:val="23"/>
          <w:szCs w:val="23"/>
          <w:shd w:val="clear" w:color="auto" w:fill="F7F7F8"/>
          <w:lang w:val="en-CA" w:eastAsia="fr-CA" w:bidi="he-IL"/>
        </w:rPr>
        <w:t>0]</w:t>
      </w:r>
      <w:r w:rsidRPr="00EC71CB">
        <w:rPr>
          <w:rFonts w:ascii="Noto Serif" w:eastAsia="Times New Roman" w:hAnsi="Noto Serif" w:cs="Noto Serif"/>
          <w:spacing w:val="-2"/>
          <w:sz w:val="24"/>
          <w:szCs w:val="24"/>
          <w:lang w:val="en-CA" w:eastAsia="fr-CA" w:bidi="he-IL"/>
        </w:rPr>
        <w:t>, which is the </w:t>
      </w:r>
      <w:proofErr w:type="spellStart"/>
      <w:r w:rsidRPr="00EC71CB">
        <w:rPr>
          <w:rFonts w:ascii="Courier New" w:eastAsia="Times New Roman" w:hAnsi="Courier New" w:cs="Courier New"/>
          <w:sz w:val="23"/>
          <w:szCs w:val="23"/>
          <w:shd w:val="clear" w:color="auto" w:fill="F7F7F8"/>
          <w:lang w:val="en-CA" w:eastAsia="fr-CA" w:bidi="he-IL"/>
        </w:rPr>
        <w:t>fibonacciLibrary</w:t>
      </w:r>
      <w:proofErr w:type="spellEnd"/>
      <w:r w:rsidRPr="00EC71CB">
        <w:rPr>
          <w:rFonts w:ascii="Noto Serif" w:eastAsia="Times New Roman" w:hAnsi="Noto Serif" w:cs="Noto Serif"/>
          <w:spacing w:val="-2"/>
          <w:sz w:val="24"/>
          <w:szCs w:val="24"/>
          <w:lang w:val="en-CA" w:eastAsia="fr-CA" w:bidi="he-IL"/>
        </w:rPr>
        <w:t> address in the current contract. This means that the function </w:t>
      </w:r>
      <w:proofErr w:type="spellStart"/>
      <w:r w:rsidRPr="00EC71CB">
        <w:rPr>
          <w:rFonts w:ascii="Courier New" w:eastAsia="Times New Roman" w:hAnsi="Courier New" w:cs="Courier New"/>
          <w:sz w:val="23"/>
          <w:szCs w:val="23"/>
          <w:shd w:val="clear" w:color="auto" w:fill="F7F7F8"/>
          <w:lang w:val="en-CA" w:eastAsia="fr-CA" w:bidi="he-IL"/>
        </w:rPr>
        <w:t>fibonacci</w:t>
      </w:r>
      <w:proofErr w:type="spellEnd"/>
      <w:r w:rsidRPr="00EC71CB">
        <w:rPr>
          <w:rFonts w:ascii="Noto Serif" w:eastAsia="Times New Roman" w:hAnsi="Noto Serif" w:cs="Noto Serif"/>
          <w:spacing w:val="-2"/>
          <w:sz w:val="24"/>
          <w:szCs w:val="24"/>
          <w:lang w:val="en-CA" w:eastAsia="fr-CA" w:bidi="he-IL"/>
        </w:rPr>
        <w:t> will give an unexpected result. This is because it references </w:t>
      </w:r>
      <w:r w:rsidRPr="00EC71CB">
        <w:rPr>
          <w:rFonts w:ascii="Courier New" w:eastAsia="Times New Roman" w:hAnsi="Courier New" w:cs="Courier New"/>
          <w:sz w:val="23"/>
          <w:szCs w:val="23"/>
          <w:shd w:val="clear" w:color="auto" w:fill="F7F7F8"/>
          <w:lang w:val="en-CA" w:eastAsia="fr-CA" w:bidi="he-IL"/>
        </w:rPr>
        <w:t>start</w:t>
      </w:r>
      <w:r w:rsidRPr="00EC71CB">
        <w:rPr>
          <w:rFonts w:ascii="Noto Serif" w:eastAsia="Times New Roman" w:hAnsi="Noto Serif" w:cs="Noto Serif"/>
          <w:spacing w:val="-2"/>
          <w:sz w:val="24"/>
          <w:szCs w:val="24"/>
          <w:lang w:val="en-CA" w:eastAsia="fr-CA" w:bidi="he-IL"/>
        </w:rPr>
        <w:t> (</w:t>
      </w:r>
      <w:proofErr w:type="gramStart"/>
      <w:r w:rsidRPr="00EC71CB">
        <w:rPr>
          <w:rFonts w:ascii="Courier New" w:eastAsia="Times New Roman" w:hAnsi="Courier New" w:cs="Courier New"/>
          <w:sz w:val="23"/>
          <w:szCs w:val="23"/>
          <w:shd w:val="clear" w:color="auto" w:fill="F7F7F8"/>
          <w:lang w:val="en-CA" w:eastAsia="fr-CA" w:bidi="he-IL"/>
        </w:rPr>
        <w:t>slot[</w:t>
      </w:r>
      <w:proofErr w:type="gramEnd"/>
      <w:r w:rsidRPr="00EC71CB">
        <w:rPr>
          <w:rFonts w:ascii="Courier New" w:eastAsia="Times New Roman" w:hAnsi="Courier New" w:cs="Courier New"/>
          <w:sz w:val="23"/>
          <w:szCs w:val="23"/>
          <w:shd w:val="clear" w:color="auto" w:fill="F7F7F8"/>
          <w:lang w:val="en-CA" w:eastAsia="fr-CA" w:bidi="he-IL"/>
        </w:rPr>
        <w:t>0]</w:t>
      </w:r>
      <w:r w:rsidRPr="00EC71CB">
        <w:rPr>
          <w:rFonts w:ascii="Noto Serif" w:eastAsia="Times New Roman" w:hAnsi="Noto Serif" w:cs="Noto Serif"/>
          <w:spacing w:val="-2"/>
          <w:sz w:val="24"/>
          <w:szCs w:val="24"/>
          <w:lang w:val="en-CA" w:eastAsia="fr-CA" w:bidi="he-IL"/>
        </w:rPr>
        <w:t>), which in the current calling context is the </w:t>
      </w:r>
      <w:proofErr w:type="spellStart"/>
      <w:r w:rsidRPr="00EC71CB">
        <w:rPr>
          <w:rFonts w:ascii="Courier New" w:eastAsia="Times New Roman" w:hAnsi="Courier New" w:cs="Courier New"/>
          <w:sz w:val="23"/>
          <w:szCs w:val="23"/>
          <w:shd w:val="clear" w:color="auto" w:fill="F7F7F8"/>
          <w:lang w:val="en-CA" w:eastAsia="fr-CA" w:bidi="he-IL"/>
        </w:rPr>
        <w:t>fibonacciLibrary</w:t>
      </w:r>
      <w:proofErr w:type="spellEnd"/>
      <w:r w:rsidRPr="00EC71CB">
        <w:rPr>
          <w:rFonts w:ascii="Noto Serif" w:eastAsia="Times New Roman" w:hAnsi="Noto Serif" w:cs="Noto Serif"/>
          <w:spacing w:val="-2"/>
          <w:sz w:val="24"/>
          <w:szCs w:val="24"/>
          <w:lang w:val="en-CA" w:eastAsia="fr-CA" w:bidi="he-IL"/>
        </w:rPr>
        <w:t> address (which will often be quite large, when interpreted as a </w:t>
      </w:r>
      <w:proofErr w:type="spellStart"/>
      <w:r w:rsidRPr="00EC71CB">
        <w:rPr>
          <w:rFonts w:ascii="Courier New" w:eastAsia="Times New Roman" w:hAnsi="Courier New" w:cs="Courier New"/>
          <w:sz w:val="23"/>
          <w:szCs w:val="23"/>
          <w:shd w:val="clear" w:color="auto" w:fill="F7F7F8"/>
          <w:lang w:val="en-CA" w:eastAsia="fr-CA" w:bidi="he-IL"/>
        </w:rPr>
        <w:t>uint</w:t>
      </w:r>
      <w:proofErr w:type="spellEnd"/>
      <w:r w:rsidRPr="00EC71CB">
        <w:rPr>
          <w:rFonts w:ascii="Noto Serif" w:eastAsia="Times New Roman" w:hAnsi="Noto Serif" w:cs="Noto Serif"/>
          <w:spacing w:val="-2"/>
          <w:sz w:val="24"/>
          <w:szCs w:val="24"/>
          <w:lang w:val="en-CA" w:eastAsia="fr-CA" w:bidi="he-IL"/>
        </w:rPr>
        <w:t xml:space="preserve">). </w:t>
      </w:r>
      <w:proofErr w:type="gramStart"/>
      <w:r w:rsidRPr="00EC71CB">
        <w:rPr>
          <w:rFonts w:ascii="Noto Serif" w:eastAsia="Times New Roman" w:hAnsi="Noto Serif" w:cs="Noto Serif"/>
          <w:spacing w:val="-2"/>
          <w:sz w:val="24"/>
          <w:szCs w:val="24"/>
          <w:lang w:val="en-CA" w:eastAsia="fr-CA" w:bidi="he-IL"/>
        </w:rPr>
        <w:t>Thus</w:t>
      </w:r>
      <w:proofErr w:type="gramEnd"/>
      <w:r w:rsidRPr="00EC71CB">
        <w:rPr>
          <w:rFonts w:ascii="Noto Serif" w:eastAsia="Times New Roman" w:hAnsi="Noto Serif" w:cs="Noto Serif"/>
          <w:spacing w:val="-2"/>
          <w:sz w:val="24"/>
          <w:szCs w:val="24"/>
          <w:lang w:val="en-CA" w:eastAsia="fr-CA" w:bidi="he-IL"/>
        </w:rPr>
        <w:t xml:space="preserve"> it is likely that the </w:t>
      </w:r>
      <w:r w:rsidRPr="00EC71CB">
        <w:rPr>
          <w:rFonts w:ascii="Courier New" w:eastAsia="Times New Roman" w:hAnsi="Courier New" w:cs="Courier New"/>
          <w:sz w:val="23"/>
          <w:szCs w:val="23"/>
          <w:shd w:val="clear" w:color="auto" w:fill="F7F7F8"/>
          <w:lang w:val="en-CA" w:eastAsia="fr-CA" w:bidi="he-IL"/>
        </w:rPr>
        <w:t>withdraw</w:t>
      </w:r>
      <w:r w:rsidRPr="00EC71CB">
        <w:rPr>
          <w:rFonts w:ascii="Noto Serif" w:eastAsia="Times New Roman" w:hAnsi="Noto Serif" w:cs="Noto Serif"/>
          <w:spacing w:val="-2"/>
          <w:sz w:val="24"/>
          <w:szCs w:val="24"/>
          <w:lang w:val="en-CA" w:eastAsia="fr-CA" w:bidi="he-IL"/>
        </w:rPr>
        <w:t> function will revert, as it will not contain </w:t>
      </w:r>
      <w:proofErr w:type="spellStart"/>
      <w:r w:rsidRPr="00EC71CB">
        <w:rPr>
          <w:rFonts w:ascii="Courier New" w:eastAsia="Times New Roman" w:hAnsi="Courier New" w:cs="Courier New"/>
          <w:sz w:val="23"/>
          <w:szCs w:val="23"/>
          <w:shd w:val="clear" w:color="auto" w:fill="F7F7F8"/>
          <w:lang w:val="en-CA" w:eastAsia="fr-CA" w:bidi="he-IL"/>
        </w:rPr>
        <w:t>uint</w:t>
      </w:r>
      <w:proofErr w:type="spellEnd"/>
      <w:r w:rsidRPr="00EC71CB">
        <w:rPr>
          <w:rFonts w:ascii="Courier New" w:eastAsia="Times New Roman" w:hAnsi="Courier New" w:cs="Courier New"/>
          <w:sz w:val="23"/>
          <w:szCs w:val="23"/>
          <w:shd w:val="clear" w:color="auto" w:fill="F7F7F8"/>
          <w:lang w:val="en-CA" w:eastAsia="fr-CA" w:bidi="he-IL"/>
        </w:rPr>
        <w:t>(</w:t>
      </w:r>
      <w:proofErr w:type="spellStart"/>
      <w:r w:rsidRPr="00EC71CB">
        <w:rPr>
          <w:rFonts w:ascii="Courier New" w:eastAsia="Times New Roman" w:hAnsi="Courier New" w:cs="Courier New"/>
          <w:sz w:val="23"/>
          <w:szCs w:val="23"/>
          <w:shd w:val="clear" w:color="auto" w:fill="F7F7F8"/>
          <w:lang w:val="en-CA" w:eastAsia="fr-CA" w:bidi="he-IL"/>
        </w:rPr>
        <w:t>fibonacciLibrary</w:t>
      </w:r>
      <w:proofErr w:type="spellEnd"/>
      <w:r w:rsidRPr="00EC71CB">
        <w:rPr>
          <w:rFonts w:ascii="Courier New" w:eastAsia="Times New Roman" w:hAnsi="Courier New" w:cs="Courier New"/>
          <w:sz w:val="23"/>
          <w:szCs w:val="23"/>
          <w:shd w:val="clear" w:color="auto" w:fill="F7F7F8"/>
          <w:lang w:val="en-CA" w:eastAsia="fr-CA" w:bidi="he-IL"/>
        </w:rPr>
        <w:t>)</w:t>
      </w:r>
      <w:r w:rsidRPr="00EC71CB">
        <w:rPr>
          <w:rFonts w:ascii="Noto Serif" w:eastAsia="Times New Roman" w:hAnsi="Noto Serif" w:cs="Noto Serif"/>
          <w:spacing w:val="-2"/>
          <w:sz w:val="24"/>
          <w:szCs w:val="24"/>
          <w:lang w:val="en-CA" w:eastAsia="fr-CA" w:bidi="he-IL"/>
        </w:rPr>
        <w:t> amount of ether, which is what </w:t>
      </w:r>
      <w:proofErr w:type="spellStart"/>
      <w:r w:rsidRPr="00EC71CB">
        <w:rPr>
          <w:rFonts w:ascii="Courier New" w:eastAsia="Times New Roman" w:hAnsi="Courier New" w:cs="Courier New"/>
          <w:sz w:val="23"/>
          <w:szCs w:val="23"/>
          <w:shd w:val="clear" w:color="auto" w:fill="F7F7F8"/>
          <w:lang w:val="en-CA" w:eastAsia="fr-CA" w:bidi="he-IL"/>
        </w:rPr>
        <w:t>calculatedFibNumber</w:t>
      </w:r>
      <w:proofErr w:type="spellEnd"/>
      <w:r w:rsidRPr="00EC71CB">
        <w:rPr>
          <w:rFonts w:ascii="Noto Serif" w:eastAsia="Times New Roman" w:hAnsi="Noto Serif" w:cs="Noto Serif"/>
          <w:spacing w:val="-2"/>
          <w:sz w:val="24"/>
          <w:szCs w:val="24"/>
          <w:lang w:val="en-CA" w:eastAsia="fr-CA" w:bidi="he-IL"/>
        </w:rPr>
        <w:t> will return.</w:t>
      </w:r>
    </w:p>
    <w:p w14:paraId="56BFD447"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EC71CB">
        <w:rPr>
          <w:rFonts w:ascii="Noto Serif" w:eastAsia="Times New Roman" w:hAnsi="Noto Serif" w:cs="Noto Serif"/>
          <w:spacing w:val="-2"/>
          <w:sz w:val="24"/>
          <w:szCs w:val="24"/>
          <w:lang w:val="en-CA" w:eastAsia="fr-CA" w:bidi="he-IL"/>
        </w:rPr>
        <w:t>Even worse, the </w:t>
      </w:r>
      <w:proofErr w:type="spellStart"/>
      <w:r w:rsidRPr="00EC71CB">
        <w:rPr>
          <w:rFonts w:ascii="Courier New" w:eastAsia="Times New Roman" w:hAnsi="Courier New" w:cs="Courier New"/>
          <w:sz w:val="23"/>
          <w:szCs w:val="23"/>
          <w:shd w:val="clear" w:color="auto" w:fill="F7F7F8"/>
          <w:lang w:val="en-CA" w:eastAsia="fr-CA" w:bidi="he-IL"/>
        </w:rPr>
        <w:t>FibonacciBalance</w:t>
      </w:r>
      <w:proofErr w:type="spellEnd"/>
      <w:r w:rsidRPr="00EC71CB">
        <w:rPr>
          <w:rFonts w:ascii="Noto Serif" w:eastAsia="Times New Roman" w:hAnsi="Noto Serif" w:cs="Noto Serif"/>
          <w:spacing w:val="-2"/>
          <w:sz w:val="24"/>
          <w:szCs w:val="24"/>
          <w:lang w:val="en-CA" w:eastAsia="fr-CA" w:bidi="he-IL"/>
        </w:rPr>
        <w:t xml:space="preserve"> contract allows users to call </w:t>
      </w:r>
      <w:proofErr w:type="gramStart"/>
      <w:r w:rsidRPr="00EC71CB">
        <w:rPr>
          <w:rFonts w:ascii="Noto Serif" w:eastAsia="Times New Roman" w:hAnsi="Noto Serif" w:cs="Noto Serif"/>
          <w:spacing w:val="-2"/>
          <w:sz w:val="24"/>
          <w:szCs w:val="24"/>
          <w:lang w:val="en-CA" w:eastAsia="fr-CA" w:bidi="he-IL"/>
        </w:rPr>
        <w:t>all of</w:t>
      </w:r>
      <w:proofErr w:type="gramEnd"/>
      <w:r w:rsidRPr="00EC71CB">
        <w:rPr>
          <w:rFonts w:ascii="Noto Serif" w:eastAsia="Times New Roman" w:hAnsi="Noto Serif" w:cs="Noto Serif"/>
          <w:spacing w:val="-2"/>
          <w:sz w:val="24"/>
          <w:szCs w:val="24"/>
          <w:lang w:val="en-CA" w:eastAsia="fr-CA" w:bidi="he-IL"/>
        </w:rPr>
        <w:t xml:space="preserve"> the </w:t>
      </w:r>
      <w:proofErr w:type="spellStart"/>
      <w:r w:rsidRPr="00EC71CB">
        <w:rPr>
          <w:rFonts w:ascii="Courier New" w:eastAsia="Times New Roman" w:hAnsi="Courier New" w:cs="Courier New"/>
          <w:sz w:val="23"/>
          <w:szCs w:val="23"/>
          <w:shd w:val="clear" w:color="auto" w:fill="F7F7F8"/>
          <w:lang w:val="en-CA" w:eastAsia="fr-CA" w:bidi="he-IL"/>
        </w:rPr>
        <w:t>fibonacciLibrary</w:t>
      </w:r>
      <w:proofErr w:type="spellEnd"/>
      <w:r w:rsidRPr="00EC71CB">
        <w:rPr>
          <w:rFonts w:ascii="Noto Serif" w:eastAsia="Times New Roman" w:hAnsi="Noto Serif" w:cs="Noto Serif"/>
          <w:spacing w:val="-2"/>
          <w:sz w:val="24"/>
          <w:szCs w:val="24"/>
          <w:lang w:val="en-CA" w:eastAsia="fr-CA" w:bidi="he-IL"/>
        </w:rPr>
        <w:t> functions via the fallback function at line 26. As we discussed earlier, this includes the </w:t>
      </w:r>
      <w:proofErr w:type="spellStart"/>
      <w:r w:rsidRPr="00EC71CB">
        <w:rPr>
          <w:rFonts w:ascii="Courier New" w:eastAsia="Times New Roman" w:hAnsi="Courier New" w:cs="Courier New"/>
          <w:sz w:val="23"/>
          <w:szCs w:val="23"/>
          <w:shd w:val="clear" w:color="auto" w:fill="F7F7F8"/>
          <w:lang w:val="en-CA" w:eastAsia="fr-CA" w:bidi="he-IL"/>
        </w:rPr>
        <w:t>setStart</w:t>
      </w:r>
      <w:proofErr w:type="spellEnd"/>
      <w:r w:rsidRPr="00EC71CB">
        <w:rPr>
          <w:rFonts w:ascii="Noto Serif" w:eastAsia="Times New Roman" w:hAnsi="Noto Serif" w:cs="Noto Serif"/>
          <w:spacing w:val="-2"/>
          <w:sz w:val="24"/>
          <w:szCs w:val="24"/>
          <w:lang w:val="en-CA" w:eastAsia="fr-CA" w:bidi="he-IL"/>
        </w:rPr>
        <w:t> function. We discussed that this function allows anyone to modify or set storage </w:t>
      </w:r>
      <w:proofErr w:type="gramStart"/>
      <w:r w:rsidRPr="00EC71CB">
        <w:rPr>
          <w:rFonts w:ascii="Courier New" w:eastAsia="Times New Roman" w:hAnsi="Courier New" w:cs="Courier New"/>
          <w:sz w:val="23"/>
          <w:szCs w:val="23"/>
          <w:shd w:val="clear" w:color="auto" w:fill="F7F7F8"/>
          <w:lang w:val="en-CA" w:eastAsia="fr-CA" w:bidi="he-IL"/>
        </w:rPr>
        <w:t>slot[</w:t>
      </w:r>
      <w:proofErr w:type="gramEnd"/>
      <w:r w:rsidRPr="00EC71CB">
        <w:rPr>
          <w:rFonts w:ascii="Courier New" w:eastAsia="Times New Roman" w:hAnsi="Courier New" w:cs="Courier New"/>
          <w:sz w:val="23"/>
          <w:szCs w:val="23"/>
          <w:shd w:val="clear" w:color="auto" w:fill="F7F7F8"/>
          <w:lang w:val="en-CA" w:eastAsia="fr-CA" w:bidi="he-IL"/>
        </w:rPr>
        <w:t>0]</w:t>
      </w:r>
      <w:r w:rsidRPr="00EC71CB">
        <w:rPr>
          <w:rFonts w:ascii="Noto Serif" w:eastAsia="Times New Roman" w:hAnsi="Noto Serif" w:cs="Noto Serif"/>
          <w:spacing w:val="-2"/>
          <w:sz w:val="24"/>
          <w:szCs w:val="24"/>
          <w:lang w:val="en-CA" w:eastAsia="fr-CA" w:bidi="he-IL"/>
        </w:rPr>
        <w:t>. In this case, storage </w:t>
      </w:r>
      <w:proofErr w:type="gramStart"/>
      <w:r w:rsidRPr="00EC71CB">
        <w:rPr>
          <w:rFonts w:ascii="Courier New" w:eastAsia="Times New Roman" w:hAnsi="Courier New" w:cs="Courier New"/>
          <w:sz w:val="23"/>
          <w:szCs w:val="23"/>
          <w:shd w:val="clear" w:color="auto" w:fill="F7F7F8"/>
          <w:lang w:val="en-CA" w:eastAsia="fr-CA" w:bidi="he-IL"/>
        </w:rPr>
        <w:t>slot[</w:t>
      </w:r>
      <w:proofErr w:type="gramEnd"/>
      <w:r w:rsidRPr="00EC71CB">
        <w:rPr>
          <w:rFonts w:ascii="Courier New" w:eastAsia="Times New Roman" w:hAnsi="Courier New" w:cs="Courier New"/>
          <w:sz w:val="23"/>
          <w:szCs w:val="23"/>
          <w:shd w:val="clear" w:color="auto" w:fill="F7F7F8"/>
          <w:lang w:val="en-CA" w:eastAsia="fr-CA" w:bidi="he-IL"/>
        </w:rPr>
        <w:t>0]</w:t>
      </w:r>
      <w:r w:rsidRPr="00EC71CB">
        <w:rPr>
          <w:rFonts w:ascii="Noto Serif" w:eastAsia="Times New Roman" w:hAnsi="Noto Serif" w:cs="Noto Serif"/>
          <w:spacing w:val="-2"/>
          <w:sz w:val="24"/>
          <w:szCs w:val="24"/>
          <w:lang w:val="en-CA" w:eastAsia="fr-CA" w:bidi="he-IL"/>
        </w:rPr>
        <w:t> is the </w:t>
      </w:r>
      <w:proofErr w:type="spellStart"/>
      <w:r w:rsidRPr="00EC71CB">
        <w:rPr>
          <w:rFonts w:ascii="Courier New" w:eastAsia="Times New Roman" w:hAnsi="Courier New" w:cs="Courier New"/>
          <w:sz w:val="23"/>
          <w:szCs w:val="23"/>
          <w:shd w:val="clear" w:color="auto" w:fill="F7F7F8"/>
          <w:lang w:val="en-CA" w:eastAsia="fr-CA" w:bidi="he-IL"/>
        </w:rPr>
        <w:t>fibonacciLibrary</w:t>
      </w:r>
      <w:proofErr w:type="spellEnd"/>
      <w:r w:rsidRPr="00EC71CB">
        <w:rPr>
          <w:rFonts w:ascii="Noto Serif" w:eastAsia="Times New Roman" w:hAnsi="Noto Serif" w:cs="Noto Serif"/>
          <w:spacing w:val="-2"/>
          <w:sz w:val="24"/>
          <w:szCs w:val="24"/>
          <w:lang w:val="en-CA" w:eastAsia="fr-CA" w:bidi="he-IL"/>
        </w:rPr>
        <w:t> address. Therefore, an attacker could create a malicious contract, convert the address to a </w:t>
      </w:r>
      <w:proofErr w:type="spellStart"/>
      <w:r w:rsidRPr="00EC71CB">
        <w:rPr>
          <w:rFonts w:ascii="Courier New" w:eastAsia="Times New Roman" w:hAnsi="Courier New" w:cs="Courier New"/>
          <w:sz w:val="23"/>
          <w:szCs w:val="23"/>
          <w:shd w:val="clear" w:color="auto" w:fill="F7F7F8"/>
          <w:lang w:val="en-CA" w:eastAsia="fr-CA" w:bidi="he-IL"/>
        </w:rPr>
        <w:t>uint</w:t>
      </w:r>
      <w:proofErr w:type="spellEnd"/>
      <w:r w:rsidRPr="00EC71CB">
        <w:rPr>
          <w:rFonts w:ascii="Noto Serif" w:eastAsia="Times New Roman" w:hAnsi="Noto Serif" w:cs="Noto Serif"/>
          <w:spacing w:val="-2"/>
          <w:sz w:val="24"/>
          <w:szCs w:val="24"/>
          <w:lang w:val="en-CA" w:eastAsia="fr-CA" w:bidi="he-IL"/>
        </w:rPr>
        <w:t> (this can be done in Python easily using </w:t>
      </w:r>
      <w:r w:rsidRPr="00EC71CB">
        <w:rPr>
          <w:rFonts w:ascii="Courier New" w:eastAsia="Times New Roman" w:hAnsi="Courier New" w:cs="Courier New"/>
          <w:sz w:val="23"/>
          <w:szCs w:val="23"/>
          <w:shd w:val="clear" w:color="auto" w:fill="F7F7F8"/>
          <w:lang w:val="en-CA" w:eastAsia="fr-CA" w:bidi="he-IL"/>
        </w:rPr>
        <w:t>int('&lt;address&gt;',16)</w:t>
      </w:r>
      <w:r w:rsidRPr="00EC71CB">
        <w:rPr>
          <w:rFonts w:ascii="Noto Serif" w:eastAsia="Times New Roman" w:hAnsi="Noto Serif" w:cs="Noto Serif"/>
          <w:spacing w:val="-2"/>
          <w:sz w:val="24"/>
          <w:szCs w:val="24"/>
          <w:lang w:val="en-CA" w:eastAsia="fr-CA" w:bidi="he-IL"/>
        </w:rPr>
        <w:t>), and then call </w:t>
      </w:r>
      <w:proofErr w:type="spellStart"/>
      <w:r w:rsidRPr="00EC71CB">
        <w:rPr>
          <w:rFonts w:ascii="Courier New" w:eastAsia="Times New Roman" w:hAnsi="Courier New" w:cs="Courier New"/>
          <w:sz w:val="23"/>
          <w:szCs w:val="23"/>
          <w:shd w:val="clear" w:color="auto" w:fill="F7F7F8"/>
          <w:lang w:val="en-CA" w:eastAsia="fr-CA" w:bidi="he-IL"/>
        </w:rPr>
        <w:t>setStart</w:t>
      </w:r>
      <w:proofErr w:type="spellEnd"/>
      <w:r w:rsidRPr="00EC71CB">
        <w:rPr>
          <w:rFonts w:ascii="Courier New" w:eastAsia="Times New Roman" w:hAnsi="Courier New" w:cs="Courier New"/>
          <w:sz w:val="23"/>
          <w:szCs w:val="23"/>
          <w:shd w:val="clear" w:color="auto" w:fill="F7F7F8"/>
          <w:lang w:val="en-CA" w:eastAsia="fr-CA" w:bidi="he-IL"/>
        </w:rPr>
        <w:t>(&lt;</w:t>
      </w:r>
      <w:proofErr w:type="spellStart"/>
      <w:r w:rsidRPr="00EC71CB">
        <w:rPr>
          <w:rFonts w:ascii="Courier New" w:eastAsia="Times New Roman" w:hAnsi="Courier New" w:cs="Courier New"/>
          <w:sz w:val="23"/>
          <w:szCs w:val="23"/>
          <w:shd w:val="clear" w:color="auto" w:fill="F7F7F8"/>
          <w:lang w:val="en-CA" w:eastAsia="fr-CA" w:bidi="he-IL"/>
        </w:rPr>
        <w:t>attack_contract_address_as_uint</w:t>
      </w:r>
      <w:proofErr w:type="spellEnd"/>
      <w:r w:rsidRPr="00EC71CB">
        <w:rPr>
          <w:rFonts w:ascii="Courier New" w:eastAsia="Times New Roman" w:hAnsi="Courier New" w:cs="Courier New"/>
          <w:sz w:val="23"/>
          <w:szCs w:val="23"/>
          <w:shd w:val="clear" w:color="auto" w:fill="F7F7F8"/>
          <w:lang w:val="en-CA" w:eastAsia="fr-CA" w:bidi="he-IL"/>
        </w:rPr>
        <w:t>&gt;)</w:t>
      </w:r>
      <w:r w:rsidRPr="00EC71CB">
        <w:rPr>
          <w:rFonts w:ascii="Noto Serif" w:eastAsia="Times New Roman" w:hAnsi="Noto Serif" w:cs="Noto Serif"/>
          <w:spacing w:val="-2"/>
          <w:sz w:val="24"/>
          <w:szCs w:val="24"/>
          <w:lang w:val="en-CA" w:eastAsia="fr-CA" w:bidi="he-IL"/>
        </w:rPr>
        <w:t>. This will change </w:t>
      </w:r>
      <w:proofErr w:type="spellStart"/>
      <w:r w:rsidRPr="00EC71CB">
        <w:rPr>
          <w:rFonts w:ascii="Courier New" w:eastAsia="Times New Roman" w:hAnsi="Courier New" w:cs="Courier New"/>
          <w:sz w:val="23"/>
          <w:szCs w:val="23"/>
          <w:shd w:val="clear" w:color="auto" w:fill="F7F7F8"/>
          <w:lang w:val="en-CA" w:eastAsia="fr-CA" w:bidi="he-IL"/>
        </w:rPr>
        <w:t>fibonacciLibrary</w:t>
      </w:r>
      <w:proofErr w:type="spellEnd"/>
      <w:r w:rsidRPr="00EC71CB">
        <w:rPr>
          <w:rFonts w:ascii="Noto Serif" w:eastAsia="Times New Roman" w:hAnsi="Noto Serif" w:cs="Noto Serif"/>
          <w:spacing w:val="-2"/>
          <w:sz w:val="24"/>
          <w:szCs w:val="24"/>
          <w:lang w:val="en-CA" w:eastAsia="fr-CA" w:bidi="he-IL"/>
        </w:rPr>
        <w:t xml:space="preserve"> to the address of the attack contract. Then, whenever </w:t>
      </w:r>
      <w:proofErr w:type="gramStart"/>
      <w:r w:rsidRPr="00EC71CB">
        <w:rPr>
          <w:rFonts w:ascii="Noto Serif" w:eastAsia="Times New Roman" w:hAnsi="Noto Serif" w:cs="Noto Serif"/>
          <w:spacing w:val="-2"/>
          <w:sz w:val="24"/>
          <w:szCs w:val="24"/>
          <w:lang w:val="en-CA" w:eastAsia="fr-CA" w:bidi="he-IL"/>
        </w:rPr>
        <w:t xml:space="preserve">a </w:t>
      </w:r>
      <w:r w:rsidRPr="00EC71CB">
        <w:rPr>
          <w:rFonts w:ascii="Noto Serif" w:eastAsia="Times New Roman" w:hAnsi="Noto Serif" w:cs="Noto Serif"/>
          <w:spacing w:val="-2"/>
          <w:sz w:val="24"/>
          <w:szCs w:val="24"/>
          <w:lang w:val="en-CA" w:eastAsia="fr-CA" w:bidi="he-IL"/>
        </w:rPr>
        <w:lastRenderedPageBreak/>
        <w:t>user calls</w:t>
      </w:r>
      <w:proofErr w:type="gramEnd"/>
      <w:r w:rsidRPr="00EC71CB">
        <w:rPr>
          <w:rFonts w:ascii="Noto Serif" w:eastAsia="Times New Roman" w:hAnsi="Noto Serif" w:cs="Noto Serif"/>
          <w:spacing w:val="-2"/>
          <w:sz w:val="24"/>
          <w:szCs w:val="24"/>
          <w:lang w:val="en-CA" w:eastAsia="fr-CA" w:bidi="he-IL"/>
        </w:rPr>
        <w:t> </w:t>
      </w:r>
      <w:r w:rsidRPr="00EC71CB">
        <w:rPr>
          <w:rFonts w:ascii="Courier New" w:eastAsia="Times New Roman" w:hAnsi="Courier New" w:cs="Courier New"/>
          <w:sz w:val="23"/>
          <w:szCs w:val="23"/>
          <w:shd w:val="clear" w:color="auto" w:fill="F7F7F8"/>
          <w:lang w:val="en-CA" w:eastAsia="fr-CA" w:bidi="he-IL"/>
        </w:rPr>
        <w:t>withdraw</w:t>
      </w:r>
      <w:r w:rsidRPr="00EC71CB">
        <w:rPr>
          <w:rFonts w:ascii="Noto Serif" w:eastAsia="Times New Roman" w:hAnsi="Noto Serif" w:cs="Noto Serif"/>
          <w:spacing w:val="-2"/>
          <w:sz w:val="24"/>
          <w:szCs w:val="24"/>
          <w:lang w:val="en-CA" w:eastAsia="fr-CA" w:bidi="he-IL"/>
        </w:rPr>
        <w:t> or the fallback function, the malicious contract will run (which can steal the entire balance of the contract) because we’ve modified the actual address for </w:t>
      </w:r>
      <w:proofErr w:type="spellStart"/>
      <w:r w:rsidRPr="00EC71CB">
        <w:rPr>
          <w:rFonts w:ascii="Courier New" w:eastAsia="Times New Roman" w:hAnsi="Courier New" w:cs="Courier New"/>
          <w:sz w:val="23"/>
          <w:szCs w:val="23"/>
          <w:shd w:val="clear" w:color="auto" w:fill="F7F7F8"/>
          <w:lang w:val="en-CA" w:eastAsia="fr-CA" w:bidi="he-IL"/>
        </w:rPr>
        <w:t>fibonacciLibrary</w:t>
      </w:r>
      <w:proofErr w:type="spellEnd"/>
      <w:r w:rsidRPr="00EC71CB">
        <w:rPr>
          <w:rFonts w:ascii="Noto Serif" w:eastAsia="Times New Roman" w:hAnsi="Noto Serif" w:cs="Noto Serif"/>
          <w:spacing w:val="-2"/>
          <w:sz w:val="24"/>
          <w:szCs w:val="24"/>
          <w:lang w:val="en-CA" w:eastAsia="fr-CA" w:bidi="he-IL"/>
        </w:rPr>
        <w:t>. An example of such an attack contract would be:</w:t>
      </w:r>
    </w:p>
    <w:p w14:paraId="183F8934"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contract Attack {</w:t>
      </w:r>
    </w:p>
    <w:p w14:paraId="587F4876"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uint</w:t>
      </w:r>
      <w:proofErr w:type="spellEnd"/>
      <w:r w:rsidRPr="00EC71CB">
        <w:rPr>
          <w:rFonts w:ascii="Courier New" w:eastAsia="Times New Roman" w:hAnsi="Courier New" w:cs="Courier New"/>
          <w:sz w:val="20"/>
          <w:szCs w:val="20"/>
          <w:lang w:val="en-CA" w:eastAsia="fr-CA" w:bidi="he-IL"/>
        </w:rPr>
        <w:t xml:space="preserve"> storageSlot0; // corresponds to </w:t>
      </w:r>
      <w:proofErr w:type="spellStart"/>
      <w:r w:rsidRPr="00EC71CB">
        <w:rPr>
          <w:rFonts w:ascii="Courier New" w:eastAsia="Times New Roman" w:hAnsi="Courier New" w:cs="Courier New"/>
          <w:sz w:val="20"/>
          <w:szCs w:val="20"/>
          <w:lang w:val="en-CA" w:eastAsia="fr-CA" w:bidi="he-IL"/>
        </w:rPr>
        <w:t>fibonacciLibrary</w:t>
      </w:r>
      <w:proofErr w:type="spellEnd"/>
    </w:p>
    <w:p w14:paraId="260BB607"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uint</w:t>
      </w:r>
      <w:proofErr w:type="spellEnd"/>
      <w:r w:rsidRPr="00EC71CB">
        <w:rPr>
          <w:rFonts w:ascii="Courier New" w:eastAsia="Times New Roman" w:hAnsi="Courier New" w:cs="Courier New"/>
          <w:sz w:val="20"/>
          <w:szCs w:val="20"/>
          <w:lang w:val="en-CA" w:eastAsia="fr-CA" w:bidi="he-IL"/>
        </w:rPr>
        <w:t xml:space="preserve"> storageSlot1; // corresponds to </w:t>
      </w:r>
      <w:proofErr w:type="spellStart"/>
      <w:r w:rsidRPr="00EC71CB">
        <w:rPr>
          <w:rFonts w:ascii="Courier New" w:eastAsia="Times New Roman" w:hAnsi="Courier New" w:cs="Courier New"/>
          <w:sz w:val="20"/>
          <w:szCs w:val="20"/>
          <w:lang w:val="en-CA" w:eastAsia="fr-CA" w:bidi="he-IL"/>
        </w:rPr>
        <w:t>calculatedFibNumber</w:t>
      </w:r>
      <w:proofErr w:type="spellEnd"/>
    </w:p>
    <w:p w14:paraId="2A52F83F"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
    <w:p w14:paraId="4C0A4A39"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 fallback - this will run if a specified function is not found</w:t>
      </w:r>
    </w:p>
    <w:p w14:paraId="41CE5588"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roofErr w:type="gramStart"/>
      <w:r w:rsidRPr="00EC71CB">
        <w:rPr>
          <w:rFonts w:ascii="Courier New" w:eastAsia="Times New Roman" w:hAnsi="Courier New" w:cs="Courier New"/>
          <w:sz w:val="20"/>
          <w:szCs w:val="20"/>
          <w:lang w:val="en-CA" w:eastAsia="fr-CA" w:bidi="he-IL"/>
        </w:rPr>
        <w:t>function(</w:t>
      </w:r>
      <w:proofErr w:type="gramEnd"/>
      <w:r w:rsidRPr="00EC71CB">
        <w:rPr>
          <w:rFonts w:ascii="Courier New" w:eastAsia="Times New Roman" w:hAnsi="Courier New" w:cs="Courier New"/>
          <w:sz w:val="20"/>
          <w:szCs w:val="20"/>
          <w:lang w:val="en-CA" w:eastAsia="fr-CA" w:bidi="he-IL"/>
        </w:rPr>
        <w:t>) public {</w:t>
      </w:r>
    </w:p>
    <w:p w14:paraId="23B420AB"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storageSlot1 = 0; // we set </w:t>
      </w:r>
      <w:proofErr w:type="spellStart"/>
      <w:r w:rsidRPr="00EC71CB">
        <w:rPr>
          <w:rFonts w:ascii="Courier New" w:eastAsia="Times New Roman" w:hAnsi="Courier New" w:cs="Courier New"/>
          <w:sz w:val="20"/>
          <w:szCs w:val="20"/>
          <w:lang w:val="en-CA" w:eastAsia="fr-CA" w:bidi="he-IL"/>
        </w:rPr>
        <w:t>calculatedFibNumber</w:t>
      </w:r>
      <w:proofErr w:type="spellEnd"/>
      <w:r w:rsidRPr="00EC71CB">
        <w:rPr>
          <w:rFonts w:ascii="Courier New" w:eastAsia="Times New Roman" w:hAnsi="Courier New" w:cs="Courier New"/>
          <w:sz w:val="20"/>
          <w:szCs w:val="20"/>
          <w:lang w:val="en-CA" w:eastAsia="fr-CA" w:bidi="he-IL"/>
        </w:rPr>
        <w:t xml:space="preserve"> to 0, so if withdraw</w:t>
      </w:r>
    </w:p>
    <w:p w14:paraId="505606ED"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 is called we don't send out any ether</w:t>
      </w:r>
    </w:p>
    <w:p w14:paraId="0F54A4E4"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&lt;</w:t>
      </w:r>
      <w:proofErr w:type="spellStart"/>
      <w:r w:rsidRPr="00EC71CB">
        <w:rPr>
          <w:rFonts w:ascii="Courier New" w:eastAsia="Times New Roman" w:hAnsi="Courier New" w:cs="Courier New"/>
          <w:sz w:val="20"/>
          <w:szCs w:val="20"/>
          <w:lang w:val="en-CA" w:eastAsia="fr-CA" w:bidi="he-IL"/>
        </w:rPr>
        <w:t>attacker_address</w:t>
      </w:r>
      <w:proofErr w:type="spellEnd"/>
      <w:proofErr w:type="gramStart"/>
      <w:r w:rsidRPr="00EC71CB">
        <w:rPr>
          <w:rFonts w:ascii="Courier New" w:eastAsia="Times New Roman" w:hAnsi="Courier New" w:cs="Courier New"/>
          <w:sz w:val="20"/>
          <w:szCs w:val="20"/>
          <w:lang w:val="en-CA" w:eastAsia="fr-CA" w:bidi="he-IL"/>
        </w:rPr>
        <w:t>&gt;.transfer</w:t>
      </w:r>
      <w:proofErr w:type="gramEnd"/>
      <w:r w:rsidRPr="00EC71CB">
        <w:rPr>
          <w:rFonts w:ascii="Courier New" w:eastAsia="Times New Roman" w:hAnsi="Courier New" w:cs="Courier New"/>
          <w:sz w:val="20"/>
          <w:szCs w:val="20"/>
          <w:lang w:val="en-CA" w:eastAsia="fr-CA" w:bidi="he-IL"/>
        </w:rPr>
        <w:t>(</w:t>
      </w:r>
      <w:proofErr w:type="spellStart"/>
      <w:r w:rsidRPr="00EC71CB">
        <w:rPr>
          <w:rFonts w:ascii="Courier New" w:eastAsia="Times New Roman" w:hAnsi="Courier New" w:cs="Courier New"/>
          <w:sz w:val="20"/>
          <w:szCs w:val="20"/>
          <w:lang w:val="en-CA" w:eastAsia="fr-CA" w:bidi="he-IL"/>
        </w:rPr>
        <w:t>this.balance</w:t>
      </w:r>
      <w:proofErr w:type="spellEnd"/>
      <w:r w:rsidRPr="00EC71CB">
        <w:rPr>
          <w:rFonts w:ascii="Courier New" w:eastAsia="Times New Roman" w:hAnsi="Courier New" w:cs="Courier New"/>
          <w:sz w:val="20"/>
          <w:szCs w:val="20"/>
          <w:lang w:val="en-CA" w:eastAsia="fr-CA" w:bidi="he-IL"/>
        </w:rPr>
        <w:t>); // we take all the ether</w:t>
      </w:r>
    </w:p>
    <w:p w14:paraId="3D467CCB"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
    <w:p w14:paraId="542E59E7"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4"/>
          <w:szCs w:val="24"/>
          <w:lang w:val="en-CA" w:eastAsia="fr-CA" w:bidi="he-IL"/>
        </w:rPr>
      </w:pPr>
      <w:r w:rsidRPr="00EC71CB">
        <w:rPr>
          <w:rFonts w:ascii="Courier New" w:eastAsia="Times New Roman" w:hAnsi="Courier New" w:cs="Courier New"/>
          <w:sz w:val="20"/>
          <w:szCs w:val="20"/>
          <w:lang w:val="en-CA" w:eastAsia="fr-CA" w:bidi="he-IL"/>
        </w:rPr>
        <w:t xml:space="preserve"> }</w:t>
      </w:r>
    </w:p>
    <w:p w14:paraId="113BCAD0"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EC71CB">
        <w:rPr>
          <w:rFonts w:ascii="Noto Serif" w:eastAsia="Times New Roman" w:hAnsi="Noto Serif" w:cs="Noto Serif"/>
          <w:spacing w:val="-2"/>
          <w:sz w:val="24"/>
          <w:szCs w:val="24"/>
          <w:lang w:val="en-CA" w:eastAsia="fr-CA" w:bidi="he-IL"/>
        </w:rPr>
        <w:t>Notice that this attack contract modifies the </w:t>
      </w:r>
      <w:proofErr w:type="spellStart"/>
      <w:r w:rsidRPr="00EC71CB">
        <w:rPr>
          <w:rFonts w:ascii="Courier New" w:eastAsia="Times New Roman" w:hAnsi="Courier New" w:cs="Courier New"/>
          <w:sz w:val="23"/>
          <w:szCs w:val="23"/>
          <w:shd w:val="clear" w:color="auto" w:fill="F7F7F8"/>
          <w:lang w:val="en-CA" w:eastAsia="fr-CA" w:bidi="he-IL"/>
        </w:rPr>
        <w:t>calculatedFibNumber</w:t>
      </w:r>
      <w:proofErr w:type="spellEnd"/>
      <w:r w:rsidRPr="00EC71CB">
        <w:rPr>
          <w:rFonts w:ascii="Noto Serif" w:eastAsia="Times New Roman" w:hAnsi="Noto Serif" w:cs="Noto Serif"/>
          <w:spacing w:val="-2"/>
          <w:sz w:val="24"/>
          <w:szCs w:val="24"/>
          <w:lang w:val="en-CA" w:eastAsia="fr-CA" w:bidi="he-IL"/>
        </w:rPr>
        <w:t> by changing storage </w:t>
      </w:r>
      <w:proofErr w:type="gramStart"/>
      <w:r w:rsidRPr="00EC71CB">
        <w:rPr>
          <w:rFonts w:ascii="Courier New" w:eastAsia="Times New Roman" w:hAnsi="Courier New" w:cs="Courier New"/>
          <w:sz w:val="23"/>
          <w:szCs w:val="23"/>
          <w:shd w:val="clear" w:color="auto" w:fill="F7F7F8"/>
          <w:lang w:val="en-CA" w:eastAsia="fr-CA" w:bidi="he-IL"/>
        </w:rPr>
        <w:t>slot[</w:t>
      </w:r>
      <w:proofErr w:type="gramEnd"/>
      <w:r w:rsidRPr="00EC71CB">
        <w:rPr>
          <w:rFonts w:ascii="Courier New" w:eastAsia="Times New Roman" w:hAnsi="Courier New" w:cs="Courier New"/>
          <w:sz w:val="23"/>
          <w:szCs w:val="23"/>
          <w:shd w:val="clear" w:color="auto" w:fill="F7F7F8"/>
          <w:lang w:val="en-CA" w:eastAsia="fr-CA" w:bidi="he-IL"/>
        </w:rPr>
        <w:t>1]</w:t>
      </w:r>
      <w:r w:rsidRPr="00EC71CB">
        <w:rPr>
          <w:rFonts w:ascii="Noto Serif" w:eastAsia="Times New Roman" w:hAnsi="Noto Serif" w:cs="Noto Serif"/>
          <w:spacing w:val="-2"/>
          <w:sz w:val="24"/>
          <w:szCs w:val="24"/>
          <w:lang w:val="en-CA" w:eastAsia="fr-CA" w:bidi="he-IL"/>
        </w:rPr>
        <w:t>. In principle, an attacker could modify any other storage slots they choose, to perform all kinds of attacks on this contract. We encourage you to put these contracts into </w:t>
      </w:r>
      <w:hyperlink r:id="rId32" w:history="1">
        <w:r w:rsidRPr="00EC71CB">
          <w:rPr>
            <w:rFonts w:ascii="Noto Serif" w:eastAsia="Times New Roman" w:hAnsi="Noto Serif" w:cs="Noto Serif"/>
            <w:color w:val="2156A5"/>
            <w:spacing w:val="-2"/>
            <w:sz w:val="24"/>
            <w:szCs w:val="24"/>
            <w:u w:val="single"/>
            <w:lang w:val="en-CA" w:eastAsia="fr-CA" w:bidi="he-IL"/>
          </w:rPr>
          <w:t>Remix</w:t>
        </w:r>
      </w:hyperlink>
      <w:r w:rsidRPr="00EC71CB">
        <w:rPr>
          <w:rFonts w:ascii="Noto Serif" w:eastAsia="Times New Roman" w:hAnsi="Noto Serif" w:cs="Noto Serif"/>
          <w:spacing w:val="-2"/>
          <w:sz w:val="24"/>
          <w:szCs w:val="24"/>
          <w:lang w:val="en-CA" w:eastAsia="fr-CA" w:bidi="he-IL"/>
        </w:rPr>
        <w:t> and experiment with different attack contracts and state changes through these </w:t>
      </w:r>
      <w:proofErr w:type="spellStart"/>
      <w:r w:rsidRPr="00EC71CB">
        <w:rPr>
          <w:rFonts w:ascii="Courier New" w:eastAsia="Times New Roman" w:hAnsi="Courier New" w:cs="Courier New"/>
          <w:sz w:val="23"/>
          <w:szCs w:val="23"/>
          <w:shd w:val="clear" w:color="auto" w:fill="F7F7F8"/>
          <w:lang w:val="en-CA" w:eastAsia="fr-CA" w:bidi="he-IL"/>
        </w:rPr>
        <w:t>delegatecall</w:t>
      </w:r>
      <w:proofErr w:type="spellEnd"/>
      <w:r w:rsidRPr="00EC71CB">
        <w:rPr>
          <w:rFonts w:ascii="Noto Serif" w:eastAsia="Times New Roman" w:hAnsi="Noto Serif" w:cs="Noto Serif"/>
          <w:spacing w:val="-2"/>
          <w:sz w:val="24"/>
          <w:szCs w:val="24"/>
          <w:lang w:val="en-CA" w:eastAsia="fr-CA" w:bidi="he-IL"/>
        </w:rPr>
        <w:t> functions.</w:t>
      </w:r>
    </w:p>
    <w:p w14:paraId="3DE04383"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EC71CB">
        <w:rPr>
          <w:rFonts w:ascii="Noto Serif" w:eastAsia="Times New Roman" w:hAnsi="Noto Serif" w:cs="Noto Serif"/>
          <w:spacing w:val="-2"/>
          <w:sz w:val="24"/>
          <w:szCs w:val="24"/>
          <w:lang w:val="en-CA" w:eastAsia="fr-CA" w:bidi="he-IL"/>
        </w:rPr>
        <w:t>It is also important to notice that when we say that </w:t>
      </w:r>
      <w:proofErr w:type="spellStart"/>
      <w:r w:rsidRPr="00EC71CB">
        <w:rPr>
          <w:rFonts w:ascii="Courier New" w:eastAsia="Times New Roman" w:hAnsi="Courier New" w:cs="Courier New"/>
          <w:sz w:val="23"/>
          <w:szCs w:val="23"/>
          <w:shd w:val="clear" w:color="auto" w:fill="F7F7F8"/>
          <w:lang w:val="en-CA" w:eastAsia="fr-CA" w:bidi="he-IL"/>
        </w:rPr>
        <w:t>delegatecall</w:t>
      </w:r>
      <w:proofErr w:type="spellEnd"/>
      <w:r w:rsidRPr="00EC71CB">
        <w:rPr>
          <w:rFonts w:ascii="Noto Serif" w:eastAsia="Times New Roman" w:hAnsi="Noto Serif" w:cs="Noto Serif"/>
          <w:spacing w:val="-2"/>
          <w:sz w:val="24"/>
          <w:szCs w:val="24"/>
          <w:lang w:val="en-CA" w:eastAsia="fr-CA" w:bidi="he-IL"/>
        </w:rPr>
        <w:t> is state-preserving, we are not talking about the variable names of the contract, but rather the actual storage slots to which those names point. As you can see from this example, a simple mistake can lead to an attacker hijacking the entire contract and its ether.</w:t>
      </w:r>
    </w:p>
    <w:p w14:paraId="5F8ACA09" w14:textId="77777777" w:rsidR="00EC71CB" w:rsidRPr="00EC71CB" w:rsidRDefault="00EC71CB" w:rsidP="00EC71CB">
      <w:pPr>
        <w:spacing w:before="240" w:after="120" w:line="240" w:lineRule="auto"/>
        <w:outlineLvl w:val="3"/>
        <w:rPr>
          <w:rFonts w:ascii="Open Sans" w:eastAsia="Times New Roman" w:hAnsi="Open Sans" w:cs="Open Sans"/>
          <w:color w:val="BA3925"/>
          <w:sz w:val="35"/>
          <w:szCs w:val="35"/>
          <w:lang w:val="en-CA" w:eastAsia="fr-CA" w:bidi="he-IL"/>
        </w:rPr>
      </w:pPr>
      <w:r w:rsidRPr="00EC71CB">
        <w:rPr>
          <w:rFonts w:ascii="Open Sans" w:eastAsia="Times New Roman" w:hAnsi="Open Sans" w:cs="Open Sans"/>
          <w:color w:val="BA3925"/>
          <w:sz w:val="35"/>
          <w:szCs w:val="35"/>
          <w:lang w:val="en-CA" w:eastAsia="fr-CA" w:bidi="he-IL"/>
        </w:rPr>
        <w:t>Preventative Techniques</w:t>
      </w:r>
    </w:p>
    <w:p w14:paraId="6A75A61D"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EC71CB">
        <w:rPr>
          <w:rFonts w:ascii="Noto Serif" w:eastAsia="Times New Roman" w:hAnsi="Noto Serif" w:cs="Noto Serif"/>
          <w:spacing w:val="-2"/>
          <w:sz w:val="24"/>
          <w:szCs w:val="24"/>
          <w:lang w:val="en-CA" w:eastAsia="fr-CA" w:bidi="he-IL"/>
        </w:rPr>
        <w:t>Solidity provides the </w:t>
      </w:r>
      <w:r w:rsidRPr="00EC71CB">
        <w:rPr>
          <w:rFonts w:ascii="Courier New" w:eastAsia="Times New Roman" w:hAnsi="Courier New" w:cs="Courier New"/>
          <w:sz w:val="23"/>
          <w:szCs w:val="23"/>
          <w:shd w:val="clear" w:color="auto" w:fill="F7F7F8"/>
          <w:lang w:val="en-CA" w:eastAsia="fr-CA" w:bidi="he-IL"/>
        </w:rPr>
        <w:t>library</w:t>
      </w:r>
      <w:r w:rsidRPr="00EC71CB">
        <w:rPr>
          <w:rFonts w:ascii="Noto Serif" w:eastAsia="Times New Roman" w:hAnsi="Noto Serif" w:cs="Noto Serif"/>
          <w:spacing w:val="-2"/>
          <w:sz w:val="24"/>
          <w:szCs w:val="24"/>
          <w:lang w:val="en-CA" w:eastAsia="fr-CA" w:bidi="he-IL"/>
        </w:rPr>
        <w:t> keyword for implementing library contracts (see the </w:t>
      </w:r>
      <w:hyperlink r:id="rId33" w:history="1">
        <w:r w:rsidRPr="00EC71CB">
          <w:rPr>
            <w:rFonts w:ascii="Noto Serif" w:eastAsia="Times New Roman" w:hAnsi="Noto Serif" w:cs="Noto Serif"/>
            <w:color w:val="2156A5"/>
            <w:spacing w:val="-2"/>
            <w:sz w:val="24"/>
            <w:szCs w:val="24"/>
            <w:u w:val="single"/>
            <w:lang w:val="en-CA" w:eastAsia="fr-CA" w:bidi="he-IL"/>
          </w:rPr>
          <w:t>docs</w:t>
        </w:r>
      </w:hyperlink>
      <w:r w:rsidRPr="00EC71CB">
        <w:rPr>
          <w:rFonts w:ascii="Noto Serif" w:eastAsia="Times New Roman" w:hAnsi="Noto Serif" w:cs="Noto Serif"/>
          <w:spacing w:val="-2"/>
          <w:sz w:val="24"/>
          <w:szCs w:val="24"/>
          <w:lang w:val="en-CA" w:eastAsia="fr-CA" w:bidi="he-IL"/>
        </w:rPr>
        <w:t> for further details). This ensures the library contract is stateless and non-self-</w:t>
      </w:r>
      <w:proofErr w:type="spellStart"/>
      <w:r w:rsidRPr="00EC71CB">
        <w:rPr>
          <w:rFonts w:ascii="Noto Serif" w:eastAsia="Times New Roman" w:hAnsi="Noto Serif" w:cs="Noto Serif"/>
          <w:spacing w:val="-2"/>
          <w:sz w:val="24"/>
          <w:szCs w:val="24"/>
          <w:lang w:val="en-CA" w:eastAsia="fr-CA" w:bidi="he-IL"/>
        </w:rPr>
        <w:t>destructable</w:t>
      </w:r>
      <w:proofErr w:type="spellEnd"/>
      <w:r w:rsidRPr="00EC71CB">
        <w:rPr>
          <w:rFonts w:ascii="Noto Serif" w:eastAsia="Times New Roman" w:hAnsi="Noto Serif" w:cs="Noto Serif"/>
          <w:spacing w:val="-2"/>
          <w:sz w:val="24"/>
          <w:szCs w:val="24"/>
          <w:lang w:val="en-CA" w:eastAsia="fr-CA" w:bidi="he-IL"/>
        </w:rPr>
        <w:t xml:space="preserve">. Forcing libraries to be stateless mitigates the complexities of storage context demonstrated in this section. Stateless libraries also prevent attacks wherein attackers modify the state of the library directly </w:t>
      </w:r>
      <w:proofErr w:type="gramStart"/>
      <w:r w:rsidRPr="00EC71CB">
        <w:rPr>
          <w:rFonts w:ascii="Noto Serif" w:eastAsia="Times New Roman" w:hAnsi="Noto Serif" w:cs="Noto Serif"/>
          <w:spacing w:val="-2"/>
          <w:sz w:val="24"/>
          <w:szCs w:val="24"/>
          <w:lang w:val="en-CA" w:eastAsia="fr-CA" w:bidi="he-IL"/>
        </w:rPr>
        <w:t>in order to</w:t>
      </w:r>
      <w:proofErr w:type="gramEnd"/>
      <w:r w:rsidRPr="00EC71CB">
        <w:rPr>
          <w:rFonts w:ascii="Noto Serif" w:eastAsia="Times New Roman" w:hAnsi="Noto Serif" w:cs="Noto Serif"/>
          <w:spacing w:val="-2"/>
          <w:sz w:val="24"/>
          <w:szCs w:val="24"/>
          <w:lang w:val="en-CA" w:eastAsia="fr-CA" w:bidi="he-IL"/>
        </w:rPr>
        <w:t xml:space="preserve"> affect the contracts that depend on the library’s code. </w:t>
      </w:r>
      <w:proofErr w:type="gramStart"/>
      <w:r w:rsidRPr="00EC71CB">
        <w:rPr>
          <w:rFonts w:ascii="Noto Serif" w:eastAsia="Times New Roman" w:hAnsi="Noto Serif" w:cs="Noto Serif"/>
          <w:spacing w:val="-2"/>
          <w:sz w:val="24"/>
          <w:szCs w:val="24"/>
          <w:lang w:val="en-CA" w:eastAsia="fr-CA" w:bidi="he-IL"/>
        </w:rPr>
        <w:t>As a general rule</w:t>
      </w:r>
      <w:proofErr w:type="gramEnd"/>
      <w:r w:rsidRPr="00EC71CB">
        <w:rPr>
          <w:rFonts w:ascii="Noto Serif" w:eastAsia="Times New Roman" w:hAnsi="Noto Serif" w:cs="Noto Serif"/>
          <w:spacing w:val="-2"/>
          <w:sz w:val="24"/>
          <w:szCs w:val="24"/>
          <w:lang w:val="en-CA" w:eastAsia="fr-CA" w:bidi="he-IL"/>
        </w:rPr>
        <w:t xml:space="preserve"> of thumb, when using </w:t>
      </w:r>
      <w:r w:rsidRPr="00EC71CB">
        <w:rPr>
          <w:rFonts w:ascii="Courier New" w:eastAsia="Times New Roman" w:hAnsi="Courier New" w:cs="Courier New"/>
          <w:sz w:val="23"/>
          <w:szCs w:val="23"/>
          <w:shd w:val="clear" w:color="auto" w:fill="F7F7F8"/>
          <w:lang w:val="en-CA" w:eastAsia="fr-CA" w:bidi="he-IL"/>
        </w:rPr>
        <w:t>DELEGATECALL</w:t>
      </w:r>
      <w:r w:rsidRPr="00EC71CB">
        <w:rPr>
          <w:rFonts w:ascii="Noto Serif" w:eastAsia="Times New Roman" w:hAnsi="Noto Serif" w:cs="Noto Serif"/>
          <w:spacing w:val="-2"/>
          <w:sz w:val="24"/>
          <w:szCs w:val="24"/>
          <w:lang w:val="en-CA" w:eastAsia="fr-CA" w:bidi="he-IL"/>
        </w:rPr>
        <w:t> pay careful attention to the possible calling context of both the library contract and the calling contract, and whenever possible build stateless libraries.</w:t>
      </w:r>
    </w:p>
    <w:p w14:paraId="3E72A77D" w14:textId="77777777" w:rsidR="00EC71CB" w:rsidRPr="00EC71CB" w:rsidRDefault="00EC71CB" w:rsidP="00EC71CB">
      <w:pPr>
        <w:spacing w:before="240" w:after="120" w:line="240" w:lineRule="auto"/>
        <w:outlineLvl w:val="3"/>
        <w:rPr>
          <w:rFonts w:ascii="Open Sans" w:eastAsia="Times New Roman" w:hAnsi="Open Sans" w:cs="Open Sans"/>
          <w:color w:val="BA3925"/>
          <w:sz w:val="35"/>
          <w:szCs w:val="35"/>
          <w:lang w:val="en-CA" w:eastAsia="fr-CA" w:bidi="he-IL"/>
        </w:rPr>
      </w:pPr>
      <w:r w:rsidRPr="00EC71CB">
        <w:rPr>
          <w:rFonts w:ascii="Open Sans" w:eastAsia="Times New Roman" w:hAnsi="Open Sans" w:cs="Open Sans"/>
          <w:color w:val="BA3925"/>
          <w:sz w:val="35"/>
          <w:szCs w:val="35"/>
          <w:lang w:val="en-CA" w:eastAsia="fr-CA" w:bidi="he-IL"/>
        </w:rPr>
        <w:t xml:space="preserve">Real-World Example: Parity </w:t>
      </w:r>
      <w:proofErr w:type="spellStart"/>
      <w:r w:rsidRPr="00EC71CB">
        <w:rPr>
          <w:rFonts w:ascii="Open Sans" w:eastAsia="Times New Roman" w:hAnsi="Open Sans" w:cs="Open Sans"/>
          <w:color w:val="BA3925"/>
          <w:sz w:val="35"/>
          <w:szCs w:val="35"/>
          <w:lang w:val="en-CA" w:eastAsia="fr-CA" w:bidi="he-IL"/>
        </w:rPr>
        <w:t>Multisig</w:t>
      </w:r>
      <w:proofErr w:type="spellEnd"/>
      <w:r w:rsidRPr="00EC71CB">
        <w:rPr>
          <w:rFonts w:ascii="Open Sans" w:eastAsia="Times New Roman" w:hAnsi="Open Sans" w:cs="Open Sans"/>
          <w:color w:val="BA3925"/>
          <w:sz w:val="35"/>
          <w:szCs w:val="35"/>
          <w:lang w:val="en-CA" w:eastAsia="fr-CA" w:bidi="he-IL"/>
        </w:rPr>
        <w:t xml:space="preserve"> Wallet (Second Hack)</w:t>
      </w:r>
    </w:p>
    <w:p w14:paraId="4F90310A"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EC71CB">
        <w:rPr>
          <w:rFonts w:ascii="Noto Serif" w:eastAsia="Times New Roman" w:hAnsi="Noto Serif" w:cs="Noto Serif"/>
          <w:spacing w:val="-2"/>
          <w:sz w:val="24"/>
          <w:szCs w:val="24"/>
          <w:lang w:val="en-CA" w:eastAsia="fr-CA" w:bidi="he-IL"/>
        </w:rPr>
        <w:lastRenderedPageBreak/>
        <w:t xml:space="preserve">The Second Parity </w:t>
      </w:r>
      <w:proofErr w:type="spellStart"/>
      <w:r w:rsidRPr="00EC71CB">
        <w:rPr>
          <w:rFonts w:ascii="Noto Serif" w:eastAsia="Times New Roman" w:hAnsi="Noto Serif" w:cs="Noto Serif"/>
          <w:spacing w:val="-2"/>
          <w:sz w:val="24"/>
          <w:szCs w:val="24"/>
          <w:lang w:val="en-CA" w:eastAsia="fr-CA" w:bidi="he-IL"/>
        </w:rPr>
        <w:t>Multisig</w:t>
      </w:r>
      <w:proofErr w:type="spellEnd"/>
      <w:r w:rsidRPr="00EC71CB">
        <w:rPr>
          <w:rFonts w:ascii="Noto Serif" w:eastAsia="Times New Roman" w:hAnsi="Noto Serif" w:cs="Noto Serif"/>
          <w:spacing w:val="-2"/>
          <w:sz w:val="24"/>
          <w:szCs w:val="24"/>
          <w:lang w:val="en-CA" w:eastAsia="fr-CA" w:bidi="he-IL"/>
        </w:rPr>
        <w:t xml:space="preserve"> Wallet hack is an example of how well-written library code can be exploited if run outside its intended context. There are </w:t>
      </w:r>
      <w:proofErr w:type="gramStart"/>
      <w:r w:rsidRPr="00EC71CB">
        <w:rPr>
          <w:rFonts w:ascii="Noto Serif" w:eastAsia="Times New Roman" w:hAnsi="Noto Serif" w:cs="Noto Serif"/>
          <w:spacing w:val="-2"/>
          <w:sz w:val="24"/>
          <w:szCs w:val="24"/>
          <w:lang w:val="en-CA" w:eastAsia="fr-CA" w:bidi="he-IL"/>
        </w:rPr>
        <w:t>a number of</w:t>
      </w:r>
      <w:proofErr w:type="gramEnd"/>
      <w:r w:rsidRPr="00EC71CB">
        <w:rPr>
          <w:rFonts w:ascii="Noto Serif" w:eastAsia="Times New Roman" w:hAnsi="Noto Serif" w:cs="Noto Serif"/>
          <w:spacing w:val="-2"/>
          <w:sz w:val="24"/>
          <w:szCs w:val="24"/>
          <w:lang w:val="en-CA" w:eastAsia="fr-CA" w:bidi="he-IL"/>
        </w:rPr>
        <w:t xml:space="preserve"> good explanations of this hack, such as </w:t>
      </w:r>
      <w:hyperlink r:id="rId34" w:history="1">
        <w:r w:rsidRPr="00EC71CB">
          <w:rPr>
            <w:rFonts w:ascii="Noto Serif" w:eastAsia="Times New Roman" w:hAnsi="Noto Serif" w:cs="Noto Serif"/>
            <w:color w:val="2156A5"/>
            <w:spacing w:val="-2"/>
            <w:sz w:val="24"/>
            <w:szCs w:val="24"/>
            <w:u w:val="single"/>
            <w:lang w:val="en-CA" w:eastAsia="fr-CA" w:bidi="he-IL"/>
          </w:rPr>
          <w:t xml:space="preserve">“Parity </w:t>
        </w:r>
        <w:proofErr w:type="spellStart"/>
        <w:r w:rsidRPr="00EC71CB">
          <w:rPr>
            <w:rFonts w:ascii="Noto Serif" w:eastAsia="Times New Roman" w:hAnsi="Noto Serif" w:cs="Noto Serif"/>
            <w:color w:val="2156A5"/>
            <w:spacing w:val="-2"/>
            <w:sz w:val="24"/>
            <w:szCs w:val="24"/>
            <w:u w:val="single"/>
            <w:lang w:val="en-CA" w:eastAsia="fr-CA" w:bidi="he-IL"/>
          </w:rPr>
          <w:t>Multisig</w:t>
        </w:r>
        <w:proofErr w:type="spellEnd"/>
        <w:r w:rsidRPr="00EC71CB">
          <w:rPr>
            <w:rFonts w:ascii="Noto Serif" w:eastAsia="Times New Roman" w:hAnsi="Noto Serif" w:cs="Noto Serif"/>
            <w:color w:val="2156A5"/>
            <w:spacing w:val="-2"/>
            <w:sz w:val="24"/>
            <w:szCs w:val="24"/>
            <w:u w:val="single"/>
            <w:lang w:val="en-CA" w:eastAsia="fr-CA" w:bidi="he-IL"/>
          </w:rPr>
          <w:t xml:space="preserve"> Hacked. Again”</w:t>
        </w:r>
      </w:hyperlink>
      <w:r w:rsidRPr="00EC71CB">
        <w:rPr>
          <w:rFonts w:ascii="Noto Serif" w:eastAsia="Times New Roman" w:hAnsi="Noto Serif" w:cs="Noto Serif"/>
          <w:spacing w:val="-2"/>
          <w:sz w:val="24"/>
          <w:szCs w:val="24"/>
          <w:lang w:val="en-CA" w:eastAsia="fr-CA" w:bidi="he-IL"/>
        </w:rPr>
        <w:t> and </w:t>
      </w:r>
      <w:hyperlink r:id="rId35" w:history="1">
        <w:r w:rsidRPr="00EC71CB">
          <w:rPr>
            <w:rFonts w:ascii="Noto Serif" w:eastAsia="Times New Roman" w:hAnsi="Noto Serif" w:cs="Noto Serif"/>
            <w:color w:val="2156A5"/>
            <w:spacing w:val="-2"/>
            <w:sz w:val="24"/>
            <w:szCs w:val="24"/>
            <w:u w:val="single"/>
            <w:lang w:val="en-CA" w:eastAsia="fr-CA" w:bidi="he-IL"/>
          </w:rPr>
          <w:t xml:space="preserve">“An In-Depth Look at the Parity </w:t>
        </w:r>
        <w:proofErr w:type="spellStart"/>
        <w:r w:rsidRPr="00EC71CB">
          <w:rPr>
            <w:rFonts w:ascii="Noto Serif" w:eastAsia="Times New Roman" w:hAnsi="Noto Serif" w:cs="Noto Serif"/>
            <w:color w:val="2156A5"/>
            <w:spacing w:val="-2"/>
            <w:sz w:val="24"/>
            <w:szCs w:val="24"/>
            <w:u w:val="single"/>
            <w:lang w:val="en-CA" w:eastAsia="fr-CA" w:bidi="he-IL"/>
          </w:rPr>
          <w:t>Multisig</w:t>
        </w:r>
        <w:proofErr w:type="spellEnd"/>
        <w:r w:rsidRPr="00EC71CB">
          <w:rPr>
            <w:rFonts w:ascii="Noto Serif" w:eastAsia="Times New Roman" w:hAnsi="Noto Serif" w:cs="Noto Serif"/>
            <w:color w:val="2156A5"/>
            <w:spacing w:val="-2"/>
            <w:sz w:val="24"/>
            <w:szCs w:val="24"/>
            <w:u w:val="single"/>
            <w:lang w:val="en-CA" w:eastAsia="fr-CA" w:bidi="he-IL"/>
          </w:rPr>
          <w:t xml:space="preserve"> Bug”</w:t>
        </w:r>
      </w:hyperlink>
      <w:r w:rsidRPr="00EC71CB">
        <w:rPr>
          <w:rFonts w:ascii="Noto Serif" w:eastAsia="Times New Roman" w:hAnsi="Noto Serif" w:cs="Noto Serif"/>
          <w:spacing w:val="-2"/>
          <w:sz w:val="24"/>
          <w:szCs w:val="24"/>
          <w:lang w:val="en-CA" w:eastAsia="fr-CA" w:bidi="he-IL"/>
        </w:rPr>
        <w:t>.</w:t>
      </w:r>
    </w:p>
    <w:p w14:paraId="69B6232C"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EC71CB">
        <w:rPr>
          <w:rFonts w:ascii="Noto Serif" w:eastAsia="Times New Roman" w:hAnsi="Noto Serif" w:cs="Noto Serif"/>
          <w:spacing w:val="-2"/>
          <w:sz w:val="24"/>
          <w:szCs w:val="24"/>
          <w:lang w:val="en-CA" w:eastAsia="fr-CA" w:bidi="he-IL"/>
        </w:rPr>
        <w:t>To add to these references, let’s explore the contracts that were exploited. The library and wallet contracts can be found </w:t>
      </w:r>
      <w:hyperlink r:id="rId36" w:history="1">
        <w:r w:rsidRPr="00EC71CB">
          <w:rPr>
            <w:rFonts w:ascii="Noto Serif" w:eastAsia="Times New Roman" w:hAnsi="Noto Serif" w:cs="Noto Serif"/>
            <w:color w:val="2156A5"/>
            <w:spacing w:val="-2"/>
            <w:sz w:val="24"/>
            <w:szCs w:val="24"/>
            <w:u w:val="single"/>
            <w:lang w:val="en-CA" w:eastAsia="fr-CA" w:bidi="he-IL"/>
          </w:rPr>
          <w:t>on GitHub</w:t>
        </w:r>
      </w:hyperlink>
      <w:r w:rsidRPr="00EC71CB">
        <w:rPr>
          <w:rFonts w:ascii="Noto Serif" w:eastAsia="Times New Roman" w:hAnsi="Noto Serif" w:cs="Noto Serif"/>
          <w:spacing w:val="-2"/>
          <w:sz w:val="24"/>
          <w:szCs w:val="24"/>
          <w:lang w:val="en-CA" w:eastAsia="fr-CA" w:bidi="he-IL"/>
        </w:rPr>
        <w:t>.</w:t>
      </w:r>
    </w:p>
    <w:p w14:paraId="0B704753"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EC71CB">
        <w:rPr>
          <w:rFonts w:ascii="Noto Serif" w:eastAsia="Times New Roman" w:hAnsi="Noto Serif" w:cs="Noto Serif"/>
          <w:spacing w:val="-2"/>
          <w:sz w:val="24"/>
          <w:szCs w:val="24"/>
          <w:lang w:val="en-CA" w:eastAsia="fr-CA" w:bidi="he-IL"/>
        </w:rPr>
        <w:t>The library contract is as follows:</w:t>
      </w:r>
    </w:p>
    <w:p w14:paraId="6D6CE3B0"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contract </w:t>
      </w:r>
      <w:proofErr w:type="spellStart"/>
      <w:r w:rsidRPr="00EC71CB">
        <w:rPr>
          <w:rFonts w:ascii="Courier New" w:eastAsia="Times New Roman" w:hAnsi="Courier New" w:cs="Courier New"/>
          <w:sz w:val="20"/>
          <w:szCs w:val="20"/>
          <w:lang w:val="en-CA" w:eastAsia="fr-CA" w:bidi="he-IL"/>
        </w:rPr>
        <w:t>WalletLibrary</w:t>
      </w:r>
      <w:proofErr w:type="spellEnd"/>
      <w:r w:rsidRPr="00EC71CB">
        <w:rPr>
          <w:rFonts w:ascii="Courier New" w:eastAsia="Times New Roman" w:hAnsi="Courier New" w:cs="Courier New"/>
          <w:sz w:val="20"/>
          <w:szCs w:val="20"/>
          <w:lang w:val="en-CA" w:eastAsia="fr-CA" w:bidi="he-IL"/>
        </w:rPr>
        <w:t xml:space="preserve"> is </w:t>
      </w:r>
      <w:proofErr w:type="spellStart"/>
      <w:r w:rsidRPr="00EC71CB">
        <w:rPr>
          <w:rFonts w:ascii="Courier New" w:eastAsia="Times New Roman" w:hAnsi="Courier New" w:cs="Courier New"/>
          <w:sz w:val="20"/>
          <w:szCs w:val="20"/>
          <w:lang w:val="en-CA" w:eastAsia="fr-CA" w:bidi="he-IL"/>
        </w:rPr>
        <w:t>WalletEvents</w:t>
      </w:r>
      <w:proofErr w:type="spellEnd"/>
      <w:r w:rsidRPr="00EC71CB">
        <w:rPr>
          <w:rFonts w:ascii="Courier New" w:eastAsia="Times New Roman" w:hAnsi="Courier New" w:cs="Courier New"/>
          <w:sz w:val="20"/>
          <w:szCs w:val="20"/>
          <w:lang w:val="en-CA" w:eastAsia="fr-CA" w:bidi="he-IL"/>
        </w:rPr>
        <w:t xml:space="preserve"> {</w:t>
      </w:r>
    </w:p>
    <w:p w14:paraId="0567BB0C"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
    <w:p w14:paraId="777F623E"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
    <w:p w14:paraId="6CE8EF23"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
    <w:p w14:paraId="3F2B136B"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 throw unless the contract is not yet initialized.</w:t>
      </w:r>
    </w:p>
    <w:p w14:paraId="7294B387"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modifier </w:t>
      </w:r>
      <w:proofErr w:type="spellStart"/>
      <w:r w:rsidRPr="00EC71CB">
        <w:rPr>
          <w:rFonts w:ascii="Courier New" w:eastAsia="Times New Roman" w:hAnsi="Courier New" w:cs="Courier New"/>
          <w:sz w:val="20"/>
          <w:szCs w:val="20"/>
          <w:lang w:val="en-CA" w:eastAsia="fr-CA" w:bidi="he-IL"/>
        </w:rPr>
        <w:t>only_uninitialized</w:t>
      </w:r>
      <w:proofErr w:type="spellEnd"/>
      <w:r w:rsidRPr="00EC71CB">
        <w:rPr>
          <w:rFonts w:ascii="Courier New" w:eastAsia="Times New Roman" w:hAnsi="Courier New" w:cs="Courier New"/>
          <w:sz w:val="20"/>
          <w:szCs w:val="20"/>
          <w:lang w:val="en-CA" w:eastAsia="fr-CA" w:bidi="he-IL"/>
        </w:rPr>
        <w:t xml:space="preserve"> </w:t>
      </w:r>
      <w:proofErr w:type="gramStart"/>
      <w:r w:rsidRPr="00EC71CB">
        <w:rPr>
          <w:rFonts w:ascii="Courier New" w:eastAsia="Times New Roman" w:hAnsi="Courier New" w:cs="Courier New"/>
          <w:sz w:val="20"/>
          <w:szCs w:val="20"/>
          <w:lang w:val="en-CA" w:eastAsia="fr-CA" w:bidi="he-IL"/>
        </w:rPr>
        <w:t>{ if</w:t>
      </w:r>
      <w:proofErr w:type="gramEnd"/>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m_numOwners</w:t>
      </w:r>
      <w:proofErr w:type="spellEnd"/>
      <w:r w:rsidRPr="00EC71CB">
        <w:rPr>
          <w:rFonts w:ascii="Courier New" w:eastAsia="Times New Roman" w:hAnsi="Courier New" w:cs="Courier New"/>
          <w:sz w:val="20"/>
          <w:szCs w:val="20"/>
          <w:lang w:val="en-CA" w:eastAsia="fr-CA" w:bidi="he-IL"/>
        </w:rPr>
        <w:t xml:space="preserve"> &gt; 0) throw; _; }</w:t>
      </w:r>
    </w:p>
    <w:p w14:paraId="4DB84312"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
    <w:p w14:paraId="30F1DB49"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 constructor - just pass on the owner array to </w:t>
      </w:r>
      <w:proofErr w:type="spellStart"/>
      <w:r w:rsidRPr="00EC71CB">
        <w:rPr>
          <w:rFonts w:ascii="Courier New" w:eastAsia="Times New Roman" w:hAnsi="Courier New" w:cs="Courier New"/>
          <w:sz w:val="20"/>
          <w:szCs w:val="20"/>
          <w:lang w:val="en-CA" w:eastAsia="fr-CA" w:bidi="he-IL"/>
        </w:rPr>
        <w:t>multiowned</w:t>
      </w:r>
      <w:proofErr w:type="spellEnd"/>
      <w:r w:rsidRPr="00EC71CB">
        <w:rPr>
          <w:rFonts w:ascii="Courier New" w:eastAsia="Times New Roman" w:hAnsi="Courier New" w:cs="Courier New"/>
          <w:sz w:val="20"/>
          <w:szCs w:val="20"/>
          <w:lang w:val="en-CA" w:eastAsia="fr-CA" w:bidi="he-IL"/>
        </w:rPr>
        <w:t xml:space="preserve"> and</w:t>
      </w:r>
    </w:p>
    <w:p w14:paraId="49765FE1"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 the limit to </w:t>
      </w:r>
      <w:proofErr w:type="spellStart"/>
      <w:r w:rsidRPr="00EC71CB">
        <w:rPr>
          <w:rFonts w:ascii="Courier New" w:eastAsia="Times New Roman" w:hAnsi="Courier New" w:cs="Courier New"/>
          <w:sz w:val="20"/>
          <w:szCs w:val="20"/>
          <w:lang w:val="en-CA" w:eastAsia="fr-CA" w:bidi="he-IL"/>
        </w:rPr>
        <w:t>daylimit</w:t>
      </w:r>
      <w:proofErr w:type="spellEnd"/>
    </w:p>
    <w:p w14:paraId="5D4904D7"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function </w:t>
      </w:r>
      <w:proofErr w:type="spellStart"/>
      <w:r w:rsidRPr="00EC71CB">
        <w:rPr>
          <w:rFonts w:ascii="Courier New" w:eastAsia="Times New Roman" w:hAnsi="Courier New" w:cs="Courier New"/>
          <w:sz w:val="20"/>
          <w:szCs w:val="20"/>
          <w:lang w:val="en-CA" w:eastAsia="fr-CA" w:bidi="he-IL"/>
        </w:rPr>
        <w:t>initWallet</w:t>
      </w:r>
      <w:proofErr w:type="spellEnd"/>
      <w:r w:rsidRPr="00EC71CB">
        <w:rPr>
          <w:rFonts w:ascii="Courier New" w:eastAsia="Times New Roman" w:hAnsi="Courier New" w:cs="Courier New"/>
          <w:sz w:val="20"/>
          <w:szCs w:val="20"/>
          <w:lang w:val="en-CA" w:eastAsia="fr-CA" w:bidi="he-IL"/>
        </w:rPr>
        <w:t>(</w:t>
      </w:r>
      <w:proofErr w:type="gramStart"/>
      <w:r w:rsidRPr="00EC71CB">
        <w:rPr>
          <w:rFonts w:ascii="Courier New" w:eastAsia="Times New Roman" w:hAnsi="Courier New" w:cs="Courier New"/>
          <w:sz w:val="20"/>
          <w:szCs w:val="20"/>
          <w:lang w:val="en-CA" w:eastAsia="fr-CA" w:bidi="he-IL"/>
        </w:rPr>
        <w:t>address[</w:t>
      </w:r>
      <w:proofErr w:type="gramEnd"/>
      <w:r w:rsidRPr="00EC71CB">
        <w:rPr>
          <w:rFonts w:ascii="Courier New" w:eastAsia="Times New Roman" w:hAnsi="Courier New" w:cs="Courier New"/>
          <w:sz w:val="20"/>
          <w:szCs w:val="20"/>
          <w:lang w:val="en-CA" w:eastAsia="fr-CA" w:bidi="he-IL"/>
        </w:rPr>
        <w:t xml:space="preserve">] _owners, </w:t>
      </w:r>
      <w:proofErr w:type="spellStart"/>
      <w:r w:rsidRPr="00EC71CB">
        <w:rPr>
          <w:rFonts w:ascii="Courier New" w:eastAsia="Times New Roman" w:hAnsi="Courier New" w:cs="Courier New"/>
          <w:sz w:val="20"/>
          <w:szCs w:val="20"/>
          <w:lang w:val="en-CA" w:eastAsia="fr-CA" w:bidi="he-IL"/>
        </w:rPr>
        <w:t>uint</w:t>
      </w:r>
      <w:proofErr w:type="spellEnd"/>
      <w:r w:rsidRPr="00EC71CB">
        <w:rPr>
          <w:rFonts w:ascii="Courier New" w:eastAsia="Times New Roman" w:hAnsi="Courier New" w:cs="Courier New"/>
          <w:sz w:val="20"/>
          <w:szCs w:val="20"/>
          <w:lang w:val="en-CA" w:eastAsia="fr-CA" w:bidi="he-IL"/>
        </w:rPr>
        <w:t xml:space="preserve"> _required, </w:t>
      </w:r>
      <w:proofErr w:type="spellStart"/>
      <w:r w:rsidRPr="00EC71CB">
        <w:rPr>
          <w:rFonts w:ascii="Courier New" w:eastAsia="Times New Roman" w:hAnsi="Courier New" w:cs="Courier New"/>
          <w:sz w:val="20"/>
          <w:szCs w:val="20"/>
          <w:lang w:val="en-CA" w:eastAsia="fr-CA" w:bidi="he-IL"/>
        </w:rPr>
        <w:t>uint</w:t>
      </w:r>
      <w:proofErr w:type="spellEnd"/>
      <w:r w:rsidRPr="00EC71CB">
        <w:rPr>
          <w:rFonts w:ascii="Courier New" w:eastAsia="Times New Roman" w:hAnsi="Courier New" w:cs="Courier New"/>
          <w:sz w:val="20"/>
          <w:szCs w:val="20"/>
          <w:lang w:val="en-CA" w:eastAsia="fr-CA" w:bidi="he-IL"/>
        </w:rPr>
        <w:t xml:space="preserve"> _</w:t>
      </w:r>
      <w:proofErr w:type="spellStart"/>
      <w:r w:rsidRPr="00EC71CB">
        <w:rPr>
          <w:rFonts w:ascii="Courier New" w:eastAsia="Times New Roman" w:hAnsi="Courier New" w:cs="Courier New"/>
          <w:sz w:val="20"/>
          <w:szCs w:val="20"/>
          <w:lang w:val="en-CA" w:eastAsia="fr-CA" w:bidi="he-IL"/>
        </w:rPr>
        <w:t>daylimit</w:t>
      </w:r>
      <w:proofErr w:type="spellEnd"/>
      <w:r w:rsidRPr="00EC71CB">
        <w:rPr>
          <w:rFonts w:ascii="Courier New" w:eastAsia="Times New Roman" w:hAnsi="Courier New" w:cs="Courier New"/>
          <w:sz w:val="20"/>
          <w:szCs w:val="20"/>
          <w:lang w:val="en-CA" w:eastAsia="fr-CA" w:bidi="he-IL"/>
        </w:rPr>
        <w:t>)</w:t>
      </w:r>
    </w:p>
    <w:p w14:paraId="554B9E98"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only_uninitialized</w:t>
      </w:r>
      <w:proofErr w:type="spellEnd"/>
      <w:r w:rsidRPr="00EC71CB">
        <w:rPr>
          <w:rFonts w:ascii="Courier New" w:eastAsia="Times New Roman" w:hAnsi="Courier New" w:cs="Courier New"/>
          <w:sz w:val="20"/>
          <w:szCs w:val="20"/>
          <w:lang w:val="en-CA" w:eastAsia="fr-CA" w:bidi="he-IL"/>
        </w:rPr>
        <w:t xml:space="preserve"> {</w:t>
      </w:r>
    </w:p>
    <w:p w14:paraId="51101C09"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initDaylimit</w:t>
      </w:r>
      <w:proofErr w:type="spellEnd"/>
      <w:r w:rsidRPr="00EC71CB">
        <w:rPr>
          <w:rFonts w:ascii="Courier New" w:eastAsia="Times New Roman" w:hAnsi="Courier New" w:cs="Courier New"/>
          <w:sz w:val="20"/>
          <w:szCs w:val="20"/>
          <w:lang w:val="en-CA" w:eastAsia="fr-CA" w:bidi="he-IL"/>
        </w:rPr>
        <w:t>(_</w:t>
      </w:r>
      <w:proofErr w:type="spellStart"/>
      <w:r w:rsidRPr="00EC71CB">
        <w:rPr>
          <w:rFonts w:ascii="Courier New" w:eastAsia="Times New Roman" w:hAnsi="Courier New" w:cs="Courier New"/>
          <w:sz w:val="20"/>
          <w:szCs w:val="20"/>
          <w:lang w:val="en-CA" w:eastAsia="fr-CA" w:bidi="he-IL"/>
        </w:rPr>
        <w:t>daylimit</w:t>
      </w:r>
      <w:proofErr w:type="spellEnd"/>
      <w:proofErr w:type="gramStart"/>
      <w:r w:rsidRPr="00EC71CB">
        <w:rPr>
          <w:rFonts w:ascii="Courier New" w:eastAsia="Times New Roman" w:hAnsi="Courier New" w:cs="Courier New"/>
          <w:sz w:val="20"/>
          <w:szCs w:val="20"/>
          <w:lang w:val="en-CA" w:eastAsia="fr-CA" w:bidi="he-IL"/>
        </w:rPr>
        <w:t>);</w:t>
      </w:r>
      <w:proofErr w:type="gramEnd"/>
    </w:p>
    <w:p w14:paraId="721077E8"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roofErr w:type="spellStart"/>
      <w:proofErr w:type="gramStart"/>
      <w:r w:rsidRPr="00EC71CB">
        <w:rPr>
          <w:rFonts w:ascii="Courier New" w:eastAsia="Times New Roman" w:hAnsi="Courier New" w:cs="Courier New"/>
          <w:sz w:val="20"/>
          <w:szCs w:val="20"/>
          <w:lang w:val="en-CA" w:eastAsia="fr-CA" w:bidi="he-IL"/>
        </w:rPr>
        <w:t>initMultiowned</w:t>
      </w:r>
      <w:proofErr w:type="spellEnd"/>
      <w:r w:rsidRPr="00EC71CB">
        <w:rPr>
          <w:rFonts w:ascii="Courier New" w:eastAsia="Times New Roman" w:hAnsi="Courier New" w:cs="Courier New"/>
          <w:sz w:val="20"/>
          <w:szCs w:val="20"/>
          <w:lang w:val="en-CA" w:eastAsia="fr-CA" w:bidi="he-IL"/>
        </w:rPr>
        <w:t>(</w:t>
      </w:r>
      <w:proofErr w:type="gramEnd"/>
      <w:r w:rsidRPr="00EC71CB">
        <w:rPr>
          <w:rFonts w:ascii="Courier New" w:eastAsia="Times New Roman" w:hAnsi="Courier New" w:cs="Courier New"/>
          <w:sz w:val="20"/>
          <w:szCs w:val="20"/>
          <w:lang w:val="en-CA" w:eastAsia="fr-CA" w:bidi="he-IL"/>
        </w:rPr>
        <w:t>_owners, _required);</w:t>
      </w:r>
    </w:p>
    <w:p w14:paraId="7CD4FC09"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
    <w:p w14:paraId="11D5CFBF"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
    <w:p w14:paraId="528F8A35"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 kills the contract sending everything to `_to`.</w:t>
      </w:r>
    </w:p>
    <w:p w14:paraId="67B5F974"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function </w:t>
      </w:r>
      <w:proofErr w:type="gramStart"/>
      <w:r w:rsidRPr="00EC71CB">
        <w:rPr>
          <w:rFonts w:ascii="Courier New" w:eastAsia="Times New Roman" w:hAnsi="Courier New" w:cs="Courier New"/>
          <w:sz w:val="20"/>
          <w:szCs w:val="20"/>
          <w:lang w:val="en-CA" w:eastAsia="fr-CA" w:bidi="he-IL"/>
        </w:rPr>
        <w:t>kill(</w:t>
      </w:r>
      <w:proofErr w:type="gramEnd"/>
      <w:r w:rsidRPr="00EC71CB">
        <w:rPr>
          <w:rFonts w:ascii="Courier New" w:eastAsia="Times New Roman" w:hAnsi="Courier New" w:cs="Courier New"/>
          <w:sz w:val="20"/>
          <w:szCs w:val="20"/>
          <w:lang w:val="en-CA" w:eastAsia="fr-CA" w:bidi="he-IL"/>
        </w:rPr>
        <w:t xml:space="preserve">address _to) </w:t>
      </w:r>
      <w:proofErr w:type="spellStart"/>
      <w:r w:rsidRPr="00EC71CB">
        <w:rPr>
          <w:rFonts w:ascii="Courier New" w:eastAsia="Times New Roman" w:hAnsi="Courier New" w:cs="Courier New"/>
          <w:sz w:val="20"/>
          <w:szCs w:val="20"/>
          <w:lang w:val="en-CA" w:eastAsia="fr-CA" w:bidi="he-IL"/>
        </w:rPr>
        <w:t>onlymanyowners</w:t>
      </w:r>
      <w:proofErr w:type="spellEnd"/>
      <w:r w:rsidRPr="00EC71CB">
        <w:rPr>
          <w:rFonts w:ascii="Courier New" w:eastAsia="Times New Roman" w:hAnsi="Courier New" w:cs="Courier New"/>
          <w:sz w:val="20"/>
          <w:szCs w:val="20"/>
          <w:lang w:val="en-CA" w:eastAsia="fr-CA" w:bidi="he-IL"/>
        </w:rPr>
        <w:t>(sha3(</w:t>
      </w:r>
      <w:proofErr w:type="spellStart"/>
      <w:r w:rsidRPr="00EC71CB">
        <w:rPr>
          <w:rFonts w:ascii="Courier New" w:eastAsia="Times New Roman" w:hAnsi="Courier New" w:cs="Courier New"/>
          <w:sz w:val="20"/>
          <w:szCs w:val="20"/>
          <w:lang w:val="en-CA" w:eastAsia="fr-CA" w:bidi="he-IL"/>
        </w:rPr>
        <w:t>msg.data</w:t>
      </w:r>
      <w:proofErr w:type="spellEnd"/>
      <w:r w:rsidRPr="00EC71CB">
        <w:rPr>
          <w:rFonts w:ascii="Courier New" w:eastAsia="Times New Roman" w:hAnsi="Courier New" w:cs="Courier New"/>
          <w:sz w:val="20"/>
          <w:szCs w:val="20"/>
          <w:lang w:val="en-CA" w:eastAsia="fr-CA" w:bidi="he-IL"/>
        </w:rPr>
        <w:t>)) external {</w:t>
      </w:r>
    </w:p>
    <w:p w14:paraId="4B2FCE0D"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suicide(_to</w:t>
      </w:r>
      <w:proofErr w:type="gramStart"/>
      <w:r w:rsidRPr="00EC71CB">
        <w:rPr>
          <w:rFonts w:ascii="Courier New" w:eastAsia="Times New Roman" w:hAnsi="Courier New" w:cs="Courier New"/>
          <w:sz w:val="20"/>
          <w:szCs w:val="20"/>
          <w:lang w:val="en-CA" w:eastAsia="fr-CA" w:bidi="he-IL"/>
        </w:rPr>
        <w:t>);</w:t>
      </w:r>
      <w:proofErr w:type="gramEnd"/>
    </w:p>
    <w:p w14:paraId="0400ACAE"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
    <w:p w14:paraId="28ED4E87"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
    <w:p w14:paraId="32EA572D"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
    <w:p w14:paraId="631F33C9"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
    <w:p w14:paraId="3F128913"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4"/>
          <w:szCs w:val="24"/>
          <w:lang w:val="en-CA" w:eastAsia="fr-CA" w:bidi="he-IL"/>
        </w:rPr>
      </w:pPr>
      <w:r w:rsidRPr="00EC71CB">
        <w:rPr>
          <w:rFonts w:ascii="Courier New" w:eastAsia="Times New Roman" w:hAnsi="Courier New" w:cs="Courier New"/>
          <w:sz w:val="20"/>
          <w:szCs w:val="20"/>
          <w:lang w:val="en-CA" w:eastAsia="fr-CA" w:bidi="he-IL"/>
        </w:rPr>
        <w:t>}</w:t>
      </w:r>
    </w:p>
    <w:p w14:paraId="45217CB0"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EC71CB">
        <w:rPr>
          <w:rFonts w:ascii="Noto Serif" w:eastAsia="Times New Roman" w:hAnsi="Noto Serif" w:cs="Noto Serif"/>
          <w:spacing w:val="-2"/>
          <w:sz w:val="24"/>
          <w:szCs w:val="24"/>
          <w:lang w:val="en-CA" w:eastAsia="fr-CA" w:bidi="he-IL"/>
        </w:rPr>
        <w:t>And here’s the wallet contract:</w:t>
      </w:r>
    </w:p>
    <w:p w14:paraId="30B93D29"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contract Wallet is </w:t>
      </w:r>
      <w:proofErr w:type="spellStart"/>
      <w:r w:rsidRPr="00EC71CB">
        <w:rPr>
          <w:rFonts w:ascii="Courier New" w:eastAsia="Times New Roman" w:hAnsi="Courier New" w:cs="Courier New"/>
          <w:sz w:val="20"/>
          <w:szCs w:val="20"/>
          <w:lang w:val="en-CA" w:eastAsia="fr-CA" w:bidi="he-IL"/>
        </w:rPr>
        <w:t>WalletEvents</w:t>
      </w:r>
      <w:proofErr w:type="spellEnd"/>
      <w:r w:rsidRPr="00EC71CB">
        <w:rPr>
          <w:rFonts w:ascii="Courier New" w:eastAsia="Times New Roman" w:hAnsi="Courier New" w:cs="Courier New"/>
          <w:sz w:val="20"/>
          <w:szCs w:val="20"/>
          <w:lang w:val="en-CA" w:eastAsia="fr-CA" w:bidi="he-IL"/>
        </w:rPr>
        <w:t xml:space="preserve"> {</w:t>
      </w:r>
    </w:p>
    <w:p w14:paraId="4D6C23D6"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
    <w:p w14:paraId="48A7AFB2"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
    <w:p w14:paraId="640C092B"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
    <w:p w14:paraId="3CC897BB"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 METHODS</w:t>
      </w:r>
    </w:p>
    <w:p w14:paraId="7671A3FE"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
    <w:p w14:paraId="00AD36EC"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 gets called when no other function matches</w:t>
      </w:r>
    </w:p>
    <w:p w14:paraId="1020A1BA"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roofErr w:type="gramStart"/>
      <w:r w:rsidRPr="00EC71CB">
        <w:rPr>
          <w:rFonts w:ascii="Courier New" w:eastAsia="Times New Roman" w:hAnsi="Courier New" w:cs="Courier New"/>
          <w:sz w:val="20"/>
          <w:szCs w:val="20"/>
          <w:lang w:val="en-CA" w:eastAsia="fr-CA" w:bidi="he-IL"/>
        </w:rPr>
        <w:t>function(</w:t>
      </w:r>
      <w:proofErr w:type="gramEnd"/>
      <w:r w:rsidRPr="00EC71CB">
        <w:rPr>
          <w:rFonts w:ascii="Courier New" w:eastAsia="Times New Roman" w:hAnsi="Courier New" w:cs="Courier New"/>
          <w:sz w:val="20"/>
          <w:szCs w:val="20"/>
          <w:lang w:val="en-CA" w:eastAsia="fr-CA" w:bidi="he-IL"/>
        </w:rPr>
        <w:t>) payable {</w:t>
      </w:r>
    </w:p>
    <w:p w14:paraId="4EE91391"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 just being sent some </w:t>
      </w:r>
      <w:proofErr w:type="gramStart"/>
      <w:r w:rsidRPr="00EC71CB">
        <w:rPr>
          <w:rFonts w:ascii="Courier New" w:eastAsia="Times New Roman" w:hAnsi="Courier New" w:cs="Courier New"/>
          <w:sz w:val="20"/>
          <w:szCs w:val="20"/>
          <w:lang w:val="en-CA" w:eastAsia="fr-CA" w:bidi="he-IL"/>
        </w:rPr>
        <w:t>cash?</w:t>
      </w:r>
      <w:proofErr w:type="gramEnd"/>
    </w:p>
    <w:p w14:paraId="5EA09374"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if (</w:t>
      </w:r>
      <w:proofErr w:type="spellStart"/>
      <w:r w:rsidRPr="00EC71CB">
        <w:rPr>
          <w:rFonts w:ascii="Courier New" w:eastAsia="Times New Roman" w:hAnsi="Courier New" w:cs="Courier New"/>
          <w:sz w:val="20"/>
          <w:szCs w:val="20"/>
          <w:lang w:val="en-CA" w:eastAsia="fr-CA" w:bidi="he-IL"/>
        </w:rPr>
        <w:t>msg.value</w:t>
      </w:r>
      <w:proofErr w:type="spellEnd"/>
      <w:r w:rsidRPr="00EC71CB">
        <w:rPr>
          <w:rFonts w:ascii="Courier New" w:eastAsia="Times New Roman" w:hAnsi="Courier New" w:cs="Courier New"/>
          <w:sz w:val="20"/>
          <w:szCs w:val="20"/>
          <w:lang w:val="en-CA" w:eastAsia="fr-CA" w:bidi="he-IL"/>
        </w:rPr>
        <w:t xml:space="preserve"> &gt; 0)</w:t>
      </w:r>
    </w:p>
    <w:p w14:paraId="5145AF58"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roofErr w:type="gramStart"/>
      <w:r w:rsidRPr="00EC71CB">
        <w:rPr>
          <w:rFonts w:ascii="Courier New" w:eastAsia="Times New Roman" w:hAnsi="Courier New" w:cs="Courier New"/>
          <w:sz w:val="20"/>
          <w:szCs w:val="20"/>
          <w:lang w:val="en-CA" w:eastAsia="fr-CA" w:bidi="he-IL"/>
        </w:rPr>
        <w:t>Deposit(</w:t>
      </w:r>
      <w:proofErr w:type="spellStart"/>
      <w:proofErr w:type="gramEnd"/>
      <w:r w:rsidRPr="00EC71CB">
        <w:rPr>
          <w:rFonts w:ascii="Courier New" w:eastAsia="Times New Roman" w:hAnsi="Courier New" w:cs="Courier New"/>
          <w:sz w:val="20"/>
          <w:szCs w:val="20"/>
          <w:lang w:val="en-CA" w:eastAsia="fr-CA" w:bidi="he-IL"/>
        </w:rPr>
        <w:t>msg.sender</w:t>
      </w:r>
      <w:proofErr w:type="spellEnd"/>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msg.value</w:t>
      </w:r>
      <w:proofErr w:type="spellEnd"/>
      <w:r w:rsidRPr="00EC71CB">
        <w:rPr>
          <w:rFonts w:ascii="Courier New" w:eastAsia="Times New Roman" w:hAnsi="Courier New" w:cs="Courier New"/>
          <w:sz w:val="20"/>
          <w:szCs w:val="20"/>
          <w:lang w:val="en-CA" w:eastAsia="fr-CA" w:bidi="he-IL"/>
        </w:rPr>
        <w:t>);</w:t>
      </w:r>
    </w:p>
    <w:p w14:paraId="79649383"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else if (</w:t>
      </w:r>
      <w:proofErr w:type="spellStart"/>
      <w:r w:rsidRPr="00EC71CB">
        <w:rPr>
          <w:rFonts w:ascii="Courier New" w:eastAsia="Times New Roman" w:hAnsi="Courier New" w:cs="Courier New"/>
          <w:sz w:val="20"/>
          <w:szCs w:val="20"/>
          <w:lang w:val="en-CA" w:eastAsia="fr-CA" w:bidi="he-IL"/>
        </w:rPr>
        <w:t>msg.</w:t>
      </w:r>
      <w:proofErr w:type="gramStart"/>
      <w:r w:rsidRPr="00EC71CB">
        <w:rPr>
          <w:rFonts w:ascii="Courier New" w:eastAsia="Times New Roman" w:hAnsi="Courier New" w:cs="Courier New"/>
          <w:sz w:val="20"/>
          <w:szCs w:val="20"/>
          <w:lang w:val="en-CA" w:eastAsia="fr-CA" w:bidi="he-IL"/>
        </w:rPr>
        <w:t>data.length</w:t>
      </w:r>
      <w:proofErr w:type="spellEnd"/>
      <w:proofErr w:type="gramEnd"/>
      <w:r w:rsidRPr="00EC71CB">
        <w:rPr>
          <w:rFonts w:ascii="Courier New" w:eastAsia="Times New Roman" w:hAnsi="Courier New" w:cs="Courier New"/>
          <w:sz w:val="20"/>
          <w:szCs w:val="20"/>
          <w:lang w:val="en-CA" w:eastAsia="fr-CA" w:bidi="he-IL"/>
        </w:rPr>
        <w:t xml:space="preserve"> &gt; 0)</w:t>
      </w:r>
    </w:p>
    <w:p w14:paraId="227C12E9"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_</w:t>
      </w:r>
      <w:proofErr w:type="spellStart"/>
      <w:r w:rsidRPr="00EC71CB">
        <w:rPr>
          <w:rFonts w:ascii="Courier New" w:eastAsia="Times New Roman" w:hAnsi="Courier New" w:cs="Courier New"/>
          <w:sz w:val="20"/>
          <w:szCs w:val="20"/>
          <w:lang w:val="en-CA" w:eastAsia="fr-CA" w:bidi="he-IL"/>
        </w:rPr>
        <w:t>walletLibrary.delegatecall</w:t>
      </w:r>
      <w:proofErr w:type="spellEnd"/>
      <w:r w:rsidRPr="00EC71CB">
        <w:rPr>
          <w:rFonts w:ascii="Courier New" w:eastAsia="Times New Roman" w:hAnsi="Courier New" w:cs="Courier New"/>
          <w:sz w:val="20"/>
          <w:szCs w:val="20"/>
          <w:lang w:val="en-CA" w:eastAsia="fr-CA" w:bidi="he-IL"/>
        </w:rPr>
        <w:t>(</w:t>
      </w:r>
      <w:proofErr w:type="spellStart"/>
      <w:r w:rsidRPr="00EC71CB">
        <w:rPr>
          <w:rFonts w:ascii="Courier New" w:eastAsia="Times New Roman" w:hAnsi="Courier New" w:cs="Courier New"/>
          <w:sz w:val="20"/>
          <w:szCs w:val="20"/>
          <w:lang w:val="en-CA" w:eastAsia="fr-CA" w:bidi="he-IL"/>
        </w:rPr>
        <w:t>msg.data</w:t>
      </w:r>
      <w:proofErr w:type="spellEnd"/>
      <w:proofErr w:type="gramStart"/>
      <w:r w:rsidRPr="00EC71CB">
        <w:rPr>
          <w:rFonts w:ascii="Courier New" w:eastAsia="Times New Roman" w:hAnsi="Courier New" w:cs="Courier New"/>
          <w:sz w:val="20"/>
          <w:szCs w:val="20"/>
          <w:lang w:val="en-CA" w:eastAsia="fr-CA" w:bidi="he-IL"/>
        </w:rPr>
        <w:t>);</w:t>
      </w:r>
      <w:proofErr w:type="gramEnd"/>
    </w:p>
    <w:p w14:paraId="0CEE341D"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
    <w:p w14:paraId="2951EA3E"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
    <w:p w14:paraId="46941EB8"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
    <w:p w14:paraId="3B6B5CA6"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
    <w:p w14:paraId="20CE240C"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 FIELDS</w:t>
      </w:r>
    </w:p>
    <w:p w14:paraId="1F49AEBD"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address constant _</w:t>
      </w:r>
      <w:proofErr w:type="spellStart"/>
      <w:r w:rsidRPr="00EC71CB">
        <w:rPr>
          <w:rFonts w:ascii="Courier New" w:eastAsia="Times New Roman" w:hAnsi="Courier New" w:cs="Courier New"/>
          <w:sz w:val="20"/>
          <w:szCs w:val="20"/>
          <w:lang w:val="en-CA" w:eastAsia="fr-CA" w:bidi="he-IL"/>
        </w:rPr>
        <w:t>walletLibrary</w:t>
      </w:r>
      <w:proofErr w:type="spellEnd"/>
      <w:r w:rsidRPr="00EC71CB">
        <w:rPr>
          <w:rFonts w:ascii="Courier New" w:eastAsia="Times New Roman" w:hAnsi="Courier New" w:cs="Courier New"/>
          <w:sz w:val="20"/>
          <w:szCs w:val="20"/>
          <w:lang w:val="en-CA" w:eastAsia="fr-CA" w:bidi="he-IL"/>
        </w:rPr>
        <w:t xml:space="preserve"> =</w:t>
      </w:r>
    </w:p>
    <w:p w14:paraId="68C13BFC"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roofErr w:type="gramStart"/>
      <w:r w:rsidRPr="00EC71CB">
        <w:rPr>
          <w:rFonts w:ascii="Courier New" w:eastAsia="Times New Roman" w:hAnsi="Courier New" w:cs="Courier New"/>
          <w:sz w:val="20"/>
          <w:szCs w:val="20"/>
          <w:lang w:val="en-CA" w:eastAsia="fr-CA" w:bidi="he-IL"/>
        </w:rPr>
        <w:t>0xcafecafecafecafecafecafecafecafecafecafe;</w:t>
      </w:r>
      <w:proofErr w:type="gramEnd"/>
    </w:p>
    <w:p w14:paraId="58271CA5"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4"/>
          <w:szCs w:val="24"/>
          <w:lang w:val="en-CA" w:eastAsia="fr-CA" w:bidi="he-IL"/>
        </w:rPr>
      </w:pPr>
      <w:r w:rsidRPr="00EC71CB">
        <w:rPr>
          <w:rFonts w:ascii="Courier New" w:eastAsia="Times New Roman" w:hAnsi="Courier New" w:cs="Courier New"/>
          <w:sz w:val="20"/>
          <w:szCs w:val="20"/>
          <w:lang w:val="en-CA" w:eastAsia="fr-CA" w:bidi="he-IL"/>
        </w:rPr>
        <w:t>}</w:t>
      </w:r>
    </w:p>
    <w:p w14:paraId="6F82C792"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EC71CB">
        <w:rPr>
          <w:rFonts w:ascii="Noto Serif" w:eastAsia="Times New Roman" w:hAnsi="Noto Serif" w:cs="Noto Serif"/>
          <w:spacing w:val="-2"/>
          <w:sz w:val="24"/>
          <w:szCs w:val="24"/>
          <w:lang w:val="en-CA" w:eastAsia="fr-CA" w:bidi="he-IL"/>
        </w:rPr>
        <w:t>Notice that the </w:t>
      </w:r>
      <w:r w:rsidRPr="00EC71CB">
        <w:rPr>
          <w:rFonts w:ascii="Courier New" w:eastAsia="Times New Roman" w:hAnsi="Courier New" w:cs="Courier New"/>
          <w:sz w:val="23"/>
          <w:szCs w:val="23"/>
          <w:shd w:val="clear" w:color="auto" w:fill="F7F7F8"/>
          <w:lang w:val="en-CA" w:eastAsia="fr-CA" w:bidi="he-IL"/>
        </w:rPr>
        <w:t>Wallet</w:t>
      </w:r>
      <w:r w:rsidRPr="00EC71CB">
        <w:rPr>
          <w:rFonts w:ascii="Noto Serif" w:eastAsia="Times New Roman" w:hAnsi="Noto Serif" w:cs="Noto Serif"/>
          <w:spacing w:val="-2"/>
          <w:sz w:val="24"/>
          <w:szCs w:val="24"/>
          <w:lang w:val="en-CA" w:eastAsia="fr-CA" w:bidi="he-IL"/>
        </w:rPr>
        <w:t> contract essentially passes all calls to the </w:t>
      </w:r>
      <w:proofErr w:type="spellStart"/>
      <w:r w:rsidRPr="00EC71CB">
        <w:rPr>
          <w:rFonts w:ascii="Courier New" w:eastAsia="Times New Roman" w:hAnsi="Courier New" w:cs="Courier New"/>
          <w:sz w:val="23"/>
          <w:szCs w:val="23"/>
          <w:shd w:val="clear" w:color="auto" w:fill="F7F7F8"/>
          <w:lang w:val="en-CA" w:eastAsia="fr-CA" w:bidi="he-IL"/>
        </w:rPr>
        <w:t>WalletLibrary</w:t>
      </w:r>
      <w:proofErr w:type="spellEnd"/>
      <w:r w:rsidRPr="00EC71CB">
        <w:rPr>
          <w:rFonts w:ascii="Noto Serif" w:eastAsia="Times New Roman" w:hAnsi="Noto Serif" w:cs="Noto Serif"/>
          <w:spacing w:val="-2"/>
          <w:sz w:val="24"/>
          <w:szCs w:val="24"/>
          <w:lang w:val="en-CA" w:eastAsia="fr-CA" w:bidi="he-IL"/>
        </w:rPr>
        <w:t> contract via a delegate call. The constant </w:t>
      </w:r>
      <w:r w:rsidRPr="00EC71CB">
        <w:rPr>
          <w:rFonts w:ascii="Courier New" w:eastAsia="Times New Roman" w:hAnsi="Courier New" w:cs="Courier New"/>
          <w:sz w:val="23"/>
          <w:szCs w:val="23"/>
          <w:shd w:val="clear" w:color="auto" w:fill="F7F7F8"/>
          <w:lang w:val="en-CA" w:eastAsia="fr-CA" w:bidi="he-IL"/>
        </w:rPr>
        <w:t>_</w:t>
      </w:r>
      <w:proofErr w:type="spellStart"/>
      <w:r w:rsidRPr="00EC71CB">
        <w:rPr>
          <w:rFonts w:ascii="Courier New" w:eastAsia="Times New Roman" w:hAnsi="Courier New" w:cs="Courier New"/>
          <w:sz w:val="23"/>
          <w:szCs w:val="23"/>
          <w:shd w:val="clear" w:color="auto" w:fill="F7F7F8"/>
          <w:lang w:val="en-CA" w:eastAsia="fr-CA" w:bidi="he-IL"/>
        </w:rPr>
        <w:t>walletLibrary</w:t>
      </w:r>
      <w:proofErr w:type="spellEnd"/>
      <w:r w:rsidRPr="00EC71CB">
        <w:rPr>
          <w:rFonts w:ascii="Noto Serif" w:eastAsia="Times New Roman" w:hAnsi="Noto Serif" w:cs="Noto Serif"/>
          <w:spacing w:val="-2"/>
          <w:sz w:val="24"/>
          <w:szCs w:val="24"/>
          <w:lang w:val="en-CA" w:eastAsia="fr-CA" w:bidi="he-IL"/>
        </w:rPr>
        <w:t xml:space="preserve"> address in this code snippet acts as a placeholder for the </w:t>
      </w:r>
      <w:proofErr w:type="gramStart"/>
      <w:r w:rsidRPr="00EC71CB">
        <w:rPr>
          <w:rFonts w:ascii="Noto Serif" w:eastAsia="Times New Roman" w:hAnsi="Noto Serif" w:cs="Noto Serif"/>
          <w:spacing w:val="-2"/>
          <w:sz w:val="24"/>
          <w:szCs w:val="24"/>
          <w:lang w:val="en-CA" w:eastAsia="fr-CA" w:bidi="he-IL"/>
        </w:rPr>
        <w:t>actually deployed</w:t>
      </w:r>
      <w:proofErr w:type="gramEnd"/>
      <w:r w:rsidRPr="00EC71CB">
        <w:rPr>
          <w:rFonts w:ascii="Noto Serif" w:eastAsia="Times New Roman" w:hAnsi="Noto Serif" w:cs="Noto Serif"/>
          <w:spacing w:val="-2"/>
          <w:sz w:val="24"/>
          <w:szCs w:val="24"/>
          <w:lang w:val="en-CA" w:eastAsia="fr-CA" w:bidi="he-IL"/>
        </w:rPr>
        <w:t> </w:t>
      </w:r>
      <w:proofErr w:type="spellStart"/>
      <w:r w:rsidRPr="00EC71CB">
        <w:rPr>
          <w:rFonts w:ascii="Courier New" w:eastAsia="Times New Roman" w:hAnsi="Courier New" w:cs="Courier New"/>
          <w:sz w:val="23"/>
          <w:szCs w:val="23"/>
          <w:shd w:val="clear" w:color="auto" w:fill="F7F7F8"/>
          <w:lang w:val="en-CA" w:eastAsia="fr-CA" w:bidi="he-IL"/>
        </w:rPr>
        <w:t>WalletLibrary</w:t>
      </w:r>
      <w:proofErr w:type="spellEnd"/>
      <w:r w:rsidRPr="00EC71CB">
        <w:rPr>
          <w:rFonts w:ascii="Noto Serif" w:eastAsia="Times New Roman" w:hAnsi="Noto Serif" w:cs="Noto Serif"/>
          <w:spacing w:val="-2"/>
          <w:sz w:val="24"/>
          <w:szCs w:val="24"/>
          <w:lang w:val="en-CA" w:eastAsia="fr-CA" w:bidi="he-IL"/>
        </w:rPr>
        <w:t> contract (which was at </w:t>
      </w:r>
      <w:r w:rsidRPr="00EC71CB">
        <w:rPr>
          <w:rFonts w:ascii="Courier New" w:eastAsia="Times New Roman" w:hAnsi="Courier New" w:cs="Courier New"/>
          <w:sz w:val="23"/>
          <w:szCs w:val="23"/>
          <w:shd w:val="clear" w:color="auto" w:fill="F7F7F8"/>
          <w:lang w:val="en-CA" w:eastAsia="fr-CA" w:bidi="he-IL"/>
        </w:rPr>
        <w:t>0x863DF6BFa4469f3ead0bE8f9F2AAE51c91A907b4</w:t>
      </w:r>
      <w:r w:rsidRPr="00EC71CB">
        <w:rPr>
          <w:rFonts w:ascii="Noto Serif" w:eastAsia="Times New Roman" w:hAnsi="Noto Serif" w:cs="Noto Serif"/>
          <w:spacing w:val="-2"/>
          <w:sz w:val="24"/>
          <w:szCs w:val="24"/>
          <w:lang w:val="en-CA" w:eastAsia="fr-CA" w:bidi="he-IL"/>
        </w:rPr>
        <w:t>).</w:t>
      </w:r>
    </w:p>
    <w:p w14:paraId="072F1FE2"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EC71CB">
        <w:rPr>
          <w:rFonts w:ascii="Noto Serif" w:eastAsia="Times New Roman" w:hAnsi="Noto Serif" w:cs="Noto Serif"/>
          <w:spacing w:val="-2"/>
          <w:sz w:val="24"/>
          <w:szCs w:val="24"/>
          <w:lang w:val="en-CA" w:eastAsia="fr-CA" w:bidi="he-IL"/>
        </w:rPr>
        <w:t>The intended operation of these contracts was to have a simple low-cost deployable </w:t>
      </w:r>
      <w:r w:rsidRPr="00EC71CB">
        <w:rPr>
          <w:rFonts w:ascii="Courier New" w:eastAsia="Times New Roman" w:hAnsi="Courier New" w:cs="Courier New"/>
          <w:sz w:val="23"/>
          <w:szCs w:val="23"/>
          <w:shd w:val="clear" w:color="auto" w:fill="F7F7F8"/>
          <w:lang w:val="en-CA" w:eastAsia="fr-CA" w:bidi="he-IL"/>
        </w:rPr>
        <w:t>Wallet</w:t>
      </w:r>
      <w:r w:rsidRPr="00EC71CB">
        <w:rPr>
          <w:rFonts w:ascii="Noto Serif" w:eastAsia="Times New Roman" w:hAnsi="Noto Serif" w:cs="Noto Serif"/>
          <w:spacing w:val="-2"/>
          <w:sz w:val="24"/>
          <w:szCs w:val="24"/>
          <w:lang w:val="en-CA" w:eastAsia="fr-CA" w:bidi="he-IL"/>
        </w:rPr>
        <w:t> contract whose codebase and main functionality were in the </w:t>
      </w:r>
      <w:proofErr w:type="spellStart"/>
      <w:r w:rsidRPr="00EC71CB">
        <w:rPr>
          <w:rFonts w:ascii="Courier New" w:eastAsia="Times New Roman" w:hAnsi="Courier New" w:cs="Courier New"/>
          <w:sz w:val="23"/>
          <w:szCs w:val="23"/>
          <w:shd w:val="clear" w:color="auto" w:fill="F7F7F8"/>
          <w:lang w:val="en-CA" w:eastAsia="fr-CA" w:bidi="he-IL"/>
        </w:rPr>
        <w:t>WalletLibrary</w:t>
      </w:r>
      <w:proofErr w:type="spellEnd"/>
      <w:r w:rsidRPr="00EC71CB">
        <w:rPr>
          <w:rFonts w:ascii="Noto Serif" w:eastAsia="Times New Roman" w:hAnsi="Noto Serif" w:cs="Noto Serif"/>
          <w:spacing w:val="-2"/>
          <w:sz w:val="24"/>
          <w:szCs w:val="24"/>
          <w:lang w:val="en-CA" w:eastAsia="fr-CA" w:bidi="he-IL"/>
        </w:rPr>
        <w:t> contract. Unfortunately, the </w:t>
      </w:r>
      <w:proofErr w:type="spellStart"/>
      <w:r w:rsidRPr="00EC71CB">
        <w:rPr>
          <w:rFonts w:ascii="Courier New" w:eastAsia="Times New Roman" w:hAnsi="Courier New" w:cs="Courier New"/>
          <w:sz w:val="23"/>
          <w:szCs w:val="23"/>
          <w:shd w:val="clear" w:color="auto" w:fill="F7F7F8"/>
          <w:lang w:val="en-CA" w:eastAsia="fr-CA" w:bidi="he-IL"/>
        </w:rPr>
        <w:t>WalletLibrary</w:t>
      </w:r>
      <w:proofErr w:type="spellEnd"/>
      <w:r w:rsidRPr="00EC71CB">
        <w:rPr>
          <w:rFonts w:ascii="Noto Serif" w:eastAsia="Times New Roman" w:hAnsi="Noto Serif" w:cs="Noto Serif"/>
          <w:spacing w:val="-2"/>
          <w:sz w:val="24"/>
          <w:szCs w:val="24"/>
          <w:lang w:val="en-CA" w:eastAsia="fr-CA" w:bidi="he-IL"/>
        </w:rPr>
        <w:t> contract is itself a contract and maintains its own state. Can you see why this might be an issue?</w:t>
      </w:r>
    </w:p>
    <w:p w14:paraId="35E6CDAF"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EC71CB">
        <w:rPr>
          <w:rFonts w:ascii="Noto Serif" w:eastAsia="Times New Roman" w:hAnsi="Noto Serif" w:cs="Noto Serif"/>
          <w:spacing w:val="-2"/>
          <w:sz w:val="24"/>
          <w:szCs w:val="24"/>
          <w:lang w:val="en-CA" w:eastAsia="fr-CA" w:bidi="he-IL"/>
        </w:rPr>
        <w:t>It is possible to send calls to the </w:t>
      </w:r>
      <w:proofErr w:type="spellStart"/>
      <w:r w:rsidRPr="00EC71CB">
        <w:rPr>
          <w:rFonts w:ascii="Courier New" w:eastAsia="Times New Roman" w:hAnsi="Courier New" w:cs="Courier New"/>
          <w:sz w:val="23"/>
          <w:szCs w:val="23"/>
          <w:shd w:val="clear" w:color="auto" w:fill="F7F7F8"/>
          <w:lang w:val="en-CA" w:eastAsia="fr-CA" w:bidi="he-IL"/>
        </w:rPr>
        <w:t>WalletLibrary</w:t>
      </w:r>
      <w:proofErr w:type="spellEnd"/>
      <w:r w:rsidRPr="00EC71CB">
        <w:rPr>
          <w:rFonts w:ascii="Noto Serif" w:eastAsia="Times New Roman" w:hAnsi="Noto Serif" w:cs="Noto Serif"/>
          <w:spacing w:val="-2"/>
          <w:sz w:val="24"/>
          <w:szCs w:val="24"/>
          <w:lang w:val="en-CA" w:eastAsia="fr-CA" w:bidi="he-IL"/>
        </w:rPr>
        <w:t> contract itself. Specifically, the </w:t>
      </w:r>
      <w:proofErr w:type="spellStart"/>
      <w:r w:rsidRPr="00EC71CB">
        <w:rPr>
          <w:rFonts w:ascii="Courier New" w:eastAsia="Times New Roman" w:hAnsi="Courier New" w:cs="Courier New"/>
          <w:sz w:val="23"/>
          <w:szCs w:val="23"/>
          <w:shd w:val="clear" w:color="auto" w:fill="F7F7F8"/>
          <w:lang w:val="en-CA" w:eastAsia="fr-CA" w:bidi="he-IL"/>
        </w:rPr>
        <w:t>WalletLibrary</w:t>
      </w:r>
      <w:proofErr w:type="spellEnd"/>
      <w:r w:rsidRPr="00EC71CB">
        <w:rPr>
          <w:rFonts w:ascii="Noto Serif" w:eastAsia="Times New Roman" w:hAnsi="Noto Serif" w:cs="Noto Serif"/>
          <w:spacing w:val="-2"/>
          <w:sz w:val="24"/>
          <w:szCs w:val="24"/>
          <w:lang w:val="en-CA" w:eastAsia="fr-CA" w:bidi="he-IL"/>
        </w:rPr>
        <w:t> contract could be initialized and become owned. In fact, a user did this, calling the </w:t>
      </w:r>
      <w:proofErr w:type="spellStart"/>
      <w:r w:rsidRPr="00EC71CB">
        <w:rPr>
          <w:rFonts w:ascii="Courier New" w:eastAsia="Times New Roman" w:hAnsi="Courier New" w:cs="Courier New"/>
          <w:sz w:val="23"/>
          <w:szCs w:val="23"/>
          <w:shd w:val="clear" w:color="auto" w:fill="F7F7F8"/>
          <w:lang w:val="en-CA" w:eastAsia="fr-CA" w:bidi="he-IL"/>
        </w:rPr>
        <w:t>initWallet</w:t>
      </w:r>
      <w:proofErr w:type="spellEnd"/>
      <w:r w:rsidRPr="00EC71CB">
        <w:rPr>
          <w:rFonts w:ascii="Noto Serif" w:eastAsia="Times New Roman" w:hAnsi="Noto Serif" w:cs="Noto Serif"/>
          <w:spacing w:val="-2"/>
          <w:sz w:val="24"/>
          <w:szCs w:val="24"/>
          <w:lang w:val="en-CA" w:eastAsia="fr-CA" w:bidi="he-IL"/>
        </w:rPr>
        <w:t> function on the </w:t>
      </w:r>
      <w:proofErr w:type="spellStart"/>
      <w:r w:rsidRPr="00EC71CB">
        <w:rPr>
          <w:rFonts w:ascii="Courier New" w:eastAsia="Times New Roman" w:hAnsi="Courier New" w:cs="Courier New"/>
          <w:sz w:val="23"/>
          <w:szCs w:val="23"/>
          <w:shd w:val="clear" w:color="auto" w:fill="F7F7F8"/>
          <w:lang w:val="en-CA" w:eastAsia="fr-CA" w:bidi="he-IL"/>
        </w:rPr>
        <w:t>WalletLibrary</w:t>
      </w:r>
      <w:proofErr w:type="spellEnd"/>
      <w:r w:rsidRPr="00EC71CB">
        <w:rPr>
          <w:rFonts w:ascii="Noto Serif" w:eastAsia="Times New Roman" w:hAnsi="Noto Serif" w:cs="Noto Serif"/>
          <w:spacing w:val="-2"/>
          <w:sz w:val="24"/>
          <w:szCs w:val="24"/>
          <w:lang w:val="en-CA" w:eastAsia="fr-CA" w:bidi="he-IL"/>
        </w:rPr>
        <w:t> contract and becoming an owner of the library contract. The same user subsequently called the </w:t>
      </w:r>
      <w:r w:rsidRPr="00EC71CB">
        <w:rPr>
          <w:rFonts w:ascii="Courier New" w:eastAsia="Times New Roman" w:hAnsi="Courier New" w:cs="Courier New"/>
          <w:sz w:val="23"/>
          <w:szCs w:val="23"/>
          <w:shd w:val="clear" w:color="auto" w:fill="F7F7F8"/>
          <w:lang w:val="en-CA" w:eastAsia="fr-CA" w:bidi="he-IL"/>
        </w:rPr>
        <w:t>kill</w:t>
      </w:r>
      <w:r w:rsidRPr="00EC71CB">
        <w:rPr>
          <w:rFonts w:ascii="Noto Serif" w:eastAsia="Times New Roman" w:hAnsi="Noto Serif" w:cs="Noto Serif"/>
          <w:spacing w:val="-2"/>
          <w:sz w:val="24"/>
          <w:szCs w:val="24"/>
          <w:lang w:val="en-CA" w:eastAsia="fr-CA" w:bidi="he-IL"/>
        </w:rPr>
        <w:t xml:space="preserve"> function. Because the user was an owner of the library contract, the modifier </w:t>
      </w:r>
      <w:proofErr w:type="gramStart"/>
      <w:r w:rsidRPr="00EC71CB">
        <w:rPr>
          <w:rFonts w:ascii="Noto Serif" w:eastAsia="Times New Roman" w:hAnsi="Noto Serif" w:cs="Noto Serif"/>
          <w:spacing w:val="-2"/>
          <w:sz w:val="24"/>
          <w:szCs w:val="24"/>
          <w:lang w:val="en-CA" w:eastAsia="fr-CA" w:bidi="he-IL"/>
        </w:rPr>
        <w:t>passed</w:t>
      </w:r>
      <w:proofErr w:type="gramEnd"/>
      <w:r w:rsidRPr="00EC71CB">
        <w:rPr>
          <w:rFonts w:ascii="Noto Serif" w:eastAsia="Times New Roman" w:hAnsi="Noto Serif" w:cs="Noto Serif"/>
          <w:spacing w:val="-2"/>
          <w:sz w:val="24"/>
          <w:szCs w:val="24"/>
          <w:lang w:val="en-CA" w:eastAsia="fr-CA" w:bidi="he-IL"/>
        </w:rPr>
        <w:t xml:space="preserve"> and the library contract self-destructed. As all </w:t>
      </w:r>
      <w:r w:rsidRPr="00EC71CB">
        <w:rPr>
          <w:rFonts w:ascii="Courier New" w:eastAsia="Times New Roman" w:hAnsi="Courier New" w:cs="Courier New"/>
          <w:sz w:val="23"/>
          <w:szCs w:val="23"/>
          <w:shd w:val="clear" w:color="auto" w:fill="F7F7F8"/>
          <w:lang w:val="en-CA" w:eastAsia="fr-CA" w:bidi="he-IL"/>
        </w:rPr>
        <w:t>Wallet</w:t>
      </w:r>
      <w:r w:rsidRPr="00EC71CB">
        <w:rPr>
          <w:rFonts w:ascii="Noto Serif" w:eastAsia="Times New Roman" w:hAnsi="Noto Serif" w:cs="Noto Serif"/>
          <w:spacing w:val="-2"/>
          <w:sz w:val="24"/>
          <w:szCs w:val="24"/>
          <w:lang w:val="en-CA" w:eastAsia="fr-CA" w:bidi="he-IL"/>
        </w:rPr>
        <w:t xml:space="preserve"> contracts in existence refer to this library contract and contain no method to change this reference, </w:t>
      </w:r>
      <w:proofErr w:type="gramStart"/>
      <w:r w:rsidRPr="00EC71CB">
        <w:rPr>
          <w:rFonts w:ascii="Noto Serif" w:eastAsia="Times New Roman" w:hAnsi="Noto Serif" w:cs="Noto Serif"/>
          <w:spacing w:val="-2"/>
          <w:sz w:val="24"/>
          <w:szCs w:val="24"/>
          <w:lang w:val="en-CA" w:eastAsia="fr-CA" w:bidi="he-IL"/>
        </w:rPr>
        <w:t>all of</w:t>
      </w:r>
      <w:proofErr w:type="gramEnd"/>
      <w:r w:rsidRPr="00EC71CB">
        <w:rPr>
          <w:rFonts w:ascii="Noto Serif" w:eastAsia="Times New Roman" w:hAnsi="Noto Serif" w:cs="Noto Serif"/>
          <w:spacing w:val="-2"/>
          <w:sz w:val="24"/>
          <w:szCs w:val="24"/>
          <w:lang w:val="en-CA" w:eastAsia="fr-CA" w:bidi="he-IL"/>
        </w:rPr>
        <w:t xml:space="preserve"> their functionality, including the ability to withdraw ether, was lost along with the </w:t>
      </w:r>
      <w:proofErr w:type="spellStart"/>
      <w:r w:rsidRPr="00EC71CB">
        <w:rPr>
          <w:rFonts w:ascii="Courier New" w:eastAsia="Times New Roman" w:hAnsi="Courier New" w:cs="Courier New"/>
          <w:sz w:val="23"/>
          <w:szCs w:val="23"/>
          <w:shd w:val="clear" w:color="auto" w:fill="F7F7F8"/>
          <w:lang w:val="en-CA" w:eastAsia="fr-CA" w:bidi="he-IL"/>
        </w:rPr>
        <w:t>WalletLibrary</w:t>
      </w:r>
      <w:proofErr w:type="spellEnd"/>
      <w:r w:rsidRPr="00EC71CB">
        <w:rPr>
          <w:rFonts w:ascii="Noto Serif" w:eastAsia="Times New Roman" w:hAnsi="Noto Serif" w:cs="Noto Serif"/>
          <w:spacing w:val="-2"/>
          <w:sz w:val="24"/>
          <w:szCs w:val="24"/>
          <w:lang w:val="en-CA" w:eastAsia="fr-CA" w:bidi="he-IL"/>
        </w:rPr>
        <w:t xml:space="preserve"> contract. As a result, all ether in all Parity </w:t>
      </w:r>
      <w:proofErr w:type="spellStart"/>
      <w:r w:rsidRPr="00EC71CB">
        <w:rPr>
          <w:rFonts w:ascii="Noto Serif" w:eastAsia="Times New Roman" w:hAnsi="Noto Serif" w:cs="Noto Serif"/>
          <w:spacing w:val="-2"/>
          <w:sz w:val="24"/>
          <w:szCs w:val="24"/>
          <w:lang w:val="en-CA" w:eastAsia="fr-CA" w:bidi="he-IL"/>
        </w:rPr>
        <w:t>multisig</w:t>
      </w:r>
      <w:proofErr w:type="spellEnd"/>
      <w:r w:rsidRPr="00EC71CB">
        <w:rPr>
          <w:rFonts w:ascii="Noto Serif" w:eastAsia="Times New Roman" w:hAnsi="Noto Serif" w:cs="Noto Serif"/>
          <w:spacing w:val="-2"/>
          <w:sz w:val="24"/>
          <w:szCs w:val="24"/>
          <w:lang w:val="en-CA" w:eastAsia="fr-CA" w:bidi="he-IL"/>
        </w:rPr>
        <w:t xml:space="preserve"> wallets of this type instantly became lost or permanently unrecoverable.</w:t>
      </w:r>
    </w:p>
    <w:p w14:paraId="726D8F55" w14:textId="77777777" w:rsidR="00EC71CB" w:rsidRPr="00EC71CB" w:rsidRDefault="00EC71CB" w:rsidP="00EC71CB">
      <w:pPr>
        <w:spacing w:before="240" w:after="120" w:line="240" w:lineRule="auto"/>
        <w:outlineLvl w:val="2"/>
        <w:rPr>
          <w:rFonts w:ascii="Open Sans" w:eastAsia="Times New Roman" w:hAnsi="Open Sans" w:cs="Open Sans"/>
          <w:color w:val="BA3925"/>
          <w:sz w:val="41"/>
          <w:szCs w:val="41"/>
          <w:lang w:val="en-CA" w:eastAsia="fr-CA" w:bidi="he-IL"/>
        </w:rPr>
      </w:pPr>
      <w:r w:rsidRPr="00EC71CB">
        <w:rPr>
          <w:rFonts w:ascii="Open Sans" w:eastAsia="Times New Roman" w:hAnsi="Open Sans" w:cs="Open Sans"/>
          <w:color w:val="BA3925"/>
          <w:sz w:val="41"/>
          <w:szCs w:val="41"/>
          <w:lang w:val="en-CA" w:eastAsia="fr-CA" w:bidi="he-IL"/>
        </w:rPr>
        <w:t>Default Visibilities</w:t>
      </w:r>
    </w:p>
    <w:p w14:paraId="7020AB22"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EC71CB">
        <w:rPr>
          <w:rFonts w:ascii="Noto Serif" w:eastAsia="Times New Roman" w:hAnsi="Noto Serif" w:cs="Noto Serif"/>
          <w:spacing w:val="-2"/>
          <w:sz w:val="24"/>
          <w:szCs w:val="24"/>
          <w:lang w:val="en-CA" w:eastAsia="fr-CA" w:bidi="he-IL"/>
        </w:rPr>
        <w:t>Functions in Solidity have visibility specifiers that dictate how they can be called. The visibility determines whether a function can be called externally by users, by other derived contracts, only internally, or only externally. There are four visibility specifiers, which are described in detail in the </w:t>
      </w:r>
      <w:hyperlink r:id="rId37" w:history="1">
        <w:r w:rsidRPr="00EC71CB">
          <w:rPr>
            <w:rFonts w:ascii="Noto Serif" w:eastAsia="Times New Roman" w:hAnsi="Noto Serif" w:cs="Noto Serif"/>
            <w:color w:val="2156A5"/>
            <w:spacing w:val="-2"/>
            <w:sz w:val="24"/>
            <w:szCs w:val="24"/>
            <w:u w:val="single"/>
            <w:lang w:val="en-CA" w:eastAsia="fr-CA" w:bidi="he-IL"/>
          </w:rPr>
          <w:t>Solidity docs</w:t>
        </w:r>
      </w:hyperlink>
      <w:r w:rsidRPr="00EC71CB">
        <w:rPr>
          <w:rFonts w:ascii="Noto Serif" w:eastAsia="Times New Roman" w:hAnsi="Noto Serif" w:cs="Noto Serif"/>
          <w:spacing w:val="-2"/>
          <w:sz w:val="24"/>
          <w:szCs w:val="24"/>
          <w:lang w:val="en-CA" w:eastAsia="fr-CA" w:bidi="he-IL"/>
        </w:rPr>
        <w:t>. Functions default to </w:t>
      </w:r>
      <w:r w:rsidRPr="00EC71CB">
        <w:rPr>
          <w:rFonts w:ascii="Courier New" w:eastAsia="Times New Roman" w:hAnsi="Courier New" w:cs="Courier New"/>
          <w:sz w:val="23"/>
          <w:szCs w:val="23"/>
          <w:shd w:val="clear" w:color="auto" w:fill="F7F7F8"/>
          <w:lang w:val="en-CA" w:eastAsia="fr-CA" w:bidi="he-IL"/>
        </w:rPr>
        <w:t>public</w:t>
      </w:r>
      <w:r w:rsidRPr="00EC71CB">
        <w:rPr>
          <w:rFonts w:ascii="Noto Serif" w:eastAsia="Times New Roman" w:hAnsi="Noto Serif" w:cs="Noto Serif"/>
          <w:spacing w:val="-2"/>
          <w:sz w:val="24"/>
          <w:szCs w:val="24"/>
          <w:lang w:val="en-CA" w:eastAsia="fr-CA" w:bidi="he-IL"/>
        </w:rPr>
        <w:t>, allowing users to call them externally. We shall now see how incorrect use of visibility specifiers can lead to some devastating vulnerabilities in smart contracts.</w:t>
      </w:r>
    </w:p>
    <w:p w14:paraId="30522FEA" w14:textId="77777777" w:rsidR="00EC71CB" w:rsidRPr="00EC71CB" w:rsidRDefault="00EC71CB" w:rsidP="00EC71CB">
      <w:pPr>
        <w:spacing w:before="240" w:after="120" w:line="240" w:lineRule="auto"/>
        <w:outlineLvl w:val="3"/>
        <w:rPr>
          <w:rFonts w:ascii="Open Sans" w:eastAsia="Times New Roman" w:hAnsi="Open Sans" w:cs="Open Sans"/>
          <w:color w:val="BA3925"/>
          <w:sz w:val="35"/>
          <w:szCs w:val="35"/>
          <w:lang w:val="en-CA" w:eastAsia="fr-CA" w:bidi="he-IL"/>
        </w:rPr>
      </w:pPr>
      <w:r w:rsidRPr="00EC71CB">
        <w:rPr>
          <w:rFonts w:ascii="Open Sans" w:eastAsia="Times New Roman" w:hAnsi="Open Sans" w:cs="Open Sans"/>
          <w:color w:val="BA3925"/>
          <w:sz w:val="35"/>
          <w:szCs w:val="35"/>
          <w:lang w:val="en-CA" w:eastAsia="fr-CA" w:bidi="he-IL"/>
        </w:rPr>
        <w:t>The Vulnerability</w:t>
      </w:r>
    </w:p>
    <w:p w14:paraId="5C04E186"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EC71CB">
        <w:rPr>
          <w:rFonts w:ascii="Noto Serif" w:eastAsia="Times New Roman" w:hAnsi="Noto Serif" w:cs="Noto Serif"/>
          <w:spacing w:val="-2"/>
          <w:sz w:val="24"/>
          <w:szCs w:val="24"/>
          <w:lang w:val="en-CA" w:eastAsia="fr-CA" w:bidi="he-IL"/>
        </w:rPr>
        <w:lastRenderedPageBreak/>
        <w:t>The default visibility for functions is </w:t>
      </w:r>
      <w:r w:rsidRPr="00EC71CB">
        <w:rPr>
          <w:rFonts w:ascii="Courier New" w:eastAsia="Times New Roman" w:hAnsi="Courier New" w:cs="Courier New"/>
          <w:sz w:val="23"/>
          <w:szCs w:val="23"/>
          <w:shd w:val="clear" w:color="auto" w:fill="F7F7F8"/>
          <w:lang w:val="en-CA" w:eastAsia="fr-CA" w:bidi="he-IL"/>
        </w:rPr>
        <w:t>public</w:t>
      </w:r>
      <w:r w:rsidRPr="00EC71CB">
        <w:rPr>
          <w:rFonts w:ascii="Noto Serif" w:eastAsia="Times New Roman" w:hAnsi="Noto Serif" w:cs="Noto Serif"/>
          <w:spacing w:val="-2"/>
          <w:sz w:val="24"/>
          <w:szCs w:val="24"/>
          <w:lang w:val="en-CA" w:eastAsia="fr-CA" w:bidi="he-IL"/>
        </w:rPr>
        <w:t>, so functions that do not specify their visibility will be callable by external users. The issue arises when developers mistakenly omit visibility specifiers on functions that should be private (or only callable within the contract itself).</w:t>
      </w:r>
    </w:p>
    <w:p w14:paraId="424CB064"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EC71CB">
        <w:rPr>
          <w:rFonts w:ascii="Noto Serif" w:eastAsia="Times New Roman" w:hAnsi="Noto Serif" w:cs="Noto Serif"/>
          <w:spacing w:val="-2"/>
          <w:sz w:val="24"/>
          <w:szCs w:val="24"/>
          <w:lang w:val="en-CA" w:eastAsia="fr-CA" w:bidi="he-IL"/>
        </w:rPr>
        <w:t>Let’s quickly explore a trivial example:</w:t>
      </w:r>
    </w:p>
    <w:p w14:paraId="1317B696"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contract </w:t>
      </w:r>
      <w:proofErr w:type="spellStart"/>
      <w:r w:rsidRPr="00EC71CB">
        <w:rPr>
          <w:rFonts w:ascii="Courier New" w:eastAsia="Times New Roman" w:hAnsi="Courier New" w:cs="Courier New"/>
          <w:sz w:val="20"/>
          <w:szCs w:val="20"/>
          <w:lang w:val="en-CA" w:eastAsia="fr-CA" w:bidi="he-IL"/>
        </w:rPr>
        <w:t>HashForEther</w:t>
      </w:r>
      <w:proofErr w:type="spellEnd"/>
      <w:r w:rsidRPr="00EC71CB">
        <w:rPr>
          <w:rFonts w:ascii="Courier New" w:eastAsia="Times New Roman" w:hAnsi="Courier New" w:cs="Courier New"/>
          <w:sz w:val="20"/>
          <w:szCs w:val="20"/>
          <w:lang w:val="en-CA" w:eastAsia="fr-CA" w:bidi="he-IL"/>
        </w:rPr>
        <w:t xml:space="preserve"> {</w:t>
      </w:r>
    </w:p>
    <w:p w14:paraId="0FC44C32"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
    <w:p w14:paraId="78ABDA60"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function </w:t>
      </w:r>
      <w:proofErr w:type="spellStart"/>
      <w:proofErr w:type="gramStart"/>
      <w:r w:rsidRPr="00EC71CB">
        <w:rPr>
          <w:rFonts w:ascii="Courier New" w:eastAsia="Times New Roman" w:hAnsi="Courier New" w:cs="Courier New"/>
          <w:sz w:val="20"/>
          <w:szCs w:val="20"/>
          <w:lang w:val="en-CA" w:eastAsia="fr-CA" w:bidi="he-IL"/>
        </w:rPr>
        <w:t>withdrawWinnings</w:t>
      </w:r>
      <w:proofErr w:type="spellEnd"/>
      <w:r w:rsidRPr="00EC71CB">
        <w:rPr>
          <w:rFonts w:ascii="Courier New" w:eastAsia="Times New Roman" w:hAnsi="Courier New" w:cs="Courier New"/>
          <w:sz w:val="20"/>
          <w:szCs w:val="20"/>
          <w:lang w:val="en-CA" w:eastAsia="fr-CA" w:bidi="he-IL"/>
        </w:rPr>
        <w:t>(</w:t>
      </w:r>
      <w:proofErr w:type="gramEnd"/>
      <w:r w:rsidRPr="00EC71CB">
        <w:rPr>
          <w:rFonts w:ascii="Courier New" w:eastAsia="Times New Roman" w:hAnsi="Courier New" w:cs="Courier New"/>
          <w:sz w:val="20"/>
          <w:szCs w:val="20"/>
          <w:lang w:val="en-CA" w:eastAsia="fr-CA" w:bidi="he-IL"/>
        </w:rPr>
        <w:t>) {</w:t>
      </w:r>
    </w:p>
    <w:p w14:paraId="73E58843"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 Winner if the last 8 hex characters of the address are 0</w:t>
      </w:r>
    </w:p>
    <w:p w14:paraId="47A9680D"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require(uint32(</w:t>
      </w:r>
      <w:proofErr w:type="spellStart"/>
      <w:proofErr w:type="gramStart"/>
      <w:r w:rsidRPr="00EC71CB">
        <w:rPr>
          <w:rFonts w:ascii="Courier New" w:eastAsia="Times New Roman" w:hAnsi="Courier New" w:cs="Courier New"/>
          <w:sz w:val="20"/>
          <w:szCs w:val="20"/>
          <w:lang w:val="en-CA" w:eastAsia="fr-CA" w:bidi="he-IL"/>
        </w:rPr>
        <w:t>msg.sender</w:t>
      </w:r>
      <w:proofErr w:type="spellEnd"/>
      <w:proofErr w:type="gramEnd"/>
      <w:r w:rsidRPr="00EC71CB">
        <w:rPr>
          <w:rFonts w:ascii="Courier New" w:eastAsia="Times New Roman" w:hAnsi="Courier New" w:cs="Courier New"/>
          <w:sz w:val="20"/>
          <w:szCs w:val="20"/>
          <w:lang w:val="en-CA" w:eastAsia="fr-CA" w:bidi="he-IL"/>
        </w:rPr>
        <w:t>) == 0);</w:t>
      </w:r>
    </w:p>
    <w:p w14:paraId="4909A259"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_</w:t>
      </w:r>
      <w:proofErr w:type="spellStart"/>
      <w:proofErr w:type="gramStart"/>
      <w:r w:rsidRPr="00EC71CB">
        <w:rPr>
          <w:rFonts w:ascii="Courier New" w:eastAsia="Times New Roman" w:hAnsi="Courier New" w:cs="Courier New"/>
          <w:sz w:val="20"/>
          <w:szCs w:val="20"/>
          <w:lang w:val="en-CA" w:eastAsia="fr-CA" w:bidi="he-IL"/>
        </w:rPr>
        <w:t>sendWinnings</w:t>
      </w:r>
      <w:proofErr w:type="spellEnd"/>
      <w:r w:rsidRPr="00EC71CB">
        <w:rPr>
          <w:rFonts w:ascii="Courier New" w:eastAsia="Times New Roman" w:hAnsi="Courier New" w:cs="Courier New"/>
          <w:sz w:val="20"/>
          <w:szCs w:val="20"/>
          <w:lang w:val="en-CA" w:eastAsia="fr-CA" w:bidi="he-IL"/>
        </w:rPr>
        <w:t>(</w:t>
      </w:r>
      <w:proofErr w:type="gramEnd"/>
      <w:r w:rsidRPr="00EC71CB">
        <w:rPr>
          <w:rFonts w:ascii="Courier New" w:eastAsia="Times New Roman" w:hAnsi="Courier New" w:cs="Courier New"/>
          <w:sz w:val="20"/>
          <w:szCs w:val="20"/>
          <w:lang w:val="en-CA" w:eastAsia="fr-CA" w:bidi="he-IL"/>
        </w:rPr>
        <w:t>);</w:t>
      </w:r>
    </w:p>
    <w:p w14:paraId="11A61231"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
    <w:p w14:paraId="2B149DD2"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
    <w:p w14:paraId="50F747B9"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function _</w:t>
      </w:r>
      <w:proofErr w:type="spellStart"/>
      <w:proofErr w:type="gramStart"/>
      <w:r w:rsidRPr="00EC71CB">
        <w:rPr>
          <w:rFonts w:ascii="Courier New" w:eastAsia="Times New Roman" w:hAnsi="Courier New" w:cs="Courier New"/>
          <w:sz w:val="20"/>
          <w:szCs w:val="20"/>
          <w:lang w:val="en-CA" w:eastAsia="fr-CA" w:bidi="he-IL"/>
        </w:rPr>
        <w:t>sendWinnings</w:t>
      </w:r>
      <w:proofErr w:type="spellEnd"/>
      <w:r w:rsidRPr="00EC71CB">
        <w:rPr>
          <w:rFonts w:ascii="Courier New" w:eastAsia="Times New Roman" w:hAnsi="Courier New" w:cs="Courier New"/>
          <w:sz w:val="20"/>
          <w:szCs w:val="20"/>
          <w:lang w:val="en-CA" w:eastAsia="fr-CA" w:bidi="he-IL"/>
        </w:rPr>
        <w:t>(</w:t>
      </w:r>
      <w:proofErr w:type="gramEnd"/>
      <w:r w:rsidRPr="00EC71CB">
        <w:rPr>
          <w:rFonts w:ascii="Courier New" w:eastAsia="Times New Roman" w:hAnsi="Courier New" w:cs="Courier New"/>
          <w:sz w:val="20"/>
          <w:szCs w:val="20"/>
          <w:lang w:val="en-CA" w:eastAsia="fr-CA" w:bidi="he-IL"/>
        </w:rPr>
        <w:t>) {</w:t>
      </w:r>
    </w:p>
    <w:p w14:paraId="39875428"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roofErr w:type="spellStart"/>
      <w:proofErr w:type="gramStart"/>
      <w:r w:rsidRPr="00EC71CB">
        <w:rPr>
          <w:rFonts w:ascii="Courier New" w:eastAsia="Times New Roman" w:hAnsi="Courier New" w:cs="Courier New"/>
          <w:sz w:val="20"/>
          <w:szCs w:val="20"/>
          <w:lang w:val="en-CA" w:eastAsia="fr-CA" w:bidi="he-IL"/>
        </w:rPr>
        <w:t>msg.sender</w:t>
      </w:r>
      <w:proofErr w:type="gramEnd"/>
      <w:r w:rsidRPr="00EC71CB">
        <w:rPr>
          <w:rFonts w:ascii="Courier New" w:eastAsia="Times New Roman" w:hAnsi="Courier New" w:cs="Courier New"/>
          <w:sz w:val="20"/>
          <w:szCs w:val="20"/>
          <w:lang w:val="en-CA" w:eastAsia="fr-CA" w:bidi="he-IL"/>
        </w:rPr>
        <w:t>.transfer</w:t>
      </w:r>
      <w:proofErr w:type="spellEnd"/>
      <w:r w:rsidRPr="00EC71CB">
        <w:rPr>
          <w:rFonts w:ascii="Courier New" w:eastAsia="Times New Roman" w:hAnsi="Courier New" w:cs="Courier New"/>
          <w:sz w:val="20"/>
          <w:szCs w:val="20"/>
          <w:lang w:val="en-CA" w:eastAsia="fr-CA" w:bidi="he-IL"/>
        </w:rPr>
        <w:t>(</w:t>
      </w:r>
      <w:proofErr w:type="spellStart"/>
      <w:r w:rsidRPr="00EC71CB">
        <w:rPr>
          <w:rFonts w:ascii="Courier New" w:eastAsia="Times New Roman" w:hAnsi="Courier New" w:cs="Courier New"/>
          <w:sz w:val="20"/>
          <w:szCs w:val="20"/>
          <w:lang w:val="en-CA" w:eastAsia="fr-CA" w:bidi="he-IL"/>
        </w:rPr>
        <w:t>this.balance</w:t>
      </w:r>
      <w:proofErr w:type="spellEnd"/>
      <w:r w:rsidRPr="00EC71CB">
        <w:rPr>
          <w:rFonts w:ascii="Courier New" w:eastAsia="Times New Roman" w:hAnsi="Courier New" w:cs="Courier New"/>
          <w:sz w:val="20"/>
          <w:szCs w:val="20"/>
          <w:lang w:val="en-CA" w:eastAsia="fr-CA" w:bidi="he-IL"/>
        </w:rPr>
        <w:t>);</w:t>
      </w:r>
    </w:p>
    <w:p w14:paraId="17B4551B"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
    <w:p w14:paraId="7C31A6BA"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4"/>
          <w:szCs w:val="24"/>
          <w:lang w:val="en-CA" w:eastAsia="fr-CA" w:bidi="he-IL"/>
        </w:rPr>
      </w:pPr>
      <w:r w:rsidRPr="00EC71CB">
        <w:rPr>
          <w:rFonts w:ascii="Courier New" w:eastAsia="Times New Roman" w:hAnsi="Courier New" w:cs="Courier New"/>
          <w:sz w:val="20"/>
          <w:szCs w:val="20"/>
          <w:lang w:val="en-CA" w:eastAsia="fr-CA" w:bidi="he-IL"/>
        </w:rPr>
        <w:t>}</w:t>
      </w:r>
    </w:p>
    <w:p w14:paraId="17D61712"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EC71CB">
        <w:rPr>
          <w:rFonts w:ascii="Noto Serif" w:eastAsia="Times New Roman" w:hAnsi="Noto Serif" w:cs="Noto Serif"/>
          <w:spacing w:val="-2"/>
          <w:sz w:val="24"/>
          <w:szCs w:val="24"/>
          <w:lang w:val="en-CA" w:eastAsia="fr-CA" w:bidi="he-IL"/>
        </w:rPr>
        <w:t xml:space="preserve">This simple contract is designed to act as an address-guessing bounty game. To win the balance of the contract, a user must generate an Ethereum address </w:t>
      </w:r>
      <w:proofErr w:type="gramStart"/>
      <w:r w:rsidRPr="00EC71CB">
        <w:rPr>
          <w:rFonts w:ascii="Noto Serif" w:eastAsia="Times New Roman" w:hAnsi="Noto Serif" w:cs="Noto Serif"/>
          <w:spacing w:val="-2"/>
          <w:sz w:val="24"/>
          <w:szCs w:val="24"/>
          <w:lang w:val="en-CA" w:eastAsia="fr-CA" w:bidi="he-IL"/>
        </w:rPr>
        <w:t>whose</w:t>
      </w:r>
      <w:proofErr w:type="gramEnd"/>
      <w:r w:rsidRPr="00EC71CB">
        <w:rPr>
          <w:rFonts w:ascii="Noto Serif" w:eastAsia="Times New Roman" w:hAnsi="Noto Serif" w:cs="Noto Serif"/>
          <w:spacing w:val="-2"/>
          <w:sz w:val="24"/>
          <w:szCs w:val="24"/>
          <w:lang w:val="en-CA" w:eastAsia="fr-CA" w:bidi="he-IL"/>
        </w:rPr>
        <w:t xml:space="preserve"> last 8 hex characters are 0. Once achieved, they can call the </w:t>
      </w:r>
      <w:proofErr w:type="spellStart"/>
      <w:r w:rsidRPr="00EC71CB">
        <w:rPr>
          <w:rFonts w:ascii="Courier New" w:eastAsia="Times New Roman" w:hAnsi="Courier New" w:cs="Courier New"/>
          <w:sz w:val="23"/>
          <w:szCs w:val="23"/>
          <w:shd w:val="clear" w:color="auto" w:fill="F7F7F8"/>
          <w:lang w:val="en-CA" w:eastAsia="fr-CA" w:bidi="he-IL"/>
        </w:rPr>
        <w:t>withdrawWinnings</w:t>
      </w:r>
      <w:proofErr w:type="spellEnd"/>
      <w:r w:rsidRPr="00EC71CB">
        <w:rPr>
          <w:rFonts w:ascii="Noto Serif" w:eastAsia="Times New Roman" w:hAnsi="Noto Serif" w:cs="Noto Serif"/>
          <w:spacing w:val="-2"/>
          <w:sz w:val="24"/>
          <w:szCs w:val="24"/>
          <w:lang w:val="en-CA" w:eastAsia="fr-CA" w:bidi="he-IL"/>
        </w:rPr>
        <w:t> function to obtain their bounty.</w:t>
      </w:r>
    </w:p>
    <w:p w14:paraId="0B3FDDCA"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EC71CB">
        <w:rPr>
          <w:rFonts w:ascii="Noto Serif" w:eastAsia="Times New Roman" w:hAnsi="Noto Serif" w:cs="Noto Serif"/>
          <w:spacing w:val="-2"/>
          <w:sz w:val="24"/>
          <w:szCs w:val="24"/>
          <w:lang w:val="en-CA" w:eastAsia="fr-CA" w:bidi="he-IL"/>
        </w:rPr>
        <w:t>Unfortunately, the visibility of the functions has not been specified. In particular, the </w:t>
      </w:r>
      <w:r w:rsidRPr="00EC71CB">
        <w:rPr>
          <w:rFonts w:ascii="Courier New" w:eastAsia="Times New Roman" w:hAnsi="Courier New" w:cs="Courier New"/>
          <w:sz w:val="23"/>
          <w:szCs w:val="23"/>
          <w:shd w:val="clear" w:color="auto" w:fill="F7F7F8"/>
          <w:lang w:val="en-CA" w:eastAsia="fr-CA" w:bidi="he-IL"/>
        </w:rPr>
        <w:t>_</w:t>
      </w:r>
      <w:proofErr w:type="spellStart"/>
      <w:r w:rsidRPr="00EC71CB">
        <w:rPr>
          <w:rFonts w:ascii="Courier New" w:eastAsia="Times New Roman" w:hAnsi="Courier New" w:cs="Courier New"/>
          <w:sz w:val="23"/>
          <w:szCs w:val="23"/>
          <w:shd w:val="clear" w:color="auto" w:fill="F7F7F8"/>
          <w:lang w:val="en-CA" w:eastAsia="fr-CA" w:bidi="he-IL"/>
        </w:rPr>
        <w:t>sendWinnings</w:t>
      </w:r>
      <w:proofErr w:type="spellEnd"/>
      <w:r w:rsidRPr="00EC71CB">
        <w:rPr>
          <w:rFonts w:ascii="Noto Serif" w:eastAsia="Times New Roman" w:hAnsi="Noto Serif" w:cs="Noto Serif"/>
          <w:spacing w:val="-2"/>
          <w:sz w:val="24"/>
          <w:szCs w:val="24"/>
          <w:lang w:val="en-CA" w:eastAsia="fr-CA" w:bidi="he-IL"/>
        </w:rPr>
        <w:t> function is </w:t>
      </w:r>
      <w:r w:rsidRPr="00EC71CB">
        <w:rPr>
          <w:rFonts w:ascii="Courier New" w:eastAsia="Times New Roman" w:hAnsi="Courier New" w:cs="Courier New"/>
          <w:sz w:val="23"/>
          <w:szCs w:val="23"/>
          <w:shd w:val="clear" w:color="auto" w:fill="F7F7F8"/>
          <w:lang w:val="en-CA" w:eastAsia="fr-CA" w:bidi="he-IL"/>
        </w:rPr>
        <w:t>public</w:t>
      </w:r>
      <w:r w:rsidRPr="00EC71CB">
        <w:rPr>
          <w:rFonts w:ascii="Noto Serif" w:eastAsia="Times New Roman" w:hAnsi="Noto Serif" w:cs="Noto Serif"/>
          <w:spacing w:val="-2"/>
          <w:sz w:val="24"/>
          <w:szCs w:val="24"/>
          <w:lang w:val="en-CA" w:eastAsia="fr-CA" w:bidi="he-IL"/>
        </w:rPr>
        <w:t> (the default), and thus any address can call this function to steal the bounty.</w:t>
      </w:r>
    </w:p>
    <w:p w14:paraId="2C2C5677" w14:textId="77777777" w:rsidR="00EC71CB" w:rsidRPr="00EC71CB" w:rsidRDefault="00EC71CB" w:rsidP="00EC71CB">
      <w:pPr>
        <w:spacing w:before="240" w:after="120" w:line="240" w:lineRule="auto"/>
        <w:outlineLvl w:val="3"/>
        <w:rPr>
          <w:rFonts w:ascii="Open Sans" w:eastAsia="Times New Roman" w:hAnsi="Open Sans" w:cs="Open Sans"/>
          <w:color w:val="BA3925"/>
          <w:sz w:val="35"/>
          <w:szCs w:val="35"/>
          <w:lang w:val="en-CA" w:eastAsia="fr-CA" w:bidi="he-IL"/>
        </w:rPr>
      </w:pPr>
      <w:r w:rsidRPr="00EC71CB">
        <w:rPr>
          <w:rFonts w:ascii="Open Sans" w:eastAsia="Times New Roman" w:hAnsi="Open Sans" w:cs="Open Sans"/>
          <w:color w:val="BA3925"/>
          <w:sz w:val="35"/>
          <w:szCs w:val="35"/>
          <w:lang w:val="en-CA" w:eastAsia="fr-CA" w:bidi="he-IL"/>
        </w:rPr>
        <w:t>Preventative Techniques</w:t>
      </w:r>
    </w:p>
    <w:p w14:paraId="3BFDE308"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EC71CB">
        <w:rPr>
          <w:rFonts w:ascii="Noto Serif" w:eastAsia="Times New Roman" w:hAnsi="Noto Serif" w:cs="Noto Serif"/>
          <w:spacing w:val="-2"/>
          <w:sz w:val="24"/>
          <w:szCs w:val="24"/>
          <w:lang w:val="en-CA" w:eastAsia="fr-CA" w:bidi="he-IL"/>
        </w:rPr>
        <w:t>It is good practice to always specify the visibility of all functions in a contract, even if they are intentionally </w:t>
      </w:r>
      <w:r w:rsidRPr="00EC71CB">
        <w:rPr>
          <w:rFonts w:ascii="Courier New" w:eastAsia="Times New Roman" w:hAnsi="Courier New" w:cs="Courier New"/>
          <w:sz w:val="23"/>
          <w:szCs w:val="23"/>
          <w:shd w:val="clear" w:color="auto" w:fill="F7F7F8"/>
          <w:lang w:val="en-CA" w:eastAsia="fr-CA" w:bidi="he-IL"/>
        </w:rPr>
        <w:t>public</w:t>
      </w:r>
      <w:r w:rsidRPr="00EC71CB">
        <w:rPr>
          <w:rFonts w:ascii="Noto Serif" w:eastAsia="Times New Roman" w:hAnsi="Noto Serif" w:cs="Noto Serif"/>
          <w:spacing w:val="-2"/>
          <w:sz w:val="24"/>
          <w:szCs w:val="24"/>
          <w:lang w:val="en-CA" w:eastAsia="fr-CA" w:bidi="he-IL"/>
        </w:rPr>
        <w:t xml:space="preserve">. Recent versions of </w:t>
      </w:r>
      <w:proofErr w:type="spellStart"/>
      <w:r w:rsidRPr="00EC71CB">
        <w:rPr>
          <w:rFonts w:ascii="Noto Serif" w:eastAsia="Times New Roman" w:hAnsi="Noto Serif" w:cs="Noto Serif"/>
          <w:spacing w:val="-2"/>
          <w:sz w:val="24"/>
          <w:szCs w:val="24"/>
          <w:lang w:val="en-CA" w:eastAsia="fr-CA" w:bidi="he-IL"/>
        </w:rPr>
        <w:t>solc</w:t>
      </w:r>
      <w:proofErr w:type="spellEnd"/>
      <w:r w:rsidRPr="00EC71CB">
        <w:rPr>
          <w:rFonts w:ascii="Noto Serif" w:eastAsia="Times New Roman" w:hAnsi="Noto Serif" w:cs="Noto Serif"/>
          <w:spacing w:val="-2"/>
          <w:sz w:val="24"/>
          <w:szCs w:val="24"/>
          <w:lang w:val="en-CA" w:eastAsia="fr-CA" w:bidi="he-IL"/>
        </w:rPr>
        <w:t xml:space="preserve"> show a warning for functions that have no explicit visibility set, to encourage this practice.</w:t>
      </w:r>
    </w:p>
    <w:p w14:paraId="15FB6E8B" w14:textId="77777777" w:rsidR="00EC71CB" w:rsidRPr="00EC71CB" w:rsidRDefault="00EC71CB" w:rsidP="00EC71CB">
      <w:pPr>
        <w:spacing w:before="240" w:after="120" w:line="240" w:lineRule="auto"/>
        <w:outlineLvl w:val="3"/>
        <w:rPr>
          <w:rFonts w:ascii="Open Sans" w:eastAsia="Times New Roman" w:hAnsi="Open Sans" w:cs="Open Sans"/>
          <w:color w:val="BA3925"/>
          <w:sz w:val="35"/>
          <w:szCs w:val="35"/>
          <w:lang w:val="en-CA" w:eastAsia="fr-CA" w:bidi="he-IL"/>
        </w:rPr>
      </w:pPr>
      <w:r w:rsidRPr="00EC71CB">
        <w:rPr>
          <w:rFonts w:ascii="Open Sans" w:eastAsia="Times New Roman" w:hAnsi="Open Sans" w:cs="Open Sans"/>
          <w:color w:val="BA3925"/>
          <w:sz w:val="35"/>
          <w:szCs w:val="35"/>
          <w:lang w:val="en-CA" w:eastAsia="fr-CA" w:bidi="he-IL"/>
        </w:rPr>
        <w:t xml:space="preserve">Real-World Example: Parity </w:t>
      </w:r>
      <w:proofErr w:type="spellStart"/>
      <w:r w:rsidRPr="00EC71CB">
        <w:rPr>
          <w:rFonts w:ascii="Open Sans" w:eastAsia="Times New Roman" w:hAnsi="Open Sans" w:cs="Open Sans"/>
          <w:color w:val="BA3925"/>
          <w:sz w:val="35"/>
          <w:szCs w:val="35"/>
          <w:lang w:val="en-CA" w:eastAsia="fr-CA" w:bidi="he-IL"/>
        </w:rPr>
        <w:t>Multisig</w:t>
      </w:r>
      <w:proofErr w:type="spellEnd"/>
      <w:r w:rsidRPr="00EC71CB">
        <w:rPr>
          <w:rFonts w:ascii="Open Sans" w:eastAsia="Times New Roman" w:hAnsi="Open Sans" w:cs="Open Sans"/>
          <w:color w:val="BA3925"/>
          <w:sz w:val="35"/>
          <w:szCs w:val="35"/>
          <w:lang w:val="en-CA" w:eastAsia="fr-CA" w:bidi="he-IL"/>
        </w:rPr>
        <w:t xml:space="preserve"> Wallet (First Hack)</w:t>
      </w:r>
    </w:p>
    <w:p w14:paraId="69CC8CA8"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EC71CB">
        <w:rPr>
          <w:rFonts w:ascii="Noto Serif" w:eastAsia="Times New Roman" w:hAnsi="Noto Serif" w:cs="Noto Serif"/>
          <w:spacing w:val="-2"/>
          <w:sz w:val="24"/>
          <w:szCs w:val="24"/>
          <w:lang w:val="en-CA" w:eastAsia="fr-CA" w:bidi="he-IL"/>
        </w:rPr>
        <w:t xml:space="preserve">In the first Parity </w:t>
      </w:r>
      <w:proofErr w:type="spellStart"/>
      <w:r w:rsidRPr="00EC71CB">
        <w:rPr>
          <w:rFonts w:ascii="Noto Serif" w:eastAsia="Times New Roman" w:hAnsi="Noto Serif" w:cs="Noto Serif"/>
          <w:spacing w:val="-2"/>
          <w:sz w:val="24"/>
          <w:szCs w:val="24"/>
          <w:lang w:val="en-CA" w:eastAsia="fr-CA" w:bidi="he-IL"/>
        </w:rPr>
        <w:t>multisig</w:t>
      </w:r>
      <w:proofErr w:type="spellEnd"/>
      <w:r w:rsidRPr="00EC71CB">
        <w:rPr>
          <w:rFonts w:ascii="Noto Serif" w:eastAsia="Times New Roman" w:hAnsi="Noto Serif" w:cs="Noto Serif"/>
          <w:spacing w:val="-2"/>
          <w:sz w:val="24"/>
          <w:szCs w:val="24"/>
          <w:lang w:val="en-CA" w:eastAsia="fr-CA" w:bidi="he-IL"/>
        </w:rPr>
        <w:t xml:space="preserve"> hack, about $31M worth of Ether was stolen, mostly from three wallets. A good recap of exactly how this was done is given by </w:t>
      </w:r>
      <w:hyperlink r:id="rId38" w:history="1">
        <w:r w:rsidRPr="00EC71CB">
          <w:rPr>
            <w:rFonts w:ascii="Noto Serif" w:eastAsia="Times New Roman" w:hAnsi="Noto Serif" w:cs="Noto Serif"/>
            <w:color w:val="2156A5"/>
            <w:spacing w:val="-2"/>
            <w:sz w:val="24"/>
            <w:szCs w:val="24"/>
            <w:u w:val="single"/>
            <w:lang w:val="en-CA" w:eastAsia="fr-CA" w:bidi="he-IL"/>
          </w:rPr>
          <w:t>Haseeb Qureshi</w:t>
        </w:r>
      </w:hyperlink>
      <w:r w:rsidRPr="00EC71CB">
        <w:rPr>
          <w:rFonts w:ascii="Noto Serif" w:eastAsia="Times New Roman" w:hAnsi="Noto Serif" w:cs="Noto Serif"/>
          <w:spacing w:val="-2"/>
          <w:sz w:val="24"/>
          <w:szCs w:val="24"/>
          <w:lang w:val="en-CA" w:eastAsia="fr-CA" w:bidi="he-IL"/>
        </w:rPr>
        <w:t>.</w:t>
      </w:r>
    </w:p>
    <w:p w14:paraId="673CF1C7"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EC71CB">
        <w:rPr>
          <w:rFonts w:ascii="Noto Serif" w:eastAsia="Times New Roman" w:hAnsi="Noto Serif" w:cs="Noto Serif"/>
          <w:spacing w:val="-2"/>
          <w:sz w:val="24"/>
          <w:szCs w:val="24"/>
          <w:lang w:val="en-CA" w:eastAsia="fr-CA" w:bidi="he-IL"/>
        </w:rPr>
        <w:lastRenderedPageBreak/>
        <w:t xml:space="preserve">Essentially, the </w:t>
      </w:r>
      <w:proofErr w:type="spellStart"/>
      <w:r w:rsidRPr="00EC71CB">
        <w:rPr>
          <w:rFonts w:ascii="Noto Serif" w:eastAsia="Times New Roman" w:hAnsi="Noto Serif" w:cs="Noto Serif"/>
          <w:spacing w:val="-2"/>
          <w:sz w:val="24"/>
          <w:szCs w:val="24"/>
          <w:lang w:val="en-CA" w:eastAsia="fr-CA" w:bidi="he-IL"/>
        </w:rPr>
        <w:t>multisig</w:t>
      </w:r>
      <w:proofErr w:type="spellEnd"/>
      <w:r w:rsidRPr="00EC71CB">
        <w:rPr>
          <w:rFonts w:ascii="Noto Serif" w:eastAsia="Times New Roman" w:hAnsi="Noto Serif" w:cs="Noto Serif"/>
          <w:spacing w:val="-2"/>
          <w:sz w:val="24"/>
          <w:szCs w:val="24"/>
          <w:lang w:val="en-CA" w:eastAsia="fr-CA" w:bidi="he-IL"/>
        </w:rPr>
        <w:t xml:space="preserve"> wallet is constructed from a base </w:t>
      </w:r>
      <w:r w:rsidRPr="00EC71CB">
        <w:rPr>
          <w:rFonts w:ascii="Courier New" w:eastAsia="Times New Roman" w:hAnsi="Courier New" w:cs="Courier New"/>
          <w:sz w:val="23"/>
          <w:szCs w:val="23"/>
          <w:shd w:val="clear" w:color="auto" w:fill="F7F7F8"/>
          <w:lang w:val="en-CA" w:eastAsia="fr-CA" w:bidi="he-IL"/>
        </w:rPr>
        <w:t>Wallet</w:t>
      </w:r>
      <w:r w:rsidRPr="00EC71CB">
        <w:rPr>
          <w:rFonts w:ascii="Noto Serif" w:eastAsia="Times New Roman" w:hAnsi="Noto Serif" w:cs="Noto Serif"/>
          <w:spacing w:val="-2"/>
          <w:sz w:val="24"/>
          <w:szCs w:val="24"/>
          <w:lang w:val="en-CA" w:eastAsia="fr-CA" w:bidi="he-IL"/>
        </w:rPr>
        <w:t> contract, which calls a library contract containing the core functionality (as described in </w:t>
      </w:r>
      <w:hyperlink r:id="rId39" w:anchor="multisig_secondhack" w:history="1">
        <w:r w:rsidRPr="00EC71CB">
          <w:rPr>
            <w:rFonts w:ascii="Noto Serif" w:eastAsia="Times New Roman" w:hAnsi="Noto Serif" w:cs="Noto Serif"/>
            <w:color w:val="2156A5"/>
            <w:spacing w:val="-2"/>
            <w:sz w:val="24"/>
            <w:szCs w:val="24"/>
            <w:u w:val="single"/>
            <w:lang w:val="en-CA" w:eastAsia="fr-CA" w:bidi="he-IL"/>
          </w:rPr>
          <w:t xml:space="preserve">Real-World Example: Parity </w:t>
        </w:r>
        <w:proofErr w:type="spellStart"/>
        <w:r w:rsidRPr="00EC71CB">
          <w:rPr>
            <w:rFonts w:ascii="Noto Serif" w:eastAsia="Times New Roman" w:hAnsi="Noto Serif" w:cs="Noto Serif"/>
            <w:color w:val="2156A5"/>
            <w:spacing w:val="-2"/>
            <w:sz w:val="24"/>
            <w:szCs w:val="24"/>
            <w:u w:val="single"/>
            <w:lang w:val="en-CA" w:eastAsia="fr-CA" w:bidi="he-IL"/>
          </w:rPr>
          <w:t>Multisig</w:t>
        </w:r>
        <w:proofErr w:type="spellEnd"/>
        <w:r w:rsidRPr="00EC71CB">
          <w:rPr>
            <w:rFonts w:ascii="Noto Serif" w:eastAsia="Times New Roman" w:hAnsi="Noto Serif" w:cs="Noto Serif"/>
            <w:color w:val="2156A5"/>
            <w:spacing w:val="-2"/>
            <w:sz w:val="24"/>
            <w:szCs w:val="24"/>
            <w:u w:val="single"/>
            <w:lang w:val="en-CA" w:eastAsia="fr-CA" w:bidi="he-IL"/>
          </w:rPr>
          <w:t xml:space="preserve"> Wallet (Second Hack)</w:t>
        </w:r>
      </w:hyperlink>
      <w:r w:rsidRPr="00EC71CB">
        <w:rPr>
          <w:rFonts w:ascii="Noto Serif" w:eastAsia="Times New Roman" w:hAnsi="Noto Serif" w:cs="Noto Serif"/>
          <w:spacing w:val="-2"/>
          <w:sz w:val="24"/>
          <w:szCs w:val="24"/>
          <w:lang w:val="en-CA" w:eastAsia="fr-CA" w:bidi="he-IL"/>
        </w:rPr>
        <w:t>). The library contract contains the code to initialize the wallet, as can be seen from the following snippet:</w:t>
      </w:r>
    </w:p>
    <w:p w14:paraId="28145CF3"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contract </w:t>
      </w:r>
      <w:proofErr w:type="spellStart"/>
      <w:r w:rsidRPr="00EC71CB">
        <w:rPr>
          <w:rFonts w:ascii="Courier New" w:eastAsia="Times New Roman" w:hAnsi="Courier New" w:cs="Courier New"/>
          <w:sz w:val="20"/>
          <w:szCs w:val="20"/>
          <w:lang w:val="en-CA" w:eastAsia="fr-CA" w:bidi="he-IL"/>
        </w:rPr>
        <w:t>WalletLibrary</w:t>
      </w:r>
      <w:proofErr w:type="spellEnd"/>
      <w:r w:rsidRPr="00EC71CB">
        <w:rPr>
          <w:rFonts w:ascii="Courier New" w:eastAsia="Times New Roman" w:hAnsi="Courier New" w:cs="Courier New"/>
          <w:sz w:val="20"/>
          <w:szCs w:val="20"/>
          <w:lang w:val="en-CA" w:eastAsia="fr-CA" w:bidi="he-IL"/>
        </w:rPr>
        <w:t xml:space="preserve"> is </w:t>
      </w:r>
      <w:proofErr w:type="spellStart"/>
      <w:r w:rsidRPr="00EC71CB">
        <w:rPr>
          <w:rFonts w:ascii="Courier New" w:eastAsia="Times New Roman" w:hAnsi="Courier New" w:cs="Courier New"/>
          <w:sz w:val="20"/>
          <w:szCs w:val="20"/>
          <w:lang w:val="en-CA" w:eastAsia="fr-CA" w:bidi="he-IL"/>
        </w:rPr>
        <w:t>WalletEvents</w:t>
      </w:r>
      <w:proofErr w:type="spellEnd"/>
      <w:r w:rsidRPr="00EC71CB">
        <w:rPr>
          <w:rFonts w:ascii="Courier New" w:eastAsia="Times New Roman" w:hAnsi="Courier New" w:cs="Courier New"/>
          <w:sz w:val="20"/>
          <w:szCs w:val="20"/>
          <w:lang w:val="en-CA" w:eastAsia="fr-CA" w:bidi="he-IL"/>
        </w:rPr>
        <w:t xml:space="preserve"> {</w:t>
      </w:r>
    </w:p>
    <w:p w14:paraId="303EA135"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
    <w:p w14:paraId="6DBB3A4E"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
    <w:p w14:paraId="42B8AA30"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
    <w:p w14:paraId="4165C3FC"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 METHODS</w:t>
      </w:r>
    </w:p>
    <w:p w14:paraId="781C7E80"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
    <w:p w14:paraId="782DDA2D"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
    <w:p w14:paraId="1217DCEC"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
    <w:p w14:paraId="388304DB"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 constructor is given number of sigs required to do protected</w:t>
      </w:r>
    </w:p>
    <w:p w14:paraId="155E051A"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 "</w:t>
      </w:r>
      <w:proofErr w:type="spellStart"/>
      <w:r w:rsidRPr="00EC71CB">
        <w:rPr>
          <w:rFonts w:ascii="Courier New" w:eastAsia="Times New Roman" w:hAnsi="Courier New" w:cs="Courier New"/>
          <w:sz w:val="20"/>
          <w:szCs w:val="20"/>
          <w:lang w:val="en-CA" w:eastAsia="fr-CA" w:bidi="he-IL"/>
        </w:rPr>
        <w:t>onlymanyowners</w:t>
      </w:r>
      <w:proofErr w:type="spellEnd"/>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transactionsas</w:t>
      </w:r>
      <w:proofErr w:type="spellEnd"/>
      <w:r w:rsidRPr="00EC71CB">
        <w:rPr>
          <w:rFonts w:ascii="Courier New" w:eastAsia="Times New Roman" w:hAnsi="Courier New" w:cs="Courier New"/>
          <w:sz w:val="20"/>
          <w:szCs w:val="20"/>
          <w:lang w:val="en-CA" w:eastAsia="fr-CA" w:bidi="he-IL"/>
        </w:rPr>
        <w:t xml:space="preserve"> well as the selection of addresses</w:t>
      </w:r>
    </w:p>
    <w:p w14:paraId="52F66B1E"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 capable of confirming them</w:t>
      </w:r>
    </w:p>
    <w:p w14:paraId="52785256"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function </w:t>
      </w:r>
      <w:proofErr w:type="spellStart"/>
      <w:r w:rsidRPr="00EC71CB">
        <w:rPr>
          <w:rFonts w:ascii="Courier New" w:eastAsia="Times New Roman" w:hAnsi="Courier New" w:cs="Courier New"/>
          <w:sz w:val="20"/>
          <w:szCs w:val="20"/>
          <w:lang w:val="en-CA" w:eastAsia="fr-CA" w:bidi="he-IL"/>
        </w:rPr>
        <w:t>initMultiowned</w:t>
      </w:r>
      <w:proofErr w:type="spellEnd"/>
      <w:r w:rsidRPr="00EC71CB">
        <w:rPr>
          <w:rFonts w:ascii="Courier New" w:eastAsia="Times New Roman" w:hAnsi="Courier New" w:cs="Courier New"/>
          <w:sz w:val="20"/>
          <w:szCs w:val="20"/>
          <w:lang w:val="en-CA" w:eastAsia="fr-CA" w:bidi="he-IL"/>
        </w:rPr>
        <w:t>(</w:t>
      </w:r>
      <w:proofErr w:type="gramStart"/>
      <w:r w:rsidRPr="00EC71CB">
        <w:rPr>
          <w:rFonts w:ascii="Courier New" w:eastAsia="Times New Roman" w:hAnsi="Courier New" w:cs="Courier New"/>
          <w:sz w:val="20"/>
          <w:szCs w:val="20"/>
          <w:lang w:val="en-CA" w:eastAsia="fr-CA" w:bidi="he-IL"/>
        </w:rPr>
        <w:t>address[</w:t>
      </w:r>
      <w:proofErr w:type="gramEnd"/>
      <w:r w:rsidRPr="00EC71CB">
        <w:rPr>
          <w:rFonts w:ascii="Courier New" w:eastAsia="Times New Roman" w:hAnsi="Courier New" w:cs="Courier New"/>
          <w:sz w:val="20"/>
          <w:szCs w:val="20"/>
          <w:lang w:val="en-CA" w:eastAsia="fr-CA" w:bidi="he-IL"/>
        </w:rPr>
        <w:t xml:space="preserve">] _owners, </w:t>
      </w:r>
      <w:proofErr w:type="spellStart"/>
      <w:r w:rsidRPr="00EC71CB">
        <w:rPr>
          <w:rFonts w:ascii="Courier New" w:eastAsia="Times New Roman" w:hAnsi="Courier New" w:cs="Courier New"/>
          <w:sz w:val="20"/>
          <w:szCs w:val="20"/>
          <w:lang w:val="en-CA" w:eastAsia="fr-CA" w:bidi="he-IL"/>
        </w:rPr>
        <w:t>uint</w:t>
      </w:r>
      <w:proofErr w:type="spellEnd"/>
      <w:r w:rsidRPr="00EC71CB">
        <w:rPr>
          <w:rFonts w:ascii="Courier New" w:eastAsia="Times New Roman" w:hAnsi="Courier New" w:cs="Courier New"/>
          <w:sz w:val="20"/>
          <w:szCs w:val="20"/>
          <w:lang w:val="en-CA" w:eastAsia="fr-CA" w:bidi="he-IL"/>
        </w:rPr>
        <w:t xml:space="preserve"> _required) {</w:t>
      </w:r>
    </w:p>
    <w:p w14:paraId="6CFB916B"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m_numOwners</w:t>
      </w:r>
      <w:proofErr w:type="spellEnd"/>
      <w:r w:rsidRPr="00EC71CB">
        <w:rPr>
          <w:rFonts w:ascii="Courier New" w:eastAsia="Times New Roman" w:hAnsi="Courier New" w:cs="Courier New"/>
          <w:sz w:val="20"/>
          <w:szCs w:val="20"/>
          <w:lang w:val="en-CA" w:eastAsia="fr-CA" w:bidi="he-IL"/>
        </w:rPr>
        <w:t xml:space="preserve"> = _</w:t>
      </w:r>
      <w:proofErr w:type="spellStart"/>
      <w:proofErr w:type="gramStart"/>
      <w:r w:rsidRPr="00EC71CB">
        <w:rPr>
          <w:rFonts w:ascii="Courier New" w:eastAsia="Times New Roman" w:hAnsi="Courier New" w:cs="Courier New"/>
          <w:sz w:val="20"/>
          <w:szCs w:val="20"/>
          <w:lang w:val="en-CA" w:eastAsia="fr-CA" w:bidi="he-IL"/>
        </w:rPr>
        <w:t>owners.length</w:t>
      </w:r>
      <w:proofErr w:type="spellEnd"/>
      <w:proofErr w:type="gramEnd"/>
      <w:r w:rsidRPr="00EC71CB">
        <w:rPr>
          <w:rFonts w:ascii="Courier New" w:eastAsia="Times New Roman" w:hAnsi="Courier New" w:cs="Courier New"/>
          <w:sz w:val="20"/>
          <w:szCs w:val="20"/>
          <w:lang w:val="en-CA" w:eastAsia="fr-CA" w:bidi="he-IL"/>
        </w:rPr>
        <w:t xml:space="preserve"> + 1;</w:t>
      </w:r>
    </w:p>
    <w:p w14:paraId="0A06B075"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m_</w:t>
      </w:r>
      <w:proofErr w:type="gramStart"/>
      <w:r w:rsidRPr="00EC71CB">
        <w:rPr>
          <w:rFonts w:ascii="Courier New" w:eastAsia="Times New Roman" w:hAnsi="Courier New" w:cs="Courier New"/>
          <w:sz w:val="20"/>
          <w:szCs w:val="20"/>
          <w:lang w:val="en-CA" w:eastAsia="fr-CA" w:bidi="he-IL"/>
        </w:rPr>
        <w:t>owners</w:t>
      </w:r>
      <w:proofErr w:type="spellEnd"/>
      <w:r w:rsidRPr="00EC71CB">
        <w:rPr>
          <w:rFonts w:ascii="Courier New" w:eastAsia="Times New Roman" w:hAnsi="Courier New" w:cs="Courier New"/>
          <w:sz w:val="20"/>
          <w:szCs w:val="20"/>
          <w:lang w:val="en-CA" w:eastAsia="fr-CA" w:bidi="he-IL"/>
        </w:rPr>
        <w:t>[</w:t>
      </w:r>
      <w:proofErr w:type="gramEnd"/>
      <w:r w:rsidRPr="00EC71CB">
        <w:rPr>
          <w:rFonts w:ascii="Courier New" w:eastAsia="Times New Roman" w:hAnsi="Courier New" w:cs="Courier New"/>
          <w:sz w:val="20"/>
          <w:szCs w:val="20"/>
          <w:lang w:val="en-CA" w:eastAsia="fr-CA" w:bidi="he-IL"/>
        </w:rPr>
        <w:t xml:space="preserve">1] = </w:t>
      </w:r>
      <w:proofErr w:type="spellStart"/>
      <w:r w:rsidRPr="00EC71CB">
        <w:rPr>
          <w:rFonts w:ascii="Courier New" w:eastAsia="Times New Roman" w:hAnsi="Courier New" w:cs="Courier New"/>
          <w:sz w:val="20"/>
          <w:szCs w:val="20"/>
          <w:lang w:val="en-CA" w:eastAsia="fr-CA" w:bidi="he-IL"/>
        </w:rPr>
        <w:t>uint</w:t>
      </w:r>
      <w:proofErr w:type="spellEnd"/>
      <w:r w:rsidRPr="00EC71CB">
        <w:rPr>
          <w:rFonts w:ascii="Courier New" w:eastAsia="Times New Roman" w:hAnsi="Courier New" w:cs="Courier New"/>
          <w:sz w:val="20"/>
          <w:szCs w:val="20"/>
          <w:lang w:val="en-CA" w:eastAsia="fr-CA" w:bidi="he-IL"/>
        </w:rPr>
        <w:t>(</w:t>
      </w:r>
      <w:proofErr w:type="spellStart"/>
      <w:r w:rsidRPr="00EC71CB">
        <w:rPr>
          <w:rFonts w:ascii="Courier New" w:eastAsia="Times New Roman" w:hAnsi="Courier New" w:cs="Courier New"/>
          <w:sz w:val="20"/>
          <w:szCs w:val="20"/>
          <w:lang w:val="en-CA" w:eastAsia="fr-CA" w:bidi="he-IL"/>
        </w:rPr>
        <w:t>msg.sender</w:t>
      </w:r>
      <w:proofErr w:type="spellEnd"/>
      <w:r w:rsidRPr="00EC71CB">
        <w:rPr>
          <w:rFonts w:ascii="Courier New" w:eastAsia="Times New Roman" w:hAnsi="Courier New" w:cs="Courier New"/>
          <w:sz w:val="20"/>
          <w:szCs w:val="20"/>
          <w:lang w:val="en-CA" w:eastAsia="fr-CA" w:bidi="he-IL"/>
        </w:rPr>
        <w:t>);</w:t>
      </w:r>
    </w:p>
    <w:p w14:paraId="3DAC3246"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m_ownerIndex</w:t>
      </w:r>
      <w:proofErr w:type="spellEnd"/>
      <w:r w:rsidRPr="00EC71CB">
        <w:rPr>
          <w:rFonts w:ascii="Courier New" w:eastAsia="Times New Roman" w:hAnsi="Courier New" w:cs="Courier New"/>
          <w:sz w:val="20"/>
          <w:szCs w:val="20"/>
          <w:lang w:val="en-CA" w:eastAsia="fr-CA" w:bidi="he-IL"/>
        </w:rPr>
        <w:t>[</w:t>
      </w:r>
      <w:proofErr w:type="spellStart"/>
      <w:r w:rsidRPr="00EC71CB">
        <w:rPr>
          <w:rFonts w:ascii="Courier New" w:eastAsia="Times New Roman" w:hAnsi="Courier New" w:cs="Courier New"/>
          <w:sz w:val="20"/>
          <w:szCs w:val="20"/>
          <w:lang w:val="en-CA" w:eastAsia="fr-CA" w:bidi="he-IL"/>
        </w:rPr>
        <w:t>uint</w:t>
      </w:r>
      <w:proofErr w:type="spellEnd"/>
      <w:r w:rsidRPr="00EC71CB">
        <w:rPr>
          <w:rFonts w:ascii="Courier New" w:eastAsia="Times New Roman" w:hAnsi="Courier New" w:cs="Courier New"/>
          <w:sz w:val="20"/>
          <w:szCs w:val="20"/>
          <w:lang w:val="en-CA" w:eastAsia="fr-CA" w:bidi="he-IL"/>
        </w:rPr>
        <w:t>(</w:t>
      </w:r>
      <w:proofErr w:type="spellStart"/>
      <w:proofErr w:type="gramStart"/>
      <w:r w:rsidRPr="00EC71CB">
        <w:rPr>
          <w:rFonts w:ascii="Courier New" w:eastAsia="Times New Roman" w:hAnsi="Courier New" w:cs="Courier New"/>
          <w:sz w:val="20"/>
          <w:szCs w:val="20"/>
          <w:lang w:val="en-CA" w:eastAsia="fr-CA" w:bidi="he-IL"/>
        </w:rPr>
        <w:t>msg.sender</w:t>
      </w:r>
      <w:proofErr w:type="spellEnd"/>
      <w:proofErr w:type="gramEnd"/>
      <w:r w:rsidRPr="00EC71CB">
        <w:rPr>
          <w:rFonts w:ascii="Courier New" w:eastAsia="Times New Roman" w:hAnsi="Courier New" w:cs="Courier New"/>
          <w:sz w:val="20"/>
          <w:szCs w:val="20"/>
          <w:lang w:val="en-CA" w:eastAsia="fr-CA" w:bidi="he-IL"/>
        </w:rPr>
        <w:t>)] = 1;</w:t>
      </w:r>
    </w:p>
    <w:p w14:paraId="121182FF"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for (</w:t>
      </w:r>
      <w:proofErr w:type="spellStart"/>
      <w:r w:rsidRPr="00EC71CB">
        <w:rPr>
          <w:rFonts w:ascii="Courier New" w:eastAsia="Times New Roman" w:hAnsi="Courier New" w:cs="Courier New"/>
          <w:sz w:val="20"/>
          <w:szCs w:val="20"/>
          <w:lang w:val="en-CA" w:eastAsia="fr-CA" w:bidi="he-IL"/>
        </w:rPr>
        <w:t>uint</w:t>
      </w:r>
      <w:proofErr w:type="spellEnd"/>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i</w:t>
      </w:r>
      <w:proofErr w:type="spellEnd"/>
      <w:r w:rsidRPr="00EC71CB">
        <w:rPr>
          <w:rFonts w:ascii="Courier New" w:eastAsia="Times New Roman" w:hAnsi="Courier New" w:cs="Courier New"/>
          <w:sz w:val="20"/>
          <w:szCs w:val="20"/>
          <w:lang w:val="en-CA" w:eastAsia="fr-CA" w:bidi="he-IL"/>
        </w:rPr>
        <w:t xml:space="preserve"> = 0; </w:t>
      </w:r>
      <w:proofErr w:type="spellStart"/>
      <w:r w:rsidRPr="00EC71CB">
        <w:rPr>
          <w:rFonts w:ascii="Courier New" w:eastAsia="Times New Roman" w:hAnsi="Courier New" w:cs="Courier New"/>
          <w:sz w:val="20"/>
          <w:szCs w:val="20"/>
          <w:lang w:val="en-CA" w:eastAsia="fr-CA" w:bidi="he-IL"/>
        </w:rPr>
        <w:t>i</w:t>
      </w:r>
      <w:proofErr w:type="spellEnd"/>
      <w:r w:rsidRPr="00EC71CB">
        <w:rPr>
          <w:rFonts w:ascii="Courier New" w:eastAsia="Times New Roman" w:hAnsi="Courier New" w:cs="Courier New"/>
          <w:sz w:val="20"/>
          <w:szCs w:val="20"/>
          <w:lang w:val="en-CA" w:eastAsia="fr-CA" w:bidi="he-IL"/>
        </w:rPr>
        <w:t xml:space="preserve"> &lt; _</w:t>
      </w:r>
      <w:proofErr w:type="spellStart"/>
      <w:proofErr w:type="gramStart"/>
      <w:r w:rsidRPr="00EC71CB">
        <w:rPr>
          <w:rFonts w:ascii="Courier New" w:eastAsia="Times New Roman" w:hAnsi="Courier New" w:cs="Courier New"/>
          <w:sz w:val="20"/>
          <w:szCs w:val="20"/>
          <w:lang w:val="en-CA" w:eastAsia="fr-CA" w:bidi="he-IL"/>
        </w:rPr>
        <w:t>owners.length</w:t>
      </w:r>
      <w:proofErr w:type="spellEnd"/>
      <w:proofErr w:type="gramEnd"/>
      <w:r w:rsidRPr="00EC71CB">
        <w:rPr>
          <w:rFonts w:ascii="Courier New" w:eastAsia="Times New Roman" w:hAnsi="Courier New" w:cs="Courier New"/>
          <w:sz w:val="20"/>
          <w:szCs w:val="20"/>
          <w:lang w:val="en-CA" w:eastAsia="fr-CA" w:bidi="he-IL"/>
        </w:rPr>
        <w:t>; ++</w:t>
      </w:r>
      <w:proofErr w:type="spellStart"/>
      <w:r w:rsidRPr="00EC71CB">
        <w:rPr>
          <w:rFonts w:ascii="Courier New" w:eastAsia="Times New Roman" w:hAnsi="Courier New" w:cs="Courier New"/>
          <w:sz w:val="20"/>
          <w:szCs w:val="20"/>
          <w:lang w:val="en-CA" w:eastAsia="fr-CA" w:bidi="he-IL"/>
        </w:rPr>
        <w:t>i</w:t>
      </w:r>
      <w:proofErr w:type="spellEnd"/>
      <w:r w:rsidRPr="00EC71CB">
        <w:rPr>
          <w:rFonts w:ascii="Courier New" w:eastAsia="Times New Roman" w:hAnsi="Courier New" w:cs="Courier New"/>
          <w:sz w:val="20"/>
          <w:szCs w:val="20"/>
          <w:lang w:val="en-CA" w:eastAsia="fr-CA" w:bidi="he-IL"/>
        </w:rPr>
        <w:t>)</w:t>
      </w:r>
    </w:p>
    <w:p w14:paraId="44DB22C4"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
    <w:p w14:paraId="25D18089"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m_</w:t>
      </w:r>
      <w:proofErr w:type="gramStart"/>
      <w:r w:rsidRPr="00EC71CB">
        <w:rPr>
          <w:rFonts w:ascii="Courier New" w:eastAsia="Times New Roman" w:hAnsi="Courier New" w:cs="Courier New"/>
          <w:sz w:val="20"/>
          <w:szCs w:val="20"/>
          <w:lang w:val="en-CA" w:eastAsia="fr-CA" w:bidi="he-IL"/>
        </w:rPr>
        <w:t>owners</w:t>
      </w:r>
      <w:proofErr w:type="spellEnd"/>
      <w:r w:rsidRPr="00EC71CB">
        <w:rPr>
          <w:rFonts w:ascii="Courier New" w:eastAsia="Times New Roman" w:hAnsi="Courier New" w:cs="Courier New"/>
          <w:sz w:val="20"/>
          <w:szCs w:val="20"/>
          <w:lang w:val="en-CA" w:eastAsia="fr-CA" w:bidi="he-IL"/>
        </w:rPr>
        <w:t>[</w:t>
      </w:r>
      <w:proofErr w:type="gramEnd"/>
      <w:r w:rsidRPr="00EC71CB">
        <w:rPr>
          <w:rFonts w:ascii="Courier New" w:eastAsia="Times New Roman" w:hAnsi="Courier New" w:cs="Courier New"/>
          <w:sz w:val="20"/>
          <w:szCs w:val="20"/>
          <w:lang w:val="en-CA" w:eastAsia="fr-CA" w:bidi="he-IL"/>
        </w:rPr>
        <w:t xml:space="preserve">2 + </w:t>
      </w:r>
      <w:proofErr w:type="spellStart"/>
      <w:r w:rsidRPr="00EC71CB">
        <w:rPr>
          <w:rFonts w:ascii="Courier New" w:eastAsia="Times New Roman" w:hAnsi="Courier New" w:cs="Courier New"/>
          <w:sz w:val="20"/>
          <w:szCs w:val="20"/>
          <w:lang w:val="en-CA" w:eastAsia="fr-CA" w:bidi="he-IL"/>
        </w:rPr>
        <w:t>i</w:t>
      </w:r>
      <w:proofErr w:type="spellEnd"/>
      <w:r w:rsidRPr="00EC71CB">
        <w:rPr>
          <w:rFonts w:ascii="Courier New" w:eastAsia="Times New Roman" w:hAnsi="Courier New" w:cs="Courier New"/>
          <w:sz w:val="20"/>
          <w:szCs w:val="20"/>
          <w:lang w:val="en-CA" w:eastAsia="fr-CA" w:bidi="he-IL"/>
        </w:rPr>
        <w:t xml:space="preserve">] = </w:t>
      </w:r>
      <w:proofErr w:type="spellStart"/>
      <w:r w:rsidRPr="00EC71CB">
        <w:rPr>
          <w:rFonts w:ascii="Courier New" w:eastAsia="Times New Roman" w:hAnsi="Courier New" w:cs="Courier New"/>
          <w:sz w:val="20"/>
          <w:szCs w:val="20"/>
          <w:lang w:val="en-CA" w:eastAsia="fr-CA" w:bidi="he-IL"/>
        </w:rPr>
        <w:t>uint</w:t>
      </w:r>
      <w:proofErr w:type="spellEnd"/>
      <w:r w:rsidRPr="00EC71CB">
        <w:rPr>
          <w:rFonts w:ascii="Courier New" w:eastAsia="Times New Roman" w:hAnsi="Courier New" w:cs="Courier New"/>
          <w:sz w:val="20"/>
          <w:szCs w:val="20"/>
          <w:lang w:val="en-CA" w:eastAsia="fr-CA" w:bidi="he-IL"/>
        </w:rPr>
        <w:t>(_owners[</w:t>
      </w:r>
      <w:proofErr w:type="spellStart"/>
      <w:r w:rsidRPr="00EC71CB">
        <w:rPr>
          <w:rFonts w:ascii="Courier New" w:eastAsia="Times New Roman" w:hAnsi="Courier New" w:cs="Courier New"/>
          <w:sz w:val="20"/>
          <w:szCs w:val="20"/>
          <w:lang w:val="en-CA" w:eastAsia="fr-CA" w:bidi="he-IL"/>
        </w:rPr>
        <w:t>i</w:t>
      </w:r>
      <w:proofErr w:type="spellEnd"/>
      <w:r w:rsidRPr="00EC71CB">
        <w:rPr>
          <w:rFonts w:ascii="Courier New" w:eastAsia="Times New Roman" w:hAnsi="Courier New" w:cs="Courier New"/>
          <w:sz w:val="20"/>
          <w:szCs w:val="20"/>
          <w:lang w:val="en-CA" w:eastAsia="fr-CA" w:bidi="he-IL"/>
        </w:rPr>
        <w:t>]);</w:t>
      </w:r>
    </w:p>
    <w:p w14:paraId="713CDE9C"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m_ownerIndex</w:t>
      </w:r>
      <w:proofErr w:type="spellEnd"/>
      <w:r w:rsidRPr="00EC71CB">
        <w:rPr>
          <w:rFonts w:ascii="Courier New" w:eastAsia="Times New Roman" w:hAnsi="Courier New" w:cs="Courier New"/>
          <w:sz w:val="20"/>
          <w:szCs w:val="20"/>
          <w:lang w:val="en-CA" w:eastAsia="fr-CA" w:bidi="he-IL"/>
        </w:rPr>
        <w:t>[</w:t>
      </w:r>
      <w:proofErr w:type="spellStart"/>
      <w:r w:rsidRPr="00EC71CB">
        <w:rPr>
          <w:rFonts w:ascii="Courier New" w:eastAsia="Times New Roman" w:hAnsi="Courier New" w:cs="Courier New"/>
          <w:sz w:val="20"/>
          <w:szCs w:val="20"/>
          <w:lang w:val="en-CA" w:eastAsia="fr-CA" w:bidi="he-IL"/>
        </w:rPr>
        <w:t>uint</w:t>
      </w:r>
      <w:proofErr w:type="spellEnd"/>
      <w:r w:rsidRPr="00EC71CB">
        <w:rPr>
          <w:rFonts w:ascii="Courier New" w:eastAsia="Times New Roman" w:hAnsi="Courier New" w:cs="Courier New"/>
          <w:sz w:val="20"/>
          <w:szCs w:val="20"/>
          <w:lang w:val="en-CA" w:eastAsia="fr-CA" w:bidi="he-IL"/>
        </w:rPr>
        <w:t>(_owners[</w:t>
      </w:r>
      <w:proofErr w:type="spellStart"/>
      <w:r w:rsidRPr="00EC71CB">
        <w:rPr>
          <w:rFonts w:ascii="Courier New" w:eastAsia="Times New Roman" w:hAnsi="Courier New" w:cs="Courier New"/>
          <w:sz w:val="20"/>
          <w:szCs w:val="20"/>
          <w:lang w:val="en-CA" w:eastAsia="fr-CA" w:bidi="he-IL"/>
        </w:rPr>
        <w:t>i</w:t>
      </w:r>
      <w:proofErr w:type="spellEnd"/>
      <w:r w:rsidRPr="00EC71CB">
        <w:rPr>
          <w:rFonts w:ascii="Courier New" w:eastAsia="Times New Roman" w:hAnsi="Courier New" w:cs="Courier New"/>
          <w:sz w:val="20"/>
          <w:szCs w:val="20"/>
          <w:lang w:val="en-CA" w:eastAsia="fr-CA" w:bidi="he-IL"/>
        </w:rPr>
        <w:t xml:space="preserve">])] = 2 + </w:t>
      </w:r>
      <w:proofErr w:type="spellStart"/>
      <w:proofErr w:type="gramStart"/>
      <w:r w:rsidRPr="00EC71CB">
        <w:rPr>
          <w:rFonts w:ascii="Courier New" w:eastAsia="Times New Roman" w:hAnsi="Courier New" w:cs="Courier New"/>
          <w:sz w:val="20"/>
          <w:szCs w:val="20"/>
          <w:lang w:val="en-CA" w:eastAsia="fr-CA" w:bidi="he-IL"/>
        </w:rPr>
        <w:t>i</w:t>
      </w:r>
      <w:proofErr w:type="spellEnd"/>
      <w:r w:rsidRPr="00EC71CB">
        <w:rPr>
          <w:rFonts w:ascii="Courier New" w:eastAsia="Times New Roman" w:hAnsi="Courier New" w:cs="Courier New"/>
          <w:sz w:val="20"/>
          <w:szCs w:val="20"/>
          <w:lang w:val="en-CA" w:eastAsia="fr-CA" w:bidi="he-IL"/>
        </w:rPr>
        <w:t>;</w:t>
      </w:r>
      <w:proofErr w:type="gramEnd"/>
    </w:p>
    <w:p w14:paraId="4734F484"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
    <w:p w14:paraId="559550E1"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m_required</w:t>
      </w:r>
      <w:proofErr w:type="spellEnd"/>
      <w:r w:rsidRPr="00EC71CB">
        <w:rPr>
          <w:rFonts w:ascii="Courier New" w:eastAsia="Times New Roman" w:hAnsi="Courier New" w:cs="Courier New"/>
          <w:sz w:val="20"/>
          <w:szCs w:val="20"/>
          <w:lang w:val="en-CA" w:eastAsia="fr-CA" w:bidi="he-IL"/>
        </w:rPr>
        <w:t xml:space="preserve"> = _</w:t>
      </w:r>
      <w:proofErr w:type="gramStart"/>
      <w:r w:rsidRPr="00EC71CB">
        <w:rPr>
          <w:rFonts w:ascii="Courier New" w:eastAsia="Times New Roman" w:hAnsi="Courier New" w:cs="Courier New"/>
          <w:sz w:val="20"/>
          <w:szCs w:val="20"/>
          <w:lang w:val="en-CA" w:eastAsia="fr-CA" w:bidi="he-IL"/>
        </w:rPr>
        <w:t>required;</w:t>
      </w:r>
      <w:proofErr w:type="gramEnd"/>
    </w:p>
    <w:p w14:paraId="5C4CBB47"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
    <w:p w14:paraId="06B97015"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
    <w:p w14:paraId="130D8E94"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
    <w:p w14:paraId="0A23790B"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
    <w:p w14:paraId="0DE75418"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 constructor - just pass on the owner array to </w:t>
      </w:r>
      <w:proofErr w:type="spellStart"/>
      <w:r w:rsidRPr="00EC71CB">
        <w:rPr>
          <w:rFonts w:ascii="Courier New" w:eastAsia="Times New Roman" w:hAnsi="Courier New" w:cs="Courier New"/>
          <w:sz w:val="20"/>
          <w:szCs w:val="20"/>
          <w:lang w:val="en-CA" w:eastAsia="fr-CA" w:bidi="he-IL"/>
        </w:rPr>
        <w:t>multiowned</w:t>
      </w:r>
      <w:proofErr w:type="spellEnd"/>
      <w:r w:rsidRPr="00EC71CB">
        <w:rPr>
          <w:rFonts w:ascii="Courier New" w:eastAsia="Times New Roman" w:hAnsi="Courier New" w:cs="Courier New"/>
          <w:sz w:val="20"/>
          <w:szCs w:val="20"/>
          <w:lang w:val="en-CA" w:eastAsia="fr-CA" w:bidi="he-IL"/>
        </w:rPr>
        <w:t xml:space="preserve"> and</w:t>
      </w:r>
    </w:p>
    <w:p w14:paraId="7E91DFED"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 the limit to </w:t>
      </w:r>
      <w:proofErr w:type="spellStart"/>
      <w:r w:rsidRPr="00EC71CB">
        <w:rPr>
          <w:rFonts w:ascii="Courier New" w:eastAsia="Times New Roman" w:hAnsi="Courier New" w:cs="Courier New"/>
          <w:sz w:val="20"/>
          <w:szCs w:val="20"/>
          <w:lang w:val="en-CA" w:eastAsia="fr-CA" w:bidi="he-IL"/>
        </w:rPr>
        <w:t>daylimit</w:t>
      </w:r>
      <w:proofErr w:type="spellEnd"/>
    </w:p>
    <w:p w14:paraId="3D4884AE"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function </w:t>
      </w:r>
      <w:proofErr w:type="spellStart"/>
      <w:r w:rsidRPr="00EC71CB">
        <w:rPr>
          <w:rFonts w:ascii="Courier New" w:eastAsia="Times New Roman" w:hAnsi="Courier New" w:cs="Courier New"/>
          <w:sz w:val="20"/>
          <w:szCs w:val="20"/>
          <w:lang w:val="en-CA" w:eastAsia="fr-CA" w:bidi="he-IL"/>
        </w:rPr>
        <w:t>initWallet</w:t>
      </w:r>
      <w:proofErr w:type="spellEnd"/>
      <w:r w:rsidRPr="00EC71CB">
        <w:rPr>
          <w:rFonts w:ascii="Courier New" w:eastAsia="Times New Roman" w:hAnsi="Courier New" w:cs="Courier New"/>
          <w:sz w:val="20"/>
          <w:szCs w:val="20"/>
          <w:lang w:val="en-CA" w:eastAsia="fr-CA" w:bidi="he-IL"/>
        </w:rPr>
        <w:t>(</w:t>
      </w:r>
      <w:proofErr w:type="gramStart"/>
      <w:r w:rsidRPr="00EC71CB">
        <w:rPr>
          <w:rFonts w:ascii="Courier New" w:eastAsia="Times New Roman" w:hAnsi="Courier New" w:cs="Courier New"/>
          <w:sz w:val="20"/>
          <w:szCs w:val="20"/>
          <w:lang w:val="en-CA" w:eastAsia="fr-CA" w:bidi="he-IL"/>
        </w:rPr>
        <w:t>address[</w:t>
      </w:r>
      <w:proofErr w:type="gramEnd"/>
      <w:r w:rsidRPr="00EC71CB">
        <w:rPr>
          <w:rFonts w:ascii="Courier New" w:eastAsia="Times New Roman" w:hAnsi="Courier New" w:cs="Courier New"/>
          <w:sz w:val="20"/>
          <w:szCs w:val="20"/>
          <w:lang w:val="en-CA" w:eastAsia="fr-CA" w:bidi="he-IL"/>
        </w:rPr>
        <w:t xml:space="preserve">] _owners, </w:t>
      </w:r>
      <w:proofErr w:type="spellStart"/>
      <w:r w:rsidRPr="00EC71CB">
        <w:rPr>
          <w:rFonts w:ascii="Courier New" w:eastAsia="Times New Roman" w:hAnsi="Courier New" w:cs="Courier New"/>
          <w:sz w:val="20"/>
          <w:szCs w:val="20"/>
          <w:lang w:val="en-CA" w:eastAsia="fr-CA" w:bidi="he-IL"/>
        </w:rPr>
        <w:t>uint</w:t>
      </w:r>
      <w:proofErr w:type="spellEnd"/>
      <w:r w:rsidRPr="00EC71CB">
        <w:rPr>
          <w:rFonts w:ascii="Courier New" w:eastAsia="Times New Roman" w:hAnsi="Courier New" w:cs="Courier New"/>
          <w:sz w:val="20"/>
          <w:szCs w:val="20"/>
          <w:lang w:val="en-CA" w:eastAsia="fr-CA" w:bidi="he-IL"/>
        </w:rPr>
        <w:t xml:space="preserve"> _required, </w:t>
      </w:r>
      <w:proofErr w:type="spellStart"/>
      <w:r w:rsidRPr="00EC71CB">
        <w:rPr>
          <w:rFonts w:ascii="Courier New" w:eastAsia="Times New Roman" w:hAnsi="Courier New" w:cs="Courier New"/>
          <w:sz w:val="20"/>
          <w:szCs w:val="20"/>
          <w:lang w:val="en-CA" w:eastAsia="fr-CA" w:bidi="he-IL"/>
        </w:rPr>
        <w:t>uint</w:t>
      </w:r>
      <w:proofErr w:type="spellEnd"/>
      <w:r w:rsidRPr="00EC71CB">
        <w:rPr>
          <w:rFonts w:ascii="Courier New" w:eastAsia="Times New Roman" w:hAnsi="Courier New" w:cs="Courier New"/>
          <w:sz w:val="20"/>
          <w:szCs w:val="20"/>
          <w:lang w:val="en-CA" w:eastAsia="fr-CA" w:bidi="he-IL"/>
        </w:rPr>
        <w:t xml:space="preserve"> _</w:t>
      </w:r>
      <w:proofErr w:type="spellStart"/>
      <w:r w:rsidRPr="00EC71CB">
        <w:rPr>
          <w:rFonts w:ascii="Courier New" w:eastAsia="Times New Roman" w:hAnsi="Courier New" w:cs="Courier New"/>
          <w:sz w:val="20"/>
          <w:szCs w:val="20"/>
          <w:lang w:val="en-CA" w:eastAsia="fr-CA" w:bidi="he-IL"/>
        </w:rPr>
        <w:t>daylimit</w:t>
      </w:r>
      <w:proofErr w:type="spellEnd"/>
      <w:r w:rsidRPr="00EC71CB">
        <w:rPr>
          <w:rFonts w:ascii="Courier New" w:eastAsia="Times New Roman" w:hAnsi="Courier New" w:cs="Courier New"/>
          <w:sz w:val="20"/>
          <w:szCs w:val="20"/>
          <w:lang w:val="en-CA" w:eastAsia="fr-CA" w:bidi="he-IL"/>
        </w:rPr>
        <w:t>) {</w:t>
      </w:r>
    </w:p>
    <w:p w14:paraId="2216CB2C"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initDaylimit</w:t>
      </w:r>
      <w:proofErr w:type="spellEnd"/>
      <w:r w:rsidRPr="00EC71CB">
        <w:rPr>
          <w:rFonts w:ascii="Courier New" w:eastAsia="Times New Roman" w:hAnsi="Courier New" w:cs="Courier New"/>
          <w:sz w:val="20"/>
          <w:szCs w:val="20"/>
          <w:lang w:val="en-CA" w:eastAsia="fr-CA" w:bidi="he-IL"/>
        </w:rPr>
        <w:t>(_</w:t>
      </w:r>
      <w:proofErr w:type="spellStart"/>
      <w:r w:rsidRPr="00EC71CB">
        <w:rPr>
          <w:rFonts w:ascii="Courier New" w:eastAsia="Times New Roman" w:hAnsi="Courier New" w:cs="Courier New"/>
          <w:sz w:val="20"/>
          <w:szCs w:val="20"/>
          <w:lang w:val="en-CA" w:eastAsia="fr-CA" w:bidi="he-IL"/>
        </w:rPr>
        <w:t>daylimit</w:t>
      </w:r>
      <w:proofErr w:type="spellEnd"/>
      <w:proofErr w:type="gramStart"/>
      <w:r w:rsidRPr="00EC71CB">
        <w:rPr>
          <w:rFonts w:ascii="Courier New" w:eastAsia="Times New Roman" w:hAnsi="Courier New" w:cs="Courier New"/>
          <w:sz w:val="20"/>
          <w:szCs w:val="20"/>
          <w:lang w:val="en-CA" w:eastAsia="fr-CA" w:bidi="he-IL"/>
        </w:rPr>
        <w:t>);</w:t>
      </w:r>
      <w:proofErr w:type="gramEnd"/>
    </w:p>
    <w:p w14:paraId="5F7D2728"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roofErr w:type="spellStart"/>
      <w:proofErr w:type="gramStart"/>
      <w:r w:rsidRPr="00EC71CB">
        <w:rPr>
          <w:rFonts w:ascii="Courier New" w:eastAsia="Times New Roman" w:hAnsi="Courier New" w:cs="Courier New"/>
          <w:sz w:val="20"/>
          <w:szCs w:val="20"/>
          <w:lang w:val="en-CA" w:eastAsia="fr-CA" w:bidi="he-IL"/>
        </w:rPr>
        <w:t>initMultiowned</w:t>
      </w:r>
      <w:proofErr w:type="spellEnd"/>
      <w:r w:rsidRPr="00EC71CB">
        <w:rPr>
          <w:rFonts w:ascii="Courier New" w:eastAsia="Times New Roman" w:hAnsi="Courier New" w:cs="Courier New"/>
          <w:sz w:val="20"/>
          <w:szCs w:val="20"/>
          <w:lang w:val="en-CA" w:eastAsia="fr-CA" w:bidi="he-IL"/>
        </w:rPr>
        <w:t>(</w:t>
      </w:r>
      <w:proofErr w:type="gramEnd"/>
      <w:r w:rsidRPr="00EC71CB">
        <w:rPr>
          <w:rFonts w:ascii="Courier New" w:eastAsia="Times New Roman" w:hAnsi="Courier New" w:cs="Courier New"/>
          <w:sz w:val="20"/>
          <w:szCs w:val="20"/>
          <w:lang w:val="en-CA" w:eastAsia="fr-CA" w:bidi="he-IL"/>
        </w:rPr>
        <w:t>_owners, _required);</w:t>
      </w:r>
    </w:p>
    <w:p w14:paraId="5F541101"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
    <w:p w14:paraId="371D4DA6"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4"/>
          <w:szCs w:val="24"/>
          <w:lang w:val="en-CA" w:eastAsia="fr-CA" w:bidi="he-IL"/>
        </w:rPr>
      </w:pPr>
      <w:r w:rsidRPr="00EC71CB">
        <w:rPr>
          <w:rFonts w:ascii="Courier New" w:eastAsia="Times New Roman" w:hAnsi="Courier New" w:cs="Courier New"/>
          <w:sz w:val="20"/>
          <w:szCs w:val="20"/>
          <w:lang w:val="en-CA" w:eastAsia="fr-CA" w:bidi="he-IL"/>
        </w:rPr>
        <w:t>}</w:t>
      </w:r>
    </w:p>
    <w:p w14:paraId="7A389D90"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EC71CB">
        <w:rPr>
          <w:rFonts w:ascii="Noto Serif" w:eastAsia="Times New Roman" w:hAnsi="Noto Serif" w:cs="Noto Serif"/>
          <w:spacing w:val="-2"/>
          <w:sz w:val="24"/>
          <w:szCs w:val="24"/>
          <w:lang w:val="en-CA" w:eastAsia="fr-CA" w:bidi="he-IL"/>
        </w:rPr>
        <w:t xml:space="preserve">Note that neither of the functions specifies their visibility, so </w:t>
      </w:r>
      <w:proofErr w:type="gramStart"/>
      <w:r w:rsidRPr="00EC71CB">
        <w:rPr>
          <w:rFonts w:ascii="Noto Serif" w:eastAsia="Times New Roman" w:hAnsi="Noto Serif" w:cs="Noto Serif"/>
          <w:spacing w:val="-2"/>
          <w:sz w:val="24"/>
          <w:szCs w:val="24"/>
          <w:lang w:val="en-CA" w:eastAsia="fr-CA" w:bidi="he-IL"/>
        </w:rPr>
        <w:t>both default</w:t>
      </w:r>
      <w:proofErr w:type="gramEnd"/>
      <w:r w:rsidRPr="00EC71CB">
        <w:rPr>
          <w:rFonts w:ascii="Noto Serif" w:eastAsia="Times New Roman" w:hAnsi="Noto Serif" w:cs="Noto Serif"/>
          <w:spacing w:val="-2"/>
          <w:sz w:val="24"/>
          <w:szCs w:val="24"/>
          <w:lang w:val="en-CA" w:eastAsia="fr-CA" w:bidi="he-IL"/>
        </w:rPr>
        <w:t xml:space="preserve"> to </w:t>
      </w:r>
      <w:r w:rsidRPr="00EC71CB">
        <w:rPr>
          <w:rFonts w:ascii="Courier New" w:eastAsia="Times New Roman" w:hAnsi="Courier New" w:cs="Courier New"/>
          <w:sz w:val="23"/>
          <w:szCs w:val="23"/>
          <w:shd w:val="clear" w:color="auto" w:fill="F7F7F8"/>
          <w:lang w:val="en-CA" w:eastAsia="fr-CA" w:bidi="he-IL"/>
        </w:rPr>
        <w:t>public</w:t>
      </w:r>
      <w:r w:rsidRPr="00EC71CB">
        <w:rPr>
          <w:rFonts w:ascii="Noto Serif" w:eastAsia="Times New Roman" w:hAnsi="Noto Serif" w:cs="Noto Serif"/>
          <w:spacing w:val="-2"/>
          <w:sz w:val="24"/>
          <w:szCs w:val="24"/>
          <w:lang w:val="en-CA" w:eastAsia="fr-CA" w:bidi="he-IL"/>
        </w:rPr>
        <w:t>. The </w:t>
      </w:r>
      <w:proofErr w:type="spellStart"/>
      <w:r w:rsidRPr="00EC71CB">
        <w:rPr>
          <w:rFonts w:ascii="Courier New" w:eastAsia="Times New Roman" w:hAnsi="Courier New" w:cs="Courier New"/>
          <w:sz w:val="23"/>
          <w:szCs w:val="23"/>
          <w:shd w:val="clear" w:color="auto" w:fill="F7F7F8"/>
          <w:lang w:val="en-CA" w:eastAsia="fr-CA" w:bidi="he-IL"/>
        </w:rPr>
        <w:t>initWallet</w:t>
      </w:r>
      <w:proofErr w:type="spellEnd"/>
      <w:r w:rsidRPr="00EC71CB">
        <w:rPr>
          <w:rFonts w:ascii="Noto Serif" w:eastAsia="Times New Roman" w:hAnsi="Noto Serif" w:cs="Noto Serif"/>
          <w:spacing w:val="-2"/>
          <w:sz w:val="24"/>
          <w:szCs w:val="24"/>
          <w:lang w:val="en-CA" w:eastAsia="fr-CA" w:bidi="he-IL"/>
        </w:rPr>
        <w:t xml:space="preserve"> function is called in the wallet’s </w:t>
      </w:r>
      <w:proofErr w:type="gramStart"/>
      <w:r w:rsidRPr="00EC71CB">
        <w:rPr>
          <w:rFonts w:ascii="Noto Serif" w:eastAsia="Times New Roman" w:hAnsi="Noto Serif" w:cs="Noto Serif"/>
          <w:spacing w:val="-2"/>
          <w:sz w:val="24"/>
          <w:szCs w:val="24"/>
          <w:lang w:val="en-CA" w:eastAsia="fr-CA" w:bidi="he-IL"/>
        </w:rPr>
        <w:t>constructor, and</w:t>
      </w:r>
      <w:proofErr w:type="gramEnd"/>
      <w:r w:rsidRPr="00EC71CB">
        <w:rPr>
          <w:rFonts w:ascii="Noto Serif" w:eastAsia="Times New Roman" w:hAnsi="Noto Serif" w:cs="Noto Serif"/>
          <w:spacing w:val="-2"/>
          <w:sz w:val="24"/>
          <w:szCs w:val="24"/>
          <w:lang w:val="en-CA" w:eastAsia="fr-CA" w:bidi="he-IL"/>
        </w:rPr>
        <w:t xml:space="preserve"> sets the owners for the </w:t>
      </w:r>
      <w:proofErr w:type="spellStart"/>
      <w:r w:rsidRPr="00EC71CB">
        <w:rPr>
          <w:rFonts w:ascii="Noto Serif" w:eastAsia="Times New Roman" w:hAnsi="Noto Serif" w:cs="Noto Serif"/>
          <w:spacing w:val="-2"/>
          <w:sz w:val="24"/>
          <w:szCs w:val="24"/>
          <w:lang w:val="en-CA" w:eastAsia="fr-CA" w:bidi="he-IL"/>
        </w:rPr>
        <w:t>multisig</w:t>
      </w:r>
      <w:proofErr w:type="spellEnd"/>
      <w:r w:rsidRPr="00EC71CB">
        <w:rPr>
          <w:rFonts w:ascii="Noto Serif" w:eastAsia="Times New Roman" w:hAnsi="Noto Serif" w:cs="Noto Serif"/>
          <w:spacing w:val="-2"/>
          <w:sz w:val="24"/>
          <w:szCs w:val="24"/>
          <w:lang w:val="en-CA" w:eastAsia="fr-CA" w:bidi="he-IL"/>
        </w:rPr>
        <w:t xml:space="preserve"> wallet as can be seen in the </w:t>
      </w:r>
      <w:proofErr w:type="spellStart"/>
      <w:r w:rsidRPr="00EC71CB">
        <w:rPr>
          <w:rFonts w:ascii="Courier New" w:eastAsia="Times New Roman" w:hAnsi="Courier New" w:cs="Courier New"/>
          <w:sz w:val="23"/>
          <w:szCs w:val="23"/>
          <w:shd w:val="clear" w:color="auto" w:fill="F7F7F8"/>
          <w:lang w:val="en-CA" w:eastAsia="fr-CA" w:bidi="he-IL"/>
        </w:rPr>
        <w:t>initMultiowned</w:t>
      </w:r>
      <w:proofErr w:type="spellEnd"/>
      <w:r w:rsidRPr="00EC71CB">
        <w:rPr>
          <w:rFonts w:ascii="Noto Serif" w:eastAsia="Times New Roman" w:hAnsi="Noto Serif" w:cs="Noto Serif"/>
          <w:spacing w:val="-2"/>
          <w:sz w:val="24"/>
          <w:szCs w:val="24"/>
          <w:lang w:val="en-CA" w:eastAsia="fr-CA" w:bidi="he-IL"/>
        </w:rPr>
        <w:t> function. Because these functions were accidentally left </w:t>
      </w:r>
      <w:r w:rsidRPr="00EC71CB">
        <w:rPr>
          <w:rFonts w:ascii="Courier New" w:eastAsia="Times New Roman" w:hAnsi="Courier New" w:cs="Courier New"/>
          <w:sz w:val="23"/>
          <w:szCs w:val="23"/>
          <w:shd w:val="clear" w:color="auto" w:fill="F7F7F8"/>
          <w:lang w:val="en-CA" w:eastAsia="fr-CA" w:bidi="he-IL"/>
        </w:rPr>
        <w:t>public</w:t>
      </w:r>
      <w:r w:rsidRPr="00EC71CB">
        <w:rPr>
          <w:rFonts w:ascii="Noto Serif" w:eastAsia="Times New Roman" w:hAnsi="Noto Serif" w:cs="Noto Serif"/>
          <w:spacing w:val="-2"/>
          <w:sz w:val="24"/>
          <w:szCs w:val="24"/>
          <w:lang w:val="en-CA" w:eastAsia="fr-CA" w:bidi="he-IL"/>
        </w:rPr>
        <w:t>, an attacker was able to call these functions on deployed contracts, resetting the ownership to the attacker’s address. Being the owner, the attacker then drained the wallets of all their ether.</w:t>
      </w:r>
    </w:p>
    <w:p w14:paraId="6901895B" w14:textId="77777777" w:rsidR="00EC71CB" w:rsidRPr="00EC71CB" w:rsidRDefault="00EC71CB" w:rsidP="00EC71CB">
      <w:pPr>
        <w:spacing w:before="240" w:after="120" w:line="240" w:lineRule="auto"/>
        <w:outlineLvl w:val="2"/>
        <w:rPr>
          <w:rFonts w:ascii="Open Sans" w:eastAsia="Times New Roman" w:hAnsi="Open Sans" w:cs="Open Sans"/>
          <w:color w:val="BA3925"/>
          <w:sz w:val="41"/>
          <w:szCs w:val="41"/>
          <w:lang w:val="en-CA" w:eastAsia="fr-CA" w:bidi="he-IL"/>
        </w:rPr>
      </w:pPr>
      <w:r w:rsidRPr="00EC71CB">
        <w:rPr>
          <w:rFonts w:ascii="Open Sans" w:eastAsia="Times New Roman" w:hAnsi="Open Sans" w:cs="Open Sans"/>
          <w:color w:val="BA3925"/>
          <w:sz w:val="41"/>
          <w:szCs w:val="41"/>
          <w:lang w:val="en-CA" w:eastAsia="fr-CA" w:bidi="he-IL"/>
        </w:rPr>
        <w:t>Entropy Illusion</w:t>
      </w:r>
    </w:p>
    <w:p w14:paraId="7AFF658F"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EC71CB">
        <w:rPr>
          <w:rFonts w:ascii="Noto Serif" w:eastAsia="Times New Roman" w:hAnsi="Noto Serif" w:cs="Noto Serif"/>
          <w:spacing w:val="-2"/>
          <w:sz w:val="24"/>
          <w:szCs w:val="24"/>
          <w:lang w:val="en-CA" w:eastAsia="fr-CA" w:bidi="he-IL"/>
        </w:rPr>
        <w:t xml:space="preserve">All transactions on the Ethereum blockchain are deterministic state transition operations. This means that every transaction modifies the global state of the </w:t>
      </w:r>
      <w:r w:rsidRPr="00EC71CB">
        <w:rPr>
          <w:rFonts w:ascii="Noto Serif" w:eastAsia="Times New Roman" w:hAnsi="Noto Serif" w:cs="Noto Serif"/>
          <w:spacing w:val="-2"/>
          <w:sz w:val="24"/>
          <w:szCs w:val="24"/>
          <w:lang w:val="en-CA" w:eastAsia="fr-CA" w:bidi="he-IL"/>
        </w:rPr>
        <w:lastRenderedPageBreak/>
        <w:t>Ethereum ecosystem in a calculable way, with no uncertainty. This has the fundamental implication that there is no source of entropy or randomness in Ethereum. Achieving decentralized entropy (randomness) is a well-known problem for which many solutions have been proposed, including </w:t>
      </w:r>
      <w:hyperlink r:id="rId40" w:history="1">
        <w:r w:rsidRPr="00EC71CB">
          <w:rPr>
            <w:rFonts w:ascii="Noto Serif" w:eastAsia="Times New Roman" w:hAnsi="Noto Serif" w:cs="Noto Serif"/>
            <w:color w:val="2156A5"/>
            <w:spacing w:val="-2"/>
            <w:sz w:val="24"/>
            <w:szCs w:val="24"/>
            <w:u w:val="single"/>
            <w:lang w:val="en-CA" w:eastAsia="fr-CA" w:bidi="he-IL"/>
          </w:rPr>
          <w:t>RANDAO</w:t>
        </w:r>
      </w:hyperlink>
      <w:r w:rsidRPr="00EC71CB">
        <w:rPr>
          <w:rFonts w:ascii="Noto Serif" w:eastAsia="Times New Roman" w:hAnsi="Noto Serif" w:cs="Noto Serif"/>
          <w:spacing w:val="-2"/>
          <w:sz w:val="24"/>
          <w:szCs w:val="24"/>
          <w:lang w:val="en-CA" w:eastAsia="fr-CA" w:bidi="he-IL"/>
        </w:rPr>
        <w:t xml:space="preserve">, or using a chain of hashes, as described by </w:t>
      </w:r>
      <w:proofErr w:type="spellStart"/>
      <w:r w:rsidRPr="00EC71CB">
        <w:rPr>
          <w:rFonts w:ascii="Noto Serif" w:eastAsia="Times New Roman" w:hAnsi="Noto Serif" w:cs="Noto Serif"/>
          <w:spacing w:val="-2"/>
          <w:sz w:val="24"/>
          <w:szCs w:val="24"/>
          <w:lang w:val="en-CA" w:eastAsia="fr-CA" w:bidi="he-IL"/>
        </w:rPr>
        <w:t>Vitalik</w:t>
      </w:r>
      <w:proofErr w:type="spellEnd"/>
      <w:r w:rsidRPr="00EC71CB">
        <w:rPr>
          <w:rFonts w:ascii="Noto Serif" w:eastAsia="Times New Roman" w:hAnsi="Noto Serif" w:cs="Noto Serif"/>
          <w:spacing w:val="-2"/>
          <w:sz w:val="24"/>
          <w:szCs w:val="24"/>
          <w:lang w:val="en-CA" w:eastAsia="fr-CA" w:bidi="he-IL"/>
        </w:rPr>
        <w:t xml:space="preserve"> </w:t>
      </w:r>
      <w:proofErr w:type="spellStart"/>
      <w:r w:rsidRPr="00EC71CB">
        <w:rPr>
          <w:rFonts w:ascii="Noto Serif" w:eastAsia="Times New Roman" w:hAnsi="Noto Serif" w:cs="Noto Serif"/>
          <w:spacing w:val="-2"/>
          <w:sz w:val="24"/>
          <w:szCs w:val="24"/>
          <w:lang w:val="en-CA" w:eastAsia="fr-CA" w:bidi="he-IL"/>
        </w:rPr>
        <w:t>Buterin</w:t>
      </w:r>
      <w:proofErr w:type="spellEnd"/>
      <w:r w:rsidRPr="00EC71CB">
        <w:rPr>
          <w:rFonts w:ascii="Noto Serif" w:eastAsia="Times New Roman" w:hAnsi="Noto Serif" w:cs="Noto Serif"/>
          <w:spacing w:val="-2"/>
          <w:sz w:val="24"/>
          <w:szCs w:val="24"/>
          <w:lang w:val="en-CA" w:eastAsia="fr-CA" w:bidi="he-IL"/>
        </w:rPr>
        <w:t xml:space="preserve"> in the blog post </w:t>
      </w:r>
      <w:hyperlink r:id="rId41" w:history="1">
        <w:r w:rsidRPr="00EC71CB">
          <w:rPr>
            <w:rFonts w:ascii="Noto Serif" w:eastAsia="Times New Roman" w:hAnsi="Noto Serif" w:cs="Noto Serif"/>
            <w:color w:val="2156A5"/>
            <w:spacing w:val="-2"/>
            <w:sz w:val="24"/>
            <w:szCs w:val="24"/>
            <w:u w:val="single"/>
            <w:lang w:val="en-CA" w:eastAsia="fr-CA" w:bidi="he-IL"/>
          </w:rPr>
          <w:t xml:space="preserve">“Validator Ordering and Randomness in </w:t>
        </w:r>
        <w:proofErr w:type="spellStart"/>
        <w:r w:rsidRPr="00EC71CB">
          <w:rPr>
            <w:rFonts w:ascii="Noto Serif" w:eastAsia="Times New Roman" w:hAnsi="Noto Serif" w:cs="Noto Serif"/>
            <w:color w:val="2156A5"/>
            <w:spacing w:val="-2"/>
            <w:sz w:val="24"/>
            <w:szCs w:val="24"/>
            <w:u w:val="single"/>
            <w:lang w:val="en-CA" w:eastAsia="fr-CA" w:bidi="he-IL"/>
          </w:rPr>
          <w:t>PoS</w:t>
        </w:r>
        <w:proofErr w:type="spellEnd"/>
        <w:r w:rsidRPr="00EC71CB">
          <w:rPr>
            <w:rFonts w:ascii="Noto Serif" w:eastAsia="Times New Roman" w:hAnsi="Noto Serif" w:cs="Noto Serif"/>
            <w:color w:val="2156A5"/>
            <w:spacing w:val="-2"/>
            <w:sz w:val="24"/>
            <w:szCs w:val="24"/>
            <w:u w:val="single"/>
            <w:lang w:val="en-CA" w:eastAsia="fr-CA" w:bidi="he-IL"/>
          </w:rPr>
          <w:t>”</w:t>
        </w:r>
      </w:hyperlink>
      <w:r w:rsidRPr="00EC71CB">
        <w:rPr>
          <w:rFonts w:ascii="Noto Serif" w:eastAsia="Times New Roman" w:hAnsi="Noto Serif" w:cs="Noto Serif"/>
          <w:spacing w:val="-2"/>
          <w:sz w:val="24"/>
          <w:szCs w:val="24"/>
          <w:lang w:val="en-CA" w:eastAsia="fr-CA" w:bidi="he-IL"/>
        </w:rPr>
        <w:t>.</w:t>
      </w:r>
    </w:p>
    <w:p w14:paraId="32E828AB" w14:textId="77777777" w:rsidR="00EC71CB" w:rsidRPr="00EC71CB" w:rsidRDefault="00EC71CB" w:rsidP="00EC71CB">
      <w:pPr>
        <w:spacing w:before="240" w:after="120" w:line="240" w:lineRule="auto"/>
        <w:outlineLvl w:val="3"/>
        <w:rPr>
          <w:rFonts w:ascii="Open Sans" w:eastAsia="Times New Roman" w:hAnsi="Open Sans" w:cs="Open Sans"/>
          <w:color w:val="BA3925"/>
          <w:sz w:val="35"/>
          <w:szCs w:val="35"/>
          <w:lang w:val="en-CA" w:eastAsia="fr-CA" w:bidi="he-IL"/>
        </w:rPr>
      </w:pPr>
      <w:r w:rsidRPr="00EC71CB">
        <w:rPr>
          <w:rFonts w:ascii="Open Sans" w:eastAsia="Times New Roman" w:hAnsi="Open Sans" w:cs="Open Sans"/>
          <w:color w:val="BA3925"/>
          <w:sz w:val="35"/>
          <w:szCs w:val="35"/>
          <w:lang w:val="en-CA" w:eastAsia="fr-CA" w:bidi="he-IL"/>
        </w:rPr>
        <w:t>The Vulnerability</w:t>
      </w:r>
    </w:p>
    <w:p w14:paraId="0F6CFC92"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EC71CB">
        <w:rPr>
          <w:rFonts w:ascii="Noto Serif" w:eastAsia="Times New Roman" w:hAnsi="Noto Serif" w:cs="Noto Serif"/>
          <w:spacing w:val="-2"/>
          <w:sz w:val="24"/>
          <w:szCs w:val="24"/>
          <w:lang w:val="en-CA" w:eastAsia="fr-CA" w:bidi="he-IL"/>
        </w:rPr>
        <w:t xml:space="preserve">Some of the first contracts built on the Ethereum platform were based around gambling. Fundamentally, gambling requires uncertainty (something to bet on), which makes building a gambling system on the blockchain (a deterministic system) rather difficult. </w:t>
      </w:r>
      <w:proofErr w:type="gramStart"/>
      <w:r w:rsidRPr="00EC71CB">
        <w:rPr>
          <w:rFonts w:ascii="Noto Serif" w:eastAsia="Times New Roman" w:hAnsi="Noto Serif" w:cs="Noto Serif"/>
          <w:spacing w:val="-2"/>
          <w:sz w:val="24"/>
          <w:szCs w:val="24"/>
          <w:lang w:val="en-CA" w:eastAsia="fr-CA" w:bidi="he-IL"/>
        </w:rPr>
        <w:t>It is clear that the</w:t>
      </w:r>
      <w:proofErr w:type="gramEnd"/>
      <w:r w:rsidRPr="00EC71CB">
        <w:rPr>
          <w:rFonts w:ascii="Noto Serif" w:eastAsia="Times New Roman" w:hAnsi="Noto Serif" w:cs="Noto Serif"/>
          <w:spacing w:val="-2"/>
          <w:sz w:val="24"/>
          <w:szCs w:val="24"/>
          <w:lang w:val="en-CA" w:eastAsia="fr-CA" w:bidi="he-IL"/>
        </w:rPr>
        <w:t xml:space="preserve"> uncertainty must come from a source external to the blockchain. This is possible for bets between players (see for example the </w:t>
      </w:r>
      <w:hyperlink r:id="rId42" w:history="1">
        <w:r w:rsidRPr="00EC71CB">
          <w:rPr>
            <w:rFonts w:ascii="Noto Serif" w:eastAsia="Times New Roman" w:hAnsi="Noto Serif" w:cs="Noto Serif"/>
            <w:color w:val="2156A5"/>
            <w:spacing w:val="-2"/>
            <w:sz w:val="24"/>
            <w:szCs w:val="24"/>
            <w:u w:val="single"/>
            <w:lang w:val="en-CA" w:eastAsia="fr-CA" w:bidi="he-IL"/>
          </w:rPr>
          <w:t>commit–reveal technique</w:t>
        </w:r>
      </w:hyperlink>
      <w:r w:rsidRPr="00EC71CB">
        <w:rPr>
          <w:rFonts w:ascii="Noto Serif" w:eastAsia="Times New Roman" w:hAnsi="Noto Serif" w:cs="Noto Serif"/>
          <w:spacing w:val="-2"/>
          <w:sz w:val="24"/>
          <w:szCs w:val="24"/>
          <w:lang w:val="en-CA" w:eastAsia="fr-CA" w:bidi="he-IL"/>
        </w:rPr>
        <w:t xml:space="preserve">); however, it is significantly more difficult if you want to implement a contract to act as “the house” (like in blackjack or roulette). A common pitfall is to use future block variables—that is, variables containing information about the transaction block whose values are not yet known, such as hashes, timestamps, block numbers, or gas limits. The issue with these </w:t>
      </w:r>
      <w:proofErr w:type="gramStart"/>
      <w:r w:rsidRPr="00EC71CB">
        <w:rPr>
          <w:rFonts w:ascii="Noto Serif" w:eastAsia="Times New Roman" w:hAnsi="Noto Serif" w:cs="Noto Serif"/>
          <w:spacing w:val="-2"/>
          <w:sz w:val="24"/>
          <w:szCs w:val="24"/>
          <w:lang w:val="en-CA" w:eastAsia="fr-CA" w:bidi="he-IL"/>
        </w:rPr>
        <w:t>are</w:t>
      </w:r>
      <w:proofErr w:type="gramEnd"/>
      <w:r w:rsidRPr="00EC71CB">
        <w:rPr>
          <w:rFonts w:ascii="Noto Serif" w:eastAsia="Times New Roman" w:hAnsi="Noto Serif" w:cs="Noto Serif"/>
          <w:spacing w:val="-2"/>
          <w:sz w:val="24"/>
          <w:szCs w:val="24"/>
          <w:lang w:val="en-CA" w:eastAsia="fr-CA" w:bidi="he-IL"/>
        </w:rPr>
        <w:t xml:space="preserve"> that they are controlled by the miner who mines the block, and as such are not truly random. Consider, for example, a roulette smart contract with logic that returns a black number if the next block hash ends in an even number. A miner (or miner pool) could bet $1M on black. If they solve the next block and find the hash ends in an odd number, they could happily not publish their block and mine another, until they find a solution with the block hash being an even number (assuming the block reward and fees are less than $1M). Using past or present variables can be even more devastating, as Martin </w:t>
      </w:r>
      <w:proofErr w:type="spellStart"/>
      <w:r w:rsidRPr="00EC71CB">
        <w:rPr>
          <w:rFonts w:ascii="Noto Serif" w:eastAsia="Times New Roman" w:hAnsi="Noto Serif" w:cs="Noto Serif"/>
          <w:spacing w:val="-2"/>
          <w:sz w:val="24"/>
          <w:szCs w:val="24"/>
          <w:lang w:val="en-CA" w:eastAsia="fr-CA" w:bidi="he-IL"/>
        </w:rPr>
        <w:t>Swende</w:t>
      </w:r>
      <w:proofErr w:type="spellEnd"/>
      <w:r w:rsidRPr="00EC71CB">
        <w:rPr>
          <w:rFonts w:ascii="Noto Serif" w:eastAsia="Times New Roman" w:hAnsi="Noto Serif" w:cs="Noto Serif"/>
          <w:spacing w:val="-2"/>
          <w:sz w:val="24"/>
          <w:szCs w:val="24"/>
          <w:lang w:val="en-CA" w:eastAsia="fr-CA" w:bidi="he-IL"/>
        </w:rPr>
        <w:t xml:space="preserve"> demonstrates in his excellent </w:t>
      </w:r>
      <w:hyperlink r:id="rId43" w:history="1">
        <w:r w:rsidRPr="00EC71CB">
          <w:rPr>
            <w:rFonts w:ascii="Noto Serif" w:eastAsia="Times New Roman" w:hAnsi="Noto Serif" w:cs="Noto Serif"/>
            <w:color w:val="2156A5"/>
            <w:spacing w:val="-2"/>
            <w:sz w:val="24"/>
            <w:szCs w:val="24"/>
            <w:u w:val="single"/>
            <w:lang w:val="en-CA" w:eastAsia="fr-CA" w:bidi="he-IL"/>
          </w:rPr>
          <w:t>blog post</w:t>
        </w:r>
      </w:hyperlink>
      <w:r w:rsidRPr="00EC71CB">
        <w:rPr>
          <w:rFonts w:ascii="Noto Serif" w:eastAsia="Times New Roman" w:hAnsi="Noto Serif" w:cs="Noto Serif"/>
          <w:spacing w:val="-2"/>
          <w:sz w:val="24"/>
          <w:szCs w:val="24"/>
          <w:lang w:val="en-CA" w:eastAsia="fr-CA" w:bidi="he-IL"/>
        </w:rPr>
        <w:t>. Furthermore, using solely block variables means that the pseudorandom number will be the same for all transactions in a block, so an attacker can multiply their wins by doing many transactions within a block (should there be a maximum bet).</w:t>
      </w:r>
    </w:p>
    <w:p w14:paraId="63221559" w14:textId="77777777" w:rsidR="00EC71CB" w:rsidRPr="00EC71CB" w:rsidRDefault="00EC71CB" w:rsidP="00EC71CB">
      <w:pPr>
        <w:spacing w:before="240" w:after="120" w:line="240" w:lineRule="auto"/>
        <w:outlineLvl w:val="3"/>
        <w:rPr>
          <w:rFonts w:ascii="Open Sans" w:eastAsia="Times New Roman" w:hAnsi="Open Sans" w:cs="Open Sans"/>
          <w:color w:val="BA3925"/>
          <w:sz w:val="35"/>
          <w:szCs w:val="35"/>
          <w:lang w:val="en-CA" w:eastAsia="fr-CA" w:bidi="he-IL"/>
        </w:rPr>
      </w:pPr>
      <w:r w:rsidRPr="00EC71CB">
        <w:rPr>
          <w:rFonts w:ascii="Open Sans" w:eastAsia="Times New Roman" w:hAnsi="Open Sans" w:cs="Open Sans"/>
          <w:color w:val="BA3925"/>
          <w:sz w:val="35"/>
          <w:szCs w:val="35"/>
          <w:lang w:val="en-CA" w:eastAsia="fr-CA" w:bidi="he-IL"/>
        </w:rPr>
        <w:t>Preventative Techniques</w:t>
      </w:r>
    </w:p>
    <w:p w14:paraId="2D99ECE5"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EC71CB">
        <w:rPr>
          <w:rFonts w:ascii="Noto Serif" w:eastAsia="Times New Roman" w:hAnsi="Noto Serif" w:cs="Noto Serif"/>
          <w:spacing w:val="-2"/>
          <w:sz w:val="24"/>
          <w:szCs w:val="24"/>
          <w:lang w:val="en-CA" w:eastAsia="fr-CA" w:bidi="he-IL"/>
        </w:rPr>
        <w:t>The source of entropy (randomness) must be external to the blockchain. This can be done among peers with systems such as </w:t>
      </w:r>
      <w:hyperlink r:id="rId44" w:history="1">
        <w:r w:rsidRPr="00EC71CB">
          <w:rPr>
            <w:rFonts w:ascii="Noto Serif" w:eastAsia="Times New Roman" w:hAnsi="Noto Serif" w:cs="Noto Serif"/>
            <w:color w:val="2156A5"/>
            <w:spacing w:val="-2"/>
            <w:sz w:val="24"/>
            <w:szCs w:val="24"/>
            <w:u w:val="single"/>
            <w:lang w:val="en-CA" w:eastAsia="fr-CA" w:bidi="he-IL"/>
          </w:rPr>
          <w:t>commit–reveal</w:t>
        </w:r>
      </w:hyperlink>
      <w:r w:rsidRPr="00EC71CB">
        <w:rPr>
          <w:rFonts w:ascii="Noto Serif" w:eastAsia="Times New Roman" w:hAnsi="Noto Serif" w:cs="Noto Serif"/>
          <w:spacing w:val="-2"/>
          <w:sz w:val="24"/>
          <w:szCs w:val="24"/>
          <w:lang w:val="en-CA" w:eastAsia="fr-CA" w:bidi="he-IL"/>
        </w:rPr>
        <w:t>, or via changing the trust model to a group of participants (as in </w:t>
      </w:r>
      <w:proofErr w:type="spellStart"/>
      <w:r w:rsidRPr="00EC71CB">
        <w:rPr>
          <w:rFonts w:ascii="Noto Serif" w:eastAsia="Times New Roman" w:hAnsi="Noto Serif" w:cs="Noto Serif"/>
          <w:spacing w:val="-2"/>
          <w:sz w:val="24"/>
          <w:szCs w:val="24"/>
          <w:lang w:eastAsia="fr-CA" w:bidi="he-IL"/>
        </w:rPr>
        <w:fldChar w:fldCharType="begin"/>
      </w:r>
      <w:r w:rsidRPr="00EC71CB">
        <w:rPr>
          <w:rFonts w:ascii="Noto Serif" w:eastAsia="Times New Roman" w:hAnsi="Noto Serif" w:cs="Noto Serif"/>
          <w:spacing w:val="-2"/>
          <w:sz w:val="24"/>
          <w:szCs w:val="24"/>
          <w:lang w:val="en-CA" w:eastAsia="fr-CA" w:bidi="he-IL"/>
        </w:rPr>
        <w:instrText xml:space="preserve"> HYPERLINK "https://github.com/randao/randao" </w:instrText>
      </w:r>
      <w:r w:rsidRPr="00EC71CB">
        <w:rPr>
          <w:rFonts w:ascii="Noto Serif" w:eastAsia="Times New Roman" w:hAnsi="Noto Serif" w:cs="Noto Serif"/>
          <w:spacing w:val="-2"/>
          <w:sz w:val="24"/>
          <w:szCs w:val="24"/>
          <w:lang w:eastAsia="fr-CA" w:bidi="he-IL"/>
        </w:rPr>
        <w:fldChar w:fldCharType="separate"/>
      </w:r>
      <w:r w:rsidRPr="00EC71CB">
        <w:rPr>
          <w:rFonts w:ascii="Noto Serif" w:eastAsia="Times New Roman" w:hAnsi="Noto Serif" w:cs="Noto Serif"/>
          <w:color w:val="2156A5"/>
          <w:spacing w:val="-2"/>
          <w:sz w:val="24"/>
          <w:szCs w:val="24"/>
          <w:u w:val="single"/>
          <w:lang w:val="en-CA" w:eastAsia="fr-CA" w:bidi="he-IL"/>
        </w:rPr>
        <w:t>RandDAO</w:t>
      </w:r>
      <w:proofErr w:type="spellEnd"/>
      <w:r w:rsidRPr="00EC71CB">
        <w:rPr>
          <w:rFonts w:ascii="Noto Serif" w:eastAsia="Times New Roman" w:hAnsi="Noto Serif" w:cs="Noto Serif"/>
          <w:spacing w:val="-2"/>
          <w:sz w:val="24"/>
          <w:szCs w:val="24"/>
          <w:lang w:eastAsia="fr-CA" w:bidi="he-IL"/>
        </w:rPr>
        <w:fldChar w:fldCharType="end"/>
      </w:r>
      <w:r w:rsidRPr="00EC71CB">
        <w:rPr>
          <w:rFonts w:ascii="Noto Serif" w:eastAsia="Times New Roman" w:hAnsi="Noto Serif" w:cs="Noto Serif"/>
          <w:spacing w:val="-2"/>
          <w:sz w:val="24"/>
          <w:szCs w:val="24"/>
          <w:lang w:val="en-CA" w:eastAsia="fr-CA" w:bidi="he-IL"/>
        </w:rPr>
        <w:t xml:space="preserve">). This can also be done via a centralized entity that acts as a randomness oracle. Block variables (in general, </w:t>
      </w:r>
      <w:r w:rsidRPr="00EC71CB">
        <w:rPr>
          <w:rFonts w:ascii="Noto Serif" w:eastAsia="Times New Roman" w:hAnsi="Noto Serif" w:cs="Noto Serif"/>
          <w:spacing w:val="-2"/>
          <w:sz w:val="24"/>
          <w:szCs w:val="24"/>
          <w:lang w:val="en-CA" w:eastAsia="fr-CA" w:bidi="he-IL"/>
        </w:rPr>
        <w:lastRenderedPageBreak/>
        <w:t>there are some exceptions) should not be used to source entropy, as they can be manipulated by miners.</w:t>
      </w:r>
    </w:p>
    <w:p w14:paraId="0521E6CF" w14:textId="77777777" w:rsidR="00EC71CB" w:rsidRPr="00EC71CB" w:rsidRDefault="00EC71CB" w:rsidP="00EC71CB">
      <w:pPr>
        <w:spacing w:before="240" w:after="120" w:line="240" w:lineRule="auto"/>
        <w:outlineLvl w:val="3"/>
        <w:rPr>
          <w:rFonts w:ascii="Open Sans" w:eastAsia="Times New Roman" w:hAnsi="Open Sans" w:cs="Open Sans"/>
          <w:color w:val="BA3925"/>
          <w:sz w:val="35"/>
          <w:szCs w:val="35"/>
          <w:lang w:val="en-CA" w:eastAsia="fr-CA" w:bidi="he-IL"/>
        </w:rPr>
      </w:pPr>
      <w:r w:rsidRPr="00EC71CB">
        <w:rPr>
          <w:rFonts w:ascii="Open Sans" w:eastAsia="Times New Roman" w:hAnsi="Open Sans" w:cs="Open Sans"/>
          <w:color w:val="BA3925"/>
          <w:sz w:val="35"/>
          <w:szCs w:val="35"/>
          <w:lang w:val="en-CA" w:eastAsia="fr-CA" w:bidi="he-IL"/>
        </w:rPr>
        <w:t>Real-World Example: PRNG Contracts</w:t>
      </w:r>
    </w:p>
    <w:p w14:paraId="00A04FF8"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EC71CB">
        <w:rPr>
          <w:rFonts w:ascii="Noto Serif" w:eastAsia="Times New Roman" w:hAnsi="Noto Serif" w:cs="Noto Serif"/>
          <w:spacing w:val="-2"/>
          <w:sz w:val="24"/>
          <w:szCs w:val="24"/>
          <w:lang w:val="en-CA" w:eastAsia="fr-CA" w:bidi="he-IL"/>
        </w:rPr>
        <w:t xml:space="preserve">In February 2018 </w:t>
      </w:r>
      <w:proofErr w:type="spellStart"/>
      <w:r w:rsidRPr="00EC71CB">
        <w:rPr>
          <w:rFonts w:ascii="Noto Serif" w:eastAsia="Times New Roman" w:hAnsi="Noto Serif" w:cs="Noto Serif"/>
          <w:spacing w:val="-2"/>
          <w:sz w:val="24"/>
          <w:szCs w:val="24"/>
          <w:lang w:val="en-CA" w:eastAsia="fr-CA" w:bidi="he-IL"/>
        </w:rPr>
        <w:t>Arseny</w:t>
      </w:r>
      <w:proofErr w:type="spellEnd"/>
      <w:r w:rsidRPr="00EC71CB">
        <w:rPr>
          <w:rFonts w:ascii="Noto Serif" w:eastAsia="Times New Roman" w:hAnsi="Noto Serif" w:cs="Noto Serif"/>
          <w:spacing w:val="-2"/>
          <w:sz w:val="24"/>
          <w:szCs w:val="24"/>
          <w:lang w:val="en-CA" w:eastAsia="fr-CA" w:bidi="he-IL"/>
        </w:rPr>
        <w:t xml:space="preserve"> </w:t>
      </w:r>
      <w:proofErr w:type="spellStart"/>
      <w:r w:rsidRPr="00EC71CB">
        <w:rPr>
          <w:rFonts w:ascii="Noto Serif" w:eastAsia="Times New Roman" w:hAnsi="Noto Serif" w:cs="Noto Serif"/>
          <w:spacing w:val="-2"/>
          <w:sz w:val="24"/>
          <w:szCs w:val="24"/>
          <w:lang w:val="en-CA" w:eastAsia="fr-CA" w:bidi="he-IL"/>
        </w:rPr>
        <w:t>Reutov</w:t>
      </w:r>
      <w:proofErr w:type="spellEnd"/>
      <w:r w:rsidRPr="00EC71CB">
        <w:rPr>
          <w:rFonts w:ascii="Noto Serif" w:eastAsia="Times New Roman" w:hAnsi="Noto Serif" w:cs="Noto Serif"/>
          <w:spacing w:val="-2"/>
          <w:sz w:val="24"/>
          <w:szCs w:val="24"/>
          <w:lang w:val="en-CA" w:eastAsia="fr-CA" w:bidi="he-IL"/>
        </w:rPr>
        <w:t> </w:t>
      </w:r>
      <w:hyperlink r:id="rId45" w:history="1">
        <w:r w:rsidRPr="00EC71CB">
          <w:rPr>
            <w:rFonts w:ascii="Noto Serif" w:eastAsia="Times New Roman" w:hAnsi="Noto Serif" w:cs="Noto Serif"/>
            <w:color w:val="2156A5"/>
            <w:spacing w:val="-2"/>
            <w:sz w:val="24"/>
            <w:szCs w:val="24"/>
            <w:u w:val="single"/>
            <w:lang w:val="en-CA" w:eastAsia="fr-CA" w:bidi="he-IL"/>
          </w:rPr>
          <w:t>blogged</w:t>
        </w:r>
      </w:hyperlink>
      <w:r w:rsidRPr="00EC71CB">
        <w:rPr>
          <w:rFonts w:ascii="Noto Serif" w:eastAsia="Times New Roman" w:hAnsi="Noto Serif" w:cs="Noto Serif"/>
          <w:spacing w:val="-2"/>
          <w:sz w:val="24"/>
          <w:szCs w:val="24"/>
          <w:lang w:val="en-CA" w:eastAsia="fr-CA" w:bidi="he-IL"/>
        </w:rPr>
        <w:t> about his analysis of 3,649 live smart contracts that were using some sort of pseudorandom number generator (PRNG); he found 43 contracts that could be exploited.</w:t>
      </w:r>
    </w:p>
    <w:p w14:paraId="21289C7C" w14:textId="77777777" w:rsidR="00EC71CB" w:rsidRPr="00EC71CB" w:rsidRDefault="00EC71CB" w:rsidP="00EC71CB">
      <w:pPr>
        <w:spacing w:before="240" w:after="120" w:line="240" w:lineRule="auto"/>
        <w:outlineLvl w:val="2"/>
        <w:rPr>
          <w:rFonts w:ascii="Open Sans" w:eastAsia="Times New Roman" w:hAnsi="Open Sans" w:cs="Open Sans"/>
          <w:color w:val="BA3925"/>
          <w:sz w:val="41"/>
          <w:szCs w:val="41"/>
          <w:lang w:val="en-CA" w:eastAsia="fr-CA" w:bidi="he-IL"/>
        </w:rPr>
      </w:pPr>
      <w:r w:rsidRPr="00EC71CB">
        <w:rPr>
          <w:rFonts w:ascii="Open Sans" w:eastAsia="Times New Roman" w:hAnsi="Open Sans" w:cs="Open Sans"/>
          <w:color w:val="BA3925"/>
          <w:sz w:val="41"/>
          <w:szCs w:val="41"/>
          <w:lang w:val="en-CA" w:eastAsia="fr-CA" w:bidi="he-IL"/>
        </w:rPr>
        <w:t>External Contract Referencing</w:t>
      </w:r>
    </w:p>
    <w:p w14:paraId="2E080E27"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EC71CB">
        <w:rPr>
          <w:rFonts w:ascii="Noto Serif" w:eastAsia="Times New Roman" w:hAnsi="Noto Serif" w:cs="Noto Serif"/>
          <w:spacing w:val="-2"/>
          <w:sz w:val="24"/>
          <w:szCs w:val="24"/>
          <w:lang w:val="en-CA" w:eastAsia="fr-CA" w:bidi="he-IL"/>
        </w:rPr>
        <w:t xml:space="preserve">One of the benefits of the Ethereum “world computer” is the ability to reuse code and interact with contracts already deployed on the network. As a result, </w:t>
      </w:r>
      <w:proofErr w:type="gramStart"/>
      <w:r w:rsidRPr="00EC71CB">
        <w:rPr>
          <w:rFonts w:ascii="Noto Serif" w:eastAsia="Times New Roman" w:hAnsi="Noto Serif" w:cs="Noto Serif"/>
          <w:spacing w:val="-2"/>
          <w:sz w:val="24"/>
          <w:szCs w:val="24"/>
          <w:lang w:val="en-CA" w:eastAsia="fr-CA" w:bidi="he-IL"/>
        </w:rPr>
        <w:t>a large number of</w:t>
      </w:r>
      <w:proofErr w:type="gramEnd"/>
      <w:r w:rsidRPr="00EC71CB">
        <w:rPr>
          <w:rFonts w:ascii="Noto Serif" w:eastAsia="Times New Roman" w:hAnsi="Noto Serif" w:cs="Noto Serif"/>
          <w:spacing w:val="-2"/>
          <w:sz w:val="24"/>
          <w:szCs w:val="24"/>
          <w:lang w:val="en-CA" w:eastAsia="fr-CA" w:bidi="he-IL"/>
        </w:rPr>
        <w:t xml:space="preserve"> contracts reference external contracts, usually via external message calls. These external message calls can mask malicious actors' intentions in some nonobvious ways, which we’ll now examine.</w:t>
      </w:r>
    </w:p>
    <w:p w14:paraId="0613A9A1" w14:textId="77777777" w:rsidR="00EC71CB" w:rsidRPr="00EC71CB" w:rsidRDefault="00EC71CB" w:rsidP="00EC71CB">
      <w:pPr>
        <w:spacing w:before="240" w:after="120" w:line="240" w:lineRule="auto"/>
        <w:outlineLvl w:val="3"/>
        <w:rPr>
          <w:rFonts w:ascii="Open Sans" w:eastAsia="Times New Roman" w:hAnsi="Open Sans" w:cs="Open Sans"/>
          <w:color w:val="BA3925"/>
          <w:sz w:val="35"/>
          <w:szCs w:val="35"/>
          <w:lang w:val="en-CA" w:eastAsia="fr-CA" w:bidi="he-IL"/>
        </w:rPr>
      </w:pPr>
      <w:r w:rsidRPr="00EC71CB">
        <w:rPr>
          <w:rFonts w:ascii="Open Sans" w:eastAsia="Times New Roman" w:hAnsi="Open Sans" w:cs="Open Sans"/>
          <w:color w:val="BA3925"/>
          <w:sz w:val="35"/>
          <w:szCs w:val="35"/>
          <w:lang w:val="en-CA" w:eastAsia="fr-CA" w:bidi="he-IL"/>
        </w:rPr>
        <w:t>The Vulnerability</w:t>
      </w:r>
    </w:p>
    <w:p w14:paraId="3B5F2AD7"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EC71CB">
        <w:rPr>
          <w:rFonts w:ascii="Noto Serif" w:eastAsia="Times New Roman" w:hAnsi="Noto Serif" w:cs="Noto Serif"/>
          <w:spacing w:val="-2"/>
          <w:sz w:val="24"/>
          <w:szCs w:val="24"/>
          <w:lang w:val="en-CA" w:eastAsia="fr-CA" w:bidi="he-IL"/>
        </w:rPr>
        <w:t>In Solidity, any address can be cast to a contract, regardless of whether the code at the address represents the contract type being cast. This can cause problems, especially when the author of the contract is trying to hide malicious code. Let’s illustrate this with an example.</w:t>
      </w:r>
    </w:p>
    <w:p w14:paraId="4CFB55C8"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EC71CB">
        <w:rPr>
          <w:rFonts w:ascii="Noto Serif" w:eastAsia="Times New Roman" w:hAnsi="Noto Serif" w:cs="Noto Serif"/>
          <w:spacing w:val="-2"/>
          <w:sz w:val="24"/>
          <w:szCs w:val="24"/>
          <w:lang w:val="en-CA" w:eastAsia="fr-CA" w:bidi="he-IL"/>
        </w:rPr>
        <w:t>Consider a piece of code like </w:t>
      </w:r>
      <w:hyperlink r:id="rId46" w:anchor="rot13_security" w:history="1">
        <w:r w:rsidRPr="00EC71CB">
          <w:rPr>
            <w:rFonts w:ascii="Noto Serif" w:eastAsia="Times New Roman" w:hAnsi="Noto Serif" w:cs="Noto Serif"/>
            <w:color w:val="2156A5"/>
            <w:spacing w:val="-2"/>
            <w:sz w:val="24"/>
            <w:szCs w:val="24"/>
            <w:u w:val="single"/>
            <w:lang w:val="en-CA" w:eastAsia="fr-CA" w:bidi="he-IL"/>
          </w:rPr>
          <w:t>Rot13Encryption.sol</w:t>
        </w:r>
      </w:hyperlink>
      <w:r w:rsidRPr="00EC71CB">
        <w:rPr>
          <w:rFonts w:ascii="Noto Serif" w:eastAsia="Times New Roman" w:hAnsi="Noto Serif" w:cs="Noto Serif"/>
          <w:spacing w:val="-2"/>
          <w:sz w:val="24"/>
          <w:szCs w:val="24"/>
          <w:lang w:val="en-CA" w:eastAsia="fr-CA" w:bidi="he-IL"/>
        </w:rPr>
        <w:t>, which rudimentarily implements the </w:t>
      </w:r>
      <w:hyperlink r:id="rId47" w:history="1">
        <w:r w:rsidRPr="00EC71CB">
          <w:rPr>
            <w:rFonts w:ascii="Noto Serif" w:eastAsia="Times New Roman" w:hAnsi="Noto Serif" w:cs="Noto Serif"/>
            <w:color w:val="2156A5"/>
            <w:spacing w:val="-2"/>
            <w:sz w:val="24"/>
            <w:szCs w:val="24"/>
            <w:u w:val="single"/>
            <w:lang w:val="en-CA" w:eastAsia="fr-CA" w:bidi="he-IL"/>
          </w:rPr>
          <w:t>ROT13 cipher</w:t>
        </w:r>
      </w:hyperlink>
      <w:r w:rsidRPr="00EC71CB">
        <w:rPr>
          <w:rFonts w:ascii="Noto Serif" w:eastAsia="Times New Roman" w:hAnsi="Noto Serif" w:cs="Noto Serif"/>
          <w:spacing w:val="-2"/>
          <w:sz w:val="24"/>
          <w:szCs w:val="24"/>
          <w:lang w:val="en-CA" w:eastAsia="fr-CA" w:bidi="he-IL"/>
        </w:rPr>
        <w:t>.</w:t>
      </w:r>
    </w:p>
    <w:p w14:paraId="6116A961" w14:textId="77777777" w:rsidR="00EC71CB" w:rsidRPr="00EC71CB" w:rsidRDefault="00EC71CB" w:rsidP="00EC71CB">
      <w:pPr>
        <w:spacing w:after="60" w:line="240" w:lineRule="auto"/>
        <w:rPr>
          <w:rFonts w:ascii="Noto Serif" w:eastAsia="Times New Roman" w:hAnsi="Noto Serif" w:cs="Noto Serif"/>
          <w:i/>
          <w:iCs/>
          <w:color w:val="7A2518"/>
          <w:sz w:val="24"/>
          <w:szCs w:val="24"/>
          <w:lang w:val="en-CA" w:eastAsia="fr-CA" w:bidi="he-IL"/>
        </w:rPr>
      </w:pPr>
      <w:r w:rsidRPr="00EC71CB">
        <w:rPr>
          <w:rFonts w:ascii="Noto Serif" w:eastAsia="Times New Roman" w:hAnsi="Noto Serif" w:cs="Noto Serif"/>
          <w:i/>
          <w:iCs/>
          <w:color w:val="7A2518"/>
          <w:sz w:val="24"/>
          <w:szCs w:val="24"/>
          <w:lang w:val="en-CA" w:eastAsia="fr-CA" w:bidi="he-IL"/>
        </w:rPr>
        <w:t>Example 8. Rot13Encryption.sol</w:t>
      </w:r>
    </w:p>
    <w:p w14:paraId="3D6CD245"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encryption contract</w:t>
      </w:r>
    </w:p>
    <w:p w14:paraId="12CB675A"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contract Rot13Encryption {</w:t>
      </w:r>
    </w:p>
    <w:p w14:paraId="2048A9B6"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
    <w:p w14:paraId="1EA35F92"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event </w:t>
      </w:r>
      <w:proofErr w:type="gramStart"/>
      <w:r w:rsidRPr="00EC71CB">
        <w:rPr>
          <w:rFonts w:ascii="Courier New" w:eastAsia="Times New Roman" w:hAnsi="Courier New" w:cs="Courier New"/>
          <w:sz w:val="20"/>
          <w:szCs w:val="20"/>
          <w:lang w:val="en-CA" w:eastAsia="fr-CA" w:bidi="he-IL"/>
        </w:rPr>
        <w:t>Result(</w:t>
      </w:r>
      <w:proofErr w:type="gramEnd"/>
      <w:r w:rsidRPr="00EC71CB">
        <w:rPr>
          <w:rFonts w:ascii="Courier New" w:eastAsia="Times New Roman" w:hAnsi="Courier New" w:cs="Courier New"/>
          <w:sz w:val="20"/>
          <w:szCs w:val="20"/>
          <w:lang w:val="en-CA" w:eastAsia="fr-CA" w:bidi="he-IL"/>
        </w:rPr>
        <w:t xml:space="preserve">string </w:t>
      </w:r>
      <w:proofErr w:type="spellStart"/>
      <w:r w:rsidRPr="00EC71CB">
        <w:rPr>
          <w:rFonts w:ascii="Courier New" w:eastAsia="Times New Roman" w:hAnsi="Courier New" w:cs="Courier New"/>
          <w:sz w:val="20"/>
          <w:szCs w:val="20"/>
          <w:lang w:val="en-CA" w:eastAsia="fr-CA" w:bidi="he-IL"/>
        </w:rPr>
        <w:t>convertedString</w:t>
      </w:r>
      <w:proofErr w:type="spellEnd"/>
      <w:r w:rsidRPr="00EC71CB">
        <w:rPr>
          <w:rFonts w:ascii="Courier New" w:eastAsia="Times New Roman" w:hAnsi="Courier New" w:cs="Courier New"/>
          <w:sz w:val="20"/>
          <w:szCs w:val="20"/>
          <w:lang w:val="en-CA" w:eastAsia="fr-CA" w:bidi="he-IL"/>
        </w:rPr>
        <w:t>);</w:t>
      </w:r>
    </w:p>
    <w:p w14:paraId="7C961D35"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
    <w:p w14:paraId="25EB6ACC"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 rot13-encrypt a string</w:t>
      </w:r>
    </w:p>
    <w:p w14:paraId="536CE75B"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function rot13Encrypt (string text) public {</w:t>
      </w:r>
    </w:p>
    <w:p w14:paraId="13F46055"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uint256 length = bytes(text</w:t>
      </w:r>
      <w:proofErr w:type="gramStart"/>
      <w:r w:rsidRPr="00EC71CB">
        <w:rPr>
          <w:rFonts w:ascii="Courier New" w:eastAsia="Times New Roman" w:hAnsi="Courier New" w:cs="Courier New"/>
          <w:sz w:val="20"/>
          <w:szCs w:val="20"/>
          <w:lang w:val="en-CA" w:eastAsia="fr-CA" w:bidi="he-IL"/>
        </w:rPr>
        <w:t>).length</w:t>
      </w:r>
      <w:proofErr w:type="gramEnd"/>
      <w:r w:rsidRPr="00EC71CB">
        <w:rPr>
          <w:rFonts w:ascii="Courier New" w:eastAsia="Times New Roman" w:hAnsi="Courier New" w:cs="Courier New"/>
          <w:sz w:val="20"/>
          <w:szCs w:val="20"/>
          <w:lang w:val="en-CA" w:eastAsia="fr-CA" w:bidi="he-IL"/>
        </w:rPr>
        <w:t>;</w:t>
      </w:r>
    </w:p>
    <w:p w14:paraId="2120614A"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for (var </w:t>
      </w:r>
      <w:proofErr w:type="spellStart"/>
      <w:r w:rsidRPr="00EC71CB">
        <w:rPr>
          <w:rFonts w:ascii="Courier New" w:eastAsia="Times New Roman" w:hAnsi="Courier New" w:cs="Courier New"/>
          <w:sz w:val="20"/>
          <w:szCs w:val="20"/>
          <w:lang w:val="en-CA" w:eastAsia="fr-CA" w:bidi="he-IL"/>
        </w:rPr>
        <w:t>i</w:t>
      </w:r>
      <w:proofErr w:type="spellEnd"/>
      <w:r w:rsidRPr="00EC71CB">
        <w:rPr>
          <w:rFonts w:ascii="Courier New" w:eastAsia="Times New Roman" w:hAnsi="Courier New" w:cs="Courier New"/>
          <w:sz w:val="20"/>
          <w:szCs w:val="20"/>
          <w:lang w:val="en-CA" w:eastAsia="fr-CA" w:bidi="he-IL"/>
        </w:rPr>
        <w:t xml:space="preserve"> = 0; </w:t>
      </w:r>
      <w:proofErr w:type="spellStart"/>
      <w:r w:rsidRPr="00EC71CB">
        <w:rPr>
          <w:rFonts w:ascii="Courier New" w:eastAsia="Times New Roman" w:hAnsi="Courier New" w:cs="Courier New"/>
          <w:sz w:val="20"/>
          <w:szCs w:val="20"/>
          <w:lang w:val="en-CA" w:eastAsia="fr-CA" w:bidi="he-IL"/>
        </w:rPr>
        <w:t>i</w:t>
      </w:r>
      <w:proofErr w:type="spellEnd"/>
      <w:r w:rsidRPr="00EC71CB">
        <w:rPr>
          <w:rFonts w:ascii="Courier New" w:eastAsia="Times New Roman" w:hAnsi="Courier New" w:cs="Courier New"/>
          <w:sz w:val="20"/>
          <w:szCs w:val="20"/>
          <w:lang w:val="en-CA" w:eastAsia="fr-CA" w:bidi="he-IL"/>
        </w:rPr>
        <w:t xml:space="preserve"> &lt; length; </w:t>
      </w:r>
      <w:proofErr w:type="spellStart"/>
      <w:r w:rsidRPr="00EC71CB">
        <w:rPr>
          <w:rFonts w:ascii="Courier New" w:eastAsia="Times New Roman" w:hAnsi="Courier New" w:cs="Courier New"/>
          <w:sz w:val="20"/>
          <w:szCs w:val="20"/>
          <w:lang w:val="en-CA" w:eastAsia="fr-CA" w:bidi="he-IL"/>
        </w:rPr>
        <w:t>i</w:t>
      </w:r>
      <w:proofErr w:type="spellEnd"/>
      <w:r w:rsidRPr="00EC71CB">
        <w:rPr>
          <w:rFonts w:ascii="Courier New" w:eastAsia="Times New Roman" w:hAnsi="Courier New" w:cs="Courier New"/>
          <w:sz w:val="20"/>
          <w:szCs w:val="20"/>
          <w:lang w:val="en-CA" w:eastAsia="fr-CA" w:bidi="he-IL"/>
        </w:rPr>
        <w:t>++) {</w:t>
      </w:r>
    </w:p>
    <w:p w14:paraId="72412780"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byte char = bytes(text)[</w:t>
      </w:r>
      <w:proofErr w:type="spellStart"/>
      <w:r w:rsidRPr="00EC71CB">
        <w:rPr>
          <w:rFonts w:ascii="Courier New" w:eastAsia="Times New Roman" w:hAnsi="Courier New" w:cs="Courier New"/>
          <w:sz w:val="20"/>
          <w:szCs w:val="20"/>
          <w:lang w:val="en-CA" w:eastAsia="fr-CA" w:bidi="he-IL"/>
        </w:rPr>
        <w:t>i</w:t>
      </w:r>
      <w:proofErr w:type="spellEnd"/>
      <w:proofErr w:type="gramStart"/>
      <w:r w:rsidRPr="00EC71CB">
        <w:rPr>
          <w:rFonts w:ascii="Courier New" w:eastAsia="Times New Roman" w:hAnsi="Courier New" w:cs="Courier New"/>
          <w:sz w:val="20"/>
          <w:szCs w:val="20"/>
          <w:lang w:val="en-CA" w:eastAsia="fr-CA" w:bidi="he-IL"/>
        </w:rPr>
        <w:t>];</w:t>
      </w:r>
      <w:proofErr w:type="gramEnd"/>
    </w:p>
    <w:p w14:paraId="48954E9D"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 inline assembly to modify the string</w:t>
      </w:r>
    </w:p>
    <w:p w14:paraId="22F5B348"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assembly {</w:t>
      </w:r>
    </w:p>
    <w:p w14:paraId="46EB8741"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 get the first byte</w:t>
      </w:r>
    </w:p>
    <w:p w14:paraId="54B0A7FF"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roofErr w:type="gramStart"/>
      <w:r w:rsidRPr="00EC71CB">
        <w:rPr>
          <w:rFonts w:ascii="Courier New" w:eastAsia="Times New Roman" w:hAnsi="Courier New" w:cs="Courier New"/>
          <w:sz w:val="20"/>
          <w:szCs w:val="20"/>
          <w:lang w:val="en-CA" w:eastAsia="fr-CA" w:bidi="he-IL"/>
        </w:rPr>
        <w:t>char :</w:t>
      </w:r>
      <w:proofErr w:type="gramEnd"/>
      <w:r w:rsidRPr="00EC71CB">
        <w:rPr>
          <w:rFonts w:ascii="Courier New" w:eastAsia="Times New Roman" w:hAnsi="Courier New" w:cs="Courier New"/>
          <w:sz w:val="20"/>
          <w:szCs w:val="20"/>
          <w:lang w:val="en-CA" w:eastAsia="fr-CA" w:bidi="he-IL"/>
        </w:rPr>
        <w:t>= byte(0,char)</w:t>
      </w:r>
    </w:p>
    <w:p w14:paraId="1829C43F"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 if the character is in [</w:t>
      </w:r>
      <w:proofErr w:type="spellStart"/>
      <w:proofErr w:type="gramStart"/>
      <w:r w:rsidRPr="00EC71CB">
        <w:rPr>
          <w:rFonts w:ascii="Courier New" w:eastAsia="Times New Roman" w:hAnsi="Courier New" w:cs="Courier New"/>
          <w:sz w:val="20"/>
          <w:szCs w:val="20"/>
          <w:lang w:val="en-CA" w:eastAsia="fr-CA" w:bidi="he-IL"/>
        </w:rPr>
        <w:t>n,z</w:t>
      </w:r>
      <w:proofErr w:type="spellEnd"/>
      <w:proofErr w:type="gramEnd"/>
      <w:r w:rsidRPr="00EC71CB">
        <w:rPr>
          <w:rFonts w:ascii="Courier New" w:eastAsia="Times New Roman" w:hAnsi="Courier New" w:cs="Courier New"/>
          <w:sz w:val="20"/>
          <w:szCs w:val="20"/>
          <w:lang w:val="en-CA" w:eastAsia="fr-CA" w:bidi="he-IL"/>
        </w:rPr>
        <w:t>], i.e. wrapping</w:t>
      </w:r>
    </w:p>
    <w:p w14:paraId="155A59DD"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lastRenderedPageBreak/>
        <w:t xml:space="preserve">                if and(</w:t>
      </w:r>
      <w:proofErr w:type="spellStart"/>
      <w:r w:rsidRPr="00EC71CB">
        <w:rPr>
          <w:rFonts w:ascii="Courier New" w:eastAsia="Times New Roman" w:hAnsi="Courier New" w:cs="Courier New"/>
          <w:sz w:val="20"/>
          <w:szCs w:val="20"/>
          <w:lang w:val="en-CA" w:eastAsia="fr-CA" w:bidi="he-IL"/>
        </w:rPr>
        <w:t>gt</w:t>
      </w:r>
      <w:proofErr w:type="spellEnd"/>
      <w:r w:rsidRPr="00EC71CB">
        <w:rPr>
          <w:rFonts w:ascii="Courier New" w:eastAsia="Times New Roman" w:hAnsi="Courier New" w:cs="Courier New"/>
          <w:sz w:val="20"/>
          <w:szCs w:val="20"/>
          <w:lang w:val="en-CA" w:eastAsia="fr-CA" w:bidi="he-IL"/>
        </w:rPr>
        <w:t xml:space="preserve">(char,0x6D), </w:t>
      </w:r>
      <w:proofErr w:type="spellStart"/>
      <w:r w:rsidRPr="00EC71CB">
        <w:rPr>
          <w:rFonts w:ascii="Courier New" w:eastAsia="Times New Roman" w:hAnsi="Courier New" w:cs="Courier New"/>
          <w:sz w:val="20"/>
          <w:szCs w:val="20"/>
          <w:lang w:val="en-CA" w:eastAsia="fr-CA" w:bidi="he-IL"/>
        </w:rPr>
        <w:t>lt</w:t>
      </w:r>
      <w:proofErr w:type="spellEnd"/>
      <w:r w:rsidRPr="00EC71CB">
        <w:rPr>
          <w:rFonts w:ascii="Courier New" w:eastAsia="Times New Roman" w:hAnsi="Courier New" w:cs="Courier New"/>
          <w:sz w:val="20"/>
          <w:szCs w:val="20"/>
          <w:lang w:val="en-CA" w:eastAsia="fr-CA" w:bidi="he-IL"/>
        </w:rPr>
        <w:t>(char,0x7B))</w:t>
      </w:r>
    </w:p>
    <w:p w14:paraId="463636DF"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 subtract from the ASCII number 'a',</w:t>
      </w:r>
    </w:p>
    <w:p w14:paraId="28E3DCB5"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 the difference between character &lt;char&gt; and 'z'</w:t>
      </w:r>
    </w:p>
    <w:p w14:paraId="4896E179"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roofErr w:type="gramStart"/>
      <w:r w:rsidRPr="00EC71CB">
        <w:rPr>
          <w:rFonts w:ascii="Courier New" w:eastAsia="Times New Roman" w:hAnsi="Courier New" w:cs="Courier New"/>
          <w:sz w:val="20"/>
          <w:szCs w:val="20"/>
          <w:lang w:val="en-CA" w:eastAsia="fr-CA" w:bidi="he-IL"/>
        </w:rPr>
        <w:t>{ char</w:t>
      </w:r>
      <w:proofErr w:type="gramEnd"/>
      <w:r w:rsidRPr="00EC71CB">
        <w:rPr>
          <w:rFonts w:ascii="Courier New" w:eastAsia="Times New Roman" w:hAnsi="Courier New" w:cs="Courier New"/>
          <w:sz w:val="20"/>
          <w:szCs w:val="20"/>
          <w:lang w:val="en-CA" w:eastAsia="fr-CA" w:bidi="he-IL"/>
        </w:rPr>
        <w:t>:= sub(0x60, sub(0x7A,char)) }</w:t>
      </w:r>
    </w:p>
    <w:p w14:paraId="5F54B100"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if </w:t>
      </w:r>
      <w:proofErr w:type="spellStart"/>
      <w:proofErr w:type="gramStart"/>
      <w:r w:rsidRPr="00EC71CB">
        <w:rPr>
          <w:rFonts w:ascii="Courier New" w:eastAsia="Times New Roman" w:hAnsi="Courier New" w:cs="Courier New"/>
          <w:sz w:val="20"/>
          <w:szCs w:val="20"/>
          <w:lang w:val="en-CA" w:eastAsia="fr-CA" w:bidi="he-IL"/>
        </w:rPr>
        <w:t>iszero</w:t>
      </w:r>
      <w:proofErr w:type="spellEnd"/>
      <w:r w:rsidRPr="00EC71CB">
        <w:rPr>
          <w:rFonts w:ascii="Courier New" w:eastAsia="Times New Roman" w:hAnsi="Courier New" w:cs="Courier New"/>
          <w:sz w:val="20"/>
          <w:szCs w:val="20"/>
          <w:lang w:val="en-CA" w:eastAsia="fr-CA" w:bidi="he-IL"/>
        </w:rPr>
        <w:t>(</w:t>
      </w:r>
      <w:proofErr w:type="gramEnd"/>
      <w:r w:rsidRPr="00EC71CB">
        <w:rPr>
          <w:rFonts w:ascii="Courier New" w:eastAsia="Times New Roman" w:hAnsi="Courier New" w:cs="Courier New"/>
          <w:sz w:val="20"/>
          <w:szCs w:val="20"/>
          <w:lang w:val="en-CA" w:eastAsia="fr-CA" w:bidi="he-IL"/>
        </w:rPr>
        <w:t>eq(char, 0x20)) // ignore spaces</w:t>
      </w:r>
    </w:p>
    <w:p w14:paraId="4F17493B"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 add 13 to char</w:t>
      </w:r>
    </w:p>
    <w:p w14:paraId="4B613C6B"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{mstore8(add(add(text,0x20), </w:t>
      </w:r>
      <w:proofErr w:type="spellStart"/>
      <w:r w:rsidRPr="00EC71CB">
        <w:rPr>
          <w:rFonts w:ascii="Courier New" w:eastAsia="Times New Roman" w:hAnsi="Courier New" w:cs="Courier New"/>
          <w:sz w:val="20"/>
          <w:szCs w:val="20"/>
          <w:lang w:val="en-CA" w:eastAsia="fr-CA" w:bidi="he-IL"/>
        </w:rPr>
        <w:t>mul</w:t>
      </w:r>
      <w:proofErr w:type="spellEnd"/>
      <w:r w:rsidRPr="00EC71CB">
        <w:rPr>
          <w:rFonts w:ascii="Courier New" w:eastAsia="Times New Roman" w:hAnsi="Courier New" w:cs="Courier New"/>
          <w:sz w:val="20"/>
          <w:szCs w:val="20"/>
          <w:lang w:val="en-CA" w:eastAsia="fr-CA" w:bidi="he-IL"/>
        </w:rPr>
        <w:t>(i,1)), add(char,13))}</w:t>
      </w:r>
    </w:p>
    <w:p w14:paraId="6C57A27F"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
    <w:p w14:paraId="7901C2DE"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
    <w:p w14:paraId="539DABAB"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emit Result(text</w:t>
      </w:r>
      <w:proofErr w:type="gramStart"/>
      <w:r w:rsidRPr="00EC71CB">
        <w:rPr>
          <w:rFonts w:ascii="Courier New" w:eastAsia="Times New Roman" w:hAnsi="Courier New" w:cs="Courier New"/>
          <w:sz w:val="20"/>
          <w:szCs w:val="20"/>
          <w:lang w:val="en-CA" w:eastAsia="fr-CA" w:bidi="he-IL"/>
        </w:rPr>
        <w:t>);</w:t>
      </w:r>
      <w:proofErr w:type="gramEnd"/>
    </w:p>
    <w:p w14:paraId="62CFA40C"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
    <w:p w14:paraId="52D553E6"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
    <w:p w14:paraId="5D007BD7"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 rot13-decrypt a string</w:t>
      </w:r>
    </w:p>
    <w:p w14:paraId="769BC669"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function rot13Decrypt (string text) public {</w:t>
      </w:r>
    </w:p>
    <w:p w14:paraId="5117AC25"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uint256 length = bytes(text</w:t>
      </w:r>
      <w:proofErr w:type="gramStart"/>
      <w:r w:rsidRPr="00EC71CB">
        <w:rPr>
          <w:rFonts w:ascii="Courier New" w:eastAsia="Times New Roman" w:hAnsi="Courier New" w:cs="Courier New"/>
          <w:sz w:val="20"/>
          <w:szCs w:val="20"/>
          <w:lang w:val="en-CA" w:eastAsia="fr-CA" w:bidi="he-IL"/>
        </w:rPr>
        <w:t>).length</w:t>
      </w:r>
      <w:proofErr w:type="gramEnd"/>
      <w:r w:rsidRPr="00EC71CB">
        <w:rPr>
          <w:rFonts w:ascii="Courier New" w:eastAsia="Times New Roman" w:hAnsi="Courier New" w:cs="Courier New"/>
          <w:sz w:val="20"/>
          <w:szCs w:val="20"/>
          <w:lang w:val="en-CA" w:eastAsia="fr-CA" w:bidi="he-IL"/>
        </w:rPr>
        <w:t>;</w:t>
      </w:r>
    </w:p>
    <w:p w14:paraId="1433E6FA"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for (var </w:t>
      </w:r>
      <w:proofErr w:type="spellStart"/>
      <w:r w:rsidRPr="00EC71CB">
        <w:rPr>
          <w:rFonts w:ascii="Courier New" w:eastAsia="Times New Roman" w:hAnsi="Courier New" w:cs="Courier New"/>
          <w:sz w:val="20"/>
          <w:szCs w:val="20"/>
          <w:lang w:val="en-CA" w:eastAsia="fr-CA" w:bidi="he-IL"/>
        </w:rPr>
        <w:t>i</w:t>
      </w:r>
      <w:proofErr w:type="spellEnd"/>
      <w:r w:rsidRPr="00EC71CB">
        <w:rPr>
          <w:rFonts w:ascii="Courier New" w:eastAsia="Times New Roman" w:hAnsi="Courier New" w:cs="Courier New"/>
          <w:sz w:val="20"/>
          <w:szCs w:val="20"/>
          <w:lang w:val="en-CA" w:eastAsia="fr-CA" w:bidi="he-IL"/>
        </w:rPr>
        <w:t xml:space="preserve"> = 0; </w:t>
      </w:r>
      <w:proofErr w:type="spellStart"/>
      <w:r w:rsidRPr="00EC71CB">
        <w:rPr>
          <w:rFonts w:ascii="Courier New" w:eastAsia="Times New Roman" w:hAnsi="Courier New" w:cs="Courier New"/>
          <w:sz w:val="20"/>
          <w:szCs w:val="20"/>
          <w:lang w:val="en-CA" w:eastAsia="fr-CA" w:bidi="he-IL"/>
        </w:rPr>
        <w:t>i</w:t>
      </w:r>
      <w:proofErr w:type="spellEnd"/>
      <w:r w:rsidRPr="00EC71CB">
        <w:rPr>
          <w:rFonts w:ascii="Courier New" w:eastAsia="Times New Roman" w:hAnsi="Courier New" w:cs="Courier New"/>
          <w:sz w:val="20"/>
          <w:szCs w:val="20"/>
          <w:lang w:val="en-CA" w:eastAsia="fr-CA" w:bidi="he-IL"/>
        </w:rPr>
        <w:t xml:space="preserve"> &lt; length; </w:t>
      </w:r>
      <w:proofErr w:type="spellStart"/>
      <w:r w:rsidRPr="00EC71CB">
        <w:rPr>
          <w:rFonts w:ascii="Courier New" w:eastAsia="Times New Roman" w:hAnsi="Courier New" w:cs="Courier New"/>
          <w:sz w:val="20"/>
          <w:szCs w:val="20"/>
          <w:lang w:val="en-CA" w:eastAsia="fr-CA" w:bidi="he-IL"/>
        </w:rPr>
        <w:t>i</w:t>
      </w:r>
      <w:proofErr w:type="spellEnd"/>
      <w:r w:rsidRPr="00EC71CB">
        <w:rPr>
          <w:rFonts w:ascii="Courier New" w:eastAsia="Times New Roman" w:hAnsi="Courier New" w:cs="Courier New"/>
          <w:sz w:val="20"/>
          <w:szCs w:val="20"/>
          <w:lang w:val="en-CA" w:eastAsia="fr-CA" w:bidi="he-IL"/>
        </w:rPr>
        <w:t>++) {</w:t>
      </w:r>
    </w:p>
    <w:p w14:paraId="2630CF00"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byte char = bytes(text)[</w:t>
      </w:r>
      <w:proofErr w:type="spellStart"/>
      <w:r w:rsidRPr="00EC71CB">
        <w:rPr>
          <w:rFonts w:ascii="Courier New" w:eastAsia="Times New Roman" w:hAnsi="Courier New" w:cs="Courier New"/>
          <w:sz w:val="20"/>
          <w:szCs w:val="20"/>
          <w:lang w:val="en-CA" w:eastAsia="fr-CA" w:bidi="he-IL"/>
        </w:rPr>
        <w:t>i</w:t>
      </w:r>
      <w:proofErr w:type="spellEnd"/>
      <w:proofErr w:type="gramStart"/>
      <w:r w:rsidRPr="00EC71CB">
        <w:rPr>
          <w:rFonts w:ascii="Courier New" w:eastAsia="Times New Roman" w:hAnsi="Courier New" w:cs="Courier New"/>
          <w:sz w:val="20"/>
          <w:szCs w:val="20"/>
          <w:lang w:val="en-CA" w:eastAsia="fr-CA" w:bidi="he-IL"/>
        </w:rPr>
        <w:t>];</w:t>
      </w:r>
      <w:proofErr w:type="gramEnd"/>
    </w:p>
    <w:p w14:paraId="39820619"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assembly {</w:t>
      </w:r>
    </w:p>
    <w:p w14:paraId="4C30B16B"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roofErr w:type="gramStart"/>
      <w:r w:rsidRPr="00EC71CB">
        <w:rPr>
          <w:rFonts w:ascii="Courier New" w:eastAsia="Times New Roman" w:hAnsi="Courier New" w:cs="Courier New"/>
          <w:sz w:val="20"/>
          <w:szCs w:val="20"/>
          <w:lang w:val="en-CA" w:eastAsia="fr-CA" w:bidi="he-IL"/>
        </w:rPr>
        <w:t>char :</w:t>
      </w:r>
      <w:proofErr w:type="gramEnd"/>
      <w:r w:rsidRPr="00EC71CB">
        <w:rPr>
          <w:rFonts w:ascii="Courier New" w:eastAsia="Times New Roman" w:hAnsi="Courier New" w:cs="Courier New"/>
          <w:sz w:val="20"/>
          <w:szCs w:val="20"/>
          <w:lang w:val="en-CA" w:eastAsia="fr-CA" w:bidi="he-IL"/>
        </w:rPr>
        <w:t>= byte(0,char)</w:t>
      </w:r>
    </w:p>
    <w:p w14:paraId="03132287"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if and(</w:t>
      </w:r>
      <w:proofErr w:type="spellStart"/>
      <w:r w:rsidRPr="00EC71CB">
        <w:rPr>
          <w:rFonts w:ascii="Courier New" w:eastAsia="Times New Roman" w:hAnsi="Courier New" w:cs="Courier New"/>
          <w:sz w:val="20"/>
          <w:szCs w:val="20"/>
          <w:lang w:val="en-CA" w:eastAsia="fr-CA" w:bidi="he-IL"/>
        </w:rPr>
        <w:t>gt</w:t>
      </w:r>
      <w:proofErr w:type="spellEnd"/>
      <w:r w:rsidRPr="00EC71CB">
        <w:rPr>
          <w:rFonts w:ascii="Courier New" w:eastAsia="Times New Roman" w:hAnsi="Courier New" w:cs="Courier New"/>
          <w:sz w:val="20"/>
          <w:szCs w:val="20"/>
          <w:lang w:val="en-CA" w:eastAsia="fr-CA" w:bidi="he-IL"/>
        </w:rPr>
        <w:t xml:space="preserve">(char,0x60), </w:t>
      </w:r>
      <w:proofErr w:type="spellStart"/>
      <w:r w:rsidRPr="00EC71CB">
        <w:rPr>
          <w:rFonts w:ascii="Courier New" w:eastAsia="Times New Roman" w:hAnsi="Courier New" w:cs="Courier New"/>
          <w:sz w:val="20"/>
          <w:szCs w:val="20"/>
          <w:lang w:val="en-CA" w:eastAsia="fr-CA" w:bidi="he-IL"/>
        </w:rPr>
        <w:t>lt</w:t>
      </w:r>
      <w:proofErr w:type="spellEnd"/>
      <w:r w:rsidRPr="00EC71CB">
        <w:rPr>
          <w:rFonts w:ascii="Courier New" w:eastAsia="Times New Roman" w:hAnsi="Courier New" w:cs="Courier New"/>
          <w:sz w:val="20"/>
          <w:szCs w:val="20"/>
          <w:lang w:val="en-CA" w:eastAsia="fr-CA" w:bidi="he-IL"/>
        </w:rPr>
        <w:t>(char,0x6E))</w:t>
      </w:r>
    </w:p>
    <w:p w14:paraId="1020418E"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roofErr w:type="gramStart"/>
      <w:r w:rsidRPr="00EC71CB">
        <w:rPr>
          <w:rFonts w:ascii="Courier New" w:eastAsia="Times New Roman" w:hAnsi="Courier New" w:cs="Courier New"/>
          <w:sz w:val="20"/>
          <w:szCs w:val="20"/>
          <w:lang w:val="en-CA" w:eastAsia="fr-CA" w:bidi="he-IL"/>
        </w:rPr>
        <w:t>{ char</w:t>
      </w:r>
      <w:proofErr w:type="gramEnd"/>
      <w:r w:rsidRPr="00EC71CB">
        <w:rPr>
          <w:rFonts w:ascii="Courier New" w:eastAsia="Times New Roman" w:hAnsi="Courier New" w:cs="Courier New"/>
          <w:sz w:val="20"/>
          <w:szCs w:val="20"/>
          <w:lang w:val="en-CA" w:eastAsia="fr-CA" w:bidi="he-IL"/>
        </w:rPr>
        <w:t>:= add(0x7B, sub(char,0x61)) }</w:t>
      </w:r>
    </w:p>
    <w:p w14:paraId="407F9405"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if </w:t>
      </w:r>
      <w:proofErr w:type="spellStart"/>
      <w:proofErr w:type="gramStart"/>
      <w:r w:rsidRPr="00EC71CB">
        <w:rPr>
          <w:rFonts w:ascii="Courier New" w:eastAsia="Times New Roman" w:hAnsi="Courier New" w:cs="Courier New"/>
          <w:sz w:val="20"/>
          <w:szCs w:val="20"/>
          <w:lang w:val="en-CA" w:eastAsia="fr-CA" w:bidi="he-IL"/>
        </w:rPr>
        <w:t>iszero</w:t>
      </w:r>
      <w:proofErr w:type="spellEnd"/>
      <w:r w:rsidRPr="00EC71CB">
        <w:rPr>
          <w:rFonts w:ascii="Courier New" w:eastAsia="Times New Roman" w:hAnsi="Courier New" w:cs="Courier New"/>
          <w:sz w:val="20"/>
          <w:szCs w:val="20"/>
          <w:lang w:val="en-CA" w:eastAsia="fr-CA" w:bidi="he-IL"/>
        </w:rPr>
        <w:t>(</w:t>
      </w:r>
      <w:proofErr w:type="gramEnd"/>
      <w:r w:rsidRPr="00EC71CB">
        <w:rPr>
          <w:rFonts w:ascii="Courier New" w:eastAsia="Times New Roman" w:hAnsi="Courier New" w:cs="Courier New"/>
          <w:sz w:val="20"/>
          <w:szCs w:val="20"/>
          <w:lang w:val="en-CA" w:eastAsia="fr-CA" w:bidi="he-IL"/>
        </w:rPr>
        <w:t>eq(char, 0x20))</w:t>
      </w:r>
    </w:p>
    <w:p w14:paraId="795E4D78"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{mstore8(add(add(text,0x20), </w:t>
      </w:r>
      <w:proofErr w:type="spellStart"/>
      <w:r w:rsidRPr="00EC71CB">
        <w:rPr>
          <w:rFonts w:ascii="Courier New" w:eastAsia="Times New Roman" w:hAnsi="Courier New" w:cs="Courier New"/>
          <w:sz w:val="20"/>
          <w:szCs w:val="20"/>
          <w:lang w:val="en-CA" w:eastAsia="fr-CA" w:bidi="he-IL"/>
        </w:rPr>
        <w:t>mul</w:t>
      </w:r>
      <w:proofErr w:type="spellEnd"/>
      <w:r w:rsidRPr="00EC71CB">
        <w:rPr>
          <w:rFonts w:ascii="Courier New" w:eastAsia="Times New Roman" w:hAnsi="Courier New" w:cs="Courier New"/>
          <w:sz w:val="20"/>
          <w:szCs w:val="20"/>
          <w:lang w:val="en-CA" w:eastAsia="fr-CA" w:bidi="he-IL"/>
        </w:rPr>
        <w:t>(i,1)), sub(char,13))}</w:t>
      </w:r>
    </w:p>
    <w:p w14:paraId="31CEE3A4"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
    <w:p w14:paraId="68FFC58B"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
    <w:p w14:paraId="374A63D3"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emit Result(text</w:t>
      </w:r>
      <w:proofErr w:type="gramStart"/>
      <w:r w:rsidRPr="00EC71CB">
        <w:rPr>
          <w:rFonts w:ascii="Courier New" w:eastAsia="Times New Roman" w:hAnsi="Courier New" w:cs="Courier New"/>
          <w:sz w:val="20"/>
          <w:szCs w:val="20"/>
          <w:lang w:val="en-CA" w:eastAsia="fr-CA" w:bidi="he-IL"/>
        </w:rPr>
        <w:t>);</w:t>
      </w:r>
      <w:proofErr w:type="gramEnd"/>
    </w:p>
    <w:p w14:paraId="3BE478EF"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
    <w:p w14:paraId="47003626"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4"/>
          <w:szCs w:val="24"/>
          <w:lang w:val="en-CA" w:eastAsia="fr-CA" w:bidi="he-IL"/>
        </w:rPr>
      </w:pPr>
      <w:r w:rsidRPr="00EC71CB">
        <w:rPr>
          <w:rFonts w:ascii="Courier New" w:eastAsia="Times New Roman" w:hAnsi="Courier New" w:cs="Courier New"/>
          <w:sz w:val="20"/>
          <w:szCs w:val="20"/>
          <w:lang w:val="en-CA" w:eastAsia="fr-CA" w:bidi="he-IL"/>
        </w:rPr>
        <w:t>}</w:t>
      </w:r>
    </w:p>
    <w:p w14:paraId="6E2A3B06"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EC71CB">
        <w:rPr>
          <w:rFonts w:ascii="Noto Serif" w:eastAsia="Times New Roman" w:hAnsi="Noto Serif" w:cs="Noto Serif"/>
          <w:spacing w:val="-2"/>
          <w:sz w:val="24"/>
          <w:szCs w:val="24"/>
          <w:lang w:val="en-CA" w:eastAsia="fr-CA" w:bidi="he-IL"/>
        </w:rPr>
        <w:t>This code simply takes a string (letters a–z, without validation) and </w:t>
      </w:r>
      <w:r w:rsidRPr="00EC71CB">
        <w:rPr>
          <w:rFonts w:ascii="Noto Serif" w:eastAsia="Times New Roman" w:hAnsi="Noto Serif" w:cs="Noto Serif"/>
          <w:i/>
          <w:iCs/>
          <w:spacing w:val="-2"/>
          <w:sz w:val="24"/>
          <w:szCs w:val="24"/>
          <w:lang w:val="en-CA" w:eastAsia="fr-CA" w:bidi="he-IL"/>
        </w:rPr>
        <w:t>encrypts</w:t>
      </w:r>
      <w:r w:rsidRPr="00EC71CB">
        <w:rPr>
          <w:rFonts w:ascii="Noto Serif" w:eastAsia="Times New Roman" w:hAnsi="Noto Serif" w:cs="Noto Serif"/>
          <w:spacing w:val="-2"/>
          <w:sz w:val="24"/>
          <w:szCs w:val="24"/>
          <w:lang w:val="en-CA" w:eastAsia="fr-CA" w:bidi="he-IL"/>
        </w:rPr>
        <w:t> it by shifting each character 13 places to the right (wrapping around </w:t>
      </w:r>
      <w:r w:rsidRPr="00EC71CB">
        <w:rPr>
          <w:rFonts w:ascii="Courier New" w:eastAsia="Times New Roman" w:hAnsi="Courier New" w:cs="Courier New"/>
          <w:sz w:val="23"/>
          <w:szCs w:val="23"/>
          <w:shd w:val="clear" w:color="auto" w:fill="F7F7F8"/>
          <w:lang w:val="en-CA" w:eastAsia="fr-CA" w:bidi="he-IL"/>
        </w:rPr>
        <w:t>z</w:t>
      </w:r>
      <w:r w:rsidRPr="00EC71CB">
        <w:rPr>
          <w:rFonts w:ascii="Noto Serif" w:eastAsia="Times New Roman" w:hAnsi="Noto Serif" w:cs="Noto Serif"/>
          <w:spacing w:val="-2"/>
          <w:sz w:val="24"/>
          <w:szCs w:val="24"/>
          <w:lang w:val="en-CA" w:eastAsia="fr-CA" w:bidi="he-IL"/>
        </w:rPr>
        <w:t>); i.e., </w:t>
      </w:r>
      <w:r w:rsidRPr="00EC71CB">
        <w:rPr>
          <w:rFonts w:ascii="Courier New" w:eastAsia="Times New Roman" w:hAnsi="Courier New" w:cs="Courier New"/>
          <w:sz w:val="23"/>
          <w:szCs w:val="23"/>
          <w:shd w:val="clear" w:color="auto" w:fill="F7F7F8"/>
          <w:lang w:val="en-CA" w:eastAsia="fr-CA" w:bidi="he-IL"/>
        </w:rPr>
        <w:t>a</w:t>
      </w:r>
      <w:r w:rsidRPr="00EC71CB">
        <w:rPr>
          <w:rFonts w:ascii="Noto Serif" w:eastAsia="Times New Roman" w:hAnsi="Noto Serif" w:cs="Noto Serif"/>
          <w:spacing w:val="-2"/>
          <w:sz w:val="24"/>
          <w:szCs w:val="24"/>
          <w:lang w:val="en-CA" w:eastAsia="fr-CA" w:bidi="he-IL"/>
        </w:rPr>
        <w:t> </w:t>
      </w:r>
      <w:proofErr w:type="gramStart"/>
      <w:r w:rsidRPr="00EC71CB">
        <w:rPr>
          <w:rFonts w:ascii="Noto Serif" w:eastAsia="Times New Roman" w:hAnsi="Noto Serif" w:cs="Noto Serif"/>
          <w:spacing w:val="-2"/>
          <w:sz w:val="24"/>
          <w:szCs w:val="24"/>
          <w:lang w:val="en-CA" w:eastAsia="fr-CA" w:bidi="he-IL"/>
        </w:rPr>
        <w:t>shifts</w:t>
      </w:r>
      <w:proofErr w:type="gramEnd"/>
      <w:r w:rsidRPr="00EC71CB">
        <w:rPr>
          <w:rFonts w:ascii="Noto Serif" w:eastAsia="Times New Roman" w:hAnsi="Noto Serif" w:cs="Noto Serif"/>
          <w:spacing w:val="-2"/>
          <w:sz w:val="24"/>
          <w:szCs w:val="24"/>
          <w:lang w:val="en-CA" w:eastAsia="fr-CA" w:bidi="he-IL"/>
        </w:rPr>
        <w:t xml:space="preserve"> to </w:t>
      </w:r>
      <w:r w:rsidRPr="00EC71CB">
        <w:rPr>
          <w:rFonts w:ascii="Courier New" w:eastAsia="Times New Roman" w:hAnsi="Courier New" w:cs="Courier New"/>
          <w:sz w:val="23"/>
          <w:szCs w:val="23"/>
          <w:shd w:val="clear" w:color="auto" w:fill="F7F7F8"/>
          <w:lang w:val="en-CA" w:eastAsia="fr-CA" w:bidi="he-IL"/>
        </w:rPr>
        <w:t>n</w:t>
      </w:r>
      <w:r w:rsidRPr="00EC71CB">
        <w:rPr>
          <w:rFonts w:ascii="Noto Serif" w:eastAsia="Times New Roman" w:hAnsi="Noto Serif" w:cs="Noto Serif"/>
          <w:spacing w:val="-2"/>
          <w:sz w:val="24"/>
          <w:szCs w:val="24"/>
          <w:lang w:val="en-CA" w:eastAsia="fr-CA" w:bidi="he-IL"/>
        </w:rPr>
        <w:t> and </w:t>
      </w:r>
      <w:r w:rsidRPr="00EC71CB">
        <w:rPr>
          <w:rFonts w:ascii="Courier New" w:eastAsia="Times New Roman" w:hAnsi="Courier New" w:cs="Courier New"/>
          <w:sz w:val="23"/>
          <w:szCs w:val="23"/>
          <w:shd w:val="clear" w:color="auto" w:fill="F7F7F8"/>
          <w:lang w:val="en-CA" w:eastAsia="fr-CA" w:bidi="he-IL"/>
        </w:rPr>
        <w:t>x</w:t>
      </w:r>
      <w:r w:rsidRPr="00EC71CB">
        <w:rPr>
          <w:rFonts w:ascii="Noto Serif" w:eastAsia="Times New Roman" w:hAnsi="Noto Serif" w:cs="Noto Serif"/>
          <w:spacing w:val="-2"/>
          <w:sz w:val="24"/>
          <w:szCs w:val="24"/>
          <w:lang w:val="en-CA" w:eastAsia="fr-CA" w:bidi="he-IL"/>
        </w:rPr>
        <w:t> shifts to </w:t>
      </w:r>
      <w:r w:rsidRPr="00EC71CB">
        <w:rPr>
          <w:rFonts w:ascii="Courier New" w:eastAsia="Times New Roman" w:hAnsi="Courier New" w:cs="Courier New"/>
          <w:sz w:val="23"/>
          <w:szCs w:val="23"/>
          <w:shd w:val="clear" w:color="auto" w:fill="F7F7F8"/>
          <w:lang w:val="en-CA" w:eastAsia="fr-CA" w:bidi="he-IL"/>
        </w:rPr>
        <w:t>k</w:t>
      </w:r>
      <w:r w:rsidRPr="00EC71CB">
        <w:rPr>
          <w:rFonts w:ascii="Noto Serif" w:eastAsia="Times New Roman" w:hAnsi="Noto Serif" w:cs="Noto Serif"/>
          <w:spacing w:val="-2"/>
          <w:sz w:val="24"/>
          <w:szCs w:val="24"/>
          <w:lang w:val="en-CA" w:eastAsia="fr-CA" w:bidi="he-IL"/>
        </w:rPr>
        <w:t>. The assembly in the preceding contract does not need to be understood to appreciate the issue being discussed, so readers unfamiliar with assembly can safely ignore it.</w:t>
      </w:r>
    </w:p>
    <w:p w14:paraId="6527529C"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EC71CB">
        <w:rPr>
          <w:rFonts w:ascii="Noto Serif" w:eastAsia="Times New Roman" w:hAnsi="Noto Serif" w:cs="Noto Serif"/>
          <w:spacing w:val="-2"/>
          <w:sz w:val="24"/>
          <w:szCs w:val="24"/>
          <w:lang w:val="en-CA" w:eastAsia="fr-CA" w:bidi="he-IL"/>
        </w:rPr>
        <w:t>Now consider the following contract, which uses this code for its encryption:</w:t>
      </w:r>
    </w:p>
    <w:p w14:paraId="30990736"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import "Rot13Encryption.sol</w:t>
      </w:r>
      <w:proofErr w:type="gramStart"/>
      <w:r w:rsidRPr="00EC71CB">
        <w:rPr>
          <w:rFonts w:ascii="Courier New" w:eastAsia="Times New Roman" w:hAnsi="Courier New" w:cs="Courier New"/>
          <w:sz w:val="20"/>
          <w:szCs w:val="20"/>
          <w:lang w:val="en-CA" w:eastAsia="fr-CA" w:bidi="he-IL"/>
        </w:rPr>
        <w:t>";</w:t>
      </w:r>
      <w:proofErr w:type="gramEnd"/>
    </w:p>
    <w:p w14:paraId="79B6629A"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
    <w:p w14:paraId="64F1B2CB"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encrypt your top-secret info</w:t>
      </w:r>
    </w:p>
    <w:p w14:paraId="2764F189"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contract </w:t>
      </w:r>
      <w:proofErr w:type="spellStart"/>
      <w:r w:rsidRPr="00EC71CB">
        <w:rPr>
          <w:rFonts w:ascii="Courier New" w:eastAsia="Times New Roman" w:hAnsi="Courier New" w:cs="Courier New"/>
          <w:sz w:val="20"/>
          <w:szCs w:val="20"/>
          <w:lang w:val="en-CA" w:eastAsia="fr-CA" w:bidi="he-IL"/>
        </w:rPr>
        <w:t>EncryptionContract</w:t>
      </w:r>
      <w:proofErr w:type="spellEnd"/>
      <w:r w:rsidRPr="00EC71CB">
        <w:rPr>
          <w:rFonts w:ascii="Courier New" w:eastAsia="Times New Roman" w:hAnsi="Courier New" w:cs="Courier New"/>
          <w:sz w:val="20"/>
          <w:szCs w:val="20"/>
          <w:lang w:val="en-CA" w:eastAsia="fr-CA" w:bidi="he-IL"/>
        </w:rPr>
        <w:t xml:space="preserve"> {</w:t>
      </w:r>
    </w:p>
    <w:p w14:paraId="6692DBCD"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 library for encryption</w:t>
      </w:r>
    </w:p>
    <w:p w14:paraId="2B0728CE"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Rot13Encryption </w:t>
      </w:r>
      <w:proofErr w:type="spellStart"/>
      <w:proofErr w:type="gramStart"/>
      <w:r w:rsidRPr="00EC71CB">
        <w:rPr>
          <w:rFonts w:ascii="Courier New" w:eastAsia="Times New Roman" w:hAnsi="Courier New" w:cs="Courier New"/>
          <w:sz w:val="20"/>
          <w:szCs w:val="20"/>
          <w:lang w:val="en-CA" w:eastAsia="fr-CA" w:bidi="he-IL"/>
        </w:rPr>
        <w:t>encryptionLibrary</w:t>
      </w:r>
      <w:proofErr w:type="spellEnd"/>
      <w:r w:rsidRPr="00EC71CB">
        <w:rPr>
          <w:rFonts w:ascii="Courier New" w:eastAsia="Times New Roman" w:hAnsi="Courier New" w:cs="Courier New"/>
          <w:sz w:val="20"/>
          <w:szCs w:val="20"/>
          <w:lang w:val="en-CA" w:eastAsia="fr-CA" w:bidi="he-IL"/>
        </w:rPr>
        <w:t>;</w:t>
      </w:r>
      <w:proofErr w:type="gramEnd"/>
    </w:p>
    <w:p w14:paraId="4CB53ECD"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
    <w:p w14:paraId="603721C0"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 constructor - initialize the library</w:t>
      </w:r>
    </w:p>
    <w:p w14:paraId="3E16B671"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roofErr w:type="gramStart"/>
      <w:r w:rsidRPr="00EC71CB">
        <w:rPr>
          <w:rFonts w:ascii="Courier New" w:eastAsia="Times New Roman" w:hAnsi="Courier New" w:cs="Courier New"/>
          <w:sz w:val="20"/>
          <w:szCs w:val="20"/>
          <w:lang w:val="en-CA" w:eastAsia="fr-CA" w:bidi="he-IL"/>
        </w:rPr>
        <w:t>constructor(</w:t>
      </w:r>
      <w:proofErr w:type="gramEnd"/>
      <w:r w:rsidRPr="00EC71CB">
        <w:rPr>
          <w:rFonts w:ascii="Courier New" w:eastAsia="Times New Roman" w:hAnsi="Courier New" w:cs="Courier New"/>
          <w:sz w:val="20"/>
          <w:szCs w:val="20"/>
          <w:lang w:val="en-CA" w:eastAsia="fr-CA" w:bidi="he-IL"/>
        </w:rPr>
        <w:t>Rot13Encryption _</w:t>
      </w:r>
      <w:proofErr w:type="spellStart"/>
      <w:r w:rsidRPr="00EC71CB">
        <w:rPr>
          <w:rFonts w:ascii="Courier New" w:eastAsia="Times New Roman" w:hAnsi="Courier New" w:cs="Courier New"/>
          <w:sz w:val="20"/>
          <w:szCs w:val="20"/>
          <w:lang w:val="en-CA" w:eastAsia="fr-CA" w:bidi="he-IL"/>
        </w:rPr>
        <w:t>encryptionLibrary</w:t>
      </w:r>
      <w:proofErr w:type="spellEnd"/>
      <w:r w:rsidRPr="00EC71CB">
        <w:rPr>
          <w:rFonts w:ascii="Courier New" w:eastAsia="Times New Roman" w:hAnsi="Courier New" w:cs="Courier New"/>
          <w:sz w:val="20"/>
          <w:szCs w:val="20"/>
          <w:lang w:val="en-CA" w:eastAsia="fr-CA" w:bidi="he-IL"/>
        </w:rPr>
        <w:t>) {</w:t>
      </w:r>
    </w:p>
    <w:p w14:paraId="0861D1EA"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encryptionLibrary</w:t>
      </w:r>
      <w:proofErr w:type="spellEnd"/>
      <w:r w:rsidRPr="00EC71CB">
        <w:rPr>
          <w:rFonts w:ascii="Courier New" w:eastAsia="Times New Roman" w:hAnsi="Courier New" w:cs="Courier New"/>
          <w:sz w:val="20"/>
          <w:szCs w:val="20"/>
          <w:lang w:val="en-CA" w:eastAsia="fr-CA" w:bidi="he-IL"/>
        </w:rPr>
        <w:t xml:space="preserve"> = _</w:t>
      </w:r>
      <w:proofErr w:type="spellStart"/>
      <w:proofErr w:type="gramStart"/>
      <w:r w:rsidRPr="00EC71CB">
        <w:rPr>
          <w:rFonts w:ascii="Courier New" w:eastAsia="Times New Roman" w:hAnsi="Courier New" w:cs="Courier New"/>
          <w:sz w:val="20"/>
          <w:szCs w:val="20"/>
          <w:lang w:val="en-CA" w:eastAsia="fr-CA" w:bidi="he-IL"/>
        </w:rPr>
        <w:t>encryptionLibrary</w:t>
      </w:r>
      <w:proofErr w:type="spellEnd"/>
      <w:r w:rsidRPr="00EC71CB">
        <w:rPr>
          <w:rFonts w:ascii="Courier New" w:eastAsia="Times New Roman" w:hAnsi="Courier New" w:cs="Courier New"/>
          <w:sz w:val="20"/>
          <w:szCs w:val="20"/>
          <w:lang w:val="en-CA" w:eastAsia="fr-CA" w:bidi="he-IL"/>
        </w:rPr>
        <w:t>;</w:t>
      </w:r>
      <w:proofErr w:type="gramEnd"/>
    </w:p>
    <w:p w14:paraId="2BBEAEB6"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
    <w:p w14:paraId="4D415881"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
    <w:p w14:paraId="5EED2547"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function </w:t>
      </w:r>
      <w:proofErr w:type="spellStart"/>
      <w:proofErr w:type="gramStart"/>
      <w:r w:rsidRPr="00EC71CB">
        <w:rPr>
          <w:rFonts w:ascii="Courier New" w:eastAsia="Times New Roman" w:hAnsi="Courier New" w:cs="Courier New"/>
          <w:sz w:val="20"/>
          <w:szCs w:val="20"/>
          <w:lang w:val="en-CA" w:eastAsia="fr-CA" w:bidi="he-IL"/>
        </w:rPr>
        <w:t>encryptPrivateData</w:t>
      </w:r>
      <w:proofErr w:type="spellEnd"/>
      <w:r w:rsidRPr="00EC71CB">
        <w:rPr>
          <w:rFonts w:ascii="Courier New" w:eastAsia="Times New Roman" w:hAnsi="Courier New" w:cs="Courier New"/>
          <w:sz w:val="20"/>
          <w:szCs w:val="20"/>
          <w:lang w:val="en-CA" w:eastAsia="fr-CA" w:bidi="he-IL"/>
        </w:rPr>
        <w:t>(</w:t>
      </w:r>
      <w:proofErr w:type="gramEnd"/>
      <w:r w:rsidRPr="00EC71CB">
        <w:rPr>
          <w:rFonts w:ascii="Courier New" w:eastAsia="Times New Roman" w:hAnsi="Courier New" w:cs="Courier New"/>
          <w:sz w:val="20"/>
          <w:szCs w:val="20"/>
          <w:lang w:val="en-CA" w:eastAsia="fr-CA" w:bidi="he-IL"/>
        </w:rPr>
        <w:t xml:space="preserve">string </w:t>
      </w:r>
      <w:proofErr w:type="spellStart"/>
      <w:r w:rsidRPr="00EC71CB">
        <w:rPr>
          <w:rFonts w:ascii="Courier New" w:eastAsia="Times New Roman" w:hAnsi="Courier New" w:cs="Courier New"/>
          <w:sz w:val="20"/>
          <w:szCs w:val="20"/>
          <w:lang w:val="en-CA" w:eastAsia="fr-CA" w:bidi="he-IL"/>
        </w:rPr>
        <w:t>privateInfo</w:t>
      </w:r>
      <w:proofErr w:type="spellEnd"/>
      <w:r w:rsidRPr="00EC71CB">
        <w:rPr>
          <w:rFonts w:ascii="Courier New" w:eastAsia="Times New Roman" w:hAnsi="Courier New" w:cs="Courier New"/>
          <w:sz w:val="20"/>
          <w:szCs w:val="20"/>
          <w:lang w:val="en-CA" w:eastAsia="fr-CA" w:bidi="he-IL"/>
        </w:rPr>
        <w:t>) {</w:t>
      </w:r>
    </w:p>
    <w:p w14:paraId="4ABBFB85"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 potentially do some operations here</w:t>
      </w:r>
    </w:p>
    <w:p w14:paraId="28ACF848"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encryptionLibrary.rot13Encrypt(</w:t>
      </w:r>
      <w:proofErr w:type="spellStart"/>
      <w:r w:rsidRPr="00EC71CB">
        <w:rPr>
          <w:rFonts w:ascii="Courier New" w:eastAsia="Times New Roman" w:hAnsi="Courier New" w:cs="Courier New"/>
          <w:sz w:val="20"/>
          <w:szCs w:val="20"/>
          <w:lang w:val="en-CA" w:eastAsia="fr-CA" w:bidi="he-IL"/>
        </w:rPr>
        <w:t>privateInfo</w:t>
      </w:r>
      <w:proofErr w:type="spellEnd"/>
      <w:proofErr w:type="gramStart"/>
      <w:r w:rsidRPr="00EC71CB">
        <w:rPr>
          <w:rFonts w:ascii="Courier New" w:eastAsia="Times New Roman" w:hAnsi="Courier New" w:cs="Courier New"/>
          <w:sz w:val="20"/>
          <w:szCs w:val="20"/>
          <w:lang w:val="en-CA" w:eastAsia="fr-CA" w:bidi="he-IL"/>
        </w:rPr>
        <w:t>);</w:t>
      </w:r>
      <w:proofErr w:type="gramEnd"/>
    </w:p>
    <w:p w14:paraId="0EBDA944"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
    <w:p w14:paraId="1D1357A4"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4"/>
          <w:szCs w:val="24"/>
          <w:lang w:val="en-CA" w:eastAsia="fr-CA" w:bidi="he-IL"/>
        </w:rPr>
      </w:pPr>
      <w:r w:rsidRPr="00EC71CB">
        <w:rPr>
          <w:rFonts w:ascii="Courier New" w:eastAsia="Times New Roman" w:hAnsi="Courier New" w:cs="Courier New"/>
          <w:sz w:val="20"/>
          <w:szCs w:val="20"/>
          <w:lang w:val="en-CA" w:eastAsia="fr-CA" w:bidi="he-IL"/>
        </w:rPr>
        <w:lastRenderedPageBreak/>
        <w:t xml:space="preserve"> }</w:t>
      </w:r>
    </w:p>
    <w:p w14:paraId="0A16026D"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EC71CB">
        <w:rPr>
          <w:rFonts w:ascii="Noto Serif" w:eastAsia="Times New Roman" w:hAnsi="Noto Serif" w:cs="Noto Serif"/>
          <w:spacing w:val="-2"/>
          <w:sz w:val="24"/>
          <w:szCs w:val="24"/>
          <w:lang w:val="en-CA" w:eastAsia="fr-CA" w:bidi="he-IL"/>
        </w:rPr>
        <w:t>The issue with this contract is that the </w:t>
      </w:r>
      <w:proofErr w:type="spellStart"/>
      <w:r w:rsidRPr="00EC71CB">
        <w:rPr>
          <w:rFonts w:ascii="Courier New" w:eastAsia="Times New Roman" w:hAnsi="Courier New" w:cs="Courier New"/>
          <w:sz w:val="23"/>
          <w:szCs w:val="23"/>
          <w:shd w:val="clear" w:color="auto" w:fill="F7F7F8"/>
          <w:lang w:val="en-CA" w:eastAsia="fr-CA" w:bidi="he-IL"/>
        </w:rPr>
        <w:t>encryptionLibrary</w:t>
      </w:r>
      <w:proofErr w:type="spellEnd"/>
      <w:r w:rsidRPr="00EC71CB">
        <w:rPr>
          <w:rFonts w:ascii="Noto Serif" w:eastAsia="Times New Roman" w:hAnsi="Noto Serif" w:cs="Noto Serif"/>
          <w:spacing w:val="-2"/>
          <w:sz w:val="24"/>
          <w:szCs w:val="24"/>
          <w:lang w:val="en-CA" w:eastAsia="fr-CA" w:bidi="he-IL"/>
        </w:rPr>
        <w:t> address is not public or constant. Thus, the deployer of the contract could give an address in the constructor that points to this contract:</w:t>
      </w:r>
    </w:p>
    <w:p w14:paraId="0967CCE5"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encryption contract</w:t>
      </w:r>
    </w:p>
    <w:p w14:paraId="6E2C10A1"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contract Rot26Encryption {</w:t>
      </w:r>
    </w:p>
    <w:p w14:paraId="2B86ED78"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
    <w:p w14:paraId="7250ED88"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event </w:t>
      </w:r>
      <w:proofErr w:type="gramStart"/>
      <w:r w:rsidRPr="00EC71CB">
        <w:rPr>
          <w:rFonts w:ascii="Courier New" w:eastAsia="Times New Roman" w:hAnsi="Courier New" w:cs="Courier New"/>
          <w:sz w:val="20"/>
          <w:szCs w:val="20"/>
          <w:lang w:val="en-CA" w:eastAsia="fr-CA" w:bidi="he-IL"/>
        </w:rPr>
        <w:t>Result(</w:t>
      </w:r>
      <w:proofErr w:type="gramEnd"/>
      <w:r w:rsidRPr="00EC71CB">
        <w:rPr>
          <w:rFonts w:ascii="Courier New" w:eastAsia="Times New Roman" w:hAnsi="Courier New" w:cs="Courier New"/>
          <w:sz w:val="20"/>
          <w:szCs w:val="20"/>
          <w:lang w:val="en-CA" w:eastAsia="fr-CA" w:bidi="he-IL"/>
        </w:rPr>
        <w:t xml:space="preserve">string </w:t>
      </w:r>
      <w:proofErr w:type="spellStart"/>
      <w:r w:rsidRPr="00EC71CB">
        <w:rPr>
          <w:rFonts w:ascii="Courier New" w:eastAsia="Times New Roman" w:hAnsi="Courier New" w:cs="Courier New"/>
          <w:sz w:val="20"/>
          <w:szCs w:val="20"/>
          <w:lang w:val="en-CA" w:eastAsia="fr-CA" w:bidi="he-IL"/>
        </w:rPr>
        <w:t>convertedString</w:t>
      </w:r>
      <w:proofErr w:type="spellEnd"/>
      <w:r w:rsidRPr="00EC71CB">
        <w:rPr>
          <w:rFonts w:ascii="Courier New" w:eastAsia="Times New Roman" w:hAnsi="Courier New" w:cs="Courier New"/>
          <w:sz w:val="20"/>
          <w:szCs w:val="20"/>
          <w:lang w:val="en-CA" w:eastAsia="fr-CA" w:bidi="he-IL"/>
        </w:rPr>
        <w:t>);</w:t>
      </w:r>
    </w:p>
    <w:p w14:paraId="25B56B8D"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
    <w:p w14:paraId="3BEBBE7D"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 rot13-encrypt a string</w:t>
      </w:r>
    </w:p>
    <w:p w14:paraId="5DF79913"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function rot13Encrypt (string text) public {</w:t>
      </w:r>
    </w:p>
    <w:p w14:paraId="7EB85BAB"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uint256 length = bytes(text</w:t>
      </w:r>
      <w:proofErr w:type="gramStart"/>
      <w:r w:rsidRPr="00EC71CB">
        <w:rPr>
          <w:rFonts w:ascii="Courier New" w:eastAsia="Times New Roman" w:hAnsi="Courier New" w:cs="Courier New"/>
          <w:sz w:val="20"/>
          <w:szCs w:val="20"/>
          <w:lang w:val="en-CA" w:eastAsia="fr-CA" w:bidi="he-IL"/>
        </w:rPr>
        <w:t>).length</w:t>
      </w:r>
      <w:proofErr w:type="gramEnd"/>
      <w:r w:rsidRPr="00EC71CB">
        <w:rPr>
          <w:rFonts w:ascii="Courier New" w:eastAsia="Times New Roman" w:hAnsi="Courier New" w:cs="Courier New"/>
          <w:sz w:val="20"/>
          <w:szCs w:val="20"/>
          <w:lang w:val="en-CA" w:eastAsia="fr-CA" w:bidi="he-IL"/>
        </w:rPr>
        <w:t>;</w:t>
      </w:r>
    </w:p>
    <w:p w14:paraId="01A1B34C"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for (var </w:t>
      </w:r>
      <w:proofErr w:type="spellStart"/>
      <w:r w:rsidRPr="00EC71CB">
        <w:rPr>
          <w:rFonts w:ascii="Courier New" w:eastAsia="Times New Roman" w:hAnsi="Courier New" w:cs="Courier New"/>
          <w:sz w:val="20"/>
          <w:szCs w:val="20"/>
          <w:lang w:val="en-CA" w:eastAsia="fr-CA" w:bidi="he-IL"/>
        </w:rPr>
        <w:t>i</w:t>
      </w:r>
      <w:proofErr w:type="spellEnd"/>
      <w:r w:rsidRPr="00EC71CB">
        <w:rPr>
          <w:rFonts w:ascii="Courier New" w:eastAsia="Times New Roman" w:hAnsi="Courier New" w:cs="Courier New"/>
          <w:sz w:val="20"/>
          <w:szCs w:val="20"/>
          <w:lang w:val="en-CA" w:eastAsia="fr-CA" w:bidi="he-IL"/>
        </w:rPr>
        <w:t xml:space="preserve"> = 0; </w:t>
      </w:r>
      <w:proofErr w:type="spellStart"/>
      <w:r w:rsidRPr="00EC71CB">
        <w:rPr>
          <w:rFonts w:ascii="Courier New" w:eastAsia="Times New Roman" w:hAnsi="Courier New" w:cs="Courier New"/>
          <w:sz w:val="20"/>
          <w:szCs w:val="20"/>
          <w:lang w:val="en-CA" w:eastAsia="fr-CA" w:bidi="he-IL"/>
        </w:rPr>
        <w:t>i</w:t>
      </w:r>
      <w:proofErr w:type="spellEnd"/>
      <w:r w:rsidRPr="00EC71CB">
        <w:rPr>
          <w:rFonts w:ascii="Courier New" w:eastAsia="Times New Roman" w:hAnsi="Courier New" w:cs="Courier New"/>
          <w:sz w:val="20"/>
          <w:szCs w:val="20"/>
          <w:lang w:val="en-CA" w:eastAsia="fr-CA" w:bidi="he-IL"/>
        </w:rPr>
        <w:t xml:space="preserve"> &lt; length; </w:t>
      </w:r>
      <w:proofErr w:type="spellStart"/>
      <w:r w:rsidRPr="00EC71CB">
        <w:rPr>
          <w:rFonts w:ascii="Courier New" w:eastAsia="Times New Roman" w:hAnsi="Courier New" w:cs="Courier New"/>
          <w:sz w:val="20"/>
          <w:szCs w:val="20"/>
          <w:lang w:val="en-CA" w:eastAsia="fr-CA" w:bidi="he-IL"/>
        </w:rPr>
        <w:t>i</w:t>
      </w:r>
      <w:proofErr w:type="spellEnd"/>
      <w:r w:rsidRPr="00EC71CB">
        <w:rPr>
          <w:rFonts w:ascii="Courier New" w:eastAsia="Times New Roman" w:hAnsi="Courier New" w:cs="Courier New"/>
          <w:sz w:val="20"/>
          <w:szCs w:val="20"/>
          <w:lang w:val="en-CA" w:eastAsia="fr-CA" w:bidi="he-IL"/>
        </w:rPr>
        <w:t>++) {</w:t>
      </w:r>
    </w:p>
    <w:p w14:paraId="33682DF9"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byte char = bytes(text)[</w:t>
      </w:r>
      <w:proofErr w:type="spellStart"/>
      <w:r w:rsidRPr="00EC71CB">
        <w:rPr>
          <w:rFonts w:ascii="Courier New" w:eastAsia="Times New Roman" w:hAnsi="Courier New" w:cs="Courier New"/>
          <w:sz w:val="20"/>
          <w:szCs w:val="20"/>
          <w:lang w:val="en-CA" w:eastAsia="fr-CA" w:bidi="he-IL"/>
        </w:rPr>
        <w:t>i</w:t>
      </w:r>
      <w:proofErr w:type="spellEnd"/>
      <w:proofErr w:type="gramStart"/>
      <w:r w:rsidRPr="00EC71CB">
        <w:rPr>
          <w:rFonts w:ascii="Courier New" w:eastAsia="Times New Roman" w:hAnsi="Courier New" w:cs="Courier New"/>
          <w:sz w:val="20"/>
          <w:szCs w:val="20"/>
          <w:lang w:val="en-CA" w:eastAsia="fr-CA" w:bidi="he-IL"/>
        </w:rPr>
        <w:t>];</w:t>
      </w:r>
      <w:proofErr w:type="gramEnd"/>
    </w:p>
    <w:p w14:paraId="3EB86840"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 inline assembly to modify the string</w:t>
      </w:r>
    </w:p>
    <w:p w14:paraId="43842678"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assembly {</w:t>
      </w:r>
    </w:p>
    <w:p w14:paraId="3FC4A934"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 get the first byte</w:t>
      </w:r>
    </w:p>
    <w:p w14:paraId="769C0109"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roofErr w:type="gramStart"/>
      <w:r w:rsidRPr="00EC71CB">
        <w:rPr>
          <w:rFonts w:ascii="Courier New" w:eastAsia="Times New Roman" w:hAnsi="Courier New" w:cs="Courier New"/>
          <w:sz w:val="20"/>
          <w:szCs w:val="20"/>
          <w:lang w:val="en-CA" w:eastAsia="fr-CA" w:bidi="he-IL"/>
        </w:rPr>
        <w:t>char :</w:t>
      </w:r>
      <w:proofErr w:type="gramEnd"/>
      <w:r w:rsidRPr="00EC71CB">
        <w:rPr>
          <w:rFonts w:ascii="Courier New" w:eastAsia="Times New Roman" w:hAnsi="Courier New" w:cs="Courier New"/>
          <w:sz w:val="20"/>
          <w:szCs w:val="20"/>
          <w:lang w:val="en-CA" w:eastAsia="fr-CA" w:bidi="he-IL"/>
        </w:rPr>
        <w:t>= byte(0,char)</w:t>
      </w:r>
    </w:p>
    <w:p w14:paraId="59E0AB9B"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 if the character is in [</w:t>
      </w:r>
      <w:proofErr w:type="spellStart"/>
      <w:proofErr w:type="gramStart"/>
      <w:r w:rsidRPr="00EC71CB">
        <w:rPr>
          <w:rFonts w:ascii="Courier New" w:eastAsia="Times New Roman" w:hAnsi="Courier New" w:cs="Courier New"/>
          <w:sz w:val="20"/>
          <w:szCs w:val="20"/>
          <w:lang w:val="en-CA" w:eastAsia="fr-CA" w:bidi="he-IL"/>
        </w:rPr>
        <w:t>n,z</w:t>
      </w:r>
      <w:proofErr w:type="spellEnd"/>
      <w:proofErr w:type="gramEnd"/>
      <w:r w:rsidRPr="00EC71CB">
        <w:rPr>
          <w:rFonts w:ascii="Courier New" w:eastAsia="Times New Roman" w:hAnsi="Courier New" w:cs="Courier New"/>
          <w:sz w:val="20"/>
          <w:szCs w:val="20"/>
          <w:lang w:val="en-CA" w:eastAsia="fr-CA" w:bidi="he-IL"/>
        </w:rPr>
        <w:t>], i.e. wrapping</w:t>
      </w:r>
    </w:p>
    <w:p w14:paraId="1B244489"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if and(</w:t>
      </w:r>
      <w:proofErr w:type="spellStart"/>
      <w:r w:rsidRPr="00EC71CB">
        <w:rPr>
          <w:rFonts w:ascii="Courier New" w:eastAsia="Times New Roman" w:hAnsi="Courier New" w:cs="Courier New"/>
          <w:sz w:val="20"/>
          <w:szCs w:val="20"/>
          <w:lang w:val="en-CA" w:eastAsia="fr-CA" w:bidi="he-IL"/>
        </w:rPr>
        <w:t>gt</w:t>
      </w:r>
      <w:proofErr w:type="spellEnd"/>
      <w:r w:rsidRPr="00EC71CB">
        <w:rPr>
          <w:rFonts w:ascii="Courier New" w:eastAsia="Times New Roman" w:hAnsi="Courier New" w:cs="Courier New"/>
          <w:sz w:val="20"/>
          <w:szCs w:val="20"/>
          <w:lang w:val="en-CA" w:eastAsia="fr-CA" w:bidi="he-IL"/>
        </w:rPr>
        <w:t xml:space="preserve">(char,0x6D), </w:t>
      </w:r>
      <w:proofErr w:type="spellStart"/>
      <w:r w:rsidRPr="00EC71CB">
        <w:rPr>
          <w:rFonts w:ascii="Courier New" w:eastAsia="Times New Roman" w:hAnsi="Courier New" w:cs="Courier New"/>
          <w:sz w:val="20"/>
          <w:szCs w:val="20"/>
          <w:lang w:val="en-CA" w:eastAsia="fr-CA" w:bidi="he-IL"/>
        </w:rPr>
        <w:t>lt</w:t>
      </w:r>
      <w:proofErr w:type="spellEnd"/>
      <w:r w:rsidRPr="00EC71CB">
        <w:rPr>
          <w:rFonts w:ascii="Courier New" w:eastAsia="Times New Roman" w:hAnsi="Courier New" w:cs="Courier New"/>
          <w:sz w:val="20"/>
          <w:szCs w:val="20"/>
          <w:lang w:val="en-CA" w:eastAsia="fr-CA" w:bidi="he-IL"/>
        </w:rPr>
        <w:t>(char,0x7B))</w:t>
      </w:r>
    </w:p>
    <w:p w14:paraId="5965EC79"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 subtract from the ASCII number 'a',</w:t>
      </w:r>
    </w:p>
    <w:p w14:paraId="362DBA58"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 the difference between character &lt;char&gt; and 'z'</w:t>
      </w:r>
    </w:p>
    <w:p w14:paraId="13529A63"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roofErr w:type="gramStart"/>
      <w:r w:rsidRPr="00EC71CB">
        <w:rPr>
          <w:rFonts w:ascii="Courier New" w:eastAsia="Times New Roman" w:hAnsi="Courier New" w:cs="Courier New"/>
          <w:sz w:val="20"/>
          <w:szCs w:val="20"/>
          <w:lang w:val="en-CA" w:eastAsia="fr-CA" w:bidi="he-IL"/>
        </w:rPr>
        <w:t>{ char</w:t>
      </w:r>
      <w:proofErr w:type="gramEnd"/>
      <w:r w:rsidRPr="00EC71CB">
        <w:rPr>
          <w:rFonts w:ascii="Courier New" w:eastAsia="Times New Roman" w:hAnsi="Courier New" w:cs="Courier New"/>
          <w:sz w:val="20"/>
          <w:szCs w:val="20"/>
          <w:lang w:val="en-CA" w:eastAsia="fr-CA" w:bidi="he-IL"/>
        </w:rPr>
        <w:t>:= sub(0x60, sub(0x7A,char)) }</w:t>
      </w:r>
    </w:p>
    <w:p w14:paraId="62F98854"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 ignore spaces</w:t>
      </w:r>
    </w:p>
    <w:p w14:paraId="19EFD97B"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if </w:t>
      </w:r>
      <w:proofErr w:type="spellStart"/>
      <w:proofErr w:type="gramStart"/>
      <w:r w:rsidRPr="00EC71CB">
        <w:rPr>
          <w:rFonts w:ascii="Courier New" w:eastAsia="Times New Roman" w:hAnsi="Courier New" w:cs="Courier New"/>
          <w:sz w:val="20"/>
          <w:szCs w:val="20"/>
          <w:lang w:val="en-CA" w:eastAsia="fr-CA" w:bidi="he-IL"/>
        </w:rPr>
        <w:t>iszero</w:t>
      </w:r>
      <w:proofErr w:type="spellEnd"/>
      <w:r w:rsidRPr="00EC71CB">
        <w:rPr>
          <w:rFonts w:ascii="Courier New" w:eastAsia="Times New Roman" w:hAnsi="Courier New" w:cs="Courier New"/>
          <w:sz w:val="20"/>
          <w:szCs w:val="20"/>
          <w:lang w:val="en-CA" w:eastAsia="fr-CA" w:bidi="he-IL"/>
        </w:rPr>
        <w:t>(</w:t>
      </w:r>
      <w:proofErr w:type="gramEnd"/>
      <w:r w:rsidRPr="00EC71CB">
        <w:rPr>
          <w:rFonts w:ascii="Courier New" w:eastAsia="Times New Roman" w:hAnsi="Courier New" w:cs="Courier New"/>
          <w:sz w:val="20"/>
          <w:szCs w:val="20"/>
          <w:lang w:val="en-CA" w:eastAsia="fr-CA" w:bidi="he-IL"/>
        </w:rPr>
        <w:t>eq(char, 0x20))</w:t>
      </w:r>
    </w:p>
    <w:p w14:paraId="21770ACB"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 add 26 to char!</w:t>
      </w:r>
    </w:p>
    <w:p w14:paraId="6EE5CFAE"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{mstore8(add(add(text,0x20), </w:t>
      </w:r>
      <w:proofErr w:type="spellStart"/>
      <w:r w:rsidRPr="00EC71CB">
        <w:rPr>
          <w:rFonts w:ascii="Courier New" w:eastAsia="Times New Roman" w:hAnsi="Courier New" w:cs="Courier New"/>
          <w:sz w:val="20"/>
          <w:szCs w:val="20"/>
          <w:lang w:val="en-CA" w:eastAsia="fr-CA" w:bidi="he-IL"/>
        </w:rPr>
        <w:t>mul</w:t>
      </w:r>
      <w:proofErr w:type="spellEnd"/>
      <w:r w:rsidRPr="00EC71CB">
        <w:rPr>
          <w:rFonts w:ascii="Courier New" w:eastAsia="Times New Roman" w:hAnsi="Courier New" w:cs="Courier New"/>
          <w:sz w:val="20"/>
          <w:szCs w:val="20"/>
          <w:lang w:val="en-CA" w:eastAsia="fr-CA" w:bidi="he-IL"/>
        </w:rPr>
        <w:t>(i,1)), add(char,26))}</w:t>
      </w:r>
    </w:p>
    <w:p w14:paraId="015D406C"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
    <w:p w14:paraId="717D2C99"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
    <w:p w14:paraId="6A24E0B8"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emit Result(text</w:t>
      </w:r>
      <w:proofErr w:type="gramStart"/>
      <w:r w:rsidRPr="00EC71CB">
        <w:rPr>
          <w:rFonts w:ascii="Courier New" w:eastAsia="Times New Roman" w:hAnsi="Courier New" w:cs="Courier New"/>
          <w:sz w:val="20"/>
          <w:szCs w:val="20"/>
          <w:lang w:val="en-CA" w:eastAsia="fr-CA" w:bidi="he-IL"/>
        </w:rPr>
        <w:t>);</w:t>
      </w:r>
      <w:proofErr w:type="gramEnd"/>
    </w:p>
    <w:p w14:paraId="23CDD0E1"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
    <w:p w14:paraId="29D32001"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
    <w:p w14:paraId="237F9F28"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 rot13-decrypt a string</w:t>
      </w:r>
    </w:p>
    <w:p w14:paraId="72097E5F"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function rot13Decrypt (string text) public {</w:t>
      </w:r>
    </w:p>
    <w:p w14:paraId="7141EF3B"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uint256 length = bytes(text</w:t>
      </w:r>
      <w:proofErr w:type="gramStart"/>
      <w:r w:rsidRPr="00EC71CB">
        <w:rPr>
          <w:rFonts w:ascii="Courier New" w:eastAsia="Times New Roman" w:hAnsi="Courier New" w:cs="Courier New"/>
          <w:sz w:val="20"/>
          <w:szCs w:val="20"/>
          <w:lang w:val="en-CA" w:eastAsia="fr-CA" w:bidi="he-IL"/>
        </w:rPr>
        <w:t>).length</w:t>
      </w:r>
      <w:proofErr w:type="gramEnd"/>
      <w:r w:rsidRPr="00EC71CB">
        <w:rPr>
          <w:rFonts w:ascii="Courier New" w:eastAsia="Times New Roman" w:hAnsi="Courier New" w:cs="Courier New"/>
          <w:sz w:val="20"/>
          <w:szCs w:val="20"/>
          <w:lang w:val="en-CA" w:eastAsia="fr-CA" w:bidi="he-IL"/>
        </w:rPr>
        <w:t>;</w:t>
      </w:r>
    </w:p>
    <w:p w14:paraId="098399DB"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for (var </w:t>
      </w:r>
      <w:proofErr w:type="spellStart"/>
      <w:r w:rsidRPr="00EC71CB">
        <w:rPr>
          <w:rFonts w:ascii="Courier New" w:eastAsia="Times New Roman" w:hAnsi="Courier New" w:cs="Courier New"/>
          <w:sz w:val="20"/>
          <w:szCs w:val="20"/>
          <w:lang w:val="en-CA" w:eastAsia="fr-CA" w:bidi="he-IL"/>
        </w:rPr>
        <w:t>i</w:t>
      </w:r>
      <w:proofErr w:type="spellEnd"/>
      <w:r w:rsidRPr="00EC71CB">
        <w:rPr>
          <w:rFonts w:ascii="Courier New" w:eastAsia="Times New Roman" w:hAnsi="Courier New" w:cs="Courier New"/>
          <w:sz w:val="20"/>
          <w:szCs w:val="20"/>
          <w:lang w:val="en-CA" w:eastAsia="fr-CA" w:bidi="he-IL"/>
        </w:rPr>
        <w:t xml:space="preserve"> = 0; </w:t>
      </w:r>
      <w:proofErr w:type="spellStart"/>
      <w:r w:rsidRPr="00EC71CB">
        <w:rPr>
          <w:rFonts w:ascii="Courier New" w:eastAsia="Times New Roman" w:hAnsi="Courier New" w:cs="Courier New"/>
          <w:sz w:val="20"/>
          <w:szCs w:val="20"/>
          <w:lang w:val="en-CA" w:eastAsia="fr-CA" w:bidi="he-IL"/>
        </w:rPr>
        <w:t>i</w:t>
      </w:r>
      <w:proofErr w:type="spellEnd"/>
      <w:r w:rsidRPr="00EC71CB">
        <w:rPr>
          <w:rFonts w:ascii="Courier New" w:eastAsia="Times New Roman" w:hAnsi="Courier New" w:cs="Courier New"/>
          <w:sz w:val="20"/>
          <w:szCs w:val="20"/>
          <w:lang w:val="en-CA" w:eastAsia="fr-CA" w:bidi="he-IL"/>
        </w:rPr>
        <w:t xml:space="preserve"> &lt; length; </w:t>
      </w:r>
      <w:proofErr w:type="spellStart"/>
      <w:r w:rsidRPr="00EC71CB">
        <w:rPr>
          <w:rFonts w:ascii="Courier New" w:eastAsia="Times New Roman" w:hAnsi="Courier New" w:cs="Courier New"/>
          <w:sz w:val="20"/>
          <w:szCs w:val="20"/>
          <w:lang w:val="en-CA" w:eastAsia="fr-CA" w:bidi="he-IL"/>
        </w:rPr>
        <w:t>i</w:t>
      </w:r>
      <w:proofErr w:type="spellEnd"/>
      <w:r w:rsidRPr="00EC71CB">
        <w:rPr>
          <w:rFonts w:ascii="Courier New" w:eastAsia="Times New Roman" w:hAnsi="Courier New" w:cs="Courier New"/>
          <w:sz w:val="20"/>
          <w:szCs w:val="20"/>
          <w:lang w:val="en-CA" w:eastAsia="fr-CA" w:bidi="he-IL"/>
        </w:rPr>
        <w:t>++) {</w:t>
      </w:r>
    </w:p>
    <w:p w14:paraId="18B21DEF"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byte char = bytes(text)[</w:t>
      </w:r>
      <w:proofErr w:type="spellStart"/>
      <w:r w:rsidRPr="00EC71CB">
        <w:rPr>
          <w:rFonts w:ascii="Courier New" w:eastAsia="Times New Roman" w:hAnsi="Courier New" w:cs="Courier New"/>
          <w:sz w:val="20"/>
          <w:szCs w:val="20"/>
          <w:lang w:val="en-CA" w:eastAsia="fr-CA" w:bidi="he-IL"/>
        </w:rPr>
        <w:t>i</w:t>
      </w:r>
      <w:proofErr w:type="spellEnd"/>
      <w:proofErr w:type="gramStart"/>
      <w:r w:rsidRPr="00EC71CB">
        <w:rPr>
          <w:rFonts w:ascii="Courier New" w:eastAsia="Times New Roman" w:hAnsi="Courier New" w:cs="Courier New"/>
          <w:sz w:val="20"/>
          <w:szCs w:val="20"/>
          <w:lang w:val="en-CA" w:eastAsia="fr-CA" w:bidi="he-IL"/>
        </w:rPr>
        <w:t>];</w:t>
      </w:r>
      <w:proofErr w:type="gramEnd"/>
    </w:p>
    <w:p w14:paraId="04331638"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assembly {</w:t>
      </w:r>
    </w:p>
    <w:p w14:paraId="36E82541"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roofErr w:type="gramStart"/>
      <w:r w:rsidRPr="00EC71CB">
        <w:rPr>
          <w:rFonts w:ascii="Courier New" w:eastAsia="Times New Roman" w:hAnsi="Courier New" w:cs="Courier New"/>
          <w:sz w:val="20"/>
          <w:szCs w:val="20"/>
          <w:lang w:val="en-CA" w:eastAsia="fr-CA" w:bidi="he-IL"/>
        </w:rPr>
        <w:t>char :</w:t>
      </w:r>
      <w:proofErr w:type="gramEnd"/>
      <w:r w:rsidRPr="00EC71CB">
        <w:rPr>
          <w:rFonts w:ascii="Courier New" w:eastAsia="Times New Roman" w:hAnsi="Courier New" w:cs="Courier New"/>
          <w:sz w:val="20"/>
          <w:szCs w:val="20"/>
          <w:lang w:val="en-CA" w:eastAsia="fr-CA" w:bidi="he-IL"/>
        </w:rPr>
        <w:t>= byte(0,char)</w:t>
      </w:r>
    </w:p>
    <w:p w14:paraId="02EA1053"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if and(</w:t>
      </w:r>
      <w:proofErr w:type="spellStart"/>
      <w:r w:rsidRPr="00EC71CB">
        <w:rPr>
          <w:rFonts w:ascii="Courier New" w:eastAsia="Times New Roman" w:hAnsi="Courier New" w:cs="Courier New"/>
          <w:sz w:val="20"/>
          <w:szCs w:val="20"/>
          <w:lang w:val="en-CA" w:eastAsia="fr-CA" w:bidi="he-IL"/>
        </w:rPr>
        <w:t>gt</w:t>
      </w:r>
      <w:proofErr w:type="spellEnd"/>
      <w:r w:rsidRPr="00EC71CB">
        <w:rPr>
          <w:rFonts w:ascii="Courier New" w:eastAsia="Times New Roman" w:hAnsi="Courier New" w:cs="Courier New"/>
          <w:sz w:val="20"/>
          <w:szCs w:val="20"/>
          <w:lang w:val="en-CA" w:eastAsia="fr-CA" w:bidi="he-IL"/>
        </w:rPr>
        <w:t xml:space="preserve">(char,0x60), </w:t>
      </w:r>
      <w:proofErr w:type="spellStart"/>
      <w:r w:rsidRPr="00EC71CB">
        <w:rPr>
          <w:rFonts w:ascii="Courier New" w:eastAsia="Times New Roman" w:hAnsi="Courier New" w:cs="Courier New"/>
          <w:sz w:val="20"/>
          <w:szCs w:val="20"/>
          <w:lang w:val="en-CA" w:eastAsia="fr-CA" w:bidi="he-IL"/>
        </w:rPr>
        <w:t>lt</w:t>
      </w:r>
      <w:proofErr w:type="spellEnd"/>
      <w:r w:rsidRPr="00EC71CB">
        <w:rPr>
          <w:rFonts w:ascii="Courier New" w:eastAsia="Times New Roman" w:hAnsi="Courier New" w:cs="Courier New"/>
          <w:sz w:val="20"/>
          <w:szCs w:val="20"/>
          <w:lang w:val="en-CA" w:eastAsia="fr-CA" w:bidi="he-IL"/>
        </w:rPr>
        <w:t>(char,0x6E))</w:t>
      </w:r>
    </w:p>
    <w:p w14:paraId="6880EE3B"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roofErr w:type="gramStart"/>
      <w:r w:rsidRPr="00EC71CB">
        <w:rPr>
          <w:rFonts w:ascii="Courier New" w:eastAsia="Times New Roman" w:hAnsi="Courier New" w:cs="Courier New"/>
          <w:sz w:val="20"/>
          <w:szCs w:val="20"/>
          <w:lang w:val="en-CA" w:eastAsia="fr-CA" w:bidi="he-IL"/>
        </w:rPr>
        <w:t>{ char</w:t>
      </w:r>
      <w:proofErr w:type="gramEnd"/>
      <w:r w:rsidRPr="00EC71CB">
        <w:rPr>
          <w:rFonts w:ascii="Courier New" w:eastAsia="Times New Roman" w:hAnsi="Courier New" w:cs="Courier New"/>
          <w:sz w:val="20"/>
          <w:szCs w:val="20"/>
          <w:lang w:val="en-CA" w:eastAsia="fr-CA" w:bidi="he-IL"/>
        </w:rPr>
        <w:t>:= add(0x7B, sub(char,0x61)) }</w:t>
      </w:r>
    </w:p>
    <w:p w14:paraId="3540427A"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if </w:t>
      </w:r>
      <w:proofErr w:type="spellStart"/>
      <w:proofErr w:type="gramStart"/>
      <w:r w:rsidRPr="00EC71CB">
        <w:rPr>
          <w:rFonts w:ascii="Courier New" w:eastAsia="Times New Roman" w:hAnsi="Courier New" w:cs="Courier New"/>
          <w:sz w:val="20"/>
          <w:szCs w:val="20"/>
          <w:lang w:val="en-CA" w:eastAsia="fr-CA" w:bidi="he-IL"/>
        </w:rPr>
        <w:t>iszero</w:t>
      </w:r>
      <w:proofErr w:type="spellEnd"/>
      <w:r w:rsidRPr="00EC71CB">
        <w:rPr>
          <w:rFonts w:ascii="Courier New" w:eastAsia="Times New Roman" w:hAnsi="Courier New" w:cs="Courier New"/>
          <w:sz w:val="20"/>
          <w:szCs w:val="20"/>
          <w:lang w:val="en-CA" w:eastAsia="fr-CA" w:bidi="he-IL"/>
        </w:rPr>
        <w:t>(</w:t>
      </w:r>
      <w:proofErr w:type="gramEnd"/>
      <w:r w:rsidRPr="00EC71CB">
        <w:rPr>
          <w:rFonts w:ascii="Courier New" w:eastAsia="Times New Roman" w:hAnsi="Courier New" w:cs="Courier New"/>
          <w:sz w:val="20"/>
          <w:szCs w:val="20"/>
          <w:lang w:val="en-CA" w:eastAsia="fr-CA" w:bidi="he-IL"/>
        </w:rPr>
        <w:t>eq(char, 0x20))</w:t>
      </w:r>
    </w:p>
    <w:p w14:paraId="7D430228"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{mstore8(add(add(text,0x20), </w:t>
      </w:r>
      <w:proofErr w:type="spellStart"/>
      <w:r w:rsidRPr="00EC71CB">
        <w:rPr>
          <w:rFonts w:ascii="Courier New" w:eastAsia="Times New Roman" w:hAnsi="Courier New" w:cs="Courier New"/>
          <w:sz w:val="20"/>
          <w:szCs w:val="20"/>
          <w:lang w:val="en-CA" w:eastAsia="fr-CA" w:bidi="he-IL"/>
        </w:rPr>
        <w:t>mul</w:t>
      </w:r>
      <w:proofErr w:type="spellEnd"/>
      <w:r w:rsidRPr="00EC71CB">
        <w:rPr>
          <w:rFonts w:ascii="Courier New" w:eastAsia="Times New Roman" w:hAnsi="Courier New" w:cs="Courier New"/>
          <w:sz w:val="20"/>
          <w:szCs w:val="20"/>
          <w:lang w:val="en-CA" w:eastAsia="fr-CA" w:bidi="he-IL"/>
        </w:rPr>
        <w:t>(i,1)), sub(char,26))}</w:t>
      </w:r>
    </w:p>
    <w:p w14:paraId="0EB6AF72"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
    <w:p w14:paraId="11756615"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
    <w:p w14:paraId="5FD9F9E9"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emit Result(text</w:t>
      </w:r>
      <w:proofErr w:type="gramStart"/>
      <w:r w:rsidRPr="00EC71CB">
        <w:rPr>
          <w:rFonts w:ascii="Courier New" w:eastAsia="Times New Roman" w:hAnsi="Courier New" w:cs="Courier New"/>
          <w:sz w:val="20"/>
          <w:szCs w:val="20"/>
          <w:lang w:val="en-CA" w:eastAsia="fr-CA" w:bidi="he-IL"/>
        </w:rPr>
        <w:t>);</w:t>
      </w:r>
      <w:proofErr w:type="gramEnd"/>
    </w:p>
    <w:p w14:paraId="48554805"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
    <w:p w14:paraId="0AB8C2A2"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4"/>
          <w:szCs w:val="24"/>
          <w:lang w:val="en-CA" w:eastAsia="fr-CA" w:bidi="he-IL"/>
        </w:rPr>
      </w:pPr>
      <w:r w:rsidRPr="00EC71CB">
        <w:rPr>
          <w:rFonts w:ascii="Courier New" w:eastAsia="Times New Roman" w:hAnsi="Courier New" w:cs="Courier New"/>
          <w:sz w:val="20"/>
          <w:szCs w:val="20"/>
          <w:lang w:val="en-CA" w:eastAsia="fr-CA" w:bidi="he-IL"/>
        </w:rPr>
        <w:t>}</w:t>
      </w:r>
    </w:p>
    <w:p w14:paraId="6D0F7A05"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EC71CB">
        <w:rPr>
          <w:rFonts w:ascii="Noto Serif" w:eastAsia="Times New Roman" w:hAnsi="Noto Serif" w:cs="Noto Serif"/>
          <w:spacing w:val="-2"/>
          <w:sz w:val="24"/>
          <w:szCs w:val="24"/>
          <w:lang w:val="en-CA" w:eastAsia="fr-CA" w:bidi="he-IL"/>
        </w:rPr>
        <w:t xml:space="preserve">This contract implements the ROT26 cipher, which shifts each character by 26 places (i.e., does nothing). Again, there is no need to understand the assembly in </w:t>
      </w:r>
      <w:r w:rsidRPr="00EC71CB">
        <w:rPr>
          <w:rFonts w:ascii="Noto Serif" w:eastAsia="Times New Roman" w:hAnsi="Noto Serif" w:cs="Noto Serif"/>
          <w:spacing w:val="-2"/>
          <w:sz w:val="24"/>
          <w:szCs w:val="24"/>
          <w:lang w:val="en-CA" w:eastAsia="fr-CA" w:bidi="he-IL"/>
        </w:rPr>
        <w:lastRenderedPageBreak/>
        <w:t>this contract. More simply, the attacker could have linked the following contract to the same effect:</w:t>
      </w:r>
    </w:p>
    <w:p w14:paraId="05C9025D"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contract </w:t>
      </w:r>
      <w:proofErr w:type="gramStart"/>
      <w:r w:rsidRPr="00EC71CB">
        <w:rPr>
          <w:rFonts w:ascii="Courier New" w:eastAsia="Times New Roman" w:hAnsi="Courier New" w:cs="Courier New"/>
          <w:sz w:val="20"/>
          <w:szCs w:val="20"/>
          <w:lang w:val="en-CA" w:eastAsia="fr-CA" w:bidi="he-IL"/>
        </w:rPr>
        <w:t>Print{</w:t>
      </w:r>
      <w:proofErr w:type="gramEnd"/>
    </w:p>
    <w:p w14:paraId="0B6C56AC"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event </w:t>
      </w:r>
      <w:proofErr w:type="gramStart"/>
      <w:r w:rsidRPr="00EC71CB">
        <w:rPr>
          <w:rFonts w:ascii="Courier New" w:eastAsia="Times New Roman" w:hAnsi="Courier New" w:cs="Courier New"/>
          <w:sz w:val="20"/>
          <w:szCs w:val="20"/>
          <w:lang w:val="en-CA" w:eastAsia="fr-CA" w:bidi="he-IL"/>
        </w:rPr>
        <w:t>Print(</w:t>
      </w:r>
      <w:proofErr w:type="gramEnd"/>
      <w:r w:rsidRPr="00EC71CB">
        <w:rPr>
          <w:rFonts w:ascii="Courier New" w:eastAsia="Times New Roman" w:hAnsi="Courier New" w:cs="Courier New"/>
          <w:sz w:val="20"/>
          <w:szCs w:val="20"/>
          <w:lang w:val="en-CA" w:eastAsia="fr-CA" w:bidi="he-IL"/>
        </w:rPr>
        <w:t>string text);</w:t>
      </w:r>
    </w:p>
    <w:p w14:paraId="5645B064"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
    <w:p w14:paraId="4A8CD71A"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function rot13</w:t>
      </w:r>
      <w:proofErr w:type="gramStart"/>
      <w:r w:rsidRPr="00EC71CB">
        <w:rPr>
          <w:rFonts w:ascii="Courier New" w:eastAsia="Times New Roman" w:hAnsi="Courier New" w:cs="Courier New"/>
          <w:sz w:val="20"/>
          <w:szCs w:val="20"/>
          <w:lang w:val="en-CA" w:eastAsia="fr-CA" w:bidi="he-IL"/>
        </w:rPr>
        <w:t>Encrypt(</w:t>
      </w:r>
      <w:proofErr w:type="gramEnd"/>
      <w:r w:rsidRPr="00EC71CB">
        <w:rPr>
          <w:rFonts w:ascii="Courier New" w:eastAsia="Times New Roman" w:hAnsi="Courier New" w:cs="Courier New"/>
          <w:sz w:val="20"/>
          <w:szCs w:val="20"/>
          <w:lang w:val="en-CA" w:eastAsia="fr-CA" w:bidi="he-IL"/>
        </w:rPr>
        <w:t>string text) public {</w:t>
      </w:r>
    </w:p>
    <w:p w14:paraId="1824D411"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emit Print(text</w:t>
      </w:r>
      <w:proofErr w:type="gramStart"/>
      <w:r w:rsidRPr="00EC71CB">
        <w:rPr>
          <w:rFonts w:ascii="Courier New" w:eastAsia="Times New Roman" w:hAnsi="Courier New" w:cs="Courier New"/>
          <w:sz w:val="20"/>
          <w:szCs w:val="20"/>
          <w:lang w:val="en-CA" w:eastAsia="fr-CA" w:bidi="he-IL"/>
        </w:rPr>
        <w:t>);</w:t>
      </w:r>
      <w:proofErr w:type="gramEnd"/>
    </w:p>
    <w:p w14:paraId="57E85EED"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
    <w:p w14:paraId="088E8045"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4"/>
          <w:szCs w:val="24"/>
          <w:lang w:val="en-CA" w:eastAsia="fr-CA" w:bidi="he-IL"/>
        </w:rPr>
      </w:pPr>
      <w:r w:rsidRPr="00EC71CB">
        <w:rPr>
          <w:rFonts w:ascii="Courier New" w:eastAsia="Times New Roman" w:hAnsi="Courier New" w:cs="Courier New"/>
          <w:sz w:val="20"/>
          <w:szCs w:val="20"/>
          <w:lang w:val="en-CA" w:eastAsia="fr-CA" w:bidi="he-IL"/>
        </w:rPr>
        <w:t xml:space="preserve"> }</w:t>
      </w:r>
    </w:p>
    <w:p w14:paraId="5DDB8632"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EC71CB">
        <w:rPr>
          <w:rFonts w:ascii="Noto Serif" w:eastAsia="Times New Roman" w:hAnsi="Noto Serif" w:cs="Noto Serif"/>
          <w:spacing w:val="-2"/>
          <w:sz w:val="24"/>
          <w:szCs w:val="24"/>
          <w:lang w:val="en-CA" w:eastAsia="fr-CA" w:bidi="he-IL"/>
        </w:rPr>
        <w:t>If the address of either of these contracts were given in the constructor, the </w:t>
      </w:r>
      <w:proofErr w:type="spellStart"/>
      <w:r w:rsidRPr="00EC71CB">
        <w:rPr>
          <w:rFonts w:ascii="Courier New" w:eastAsia="Times New Roman" w:hAnsi="Courier New" w:cs="Courier New"/>
          <w:sz w:val="23"/>
          <w:szCs w:val="23"/>
          <w:shd w:val="clear" w:color="auto" w:fill="F7F7F8"/>
          <w:lang w:val="en-CA" w:eastAsia="fr-CA" w:bidi="he-IL"/>
        </w:rPr>
        <w:t>encryptPrivateData</w:t>
      </w:r>
      <w:proofErr w:type="spellEnd"/>
      <w:r w:rsidRPr="00EC71CB">
        <w:rPr>
          <w:rFonts w:ascii="Noto Serif" w:eastAsia="Times New Roman" w:hAnsi="Noto Serif" w:cs="Noto Serif"/>
          <w:spacing w:val="-2"/>
          <w:sz w:val="24"/>
          <w:szCs w:val="24"/>
          <w:lang w:val="en-CA" w:eastAsia="fr-CA" w:bidi="he-IL"/>
        </w:rPr>
        <w:t> function would simply produce an event that prints the unencrypted private data.</w:t>
      </w:r>
    </w:p>
    <w:p w14:paraId="49B80FAB"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EC71CB">
        <w:rPr>
          <w:rFonts w:ascii="Noto Serif" w:eastAsia="Times New Roman" w:hAnsi="Noto Serif" w:cs="Noto Serif"/>
          <w:spacing w:val="-2"/>
          <w:sz w:val="24"/>
          <w:szCs w:val="24"/>
          <w:lang w:val="en-CA" w:eastAsia="fr-CA" w:bidi="he-IL"/>
        </w:rPr>
        <w:t>Although in this example a library-like contract was set in the constructor, it is often the case that a privileged user (such as an owner) can change library contract addresses. If a linked contract doesn’t contain the function being called, the fallback function will execute. For example, with the line </w:t>
      </w:r>
      <w:r w:rsidRPr="00EC71CB">
        <w:rPr>
          <w:rFonts w:ascii="Courier New" w:eastAsia="Times New Roman" w:hAnsi="Courier New" w:cs="Courier New"/>
          <w:sz w:val="23"/>
          <w:szCs w:val="23"/>
          <w:shd w:val="clear" w:color="auto" w:fill="F7F7F8"/>
          <w:lang w:val="en-CA" w:eastAsia="fr-CA" w:bidi="he-IL"/>
        </w:rPr>
        <w:t>encryptionLibrary.rot13</w:t>
      </w:r>
      <w:r w:rsidRPr="00EC71CB">
        <w:rPr>
          <w:rFonts w:ascii="Cambria Math" w:eastAsia="Times New Roman" w:hAnsi="Cambria Math" w:cs="Cambria Math"/>
          <w:sz w:val="23"/>
          <w:szCs w:val="23"/>
          <w:shd w:val="clear" w:color="auto" w:fill="F7F7F8"/>
          <w:lang w:val="en-CA" w:eastAsia="fr-CA" w:bidi="he-IL"/>
        </w:rPr>
        <w:t>​</w:t>
      </w:r>
      <w:proofErr w:type="gramStart"/>
      <w:r w:rsidRPr="00EC71CB">
        <w:rPr>
          <w:rFonts w:ascii="Courier New" w:eastAsia="Times New Roman" w:hAnsi="Courier New" w:cs="Courier New"/>
          <w:sz w:val="23"/>
          <w:szCs w:val="23"/>
          <w:shd w:val="clear" w:color="auto" w:fill="F7F7F8"/>
          <w:lang w:val="en-CA" w:eastAsia="fr-CA" w:bidi="he-IL"/>
        </w:rPr>
        <w:t>Encrypt(</w:t>
      </w:r>
      <w:proofErr w:type="gramEnd"/>
      <w:r w:rsidRPr="00EC71CB">
        <w:rPr>
          <w:rFonts w:ascii="Courier New" w:eastAsia="Times New Roman" w:hAnsi="Courier New" w:cs="Courier New"/>
          <w:sz w:val="23"/>
          <w:szCs w:val="23"/>
          <w:shd w:val="clear" w:color="auto" w:fill="F7F7F8"/>
          <w:lang w:val="en-CA" w:eastAsia="fr-CA" w:bidi="he-IL"/>
        </w:rPr>
        <w:t>)</w:t>
      </w:r>
      <w:r w:rsidRPr="00EC71CB">
        <w:rPr>
          <w:rFonts w:ascii="Noto Serif" w:eastAsia="Times New Roman" w:hAnsi="Noto Serif" w:cs="Noto Serif"/>
          <w:spacing w:val="-2"/>
          <w:sz w:val="24"/>
          <w:szCs w:val="24"/>
          <w:lang w:val="en-CA" w:eastAsia="fr-CA" w:bidi="he-IL"/>
        </w:rPr>
        <w:t>, if the contract specified by </w:t>
      </w:r>
      <w:proofErr w:type="spellStart"/>
      <w:r w:rsidRPr="00EC71CB">
        <w:rPr>
          <w:rFonts w:ascii="Courier New" w:eastAsia="Times New Roman" w:hAnsi="Courier New" w:cs="Courier New"/>
          <w:sz w:val="23"/>
          <w:szCs w:val="23"/>
          <w:shd w:val="clear" w:color="auto" w:fill="F7F7F8"/>
          <w:lang w:val="en-CA" w:eastAsia="fr-CA" w:bidi="he-IL"/>
        </w:rPr>
        <w:t>encryptionLibrary</w:t>
      </w:r>
      <w:proofErr w:type="spellEnd"/>
      <w:r w:rsidRPr="00EC71CB">
        <w:rPr>
          <w:rFonts w:ascii="Noto Serif" w:eastAsia="Times New Roman" w:hAnsi="Noto Serif" w:cs="Noto Serif"/>
          <w:spacing w:val="-2"/>
          <w:sz w:val="24"/>
          <w:szCs w:val="24"/>
          <w:lang w:val="en-CA" w:eastAsia="fr-CA" w:bidi="he-IL"/>
        </w:rPr>
        <w:t> was:</w:t>
      </w:r>
    </w:p>
    <w:p w14:paraId="353DF55A"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contract Blank {</w:t>
      </w:r>
    </w:p>
    <w:p w14:paraId="24FA5C8E"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event </w:t>
      </w:r>
      <w:proofErr w:type="gramStart"/>
      <w:r w:rsidRPr="00EC71CB">
        <w:rPr>
          <w:rFonts w:ascii="Courier New" w:eastAsia="Times New Roman" w:hAnsi="Courier New" w:cs="Courier New"/>
          <w:sz w:val="20"/>
          <w:szCs w:val="20"/>
          <w:lang w:val="en-CA" w:eastAsia="fr-CA" w:bidi="he-IL"/>
        </w:rPr>
        <w:t>Print(</w:t>
      </w:r>
      <w:proofErr w:type="gramEnd"/>
      <w:r w:rsidRPr="00EC71CB">
        <w:rPr>
          <w:rFonts w:ascii="Courier New" w:eastAsia="Times New Roman" w:hAnsi="Courier New" w:cs="Courier New"/>
          <w:sz w:val="20"/>
          <w:szCs w:val="20"/>
          <w:lang w:val="en-CA" w:eastAsia="fr-CA" w:bidi="he-IL"/>
        </w:rPr>
        <w:t>string text);</w:t>
      </w:r>
    </w:p>
    <w:p w14:paraId="33BD8BC7"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function () {</w:t>
      </w:r>
    </w:p>
    <w:p w14:paraId="09A8231E"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emit Print("Here"</w:t>
      </w:r>
      <w:proofErr w:type="gramStart"/>
      <w:r w:rsidRPr="00EC71CB">
        <w:rPr>
          <w:rFonts w:ascii="Courier New" w:eastAsia="Times New Roman" w:hAnsi="Courier New" w:cs="Courier New"/>
          <w:sz w:val="20"/>
          <w:szCs w:val="20"/>
          <w:lang w:val="en-CA" w:eastAsia="fr-CA" w:bidi="he-IL"/>
        </w:rPr>
        <w:t>);</w:t>
      </w:r>
      <w:proofErr w:type="gramEnd"/>
    </w:p>
    <w:p w14:paraId="1257F6DD"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 put malicious code here and it will run</w:t>
      </w:r>
    </w:p>
    <w:p w14:paraId="53A64244"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
    <w:p w14:paraId="2C491D92"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4"/>
          <w:szCs w:val="24"/>
          <w:lang w:val="en-CA" w:eastAsia="fr-CA" w:bidi="he-IL"/>
        </w:rPr>
      </w:pPr>
      <w:r w:rsidRPr="00EC71CB">
        <w:rPr>
          <w:rFonts w:ascii="Courier New" w:eastAsia="Times New Roman" w:hAnsi="Courier New" w:cs="Courier New"/>
          <w:sz w:val="20"/>
          <w:szCs w:val="20"/>
          <w:lang w:val="en-CA" w:eastAsia="fr-CA" w:bidi="he-IL"/>
        </w:rPr>
        <w:t xml:space="preserve"> }</w:t>
      </w:r>
    </w:p>
    <w:p w14:paraId="0C002EFA"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EC71CB">
        <w:rPr>
          <w:rFonts w:ascii="Noto Serif" w:eastAsia="Times New Roman" w:hAnsi="Noto Serif" w:cs="Noto Serif"/>
          <w:spacing w:val="-2"/>
          <w:sz w:val="24"/>
          <w:szCs w:val="24"/>
          <w:lang w:val="en-CA" w:eastAsia="fr-CA" w:bidi="he-IL"/>
        </w:rPr>
        <w:t>then an event with the text </w:t>
      </w:r>
      <w:r w:rsidRPr="00EC71CB">
        <w:rPr>
          <w:rFonts w:ascii="Courier New" w:eastAsia="Times New Roman" w:hAnsi="Courier New" w:cs="Courier New"/>
          <w:sz w:val="23"/>
          <w:szCs w:val="23"/>
          <w:shd w:val="clear" w:color="auto" w:fill="F7F7F8"/>
          <w:lang w:val="en-CA" w:eastAsia="fr-CA" w:bidi="he-IL"/>
        </w:rPr>
        <w:t>Here</w:t>
      </w:r>
      <w:r w:rsidRPr="00EC71CB">
        <w:rPr>
          <w:rFonts w:ascii="Noto Serif" w:eastAsia="Times New Roman" w:hAnsi="Noto Serif" w:cs="Noto Serif"/>
          <w:spacing w:val="-2"/>
          <w:sz w:val="24"/>
          <w:szCs w:val="24"/>
          <w:lang w:val="en-CA" w:eastAsia="fr-CA" w:bidi="he-IL"/>
        </w:rPr>
        <w:t> would be emitted. Thus, if users can alter contract libraries, they can in principle get other users to unknowingly run arbitrary code.</w:t>
      </w:r>
    </w:p>
    <w:tbl>
      <w:tblPr>
        <w:tblW w:w="14550" w:type="dxa"/>
        <w:tblCellSpacing w:w="15" w:type="dxa"/>
        <w:tblCellMar>
          <w:top w:w="15" w:type="dxa"/>
          <w:left w:w="15" w:type="dxa"/>
          <w:bottom w:w="15" w:type="dxa"/>
          <w:right w:w="15" w:type="dxa"/>
        </w:tblCellMar>
        <w:tblLook w:val="04A0" w:firstRow="1" w:lastRow="0" w:firstColumn="1" w:lastColumn="0" w:noHBand="0" w:noVBand="1"/>
      </w:tblPr>
      <w:tblGrid>
        <w:gridCol w:w="1545"/>
        <w:gridCol w:w="13005"/>
      </w:tblGrid>
      <w:tr w:rsidR="00EC71CB" w:rsidRPr="00EC71CB" w14:paraId="2D7DEE93" w14:textId="77777777" w:rsidTr="00EC71CB">
        <w:trPr>
          <w:tblCellSpacing w:w="15" w:type="dxa"/>
        </w:trPr>
        <w:tc>
          <w:tcPr>
            <w:tcW w:w="1200" w:type="dxa"/>
            <w:tcMar>
              <w:top w:w="135" w:type="dxa"/>
              <w:left w:w="150" w:type="dxa"/>
              <w:bottom w:w="135" w:type="dxa"/>
              <w:right w:w="150" w:type="dxa"/>
            </w:tcMar>
            <w:vAlign w:val="center"/>
            <w:hideMark/>
          </w:tcPr>
          <w:p w14:paraId="7E16E47D" w14:textId="77777777" w:rsidR="00EC71CB" w:rsidRPr="00EC71CB" w:rsidRDefault="00EC71CB" w:rsidP="00EC71CB">
            <w:pPr>
              <w:spacing w:after="0" w:line="240" w:lineRule="auto"/>
              <w:jc w:val="center"/>
              <w:rPr>
                <w:rFonts w:ascii="Open Sans" w:eastAsia="Times New Roman" w:hAnsi="Open Sans" w:cs="Open Sans"/>
                <w:b/>
                <w:bCs/>
                <w:caps/>
                <w:sz w:val="24"/>
                <w:szCs w:val="24"/>
                <w:lang w:eastAsia="fr-CA" w:bidi="he-IL"/>
              </w:rPr>
            </w:pPr>
            <w:r w:rsidRPr="00EC71CB">
              <w:rPr>
                <w:rFonts w:ascii="Open Sans" w:eastAsia="Times New Roman" w:hAnsi="Open Sans" w:cs="Open Sans"/>
                <w:b/>
                <w:bCs/>
                <w:caps/>
                <w:sz w:val="24"/>
                <w:szCs w:val="24"/>
                <w:lang w:eastAsia="fr-CA" w:bidi="he-IL"/>
              </w:rPr>
              <w:t>WARNING</w:t>
            </w:r>
          </w:p>
        </w:tc>
        <w:tc>
          <w:tcPr>
            <w:tcW w:w="0" w:type="auto"/>
            <w:tcBorders>
              <w:left w:val="single" w:sz="6" w:space="0" w:color="DDDDDF"/>
            </w:tcBorders>
            <w:tcMar>
              <w:top w:w="135" w:type="dxa"/>
              <w:left w:w="270" w:type="dxa"/>
              <w:bottom w:w="135" w:type="dxa"/>
              <w:right w:w="300" w:type="dxa"/>
            </w:tcMar>
            <w:vAlign w:val="center"/>
            <w:hideMark/>
          </w:tcPr>
          <w:p w14:paraId="4F488E0A" w14:textId="77777777" w:rsidR="00EC71CB" w:rsidRPr="00EC71CB" w:rsidRDefault="00EC71CB" w:rsidP="00EC71CB">
            <w:pPr>
              <w:spacing w:after="0" w:line="240" w:lineRule="auto"/>
              <w:rPr>
                <w:rFonts w:ascii="Times New Roman" w:eastAsia="Times New Roman" w:hAnsi="Times New Roman" w:cs="Times New Roman"/>
                <w:spacing w:val="-2"/>
                <w:sz w:val="24"/>
                <w:szCs w:val="24"/>
                <w:lang w:eastAsia="fr-CA" w:bidi="he-IL"/>
              </w:rPr>
            </w:pPr>
            <w:r w:rsidRPr="00EC71CB">
              <w:rPr>
                <w:rFonts w:ascii="Times New Roman" w:eastAsia="Times New Roman" w:hAnsi="Times New Roman" w:cs="Times New Roman"/>
                <w:spacing w:val="-2"/>
                <w:sz w:val="24"/>
                <w:szCs w:val="24"/>
                <w:lang w:val="en-CA" w:eastAsia="fr-CA" w:bidi="he-IL"/>
              </w:rPr>
              <w:t xml:space="preserve">The contracts represented here are for demonstrative purposes only and do not represent proper encryption. </w:t>
            </w:r>
            <w:proofErr w:type="spellStart"/>
            <w:r w:rsidRPr="00EC71CB">
              <w:rPr>
                <w:rFonts w:ascii="Times New Roman" w:eastAsia="Times New Roman" w:hAnsi="Times New Roman" w:cs="Times New Roman"/>
                <w:spacing w:val="-2"/>
                <w:sz w:val="24"/>
                <w:szCs w:val="24"/>
                <w:lang w:eastAsia="fr-CA" w:bidi="he-IL"/>
              </w:rPr>
              <w:t>They</w:t>
            </w:r>
            <w:proofErr w:type="spellEnd"/>
            <w:r w:rsidRPr="00EC71CB">
              <w:rPr>
                <w:rFonts w:ascii="Times New Roman" w:eastAsia="Times New Roman" w:hAnsi="Times New Roman" w:cs="Times New Roman"/>
                <w:spacing w:val="-2"/>
                <w:sz w:val="24"/>
                <w:szCs w:val="24"/>
                <w:lang w:eastAsia="fr-CA" w:bidi="he-IL"/>
              </w:rPr>
              <w:t xml:space="preserve"> </w:t>
            </w:r>
            <w:proofErr w:type="spellStart"/>
            <w:r w:rsidRPr="00EC71CB">
              <w:rPr>
                <w:rFonts w:ascii="Times New Roman" w:eastAsia="Times New Roman" w:hAnsi="Times New Roman" w:cs="Times New Roman"/>
                <w:spacing w:val="-2"/>
                <w:sz w:val="24"/>
                <w:szCs w:val="24"/>
                <w:lang w:eastAsia="fr-CA" w:bidi="he-IL"/>
              </w:rPr>
              <w:t>should</w:t>
            </w:r>
            <w:proofErr w:type="spellEnd"/>
            <w:r w:rsidRPr="00EC71CB">
              <w:rPr>
                <w:rFonts w:ascii="Times New Roman" w:eastAsia="Times New Roman" w:hAnsi="Times New Roman" w:cs="Times New Roman"/>
                <w:spacing w:val="-2"/>
                <w:sz w:val="24"/>
                <w:szCs w:val="24"/>
                <w:lang w:eastAsia="fr-CA" w:bidi="he-IL"/>
              </w:rPr>
              <w:t xml:space="preserve"> not </w:t>
            </w:r>
            <w:proofErr w:type="spellStart"/>
            <w:r w:rsidRPr="00EC71CB">
              <w:rPr>
                <w:rFonts w:ascii="Times New Roman" w:eastAsia="Times New Roman" w:hAnsi="Times New Roman" w:cs="Times New Roman"/>
                <w:spacing w:val="-2"/>
                <w:sz w:val="24"/>
                <w:szCs w:val="24"/>
                <w:lang w:eastAsia="fr-CA" w:bidi="he-IL"/>
              </w:rPr>
              <w:t>be</w:t>
            </w:r>
            <w:proofErr w:type="spellEnd"/>
            <w:r w:rsidRPr="00EC71CB">
              <w:rPr>
                <w:rFonts w:ascii="Times New Roman" w:eastAsia="Times New Roman" w:hAnsi="Times New Roman" w:cs="Times New Roman"/>
                <w:spacing w:val="-2"/>
                <w:sz w:val="24"/>
                <w:szCs w:val="24"/>
                <w:lang w:eastAsia="fr-CA" w:bidi="he-IL"/>
              </w:rPr>
              <w:t xml:space="preserve"> </w:t>
            </w:r>
            <w:proofErr w:type="spellStart"/>
            <w:r w:rsidRPr="00EC71CB">
              <w:rPr>
                <w:rFonts w:ascii="Times New Roman" w:eastAsia="Times New Roman" w:hAnsi="Times New Roman" w:cs="Times New Roman"/>
                <w:spacing w:val="-2"/>
                <w:sz w:val="24"/>
                <w:szCs w:val="24"/>
                <w:lang w:eastAsia="fr-CA" w:bidi="he-IL"/>
              </w:rPr>
              <w:t>used</w:t>
            </w:r>
            <w:proofErr w:type="spellEnd"/>
            <w:r w:rsidRPr="00EC71CB">
              <w:rPr>
                <w:rFonts w:ascii="Times New Roman" w:eastAsia="Times New Roman" w:hAnsi="Times New Roman" w:cs="Times New Roman"/>
                <w:spacing w:val="-2"/>
                <w:sz w:val="24"/>
                <w:szCs w:val="24"/>
                <w:lang w:eastAsia="fr-CA" w:bidi="he-IL"/>
              </w:rPr>
              <w:t xml:space="preserve"> for </w:t>
            </w:r>
            <w:proofErr w:type="spellStart"/>
            <w:r w:rsidRPr="00EC71CB">
              <w:rPr>
                <w:rFonts w:ascii="Times New Roman" w:eastAsia="Times New Roman" w:hAnsi="Times New Roman" w:cs="Times New Roman"/>
                <w:spacing w:val="-2"/>
                <w:sz w:val="24"/>
                <w:szCs w:val="24"/>
                <w:lang w:eastAsia="fr-CA" w:bidi="he-IL"/>
              </w:rPr>
              <w:t>encryption</w:t>
            </w:r>
            <w:proofErr w:type="spellEnd"/>
            <w:r w:rsidRPr="00EC71CB">
              <w:rPr>
                <w:rFonts w:ascii="Times New Roman" w:eastAsia="Times New Roman" w:hAnsi="Times New Roman" w:cs="Times New Roman"/>
                <w:spacing w:val="-2"/>
                <w:sz w:val="24"/>
                <w:szCs w:val="24"/>
                <w:lang w:eastAsia="fr-CA" w:bidi="he-IL"/>
              </w:rPr>
              <w:t>.</w:t>
            </w:r>
          </w:p>
        </w:tc>
      </w:tr>
    </w:tbl>
    <w:p w14:paraId="5336482E" w14:textId="77777777" w:rsidR="00EC71CB" w:rsidRPr="00EC71CB" w:rsidRDefault="00EC71CB" w:rsidP="00EC71CB">
      <w:pPr>
        <w:spacing w:before="240" w:after="120" w:line="240" w:lineRule="auto"/>
        <w:outlineLvl w:val="3"/>
        <w:rPr>
          <w:rFonts w:ascii="Open Sans" w:eastAsia="Times New Roman" w:hAnsi="Open Sans" w:cs="Open Sans"/>
          <w:color w:val="BA3925"/>
          <w:sz w:val="35"/>
          <w:szCs w:val="35"/>
          <w:lang w:eastAsia="fr-CA" w:bidi="he-IL"/>
        </w:rPr>
      </w:pPr>
      <w:proofErr w:type="spellStart"/>
      <w:r w:rsidRPr="00EC71CB">
        <w:rPr>
          <w:rFonts w:ascii="Open Sans" w:eastAsia="Times New Roman" w:hAnsi="Open Sans" w:cs="Open Sans"/>
          <w:color w:val="BA3925"/>
          <w:sz w:val="35"/>
          <w:szCs w:val="35"/>
          <w:lang w:eastAsia="fr-CA" w:bidi="he-IL"/>
        </w:rPr>
        <w:t>Preventative</w:t>
      </w:r>
      <w:proofErr w:type="spellEnd"/>
      <w:r w:rsidRPr="00EC71CB">
        <w:rPr>
          <w:rFonts w:ascii="Open Sans" w:eastAsia="Times New Roman" w:hAnsi="Open Sans" w:cs="Open Sans"/>
          <w:color w:val="BA3925"/>
          <w:sz w:val="35"/>
          <w:szCs w:val="35"/>
          <w:lang w:eastAsia="fr-CA" w:bidi="he-IL"/>
        </w:rPr>
        <w:t xml:space="preserve"> Techniques</w:t>
      </w:r>
    </w:p>
    <w:p w14:paraId="647BF130"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EC71CB">
        <w:rPr>
          <w:rFonts w:ascii="Noto Serif" w:eastAsia="Times New Roman" w:hAnsi="Noto Serif" w:cs="Noto Serif"/>
          <w:spacing w:val="-2"/>
          <w:sz w:val="24"/>
          <w:szCs w:val="24"/>
          <w:lang w:val="en-CA" w:eastAsia="fr-CA" w:bidi="he-IL"/>
        </w:rPr>
        <w:t>As demonstrated previously, safe contracts can (in some cases) be deployed in such a way that they behave maliciously. An auditor could publicly verify a contract and have its owner deploy it in a malicious way, resulting in a publicly audited contract that has vulnerabilities or malicious intent.</w:t>
      </w:r>
    </w:p>
    <w:p w14:paraId="01E0AE89"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EC71CB">
        <w:rPr>
          <w:rFonts w:ascii="Noto Serif" w:eastAsia="Times New Roman" w:hAnsi="Noto Serif" w:cs="Noto Serif"/>
          <w:spacing w:val="-2"/>
          <w:sz w:val="24"/>
          <w:szCs w:val="24"/>
          <w:lang w:val="en-CA" w:eastAsia="fr-CA" w:bidi="he-IL"/>
        </w:rPr>
        <w:t xml:space="preserve">There are </w:t>
      </w:r>
      <w:proofErr w:type="gramStart"/>
      <w:r w:rsidRPr="00EC71CB">
        <w:rPr>
          <w:rFonts w:ascii="Noto Serif" w:eastAsia="Times New Roman" w:hAnsi="Noto Serif" w:cs="Noto Serif"/>
          <w:spacing w:val="-2"/>
          <w:sz w:val="24"/>
          <w:szCs w:val="24"/>
          <w:lang w:val="en-CA" w:eastAsia="fr-CA" w:bidi="he-IL"/>
        </w:rPr>
        <w:t>a number of</w:t>
      </w:r>
      <w:proofErr w:type="gramEnd"/>
      <w:r w:rsidRPr="00EC71CB">
        <w:rPr>
          <w:rFonts w:ascii="Noto Serif" w:eastAsia="Times New Roman" w:hAnsi="Noto Serif" w:cs="Noto Serif"/>
          <w:spacing w:val="-2"/>
          <w:sz w:val="24"/>
          <w:szCs w:val="24"/>
          <w:lang w:val="en-CA" w:eastAsia="fr-CA" w:bidi="he-IL"/>
        </w:rPr>
        <w:t xml:space="preserve"> techniques that prevent these scenarios.</w:t>
      </w:r>
    </w:p>
    <w:p w14:paraId="2394670F"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EC71CB">
        <w:rPr>
          <w:rFonts w:ascii="Noto Serif" w:eastAsia="Times New Roman" w:hAnsi="Noto Serif" w:cs="Noto Serif"/>
          <w:spacing w:val="-2"/>
          <w:sz w:val="24"/>
          <w:szCs w:val="24"/>
          <w:lang w:val="en-CA" w:eastAsia="fr-CA" w:bidi="he-IL"/>
        </w:rPr>
        <w:lastRenderedPageBreak/>
        <w:t>One technique is to use the </w:t>
      </w:r>
      <w:r w:rsidRPr="00EC71CB">
        <w:rPr>
          <w:rFonts w:ascii="Courier New" w:eastAsia="Times New Roman" w:hAnsi="Courier New" w:cs="Courier New"/>
          <w:sz w:val="23"/>
          <w:szCs w:val="23"/>
          <w:shd w:val="clear" w:color="auto" w:fill="F7F7F8"/>
          <w:lang w:val="en-CA" w:eastAsia="fr-CA" w:bidi="he-IL"/>
        </w:rPr>
        <w:t>new</w:t>
      </w:r>
      <w:r w:rsidRPr="00EC71CB">
        <w:rPr>
          <w:rFonts w:ascii="Noto Serif" w:eastAsia="Times New Roman" w:hAnsi="Noto Serif" w:cs="Noto Serif"/>
          <w:spacing w:val="-2"/>
          <w:sz w:val="24"/>
          <w:szCs w:val="24"/>
          <w:lang w:val="en-CA" w:eastAsia="fr-CA" w:bidi="he-IL"/>
        </w:rPr>
        <w:t> keyword to create contracts. In the preceding example, the constructor could be written as:</w:t>
      </w:r>
    </w:p>
    <w:p w14:paraId="0F426127"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roofErr w:type="gramStart"/>
      <w:r w:rsidRPr="00EC71CB">
        <w:rPr>
          <w:rFonts w:ascii="Courier New" w:eastAsia="Times New Roman" w:hAnsi="Courier New" w:cs="Courier New"/>
          <w:sz w:val="20"/>
          <w:szCs w:val="20"/>
          <w:lang w:val="en-CA" w:eastAsia="fr-CA" w:bidi="he-IL"/>
        </w:rPr>
        <w:t>constructor(</w:t>
      </w:r>
      <w:proofErr w:type="gramEnd"/>
      <w:r w:rsidRPr="00EC71CB">
        <w:rPr>
          <w:rFonts w:ascii="Courier New" w:eastAsia="Times New Roman" w:hAnsi="Courier New" w:cs="Courier New"/>
          <w:sz w:val="20"/>
          <w:szCs w:val="20"/>
          <w:lang w:val="en-CA" w:eastAsia="fr-CA" w:bidi="he-IL"/>
        </w:rPr>
        <w:t>) {</w:t>
      </w:r>
    </w:p>
    <w:p w14:paraId="0095D037"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encryptionLibrary</w:t>
      </w:r>
      <w:proofErr w:type="spellEnd"/>
      <w:r w:rsidRPr="00EC71CB">
        <w:rPr>
          <w:rFonts w:ascii="Courier New" w:eastAsia="Times New Roman" w:hAnsi="Courier New" w:cs="Courier New"/>
          <w:sz w:val="20"/>
          <w:szCs w:val="20"/>
          <w:lang w:val="en-CA" w:eastAsia="fr-CA" w:bidi="he-IL"/>
        </w:rPr>
        <w:t xml:space="preserve"> = new Rot13</w:t>
      </w:r>
      <w:proofErr w:type="gramStart"/>
      <w:r w:rsidRPr="00EC71CB">
        <w:rPr>
          <w:rFonts w:ascii="Courier New" w:eastAsia="Times New Roman" w:hAnsi="Courier New" w:cs="Courier New"/>
          <w:sz w:val="20"/>
          <w:szCs w:val="20"/>
          <w:lang w:val="en-CA" w:eastAsia="fr-CA" w:bidi="he-IL"/>
        </w:rPr>
        <w:t>Encryption(</w:t>
      </w:r>
      <w:proofErr w:type="gramEnd"/>
      <w:r w:rsidRPr="00EC71CB">
        <w:rPr>
          <w:rFonts w:ascii="Courier New" w:eastAsia="Times New Roman" w:hAnsi="Courier New" w:cs="Courier New"/>
          <w:sz w:val="20"/>
          <w:szCs w:val="20"/>
          <w:lang w:val="en-CA" w:eastAsia="fr-CA" w:bidi="he-IL"/>
        </w:rPr>
        <w:t>);</w:t>
      </w:r>
    </w:p>
    <w:p w14:paraId="0E61868E"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4"/>
          <w:szCs w:val="24"/>
          <w:lang w:val="en-CA" w:eastAsia="fr-CA" w:bidi="he-IL"/>
        </w:rPr>
      </w:pPr>
      <w:r w:rsidRPr="00EC71CB">
        <w:rPr>
          <w:rFonts w:ascii="Courier New" w:eastAsia="Times New Roman" w:hAnsi="Courier New" w:cs="Courier New"/>
          <w:sz w:val="20"/>
          <w:szCs w:val="20"/>
          <w:lang w:val="en-CA" w:eastAsia="fr-CA" w:bidi="he-IL"/>
        </w:rPr>
        <w:t>}</w:t>
      </w:r>
    </w:p>
    <w:p w14:paraId="4E73AE62"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EC71CB">
        <w:rPr>
          <w:rFonts w:ascii="Noto Serif" w:eastAsia="Times New Roman" w:hAnsi="Noto Serif" w:cs="Noto Serif"/>
          <w:spacing w:val="-2"/>
          <w:sz w:val="24"/>
          <w:szCs w:val="24"/>
          <w:lang w:val="en-CA" w:eastAsia="fr-CA" w:bidi="he-IL"/>
        </w:rPr>
        <w:t>This way an instance of the referenced contract is created at deployment time, and the deployer cannot replace the </w:t>
      </w:r>
      <w:r w:rsidRPr="00EC71CB">
        <w:rPr>
          <w:rFonts w:ascii="Courier New" w:eastAsia="Times New Roman" w:hAnsi="Courier New" w:cs="Courier New"/>
          <w:sz w:val="23"/>
          <w:szCs w:val="23"/>
          <w:shd w:val="clear" w:color="auto" w:fill="F7F7F8"/>
          <w:lang w:val="en-CA" w:eastAsia="fr-CA" w:bidi="he-IL"/>
        </w:rPr>
        <w:t>Rot13Encryption</w:t>
      </w:r>
      <w:r w:rsidRPr="00EC71CB">
        <w:rPr>
          <w:rFonts w:ascii="Noto Serif" w:eastAsia="Times New Roman" w:hAnsi="Noto Serif" w:cs="Noto Serif"/>
          <w:spacing w:val="-2"/>
          <w:sz w:val="24"/>
          <w:szCs w:val="24"/>
          <w:lang w:val="en-CA" w:eastAsia="fr-CA" w:bidi="he-IL"/>
        </w:rPr>
        <w:t> contract without changing it.</w:t>
      </w:r>
    </w:p>
    <w:p w14:paraId="46F5BECE"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EC71CB">
        <w:rPr>
          <w:rFonts w:ascii="Noto Serif" w:eastAsia="Times New Roman" w:hAnsi="Noto Serif" w:cs="Noto Serif"/>
          <w:spacing w:val="-2"/>
          <w:sz w:val="24"/>
          <w:szCs w:val="24"/>
          <w:lang w:val="en-CA" w:eastAsia="fr-CA" w:bidi="he-IL"/>
        </w:rPr>
        <w:t>Another solution is to hardcode external contract addresses.</w:t>
      </w:r>
    </w:p>
    <w:p w14:paraId="5CA5B4DC"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EC71CB">
        <w:rPr>
          <w:rFonts w:ascii="Noto Serif" w:eastAsia="Times New Roman" w:hAnsi="Noto Serif" w:cs="Noto Serif"/>
          <w:spacing w:val="-2"/>
          <w:sz w:val="24"/>
          <w:szCs w:val="24"/>
          <w:lang w:val="en-CA" w:eastAsia="fr-CA" w:bidi="he-IL"/>
        </w:rPr>
        <w:t>In general, code that calls external contracts should always be audited carefully. As a developer, when defining external contracts, it can be a good idea to make the contract addresses public (which is not the case in the honey-pot example in the following section) to allow users to easily examine code referenced by the contract. Conversely, if a contract has a private variable contract address it can be a sign of someone behaving maliciously (as shown in the real-world example). If a user can change a contract address that is used to call external functions, it can be important (in a decentralized system context) to implement a time-lock and/or voting mechanism to allow users to see what code is being changed, or to give participants a chance to opt in/out with the new contract address.</w:t>
      </w:r>
    </w:p>
    <w:p w14:paraId="5C183576" w14:textId="77777777" w:rsidR="00EC71CB" w:rsidRPr="00EC71CB" w:rsidRDefault="00EC71CB" w:rsidP="00EC71CB">
      <w:pPr>
        <w:spacing w:before="240" w:after="120" w:line="240" w:lineRule="auto"/>
        <w:outlineLvl w:val="3"/>
        <w:rPr>
          <w:rFonts w:ascii="Open Sans" w:eastAsia="Times New Roman" w:hAnsi="Open Sans" w:cs="Open Sans"/>
          <w:color w:val="BA3925"/>
          <w:sz w:val="35"/>
          <w:szCs w:val="35"/>
          <w:lang w:val="en-CA" w:eastAsia="fr-CA" w:bidi="he-IL"/>
        </w:rPr>
      </w:pPr>
      <w:r w:rsidRPr="00EC71CB">
        <w:rPr>
          <w:rFonts w:ascii="Open Sans" w:eastAsia="Times New Roman" w:hAnsi="Open Sans" w:cs="Open Sans"/>
          <w:color w:val="BA3925"/>
          <w:sz w:val="35"/>
          <w:szCs w:val="35"/>
          <w:lang w:val="en-CA" w:eastAsia="fr-CA" w:bidi="he-IL"/>
        </w:rPr>
        <w:t xml:space="preserve">Real-World Example: </w:t>
      </w:r>
      <w:proofErr w:type="spellStart"/>
      <w:r w:rsidRPr="00EC71CB">
        <w:rPr>
          <w:rFonts w:ascii="Open Sans" w:eastAsia="Times New Roman" w:hAnsi="Open Sans" w:cs="Open Sans"/>
          <w:color w:val="BA3925"/>
          <w:sz w:val="35"/>
          <w:szCs w:val="35"/>
          <w:lang w:val="en-CA" w:eastAsia="fr-CA" w:bidi="he-IL"/>
        </w:rPr>
        <w:t>Reentrancy</w:t>
      </w:r>
      <w:proofErr w:type="spellEnd"/>
      <w:r w:rsidRPr="00EC71CB">
        <w:rPr>
          <w:rFonts w:ascii="Open Sans" w:eastAsia="Times New Roman" w:hAnsi="Open Sans" w:cs="Open Sans"/>
          <w:color w:val="BA3925"/>
          <w:sz w:val="35"/>
          <w:szCs w:val="35"/>
          <w:lang w:val="en-CA" w:eastAsia="fr-CA" w:bidi="he-IL"/>
        </w:rPr>
        <w:t xml:space="preserve"> Honey Pot</w:t>
      </w:r>
    </w:p>
    <w:p w14:paraId="27C7CC08"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proofErr w:type="gramStart"/>
      <w:r w:rsidRPr="00EC71CB">
        <w:rPr>
          <w:rFonts w:ascii="Noto Serif" w:eastAsia="Times New Roman" w:hAnsi="Noto Serif" w:cs="Noto Serif"/>
          <w:spacing w:val="-2"/>
          <w:sz w:val="24"/>
          <w:szCs w:val="24"/>
          <w:lang w:val="en-CA" w:eastAsia="fr-CA" w:bidi="he-IL"/>
        </w:rPr>
        <w:t>A number of</w:t>
      </w:r>
      <w:proofErr w:type="gramEnd"/>
      <w:r w:rsidRPr="00EC71CB">
        <w:rPr>
          <w:rFonts w:ascii="Noto Serif" w:eastAsia="Times New Roman" w:hAnsi="Noto Serif" w:cs="Noto Serif"/>
          <w:spacing w:val="-2"/>
          <w:sz w:val="24"/>
          <w:szCs w:val="24"/>
          <w:lang w:val="en-CA" w:eastAsia="fr-CA" w:bidi="he-IL"/>
        </w:rPr>
        <w:t xml:space="preserve"> recent honey pots have been released on the </w:t>
      </w:r>
      <w:proofErr w:type="spellStart"/>
      <w:r w:rsidRPr="00EC71CB">
        <w:rPr>
          <w:rFonts w:ascii="Noto Serif" w:eastAsia="Times New Roman" w:hAnsi="Noto Serif" w:cs="Noto Serif"/>
          <w:spacing w:val="-2"/>
          <w:sz w:val="24"/>
          <w:szCs w:val="24"/>
          <w:lang w:val="en-CA" w:eastAsia="fr-CA" w:bidi="he-IL"/>
        </w:rPr>
        <w:t>mainnet</w:t>
      </w:r>
      <w:proofErr w:type="spellEnd"/>
      <w:r w:rsidRPr="00EC71CB">
        <w:rPr>
          <w:rFonts w:ascii="Noto Serif" w:eastAsia="Times New Roman" w:hAnsi="Noto Serif" w:cs="Noto Serif"/>
          <w:spacing w:val="-2"/>
          <w:sz w:val="24"/>
          <w:szCs w:val="24"/>
          <w:lang w:val="en-CA" w:eastAsia="fr-CA" w:bidi="he-IL"/>
        </w:rPr>
        <w:t>. These contracts try to outsmart Ethereum hackers who try to exploit the contracts, but who in turn end up losing ether to the contract they expect to exploit. One example employs this attack by replacing an expected contract with a malicious one in the constructor. The code can be found </w:t>
      </w:r>
      <w:hyperlink r:id="rId48" w:history="1">
        <w:r w:rsidRPr="00EC71CB">
          <w:rPr>
            <w:rFonts w:ascii="Noto Serif" w:eastAsia="Times New Roman" w:hAnsi="Noto Serif" w:cs="Noto Serif"/>
            <w:color w:val="2156A5"/>
            <w:spacing w:val="-2"/>
            <w:sz w:val="24"/>
            <w:szCs w:val="24"/>
            <w:u w:val="single"/>
            <w:lang w:val="en-CA" w:eastAsia="fr-CA" w:bidi="he-IL"/>
          </w:rPr>
          <w:t>here</w:t>
        </w:r>
      </w:hyperlink>
      <w:r w:rsidRPr="00EC71CB">
        <w:rPr>
          <w:rFonts w:ascii="Noto Serif" w:eastAsia="Times New Roman" w:hAnsi="Noto Serif" w:cs="Noto Serif"/>
          <w:spacing w:val="-2"/>
          <w:sz w:val="24"/>
          <w:szCs w:val="24"/>
          <w:lang w:val="en-CA" w:eastAsia="fr-CA" w:bidi="he-IL"/>
        </w:rPr>
        <w:t>:</w:t>
      </w:r>
    </w:p>
    <w:p w14:paraId="36EB126B"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pragma solidity ^0.4.</w:t>
      </w:r>
      <w:proofErr w:type="gramStart"/>
      <w:r w:rsidRPr="00EC71CB">
        <w:rPr>
          <w:rFonts w:ascii="Courier New" w:eastAsia="Times New Roman" w:hAnsi="Courier New" w:cs="Courier New"/>
          <w:sz w:val="20"/>
          <w:szCs w:val="20"/>
          <w:lang w:val="en-CA" w:eastAsia="fr-CA" w:bidi="he-IL"/>
        </w:rPr>
        <w:t>19;</w:t>
      </w:r>
      <w:proofErr w:type="gramEnd"/>
    </w:p>
    <w:p w14:paraId="732E5F98"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
    <w:p w14:paraId="55164A6C"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contract </w:t>
      </w:r>
      <w:proofErr w:type="spellStart"/>
      <w:r w:rsidRPr="00EC71CB">
        <w:rPr>
          <w:rFonts w:ascii="Courier New" w:eastAsia="Times New Roman" w:hAnsi="Courier New" w:cs="Courier New"/>
          <w:sz w:val="20"/>
          <w:szCs w:val="20"/>
          <w:lang w:val="en-CA" w:eastAsia="fr-CA" w:bidi="he-IL"/>
        </w:rPr>
        <w:t>Private_Bank</w:t>
      </w:r>
      <w:proofErr w:type="spellEnd"/>
    </w:p>
    <w:p w14:paraId="5331E2FB"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w:t>
      </w:r>
    </w:p>
    <w:p w14:paraId="3BDD978B"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mapping (address =&gt; </w:t>
      </w:r>
      <w:proofErr w:type="spellStart"/>
      <w:r w:rsidRPr="00EC71CB">
        <w:rPr>
          <w:rFonts w:ascii="Courier New" w:eastAsia="Times New Roman" w:hAnsi="Courier New" w:cs="Courier New"/>
          <w:sz w:val="20"/>
          <w:szCs w:val="20"/>
          <w:lang w:val="en-CA" w:eastAsia="fr-CA" w:bidi="he-IL"/>
        </w:rPr>
        <w:t>uint</w:t>
      </w:r>
      <w:proofErr w:type="spellEnd"/>
      <w:r w:rsidRPr="00EC71CB">
        <w:rPr>
          <w:rFonts w:ascii="Courier New" w:eastAsia="Times New Roman" w:hAnsi="Courier New" w:cs="Courier New"/>
          <w:sz w:val="20"/>
          <w:szCs w:val="20"/>
          <w:lang w:val="en-CA" w:eastAsia="fr-CA" w:bidi="he-IL"/>
        </w:rPr>
        <w:t xml:space="preserve">) public </w:t>
      </w:r>
      <w:proofErr w:type="gramStart"/>
      <w:r w:rsidRPr="00EC71CB">
        <w:rPr>
          <w:rFonts w:ascii="Courier New" w:eastAsia="Times New Roman" w:hAnsi="Courier New" w:cs="Courier New"/>
          <w:sz w:val="20"/>
          <w:szCs w:val="20"/>
          <w:lang w:val="en-CA" w:eastAsia="fr-CA" w:bidi="he-IL"/>
        </w:rPr>
        <w:t>balances;</w:t>
      </w:r>
      <w:proofErr w:type="gramEnd"/>
    </w:p>
    <w:p w14:paraId="3F0B799A"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uint</w:t>
      </w:r>
      <w:proofErr w:type="spellEnd"/>
      <w:r w:rsidRPr="00EC71CB">
        <w:rPr>
          <w:rFonts w:ascii="Courier New" w:eastAsia="Times New Roman" w:hAnsi="Courier New" w:cs="Courier New"/>
          <w:sz w:val="20"/>
          <w:szCs w:val="20"/>
          <w:lang w:val="en-CA" w:eastAsia="fr-CA" w:bidi="he-IL"/>
        </w:rPr>
        <w:t xml:space="preserve"> public </w:t>
      </w:r>
      <w:proofErr w:type="spellStart"/>
      <w:r w:rsidRPr="00EC71CB">
        <w:rPr>
          <w:rFonts w:ascii="Courier New" w:eastAsia="Times New Roman" w:hAnsi="Courier New" w:cs="Courier New"/>
          <w:sz w:val="20"/>
          <w:szCs w:val="20"/>
          <w:lang w:val="en-CA" w:eastAsia="fr-CA" w:bidi="he-IL"/>
        </w:rPr>
        <w:t>MinDeposit</w:t>
      </w:r>
      <w:proofErr w:type="spellEnd"/>
      <w:r w:rsidRPr="00EC71CB">
        <w:rPr>
          <w:rFonts w:ascii="Courier New" w:eastAsia="Times New Roman" w:hAnsi="Courier New" w:cs="Courier New"/>
          <w:sz w:val="20"/>
          <w:szCs w:val="20"/>
          <w:lang w:val="en-CA" w:eastAsia="fr-CA" w:bidi="he-IL"/>
        </w:rPr>
        <w:t xml:space="preserve"> = 1 </w:t>
      </w:r>
      <w:proofErr w:type="gramStart"/>
      <w:r w:rsidRPr="00EC71CB">
        <w:rPr>
          <w:rFonts w:ascii="Courier New" w:eastAsia="Times New Roman" w:hAnsi="Courier New" w:cs="Courier New"/>
          <w:sz w:val="20"/>
          <w:szCs w:val="20"/>
          <w:lang w:val="en-CA" w:eastAsia="fr-CA" w:bidi="he-IL"/>
        </w:rPr>
        <w:t>ether;</w:t>
      </w:r>
      <w:proofErr w:type="gramEnd"/>
    </w:p>
    <w:p w14:paraId="3644D513"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Log </w:t>
      </w:r>
      <w:proofErr w:type="spellStart"/>
      <w:proofErr w:type="gramStart"/>
      <w:r w:rsidRPr="00EC71CB">
        <w:rPr>
          <w:rFonts w:ascii="Courier New" w:eastAsia="Times New Roman" w:hAnsi="Courier New" w:cs="Courier New"/>
          <w:sz w:val="20"/>
          <w:szCs w:val="20"/>
          <w:lang w:val="en-CA" w:eastAsia="fr-CA" w:bidi="he-IL"/>
        </w:rPr>
        <w:t>TransferLog</w:t>
      </w:r>
      <w:proofErr w:type="spellEnd"/>
      <w:r w:rsidRPr="00EC71CB">
        <w:rPr>
          <w:rFonts w:ascii="Courier New" w:eastAsia="Times New Roman" w:hAnsi="Courier New" w:cs="Courier New"/>
          <w:sz w:val="20"/>
          <w:szCs w:val="20"/>
          <w:lang w:val="en-CA" w:eastAsia="fr-CA" w:bidi="he-IL"/>
        </w:rPr>
        <w:t>;</w:t>
      </w:r>
      <w:proofErr w:type="gramEnd"/>
    </w:p>
    <w:p w14:paraId="09AF025D"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
    <w:p w14:paraId="19FA4FB4"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function </w:t>
      </w:r>
      <w:proofErr w:type="spellStart"/>
      <w:r w:rsidRPr="00EC71CB">
        <w:rPr>
          <w:rFonts w:ascii="Courier New" w:eastAsia="Times New Roman" w:hAnsi="Courier New" w:cs="Courier New"/>
          <w:sz w:val="20"/>
          <w:szCs w:val="20"/>
          <w:lang w:val="en-CA" w:eastAsia="fr-CA" w:bidi="he-IL"/>
        </w:rPr>
        <w:t>Private_</w:t>
      </w:r>
      <w:proofErr w:type="gramStart"/>
      <w:r w:rsidRPr="00EC71CB">
        <w:rPr>
          <w:rFonts w:ascii="Courier New" w:eastAsia="Times New Roman" w:hAnsi="Courier New" w:cs="Courier New"/>
          <w:sz w:val="20"/>
          <w:szCs w:val="20"/>
          <w:lang w:val="en-CA" w:eastAsia="fr-CA" w:bidi="he-IL"/>
        </w:rPr>
        <w:t>Bank</w:t>
      </w:r>
      <w:proofErr w:type="spellEnd"/>
      <w:r w:rsidRPr="00EC71CB">
        <w:rPr>
          <w:rFonts w:ascii="Courier New" w:eastAsia="Times New Roman" w:hAnsi="Courier New" w:cs="Courier New"/>
          <w:sz w:val="20"/>
          <w:szCs w:val="20"/>
          <w:lang w:val="en-CA" w:eastAsia="fr-CA" w:bidi="he-IL"/>
        </w:rPr>
        <w:t>(</w:t>
      </w:r>
      <w:proofErr w:type="gramEnd"/>
      <w:r w:rsidRPr="00EC71CB">
        <w:rPr>
          <w:rFonts w:ascii="Courier New" w:eastAsia="Times New Roman" w:hAnsi="Courier New" w:cs="Courier New"/>
          <w:sz w:val="20"/>
          <w:szCs w:val="20"/>
          <w:lang w:val="en-CA" w:eastAsia="fr-CA" w:bidi="he-IL"/>
        </w:rPr>
        <w:t>address _log)</w:t>
      </w:r>
    </w:p>
    <w:p w14:paraId="32D05C6C"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
    <w:p w14:paraId="7E765F44"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TransferLog</w:t>
      </w:r>
      <w:proofErr w:type="spellEnd"/>
      <w:r w:rsidRPr="00EC71CB">
        <w:rPr>
          <w:rFonts w:ascii="Courier New" w:eastAsia="Times New Roman" w:hAnsi="Courier New" w:cs="Courier New"/>
          <w:sz w:val="20"/>
          <w:szCs w:val="20"/>
          <w:lang w:val="en-CA" w:eastAsia="fr-CA" w:bidi="he-IL"/>
        </w:rPr>
        <w:t xml:space="preserve"> = Log(_log</w:t>
      </w:r>
      <w:proofErr w:type="gramStart"/>
      <w:r w:rsidRPr="00EC71CB">
        <w:rPr>
          <w:rFonts w:ascii="Courier New" w:eastAsia="Times New Roman" w:hAnsi="Courier New" w:cs="Courier New"/>
          <w:sz w:val="20"/>
          <w:szCs w:val="20"/>
          <w:lang w:val="en-CA" w:eastAsia="fr-CA" w:bidi="he-IL"/>
        </w:rPr>
        <w:t>);</w:t>
      </w:r>
      <w:proofErr w:type="gramEnd"/>
    </w:p>
    <w:p w14:paraId="1E31B136"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
    <w:p w14:paraId="736821AE"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
    <w:p w14:paraId="7CE111D5"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function </w:t>
      </w:r>
      <w:proofErr w:type="gramStart"/>
      <w:r w:rsidRPr="00EC71CB">
        <w:rPr>
          <w:rFonts w:ascii="Courier New" w:eastAsia="Times New Roman" w:hAnsi="Courier New" w:cs="Courier New"/>
          <w:sz w:val="20"/>
          <w:szCs w:val="20"/>
          <w:lang w:val="en-CA" w:eastAsia="fr-CA" w:bidi="he-IL"/>
        </w:rPr>
        <w:t>Deposit(</w:t>
      </w:r>
      <w:proofErr w:type="gramEnd"/>
      <w:r w:rsidRPr="00EC71CB">
        <w:rPr>
          <w:rFonts w:ascii="Courier New" w:eastAsia="Times New Roman" w:hAnsi="Courier New" w:cs="Courier New"/>
          <w:sz w:val="20"/>
          <w:szCs w:val="20"/>
          <w:lang w:val="en-CA" w:eastAsia="fr-CA" w:bidi="he-IL"/>
        </w:rPr>
        <w:t>)</w:t>
      </w:r>
    </w:p>
    <w:p w14:paraId="617621DF"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lastRenderedPageBreak/>
        <w:t xml:space="preserve">    public</w:t>
      </w:r>
    </w:p>
    <w:p w14:paraId="0BFE4DD8"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payable</w:t>
      </w:r>
    </w:p>
    <w:p w14:paraId="35FD052D"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
    <w:p w14:paraId="46BC618B"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roofErr w:type="gramStart"/>
      <w:r w:rsidRPr="00EC71CB">
        <w:rPr>
          <w:rFonts w:ascii="Courier New" w:eastAsia="Times New Roman" w:hAnsi="Courier New" w:cs="Courier New"/>
          <w:sz w:val="20"/>
          <w:szCs w:val="20"/>
          <w:lang w:val="en-CA" w:eastAsia="fr-CA" w:bidi="he-IL"/>
        </w:rPr>
        <w:t>if(</w:t>
      </w:r>
      <w:proofErr w:type="spellStart"/>
      <w:proofErr w:type="gramEnd"/>
      <w:r w:rsidRPr="00EC71CB">
        <w:rPr>
          <w:rFonts w:ascii="Courier New" w:eastAsia="Times New Roman" w:hAnsi="Courier New" w:cs="Courier New"/>
          <w:sz w:val="20"/>
          <w:szCs w:val="20"/>
          <w:lang w:val="en-CA" w:eastAsia="fr-CA" w:bidi="he-IL"/>
        </w:rPr>
        <w:t>msg.value</w:t>
      </w:r>
      <w:proofErr w:type="spellEnd"/>
      <w:r w:rsidRPr="00EC71CB">
        <w:rPr>
          <w:rFonts w:ascii="Courier New" w:eastAsia="Times New Roman" w:hAnsi="Courier New" w:cs="Courier New"/>
          <w:sz w:val="20"/>
          <w:szCs w:val="20"/>
          <w:lang w:val="en-CA" w:eastAsia="fr-CA" w:bidi="he-IL"/>
        </w:rPr>
        <w:t xml:space="preserve"> &gt;= </w:t>
      </w:r>
      <w:proofErr w:type="spellStart"/>
      <w:r w:rsidRPr="00EC71CB">
        <w:rPr>
          <w:rFonts w:ascii="Courier New" w:eastAsia="Times New Roman" w:hAnsi="Courier New" w:cs="Courier New"/>
          <w:sz w:val="20"/>
          <w:szCs w:val="20"/>
          <w:lang w:val="en-CA" w:eastAsia="fr-CA" w:bidi="he-IL"/>
        </w:rPr>
        <w:t>MinDeposit</w:t>
      </w:r>
      <w:proofErr w:type="spellEnd"/>
      <w:r w:rsidRPr="00EC71CB">
        <w:rPr>
          <w:rFonts w:ascii="Courier New" w:eastAsia="Times New Roman" w:hAnsi="Courier New" w:cs="Courier New"/>
          <w:sz w:val="20"/>
          <w:szCs w:val="20"/>
          <w:lang w:val="en-CA" w:eastAsia="fr-CA" w:bidi="he-IL"/>
        </w:rPr>
        <w:t>)</w:t>
      </w:r>
    </w:p>
    <w:p w14:paraId="43F6F54D"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
    <w:p w14:paraId="742D62B6"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balances[</w:t>
      </w:r>
      <w:proofErr w:type="spellStart"/>
      <w:proofErr w:type="gramStart"/>
      <w:r w:rsidRPr="00EC71CB">
        <w:rPr>
          <w:rFonts w:ascii="Courier New" w:eastAsia="Times New Roman" w:hAnsi="Courier New" w:cs="Courier New"/>
          <w:sz w:val="20"/>
          <w:szCs w:val="20"/>
          <w:lang w:val="en-CA" w:eastAsia="fr-CA" w:bidi="he-IL"/>
        </w:rPr>
        <w:t>msg.sender</w:t>
      </w:r>
      <w:proofErr w:type="spellEnd"/>
      <w:proofErr w:type="gramEnd"/>
      <w:r w:rsidRPr="00EC71CB">
        <w:rPr>
          <w:rFonts w:ascii="Courier New" w:eastAsia="Times New Roman" w:hAnsi="Courier New" w:cs="Courier New"/>
          <w:sz w:val="20"/>
          <w:szCs w:val="20"/>
          <w:lang w:val="en-CA" w:eastAsia="fr-CA" w:bidi="he-IL"/>
        </w:rPr>
        <w:t>]+=</w:t>
      </w:r>
      <w:proofErr w:type="spellStart"/>
      <w:r w:rsidRPr="00EC71CB">
        <w:rPr>
          <w:rFonts w:ascii="Courier New" w:eastAsia="Times New Roman" w:hAnsi="Courier New" w:cs="Courier New"/>
          <w:sz w:val="20"/>
          <w:szCs w:val="20"/>
          <w:lang w:val="en-CA" w:eastAsia="fr-CA" w:bidi="he-IL"/>
        </w:rPr>
        <w:t>msg.value</w:t>
      </w:r>
      <w:proofErr w:type="spellEnd"/>
      <w:r w:rsidRPr="00EC71CB">
        <w:rPr>
          <w:rFonts w:ascii="Courier New" w:eastAsia="Times New Roman" w:hAnsi="Courier New" w:cs="Courier New"/>
          <w:sz w:val="20"/>
          <w:szCs w:val="20"/>
          <w:lang w:val="en-CA" w:eastAsia="fr-CA" w:bidi="he-IL"/>
        </w:rPr>
        <w:t>;</w:t>
      </w:r>
    </w:p>
    <w:p w14:paraId="0C30D4DC"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TransferLog.AddMessage</w:t>
      </w:r>
      <w:proofErr w:type="spellEnd"/>
      <w:r w:rsidRPr="00EC71CB">
        <w:rPr>
          <w:rFonts w:ascii="Courier New" w:eastAsia="Times New Roman" w:hAnsi="Courier New" w:cs="Courier New"/>
          <w:sz w:val="20"/>
          <w:szCs w:val="20"/>
          <w:lang w:val="en-CA" w:eastAsia="fr-CA" w:bidi="he-IL"/>
        </w:rPr>
        <w:t>(</w:t>
      </w:r>
      <w:proofErr w:type="spellStart"/>
      <w:proofErr w:type="gramStart"/>
      <w:r w:rsidRPr="00EC71CB">
        <w:rPr>
          <w:rFonts w:ascii="Courier New" w:eastAsia="Times New Roman" w:hAnsi="Courier New" w:cs="Courier New"/>
          <w:sz w:val="20"/>
          <w:szCs w:val="20"/>
          <w:lang w:val="en-CA" w:eastAsia="fr-CA" w:bidi="he-IL"/>
        </w:rPr>
        <w:t>msg.sender</w:t>
      </w:r>
      <w:proofErr w:type="gramEnd"/>
      <w:r w:rsidRPr="00EC71CB">
        <w:rPr>
          <w:rFonts w:ascii="Courier New" w:eastAsia="Times New Roman" w:hAnsi="Courier New" w:cs="Courier New"/>
          <w:sz w:val="20"/>
          <w:szCs w:val="20"/>
          <w:lang w:val="en-CA" w:eastAsia="fr-CA" w:bidi="he-IL"/>
        </w:rPr>
        <w:t>,msg.value,"Deposit</w:t>
      </w:r>
      <w:proofErr w:type="spellEnd"/>
      <w:r w:rsidRPr="00EC71CB">
        <w:rPr>
          <w:rFonts w:ascii="Courier New" w:eastAsia="Times New Roman" w:hAnsi="Courier New" w:cs="Courier New"/>
          <w:sz w:val="20"/>
          <w:szCs w:val="20"/>
          <w:lang w:val="en-CA" w:eastAsia="fr-CA" w:bidi="he-IL"/>
        </w:rPr>
        <w:t>");</w:t>
      </w:r>
    </w:p>
    <w:p w14:paraId="4862AF66"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
    <w:p w14:paraId="0CEFADBB"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
    <w:p w14:paraId="61E891F5"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
    <w:p w14:paraId="32345898"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function </w:t>
      </w:r>
      <w:proofErr w:type="spellStart"/>
      <w:proofErr w:type="gramStart"/>
      <w:r w:rsidRPr="00EC71CB">
        <w:rPr>
          <w:rFonts w:ascii="Courier New" w:eastAsia="Times New Roman" w:hAnsi="Courier New" w:cs="Courier New"/>
          <w:sz w:val="20"/>
          <w:szCs w:val="20"/>
          <w:lang w:val="en-CA" w:eastAsia="fr-CA" w:bidi="he-IL"/>
        </w:rPr>
        <w:t>CashOut</w:t>
      </w:r>
      <w:proofErr w:type="spellEnd"/>
      <w:r w:rsidRPr="00EC71CB">
        <w:rPr>
          <w:rFonts w:ascii="Courier New" w:eastAsia="Times New Roman" w:hAnsi="Courier New" w:cs="Courier New"/>
          <w:sz w:val="20"/>
          <w:szCs w:val="20"/>
          <w:lang w:val="en-CA" w:eastAsia="fr-CA" w:bidi="he-IL"/>
        </w:rPr>
        <w:t>(</w:t>
      </w:r>
      <w:proofErr w:type="spellStart"/>
      <w:proofErr w:type="gramEnd"/>
      <w:r w:rsidRPr="00EC71CB">
        <w:rPr>
          <w:rFonts w:ascii="Courier New" w:eastAsia="Times New Roman" w:hAnsi="Courier New" w:cs="Courier New"/>
          <w:sz w:val="20"/>
          <w:szCs w:val="20"/>
          <w:lang w:val="en-CA" w:eastAsia="fr-CA" w:bidi="he-IL"/>
        </w:rPr>
        <w:t>uint</w:t>
      </w:r>
      <w:proofErr w:type="spellEnd"/>
      <w:r w:rsidRPr="00EC71CB">
        <w:rPr>
          <w:rFonts w:ascii="Courier New" w:eastAsia="Times New Roman" w:hAnsi="Courier New" w:cs="Courier New"/>
          <w:sz w:val="20"/>
          <w:szCs w:val="20"/>
          <w:lang w:val="en-CA" w:eastAsia="fr-CA" w:bidi="he-IL"/>
        </w:rPr>
        <w:t xml:space="preserve"> _am)</w:t>
      </w:r>
    </w:p>
    <w:p w14:paraId="1D378AF9"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
    <w:p w14:paraId="76DB3E6E"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if(_am&lt;=balances[</w:t>
      </w:r>
      <w:proofErr w:type="spellStart"/>
      <w:proofErr w:type="gramStart"/>
      <w:r w:rsidRPr="00EC71CB">
        <w:rPr>
          <w:rFonts w:ascii="Courier New" w:eastAsia="Times New Roman" w:hAnsi="Courier New" w:cs="Courier New"/>
          <w:sz w:val="20"/>
          <w:szCs w:val="20"/>
          <w:lang w:val="en-CA" w:eastAsia="fr-CA" w:bidi="he-IL"/>
        </w:rPr>
        <w:t>msg.sender</w:t>
      </w:r>
      <w:proofErr w:type="spellEnd"/>
      <w:proofErr w:type="gramEnd"/>
      <w:r w:rsidRPr="00EC71CB">
        <w:rPr>
          <w:rFonts w:ascii="Courier New" w:eastAsia="Times New Roman" w:hAnsi="Courier New" w:cs="Courier New"/>
          <w:sz w:val="20"/>
          <w:szCs w:val="20"/>
          <w:lang w:val="en-CA" w:eastAsia="fr-CA" w:bidi="he-IL"/>
        </w:rPr>
        <w:t>])</w:t>
      </w:r>
    </w:p>
    <w:p w14:paraId="53F70935"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
    <w:p w14:paraId="47290AD9"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if(</w:t>
      </w:r>
      <w:proofErr w:type="spellStart"/>
      <w:proofErr w:type="gramStart"/>
      <w:r w:rsidRPr="00EC71CB">
        <w:rPr>
          <w:rFonts w:ascii="Courier New" w:eastAsia="Times New Roman" w:hAnsi="Courier New" w:cs="Courier New"/>
          <w:sz w:val="20"/>
          <w:szCs w:val="20"/>
          <w:lang w:val="en-CA" w:eastAsia="fr-CA" w:bidi="he-IL"/>
        </w:rPr>
        <w:t>msg.sender</w:t>
      </w:r>
      <w:proofErr w:type="gramEnd"/>
      <w:r w:rsidRPr="00EC71CB">
        <w:rPr>
          <w:rFonts w:ascii="Courier New" w:eastAsia="Times New Roman" w:hAnsi="Courier New" w:cs="Courier New"/>
          <w:sz w:val="20"/>
          <w:szCs w:val="20"/>
          <w:lang w:val="en-CA" w:eastAsia="fr-CA" w:bidi="he-IL"/>
        </w:rPr>
        <w:t>.call.value</w:t>
      </w:r>
      <w:proofErr w:type="spellEnd"/>
      <w:r w:rsidRPr="00EC71CB">
        <w:rPr>
          <w:rFonts w:ascii="Courier New" w:eastAsia="Times New Roman" w:hAnsi="Courier New" w:cs="Courier New"/>
          <w:sz w:val="20"/>
          <w:szCs w:val="20"/>
          <w:lang w:val="en-CA" w:eastAsia="fr-CA" w:bidi="he-IL"/>
        </w:rPr>
        <w:t>(_am)())</w:t>
      </w:r>
    </w:p>
    <w:p w14:paraId="0C920372"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
    <w:p w14:paraId="589AF35F"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balances[</w:t>
      </w:r>
      <w:proofErr w:type="spellStart"/>
      <w:proofErr w:type="gramStart"/>
      <w:r w:rsidRPr="00EC71CB">
        <w:rPr>
          <w:rFonts w:ascii="Courier New" w:eastAsia="Times New Roman" w:hAnsi="Courier New" w:cs="Courier New"/>
          <w:sz w:val="20"/>
          <w:szCs w:val="20"/>
          <w:lang w:val="en-CA" w:eastAsia="fr-CA" w:bidi="he-IL"/>
        </w:rPr>
        <w:t>msg.sender</w:t>
      </w:r>
      <w:proofErr w:type="spellEnd"/>
      <w:proofErr w:type="gramEnd"/>
      <w:r w:rsidRPr="00EC71CB">
        <w:rPr>
          <w:rFonts w:ascii="Courier New" w:eastAsia="Times New Roman" w:hAnsi="Courier New" w:cs="Courier New"/>
          <w:sz w:val="20"/>
          <w:szCs w:val="20"/>
          <w:lang w:val="en-CA" w:eastAsia="fr-CA" w:bidi="he-IL"/>
        </w:rPr>
        <w:t>]-=_am;</w:t>
      </w:r>
    </w:p>
    <w:p w14:paraId="4B775DE0"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TransferLog.AddMessage</w:t>
      </w:r>
      <w:proofErr w:type="spellEnd"/>
      <w:r w:rsidRPr="00EC71CB">
        <w:rPr>
          <w:rFonts w:ascii="Courier New" w:eastAsia="Times New Roman" w:hAnsi="Courier New" w:cs="Courier New"/>
          <w:sz w:val="20"/>
          <w:szCs w:val="20"/>
          <w:lang w:val="en-CA" w:eastAsia="fr-CA" w:bidi="he-IL"/>
        </w:rPr>
        <w:t>(</w:t>
      </w:r>
      <w:proofErr w:type="gramStart"/>
      <w:r w:rsidRPr="00EC71CB">
        <w:rPr>
          <w:rFonts w:ascii="Courier New" w:eastAsia="Times New Roman" w:hAnsi="Courier New" w:cs="Courier New"/>
          <w:sz w:val="20"/>
          <w:szCs w:val="20"/>
          <w:lang w:val="en-CA" w:eastAsia="fr-CA" w:bidi="he-IL"/>
        </w:rPr>
        <w:t>msg.sender</w:t>
      </w:r>
      <w:proofErr w:type="gramEnd"/>
      <w:r w:rsidRPr="00EC71CB">
        <w:rPr>
          <w:rFonts w:ascii="Courier New" w:eastAsia="Times New Roman" w:hAnsi="Courier New" w:cs="Courier New"/>
          <w:sz w:val="20"/>
          <w:szCs w:val="20"/>
          <w:lang w:val="en-CA" w:eastAsia="fr-CA" w:bidi="he-IL"/>
        </w:rPr>
        <w:t>,_am,"</w:t>
      </w:r>
      <w:proofErr w:type="spellStart"/>
      <w:r w:rsidRPr="00EC71CB">
        <w:rPr>
          <w:rFonts w:ascii="Courier New" w:eastAsia="Times New Roman" w:hAnsi="Courier New" w:cs="Courier New"/>
          <w:sz w:val="20"/>
          <w:szCs w:val="20"/>
          <w:lang w:val="en-CA" w:eastAsia="fr-CA" w:bidi="he-IL"/>
        </w:rPr>
        <w:t>CashOut</w:t>
      </w:r>
      <w:proofErr w:type="spellEnd"/>
      <w:r w:rsidRPr="00EC71CB">
        <w:rPr>
          <w:rFonts w:ascii="Courier New" w:eastAsia="Times New Roman" w:hAnsi="Courier New" w:cs="Courier New"/>
          <w:sz w:val="20"/>
          <w:szCs w:val="20"/>
          <w:lang w:val="en-CA" w:eastAsia="fr-CA" w:bidi="he-IL"/>
        </w:rPr>
        <w:t>");</w:t>
      </w:r>
    </w:p>
    <w:p w14:paraId="3D593676"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
    <w:p w14:paraId="228B2FC6"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
    <w:p w14:paraId="50B48FC7"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
    <w:p w14:paraId="39FC9EC2"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
    <w:p w14:paraId="2B634DAC"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roofErr w:type="gramStart"/>
      <w:r w:rsidRPr="00EC71CB">
        <w:rPr>
          <w:rFonts w:ascii="Courier New" w:eastAsia="Times New Roman" w:hAnsi="Courier New" w:cs="Courier New"/>
          <w:sz w:val="20"/>
          <w:szCs w:val="20"/>
          <w:lang w:val="en-CA" w:eastAsia="fr-CA" w:bidi="he-IL"/>
        </w:rPr>
        <w:t>function(</w:t>
      </w:r>
      <w:proofErr w:type="gramEnd"/>
      <w:r w:rsidRPr="00EC71CB">
        <w:rPr>
          <w:rFonts w:ascii="Courier New" w:eastAsia="Times New Roman" w:hAnsi="Courier New" w:cs="Courier New"/>
          <w:sz w:val="20"/>
          <w:szCs w:val="20"/>
          <w:lang w:val="en-CA" w:eastAsia="fr-CA" w:bidi="he-IL"/>
        </w:rPr>
        <w:t>) external payable{}</w:t>
      </w:r>
    </w:p>
    <w:p w14:paraId="1BA7871E"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
    <w:p w14:paraId="04F75641"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w:t>
      </w:r>
    </w:p>
    <w:p w14:paraId="1FB4B29D"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
    <w:p w14:paraId="7234F0F2"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contract Log</w:t>
      </w:r>
    </w:p>
    <w:p w14:paraId="740C71CA"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w:t>
      </w:r>
    </w:p>
    <w:p w14:paraId="1C765895"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struct Message</w:t>
      </w:r>
    </w:p>
    <w:p w14:paraId="03310BE6"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
    <w:p w14:paraId="0BA219C6"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address </w:t>
      </w:r>
      <w:proofErr w:type="gramStart"/>
      <w:r w:rsidRPr="00EC71CB">
        <w:rPr>
          <w:rFonts w:ascii="Courier New" w:eastAsia="Times New Roman" w:hAnsi="Courier New" w:cs="Courier New"/>
          <w:sz w:val="20"/>
          <w:szCs w:val="20"/>
          <w:lang w:val="en-CA" w:eastAsia="fr-CA" w:bidi="he-IL"/>
        </w:rPr>
        <w:t>Sender;</w:t>
      </w:r>
      <w:proofErr w:type="gramEnd"/>
    </w:p>
    <w:p w14:paraId="64C382A4"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roofErr w:type="gramStart"/>
      <w:r w:rsidRPr="00EC71CB">
        <w:rPr>
          <w:rFonts w:ascii="Courier New" w:eastAsia="Times New Roman" w:hAnsi="Courier New" w:cs="Courier New"/>
          <w:sz w:val="20"/>
          <w:szCs w:val="20"/>
          <w:lang w:val="en-CA" w:eastAsia="fr-CA" w:bidi="he-IL"/>
        </w:rPr>
        <w:t>string  Data</w:t>
      </w:r>
      <w:proofErr w:type="gramEnd"/>
      <w:r w:rsidRPr="00EC71CB">
        <w:rPr>
          <w:rFonts w:ascii="Courier New" w:eastAsia="Times New Roman" w:hAnsi="Courier New" w:cs="Courier New"/>
          <w:sz w:val="20"/>
          <w:szCs w:val="20"/>
          <w:lang w:val="en-CA" w:eastAsia="fr-CA" w:bidi="he-IL"/>
        </w:rPr>
        <w:t>;</w:t>
      </w:r>
    </w:p>
    <w:p w14:paraId="3B77C9E0"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uint</w:t>
      </w:r>
      <w:proofErr w:type="spellEnd"/>
      <w:r w:rsidRPr="00EC71CB">
        <w:rPr>
          <w:rFonts w:ascii="Courier New" w:eastAsia="Times New Roman" w:hAnsi="Courier New" w:cs="Courier New"/>
          <w:sz w:val="20"/>
          <w:szCs w:val="20"/>
          <w:lang w:val="en-CA" w:eastAsia="fr-CA" w:bidi="he-IL"/>
        </w:rPr>
        <w:t xml:space="preserve"> </w:t>
      </w:r>
      <w:proofErr w:type="gramStart"/>
      <w:r w:rsidRPr="00EC71CB">
        <w:rPr>
          <w:rFonts w:ascii="Courier New" w:eastAsia="Times New Roman" w:hAnsi="Courier New" w:cs="Courier New"/>
          <w:sz w:val="20"/>
          <w:szCs w:val="20"/>
          <w:lang w:val="en-CA" w:eastAsia="fr-CA" w:bidi="he-IL"/>
        </w:rPr>
        <w:t>Val;</w:t>
      </w:r>
      <w:proofErr w:type="gramEnd"/>
    </w:p>
    <w:p w14:paraId="7D886E0A"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roofErr w:type="spellStart"/>
      <w:proofErr w:type="gramStart"/>
      <w:r w:rsidRPr="00EC71CB">
        <w:rPr>
          <w:rFonts w:ascii="Courier New" w:eastAsia="Times New Roman" w:hAnsi="Courier New" w:cs="Courier New"/>
          <w:sz w:val="20"/>
          <w:szCs w:val="20"/>
          <w:lang w:val="en-CA" w:eastAsia="fr-CA" w:bidi="he-IL"/>
        </w:rPr>
        <w:t>uint</w:t>
      </w:r>
      <w:proofErr w:type="spellEnd"/>
      <w:r w:rsidRPr="00EC71CB">
        <w:rPr>
          <w:rFonts w:ascii="Courier New" w:eastAsia="Times New Roman" w:hAnsi="Courier New" w:cs="Courier New"/>
          <w:sz w:val="20"/>
          <w:szCs w:val="20"/>
          <w:lang w:val="en-CA" w:eastAsia="fr-CA" w:bidi="he-IL"/>
        </w:rPr>
        <w:t xml:space="preserve">  Time</w:t>
      </w:r>
      <w:proofErr w:type="gramEnd"/>
      <w:r w:rsidRPr="00EC71CB">
        <w:rPr>
          <w:rFonts w:ascii="Courier New" w:eastAsia="Times New Roman" w:hAnsi="Courier New" w:cs="Courier New"/>
          <w:sz w:val="20"/>
          <w:szCs w:val="20"/>
          <w:lang w:val="en-CA" w:eastAsia="fr-CA" w:bidi="he-IL"/>
        </w:rPr>
        <w:t>;</w:t>
      </w:r>
    </w:p>
    <w:p w14:paraId="75F26366"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
    <w:p w14:paraId="6EDC444D"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
    <w:p w14:paraId="13352EBE"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roofErr w:type="gramStart"/>
      <w:r w:rsidRPr="00EC71CB">
        <w:rPr>
          <w:rFonts w:ascii="Courier New" w:eastAsia="Times New Roman" w:hAnsi="Courier New" w:cs="Courier New"/>
          <w:sz w:val="20"/>
          <w:szCs w:val="20"/>
          <w:lang w:val="en-CA" w:eastAsia="fr-CA" w:bidi="he-IL"/>
        </w:rPr>
        <w:t>Message[</w:t>
      </w:r>
      <w:proofErr w:type="gramEnd"/>
      <w:r w:rsidRPr="00EC71CB">
        <w:rPr>
          <w:rFonts w:ascii="Courier New" w:eastAsia="Times New Roman" w:hAnsi="Courier New" w:cs="Courier New"/>
          <w:sz w:val="20"/>
          <w:szCs w:val="20"/>
          <w:lang w:val="en-CA" w:eastAsia="fr-CA" w:bidi="he-IL"/>
        </w:rPr>
        <w:t>] public History;</w:t>
      </w:r>
    </w:p>
    <w:p w14:paraId="7A4EF0BB"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Message </w:t>
      </w:r>
      <w:proofErr w:type="spellStart"/>
      <w:proofErr w:type="gramStart"/>
      <w:r w:rsidRPr="00EC71CB">
        <w:rPr>
          <w:rFonts w:ascii="Courier New" w:eastAsia="Times New Roman" w:hAnsi="Courier New" w:cs="Courier New"/>
          <w:sz w:val="20"/>
          <w:szCs w:val="20"/>
          <w:lang w:val="en-CA" w:eastAsia="fr-CA" w:bidi="he-IL"/>
        </w:rPr>
        <w:t>LastMsg</w:t>
      </w:r>
      <w:proofErr w:type="spellEnd"/>
      <w:r w:rsidRPr="00EC71CB">
        <w:rPr>
          <w:rFonts w:ascii="Courier New" w:eastAsia="Times New Roman" w:hAnsi="Courier New" w:cs="Courier New"/>
          <w:sz w:val="20"/>
          <w:szCs w:val="20"/>
          <w:lang w:val="en-CA" w:eastAsia="fr-CA" w:bidi="he-IL"/>
        </w:rPr>
        <w:t>;</w:t>
      </w:r>
      <w:proofErr w:type="gramEnd"/>
    </w:p>
    <w:p w14:paraId="4176419A"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
    <w:p w14:paraId="70BF7A99"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function </w:t>
      </w:r>
      <w:proofErr w:type="spellStart"/>
      <w:proofErr w:type="gramStart"/>
      <w:r w:rsidRPr="00EC71CB">
        <w:rPr>
          <w:rFonts w:ascii="Courier New" w:eastAsia="Times New Roman" w:hAnsi="Courier New" w:cs="Courier New"/>
          <w:sz w:val="20"/>
          <w:szCs w:val="20"/>
          <w:lang w:val="en-CA" w:eastAsia="fr-CA" w:bidi="he-IL"/>
        </w:rPr>
        <w:t>AddMessage</w:t>
      </w:r>
      <w:proofErr w:type="spellEnd"/>
      <w:r w:rsidRPr="00EC71CB">
        <w:rPr>
          <w:rFonts w:ascii="Courier New" w:eastAsia="Times New Roman" w:hAnsi="Courier New" w:cs="Courier New"/>
          <w:sz w:val="20"/>
          <w:szCs w:val="20"/>
          <w:lang w:val="en-CA" w:eastAsia="fr-CA" w:bidi="he-IL"/>
        </w:rPr>
        <w:t>(</w:t>
      </w:r>
      <w:proofErr w:type="gramEnd"/>
      <w:r w:rsidRPr="00EC71CB">
        <w:rPr>
          <w:rFonts w:ascii="Courier New" w:eastAsia="Times New Roman" w:hAnsi="Courier New" w:cs="Courier New"/>
          <w:sz w:val="20"/>
          <w:szCs w:val="20"/>
          <w:lang w:val="en-CA" w:eastAsia="fr-CA" w:bidi="he-IL"/>
        </w:rPr>
        <w:t>address _</w:t>
      </w:r>
      <w:proofErr w:type="spellStart"/>
      <w:r w:rsidRPr="00EC71CB">
        <w:rPr>
          <w:rFonts w:ascii="Courier New" w:eastAsia="Times New Roman" w:hAnsi="Courier New" w:cs="Courier New"/>
          <w:sz w:val="20"/>
          <w:szCs w:val="20"/>
          <w:lang w:val="en-CA" w:eastAsia="fr-CA" w:bidi="he-IL"/>
        </w:rPr>
        <w:t>adr,uint</w:t>
      </w:r>
      <w:proofErr w:type="spellEnd"/>
      <w:r w:rsidRPr="00EC71CB">
        <w:rPr>
          <w:rFonts w:ascii="Courier New" w:eastAsia="Times New Roman" w:hAnsi="Courier New" w:cs="Courier New"/>
          <w:sz w:val="20"/>
          <w:szCs w:val="20"/>
          <w:lang w:val="en-CA" w:eastAsia="fr-CA" w:bidi="he-IL"/>
        </w:rPr>
        <w:t xml:space="preserve"> _</w:t>
      </w:r>
      <w:proofErr w:type="spellStart"/>
      <w:r w:rsidRPr="00EC71CB">
        <w:rPr>
          <w:rFonts w:ascii="Courier New" w:eastAsia="Times New Roman" w:hAnsi="Courier New" w:cs="Courier New"/>
          <w:sz w:val="20"/>
          <w:szCs w:val="20"/>
          <w:lang w:val="en-CA" w:eastAsia="fr-CA" w:bidi="he-IL"/>
        </w:rPr>
        <w:t>val,string</w:t>
      </w:r>
      <w:proofErr w:type="spellEnd"/>
      <w:r w:rsidRPr="00EC71CB">
        <w:rPr>
          <w:rFonts w:ascii="Courier New" w:eastAsia="Times New Roman" w:hAnsi="Courier New" w:cs="Courier New"/>
          <w:sz w:val="20"/>
          <w:szCs w:val="20"/>
          <w:lang w:val="en-CA" w:eastAsia="fr-CA" w:bidi="he-IL"/>
        </w:rPr>
        <w:t xml:space="preserve"> _data)</w:t>
      </w:r>
    </w:p>
    <w:p w14:paraId="7CCF2E9F"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public</w:t>
      </w:r>
    </w:p>
    <w:p w14:paraId="333C9175"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
    <w:p w14:paraId="35A50D8C"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LastMsg.Sender</w:t>
      </w:r>
      <w:proofErr w:type="spellEnd"/>
      <w:r w:rsidRPr="00EC71CB">
        <w:rPr>
          <w:rFonts w:ascii="Courier New" w:eastAsia="Times New Roman" w:hAnsi="Courier New" w:cs="Courier New"/>
          <w:sz w:val="20"/>
          <w:szCs w:val="20"/>
          <w:lang w:val="en-CA" w:eastAsia="fr-CA" w:bidi="he-IL"/>
        </w:rPr>
        <w:t xml:space="preserve"> = _</w:t>
      </w:r>
      <w:proofErr w:type="spellStart"/>
      <w:proofErr w:type="gramStart"/>
      <w:r w:rsidRPr="00EC71CB">
        <w:rPr>
          <w:rFonts w:ascii="Courier New" w:eastAsia="Times New Roman" w:hAnsi="Courier New" w:cs="Courier New"/>
          <w:sz w:val="20"/>
          <w:szCs w:val="20"/>
          <w:lang w:val="en-CA" w:eastAsia="fr-CA" w:bidi="he-IL"/>
        </w:rPr>
        <w:t>adr</w:t>
      </w:r>
      <w:proofErr w:type="spellEnd"/>
      <w:r w:rsidRPr="00EC71CB">
        <w:rPr>
          <w:rFonts w:ascii="Courier New" w:eastAsia="Times New Roman" w:hAnsi="Courier New" w:cs="Courier New"/>
          <w:sz w:val="20"/>
          <w:szCs w:val="20"/>
          <w:lang w:val="en-CA" w:eastAsia="fr-CA" w:bidi="he-IL"/>
        </w:rPr>
        <w:t>;</w:t>
      </w:r>
      <w:proofErr w:type="gramEnd"/>
    </w:p>
    <w:p w14:paraId="180577BF"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LastMsg.Time</w:t>
      </w:r>
      <w:proofErr w:type="spellEnd"/>
      <w:r w:rsidRPr="00EC71CB">
        <w:rPr>
          <w:rFonts w:ascii="Courier New" w:eastAsia="Times New Roman" w:hAnsi="Courier New" w:cs="Courier New"/>
          <w:sz w:val="20"/>
          <w:szCs w:val="20"/>
          <w:lang w:val="en-CA" w:eastAsia="fr-CA" w:bidi="he-IL"/>
        </w:rPr>
        <w:t xml:space="preserve"> = </w:t>
      </w:r>
      <w:proofErr w:type="gramStart"/>
      <w:r w:rsidRPr="00EC71CB">
        <w:rPr>
          <w:rFonts w:ascii="Courier New" w:eastAsia="Times New Roman" w:hAnsi="Courier New" w:cs="Courier New"/>
          <w:sz w:val="20"/>
          <w:szCs w:val="20"/>
          <w:lang w:val="en-CA" w:eastAsia="fr-CA" w:bidi="he-IL"/>
        </w:rPr>
        <w:t>now;</w:t>
      </w:r>
      <w:proofErr w:type="gramEnd"/>
    </w:p>
    <w:p w14:paraId="24CFA398"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LastMsg.Val</w:t>
      </w:r>
      <w:proofErr w:type="spellEnd"/>
      <w:r w:rsidRPr="00EC71CB">
        <w:rPr>
          <w:rFonts w:ascii="Courier New" w:eastAsia="Times New Roman" w:hAnsi="Courier New" w:cs="Courier New"/>
          <w:sz w:val="20"/>
          <w:szCs w:val="20"/>
          <w:lang w:val="en-CA" w:eastAsia="fr-CA" w:bidi="he-IL"/>
        </w:rPr>
        <w:t xml:space="preserve"> = _</w:t>
      </w:r>
      <w:proofErr w:type="spellStart"/>
      <w:proofErr w:type="gramStart"/>
      <w:r w:rsidRPr="00EC71CB">
        <w:rPr>
          <w:rFonts w:ascii="Courier New" w:eastAsia="Times New Roman" w:hAnsi="Courier New" w:cs="Courier New"/>
          <w:sz w:val="20"/>
          <w:szCs w:val="20"/>
          <w:lang w:val="en-CA" w:eastAsia="fr-CA" w:bidi="he-IL"/>
        </w:rPr>
        <w:t>val</w:t>
      </w:r>
      <w:proofErr w:type="spellEnd"/>
      <w:r w:rsidRPr="00EC71CB">
        <w:rPr>
          <w:rFonts w:ascii="Courier New" w:eastAsia="Times New Roman" w:hAnsi="Courier New" w:cs="Courier New"/>
          <w:sz w:val="20"/>
          <w:szCs w:val="20"/>
          <w:lang w:val="en-CA" w:eastAsia="fr-CA" w:bidi="he-IL"/>
        </w:rPr>
        <w:t>;</w:t>
      </w:r>
      <w:proofErr w:type="gramEnd"/>
    </w:p>
    <w:p w14:paraId="4CC3C374"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LastMsg.Data</w:t>
      </w:r>
      <w:proofErr w:type="spellEnd"/>
      <w:r w:rsidRPr="00EC71CB">
        <w:rPr>
          <w:rFonts w:ascii="Courier New" w:eastAsia="Times New Roman" w:hAnsi="Courier New" w:cs="Courier New"/>
          <w:sz w:val="20"/>
          <w:szCs w:val="20"/>
          <w:lang w:val="en-CA" w:eastAsia="fr-CA" w:bidi="he-IL"/>
        </w:rPr>
        <w:t xml:space="preserve"> = _</w:t>
      </w:r>
      <w:proofErr w:type="gramStart"/>
      <w:r w:rsidRPr="00EC71CB">
        <w:rPr>
          <w:rFonts w:ascii="Courier New" w:eastAsia="Times New Roman" w:hAnsi="Courier New" w:cs="Courier New"/>
          <w:sz w:val="20"/>
          <w:szCs w:val="20"/>
          <w:lang w:val="en-CA" w:eastAsia="fr-CA" w:bidi="he-IL"/>
        </w:rPr>
        <w:t>data;</w:t>
      </w:r>
      <w:proofErr w:type="gramEnd"/>
    </w:p>
    <w:p w14:paraId="0D2E0CB0"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History.push</w:t>
      </w:r>
      <w:proofErr w:type="spellEnd"/>
      <w:r w:rsidRPr="00EC71CB">
        <w:rPr>
          <w:rFonts w:ascii="Courier New" w:eastAsia="Times New Roman" w:hAnsi="Courier New" w:cs="Courier New"/>
          <w:sz w:val="20"/>
          <w:szCs w:val="20"/>
          <w:lang w:val="en-CA" w:eastAsia="fr-CA" w:bidi="he-IL"/>
        </w:rPr>
        <w:t>(</w:t>
      </w:r>
      <w:proofErr w:type="spellStart"/>
      <w:r w:rsidRPr="00EC71CB">
        <w:rPr>
          <w:rFonts w:ascii="Courier New" w:eastAsia="Times New Roman" w:hAnsi="Courier New" w:cs="Courier New"/>
          <w:sz w:val="20"/>
          <w:szCs w:val="20"/>
          <w:lang w:val="en-CA" w:eastAsia="fr-CA" w:bidi="he-IL"/>
        </w:rPr>
        <w:t>LastMsg</w:t>
      </w:r>
      <w:proofErr w:type="spellEnd"/>
      <w:proofErr w:type="gramStart"/>
      <w:r w:rsidRPr="00EC71CB">
        <w:rPr>
          <w:rFonts w:ascii="Courier New" w:eastAsia="Times New Roman" w:hAnsi="Courier New" w:cs="Courier New"/>
          <w:sz w:val="20"/>
          <w:szCs w:val="20"/>
          <w:lang w:val="en-CA" w:eastAsia="fr-CA" w:bidi="he-IL"/>
        </w:rPr>
        <w:t>);</w:t>
      </w:r>
      <w:proofErr w:type="gramEnd"/>
    </w:p>
    <w:p w14:paraId="3AA983B8"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
    <w:p w14:paraId="142F0423"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4"/>
          <w:szCs w:val="24"/>
          <w:lang w:val="en-CA" w:eastAsia="fr-CA" w:bidi="he-IL"/>
        </w:rPr>
      </w:pPr>
      <w:r w:rsidRPr="00EC71CB">
        <w:rPr>
          <w:rFonts w:ascii="Courier New" w:eastAsia="Times New Roman" w:hAnsi="Courier New" w:cs="Courier New"/>
          <w:sz w:val="20"/>
          <w:szCs w:val="20"/>
          <w:lang w:val="en-CA" w:eastAsia="fr-CA" w:bidi="he-IL"/>
        </w:rPr>
        <w:t>}</w:t>
      </w:r>
    </w:p>
    <w:p w14:paraId="6ABE6178"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EC71CB">
        <w:rPr>
          <w:rFonts w:ascii="Noto Serif" w:eastAsia="Times New Roman" w:hAnsi="Noto Serif" w:cs="Noto Serif"/>
          <w:spacing w:val="-2"/>
          <w:sz w:val="24"/>
          <w:szCs w:val="24"/>
          <w:lang w:val="en-CA" w:eastAsia="fr-CA" w:bidi="he-IL"/>
        </w:rPr>
        <w:t>This </w:t>
      </w:r>
      <w:hyperlink r:id="rId49" w:history="1">
        <w:r w:rsidRPr="00EC71CB">
          <w:rPr>
            <w:rFonts w:ascii="Noto Serif" w:eastAsia="Times New Roman" w:hAnsi="Noto Serif" w:cs="Noto Serif"/>
            <w:color w:val="2156A5"/>
            <w:spacing w:val="-2"/>
            <w:sz w:val="24"/>
            <w:szCs w:val="24"/>
            <w:u w:val="single"/>
            <w:lang w:val="en-CA" w:eastAsia="fr-CA" w:bidi="he-IL"/>
          </w:rPr>
          <w:t>post</w:t>
        </w:r>
      </w:hyperlink>
      <w:r w:rsidRPr="00EC71CB">
        <w:rPr>
          <w:rFonts w:ascii="Noto Serif" w:eastAsia="Times New Roman" w:hAnsi="Noto Serif" w:cs="Noto Serif"/>
          <w:spacing w:val="-2"/>
          <w:sz w:val="24"/>
          <w:szCs w:val="24"/>
          <w:lang w:val="en-CA" w:eastAsia="fr-CA" w:bidi="he-IL"/>
        </w:rPr>
        <w:t xml:space="preserve"> by one reddit user explains how they lost 1 ether to this contract by trying to exploit the </w:t>
      </w:r>
      <w:proofErr w:type="spellStart"/>
      <w:r w:rsidRPr="00EC71CB">
        <w:rPr>
          <w:rFonts w:ascii="Noto Serif" w:eastAsia="Times New Roman" w:hAnsi="Noto Serif" w:cs="Noto Serif"/>
          <w:spacing w:val="-2"/>
          <w:sz w:val="24"/>
          <w:szCs w:val="24"/>
          <w:lang w:val="en-CA" w:eastAsia="fr-CA" w:bidi="he-IL"/>
        </w:rPr>
        <w:t>reentrancy</w:t>
      </w:r>
      <w:proofErr w:type="spellEnd"/>
      <w:r w:rsidRPr="00EC71CB">
        <w:rPr>
          <w:rFonts w:ascii="Noto Serif" w:eastAsia="Times New Roman" w:hAnsi="Noto Serif" w:cs="Noto Serif"/>
          <w:spacing w:val="-2"/>
          <w:sz w:val="24"/>
          <w:szCs w:val="24"/>
          <w:lang w:val="en-CA" w:eastAsia="fr-CA" w:bidi="he-IL"/>
        </w:rPr>
        <w:t xml:space="preserve"> bug they expected to be present in the contract.</w:t>
      </w:r>
    </w:p>
    <w:p w14:paraId="24AE1F9F" w14:textId="77777777" w:rsidR="00EC71CB" w:rsidRPr="00EC71CB" w:rsidRDefault="00EC71CB" w:rsidP="00EC71CB">
      <w:pPr>
        <w:spacing w:before="240" w:after="120" w:line="240" w:lineRule="auto"/>
        <w:outlineLvl w:val="2"/>
        <w:rPr>
          <w:rFonts w:ascii="Open Sans" w:eastAsia="Times New Roman" w:hAnsi="Open Sans" w:cs="Open Sans"/>
          <w:color w:val="BA3925"/>
          <w:sz w:val="41"/>
          <w:szCs w:val="41"/>
          <w:lang w:val="en-CA" w:eastAsia="fr-CA" w:bidi="he-IL"/>
        </w:rPr>
      </w:pPr>
      <w:r w:rsidRPr="00EC71CB">
        <w:rPr>
          <w:rFonts w:ascii="Open Sans" w:eastAsia="Times New Roman" w:hAnsi="Open Sans" w:cs="Open Sans"/>
          <w:color w:val="BA3925"/>
          <w:sz w:val="41"/>
          <w:szCs w:val="41"/>
          <w:lang w:val="en-CA" w:eastAsia="fr-CA" w:bidi="he-IL"/>
        </w:rPr>
        <w:t>Short Address/Parameter Attack</w:t>
      </w:r>
    </w:p>
    <w:p w14:paraId="46FFE73C"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EC71CB">
        <w:rPr>
          <w:rFonts w:ascii="Noto Serif" w:eastAsia="Times New Roman" w:hAnsi="Noto Serif" w:cs="Noto Serif"/>
          <w:spacing w:val="-2"/>
          <w:sz w:val="24"/>
          <w:szCs w:val="24"/>
          <w:lang w:val="en-CA" w:eastAsia="fr-CA" w:bidi="he-IL"/>
        </w:rPr>
        <w:lastRenderedPageBreak/>
        <w:t>This attack is not performed on Solidity contracts themselves, but on third-party applications that may interact with them. This section is added for completeness and to give the reader an awareness of how parameters can be manipulated in contracts.</w:t>
      </w:r>
    </w:p>
    <w:p w14:paraId="6256C5C8"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EC71CB">
        <w:rPr>
          <w:rFonts w:ascii="Noto Serif" w:eastAsia="Times New Roman" w:hAnsi="Noto Serif" w:cs="Noto Serif"/>
          <w:spacing w:val="-2"/>
          <w:sz w:val="24"/>
          <w:szCs w:val="24"/>
          <w:lang w:val="en-CA" w:eastAsia="fr-CA" w:bidi="he-IL"/>
        </w:rPr>
        <w:t>For further reading, see </w:t>
      </w:r>
      <w:hyperlink r:id="rId50" w:history="1">
        <w:r w:rsidRPr="00EC71CB">
          <w:rPr>
            <w:rFonts w:ascii="Noto Serif" w:eastAsia="Times New Roman" w:hAnsi="Noto Serif" w:cs="Noto Serif"/>
            <w:color w:val="2156A5"/>
            <w:spacing w:val="-2"/>
            <w:sz w:val="24"/>
            <w:szCs w:val="24"/>
            <w:u w:val="single"/>
            <w:lang w:val="en-CA" w:eastAsia="fr-CA" w:bidi="he-IL"/>
          </w:rPr>
          <w:t>“The ERC20 Short Address Attack Explained”</w:t>
        </w:r>
      </w:hyperlink>
      <w:r w:rsidRPr="00EC71CB">
        <w:rPr>
          <w:rFonts w:ascii="Noto Serif" w:eastAsia="Times New Roman" w:hAnsi="Noto Serif" w:cs="Noto Serif"/>
          <w:spacing w:val="-2"/>
          <w:sz w:val="24"/>
          <w:szCs w:val="24"/>
          <w:lang w:val="en-CA" w:eastAsia="fr-CA" w:bidi="he-IL"/>
        </w:rPr>
        <w:t>, </w:t>
      </w:r>
      <w:hyperlink r:id="rId51" w:history="1">
        <w:r w:rsidRPr="00EC71CB">
          <w:rPr>
            <w:rFonts w:ascii="Noto Serif" w:eastAsia="Times New Roman" w:hAnsi="Noto Serif" w:cs="Noto Serif"/>
            <w:color w:val="2156A5"/>
            <w:spacing w:val="-2"/>
            <w:sz w:val="24"/>
            <w:szCs w:val="24"/>
            <w:u w:val="single"/>
            <w:lang w:val="en-CA" w:eastAsia="fr-CA" w:bidi="he-IL"/>
          </w:rPr>
          <w:t>“ICO Smart Contract Vulnerability: Short Address Attack”</w:t>
        </w:r>
      </w:hyperlink>
      <w:r w:rsidRPr="00EC71CB">
        <w:rPr>
          <w:rFonts w:ascii="Noto Serif" w:eastAsia="Times New Roman" w:hAnsi="Noto Serif" w:cs="Noto Serif"/>
          <w:spacing w:val="-2"/>
          <w:sz w:val="24"/>
          <w:szCs w:val="24"/>
          <w:lang w:val="en-CA" w:eastAsia="fr-CA" w:bidi="he-IL"/>
        </w:rPr>
        <w:t>, or this </w:t>
      </w:r>
      <w:hyperlink r:id="rId52" w:history="1">
        <w:r w:rsidRPr="00EC71CB">
          <w:rPr>
            <w:rFonts w:ascii="Noto Serif" w:eastAsia="Times New Roman" w:hAnsi="Noto Serif" w:cs="Noto Serif"/>
            <w:color w:val="2156A5"/>
            <w:spacing w:val="-2"/>
            <w:sz w:val="24"/>
            <w:szCs w:val="24"/>
            <w:u w:val="single"/>
            <w:lang w:val="en-CA" w:eastAsia="fr-CA" w:bidi="he-IL"/>
          </w:rPr>
          <w:t>Reddit post</w:t>
        </w:r>
      </w:hyperlink>
      <w:r w:rsidRPr="00EC71CB">
        <w:rPr>
          <w:rFonts w:ascii="Noto Serif" w:eastAsia="Times New Roman" w:hAnsi="Noto Serif" w:cs="Noto Serif"/>
          <w:spacing w:val="-2"/>
          <w:sz w:val="24"/>
          <w:szCs w:val="24"/>
          <w:lang w:val="en-CA" w:eastAsia="fr-CA" w:bidi="he-IL"/>
        </w:rPr>
        <w:t>.</w:t>
      </w:r>
    </w:p>
    <w:p w14:paraId="35EE7375" w14:textId="77777777" w:rsidR="00EC71CB" w:rsidRPr="00EC71CB" w:rsidRDefault="00EC71CB" w:rsidP="00EC71CB">
      <w:pPr>
        <w:spacing w:before="240" w:after="120" w:line="240" w:lineRule="auto"/>
        <w:outlineLvl w:val="3"/>
        <w:rPr>
          <w:rFonts w:ascii="Open Sans" w:eastAsia="Times New Roman" w:hAnsi="Open Sans" w:cs="Open Sans"/>
          <w:color w:val="BA3925"/>
          <w:sz w:val="35"/>
          <w:szCs w:val="35"/>
          <w:lang w:val="en-CA" w:eastAsia="fr-CA" w:bidi="he-IL"/>
        </w:rPr>
      </w:pPr>
      <w:r w:rsidRPr="00EC71CB">
        <w:rPr>
          <w:rFonts w:ascii="Open Sans" w:eastAsia="Times New Roman" w:hAnsi="Open Sans" w:cs="Open Sans"/>
          <w:color w:val="BA3925"/>
          <w:sz w:val="35"/>
          <w:szCs w:val="35"/>
          <w:lang w:val="en-CA" w:eastAsia="fr-CA" w:bidi="he-IL"/>
        </w:rPr>
        <w:t>The Vulnerability</w:t>
      </w:r>
    </w:p>
    <w:p w14:paraId="17D01544"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EC71CB">
        <w:rPr>
          <w:rFonts w:ascii="Noto Serif" w:eastAsia="Times New Roman" w:hAnsi="Noto Serif" w:cs="Noto Serif"/>
          <w:spacing w:val="-2"/>
          <w:sz w:val="24"/>
          <w:szCs w:val="24"/>
          <w:lang w:val="en-CA" w:eastAsia="fr-CA" w:bidi="he-IL"/>
        </w:rPr>
        <w:t>When passing parameters to a smart contract, the parameters are encoded according to the </w:t>
      </w:r>
      <w:hyperlink r:id="rId53" w:history="1">
        <w:r w:rsidRPr="00EC71CB">
          <w:rPr>
            <w:rFonts w:ascii="Noto Serif" w:eastAsia="Times New Roman" w:hAnsi="Noto Serif" w:cs="Noto Serif"/>
            <w:color w:val="2156A5"/>
            <w:spacing w:val="-2"/>
            <w:sz w:val="24"/>
            <w:szCs w:val="24"/>
            <w:u w:val="single"/>
            <w:lang w:val="en-CA" w:eastAsia="fr-CA" w:bidi="he-IL"/>
          </w:rPr>
          <w:t>ABI specification</w:t>
        </w:r>
      </w:hyperlink>
      <w:r w:rsidRPr="00EC71CB">
        <w:rPr>
          <w:rFonts w:ascii="Noto Serif" w:eastAsia="Times New Roman" w:hAnsi="Noto Serif" w:cs="Noto Serif"/>
          <w:spacing w:val="-2"/>
          <w:sz w:val="24"/>
          <w:szCs w:val="24"/>
          <w:lang w:val="en-CA" w:eastAsia="fr-CA" w:bidi="he-IL"/>
        </w:rPr>
        <w:t>. It is possible to send encoded parameters that are shorter than the expected parameter length (for example, sending an address that is only 38 hex chars (19 bytes) instead of the standard 40 hex chars (20 bytes)). In such a scenario, the EVM will add zeros to the end of the encoded parameters to make up the expected length.</w:t>
      </w:r>
    </w:p>
    <w:p w14:paraId="24CC894D"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EC71CB">
        <w:rPr>
          <w:rFonts w:ascii="Noto Serif" w:eastAsia="Times New Roman" w:hAnsi="Noto Serif" w:cs="Noto Serif"/>
          <w:spacing w:val="-2"/>
          <w:sz w:val="24"/>
          <w:szCs w:val="24"/>
          <w:lang w:val="en-CA" w:eastAsia="fr-CA" w:bidi="he-IL"/>
        </w:rPr>
        <w:t xml:space="preserve">This becomes an issue when third-party applications do not validate inputs. The clearest example is an exchange that doesn’t verify the address of an ERC20 token when a user requests a withdrawal. This example is covered in more detail in Peter </w:t>
      </w:r>
      <w:proofErr w:type="spellStart"/>
      <w:r w:rsidRPr="00EC71CB">
        <w:rPr>
          <w:rFonts w:ascii="Noto Serif" w:eastAsia="Times New Roman" w:hAnsi="Noto Serif" w:cs="Noto Serif"/>
          <w:spacing w:val="-2"/>
          <w:sz w:val="24"/>
          <w:szCs w:val="24"/>
          <w:lang w:val="en-CA" w:eastAsia="fr-CA" w:bidi="he-IL"/>
        </w:rPr>
        <w:t>Vessenes’s</w:t>
      </w:r>
      <w:proofErr w:type="spellEnd"/>
      <w:r w:rsidRPr="00EC71CB">
        <w:rPr>
          <w:rFonts w:ascii="Noto Serif" w:eastAsia="Times New Roman" w:hAnsi="Noto Serif" w:cs="Noto Serif"/>
          <w:spacing w:val="-2"/>
          <w:sz w:val="24"/>
          <w:szCs w:val="24"/>
          <w:lang w:val="en-CA" w:eastAsia="fr-CA" w:bidi="he-IL"/>
        </w:rPr>
        <w:t xml:space="preserve"> post, </w:t>
      </w:r>
      <w:hyperlink r:id="rId54" w:history="1">
        <w:r w:rsidRPr="00EC71CB">
          <w:rPr>
            <w:rFonts w:ascii="Noto Serif" w:eastAsia="Times New Roman" w:hAnsi="Noto Serif" w:cs="Noto Serif"/>
            <w:color w:val="2156A5"/>
            <w:spacing w:val="-2"/>
            <w:sz w:val="24"/>
            <w:szCs w:val="24"/>
            <w:u w:val="single"/>
            <w:lang w:val="en-CA" w:eastAsia="fr-CA" w:bidi="he-IL"/>
          </w:rPr>
          <w:t>“The ERC20 Short Address Attack Explained”</w:t>
        </w:r>
      </w:hyperlink>
      <w:r w:rsidRPr="00EC71CB">
        <w:rPr>
          <w:rFonts w:ascii="Noto Serif" w:eastAsia="Times New Roman" w:hAnsi="Noto Serif" w:cs="Noto Serif"/>
          <w:spacing w:val="-2"/>
          <w:sz w:val="24"/>
          <w:szCs w:val="24"/>
          <w:lang w:val="en-CA" w:eastAsia="fr-CA" w:bidi="he-IL"/>
        </w:rPr>
        <w:t>.</w:t>
      </w:r>
    </w:p>
    <w:p w14:paraId="55BC2045"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EC71CB">
        <w:rPr>
          <w:rFonts w:ascii="Noto Serif" w:eastAsia="Times New Roman" w:hAnsi="Noto Serif" w:cs="Noto Serif"/>
          <w:spacing w:val="-2"/>
          <w:sz w:val="24"/>
          <w:szCs w:val="24"/>
          <w:lang w:val="en-CA" w:eastAsia="fr-CA" w:bidi="he-IL"/>
        </w:rPr>
        <w:t>Consider the standard </w:t>
      </w:r>
      <w:hyperlink r:id="rId55" w:history="1">
        <w:r w:rsidRPr="00EC71CB">
          <w:rPr>
            <w:rFonts w:ascii="Noto Serif" w:eastAsia="Times New Roman" w:hAnsi="Noto Serif" w:cs="Noto Serif"/>
            <w:color w:val="2156A5"/>
            <w:spacing w:val="-2"/>
            <w:sz w:val="24"/>
            <w:szCs w:val="24"/>
            <w:u w:val="single"/>
            <w:lang w:val="en-CA" w:eastAsia="fr-CA" w:bidi="he-IL"/>
          </w:rPr>
          <w:t>ERC20</w:t>
        </w:r>
      </w:hyperlink>
      <w:r w:rsidRPr="00EC71CB">
        <w:rPr>
          <w:rFonts w:ascii="Noto Serif" w:eastAsia="Times New Roman" w:hAnsi="Noto Serif" w:cs="Noto Serif"/>
          <w:spacing w:val="-2"/>
          <w:sz w:val="24"/>
          <w:szCs w:val="24"/>
          <w:lang w:val="en-CA" w:eastAsia="fr-CA" w:bidi="he-IL"/>
        </w:rPr>
        <w:t> transfer function interface, noting the order of the parameters:</w:t>
      </w:r>
    </w:p>
    <w:p w14:paraId="2D2ED3FB"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4"/>
          <w:szCs w:val="24"/>
          <w:lang w:val="en-CA" w:eastAsia="fr-CA" w:bidi="he-IL"/>
        </w:rPr>
      </w:pPr>
      <w:r w:rsidRPr="00EC71CB">
        <w:rPr>
          <w:rFonts w:ascii="Courier New" w:eastAsia="Times New Roman" w:hAnsi="Courier New" w:cs="Courier New"/>
          <w:sz w:val="20"/>
          <w:szCs w:val="20"/>
          <w:lang w:val="en-CA" w:eastAsia="fr-CA" w:bidi="he-IL"/>
        </w:rPr>
        <w:t xml:space="preserve">function </w:t>
      </w:r>
      <w:proofErr w:type="gramStart"/>
      <w:r w:rsidRPr="00EC71CB">
        <w:rPr>
          <w:rFonts w:ascii="Courier New" w:eastAsia="Times New Roman" w:hAnsi="Courier New" w:cs="Courier New"/>
          <w:sz w:val="20"/>
          <w:szCs w:val="20"/>
          <w:lang w:val="en-CA" w:eastAsia="fr-CA" w:bidi="he-IL"/>
        </w:rPr>
        <w:t>transfer(</w:t>
      </w:r>
      <w:proofErr w:type="gramEnd"/>
      <w:r w:rsidRPr="00EC71CB">
        <w:rPr>
          <w:rFonts w:ascii="Courier New" w:eastAsia="Times New Roman" w:hAnsi="Courier New" w:cs="Courier New"/>
          <w:sz w:val="20"/>
          <w:szCs w:val="20"/>
          <w:lang w:val="en-CA" w:eastAsia="fr-CA" w:bidi="he-IL"/>
        </w:rPr>
        <w:t xml:space="preserve">address to, </w:t>
      </w:r>
      <w:proofErr w:type="spellStart"/>
      <w:r w:rsidRPr="00EC71CB">
        <w:rPr>
          <w:rFonts w:ascii="Courier New" w:eastAsia="Times New Roman" w:hAnsi="Courier New" w:cs="Courier New"/>
          <w:sz w:val="20"/>
          <w:szCs w:val="20"/>
          <w:lang w:val="en-CA" w:eastAsia="fr-CA" w:bidi="he-IL"/>
        </w:rPr>
        <w:t>uint</w:t>
      </w:r>
      <w:proofErr w:type="spellEnd"/>
      <w:r w:rsidRPr="00EC71CB">
        <w:rPr>
          <w:rFonts w:ascii="Courier New" w:eastAsia="Times New Roman" w:hAnsi="Courier New" w:cs="Courier New"/>
          <w:sz w:val="20"/>
          <w:szCs w:val="20"/>
          <w:lang w:val="en-CA" w:eastAsia="fr-CA" w:bidi="he-IL"/>
        </w:rPr>
        <w:t xml:space="preserve"> tokens) public returns (bool success);</w:t>
      </w:r>
    </w:p>
    <w:p w14:paraId="788700A6"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EC71CB">
        <w:rPr>
          <w:rFonts w:ascii="Noto Serif" w:eastAsia="Times New Roman" w:hAnsi="Noto Serif" w:cs="Noto Serif"/>
          <w:spacing w:val="-2"/>
          <w:sz w:val="24"/>
          <w:szCs w:val="24"/>
          <w:lang w:val="en-CA" w:eastAsia="fr-CA" w:bidi="he-IL"/>
        </w:rPr>
        <w:t>Now consider an exchange holding a large amount of a token (let’s say </w:t>
      </w:r>
      <w:r w:rsidRPr="00EC71CB">
        <w:rPr>
          <w:rFonts w:ascii="Courier New" w:eastAsia="Times New Roman" w:hAnsi="Courier New" w:cs="Courier New"/>
          <w:sz w:val="23"/>
          <w:szCs w:val="23"/>
          <w:shd w:val="clear" w:color="auto" w:fill="F7F7F8"/>
          <w:lang w:val="en-CA" w:eastAsia="fr-CA" w:bidi="he-IL"/>
        </w:rPr>
        <w:t>REP</w:t>
      </w:r>
      <w:r w:rsidRPr="00EC71CB">
        <w:rPr>
          <w:rFonts w:ascii="Noto Serif" w:eastAsia="Times New Roman" w:hAnsi="Noto Serif" w:cs="Noto Serif"/>
          <w:spacing w:val="-2"/>
          <w:sz w:val="24"/>
          <w:szCs w:val="24"/>
          <w:lang w:val="en-CA" w:eastAsia="fr-CA" w:bidi="he-IL"/>
        </w:rPr>
        <w:t>) and a user who wishes to withdraw their share of 100 tokens. The user would submit their address, </w:t>
      </w:r>
      <w:r w:rsidRPr="00EC71CB">
        <w:rPr>
          <w:rFonts w:ascii="Courier New" w:eastAsia="Times New Roman" w:hAnsi="Courier New" w:cs="Courier New"/>
          <w:sz w:val="23"/>
          <w:szCs w:val="23"/>
          <w:shd w:val="clear" w:color="auto" w:fill="F7F7F8"/>
          <w:lang w:val="en-CA" w:eastAsia="fr-CA" w:bidi="he-IL"/>
        </w:rPr>
        <w:t>0xdeaddeaddeaddeaddeaddeaddeaddeaddeaddead</w:t>
      </w:r>
      <w:r w:rsidRPr="00EC71CB">
        <w:rPr>
          <w:rFonts w:ascii="Noto Serif" w:eastAsia="Times New Roman" w:hAnsi="Noto Serif" w:cs="Noto Serif"/>
          <w:spacing w:val="-2"/>
          <w:sz w:val="24"/>
          <w:szCs w:val="24"/>
          <w:lang w:val="en-CA" w:eastAsia="fr-CA" w:bidi="he-IL"/>
        </w:rPr>
        <w:t>, and the number of tokens, </w:t>
      </w:r>
      <w:r w:rsidRPr="00EC71CB">
        <w:rPr>
          <w:rFonts w:ascii="Courier New" w:eastAsia="Times New Roman" w:hAnsi="Courier New" w:cs="Courier New"/>
          <w:sz w:val="23"/>
          <w:szCs w:val="23"/>
          <w:shd w:val="clear" w:color="auto" w:fill="F7F7F8"/>
          <w:lang w:val="en-CA" w:eastAsia="fr-CA" w:bidi="he-IL"/>
        </w:rPr>
        <w:t>100</w:t>
      </w:r>
      <w:r w:rsidRPr="00EC71CB">
        <w:rPr>
          <w:rFonts w:ascii="Noto Serif" w:eastAsia="Times New Roman" w:hAnsi="Noto Serif" w:cs="Noto Serif"/>
          <w:spacing w:val="-2"/>
          <w:sz w:val="24"/>
          <w:szCs w:val="24"/>
          <w:lang w:val="en-CA" w:eastAsia="fr-CA" w:bidi="he-IL"/>
        </w:rPr>
        <w:t>. The exchange would encode these parameters in the order specified by the </w:t>
      </w:r>
      <w:r w:rsidRPr="00EC71CB">
        <w:rPr>
          <w:rFonts w:ascii="Courier New" w:eastAsia="Times New Roman" w:hAnsi="Courier New" w:cs="Courier New"/>
          <w:sz w:val="23"/>
          <w:szCs w:val="23"/>
          <w:shd w:val="clear" w:color="auto" w:fill="F7F7F8"/>
          <w:lang w:val="en-CA" w:eastAsia="fr-CA" w:bidi="he-IL"/>
        </w:rPr>
        <w:t>transfer</w:t>
      </w:r>
      <w:r w:rsidRPr="00EC71CB">
        <w:rPr>
          <w:rFonts w:ascii="Noto Serif" w:eastAsia="Times New Roman" w:hAnsi="Noto Serif" w:cs="Noto Serif"/>
          <w:spacing w:val="-2"/>
          <w:sz w:val="24"/>
          <w:szCs w:val="24"/>
          <w:lang w:val="en-CA" w:eastAsia="fr-CA" w:bidi="he-IL"/>
        </w:rPr>
        <w:t> function; that is, </w:t>
      </w:r>
      <w:r w:rsidRPr="00EC71CB">
        <w:rPr>
          <w:rFonts w:ascii="Courier New" w:eastAsia="Times New Roman" w:hAnsi="Courier New" w:cs="Courier New"/>
          <w:sz w:val="23"/>
          <w:szCs w:val="23"/>
          <w:shd w:val="clear" w:color="auto" w:fill="F7F7F8"/>
          <w:lang w:val="en-CA" w:eastAsia="fr-CA" w:bidi="he-IL"/>
        </w:rPr>
        <w:t>address</w:t>
      </w:r>
      <w:r w:rsidRPr="00EC71CB">
        <w:rPr>
          <w:rFonts w:ascii="Noto Serif" w:eastAsia="Times New Roman" w:hAnsi="Noto Serif" w:cs="Noto Serif"/>
          <w:spacing w:val="-2"/>
          <w:sz w:val="24"/>
          <w:szCs w:val="24"/>
          <w:lang w:val="en-CA" w:eastAsia="fr-CA" w:bidi="he-IL"/>
        </w:rPr>
        <w:t> then </w:t>
      </w:r>
      <w:r w:rsidRPr="00EC71CB">
        <w:rPr>
          <w:rFonts w:ascii="Courier New" w:eastAsia="Times New Roman" w:hAnsi="Courier New" w:cs="Courier New"/>
          <w:sz w:val="23"/>
          <w:szCs w:val="23"/>
          <w:shd w:val="clear" w:color="auto" w:fill="F7F7F8"/>
          <w:lang w:val="en-CA" w:eastAsia="fr-CA" w:bidi="he-IL"/>
        </w:rPr>
        <w:t>tokens</w:t>
      </w:r>
      <w:r w:rsidRPr="00EC71CB">
        <w:rPr>
          <w:rFonts w:ascii="Noto Serif" w:eastAsia="Times New Roman" w:hAnsi="Noto Serif" w:cs="Noto Serif"/>
          <w:spacing w:val="-2"/>
          <w:sz w:val="24"/>
          <w:szCs w:val="24"/>
          <w:lang w:val="en-CA" w:eastAsia="fr-CA" w:bidi="he-IL"/>
        </w:rPr>
        <w:t>. The encoded result would be:</w:t>
      </w:r>
    </w:p>
    <w:p w14:paraId="6E30D08B"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CA" w:eastAsia="fr-CA" w:bidi="he-IL"/>
        </w:rPr>
      </w:pPr>
      <w:r w:rsidRPr="00EC71CB">
        <w:rPr>
          <w:rFonts w:ascii="Courier New" w:eastAsia="Times New Roman" w:hAnsi="Courier New" w:cs="Courier New"/>
          <w:sz w:val="24"/>
          <w:szCs w:val="24"/>
          <w:lang w:val="en-CA" w:eastAsia="fr-CA" w:bidi="he-IL"/>
        </w:rPr>
        <w:t>a9059cbb000000000000000000000000deaddeaddea \</w:t>
      </w:r>
    </w:p>
    <w:p w14:paraId="61BD6898"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CA" w:eastAsia="fr-CA" w:bidi="he-IL"/>
        </w:rPr>
      </w:pPr>
      <w:r w:rsidRPr="00EC71CB">
        <w:rPr>
          <w:rFonts w:ascii="Courier New" w:eastAsia="Times New Roman" w:hAnsi="Courier New" w:cs="Courier New"/>
          <w:sz w:val="24"/>
          <w:szCs w:val="24"/>
          <w:lang w:val="en-CA" w:eastAsia="fr-CA" w:bidi="he-IL"/>
        </w:rPr>
        <w:t>ddeaddeaddeaddeaddeaddeaddead0000000000000</w:t>
      </w:r>
    </w:p>
    <w:p w14:paraId="3A62720D"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4"/>
          <w:szCs w:val="24"/>
          <w:lang w:val="en-CA" w:eastAsia="fr-CA" w:bidi="he-IL"/>
        </w:rPr>
      </w:pPr>
      <w:r w:rsidRPr="00EC71CB">
        <w:rPr>
          <w:rFonts w:ascii="Courier New" w:eastAsia="Times New Roman" w:hAnsi="Courier New" w:cs="Courier New"/>
          <w:sz w:val="24"/>
          <w:szCs w:val="24"/>
          <w:lang w:val="en-CA" w:eastAsia="fr-CA" w:bidi="he-IL"/>
        </w:rPr>
        <w:t>000000000000000000000000000000000056bc75e2d63100000</w:t>
      </w:r>
    </w:p>
    <w:p w14:paraId="6DBE2699"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EC71CB">
        <w:rPr>
          <w:rFonts w:ascii="Noto Serif" w:eastAsia="Times New Roman" w:hAnsi="Noto Serif" w:cs="Noto Serif"/>
          <w:spacing w:val="-2"/>
          <w:sz w:val="24"/>
          <w:szCs w:val="24"/>
          <w:lang w:val="en-CA" w:eastAsia="fr-CA" w:bidi="he-IL"/>
        </w:rPr>
        <w:t>The first 4 bytes (</w:t>
      </w:r>
      <w:r w:rsidRPr="00EC71CB">
        <w:rPr>
          <w:rFonts w:ascii="Courier New" w:eastAsia="Times New Roman" w:hAnsi="Courier New" w:cs="Courier New"/>
          <w:sz w:val="23"/>
          <w:szCs w:val="23"/>
          <w:shd w:val="clear" w:color="auto" w:fill="F7F7F8"/>
          <w:lang w:val="en-CA" w:eastAsia="fr-CA" w:bidi="he-IL"/>
        </w:rPr>
        <w:t>a9059cbb</w:t>
      </w:r>
      <w:r w:rsidRPr="00EC71CB">
        <w:rPr>
          <w:rFonts w:ascii="Noto Serif" w:eastAsia="Times New Roman" w:hAnsi="Noto Serif" w:cs="Noto Serif"/>
          <w:spacing w:val="-2"/>
          <w:sz w:val="24"/>
          <w:szCs w:val="24"/>
          <w:lang w:val="en-CA" w:eastAsia="fr-CA" w:bidi="he-IL"/>
        </w:rPr>
        <w:t>) are the </w:t>
      </w:r>
      <w:r w:rsidRPr="00EC71CB">
        <w:rPr>
          <w:rFonts w:ascii="Courier New" w:eastAsia="Times New Roman" w:hAnsi="Courier New" w:cs="Courier New"/>
          <w:sz w:val="23"/>
          <w:szCs w:val="23"/>
          <w:shd w:val="clear" w:color="auto" w:fill="F7F7F8"/>
          <w:lang w:val="en-CA" w:eastAsia="fr-CA" w:bidi="he-IL"/>
        </w:rPr>
        <w:t>transfer</w:t>
      </w:r>
      <w:r w:rsidRPr="00EC71CB">
        <w:rPr>
          <w:rFonts w:ascii="Noto Serif" w:eastAsia="Times New Roman" w:hAnsi="Noto Serif" w:cs="Noto Serif"/>
          <w:spacing w:val="-2"/>
          <w:sz w:val="24"/>
          <w:szCs w:val="24"/>
          <w:lang w:val="en-CA" w:eastAsia="fr-CA" w:bidi="he-IL"/>
        </w:rPr>
        <w:t> </w:t>
      </w:r>
      <w:hyperlink r:id="rId56" w:history="1">
        <w:r w:rsidRPr="00EC71CB">
          <w:rPr>
            <w:rFonts w:ascii="Noto Serif" w:eastAsia="Times New Roman" w:hAnsi="Noto Serif" w:cs="Noto Serif"/>
            <w:color w:val="2156A5"/>
            <w:spacing w:val="-2"/>
            <w:sz w:val="24"/>
            <w:szCs w:val="24"/>
            <w:u w:val="single"/>
            <w:lang w:val="en-CA" w:eastAsia="fr-CA" w:bidi="he-IL"/>
          </w:rPr>
          <w:t>function signature/selector</w:t>
        </w:r>
      </w:hyperlink>
      <w:r w:rsidRPr="00EC71CB">
        <w:rPr>
          <w:rFonts w:ascii="Noto Serif" w:eastAsia="Times New Roman" w:hAnsi="Noto Serif" w:cs="Noto Serif"/>
          <w:spacing w:val="-2"/>
          <w:sz w:val="24"/>
          <w:szCs w:val="24"/>
          <w:lang w:val="en-CA" w:eastAsia="fr-CA" w:bidi="he-IL"/>
        </w:rPr>
        <w:t>, the next 32 bytes are the address, and the final 32 bytes represent the </w:t>
      </w:r>
      <w:r w:rsidRPr="00EC71CB">
        <w:rPr>
          <w:rFonts w:ascii="Courier New" w:eastAsia="Times New Roman" w:hAnsi="Courier New" w:cs="Courier New"/>
          <w:sz w:val="23"/>
          <w:szCs w:val="23"/>
          <w:shd w:val="clear" w:color="auto" w:fill="F7F7F8"/>
          <w:lang w:val="en-CA" w:eastAsia="fr-CA" w:bidi="he-IL"/>
        </w:rPr>
        <w:t>uint256</w:t>
      </w:r>
      <w:r w:rsidRPr="00EC71CB">
        <w:rPr>
          <w:rFonts w:ascii="Noto Serif" w:eastAsia="Times New Roman" w:hAnsi="Noto Serif" w:cs="Noto Serif"/>
          <w:spacing w:val="-2"/>
          <w:sz w:val="24"/>
          <w:szCs w:val="24"/>
          <w:lang w:val="en-CA" w:eastAsia="fr-CA" w:bidi="he-IL"/>
        </w:rPr>
        <w:t xml:space="preserve"> number of </w:t>
      </w:r>
      <w:r w:rsidRPr="00EC71CB">
        <w:rPr>
          <w:rFonts w:ascii="Noto Serif" w:eastAsia="Times New Roman" w:hAnsi="Noto Serif" w:cs="Noto Serif"/>
          <w:spacing w:val="-2"/>
          <w:sz w:val="24"/>
          <w:szCs w:val="24"/>
          <w:lang w:val="en-CA" w:eastAsia="fr-CA" w:bidi="he-IL"/>
        </w:rPr>
        <w:lastRenderedPageBreak/>
        <w:t>tokens. Notice that the hex </w:t>
      </w:r>
      <w:r w:rsidRPr="00EC71CB">
        <w:rPr>
          <w:rFonts w:ascii="Courier New" w:eastAsia="Times New Roman" w:hAnsi="Courier New" w:cs="Courier New"/>
          <w:sz w:val="23"/>
          <w:szCs w:val="23"/>
          <w:shd w:val="clear" w:color="auto" w:fill="F7F7F8"/>
          <w:lang w:val="en-CA" w:eastAsia="fr-CA" w:bidi="he-IL"/>
        </w:rPr>
        <w:t>56bc75e2d63100000</w:t>
      </w:r>
      <w:r w:rsidRPr="00EC71CB">
        <w:rPr>
          <w:rFonts w:ascii="Noto Serif" w:eastAsia="Times New Roman" w:hAnsi="Noto Serif" w:cs="Noto Serif"/>
          <w:spacing w:val="-2"/>
          <w:sz w:val="24"/>
          <w:szCs w:val="24"/>
          <w:lang w:val="en-CA" w:eastAsia="fr-CA" w:bidi="he-IL"/>
        </w:rPr>
        <w:t> at the end corresponds to 100 tokens (with 18 decimal places, as specified by the </w:t>
      </w:r>
      <w:r w:rsidRPr="00EC71CB">
        <w:rPr>
          <w:rFonts w:ascii="Courier New" w:eastAsia="Times New Roman" w:hAnsi="Courier New" w:cs="Courier New"/>
          <w:sz w:val="23"/>
          <w:szCs w:val="23"/>
          <w:shd w:val="clear" w:color="auto" w:fill="F7F7F8"/>
          <w:lang w:val="en-CA" w:eastAsia="fr-CA" w:bidi="he-IL"/>
        </w:rPr>
        <w:t>REP</w:t>
      </w:r>
      <w:r w:rsidRPr="00EC71CB">
        <w:rPr>
          <w:rFonts w:ascii="Noto Serif" w:eastAsia="Times New Roman" w:hAnsi="Noto Serif" w:cs="Noto Serif"/>
          <w:spacing w:val="-2"/>
          <w:sz w:val="24"/>
          <w:szCs w:val="24"/>
          <w:lang w:val="en-CA" w:eastAsia="fr-CA" w:bidi="he-IL"/>
        </w:rPr>
        <w:t> token contract).</w:t>
      </w:r>
    </w:p>
    <w:p w14:paraId="32DBBF88"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EC71CB">
        <w:rPr>
          <w:rFonts w:ascii="Noto Serif" w:eastAsia="Times New Roman" w:hAnsi="Noto Serif" w:cs="Noto Serif"/>
          <w:spacing w:val="-2"/>
          <w:sz w:val="24"/>
          <w:szCs w:val="24"/>
          <w:lang w:val="en-CA" w:eastAsia="fr-CA" w:bidi="he-IL"/>
        </w:rPr>
        <w:t>Let us now look at what would happen if one were to send an address that was missing 1 byte (2 hex digits). Specifically, let’s say an attacker sends </w:t>
      </w:r>
      <w:r w:rsidRPr="00EC71CB">
        <w:rPr>
          <w:rFonts w:ascii="Courier New" w:eastAsia="Times New Roman" w:hAnsi="Courier New" w:cs="Courier New"/>
          <w:sz w:val="23"/>
          <w:szCs w:val="23"/>
          <w:shd w:val="clear" w:color="auto" w:fill="F7F7F8"/>
          <w:lang w:val="en-CA" w:eastAsia="fr-CA" w:bidi="he-IL"/>
        </w:rPr>
        <w:t>0xdeaddeaddeaddeaddeaddeaddeaddeaddeadde</w:t>
      </w:r>
      <w:r w:rsidRPr="00EC71CB">
        <w:rPr>
          <w:rFonts w:ascii="Noto Serif" w:eastAsia="Times New Roman" w:hAnsi="Noto Serif" w:cs="Noto Serif"/>
          <w:spacing w:val="-2"/>
          <w:sz w:val="24"/>
          <w:szCs w:val="24"/>
          <w:lang w:val="en-CA" w:eastAsia="fr-CA" w:bidi="he-IL"/>
        </w:rPr>
        <w:t> as an address (missing the last two digits) and the same </w:t>
      </w:r>
      <w:r w:rsidRPr="00EC71CB">
        <w:rPr>
          <w:rFonts w:ascii="Courier New" w:eastAsia="Times New Roman" w:hAnsi="Courier New" w:cs="Courier New"/>
          <w:sz w:val="23"/>
          <w:szCs w:val="23"/>
          <w:shd w:val="clear" w:color="auto" w:fill="F7F7F8"/>
          <w:lang w:val="en-CA" w:eastAsia="fr-CA" w:bidi="he-IL"/>
        </w:rPr>
        <w:t>100</w:t>
      </w:r>
      <w:r w:rsidRPr="00EC71CB">
        <w:rPr>
          <w:rFonts w:ascii="Noto Serif" w:eastAsia="Times New Roman" w:hAnsi="Noto Serif" w:cs="Noto Serif"/>
          <w:spacing w:val="-2"/>
          <w:sz w:val="24"/>
          <w:szCs w:val="24"/>
          <w:lang w:val="en-CA" w:eastAsia="fr-CA" w:bidi="he-IL"/>
        </w:rPr>
        <w:t> tokens to withdraw. If the exchange does not validate this input, it will get encoded as:</w:t>
      </w:r>
    </w:p>
    <w:p w14:paraId="334F994D"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CA" w:eastAsia="fr-CA" w:bidi="he-IL"/>
        </w:rPr>
      </w:pPr>
      <w:r w:rsidRPr="00EC71CB">
        <w:rPr>
          <w:rFonts w:ascii="Courier New" w:eastAsia="Times New Roman" w:hAnsi="Courier New" w:cs="Courier New"/>
          <w:sz w:val="24"/>
          <w:szCs w:val="24"/>
          <w:lang w:val="en-CA" w:eastAsia="fr-CA" w:bidi="he-IL"/>
        </w:rPr>
        <w:t>a9059cbb000000000000000000000000deaddeaddea \</w:t>
      </w:r>
    </w:p>
    <w:p w14:paraId="0FB8F119"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CA" w:eastAsia="fr-CA" w:bidi="he-IL"/>
        </w:rPr>
      </w:pPr>
      <w:r w:rsidRPr="00EC71CB">
        <w:rPr>
          <w:rFonts w:ascii="Courier New" w:eastAsia="Times New Roman" w:hAnsi="Courier New" w:cs="Courier New"/>
          <w:sz w:val="24"/>
          <w:szCs w:val="24"/>
          <w:lang w:val="en-CA" w:eastAsia="fr-CA" w:bidi="he-IL"/>
        </w:rPr>
        <w:t>ddeaddeaddeaddeaddeaddeadde00000000000000</w:t>
      </w:r>
    </w:p>
    <w:p w14:paraId="4506028E"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4"/>
          <w:szCs w:val="24"/>
          <w:lang w:val="en-CA" w:eastAsia="fr-CA" w:bidi="he-IL"/>
        </w:rPr>
      </w:pPr>
      <w:r w:rsidRPr="00EC71CB">
        <w:rPr>
          <w:rFonts w:ascii="Courier New" w:eastAsia="Times New Roman" w:hAnsi="Courier New" w:cs="Courier New"/>
          <w:sz w:val="24"/>
          <w:szCs w:val="24"/>
          <w:lang w:val="en-CA" w:eastAsia="fr-CA" w:bidi="he-IL"/>
        </w:rPr>
        <w:t>00000000000000000000000000000000056bc75e2d6310000000</w:t>
      </w:r>
    </w:p>
    <w:p w14:paraId="129CDD73"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EC71CB">
        <w:rPr>
          <w:rFonts w:ascii="Noto Serif" w:eastAsia="Times New Roman" w:hAnsi="Noto Serif" w:cs="Noto Serif"/>
          <w:spacing w:val="-2"/>
          <w:sz w:val="24"/>
          <w:szCs w:val="24"/>
          <w:lang w:val="en-CA" w:eastAsia="fr-CA" w:bidi="he-IL"/>
        </w:rPr>
        <w:t>The difference is subtle. Note that </w:t>
      </w:r>
      <w:r w:rsidRPr="00EC71CB">
        <w:rPr>
          <w:rFonts w:ascii="Courier New" w:eastAsia="Times New Roman" w:hAnsi="Courier New" w:cs="Courier New"/>
          <w:sz w:val="23"/>
          <w:szCs w:val="23"/>
          <w:shd w:val="clear" w:color="auto" w:fill="F7F7F8"/>
          <w:lang w:val="en-CA" w:eastAsia="fr-CA" w:bidi="he-IL"/>
        </w:rPr>
        <w:t>00</w:t>
      </w:r>
      <w:r w:rsidRPr="00EC71CB">
        <w:rPr>
          <w:rFonts w:ascii="Noto Serif" w:eastAsia="Times New Roman" w:hAnsi="Noto Serif" w:cs="Noto Serif"/>
          <w:spacing w:val="-2"/>
          <w:sz w:val="24"/>
          <w:szCs w:val="24"/>
          <w:lang w:val="en-CA" w:eastAsia="fr-CA" w:bidi="he-IL"/>
        </w:rPr>
        <w:t> has been added to the end of the encoding, to make up for the short address that was sent. When this gets sent to the smart contract, the </w:t>
      </w:r>
      <w:r w:rsidRPr="00EC71CB">
        <w:rPr>
          <w:rFonts w:ascii="Courier New" w:eastAsia="Times New Roman" w:hAnsi="Courier New" w:cs="Courier New"/>
          <w:sz w:val="23"/>
          <w:szCs w:val="23"/>
          <w:shd w:val="clear" w:color="auto" w:fill="F7F7F8"/>
          <w:lang w:val="en-CA" w:eastAsia="fr-CA" w:bidi="he-IL"/>
        </w:rPr>
        <w:t>address</w:t>
      </w:r>
      <w:r w:rsidRPr="00EC71CB">
        <w:rPr>
          <w:rFonts w:ascii="Noto Serif" w:eastAsia="Times New Roman" w:hAnsi="Noto Serif" w:cs="Noto Serif"/>
          <w:spacing w:val="-2"/>
          <w:sz w:val="24"/>
          <w:szCs w:val="24"/>
          <w:lang w:val="en-CA" w:eastAsia="fr-CA" w:bidi="he-IL"/>
        </w:rPr>
        <w:t> parameters will be read as </w:t>
      </w:r>
      <w:proofErr w:type="gramStart"/>
      <w:r w:rsidRPr="00EC71CB">
        <w:rPr>
          <w:rFonts w:ascii="Courier New" w:eastAsia="Times New Roman" w:hAnsi="Courier New" w:cs="Courier New"/>
          <w:sz w:val="23"/>
          <w:szCs w:val="23"/>
          <w:shd w:val="clear" w:color="auto" w:fill="F7F7F8"/>
          <w:lang w:val="en-CA" w:eastAsia="fr-CA" w:bidi="he-IL"/>
        </w:rPr>
        <w:t>0xdeaddeaddeaddeaddeaddeaddeaddeaddeadde00</w:t>
      </w:r>
      <w:proofErr w:type="gramEnd"/>
      <w:r w:rsidRPr="00EC71CB">
        <w:rPr>
          <w:rFonts w:ascii="Noto Serif" w:eastAsia="Times New Roman" w:hAnsi="Noto Serif" w:cs="Noto Serif"/>
          <w:spacing w:val="-2"/>
          <w:sz w:val="24"/>
          <w:szCs w:val="24"/>
          <w:lang w:val="en-CA" w:eastAsia="fr-CA" w:bidi="he-IL"/>
        </w:rPr>
        <w:t> and the value will be read as </w:t>
      </w:r>
      <w:r w:rsidRPr="00EC71CB">
        <w:rPr>
          <w:rFonts w:ascii="Courier New" w:eastAsia="Times New Roman" w:hAnsi="Courier New" w:cs="Courier New"/>
          <w:sz w:val="23"/>
          <w:szCs w:val="23"/>
          <w:shd w:val="clear" w:color="auto" w:fill="F7F7F8"/>
          <w:lang w:val="en-CA" w:eastAsia="fr-CA" w:bidi="he-IL"/>
        </w:rPr>
        <w:t>56bc75e2d6310000000</w:t>
      </w:r>
      <w:r w:rsidRPr="00EC71CB">
        <w:rPr>
          <w:rFonts w:ascii="Noto Serif" w:eastAsia="Times New Roman" w:hAnsi="Noto Serif" w:cs="Noto Serif"/>
          <w:spacing w:val="-2"/>
          <w:sz w:val="24"/>
          <w:szCs w:val="24"/>
          <w:lang w:val="en-CA" w:eastAsia="fr-CA" w:bidi="he-IL"/>
        </w:rPr>
        <w:t> (notice the two extra 0s). This value is now </w:t>
      </w:r>
      <w:r w:rsidRPr="00EC71CB">
        <w:rPr>
          <w:rFonts w:ascii="Courier New" w:eastAsia="Times New Roman" w:hAnsi="Courier New" w:cs="Courier New"/>
          <w:sz w:val="23"/>
          <w:szCs w:val="23"/>
          <w:shd w:val="clear" w:color="auto" w:fill="F7F7F8"/>
          <w:lang w:val="en-CA" w:eastAsia="fr-CA" w:bidi="he-IL"/>
        </w:rPr>
        <w:t>25600</w:t>
      </w:r>
      <w:r w:rsidRPr="00EC71CB">
        <w:rPr>
          <w:rFonts w:ascii="Noto Serif" w:eastAsia="Times New Roman" w:hAnsi="Noto Serif" w:cs="Noto Serif"/>
          <w:spacing w:val="-2"/>
          <w:sz w:val="24"/>
          <w:szCs w:val="24"/>
          <w:lang w:val="en-CA" w:eastAsia="fr-CA" w:bidi="he-IL"/>
        </w:rPr>
        <w:t> tokens (the value has been multiplied by </w:t>
      </w:r>
      <w:r w:rsidRPr="00EC71CB">
        <w:rPr>
          <w:rFonts w:ascii="Courier New" w:eastAsia="Times New Roman" w:hAnsi="Courier New" w:cs="Courier New"/>
          <w:sz w:val="23"/>
          <w:szCs w:val="23"/>
          <w:shd w:val="clear" w:color="auto" w:fill="F7F7F8"/>
          <w:lang w:val="en-CA" w:eastAsia="fr-CA" w:bidi="he-IL"/>
        </w:rPr>
        <w:t>256</w:t>
      </w:r>
      <w:r w:rsidRPr="00EC71CB">
        <w:rPr>
          <w:rFonts w:ascii="Noto Serif" w:eastAsia="Times New Roman" w:hAnsi="Noto Serif" w:cs="Noto Serif"/>
          <w:spacing w:val="-2"/>
          <w:sz w:val="24"/>
          <w:szCs w:val="24"/>
          <w:lang w:val="en-CA" w:eastAsia="fr-CA" w:bidi="he-IL"/>
        </w:rPr>
        <w:t>). In this example, if the exchange held this many tokens, the user would withdraw </w:t>
      </w:r>
      <w:r w:rsidRPr="00EC71CB">
        <w:rPr>
          <w:rFonts w:ascii="Courier New" w:eastAsia="Times New Roman" w:hAnsi="Courier New" w:cs="Courier New"/>
          <w:sz w:val="23"/>
          <w:szCs w:val="23"/>
          <w:shd w:val="clear" w:color="auto" w:fill="F7F7F8"/>
          <w:lang w:val="en-CA" w:eastAsia="fr-CA" w:bidi="he-IL"/>
        </w:rPr>
        <w:t>25600</w:t>
      </w:r>
      <w:r w:rsidRPr="00EC71CB">
        <w:rPr>
          <w:rFonts w:ascii="Noto Serif" w:eastAsia="Times New Roman" w:hAnsi="Noto Serif" w:cs="Noto Serif"/>
          <w:spacing w:val="-2"/>
          <w:sz w:val="24"/>
          <w:szCs w:val="24"/>
          <w:lang w:val="en-CA" w:eastAsia="fr-CA" w:bidi="he-IL"/>
        </w:rPr>
        <w:t> tokens (while the exchange thinks the user is only withdrawing </w:t>
      </w:r>
      <w:r w:rsidRPr="00EC71CB">
        <w:rPr>
          <w:rFonts w:ascii="Courier New" w:eastAsia="Times New Roman" w:hAnsi="Courier New" w:cs="Courier New"/>
          <w:sz w:val="23"/>
          <w:szCs w:val="23"/>
          <w:shd w:val="clear" w:color="auto" w:fill="F7F7F8"/>
          <w:lang w:val="en-CA" w:eastAsia="fr-CA" w:bidi="he-IL"/>
        </w:rPr>
        <w:t>100</w:t>
      </w:r>
      <w:r w:rsidRPr="00EC71CB">
        <w:rPr>
          <w:rFonts w:ascii="Noto Serif" w:eastAsia="Times New Roman" w:hAnsi="Noto Serif" w:cs="Noto Serif"/>
          <w:spacing w:val="-2"/>
          <w:sz w:val="24"/>
          <w:szCs w:val="24"/>
          <w:lang w:val="en-CA" w:eastAsia="fr-CA" w:bidi="he-IL"/>
        </w:rPr>
        <w:t xml:space="preserve">) to the modified address. </w:t>
      </w:r>
      <w:proofErr w:type="gramStart"/>
      <w:r w:rsidRPr="00EC71CB">
        <w:rPr>
          <w:rFonts w:ascii="Noto Serif" w:eastAsia="Times New Roman" w:hAnsi="Noto Serif" w:cs="Noto Serif"/>
          <w:spacing w:val="-2"/>
          <w:sz w:val="24"/>
          <w:szCs w:val="24"/>
          <w:lang w:val="en-CA" w:eastAsia="fr-CA" w:bidi="he-IL"/>
        </w:rPr>
        <w:t>Obviously</w:t>
      </w:r>
      <w:proofErr w:type="gramEnd"/>
      <w:r w:rsidRPr="00EC71CB">
        <w:rPr>
          <w:rFonts w:ascii="Noto Serif" w:eastAsia="Times New Roman" w:hAnsi="Noto Serif" w:cs="Noto Serif"/>
          <w:spacing w:val="-2"/>
          <w:sz w:val="24"/>
          <w:szCs w:val="24"/>
          <w:lang w:val="en-CA" w:eastAsia="fr-CA" w:bidi="he-IL"/>
        </w:rPr>
        <w:t xml:space="preserve"> the attacker won’t possess the modified address in this example, but if the attacker were to generate any address that ended in 0s (which can be easily brute-forced) and used this generated address, they could steal tokens from the unsuspecting exchange.</w:t>
      </w:r>
    </w:p>
    <w:p w14:paraId="26E852C8" w14:textId="77777777" w:rsidR="00EC71CB" w:rsidRPr="00EC71CB" w:rsidRDefault="00EC71CB" w:rsidP="00EC71CB">
      <w:pPr>
        <w:spacing w:before="240" w:after="120" w:line="240" w:lineRule="auto"/>
        <w:outlineLvl w:val="3"/>
        <w:rPr>
          <w:rFonts w:ascii="Open Sans" w:eastAsia="Times New Roman" w:hAnsi="Open Sans" w:cs="Open Sans"/>
          <w:color w:val="BA3925"/>
          <w:sz w:val="35"/>
          <w:szCs w:val="35"/>
          <w:lang w:val="en-CA" w:eastAsia="fr-CA" w:bidi="he-IL"/>
        </w:rPr>
      </w:pPr>
      <w:r w:rsidRPr="00EC71CB">
        <w:rPr>
          <w:rFonts w:ascii="Open Sans" w:eastAsia="Times New Roman" w:hAnsi="Open Sans" w:cs="Open Sans"/>
          <w:color w:val="BA3925"/>
          <w:sz w:val="35"/>
          <w:szCs w:val="35"/>
          <w:lang w:val="en-CA" w:eastAsia="fr-CA" w:bidi="he-IL"/>
        </w:rPr>
        <w:t>Preventative Techniques</w:t>
      </w:r>
    </w:p>
    <w:p w14:paraId="39BC7981"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EC71CB">
        <w:rPr>
          <w:rFonts w:ascii="Noto Serif" w:eastAsia="Times New Roman" w:hAnsi="Noto Serif" w:cs="Noto Serif"/>
          <w:spacing w:val="-2"/>
          <w:sz w:val="24"/>
          <w:szCs w:val="24"/>
          <w:lang w:val="en-CA" w:eastAsia="fr-CA" w:bidi="he-IL"/>
        </w:rPr>
        <w:t>All input parameters in external applications should be validated before sending them to the blockchain. It should also be noted that parameter ordering plays an important role here. As padding only occurs at the end, careful ordering of parameters in the smart contract can mitigate some forms of this attack.</w:t>
      </w:r>
    </w:p>
    <w:p w14:paraId="0E8E2235" w14:textId="77777777" w:rsidR="00EC71CB" w:rsidRPr="00EC71CB" w:rsidRDefault="00EC71CB" w:rsidP="00EC71CB">
      <w:pPr>
        <w:spacing w:before="240" w:after="120" w:line="240" w:lineRule="auto"/>
        <w:outlineLvl w:val="2"/>
        <w:rPr>
          <w:rFonts w:ascii="Open Sans" w:eastAsia="Times New Roman" w:hAnsi="Open Sans" w:cs="Open Sans"/>
          <w:color w:val="BA3925"/>
          <w:sz w:val="41"/>
          <w:szCs w:val="41"/>
          <w:lang w:val="en-CA" w:eastAsia="fr-CA" w:bidi="he-IL"/>
        </w:rPr>
      </w:pPr>
      <w:r w:rsidRPr="00EC71CB">
        <w:rPr>
          <w:rFonts w:ascii="Open Sans" w:eastAsia="Times New Roman" w:hAnsi="Open Sans" w:cs="Open Sans"/>
          <w:color w:val="BA3925"/>
          <w:sz w:val="41"/>
          <w:szCs w:val="41"/>
          <w:lang w:val="en-CA" w:eastAsia="fr-CA" w:bidi="he-IL"/>
        </w:rPr>
        <w:t>Unchecked CALL Return Values</w:t>
      </w:r>
    </w:p>
    <w:p w14:paraId="7DC304A5"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EC71CB">
        <w:rPr>
          <w:rFonts w:ascii="Noto Serif" w:eastAsia="Times New Roman" w:hAnsi="Noto Serif" w:cs="Noto Serif"/>
          <w:spacing w:val="-2"/>
          <w:sz w:val="24"/>
          <w:szCs w:val="24"/>
          <w:lang w:val="en-CA" w:eastAsia="fr-CA" w:bidi="he-IL"/>
        </w:rPr>
        <w:t xml:space="preserve">There are </w:t>
      </w:r>
      <w:proofErr w:type="gramStart"/>
      <w:r w:rsidRPr="00EC71CB">
        <w:rPr>
          <w:rFonts w:ascii="Noto Serif" w:eastAsia="Times New Roman" w:hAnsi="Noto Serif" w:cs="Noto Serif"/>
          <w:spacing w:val="-2"/>
          <w:sz w:val="24"/>
          <w:szCs w:val="24"/>
          <w:lang w:val="en-CA" w:eastAsia="fr-CA" w:bidi="he-IL"/>
        </w:rPr>
        <w:t>a number of</w:t>
      </w:r>
      <w:proofErr w:type="gramEnd"/>
      <w:r w:rsidRPr="00EC71CB">
        <w:rPr>
          <w:rFonts w:ascii="Noto Serif" w:eastAsia="Times New Roman" w:hAnsi="Noto Serif" w:cs="Noto Serif"/>
          <w:spacing w:val="-2"/>
          <w:sz w:val="24"/>
          <w:szCs w:val="24"/>
          <w:lang w:val="en-CA" w:eastAsia="fr-CA" w:bidi="he-IL"/>
        </w:rPr>
        <w:t xml:space="preserve"> ways of performing external calls in Solidity. Sending ether to external accounts is commonly performed via the </w:t>
      </w:r>
      <w:r w:rsidRPr="00EC71CB">
        <w:rPr>
          <w:rFonts w:ascii="Courier New" w:eastAsia="Times New Roman" w:hAnsi="Courier New" w:cs="Courier New"/>
          <w:sz w:val="23"/>
          <w:szCs w:val="23"/>
          <w:shd w:val="clear" w:color="auto" w:fill="F7F7F8"/>
          <w:lang w:val="en-CA" w:eastAsia="fr-CA" w:bidi="he-IL"/>
        </w:rPr>
        <w:t>transfer</w:t>
      </w:r>
      <w:r w:rsidRPr="00EC71CB">
        <w:rPr>
          <w:rFonts w:ascii="Noto Serif" w:eastAsia="Times New Roman" w:hAnsi="Noto Serif" w:cs="Noto Serif"/>
          <w:spacing w:val="-2"/>
          <w:sz w:val="24"/>
          <w:szCs w:val="24"/>
          <w:lang w:val="en-CA" w:eastAsia="fr-CA" w:bidi="he-IL"/>
        </w:rPr>
        <w:t> method. However, the </w:t>
      </w:r>
      <w:r w:rsidRPr="00EC71CB">
        <w:rPr>
          <w:rFonts w:ascii="Courier New" w:eastAsia="Times New Roman" w:hAnsi="Courier New" w:cs="Courier New"/>
          <w:sz w:val="23"/>
          <w:szCs w:val="23"/>
          <w:shd w:val="clear" w:color="auto" w:fill="F7F7F8"/>
          <w:lang w:val="en-CA" w:eastAsia="fr-CA" w:bidi="he-IL"/>
        </w:rPr>
        <w:t>send</w:t>
      </w:r>
      <w:r w:rsidRPr="00EC71CB">
        <w:rPr>
          <w:rFonts w:ascii="Noto Serif" w:eastAsia="Times New Roman" w:hAnsi="Noto Serif" w:cs="Noto Serif"/>
          <w:spacing w:val="-2"/>
          <w:sz w:val="24"/>
          <w:szCs w:val="24"/>
          <w:lang w:val="en-CA" w:eastAsia="fr-CA" w:bidi="he-IL"/>
        </w:rPr>
        <w:t> function can also be used, and for more versatile external calls the </w:t>
      </w:r>
      <w:r w:rsidRPr="00EC71CB">
        <w:rPr>
          <w:rFonts w:ascii="Courier New" w:eastAsia="Times New Roman" w:hAnsi="Courier New" w:cs="Courier New"/>
          <w:sz w:val="23"/>
          <w:szCs w:val="23"/>
          <w:shd w:val="clear" w:color="auto" w:fill="F7F7F8"/>
          <w:lang w:val="en-CA" w:eastAsia="fr-CA" w:bidi="he-IL"/>
        </w:rPr>
        <w:t>CALL</w:t>
      </w:r>
      <w:r w:rsidRPr="00EC71CB">
        <w:rPr>
          <w:rFonts w:ascii="Noto Serif" w:eastAsia="Times New Roman" w:hAnsi="Noto Serif" w:cs="Noto Serif"/>
          <w:spacing w:val="-2"/>
          <w:sz w:val="24"/>
          <w:szCs w:val="24"/>
          <w:lang w:val="en-CA" w:eastAsia="fr-CA" w:bidi="he-IL"/>
        </w:rPr>
        <w:t> opcode can be directly employed in Solidity. The </w:t>
      </w:r>
      <w:r w:rsidRPr="00EC71CB">
        <w:rPr>
          <w:rFonts w:ascii="Courier New" w:eastAsia="Times New Roman" w:hAnsi="Courier New" w:cs="Courier New"/>
          <w:sz w:val="23"/>
          <w:szCs w:val="23"/>
          <w:shd w:val="clear" w:color="auto" w:fill="F7F7F8"/>
          <w:lang w:val="en-CA" w:eastAsia="fr-CA" w:bidi="he-IL"/>
        </w:rPr>
        <w:t>call</w:t>
      </w:r>
      <w:r w:rsidRPr="00EC71CB">
        <w:rPr>
          <w:rFonts w:ascii="Noto Serif" w:eastAsia="Times New Roman" w:hAnsi="Noto Serif" w:cs="Noto Serif"/>
          <w:spacing w:val="-2"/>
          <w:sz w:val="24"/>
          <w:szCs w:val="24"/>
          <w:lang w:val="en-CA" w:eastAsia="fr-CA" w:bidi="he-IL"/>
        </w:rPr>
        <w:t> and </w:t>
      </w:r>
      <w:r w:rsidRPr="00EC71CB">
        <w:rPr>
          <w:rFonts w:ascii="Courier New" w:eastAsia="Times New Roman" w:hAnsi="Courier New" w:cs="Courier New"/>
          <w:sz w:val="23"/>
          <w:szCs w:val="23"/>
          <w:shd w:val="clear" w:color="auto" w:fill="F7F7F8"/>
          <w:lang w:val="en-CA" w:eastAsia="fr-CA" w:bidi="he-IL"/>
        </w:rPr>
        <w:t>send</w:t>
      </w:r>
      <w:r w:rsidRPr="00EC71CB">
        <w:rPr>
          <w:rFonts w:ascii="Noto Serif" w:eastAsia="Times New Roman" w:hAnsi="Noto Serif" w:cs="Noto Serif"/>
          <w:spacing w:val="-2"/>
          <w:sz w:val="24"/>
          <w:szCs w:val="24"/>
          <w:lang w:val="en-CA" w:eastAsia="fr-CA" w:bidi="he-IL"/>
        </w:rPr>
        <w:t xml:space="preserve"> functions return a Boolean indicating whether the call succeeded or failed. Thus, these </w:t>
      </w:r>
      <w:r w:rsidRPr="00EC71CB">
        <w:rPr>
          <w:rFonts w:ascii="Noto Serif" w:eastAsia="Times New Roman" w:hAnsi="Noto Serif" w:cs="Noto Serif"/>
          <w:spacing w:val="-2"/>
          <w:sz w:val="24"/>
          <w:szCs w:val="24"/>
          <w:lang w:val="en-CA" w:eastAsia="fr-CA" w:bidi="he-IL"/>
        </w:rPr>
        <w:lastRenderedPageBreak/>
        <w:t>functions have a simple caveat, in that the transaction that executes these functions will not revert if the external call (</w:t>
      </w:r>
      <w:proofErr w:type="spellStart"/>
      <w:r w:rsidRPr="00EC71CB">
        <w:rPr>
          <w:rFonts w:ascii="Noto Serif" w:eastAsia="Times New Roman" w:hAnsi="Noto Serif" w:cs="Noto Serif"/>
          <w:spacing w:val="-2"/>
          <w:sz w:val="24"/>
          <w:szCs w:val="24"/>
          <w:lang w:val="en-CA" w:eastAsia="fr-CA" w:bidi="he-IL"/>
        </w:rPr>
        <w:t>intialized</w:t>
      </w:r>
      <w:proofErr w:type="spellEnd"/>
      <w:r w:rsidRPr="00EC71CB">
        <w:rPr>
          <w:rFonts w:ascii="Noto Serif" w:eastAsia="Times New Roman" w:hAnsi="Noto Serif" w:cs="Noto Serif"/>
          <w:spacing w:val="-2"/>
          <w:sz w:val="24"/>
          <w:szCs w:val="24"/>
          <w:lang w:val="en-CA" w:eastAsia="fr-CA" w:bidi="he-IL"/>
        </w:rPr>
        <w:t xml:space="preserve"> by </w:t>
      </w:r>
      <w:r w:rsidRPr="00EC71CB">
        <w:rPr>
          <w:rFonts w:ascii="Courier New" w:eastAsia="Times New Roman" w:hAnsi="Courier New" w:cs="Courier New"/>
          <w:sz w:val="23"/>
          <w:szCs w:val="23"/>
          <w:shd w:val="clear" w:color="auto" w:fill="F7F7F8"/>
          <w:lang w:val="en-CA" w:eastAsia="fr-CA" w:bidi="he-IL"/>
        </w:rPr>
        <w:t>call</w:t>
      </w:r>
      <w:r w:rsidRPr="00EC71CB">
        <w:rPr>
          <w:rFonts w:ascii="Noto Serif" w:eastAsia="Times New Roman" w:hAnsi="Noto Serif" w:cs="Noto Serif"/>
          <w:spacing w:val="-2"/>
          <w:sz w:val="24"/>
          <w:szCs w:val="24"/>
          <w:lang w:val="en-CA" w:eastAsia="fr-CA" w:bidi="he-IL"/>
        </w:rPr>
        <w:t> or </w:t>
      </w:r>
      <w:r w:rsidRPr="00EC71CB">
        <w:rPr>
          <w:rFonts w:ascii="Courier New" w:eastAsia="Times New Roman" w:hAnsi="Courier New" w:cs="Courier New"/>
          <w:sz w:val="23"/>
          <w:szCs w:val="23"/>
          <w:shd w:val="clear" w:color="auto" w:fill="F7F7F8"/>
          <w:lang w:val="en-CA" w:eastAsia="fr-CA" w:bidi="he-IL"/>
        </w:rPr>
        <w:t>send</w:t>
      </w:r>
      <w:r w:rsidRPr="00EC71CB">
        <w:rPr>
          <w:rFonts w:ascii="Noto Serif" w:eastAsia="Times New Roman" w:hAnsi="Noto Serif" w:cs="Noto Serif"/>
          <w:spacing w:val="-2"/>
          <w:sz w:val="24"/>
          <w:szCs w:val="24"/>
          <w:lang w:val="en-CA" w:eastAsia="fr-CA" w:bidi="he-IL"/>
        </w:rPr>
        <w:t>) fails; rather, the functions will simply return </w:t>
      </w:r>
      <w:r w:rsidRPr="00EC71CB">
        <w:rPr>
          <w:rFonts w:ascii="Courier New" w:eastAsia="Times New Roman" w:hAnsi="Courier New" w:cs="Courier New"/>
          <w:sz w:val="23"/>
          <w:szCs w:val="23"/>
          <w:shd w:val="clear" w:color="auto" w:fill="F7F7F8"/>
          <w:lang w:val="en-CA" w:eastAsia="fr-CA" w:bidi="he-IL"/>
        </w:rPr>
        <w:t>false</w:t>
      </w:r>
      <w:r w:rsidRPr="00EC71CB">
        <w:rPr>
          <w:rFonts w:ascii="Noto Serif" w:eastAsia="Times New Roman" w:hAnsi="Noto Serif" w:cs="Noto Serif"/>
          <w:spacing w:val="-2"/>
          <w:sz w:val="24"/>
          <w:szCs w:val="24"/>
          <w:lang w:val="en-CA" w:eastAsia="fr-CA" w:bidi="he-IL"/>
        </w:rPr>
        <w:t xml:space="preserve">. A common error is that the developer expects a revert to occur if the external call </w:t>
      </w:r>
      <w:proofErr w:type="gramStart"/>
      <w:r w:rsidRPr="00EC71CB">
        <w:rPr>
          <w:rFonts w:ascii="Noto Serif" w:eastAsia="Times New Roman" w:hAnsi="Noto Serif" w:cs="Noto Serif"/>
          <w:spacing w:val="-2"/>
          <w:sz w:val="24"/>
          <w:szCs w:val="24"/>
          <w:lang w:val="en-CA" w:eastAsia="fr-CA" w:bidi="he-IL"/>
        </w:rPr>
        <w:t>fails, and</w:t>
      </w:r>
      <w:proofErr w:type="gramEnd"/>
      <w:r w:rsidRPr="00EC71CB">
        <w:rPr>
          <w:rFonts w:ascii="Noto Serif" w:eastAsia="Times New Roman" w:hAnsi="Noto Serif" w:cs="Noto Serif"/>
          <w:spacing w:val="-2"/>
          <w:sz w:val="24"/>
          <w:szCs w:val="24"/>
          <w:lang w:val="en-CA" w:eastAsia="fr-CA" w:bidi="he-IL"/>
        </w:rPr>
        <w:t xml:space="preserve"> does not check the return value.</w:t>
      </w:r>
    </w:p>
    <w:p w14:paraId="3D963364"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EC71CB">
        <w:rPr>
          <w:rFonts w:ascii="Noto Serif" w:eastAsia="Times New Roman" w:hAnsi="Noto Serif" w:cs="Noto Serif"/>
          <w:spacing w:val="-2"/>
          <w:sz w:val="24"/>
          <w:szCs w:val="24"/>
          <w:lang w:val="en-CA" w:eastAsia="fr-CA" w:bidi="he-IL"/>
        </w:rPr>
        <w:t>For further reading, see #4 on the </w:t>
      </w:r>
      <w:hyperlink r:id="rId57" w:anchor="item-4" w:history="1">
        <w:r w:rsidRPr="00EC71CB">
          <w:rPr>
            <w:rFonts w:ascii="Noto Serif" w:eastAsia="Times New Roman" w:hAnsi="Noto Serif" w:cs="Noto Serif"/>
            <w:color w:val="2156A5"/>
            <w:spacing w:val="-2"/>
            <w:sz w:val="24"/>
            <w:szCs w:val="24"/>
            <w:u w:val="single"/>
            <w:lang w:val="en-CA" w:eastAsia="fr-CA" w:bidi="he-IL"/>
          </w:rPr>
          <w:t>DASP Top 10 of 2018</w:t>
        </w:r>
      </w:hyperlink>
      <w:r w:rsidRPr="00EC71CB">
        <w:rPr>
          <w:rFonts w:ascii="Noto Serif" w:eastAsia="Times New Roman" w:hAnsi="Noto Serif" w:cs="Noto Serif"/>
          <w:spacing w:val="-2"/>
          <w:sz w:val="24"/>
          <w:szCs w:val="24"/>
          <w:lang w:val="en-CA" w:eastAsia="fr-CA" w:bidi="he-IL"/>
        </w:rPr>
        <w:t> and </w:t>
      </w:r>
      <w:hyperlink r:id="rId58" w:history="1">
        <w:r w:rsidRPr="00EC71CB">
          <w:rPr>
            <w:rFonts w:ascii="Noto Serif" w:eastAsia="Times New Roman" w:hAnsi="Noto Serif" w:cs="Noto Serif"/>
            <w:color w:val="2156A5"/>
            <w:spacing w:val="-2"/>
            <w:sz w:val="24"/>
            <w:szCs w:val="24"/>
            <w:u w:val="single"/>
            <w:lang w:val="en-CA" w:eastAsia="fr-CA" w:bidi="he-IL"/>
          </w:rPr>
          <w:t>“Scanning Live Ethereum Contracts for the ‘Unchecked-Send’ Bug”</w:t>
        </w:r>
      </w:hyperlink>
      <w:r w:rsidRPr="00EC71CB">
        <w:rPr>
          <w:rFonts w:ascii="Noto Serif" w:eastAsia="Times New Roman" w:hAnsi="Noto Serif" w:cs="Noto Serif"/>
          <w:spacing w:val="-2"/>
          <w:sz w:val="24"/>
          <w:szCs w:val="24"/>
          <w:lang w:val="en-CA" w:eastAsia="fr-CA" w:bidi="he-IL"/>
        </w:rPr>
        <w:t>.</w:t>
      </w:r>
    </w:p>
    <w:p w14:paraId="463E4A23" w14:textId="77777777" w:rsidR="00EC71CB" w:rsidRPr="00EC71CB" w:rsidRDefault="00EC71CB" w:rsidP="00EC71CB">
      <w:pPr>
        <w:spacing w:before="240" w:after="120" w:line="240" w:lineRule="auto"/>
        <w:outlineLvl w:val="3"/>
        <w:rPr>
          <w:rFonts w:ascii="Open Sans" w:eastAsia="Times New Roman" w:hAnsi="Open Sans" w:cs="Open Sans"/>
          <w:color w:val="BA3925"/>
          <w:sz w:val="35"/>
          <w:szCs w:val="35"/>
          <w:lang w:val="en-CA" w:eastAsia="fr-CA" w:bidi="he-IL"/>
        </w:rPr>
      </w:pPr>
      <w:r w:rsidRPr="00EC71CB">
        <w:rPr>
          <w:rFonts w:ascii="Open Sans" w:eastAsia="Times New Roman" w:hAnsi="Open Sans" w:cs="Open Sans"/>
          <w:color w:val="BA3925"/>
          <w:sz w:val="35"/>
          <w:szCs w:val="35"/>
          <w:lang w:val="en-CA" w:eastAsia="fr-CA" w:bidi="he-IL"/>
        </w:rPr>
        <w:t>The Vulnerability</w:t>
      </w:r>
    </w:p>
    <w:p w14:paraId="5EAEED24"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EC71CB">
        <w:rPr>
          <w:rFonts w:ascii="Noto Serif" w:eastAsia="Times New Roman" w:hAnsi="Noto Serif" w:cs="Noto Serif"/>
          <w:spacing w:val="-2"/>
          <w:sz w:val="24"/>
          <w:szCs w:val="24"/>
          <w:lang w:val="en-CA" w:eastAsia="fr-CA" w:bidi="he-IL"/>
        </w:rPr>
        <w:t>Consider the following example:</w:t>
      </w:r>
    </w:p>
    <w:p w14:paraId="77CC6267"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contract Lotto {</w:t>
      </w:r>
    </w:p>
    <w:p w14:paraId="76E811EF"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
    <w:p w14:paraId="4004FC3B"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bool public </w:t>
      </w:r>
      <w:proofErr w:type="spellStart"/>
      <w:r w:rsidRPr="00EC71CB">
        <w:rPr>
          <w:rFonts w:ascii="Courier New" w:eastAsia="Times New Roman" w:hAnsi="Courier New" w:cs="Courier New"/>
          <w:sz w:val="20"/>
          <w:szCs w:val="20"/>
          <w:lang w:val="en-CA" w:eastAsia="fr-CA" w:bidi="he-IL"/>
        </w:rPr>
        <w:t>payedOut</w:t>
      </w:r>
      <w:proofErr w:type="spellEnd"/>
      <w:r w:rsidRPr="00EC71CB">
        <w:rPr>
          <w:rFonts w:ascii="Courier New" w:eastAsia="Times New Roman" w:hAnsi="Courier New" w:cs="Courier New"/>
          <w:sz w:val="20"/>
          <w:szCs w:val="20"/>
          <w:lang w:val="en-CA" w:eastAsia="fr-CA" w:bidi="he-IL"/>
        </w:rPr>
        <w:t xml:space="preserve"> = </w:t>
      </w:r>
      <w:proofErr w:type="gramStart"/>
      <w:r w:rsidRPr="00EC71CB">
        <w:rPr>
          <w:rFonts w:ascii="Courier New" w:eastAsia="Times New Roman" w:hAnsi="Courier New" w:cs="Courier New"/>
          <w:sz w:val="20"/>
          <w:szCs w:val="20"/>
          <w:lang w:val="en-CA" w:eastAsia="fr-CA" w:bidi="he-IL"/>
        </w:rPr>
        <w:t>false;</w:t>
      </w:r>
      <w:proofErr w:type="gramEnd"/>
    </w:p>
    <w:p w14:paraId="1A4D2765"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address public </w:t>
      </w:r>
      <w:proofErr w:type="gramStart"/>
      <w:r w:rsidRPr="00EC71CB">
        <w:rPr>
          <w:rFonts w:ascii="Courier New" w:eastAsia="Times New Roman" w:hAnsi="Courier New" w:cs="Courier New"/>
          <w:sz w:val="20"/>
          <w:szCs w:val="20"/>
          <w:lang w:val="en-CA" w:eastAsia="fr-CA" w:bidi="he-IL"/>
        </w:rPr>
        <w:t>winner;</w:t>
      </w:r>
      <w:proofErr w:type="gramEnd"/>
    </w:p>
    <w:p w14:paraId="1CED1DDE"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uint</w:t>
      </w:r>
      <w:proofErr w:type="spellEnd"/>
      <w:r w:rsidRPr="00EC71CB">
        <w:rPr>
          <w:rFonts w:ascii="Courier New" w:eastAsia="Times New Roman" w:hAnsi="Courier New" w:cs="Courier New"/>
          <w:sz w:val="20"/>
          <w:szCs w:val="20"/>
          <w:lang w:val="en-CA" w:eastAsia="fr-CA" w:bidi="he-IL"/>
        </w:rPr>
        <w:t xml:space="preserve"> public </w:t>
      </w:r>
      <w:proofErr w:type="spellStart"/>
      <w:proofErr w:type="gramStart"/>
      <w:r w:rsidRPr="00EC71CB">
        <w:rPr>
          <w:rFonts w:ascii="Courier New" w:eastAsia="Times New Roman" w:hAnsi="Courier New" w:cs="Courier New"/>
          <w:sz w:val="20"/>
          <w:szCs w:val="20"/>
          <w:lang w:val="en-CA" w:eastAsia="fr-CA" w:bidi="he-IL"/>
        </w:rPr>
        <w:t>winAmount</w:t>
      </w:r>
      <w:proofErr w:type="spellEnd"/>
      <w:r w:rsidRPr="00EC71CB">
        <w:rPr>
          <w:rFonts w:ascii="Courier New" w:eastAsia="Times New Roman" w:hAnsi="Courier New" w:cs="Courier New"/>
          <w:sz w:val="20"/>
          <w:szCs w:val="20"/>
          <w:lang w:val="en-CA" w:eastAsia="fr-CA" w:bidi="he-IL"/>
        </w:rPr>
        <w:t>;</w:t>
      </w:r>
      <w:proofErr w:type="gramEnd"/>
    </w:p>
    <w:p w14:paraId="4F9F8EC3"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
    <w:p w14:paraId="3734A2C3"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 ... extra functionality here</w:t>
      </w:r>
    </w:p>
    <w:p w14:paraId="7954D719"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
    <w:p w14:paraId="46CCC621"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function </w:t>
      </w:r>
      <w:proofErr w:type="spellStart"/>
      <w:proofErr w:type="gramStart"/>
      <w:r w:rsidRPr="00EC71CB">
        <w:rPr>
          <w:rFonts w:ascii="Courier New" w:eastAsia="Times New Roman" w:hAnsi="Courier New" w:cs="Courier New"/>
          <w:sz w:val="20"/>
          <w:szCs w:val="20"/>
          <w:lang w:val="en-CA" w:eastAsia="fr-CA" w:bidi="he-IL"/>
        </w:rPr>
        <w:t>sendToWinner</w:t>
      </w:r>
      <w:proofErr w:type="spellEnd"/>
      <w:r w:rsidRPr="00EC71CB">
        <w:rPr>
          <w:rFonts w:ascii="Courier New" w:eastAsia="Times New Roman" w:hAnsi="Courier New" w:cs="Courier New"/>
          <w:sz w:val="20"/>
          <w:szCs w:val="20"/>
          <w:lang w:val="en-CA" w:eastAsia="fr-CA" w:bidi="he-IL"/>
        </w:rPr>
        <w:t>(</w:t>
      </w:r>
      <w:proofErr w:type="gramEnd"/>
      <w:r w:rsidRPr="00EC71CB">
        <w:rPr>
          <w:rFonts w:ascii="Courier New" w:eastAsia="Times New Roman" w:hAnsi="Courier New" w:cs="Courier New"/>
          <w:sz w:val="20"/>
          <w:szCs w:val="20"/>
          <w:lang w:val="en-CA" w:eastAsia="fr-CA" w:bidi="he-IL"/>
        </w:rPr>
        <w:t>) public {</w:t>
      </w:r>
    </w:p>
    <w:p w14:paraId="38D9B721"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require</w:t>
      </w:r>
      <w:proofErr w:type="gramStart"/>
      <w:r w:rsidRPr="00EC71CB">
        <w:rPr>
          <w:rFonts w:ascii="Courier New" w:eastAsia="Times New Roman" w:hAnsi="Courier New" w:cs="Courier New"/>
          <w:sz w:val="20"/>
          <w:szCs w:val="20"/>
          <w:lang w:val="en-CA" w:eastAsia="fr-CA" w:bidi="he-IL"/>
        </w:rPr>
        <w:t>(!</w:t>
      </w:r>
      <w:proofErr w:type="spellStart"/>
      <w:r w:rsidRPr="00EC71CB">
        <w:rPr>
          <w:rFonts w:ascii="Courier New" w:eastAsia="Times New Roman" w:hAnsi="Courier New" w:cs="Courier New"/>
          <w:sz w:val="20"/>
          <w:szCs w:val="20"/>
          <w:lang w:val="en-CA" w:eastAsia="fr-CA" w:bidi="he-IL"/>
        </w:rPr>
        <w:t>payedOut</w:t>
      </w:r>
      <w:proofErr w:type="spellEnd"/>
      <w:proofErr w:type="gramEnd"/>
      <w:r w:rsidRPr="00EC71CB">
        <w:rPr>
          <w:rFonts w:ascii="Courier New" w:eastAsia="Times New Roman" w:hAnsi="Courier New" w:cs="Courier New"/>
          <w:sz w:val="20"/>
          <w:szCs w:val="20"/>
          <w:lang w:val="en-CA" w:eastAsia="fr-CA" w:bidi="he-IL"/>
        </w:rPr>
        <w:t>);</w:t>
      </w:r>
    </w:p>
    <w:p w14:paraId="13535059"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roofErr w:type="spellStart"/>
      <w:proofErr w:type="gramStart"/>
      <w:r w:rsidRPr="00EC71CB">
        <w:rPr>
          <w:rFonts w:ascii="Courier New" w:eastAsia="Times New Roman" w:hAnsi="Courier New" w:cs="Courier New"/>
          <w:sz w:val="20"/>
          <w:szCs w:val="20"/>
          <w:lang w:val="en-CA" w:eastAsia="fr-CA" w:bidi="he-IL"/>
        </w:rPr>
        <w:t>winner.send</w:t>
      </w:r>
      <w:proofErr w:type="spellEnd"/>
      <w:proofErr w:type="gramEnd"/>
      <w:r w:rsidRPr="00EC71CB">
        <w:rPr>
          <w:rFonts w:ascii="Courier New" w:eastAsia="Times New Roman" w:hAnsi="Courier New" w:cs="Courier New"/>
          <w:sz w:val="20"/>
          <w:szCs w:val="20"/>
          <w:lang w:val="en-CA" w:eastAsia="fr-CA" w:bidi="he-IL"/>
        </w:rPr>
        <w:t>(</w:t>
      </w:r>
      <w:proofErr w:type="spellStart"/>
      <w:r w:rsidRPr="00EC71CB">
        <w:rPr>
          <w:rFonts w:ascii="Courier New" w:eastAsia="Times New Roman" w:hAnsi="Courier New" w:cs="Courier New"/>
          <w:sz w:val="20"/>
          <w:szCs w:val="20"/>
          <w:lang w:val="en-CA" w:eastAsia="fr-CA" w:bidi="he-IL"/>
        </w:rPr>
        <w:t>winAmount</w:t>
      </w:r>
      <w:proofErr w:type="spellEnd"/>
      <w:r w:rsidRPr="00EC71CB">
        <w:rPr>
          <w:rFonts w:ascii="Courier New" w:eastAsia="Times New Roman" w:hAnsi="Courier New" w:cs="Courier New"/>
          <w:sz w:val="20"/>
          <w:szCs w:val="20"/>
          <w:lang w:val="en-CA" w:eastAsia="fr-CA" w:bidi="he-IL"/>
        </w:rPr>
        <w:t>);</w:t>
      </w:r>
    </w:p>
    <w:p w14:paraId="7E3E1442"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payedOut</w:t>
      </w:r>
      <w:proofErr w:type="spellEnd"/>
      <w:r w:rsidRPr="00EC71CB">
        <w:rPr>
          <w:rFonts w:ascii="Courier New" w:eastAsia="Times New Roman" w:hAnsi="Courier New" w:cs="Courier New"/>
          <w:sz w:val="20"/>
          <w:szCs w:val="20"/>
          <w:lang w:val="en-CA" w:eastAsia="fr-CA" w:bidi="he-IL"/>
        </w:rPr>
        <w:t xml:space="preserve"> = </w:t>
      </w:r>
      <w:proofErr w:type="gramStart"/>
      <w:r w:rsidRPr="00EC71CB">
        <w:rPr>
          <w:rFonts w:ascii="Courier New" w:eastAsia="Times New Roman" w:hAnsi="Courier New" w:cs="Courier New"/>
          <w:sz w:val="20"/>
          <w:szCs w:val="20"/>
          <w:lang w:val="en-CA" w:eastAsia="fr-CA" w:bidi="he-IL"/>
        </w:rPr>
        <w:t>true;</w:t>
      </w:r>
      <w:proofErr w:type="gramEnd"/>
    </w:p>
    <w:p w14:paraId="2E9C3571"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
    <w:p w14:paraId="39BB077E"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
    <w:p w14:paraId="571B45A3"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function </w:t>
      </w:r>
      <w:proofErr w:type="spellStart"/>
      <w:proofErr w:type="gramStart"/>
      <w:r w:rsidRPr="00EC71CB">
        <w:rPr>
          <w:rFonts w:ascii="Courier New" w:eastAsia="Times New Roman" w:hAnsi="Courier New" w:cs="Courier New"/>
          <w:sz w:val="20"/>
          <w:szCs w:val="20"/>
          <w:lang w:val="en-CA" w:eastAsia="fr-CA" w:bidi="he-IL"/>
        </w:rPr>
        <w:t>withdrawLeftOver</w:t>
      </w:r>
      <w:proofErr w:type="spellEnd"/>
      <w:r w:rsidRPr="00EC71CB">
        <w:rPr>
          <w:rFonts w:ascii="Courier New" w:eastAsia="Times New Roman" w:hAnsi="Courier New" w:cs="Courier New"/>
          <w:sz w:val="20"/>
          <w:szCs w:val="20"/>
          <w:lang w:val="en-CA" w:eastAsia="fr-CA" w:bidi="he-IL"/>
        </w:rPr>
        <w:t>(</w:t>
      </w:r>
      <w:proofErr w:type="gramEnd"/>
      <w:r w:rsidRPr="00EC71CB">
        <w:rPr>
          <w:rFonts w:ascii="Courier New" w:eastAsia="Times New Roman" w:hAnsi="Courier New" w:cs="Courier New"/>
          <w:sz w:val="20"/>
          <w:szCs w:val="20"/>
          <w:lang w:val="en-CA" w:eastAsia="fr-CA" w:bidi="he-IL"/>
        </w:rPr>
        <w:t>) public {</w:t>
      </w:r>
    </w:p>
    <w:p w14:paraId="4C4B6863"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require(</w:t>
      </w:r>
      <w:proofErr w:type="spellStart"/>
      <w:r w:rsidRPr="00EC71CB">
        <w:rPr>
          <w:rFonts w:ascii="Courier New" w:eastAsia="Times New Roman" w:hAnsi="Courier New" w:cs="Courier New"/>
          <w:sz w:val="20"/>
          <w:szCs w:val="20"/>
          <w:lang w:val="en-CA" w:eastAsia="fr-CA" w:bidi="he-IL"/>
        </w:rPr>
        <w:t>payedOut</w:t>
      </w:r>
      <w:proofErr w:type="spellEnd"/>
      <w:proofErr w:type="gramStart"/>
      <w:r w:rsidRPr="00EC71CB">
        <w:rPr>
          <w:rFonts w:ascii="Courier New" w:eastAsia="Times New Roman" w:hAnsi="Courier New" w:cs="Courier New"/>
          <w:sz w:val="20"/>
          <w:szCs w:val="20"/>
          <w:lang w:val="en-CA" w:eastAsia="fr-CA" w:bidi="he-IL"/>
        </w:rPr>
        <w:t>);</w:t>
      </w:r>
      <w:proofErr w:type="gramEnd"/>
    </w:p>
    <w:p w14:paraId="03F08692"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roofErr w:type="spellStart"/>
      <w:proofErr w:type="gramStart"/>
      <w:r w:rsidRPr="00EC71CB">
        <w:rPr>
          <w:rFonts w:ascii="Courier New" w:eastAsia="Times New Roman" w:hAnsi="Courier New" w:cs="Courier New"/>
          <w:sz w:val="20"/>
          <w:szCs w:val="20"/>
          <w:lang w:val="en-CA" w:eastAsia="fr-CA" w:bidi="he-IL"/>
        </w:rPr>
        <w:t>msg.sender</w:t>
      </w:r>
      <w:proofErr w:type="gramEnd"/>
      <w:r w:rsidRPr="00EC71CB">
        <w:rPr>
          <w:rFonts w:ascii="Courier New" w:eastAsia="Times New Roman" w:hAnsi="Courier New" w:cs="Courier New"/>
          <w:sz w:val="20"/>
          <w:szCs w:val="20"/>
          <w:lang w:val="en-CA" w:eastAsia="fr-CA" w:bidi="he-IL"/>
        </w:rPr>
        <w:t>.send</w:t>
      </w:r>
      <w:proofErr w:type="spellEnd"/>
      <w:r w:rsidRPr="00EC71CB">
        <w:rPr>
          <w:rFonts w:ascii="Courier New" w:eastAsia="Times New Roman" w:hAnsi="Courier New" w:cs="Courier New"/>
          <w:sz w:val="20"/>
          <w:szCs w:val="20"/>
          <w:lang w:val="en-CA" w:eastAsia="fr-CA" w:bidi="he-IL"/>
        </w:rPr>
        <w:t>(</w:t>
      </w:r>
      <w:proofErr w:type="spellStart"/>
      <w:r w:rsidRPr="00EC71CB">
        <w:rPr>
          <w:rFonts w:ascii="Courier New" w:eastAsia="Times New Roman" w:hAnsi="Courier New" w:cs="Courier New"/>
          <w:sz w:val="20"/>
          <w:szCs w:val="20"/>
          <w:lang w:val="en-CA" w:eastAsia="fr-CA" w:bidi="he-IL"/>
        </w:rPr>
        <w:t>this.balance</w:t>
      </w:r>
      <w:proofErr w:type="spellEnd"/>
      <w:r w:rsidRPr="00EC71CB">
        <w:rPr>
          <w:rFonts w:ascii="Courier New" w:eastAsia="Times New Roman" w:hAnsi="Courier New" w:cs="Courier New"/>
          <w:sz w:val="20"/>
          <w:szCs w:val="20"/>
          <w:lang w:val="en-CA" w:eastAsia="fr-CA" w:bidi="he-IL"/>
        </w:rPr>
        <w:t>);</w:t>
      </w:r>
    </w:p>
    <w:p w14:paraId="3D673208"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
    <w:p w14:paraId="3AF73014"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4"/>
          <w:szCs w:val="24"/>
          <w:lang w:val="en-CA" w:eastAsia="fr-CA" w:bidi="he-IL"/>
        </w:rPr>
      </w:pPr>
      <w:r w:rsidRPr="00EC71CB">
        <w:rPr>
          <w:rFonts w:ascii="Courier New" w:eastAsia="Times New Roman" w:hAnsi="Courier New" w:cs="Courier New"/>
          <w:sz w:val="20"/>
          <w:szCs w:val="20"/>
          <w:lang w:val="en-CA" w:eastAsia="fr-CA" w:bidi="he-IL"/>
        </w:rPr>
        <w:t>}</w:t>
      </w:r>
    </w:p>
    <w:p w14:paraId="37FC3A92"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EC71CB">
        <w:rPr>
          <w:rFonts w:ascii="Noto Serif" w:eastAsia="Times New Roman" w:hAnsi="Noto Serif" w:cs="Noto Serif"/>
          <w:spacing w:val="-2"/>
          <w:sz w:val="24"/>
          <w:szCs w:val="24"/>
          <w:lang w:val="en-CA" w:eastAsia="fr-CA" w:bidi="he-IL"/>
        </w:rPr>
        <w:t>This represents a Lotto-like contract, where a </w:t>
      </w:r>
      <w:r w:rsidRPr="00EC71CB">
        <w:rPr>
          <w:rFonts w:ascii="Courier New" w:eastAsia="Times New Roman" w:hAnsi="Courier New" w:cs="Courier New"/>
          <w:sz w:val="23"/>
          <w:szCs w:val="23"/>
          <w:shd w:val="clear" w:color="auto" w:fill="F7F7F8"/>
          <w:lang w:val="en-CA" w:eastAsia="fr-CA" w:bidi="he-IL"/>
        </w:rPr>
        <w:t>winner</w:t>
      </w:r>
      <w:r w:rsidRPr="00EC71CB">
        <w:rPr>
          <w:rFonts w:ascii="Noto Serif" w:eastAsia="Times New Roman" w:hAnsi="Noto Serif" w:cs="Noto Serif"/>
          <w:spacing w:val="-2"/>
          <w:sz w:val="24"/>
          <w:szCs w:val="24"/>
          <w:lang w:val="en-CA" w:eastAsia="fr-CA" w:bidi="he-IL"/>
        </w:rPr>
        <w:t> receives </w:t>
      </w:r>
      <w:proofErr w:type="spellStart"/>
      <w:r w:rsidRPr="00EC71CB">
        <w:rPr>
          <w:rFonts w:ascii="Courier New" w:eastAsia="Times New Roman" w:hAnsi="Courier New" w:cs="Courier New"/>
          <w:sz w:val="23"/>
          <w:szCs w:val="23"/>
          <w:shd w:val="clear" w:color="auto" w:fill="F7F7F8"/>
          <w:lang w:val="en-CA" w:eastAsia="fr-CA" w:bidi="he-IL"/>
        </w:rPr>
        <w:t>winAmount</w:t>
      </w:r>
      <w:proofErr w:type="spellEnd"/>
      <w:r w:rsidRPr="00EC71CB">
        <w:rPr>
          <w:rFonts w:ascii="Noto Serif" w:eastAsia="Times New Roman" w:hAnsi="Noto Serif" w:cs="Noto Serif"/>
          <w:spacing w:val="-2"/>
          <w:sz w:val="24"/>
          <w:szCs w:val="24"/>
          <w:lang w:val="en-CA" w:eastAsia="fr-CA" w:bidi="he-IL"/>
        </w:rPr>
        <w:t> of ether, which typically leaves a little left over for anyone to withdraw.</w:t>
      </w:r>
    </w:p>
    <w:p w14:paraId="625FBB91"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EC71CB">
        <w:rPr>
          <w:rFonts w:ascii="Noto Serif" w:eastAsia="Times New Roman" w:hAnsi="Noto Serif" w:cs="Noto Serif"/>
          <w:spacing w:val="-2"/>
          <w:sz w:val="24"/>
          <w:szCs w:val="24"/>
          <w:lang w:val="en-CA" w:eastAsia="fr-CA" w:bidi="he-IL"/>
        </w:rPr>
        <w:t>The vulnerability exists on line 11, where a </w:t>
      </w:r>
      <w:r w:rsidRPr="00EC71CB">
        <w:rPr>
          <w:rFonts w:ascii="Courier New" w:eastAsia="Times New Roman" w:hAnsi="Courier New" w:cs="Courier New"/>
          <w:sz w:val="23"/>
          <w:szCs w:val="23"/>
          <w:shd w:val="clear" w:color="auto" w:fill="F7F7F8"/>
          <w:lang w:val="en-CA" w:eastAsia="fr-CA" w:bidi="he-IL"/>
        </w:rPr>
        <w:t>send</w:t>
      </w:r>
      <w:r w:rsidRPr="00EC71CB">
        <w:rPr>
          <w:rFonts w:ascii="Noto Serif" w:eastAsia="Times New Roman" w:hAnsi="Noto Serif" w:cs="Noto Serif"/>
          <w:spacing w:val="-2"/>
          <w:sz w:val="24"/>
          <w:szCs w:val="24"/>
          <w:lang w:val="en-CA" w:eastAsia="fr-CA" w:bidi="he-IL"/>
        </w:rPr>
        <w:t> is used without checking the response. In this trivial example, a </w:t>
      </w:r>
      <w:r w:rsidRPr="00EC71CB">
        <w:rPr>
          <w:rFonts w:ascii="Courier New" w:eastAsia="Times New Roman" w:hAnsi="Courier New" w:cs="Courier New"/>
          <w:sz w:val="23"/>
          <w:szCs w:val="23"/>
          <w:shd w:val="clear" w:color="auto" w:fill="F7F7F8"/>
          <w:lang w:val="en-CA" w:eastAsia="fr-CA" w:bidi="he-IL"/>
        </w:rPr>
        <w:t>winner</w:t>
      </w:r>
      <w:r w:rsidRPr="00EC71CB">
        <w:rPr>
          <w:rFonts w:ascii="Noto Serif" w:eastAsia="Times New Roman" w:hAnsi="Noto Serif" w:cs="Noto Serif"/>
          <w:spacing w:val="-2"/>
          <w:sz w:val="24"/>
          <w:szCs w:val="24"/>
          <w:lang w:val="en-CA" w:eastAsia="fr-CA" w:bidi="he-IL"/>
        </w:rPr>
        <w:t> whose transaction fails (either by running out of gas or by being a contract that intentionally throws in the fallback function) allows </w:t>
      </w:r>
      <w:proofErr w:type="spellStart"/>
      <w:r w:rsidRPr="00EC71CB">
        <w:rPr>
          <w:rFonts w:ascii="Courier New" w:eastAsia="Times New Roman" w:hAnsi="Courier New" w:cs="Courier New"/>
          <w:sz w:val="23"/>
          <w:szCs w:val="23"/>
          <w:shd w:val="clear" w:color="auto" w:fill="F7F7F8"/>
          <w:lang w:val="en-CA" w:eastAsia="fr-CA" w:bidi="he-IL"/>
        </w:rPr>
        <w:t>payedOut</w:t>
      </w:r>
      <w:proofErr w:type="spellEnd"/>
      <w:r w:rsidRPr="00EC71CB">
        <w:rPr>
          <w:rFonts w:ascii="Noto Serif" w:eastAsia="Times New Roman" w:hAnsi="Noto Serif" w:cs="Noto Serif"/>
          <w:spacing w:val="-2"/>
          <w:sz w:val="24"/>
          <w:szCs w:val="24"/>
          <w:lang w:val="en-CA" w:eastAsia="fr-CA" w:bidi="he-IL"/>
        </w:rPr>
        <w:t> to be set to </w:t>
      </w:r>
      <w:r w:rsidRPr="00EC71CB">
        <w:rPr>
          <w:rFonts w:ascii="Courier New" w:eastAsia="Times New Roman" w:hAnsi="Courier New" w:cs="Courier New"/>
          <w:sz w:val="23"/>
          <w:szCs w:val="23"/>
          <w:shd w:val="clear" w:color="auto" w:fill="F7F7F8"/>
          <w:lang w:val="en-CA" w:eastAsia="fr-CA" w:bidi="he-IL"/>
        </w:rPr>
        <w:t>true</w:t>
      </w:r>
      <w:r w:rsidRPr="00EC71CB">
        <w:rPr>
          <w:rFonts w:ascii="Noto Serif" w:eastAsia="Times New Roman" w:hAnsi="Noto Serif" w:cs="Noto Serif"/>
          <w:spacing w:val="-2"/>
          <w:sz w:val="24"/>
          <w:szCs w:val="24"/>
          <w:lang w:val="en-CA" w:eastAsia="fr-CA" w:bidi="he-IL"/>
        </w:rPr>
        <w:t> regardless of whether ether was sent or not. In this case, anyone can withdraw the </w:t>
      </w:r>
      <w:r w:rsidRPr="00EC71CB">
        <w:rPr>
          <w:rFonts w:ascii="Courier New" w:eastAsia="Times New Roman" w:hAnsi="Courier New" w:cs="Courier New"/>
          <w:sz w:val="23"/>
          <w:szCs w:val="23"/>
          <w:shd w:val="clear" w:color="auto" w:fill="F7F7F8"/>
          <w:lang w:val="en-CA" w:eastAsia="fr-CA" w:bidi="he-IL"/>
        </w:rPr>
        <w:t>winner</w:t>
      </w:r>
      <w:r w:rsidRPr="00EC71CB">
        <w:rPr>
          <w:rFonts w:ascii="Noto Serif" w:eastAsia="Times New Roman" w:hAnsi="Noto Serif" w:cs="Noto Serif"/>
          <w:spacing w:val="-2"/>
          <w:sz w:val="24"/>
          <w:szCs w:val="24"/>
          <w:lang w:val="en-CA" w:eastAsia="fr-CA" w:bidi="he-IL"/>
        </w:rPr>
        <w:t>’s winnings via the </w:t>
      </w:r>
      <w:proofErr w:type="spellStart"/>
      <w:r w:rsidRPr="00EC71CB">
        <w:rPr>
          <w:rFonts w:ascii="Courier New" w:eastAsia="Times New Roman" w:hAnsi="Courier New" w:cs="Courier New"/>
          <w:sz w:val="23"/>
          <w:szCs w:val="23"/>
          <w:shd w:val="clear" w:color="auto" w:fill="F7F7F8"/>
          <w:lang w:val="en-CA" w:eastAsia="fr-CA" w:bidi="he-IL"/>
        </w:rPr>
        <w:t>withdrawLeftOver</w:t>
      </w:r>
      <w:proofErr w:type="spellEnd"/>
      <w:r w:rsidRPr="00EC71CB">
        <w:rPr>
          <w:rFonts w:ascii="Noto Serif" w:eastAsia="Times New Roman" w:hAnsi="Noto Serif" w:cs="Noto Serif"/>
          <w:spacing w:val="-2"/>
          <w:sz w:val="24"/>
          <w:szCs w:val="24"/>
          <w:lang w:val="en-CA" w:eastAsia="fr-CA" w:bidi="he-IL"/>
        </w:rPr>
        <w:t> function.</w:t>
      </w:r>
    </w:p>
    <w:p w14:paraId="0DABA34A" w14:textId="77777777" w:rsidR="00EC71CB" w:rsidRPr="00EC71CB" w:rsidRDefault="00EC71CB" w:rsidP="00EC71CB">
      <w:pPr>
        <w:spacing w:before="240" w:after="120" w:line="240" w:lineRule="auto"/>
        <w:outlineLvl w:val="3"/>
        <w:rPr>
          <w:rFonts w:ascii="Open Sans" w:eastAsia="Times New Roman" w:hAnsi="Open Sans" w:cs="Open Sans"/>
          <w:color w:val="BA3925"/>
          <w:sz w:val="35"/>
          <w:szCs w:val="35"/>
          <w:lang w:val="en-CA" w:eastAsia="fr-CA" w:bidi="he-IL"/>
        </w:rPr>
      </w:pPr>
      <w:r w:rsidRPr="00EC71CB">
        <w:rPr>
          <w:rFonts w:ascii="Open Sans" w:eastAsia="Times New Roman" w:hAnsi="Open Sans" w:cs="Open Sans"/>
          <w:color w:val="BA3925"/>
          <w:sz w:val="35"/>
          <w:szCs w:val="35"/>
          <w:lang w:val="en-CA" w:eastAsia="fr-CA" w:bidi="he-IL"/>
        </w:rPr>
        <w:t>Preventative Techniques</w:t>
      </w:r>
    </w:p>
    <w:p w14:paraId="0CA3F9CB"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EC71CB">
        <w:rPr>
          <w:rFonts w:ascii="Noto Serif" w:eastAsia="Times New Roman" w:hAnsi="Noto Serif" w:cs="Noto Serif"/>
          <w:spacing w:val="-2"/>
          <w:sz w:val="24"/>
          <w:szCs w:val="24"/>
          <w:lang w:val="en-CA" w:eastAsia="fr-CA" w:bidi="he-IL"/>
        </w:rPr>
        <w:lastRenderedPageBreak/>
        <w:t>Whenever possible, use the </w:t>
      </w:r>
      <w:r w:rsidRPr="00EC71CB">
        <w:rPr>
          <w:rFonts w:ascii="Courier New" w:eastAsia="Times New Roman" w:hAnsi="Courier New" w:cs="Courier New"/>
          <w:sz w:val="23"/>
          <w:szCs w:val="23"/>
          <w:shd w:val="clear" w:color="auto" w:fill="F7F7F8"/>
          <w:lang w:val="en-CA" w:eastAsia="fr-CA" w:bidi="he-IL"/>
        </w:rPr>
        <w:t>transfer</w:t>
      </w:r>
      <w:r w:rsidRPr="00EC71CB">
        <w:rPr>
          <w:rFonts w:ascii="Noto Serif" w:eastAsia="Times New Roman" w:hAnsi="Noto Serif" w:cs="Noto Serif"/>
          <w:spacing w:val="-2"/>
          <w:sz w:val="24"/>
          <w:szCs w:val="24"/>
          <w:lang w:val="en-CA" w:eastAsia="fr-CA" w:bidi="he-IL"/>
        </w:rPr>
        <w:t> function rather than </w:t>
      </w:r>
      <w:r w:rsidRPr="00EC71CB">
        <w:rPr>
          <w:rFonts w:ascii="Courier New" w:eastAsia="Times New Roman" w:hAnsi="Courier New" w:cs="Courier New"/>
          <w:sz w:val="23"/>
          <w:szCs w:val="23"/>
          <w:shd w:val="clear" w:color="auto" w:fill="F7F7F8"/>
          <w:lang w:val="en-CA" w:eastAsia="fr-CA" w:bidi="he-IL"/>
        </w:rPr>
        <w:t>send</w:t>
      </w:r>
      <w:r w:rsidRPr="00EC71CB">
        <w:rPr>
          <w:rFonts w:ascii="Noto Serif" w:eastAsia="Times New Roman" w:hAnsi="Noto Serif" w:cs="Noto Serif"/>
          <w:spacing w:val="-2"/>
          <w:sz w:val="24"/>
          <w:szCs w:val="24"/>
          <w:lang w:val="en-CA" w:eastAsia="fr-CA" w:bidi="he-IL"/>
        </w:rPr>
        <w:t>, as </w:t>
      </w:r>
      <w:r w:rsidRPr="00EC71CB">
        <w:rPr>
          <w:rFonts w:ascii="Courier New" w:eastAsia="Times New Roman" w:hAnsi="Courier New" w:cs="Courier New"/>
          <w:sz w:val="23"/>
          <w:szCs w:val="23"/>
          <w:shd w:val="clear" w:color="auto" w:fill="F7F7F8"/>
          <w:lang w:val="en-CA" w:eastAsia="fr-CA" w:bidi="he-IL"/>
        </w:rPr>
        <w:t>transfer</w:t>
      </w:r>
      <w:r w:rsidRPr="00EC71CB">
        <w:rPr>
          <w:rFonts w:ascii="Noto Serif" w:eastAsia="Times New Roman" w:hAnsi="Noto Serif" w:cs="Noto Serif"/>
          <w:spacing w:val="-2"/>
          <w:sz w:val="24"/>
          <w:szCs w:val="24"/>
          <w:lang w:val="en-CA" w:eastAsia="fr-CA" w:bidi="he-IL"/>
        </w:rPr>
        <w:t> will revert if the external transaction reverts. If </w:t>
      </w:r>
      <w:r w:rsidRPr="00EC71CB">
        <w:rPr>
          <w:rFonts w:ascii="Courier New" w:eastAsia="Times New Roman" w:hAnsi="Courier New" w:cs="Courier New"/>
          <w:sz w:val="23"/>
          <w:szCs w:val="23"/>
          <w:shd w:val="clear" w:color="auto" w:fill="F7F7F8"/>
          <w:lang w:val="en-CA" w:eastAsia="fr-CA" w:bidi="he-IL"/>
        </w:rPr>
        <w:t>send</w:t>
      </w:r>
      <w:r w:rsidRPr="00EC71CB">
        <w:rPr>
          <w:rFonts w:ascii="Noto Serif" w:eastAsia="Times New Roman" w:hAnsi="Noto Serif" w:cs="Noto Serif"/>
          <w:spacing w:val="-2"/>
          <w:sz w:val="24"/>
          <w:szCs w:val="24"/>
          <w:lang w:val="en-CA" w:eastAsia="fr-CA" w:bidi="he-IL"/>
        </w:rPr>
        <w:t> is required, always check the return value.</w:t>
      </w:r>
    </w:p>
    <w:p w14:paraId="09B2A529"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EC71CB">
        <w:rPr>
          <w:rFonts w:ascii="Noto Serif" w:eastAsia="Times New Roman" w:hAnsi="Noto Serif" w:cs="Noto Serif"/>
          <w:spacing w:val="-2"/>
          <w:sz w:val="24"/>
          <w:szCs w:val="24"/>
          <w:lang w:val="en-CA" w:eastAsia="fr-CA" w:bidi="he-IL"/>
        </w:rPr>
        <w:t>A more robust </w:t>
      </w:r>
      <w:hyperlink r:id="rId59" w:history="1">
        <w:r w:rsidRPr="00EC71CB">
          <w:rPr>
            <w:rFonts w:ascii="Noto Serif" w:eastAsia="Times New Roman" w:hAnsi="Noto Serif" w:cs="Noto Serif"/>
            <w:color w:val="2156A5"/>
            <w:spacing w:val="-2"/>
            <w:sz w:val="24"/>
            <w:szCs w:val="24"/>
            <w:u w:val="single"/>
            <w:lang w:val="en-CA" w:eastAsia="fr-CA" w:bidi="he-IL"/>
          </w:rPr>
          <w:t>recommendation</w:t>
        </w:r>
      </w:hyperlink>
      <w:r w:rsidRPr="00EC71CB">
        <w:rPr>
          <w:rFonts w:ascii="Noto Serif" w:eastAsia="Times New Roman" w:hAnsi="Noto Serif" w:cs="Noto Serif"/>
          <w:spacing w:val="-2"/>
          <w:sz w:val="24"/>
          <w:szCs w:val="24"/>
          <w:lang w:val="en-CA" w:eastAsia="fr-CA" w:bidi="he-IL"/>
        </w:rPr>
        <w:t> is to adopt a </w:t>
      </w:r>
      <w:r w:rsidRPr="00EC71CB">
        <w:rPr>
          <w:rFonts w:ascii="Noto Serif" w:eastAsia="Times New Roman" w:hAnsi="Noto Serif" w:cs="Noto Serif"/>
          <w:i/>
          <w:iCs/>
          <w:spacing w:val="-2"/>
          <w:sz w:val="24"/>
          <w:szCs w:val="24"/>
          <w:lang w:val="en-CA" w:eastAsia="fr-CA" w:bidi="he-IL"/>
        </w:rPr>
        <w:t>withdrawal pattern</w:t>
      </w:r>
      <w:r w:rsidRPr="00EC71CB">
        <w:rPr>
          <w:rFonts w:ascii="Noto Serif" w:eastAsia="Times New Roman" w:hAnsi="Noto Serif" w:cs="Noto Serif"/>
          <w:spacing w:val="-2"/>
          <w:sz w:val="24"/>
          <w:szCs w:val="24"/>
          <w:lang w:val="en-CA" w:eastAsia="fr-CA" w:bidi="he-IL"/>
        </w:rPr>
        <w:t xml:space="preserve">. In this solution, each user must call an isolated withdraw function that handles the sending of ether out of the contract and deals with the consequences of failed send transactions. The idea is to logically isolate the external send functionality from the rest of the </w:t>
      </w:r>
      <w:proofErr w:type="gramStart"/>
      <w:r w:rsidRPr="00EC71CB">
        <w:rPr>
          <w:rFonts w:ascii="Noto Serif" w:eastAsia="Times New Roman" w:hAnsi="Noto Serif" w:cs="Noto Serif"/>
          <w:spacing w:val="-2"/>
          <w:sz w:val="24"/>
          <w:szCs w:val="24"/>
          <w:lang w:val="en-CA" w:eastAsia="fr-CA" w:bidi="he-IL"/>
        </w:rPr>
        <w:t>codebase, and</w:t>
      </w:r>
      <w:proofErr w:type="gramEnd"/>
      <w:r w:rsidRPr="00EC71CB">
        <w:rPr>
          <w:rFonts w:ascii="Noto Serif" w:eastAsia="Times New Roman" w:hAnsi="Noto Serif" w:cs="Noto Serif"/>
          <w:spacing w:val="-2"/>
          <w:sz w:val="24"/>
          <w:szCs w:val="24"/>
          <w:lang w:val="en-CA" w:eastAsia="fr-CA" w:bidi="he-IL"/>
        </w:rPr>
        <w:t xml:space="preserve"> place the burden of a potentially failed transaction on the end user calling the withdraw function.</w:t>
      </w:r>
    </w:p>
    <w:p w14:paraId="2576C327" w14:textId="77777777" w:rsidR="00EC71CB" w:rsidRPr="00EC71CB" w:rsidRDefault="00EC71CB" w:rsidP="00EC71CB">
      <w:pPr>
        <w:spacing w:before="240" w:after="120" w:line="240" w:lineRule="auto"/>
        <w:outlineLvl w:val="3"/>
        <w:rPr>
          <w:rFonts w:ascii="Open Sans" w:eastAsia="Times New Roman" w:hAnsi="Open Sans" w:cs="Open Sans"/>
          <w:color w:val="BA3925"/>
          <w:sz w:val="35"/>
          <w:szCs w:val="35"/>
          <w:lang w:val="en-CA" w:eastAsia="fr-CA" w:bidi="he-IL"/>
        </w:rPr>
      </w:pPr>
      <w:r w:rsidRPr="00EC71CB">
        <w:rPr>
          <w:rFonts w:ascii="Open Sans" w:eastAsia="Times New Roman" w:hAnsi="Open Sans" w:cs="Open Sans"/>
          <w:color w:val="BA3925"/>
          <w:sz w:val="35"/>
          <w:szCs w:val="35"/>
          <w:lang w:val="en-CA" w:eastAsia="fr-CA" w:bidi="he-IL"/>
        </w:rPr>
        <w:t xml:space="preserve">Real-World Example: </w:t>
      </w:r>
      <w:proofErr w:type="spellStart"/>
      <w:r w:rsidRPr="00EC71CB">
        <w:rPr>
          <w:rFonts w:ascii="Open Sans" w:eastAsia="Times New Roman" w:hAnsi="Open Sans" w:cs="Open Sans"/>
          <w:color w:val="BA3925"/>
          <w:sz w:val="35"/>
          <w:szCs w:val="35"/>
          <w:lang w:val="en-CA" w:eastAsia="fr-CA" w:bidi="he-IL"/>
        </w:rPr>
        <w:t>Etherpot</w:t>
      </w:r>
      <w:proofErr w:type="spellEnd"/>
      <w:r w:rsidRPr="00EC71CB">
        <w:rPr>
          <w:rFonts w:ascii="Open Sans" w:eastAsia="Times New Roman" w:hAnsi="Open Sans" w:cs="Open Sans"/>
          <w:color w:val="BA3925"/>
          <w:sz w:val="35"/>
          <w:szCs w:val="35"/>
          <w:lang w:val="en-CA" w:eastAsia="fr-CA" w:bidi="he-IL"/>
        </w:rPr>
        <w:t xml:space="preserve"> and King of the Ether</w:t>
      </w:r>
    </w:p>
    <w:p w14:paraId="58297DEB"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hyperlink r:id="rId60" w:history="1">
        <w:proofErr w:type="spellStart"/>
        <w:r w:rsidRPr="00EC71CB">
          <w:rPr>
            <w:rFonts w:ascii="Noto Serif" w:eastAsia="Times New Roman" w:hAnsi="Noto Serif" w:cs="Noto Serif"/>
            <w:color w:val="2156A5"/>
            <w:spacing w:val="-2"/>
            <w:sz w:val="24"/>
            <w:szCs w:val="24"/>
            <w:u w:val="single"/>
            <w:lang w:val="en-CA" w:eastAsia="fr-CA" w:bidi="he-IL"/>
          </w:rPr>
          <w:t>Etherpot</w:t>
        </w:r>
        <w:proofErr w:type="spellEnd"/>
      </w:hyperlink>
      <w:r w:rsidRPr="00EC71CB">
        <w:rPr>
          <w:rFonts w:ascii="Noto Serif" w:eastAsia="Times New Roman" w:hAnsi="Noto Serif" w:cs="Noto Serif"/>
          <w:spacing w:val="-2"/>
          <w:sz w:val="24"/>
          <w:szCs w:val="24"/>
          <w:lang w:val="en-CA" w:eastAsia="fr-CA" w:bidi="he-IL"/>
        </w:rPr>
        <w:t xml:space="preserve"> was a smart contract lottery, not too dissimilar to the example contract mentioned earlier. The downfall of this contract was primarily due to incorrect use of block hashes (only the last 256 block hashes are usable; see </w:t>
      </w:r>
      <w:proofErr w:type="spellStart"/>
      <w:r w:rsidRPr="00EC71CB">
        <w:rPr>
          <w:rFonts w:ascii="Noto Serif" w:eastAsia="Times New Roman" w:hAnsi="Noto Serif" w:cs="Noto Serif"/>
          <w:spacing w:val="-2"/>
          <w:sz w:val="24"/>
          <w:szCs w:val="24"/>
          <w:lang w:val="en-CA" w:eastAsia="fr-CA" w:bidi="he-IL"/>
        </w:rPr>
        <w:t>Aakil</w:t>
      </w:r>
      <w:proofErr w:type="spellEnd"/>
      <w:r w:rsidRPr="00EC71CB">
        <w:rPr>
          <w:rFonts w:ascii="Noto Serif" w:eastAsia="Times New Roman" w:hAnsi="Noto Serif" w:cs="Noto Serif"/>
          <w:spacing w:val="-2"/>
          <w:sz w:val="24"/>
          <w:szCs w:val="24"/>
          <w:lang w:val="en-CA" w:eastAsia="fr-CA" w:bidi="he-IL"/>
        </w:rPr>
        <w:t xml:space="preserve"> Fernandes’s </w:t>
      </w:r>
      <w:hyperlink r:id="rId61" w:history="1">
        <w:r w:rsidRPr="00EC71CB">
          <w:rPr>
            <w:rFonts w:ascii="Noto Serif" w:eastAsia="Times New Roman" w:hAnsi="Noto Serif" w:cs="Noto Serif"/>
            <w:color w:val="2156A5"/>
            <w:spacing w:val="-2"/>
            <w:sz w:val="24"/>
            <w:szCs w:val="24"/>
            <w:u w:val="single"/>
            <w:lang w:val="en-CA" w:eastAsia="fr-CA" w:bidi="he-IL"/>
          </w:rPr>
          <w:t>post</w:t>
        </w:r>
      </w:hyperlink>
      <w:r w:rsidRPr="00EC71CB">
        <w:rPr>
          <w:rFonts w:ascii="Noto Serif" w:eastAsia="Times New Roman" w:hAnsi="Noto Serif" w:cs="Noto Serif"/>
          <w:spacing w:val="-2"/>
          <w:sz w:val="24"/>
          <w:szCs w:val="24"/>
          <w:lang w:val="en-CA" w:eastAsia="fr-CA" w:bidi="he-IL"/>
        </w:rPr>
        <w:t xml:space="preserve"> about how </w:t>
      </w:r>
      <w:proofErr w:type="spellStart"/>
      <w:r w:rsidRPr="00EC71CB">
        <w:rPr>
          <w:rFonts w:ascii="Noto Serif" w:eastAsia="Times New Roman" w:hAnsi="Noto Serif" w:cs="Noto Serif"/>
          <w:spacing w:val="-2"/>
          <w:sz w:val="24"/>
          <w:szCs w:val="24"/>
          <w:lang w:val="en-CA" w:eastAsia="fr-CA" w:bidi="he-IL"/>
        </w:rPr>
        <w:t>Etherpot</w:t>
      </w:r>
      <w:proofErr w:type="spellEnd"/>
      <w:r w:rsidRPr="00EC71CB">
        <w:rPr>
          <w:rFonts w:ascii="Noto Serif" w:eastAsia="Times New Roman" w:hAnsi="Noto Serif" w:cs="Noto Serif"/>
          <w:spacing w:val="-2"/>
          <w:sz w:val="24"/>
          <w:szCs w:val="24"/>
          <w:lang w:val="en-CA" w:eastAsia="fr-CA" w:bidi="he-IL"/>
        </w:rPr>
        <w:t xml:space="preserve"> failed to take account of this correctly). However, this contract also suffered from an unchecked call value. Consider the function </w:t>
      </w:r>
      <w:r w:rsidRPr="00EC71CB">
        <w:rPr>
          <w:rFonts w:ascii="Courier New" w:eastAsia="Times New Roman" w:hAnsi="Courier New" w:cs="Courier New"/>
          <w:sz w:val="23"/>
          <w:szCs w:val="23"/>
          <w:shd w:val="clear" w:color="auto" w:fill="F7F7F8"/>
          <w:lang w:val="en-CA" w:eastAsia="fr-CA" w:bidi="he-IL"/>
        </w:rPr>
        <w:t>cash</w:t>
      </w:r>
      <w:r w:rsidRPr="00EC71CB">
        <w:rPr>
          <w:rFonts w:ascii="Noto Serif" w:eastAsia="Times New Roman" w:hAnsi="Noto Serif" w:cs="Noto Serif"/>
          <w:spacing w:val="-2"/>
          <w:sz w:val="24"/>
          <w:szCs w:val="24"/>
          <w:lang w:val="en-CA" w:eastAsia="fr-CA" w:bidi="he-IL"/>
        </w:rPr>
        <w:t> in </w:t>
      </w:r>
      <w:proofErr w:type="spellStart"/>
      <w:r w:rsidRPr="00EC71CB">
        <w:rPr>
          <w:rFonts w:ascii="Noto Serif" w:eastAsia="Times New Roman" w:hAnsi="Noto Serif" w:cs="Noto Serif"/>
          <w:spacing w:val="-2"/>
          <w:sz w:val="24"/>
          <w:szCs w:val="24"/>
          <w:lang w:eastAsia="fr-CA" w:bidi="he-IL"/>
        </w:rPr>
        <w:fldChar w:fldCharType="begin"/>
      </w:r>
      <w:r w:rsidRPr="00EC71CB">
        <w:rPr>
          <w:rFonts w:ascii="Noto Serif" w:eastAsia="Times New Roman" w:hAnsi="Noto Serif" w:cs="Noto Serif"/>
          <w:spacing w:val="-2"/>
          <w:sz w:val="24"/>
          <w:szCs w:val="24"/>
          <w:lang w:val="en-CA" w:eastAsia="fr-CA" w:bidi="he-IL"/>
        </w:rPr>
        <w:instrText xml:space="preserve"> HYPERLINK "file:///\\\\wsl.localhost\\Ubuntu-20.04\\home\\syr3fx\\Code\\github\\maitriser-ca\\LivreMaitriserEthereum\\adoc\\for_use_ethereumbook_09smart-contracts-securitytxt_fr_CA.html" \l "lotto_security" </w:instrText>
      </w:r>
      <w:r w:rsidRPr="00EC71CB">
        <w:rPr>
          <w:rFonts w:ascii="Noto Serif" w:eastAsia="Times New Roman" w:hAnsi="Noto Serif" w:cs="Noto Serif"/>
          <w:spacing w:val="-2"/>
          <w:sz w:val="24"/>
          <w:szCs w:val="24"/>
          <w:lang w:eastAsia="fr-CA" w:bidi="he-IL"/>
        </w:rPr>
        <w:fldChar w:fldCharType="separate"/>
      </w:r>
      <w:r w:rsidRPr="00EC71CB">
        <w:rPr>
          <w:rFonts w:ascii="Noto Serif" w:eastAsia="Times New Roman" w:hAnsi="Noto Serif" w:cs="Noto Serif"/>
          <w:color w:val="2156A5"/>
          <w:spacing w:val="-2"/>
          <w:sz w:val="24"/>
          <w:szCs w:val="24"/>
          <w:u w:val="single"/>
          <w:lang w:val="en-CA" w:eastAsia="fr-CA" w:bidi="he-IL"/>
        </w:rPr>
        <w:t>lotto.sol</w:t>
      </w:r>
      <w:proofErr w:type="spellEnd"/>
      <w:r w:rsidRPr="00EC71CB">
        <w:rPr>
          <w:rFonts w:ascii="Noto Serif" w:eastAsia="Times New Roman" w:hAnsi="Noto Serif" w:cs="Noto Serif"/>
          <w:color w:val="2156A5"/>
          <w:spacing w:val="-2"/>
          <w:sz w:val="24"/>
          <w:szCs w:val="24"/>
          <w:u w:val="single"/>
          <w:lang w:val="en-CA" w:eastAsia="fr-CA" w:bidi="he-IL"/>
        </w:rPr>
        <w:t>: Code snippet</w:t>
      </w:r>
      <w:r w:rsidRPr="00EC71CB">
        <w:rPr>
          <w:rFonts w:ascii="Noto Serif" w:eastAsia="Times New Roman" w:hAnsi="Noto Serif" w:cs="Noto Serif"/>
          <w:spacing w:val="-2"/>
          <w:sz w:val="24"/>
          <w:szCs w:val="24"/>
          <w:lang w:eastAsia="fr-CA" w:bidi="he-IL"/>
        </w:rPr>
        <w:fldChar w:fldCharType="end"/>
      </w:r>
      <w:r w:rsidRPr="00EC71CB">
        <w:rPr>
          <w:rFonts w:ascii="Noto Serif" w:eastAsia="Times New Roman" w:hAnsi="Noto Serif" w:cs="Noto Serif"/>
          <w:spacing w:val="-2"/>
          <w:sz w:val="24"/>
          <w:szCs w:val="24"/>
          <w:lang w:val="en-CA" w:eastAsia="fr-CA" w:bidi="he-IL"/>
        </w:rPr>
        <w:t>.</w:t>
      </w:r>
    </w:p>
    <w:p w14:paraId="4AD0768A" w14:textId="77777777" w:rsidR="00EC71CB" w:rsidRPr="00EC71CB" w:rsidRDefault="00EC71CB" w:rsidP="00EC71CB">
      <w:pPr>
        <w:spacing w:after="60" w:line="240" w:lineRule="auto"/>
        <w:rPr>
          <w:rFonts w:ascii="Noto Serif" w:eastAsia="Times New Roman" w:hAnsi="Noto Serif" w:cs="Noto Serif"/>
          <w:i/>
          <w:iCs/>
          <w:color w:val="7A2518"/>
          <w:sz w:val="24"/>
          <w:szCs w:val="24"/>
          <w:lang w:val="en-CA" w:eastAsia="fr-CA" w:bidi="he-IL"/>
        </w:rPr>
      </w:pPr>
      <w:r w:rsidRPr="00EC71CB">
        <w:rPr>
          <w:rFonts w:ascii="Noto Serif" w:eastAsia="Times New Roman" w:hAnsi="Noto Serif" w:cs="Noto Serif"/>
          <w:i/>
          <w:iCs/>
          <w:color w:val="7A2518"/>
          <w:sz w:val="24"/>
          <w:szCs w:val="24"/>
          <w:lang w:val="en-CA" w:eastAsia="fr-CA" w:bidi="he-IL"/>
        </w:rPr>
        <w:t xml:space="preserve">Example 9. </w:t>
      </w:r>
      <w:proofErr w:type="spellStart"/>
      <w:r w:rsidRPr="00EC71CB">
        <w:rPr>
          <w:rFonts w:ascii="Noto Serif" w:eastAsia="Times New Roman" w:hAnsi="Noto Serif" w:cs="Noto Serif"/>
          <w:i/>
          <w:iCs/>
          <w:color w:val="7A2518"/>
          <w:sz w:val="24"/>
          <w:szCs w:val="24"/>
          <w:lang w:val="en-CA" w:eastAsia="fr-CA" w:bidi="he-IL"/>
        </w:rPr>
        <w:t>lotto.sol</w:t>
      </w:r>
      <w:proofErr w:type="spellEnd"/>
      <w:r w:rsidRPr="00EC71CB">
        <w:rPr>
          <w:rFonts w:ascii="Noto Serif" w:eastAsia="Times New Roman" w:hAnsi="Noto Serif" w:cs="Noto Serif"/>
          <w:i/>
          <w:iCs/>
          <w:color w:val="7A2518"/>
          <w:sz w:val="24"/>
          <w:szCs w:val="24"/>
          <w:lang w:val="en-CA" w:eastAsia="fr-CA" w:bidi="he-IL"/>
        </w:rPr>
        <w:t>: Code snippet</w:t>
      </w:r>
    </w:p>
    <w:p w14:paraId="3A6061A0"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w:t>
      </w:r>
    </w:p>
    <w:p w14:paraId="1E8E1AA2"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function </w:t>
      </w:r>
      <w:proofErr w:type="gramStart"/>
      <w:r w:rsidRPr="00EC71CB">
        <w:rPr>
          <w:rFonts w:ascii="Courier New" w:eastAsia="Times New Roman" w:hAnsi="Courier New" w:cs="Courier New"/>
          <w:sz w:val="20"/>
          <w:szCs w:val="20"/>
          <w:lang w:val="en-CA" w:eastAsia="fr-CA" w:bidi="he-IL"/>
        </w:rPr>
        <w:t>cash(</w:t>
      </w:r>
      <w:proofErr w:type="spellStart"/>
      <w:proofErr w:type="gramEnd"/>
      <w:r w:rsidRPr="00EC71CB">
        <w:rPr>
          <w:rFonts w:ascii="Courier New" w:eastAsia="Times New Roman" w:hAnsi="Courier New" w:cs="Courier New"/>
          <w:sz w:val="20"/>
          <w:szCs w:val="20"/>
          <w:lang w:val="en-CA" w:eastAsia="fr-CA" w:bidi="he-IL"/>
        </w:rPr>
        <w:t>uint</w:t>
      </w:r>
      <w:proofErr w:type="spellEnd"/>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roundIndex</w:t>
      </w:r>
      <w:proofErr w:type="spellEnd"/>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uint</w:t>
      </w:r>
      <w:proofErr w:type="spellEnd"/>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subpotIndex</w:t>
      </w:r>
      <w:proofErr w:type="spellEnd"/>
      <w:r w:rsidRPr="00EC71CB">
        <w:rPr>
          <w:rFonts w:ascii="Courier New" w:eastAsia="Times New Roman" w:hAnsi="Courier New" w:cs="Courier New"/>
          <w:sz w:val="20"/>
          <w:szCs w:val="20"/>
          <w:lang w:val="en-CA" w:eastAsia="fr-CA" w:bidi="he-IL"/>
        </w:rPr>
        <w:t>){</w:t>
      </w:r>
    </w:p>
    <w:p w14:paraId="4CA074B8"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
    <w:p w14:paraId="42AA95B4"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var </w:t>
      </w:r>
      <w:proofErr w:type="spellStart"/>
      <w:r w:rsidRPr="00EC71CB">
        <w:rPr>
          <w:rFonts w:ascii="Courier New" w:eastAsia="Times New Roman" w:hAnsi="Courier New" w:cs="Courier New"/>
          <w:sz w:val="20"/>
          <w:szCs w:val="20"/>
          <w:lang w:val="en-CA" w:eastAsia="fr-CA" w:bidi="he-IL"/>
        </w:rPr>
        <w:t>subpotsCount</w:t>
      </w:r>
      <w:proofErr w:type="spellEnd"/>
      <w:r w:rsidRPr="00EC71CB">
        <w:rPr>
          <w:rFonts w:ascii="Courier New" w:eastAsia="Times New Roman" w:hAnsi="Courier New" w:cs="Courier New"/>
          <w:sz w:val="20"/>
          <w:szCs w:val="20"/>
          <w:lang w:val="en-CA" w:eastAsia="fr-CA" w:bidi="he-IL"/>
        </w:rPr>
        <w:t xml:space="preserve"> = </w:t>
      </w:r>
      <w:proofErr w:type="spellStart"/>
      <w:r w:rsidRPr="00EC71CB">
        <w:rPr>
          <w:rFonts w:ascii="Courier New" w:eastAsia="Times New Roman" w:hAnsi="Courier New" w:cs="Courier New"/>
          <w:sz w:val="20"/>
          <w:szCs w:val="20"/>
          <w:lang w:val="en-CA" w:eastAsia="fr-CA" w:bidi="he-IL"/>
        </w:rPr>
        <w:t>getSubpotsCount</w:t>
      </w:r>
      <w:proofErr w:type="spellEnd"/>
      <w:r w:rsidRPr="00EC71CB">
        <w:rPr>
          <w:rFonts w:ascii="Courier New" w:eastAsia="Times New Roman" w:hAnsi="Courier New" w:cs="Courier New"/>
          <w:sz w:val="20"/>
          <w:szCs w:val="20"/>
          <w:lang w:val="en-CA" w:eastAsia="fr-CA" w:bidi="he-IL"/>
        </w:rPr>
        <w:t>(</w:t>
      </w:r>
      <w:proofErr w:type="spellStart"/>
      <w:r w:rsidRPr="00EC71CB">
        <w:rPr>
          <w:rFonts w:ascii="Courier New" w:eastAsia="Times New Roman" w:hAnsi="Courier New" w:cs="Courier New"/>
          <w:sz w:val="20"/>
          <w:szCs w:val="20"/>
          <w:lang w:val="en-CA" w:eastAsia="fr-CA" w:bidi="he-IL"/>
        </w:rPr>
        <w:t>roundIndex</w:t>
      </w:r>
      <w:proofErr w:type="spellEnd"/>
      <w:proofErr w:type="gramStart"/>
      <w:r w:rsidRPr="00EC71CB">
        <w:rPr>
          <w:rFonts w:ascii="Courier New" w:eastAsia="Times New Roman" w:hAnsi="Courier New" w:cs="Courier New"/>
          <w:sz w:val="20"/>
          <w:szCs w:val="20"/>
          <w:lang w:val="en-CA" w:eastAsia="fr-CA" w:bidi="he-IL"/>
        </w:rPr>
        <w:t>);</w:t>
      </w:r>
      <w:proofErr w:type="gramEnd"/>
    </w:p>
    <w:p w14:paraId="253DF295"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
    <w:p w14:paraId="54900FF3"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if(</w:t>
      </w:r>
      <w:proofErr w:type="spellStart"/>
      <w:r w:rsidRPr="00EC71CB">
        <w:rPr>
          <w:rFonts w:ascii="Courier New" w:eastAsia="Times New Roman" w:hAnsi="Courier New" w:cs="Courier New"/>
          <w:sz w:val="20"/>
          <w:szCs w:val="20"/>
          <w:lang w:val="en-CA" w:eastAsia="fr-CA" w:bidi="he-IL"/>
        </w:rPr>
        <w:t>subpotIndex</w:t>
      </w:r>
      <w:proofErr w:type="spellEnd"/>
      <w:r w:rsidRPr="00EC71CB">
        <w:rPr>
          <w:rFonts w:ascii="Courier New" w:eastAsia="Times New Roman" w:hAnsi="Courier New" w:cs="Courier New"/>
          <w:sz w:val="20"/>
          <w:szCs w:val="20"/>
          <w:lang w:val="en-CA" w:eastAsia="fr-CA" w:bidi="he-IL"/>
        </w:rPr>
        <w:t>&gt;=</w:t>
      </w:r>
      <w:proofErr w:type="spellStart"/>
      <w:r w:rsidRPr="00EC71CB">
        <w:rPr>
          <w:rFonts w:ascii="Courier New" w:eastAsia="Times New Roman" w:hAnsi="Courier New" w:cs="Courier New"/>
          <w:sz w:val="20"/>
          <w:szCs w:val="20"/>
          <w:lang w:val="en-CA" w:eastAsia="fr-CA" w:bidi="he-IL"/>
        </w:rPr>
        <w:t>subpotsCount</w:t>
      </w:r>
      <w:proofErr w:type="spellEnd"/>
      <w:r w:rsidRPr="00EC71CB">
        <w:rPr>
          <w:rFonts w:ascii="Courier New" w:eastAsia="Times New Roman" w:hAnsi="Courier New" w:cs="Courier New"/>
          <w:sz w:val="20"/>
          <w:szCs w:val="20"/>
          <w:lang w:val="en-CA" w:eastAsia="fr-CA" w:bidi="he-IL"/>
        </w:rPr>
        <w:t>)</w:t>
      </w:r>
    </w:p>
    <w:p w14:paraId="35C0C49B"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roofErr w:type="gramStart"/>
      <w:r w:rsidRPr="00EC71CB">
        <w:rPr>
          <w:rFonts w:ascii="Courier New" w:eastAsia="Times New Roman" w:hAnsi="Courier New" w:cs="Courier New"/>
          <w:sz w:val="20"/>
          <w:szCs w:val="20"/>
          <w:lang w:val="en-CA" w:eastAsia="fr-CA" w:bidi="he-IL"/>
        </w:rPr>
        <w:t>return;</w:t>
      </w:r>
      <w:proofErr w:type="gramEnd"/>
    </w:p>
    <w:p w14:paraId="3F43344B"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
    <w:p w14:paraId="1039EDC0"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var </w:t>
      </w:r>
      <w:proofErr w:type="spellStart"/>
      <w:r w:rsidRPr="00EC71CB">
        <w:rPr>
          <w:rFonts w:ascii="Courier New" w:eastAsia="Times New Roman" w:hAnsi="Courier New" w:cs="Courier New"/>
          <w:sz w:val="20"/>
          <w:szCs w:val="20"/>
          <w:lang w:val="en-CA" w:eastAsia="fr-CA" w:bidi="he-IL"/>
        </w:rPr>
        <w:t>decisionBlockNumber</w:t>
      </w:r>
      <w:proofErr w:type="spellEnd"/>
      <w:r w:rsidRPr="00EC71CB">
        <w:rPr>
          <w:rFonts w:ascii="Courier New" w:eastAsia="Times New Roman" w:hAnsi="Courier New" w:cs="Courier New"/>
          <w:sz w:val="20"/>
          <w:szCs w:val="20"/>
          <w:lang w:val="en-CA" w:eastAsia="fr-CA" w:bidi="he-IL"/>
        </w:rPr>
        <w:t xml:space="preserve"> = </w:t>
      </w:r>
      <w:proofErr w:type="spellStart"/>
      <w:r w:rsidRPr="00EC71CB">
        <w:rPr>
          <w:rFonts w:ascii="Courier New" w:eastAsia="Times New Roman" w:hAnsi="Courier New" w:cs="Courier New"/>
          <w:sz w:val="20"/>
          <w:szCs w:val="20"/>
          <w:lang w:val="en-CA" w:eastAsia="fr-CA" w:bidi="he-IL"/>
        </w:rPr>
        <w:t>getDecisionBlockNumber</w:t>
      </w:r>
      <w:proofErr w:type="spellEnd"/>
      <w:r w:rsidRPr="00EC71CB">
        <w:rPr>
          <w:rFonts w:ascii="Courier New" w:eastAsia="Times New Roman" w:hAnsi="Courier New" w:cs="Courier New"/>
          <w:sz w:val="20"/>
          <w:szCs w:val="20"/>
          <w:lang w:val="en-CA" w:eastAsia="fr-CA" w:bidi="he-IL"/>
        </w:rPr>
        <w:t>(</w:t>
      </w:r>
      <w:proofErr w:type="spellStart"/>
      <w:proofErr w:type="gramStart"/>
      <w:r w:rsidRPr="00EC71CB">
        <w:rPr>
          <w:rFonts w:ascii="Courier New" w:eastAsia="Times New Roman" w:hAnsi="Courier New" w:cs="Courier New"/>
          <w:sz w:val="20"/>
          <w:szCs w:val="20"/>
          <w:lang w:val="en-CA" w:eastAsia="fr-CA" w:bidi="he-IL"/>
        </w:rPr>
        <w:t>roundIndex,subpotIndex</w:t>
      </w:r>
      <w:proofErr w:type="spellEnd"/>
      <w:proofErr w:type="gramEnd"/>
      <w:r w:rsidRPr="00EC71CB">
        <w:rPr>
          <w:rFonts w:ascii="Courier New" w:eastAsia="Times New Roman" w:hAnsi="Courier New" w:cs="Courier New"/>
          <w:sz w:val="20"/>
          <w:szCs w:val="20"/>
          <w:lang w:val="en-CA" w:eastAsia="fr-CA" w:bidi="he-IL"/>
        </w:rPr>
        <w:t>);</w:t>
      </w:r>
    </w:p>
    <w:p w14:paraId="1962A3B0"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
    <w:p w14:paraId="782E4E9B"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roofErr w:type="gramStart"/>
      <w:r w:rsidRPr="00EC71CB">
        <w:rPr>
          <w:rFonts w:ascii="Courier New" w:eastAsia="Times New Roman" w:hAnsi="Courier New" w:cs="Courier New"/>
          <w:sz w:val="20"/>
          <w:szCs w:val="20"/>
          <w:lang w:val="en-CA" w:eastAsia="fr-CA" w:bidi="he-IL"/>
        </w:rPr>
        <w:t>if(</w:t>
      </w:r>
      <w:proofErr w:type="spellStart"/>
      <w:proofErr w:type="gramEnd"/>
      <w:r w:rsidRPr="00EC71CB">
        <w:rPr>
          <w:rFonts w:ascii="Courier New" w:eastAsia="Times New Roman" w:hAnsi="Courier New" w:cs="Courier New"/>
          <w:sz w:val="20"/>
          <w:szCs w:val="20"/>
          <w:lang w:val="en-CA" w:eastAsia="fr-CA" w:bidi="he-IL"/>
        </w:rPr>
        <w:t>decisionBlockNumber</w:t>
      </w:r>
      <w:proofErr w:type="spellEnd"/>
      <w:r w:rsidRPr="00EC71CB">
        <w:rPr>
          <w:rFonts w:ascii="Courier New" w:eastAsia="Times New Roman" w:hAnsi="Courier New" w:cs="Courier New"/>
          <w:sz w:val="20"/>
          <w:szCs w:val="20"/>
          <w:lang w:val="en-CA" w:eastAsia="fr-CA" w:bidi="he-IL"/>
        </w:rPr>
        <w:t>&gt;</w:t>
      </w:r>
      <w:proofErr w:type="spellStart"/>
      <w:r w:rsidRPr="00EC71CB">
        <w:rPr>
          <w:rFonts w:ascii="Courier New" w:eastAsia="Times New Roman" w:hAnsi="Courier New" w:cs="Courier New"/>
          <w:sz w:val="20"/>
          <w:szCs w:val="20"/>
          <w:lang w:val="en-CA" w:eastAsia="fr-CA" w:bidi="he-IL"/>
        </w:rPr>
        <w:t>block.number</w:t>
      </w:r>
      <w:proofErr w:type="spellEnd"/>
      <w:r w:rsidRPr="00EC71CB">
        <w:rPr>
          <w:rFonts w:ascii="Courier New" w:eastAsia="Times New Roman" w:hAnsi="Courier New" w:cs="Courier New"/>
          <w:sz w:val="20"/>
          <w:szCs w:val="20"/>
          <w:lang w:val="en-CA" w:eastAsia="fr-CA" w:bidi="he-IL"/>
        </w:rPr>
        <w:t>)</w:t>
      </w:r>
    </w:p>
    <w:p w14:paraId="238A8EF1"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roofErr w:type="gramStart"/>
      <w:r w:rsidRPr="00EC71CB">
        <w:rPr>
          <w:rFonts w:ascii="Courier New" w:eastAsia="Times New Roman" w:hAnsi="Courier New" w:cs="Courier New"/>
          <w:sz w:val="20"/>
          <w:szCs w:val="20"/>
          <w:lang w:val="en-CA" w:eastAsia="fr-CA" w:bidi="he-IL"/>
        </w:rPr>
        <w:t>return;</w:t>
      </w:r>
      <w:proofErr w:type="gramEnd"/>
    </w:p>
    <w:p w14:paraId="159A6621"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
    <w:p w14:paraId="5F4CCAC4"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if(rounds[</w:t>
      </w:r>
      <w:proofErr w:type="spellStart"/>
      <w:r w:rsidRPr="00EC71CB">
        <w:rPr>
          <w:rFonts w:ascii="Courier New" w:eastAsia="Times New Roman" w:hAnsi="Courier New" w:cs="Courier New"/>
          <w:sz w:val="20"/>
          <w:szCs w:val="20"/>
          <w:lang w:val="en-CA" w:eastAsia="fr-CA" w:bidi="he-IL"/>
        </w:rPr>
        <w:t>roundIndex</w:t>
      </w:r>
      <w:proofErr w:type="spellEnd"/>
      <w:proofErr w:type="gramStart"/>
      <w:r w:rsidRPr="00EC71CB">
        <w:rPr>
          <w:rFonts w:ascii="Courier New" w:eastAsia="Times New Roman" w:hAnsi="Courier New" w:cs="Courier New"/>
          <w:sz w:val="20"/>
          <w:szCs w:val="20"/>
          <w:lang w:val="en-CA" w:eastAsia="fr-CA" w:bidi="he-IL"/>
        </w:rPr>
        <w:t>].</w:t>
      </w:r>
      <w:proofErr w:type="spellStart"/>
      <w:r w:rsidRPr="00EC71CB">
        <w:rPr>
          <w:rFonts w:ascii="Courier New" w:eastAsia="Times New Roman" w:hAnsi="Courier New" w:cs="Courier New"/>
          <w:sz w:val="20"/>
          <w:szCs w:val="20"/>
          <w:lang w:val="en-CA" w:eastAsia="fr-CA" w:bidi="he-IL"/>
        </w:rPr>
        <w:t>isCashed</w:t>
      </w:r>
      <w:proofErr w:type="spellEnd"/>
      <w:proofErr w:type="gramEnd"/>
      <w:r w:rsidRPr="00EC71CB">
        <w:rPr>
          <w:rFonts w:ascii="Courier New" w:eastAsia="Times New Roman" w:hAnsi="Courier New" w:cs="Courier New"/>
          <w:sz w:val="20"/>
          <w:szCs w:val="20"/>
          <w:lang w:val="en-CA" w:eastAsia="fr-CA" w:bidi="he-IL"/>
        </w:rPr>
        <w:t>[</w:t>
      </w:r>
      <w:proofErr w:type="spellStart"/>
      <w:r w:rsidRPr="00EC71CB">
        <w:rPr>
          <w:rFonts w:ascii="Courier New" w:eastAsia="Times New Roman" w:hAnsi="Courier New" w:cs="Courier New"/>
          <w:sz w:val="20"/>
          <w:szCs w:val="20"/>
          <w:lang w:val="en-CA" w:eastAsia="fr-CA" w:bidi="he-IL"/>
        </w:rPr>
        <w:t>subpotIndex</w:t>
      </w:r>
      <w:proofErr w:type="spellEnd"/>
      <w:r w:rsidRPr="00EC71CB">
        <w:rPr>
          <w:rFonts w:ascii="Courier New" w:eastAsia="Times New Roman" w:hAnsi="Courier New" w:cs="Courier New"/>
          <w:sz w:val="20"/>
          <w:szCs w:val="20"/>
          <w:lang w:val="en-CA" w:eastAsia="fr-CA" w:bidi="he-IL"/>
        </w:rPr>
        <w:t>])</w:t>
      </w:r>
    </w:p>
    <w:p w14:paraId="200BA5AF"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roofErr w:type="gramStart"/>
      <w:r w:rsidRPr="00EC71CB">
        <w:rPr>
          <w:rFonts w:ascii="Courier New" w:eastAsia="Times New Roman" w:hAnsi="Courier New" w:cs="Courier New"/>
          <w:sz w:val="20"/>
          <w:szCs w:val="20"/>
          <w:lang w:val="en-CA" w:eastAsia="fr-CA" w:bidi="he-IL"/>
        </w:rPr>
        <w:t>return;</w:t>
      </w:r>
      <w:proofErr w:type="gramEnd"/>
    </w:p>
    <w:p w14:paraId="79DFF44D"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Subpots</w:t>
      </w:r>
      <w:proofErr w:type="spellEnd"/>
      <w:r w:rsidRPr="00EC71CB">
        <w:rPr>
          <w:rFonts w:ascii="Courier New" w:eastAsia="Times New Roman" w:hAnsi="Courier New" w:cs="Courier New"/>
          <w:sz w:val="20"/>
          <w:szCs w:val="20"/>
          <w:lang w:val="en-CA" w:eastAsia="fr-CA" w:bidi="he-IL"/>
        </w:rPr>
        <w:t xml:space="preserve"> can only be cashed once. This is to prevent double payouts</w:t>
      </w:r>
    </w:p>
    <w:p w14:paraId="1FAC23FD"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
    <w:p w14:paraId="29ED57AF"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var winner = </w:t>
      </w:r>
      <w:proofErr w:type="spellStart"/>
      <w:r w:rsidRPr="00EC71CB">
        <w:rPr>
          <w:rFonts w:ascii="Courier New" w:eastAsia="Times New Roman" w:hAnsi="Courier New" w:cs="Courier New"/>
          <w:sz w:val="20"/>
          <w:szCs w:val="20"/>
          <w:lang w:val="en-CA" w:eastAsia="fr-CA" w:bidi="he-IL"/>
        </w:rPr>
        <w:t>calculateWinner</w:t>
      </w:r>
      <w:proofErr w:type="spellEnd"/>
      <w:r w:rsidRPr="00EC71CB">
        <w:rPr>
          <w:rFonts w:ascii="Courier New" w:eastAsia="Times New Roman" w:hAnsi="Courier New" w:cs="Courier New"/>
          <w:sz w:val="20"/>
          <w:szCs w:val="20"/>
          <w:lang w:val="en-CA" w:eastAsia="fr-CA" w:bidi="he-IL"/>
        </w:rPr>
        <w:t>(</w:t>
      </w:r>
      <w:proofErr w:type="spellStart"/>
      <w:proofErr w:type="gramStart"/>
      <w:r w:rsidRPr="00EC71CB">
        <w:rPr>
          <w:rFonts w:ascii="Courier New" w:eastAsia="Times New Roman" w:hAnsi="Courier New" w:cs="Courier New"/>
          <w:sz w:val="20"/>
          <w:szCs w:val="20"/>
          <w:lang w:val="en-CA" w:eastAsia="fr-CA" w:bidi="he-IL"/>
        </w:rPr>
        <w:t>roundIndex,subpotIndex</w:t>
      </w:r>
      <w:proofErr w:type="spellEnd"/>
      <w:proofErr w:type="gramEnd"/>
      <w:r w:rsidRPr="00EC71CB">
        <w:rPr>
          <w:rFonts w:ascii="Courier New" w:eastAsia="Times New Roman" w:hAnsi="Courier New" w:cs="Courier New"/>
          <w:sz w:val="20"/>
          <w:szCs w:val="20"/>
          <w:lang w:val="en-CA" w:eastAsia="fr-CA" w:bidi="he-IL"/>
        </w:rPr>
        <w:t>);</w:t>
      </w:r>
    </w:p>
    <w:p w14:paraId="1149A5F3"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var </w:t>
      </w:r>
      <w:proofErr w:type="spellStart"/>
      <w:r w:rsidRPr="00EC71CB">
        <w:rPr>
          <w:rFonts w:ascii="Courier New" w:eastAsia="Times New Roman" w:hAnsi="Courier New" w:cs="Courier New"/>
          <w:sz w:val="20"/>
          <w:szCs w:val="20"/>
          <w:lang w:val="en-CA" w:eastAsia="fr-CA" w:bidi="he-IL"/>
        </w:rPr>
        <w:t>subpot</w:t>
      </w:r>
      <w:proofErr w:type="spellEnd"/>
      <w:r w:rsidRPr="00EC71CB">
        <w:rPr>
          <w:rFonts w:ascii="Courier New" w:eastAsia="Times New Roman" w:hAnsi="Courier New" w:cs="Courier New"/>
          <w:sz w:val="20"/>
          <w:szCs w:val="20"/>
          <w:lang w:val="en-CA" w:eastAsia="fr-CA" w:bidi="he-IL"/>
        </w:rPr>
        <w:t xml:space="preserve"> = </w:t>
      </w:r>
      <w:proofErr w:type="spellStart"/>
      <w:r w:rsidRPr="00EC71CB">
        <w:rPr>
          <w:rFonts w:ascii="Courier New" w:eastAsia="Times New Roman" w:hAnsi="Courier New" w:cs="Courier New"/>
          <w:sz w:val="20"/>
          <w:szCs w:val="20"/>
          <w:lang w:val="en-CA" w:eastAsia="fr-CA" w:bidi="he-IL"/>
        </w:rPr>
        <w:t>getSubpot</w:t>
      </w:r>
      <w:proofErr w:type="spellEnd"/>
      <w:r w:rsidRPr="00EC71CB">
        <w:rPr>
          <w:rFonts w:ascii="Courier New" w:eastAsia="Times New Roman" w:hAnsi="Courier New" w:cs="Courier New"/>
          <w:sz w:val="20"/>
          <w:szCs w:val="20"/>
          <w:lang w:val="en-CA" w:eastAsia="fr-CA" w:bidi="he-IL"/>
        </w:rPr>
        <w:t>(</w:t>
      </w:r>
      <w:proofErr w:type="spellStart"/>
      <w:r w:rsidRPr="00EC71CB">
        <w:rPr>
          <w:rFonts w:ascii="Courier New" w:eastAsia="Times New Roman" w:hAnsi="Courier New" w:cs="Courier New"/>
          <w:sz w:val="20"/>
          <w:szCs w:val="20"/>
          <w:lang w:val="en-CA" w:eastAsia="fr-CA" w:bidi="he-IL"/>
        </w:rPr>
        <w:t>roundIndex</w:t>
      </w:r>
      <w:proofErr w:type="spellEnd"/>
      <w:proofErr w:type="gramStart"/>
      <w:r w:rsidRPr="00EC71CB">
        <w:rPr>
          <w:rFonts w:ascii="Courier New" w:eastAsia="Times New Roman" w:hAnsi="Courier New" w:cs="Courier New"/>
          <w:sz w:val="20"/>
          <w:szCs w:val="20"/>
          <w:lang w:val="en-CA" w:eastAsia="fr-CA" w:bidi="he-IL"/>
        </w:rPr>
        <w:t>);</w:t>
      </w:r>
      <w:proofErr w:type="gramEnd"/>
    </w:p>
    <w:p w14:paraId="517018CB"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
    <w:p w14:paraId="54740274"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roofErr w:type="spellStart"/>
      <w:proofErr w:type="gramStart"/>
      <w:r w:rsidRPr="00EC71CB">
        <w:rPr>
          <w:rFonts w:ascii="Courier New" w:eastAsia="Times New Roman" w:hAnsi="Courier New" w:cs="Courier New"/>
          <w:sz w:val="20"/>
          <w:szCs w:val="20"/>
          <w:lang w:val="en-CA" w:eastAsia="fr-CA" w:bidi="he-IL"/>
        </w:rPr>
        <w:t>winner.send</w:t>
      </w:r>
      <w:proofErr w:type="spellEnd"/>
      <w:proofErr w:type="gramEnd"/>
      <w:r w:rsidRPr="00EC71CB">
        <w:rPr>
          <w:rFonts w:ascii="Courier New" w:eastAsia="Times New Roman" w:hAnsi="Courier New" w:cs="Courier New"/>
          <w:sz w:val="20"/>
          <w:szCs w:val="20"/>
          <w:lang w:val="en-CA" w:eastAsia="fr-CA" w:bidi="he-IL"/>
        </w:rPr>
        <w:t>(</w:t>
      </w:r>
      <w:proofErr w:type="spellStart"/>
      <w:r w:rsidRPr="00EC71CB">
        <w:rPr>
          <w:rFonts w:ascii="Courier New" w:eastAsia="Times New Roman" w:hAnsi="Courier New" w:cs="Courier New"/>
          <w:sz w:val="20"/>
          <w:szCs w:val="20"/>
          <w:lang w:val="en-CA" w:eastAsia="fr-CA" w:bidi="he-IL"/>
        </w:rPr>
        <w:t>subpot</w:t>
      </w:r>
      <w:proofErr w:type="spellEnd"/>
      <w:r w:rsidRPr="00EC71CB">
        <w:rPr>
          <w:rFonts w:ascii="Courier New" w:eastAsia="Times New Roman" w:hAnsi="Courier New" w:cs="Courier New"/>
          <w:sz w:val="20"/>
          <w:szCs w:val="20"/>
          <w:lang w:val="en-CA" w:eastAsia="fr-CA" w:bidi="he-IL"/>
        </w:rPr>
        <w:t>);</w:t>
      </w:r>
    </w:p>
    <w:p w14:paraId="018F0CC3"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
    <w:p w14:paraId="67E9488A"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rounds[</w:t>
      </w:r>
      <w:proofErr w:type="spellStart"/>
      <w:r w:rsidRPr="00EC71CB">
        <w:rPr>
          <w:rFonts w:ascii="Courier New" w:eastAsia="Times New Roman" w:hAnsi="Courier New" w:cs="Courier New"/>
          <w:sz w:val="20"/>
          <w:szCs w:val="20"/>
          <w:lang w:val="en-CA" w:eastAsia="fr-CA" w:bidi="he-IL"/>
        </w:rPr>
        <w:t>roundIndex</w:t>
      </w:r>
      <w:proofErr w:type="spellEnd"/>
      <w:proofErr w:type="gramStart"/>
      <w:r w:rsidRPr="00EC71CB">
        <w:rPr>
          <w:rFonts w:ascii="Courier New" w:eastAsia="Times New Roman" w:hAnsi="Courier New" w:cs="Courier New"/>
          <w:sz w:val="20"/>
          <w:szCs w:val="20"/>
          <w:lang w:val="en-CA" w:eastAsia="fr-CA" w:bidi="he-IL"/>
        </w:rPr>
        <w:t>].</w:t>
      </w:r>
      <w:proofErr w:type="spellStart"/>
      <w:r w:rsidRPr="00EC71CB">
        <w:rPr>
          <w:rFonts w:ascii="Courier New" w:eastAsia="Times New Roman" w:hAnsi="Courier New" w:cs="Courier New"/>
          <w:sz w:val="20"/>
          <w:szCs w:val="20"/>
          <w:lang w:val="en-CA" w:eastAsia="fr-CA" w:bidi="he-IL"/>
        </w:rPr>
        <w:t>isCashed</w:t>
      </w:r>
      <w:proofErr w:type="spellEnd"/>
      <w:proofErr w:type="gramEnd"/>
      <w:r w:rsidRPr="00EC71CB">
        <w:rPr>
          <w:rFonts w:ascii="Courier New" w:eastAsia="Times New Roman" w:hAnsi="Courier New" w:cs="Courier New"/>
          <w:sz w:val="20"/>
          <w:szCs w:val="20"/>
          <w:lang w:val="en-CA" w:eastAsia="fr-CA" w:bidi="he-IL"/>
        </w:rPr>
        <w:t>[</w:t>
      </w:r>
      <w:proofErr w:type="spellStart"/>
      <w:r w:rsidRPr="00EC71CB">
        <w:rPr>
          <w:rFonts w:ascii="Courier New" w:eastAsia="Times New Roman" w:hAnsi="Courier New" w:cs="Courier New"/>
          <w:sz w:val="20"/>
          <w:szCs w:val="20"/>
          <w:lang w:val="en-CA" w:eastAsia="fr-CA" w:bidi="he-IL"/>
        </w:rPr>
        <w:t>subpotIndex</w:t>
      </w:r>
      <w:proofErr w:type="spellEnd"/>
      <w:r w:rsidRPr="00EC71CB">
        <w:rPr>
          <w:rFonts w:ascii="Courier New" w:eastAsia="Times New Roman" w:hAnsi="Courier New" w:cs="Courier New"/>
          <w:sz w:val="20"/>
          <w:szCs w:val="20"/>
          <w:lang w:val="en-CA" w:eastAsia="fr-CA" w:bidi="he-IL"/>
        </w:rPr>
        <w:t>] = true;</w:t>
      </w:r>
    </w:p>
    <w:p w14:paraId="7B90BCB5"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//Mark the round as cashed</w:t>
      </w:r>
    </w:p>
    <w:p w14:paraId="7AA46A9B"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w:t>
      </w:r>
    </w:p>
    <w:p w14:paraId="109AAA15"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4"/>
          <w:szCs w:val="24"/>
          <w:lang w:val="en-CA" w:eastAsia="fr-CA" w:bidi="he-IL"/>
        </w:rPr>
      </w:pPr>
      <w:r w:rsidRPr="00EC71CB">
        <w:rPr>
          <w:rFonts w:ascii="Courier New" w:eastAsia="Times New Roman" w:hAnsi="Courier New" w:cs="Courier New"/>
          <w:sz w:val="20"/>
          <w:szCs w:val="20"/>
          <w:lang w:val="en-CA" w:eastAsia="fr-CA" w:bidi="he-IL"/>
        </w:rPr>
        <w:lastRenderedPageBreak/>
        <w:t>...</w:t>
      </w:r>
    </w:p>
    <w:p w14:paraId="187B9F27"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EC71CB">
        <w:rPr>
          <w:rFonts w:ascii="Noto Serif" w:eastAsia="Times New Roman" w:hAnsi="Noto Serif" w:cs="Noto Serif"/>
          <w:spacing w:val="-2"/>
          <w:sz w:val="24"/>
          <w:szCs w:val="24"/>
          <w:lang w:val="en-CA" w:eastAsia="fr-CA" w:bidi="he-IL"/>
        </w:rPr>
        <w:t>Notice that on line 21 the </w:t>
      </w:r>
      <w:r w:rsidRPr="00EC71CB">
        <w:rPr>
          <w:rFonts w:ascii="Courier New" w:eastAsia="Times New Roman" w:hAnsi="Courier New" w:cs="Courier New"/>
          <w:sz w:val="23"/>
          <w:szCs w:val="23"/>
          <w:shd w:val="clear" w:color="auto" w:fill="F7F7F8"/>
          <w:lang w:val="en-CA" w:eastAsia="fr-CA" w:bidi="he-IL"/>
        </w:rPr>
        <w:t>send</w:t>
      </w:r>
      <w:r w:rsidRPr="00EC71CB">
        <w:rPr>
          <w:rFonts w:ascii="Noto Serif" w:eastAsia="Times New Roman" w:hAnsi="Noto Serif" w:cs="Noto Serif"/>
          <w:spacing w:val="-2"/>
          <w:sz w:val="24"/>
          <w:szCs w:val="24"/>
          <w:lang w:val="en-CA" w:eastAsia="fr-CA" w:bidi="he-IL"/>
        </w:rPr>
        <w:t> function’s return value is not checked, and the following line then sets a Boolean indicating that the winner has been sent their funds. This bug can allow a state where the winner does not receive their ether, but the state of the contract can indicate that the winner has already been paid.</w:t>
      </w:r>
    </w:p>
    <w:p w14:paraId="5995657F"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EC71CB">
        <w:rPr>
          <w:rFonts w:ascii="Noto Serif" w:eastAsia="Times New Roman" w:hAnsi="Noto Serif" w:cs="Noto Serif"/>
          <w:spacing w:val="-2"/>
          <w:sz w:val="24"/>
          <w:szCs w:val="24"/>
          <w:lang w:val="en-CA" w:eastAsia="fr-CA" w:bidi="he-IL"/>
        </w:rPr>
        <w:t>A more serious version of this bug occurred in the </w:t>
      </w:r>
      <w:hyperlink r:id="rId62" w:history="1">
        <w:r w:rsidRPr="00EC71CB">
          <w:rPr>
            <w:rFonts w:ascii="Noto Serif" w:eastAsia="Times New Roman" w:hAnsi="Noto Serif" w:cs="Noto Serif"/>
            <w:color w:val="2156A5"/>
            <w:spacing w:val="-2"/>
            <w:sz w:val="24"/>
            <w:szCs w:val="24"/>
            <w:u w:val="single"/>
            <w:lang w:val="en-CA" w:eastAsia="fr-CA" w:bidi="he-IL"/>
          </w:rPr>
          <w:t>King of the Ether</w:t>
        </w:r>
      </w:hyperlink>
      <w:r w:rsidRPr="00EC71CB">
        <w:rPr>
          <w:rFonts w:ascii="Noto Serif" w:eastAsia="Times New Roman" w:hAnsi="Noto Serif" w:cs="Noto Serif"/>
          <w:spacing w:val="-2"/>
          <w:sz w:val="24"/>
          <w:szCs w:val="24"/>
          <w:lang w:val="en-CA" w:eastAsia="fr-CA" w:bidi="he-IL"/>
        </w:rPr>
        <w:t>. An excellent </w:t>
      </w:r>
      <w:hyperlink r:id="rId63" w:history="1">
        <w:r w:rsidRPr="00EC71CB">
          <w:rPr>
            <w:rFonts w:ascii="Noto Serif" w:eastAsia="Times New Roman" w:hAnsi="Noto Serif" w:cs="Noto Serif"/>
            <w:color w:val="2156A5"/>
            <w:spacing w:val="-2"/>
            <w:sz w:val="24"/>
            <w:szCs w:val="24"/>
            <w:u w:val="single"/>
            <w:lang w:val="en-CA" w:eastAsia="fr-CA" w:bidi="he-IL"/>
          </w:rPr>
          <w:t>post-mortem</w:t>
        </w:r>
      </w:hyperlink>
      <w:r w:rsidRPr="00EC71CB">
        <w:rPr>
          <w:rFonts w:ascii="Noto Serif" w:eastAsia="Times New Roman" w:hAnsi="Noto Serif" w:cs="Noto Serif"/>
          <w:spacing w:val="-2"/>
          <w:sz w:val="24"/>
          <w:szCs w:val="24"/>
          <w:lang w:val="en-CA" w:eastAsia="fr-CA" w:bidi="he-IL"/>
        </w:rPr>
        <w:t> of this contract has been written that details how an unchecked failed </w:t>
      </w:r>
      <w:r w:rsidRPr="00EC71CB">
        <w:rPr>
          <w:rFonts w:ascii="Courier New" w:eastAsia="Times New Roman" w:hAnsi="Courier New" w:cs="Courier New"/>
          <w:sz w:val="23"/>
          <w:szCs w:val="23"/>
          <w:shd w:val="clear" w:color="auto" w:fill="F7F7F8"/>
          <w:lang w:val="en-CA" w:eastAsia="fr-CA" w:bidi="he-IL"/>
        </w:rPr>
        <w:t>send</w:t>
      </w:r>
      <w:r w:rsidRPr="00EC71CB">
        <w:rPr>
          <w:rFonts w:ascii="Noto Serif" w:eastAsia="Times New Roman" w:hAnsi="Noto Serif" w:cs="Noto Serif"/>
          <w:spacing w:val="-2"/>
          <w:sz w:val="24"/>
          <w:szCs w:val="24"/>
          <w:lang w:val="en-CA" w:eastAsia="fr-CA" w:bidi="he-IL"/>
        </w:rPr>
        <w:t> could be used to attack the contract.</w:t>
      </w:r>
    </w:p>
    <w:p w14:paraId="53639A2B" w14:textId="77777777" w:rsidR="00EC71CB" w:rsidRPr="00EC71CB" w:rsidRDefault="00EC71CB" w:rsidP="00EC71CB">
      <w:pPr>
        <w:spacing w:before="240" w:after="120" w:line="240" w:lineRule="auto"/>
        <w:outlineLvl w:val="2"/>
        <w:rPr>
          <w:rFonts w:ascii="Open Sans" w:eastAsia="Times New Roman" w:hAnsi="Open Sans" w:cs="Open Sans"/>
          <w:color w:val="BA3925"/>
          <w:sz w:val="41"/>
          <w:szCs w:val="41"/>
          <w:lang w:val="en-CA" w:eastAsia="fr-CA" w:bidi="he-IL"/>
        </w:rPr>
      </w:pPr>
      <w:r w:rsidRPr="00EC71CB">
        <w:rPr>
          <w:rFonts w:ascii="Open Sans" w:eastAsia="Times New Roman" w:hAnsi="Open Sans" w:cs="Open Sans"/>
          <w:color w:val="BA3925"/>
          <w:sz w:val="41"/>
          <w:szCs w:val="41"/>
          <w:lang w:val="en-CA" w:eastAsia="fr-CA" w:bidi="he-IL"/>
        </w:rPr>
        <w:t>Race Conditions/Front Running</w:t>
      </w:r>
    </w:p>
    <w:p w14:paraId="2F1E4614"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EC71CB">
        <w:rPr>
          <w:rFonts w:ascii="Noto Serif" w:eastAsia="Times New Roman" w:hAnsi="Noto Serif" w:cs="Noto Serif"/>
          <w:spacing w:val="-2"/>
          <w:sz w:val="24"/>
          <w:szCs w:val="24"/>
          <w:lang w:val="en-CA" w:eastAsia="fr-CA" w:bidi="he-IL"/>
        </w:rPr>
        <w:t>The combination of external calls to other contracts and the multiuser nature of the underlying blockchain gives rise to a variety of potential Solidity pitfalls whereby users </w:t>
      </w:r>
      <w:r w:rsidRPr="00EC71CB">
        <w:rPr>
          <w:rFonts w:ascii="Noto Serif" w:eastAsia="Times New Roman" w:hAnsi="Noto Serif" w:cs="Noto Serif"/>
          <w:i/>
          <w:iCs/>
          <w:spacing w:val="-2"/>
          <w:sz w:val="24"/>
          <w:szCs w:val="24"/>
          <w:lang w:val="en-CA" w:eastAsia="fr-CA" w:bidi="he-IL"/>
        </w:rPr>
        <w:t>race</w:t>
      </w:r>
      <w:r w:rsidRPr="00EC71CB">
        <w:rPr>
          <w:rFonts w:ascii="Noto Serif" w:eastAsia="Times New Roman" w:hAnsi="Noto Serif" w:cs="Noto Serif"/>
          <w:spacing w:val="-2"/>
          <w:sz w:val="24"/>
          <w:szCs w:val="24"/>
          <w:lang w:val="en-CA" w:eastAsia="fr-CA" w:bidi="he-IL"/>
        </w:rPr>
        <w:t xml:space="preserve"> code execution to obtain unexpected states. </w:t>
      </w:r>
      <w:proofErr w:type="spellStart"/>
      <w:r w:rsidRPr="00EC71CB">
        <w:rPr>
          <w:rFonts w:ascii="Noto Serif" w:eastAsia="Times New Roman" w:hAnsi="Noto Serif" w:cs="Noto Serif"/>
          <w:spacing w:val="-2"/>
          <w:sz w:val="24"/>
          <w:szCs w:val="24"/>
          <w:lang w:val="en-CA" w:eastAsia="fr-CA" w:bidi="he-IL"/>
        </w:rPr>
        <w:t>Reentrancy</w:t>
      </w:r>
      <w:proofErr w:type="spellEnd"/>
      <w:r w:rsidRPr="00EC71CB">
        <w:rPr>
          <w:rFonts w:ascii="Noto Serif" w:eastAsia="Times New Roman" w:hAnsi="Noto Serif" w:cs="Noto Serif"/>
          <w:spacing w:val="-2"/>
          <w:sz w:val="24"/>
          <w:szCs w:val="24"/>
          <w:lang w:val="en-CA" w:eastAsia="fr-CA" w:bidi="he-IL"/>
        </w:rPr>
        <w:t xml:space="preserve"> (discussed earlier in this chapter) is one example of such a race condition. In this section we will discuss other kinds of race conditions that can occur on the Ethereum blockchain. There are a variety of good posts on this subject, including “Race Conditions” on the </w:t>
      </w:r>
      <w:hyperlink r:id="rId64" w:history="1">
        <w:r w:rsidRPr="00EC71CB">
          <w:rPr>
            <w:rFonts w:ascii="Noto Serif" w:eastAsia="Times New Roman" w:hAnsi="Noto Serif" w:cs="Noto Serif"/>
            <w:color w:val="2156A5"/>
            <w:spacing w:val="-2"/>
            <w:sz w:val="24"/>
            <w:szCs w:val="24"/>
            <w:u w:val="single"/>
            <w:lang w:val="en-CA" w:eastAsia="fr-CA" w:bidi="he-IL"/>
          </w:rPr>
          <w:t>Ethereum Wiki</w:t>
        </w:r>
      </w:hyperlink>
      <w:r w:rsidRPr="00EC71CB">
        <w:rPr>
          <w:rFonts w:ascii="Noto Serif" w:eastAsia="Times New Roman" w:hAnsi="Noto Serif" w:cs="Noto Serif"/>
          <w:spacing w:val="-2"/>
          <w:sz w:val="24"/>
          <w:szCs w:val="24"/>
          <w:lang w:val="en-CA" w:eastAsia="fr-CA" w:bidi="he-IL"/>
        </w:rPr>
        <w:t>, </w:t>
      </w:r>
      <w:hyperlink r:id="rId65" w:anchor="item-7" w:history="1">
        <w:r w:rsidRPr="00EC71CB">
          <w:rPr>
            <w:rFonts w:ascii="Noto Serif" w:eastAsia="Times New Roman" w:hAnsi="Noto Serif" w:cs="Noto Serif"/>
            <w:color w:val="2156A5"/>
            <w:spacing w:val="-2"/>
            <w:sz w:val="24"/>
            <w:szCs w:val="24"/>
            <w:u w:val="single"/>
            <w:lang w:val="en-CA" w:eastAsia="fr-CA" w:bidi="he-IL"/>
          </w:rPr>
          <w:t>#7 on the DASP Top10 of 2018</w:t>
        </w:r>
      </w:hyperlink>
      <w:r w:rsidRPr="00EC71CB">
        <w:rPr>
          <w:rFonts w:ascii="Noto Serif" w:eastAsia="Times New Roman" w:hAnsi="Noto Serif" w:cs="Noto Serif"/>
          <w:spacing w:val="-2"/>
          <w:sz w:val="24"/>
          <w:szCs w:val="24"/>
          <w:lang w:val="en-CA" w:eastAsia="fr-CA" w:bidi="he-IL"/>
        </w:rPr>
        <w:t>, and the </w:t>
      </w:r>
      <w:hyperlink r:id="rId66" w:history="1">
        <w:r w:rsidRPr="00EC71CB">
          <w:rPr>
            <w:rFonts w:ascii="Noto Serif" w:eastAsia="Times New Roman" w:hAnsi="Noto Serif" w:cs="Noto Serif"/>
            <w:color w:val="2156A5"/>
            <w:spacing w:val="-2"/>
            <w:sz w:val="24"/>
            <w:szCs w:val="24"/>
            <w:u w:val="single"/>
            <w:lang w:val="en-CA" w:eastAsia="fr-CA" w:bidi="he-IL"/>
          </w:rPr>
          <w:t>Ethereum Smart Contract Best Practices</w:t>
        </w:r>
      </w:hyperlink>
      <w:r w:rsidRPr="00EC71CB">
        <w:rPr>
          <w:rFonts w:ascii="Noto Serif" w:eastAsia="Times New Roman" w:hAnsi="Noto Serif" w:cs="Noto Serif"/>
          <w:spacing w:val="-2"/>
          <w:sz w:val="24"/>
          <w:szCs w:val="24"/>
          <w:lang w:val="en-CA" w:eastAsia="fr-CA" w:bidi="he-IL"/>
        </w:rPr>
        <w:t>.</w:t>
      </w:r>
    </w:p>
    <w:p w14:paraId="37733AAB" w14:textId="77777777" w:rsidR="00EC71CB" w:rsidRPr="00EC71CB" w:rsidRDefault="00EC71CB" w:rsidP="00EC71CB">
      <w:pPr>
        <w:spacing w:before="240" w:after="120" w:line="240" w:lineRule="auto"/>
        <w:outlineLvl w:val="3"/>
        <w:rPr>
          <w:rFonts w:ascii="Open Sans" w:eastAsia="Times New Roman" w:hAnsi="Open Sans" w:cs="Open Sans"/>
          <w:color w:val="BA3925"/>
          <w:sz w:val="35"/>
          <w:szCs w:val="35"/>
          <w:lang w:val="en-CA" w:eastAsia="fr-CA" w:bidi="he-IL"/>
        </w:rPr>
      </w:pPr>
      <w:r w:rsidRPr="00EC71CB">
        <w:rPr>
          <w:rFonts w:ascii="Open Sans" w:eastAsia="Times New Roman" w:hAnsi="Open Sans" w:cs="Open Sans"/>
          <w:color w:val="BA3925"/>
          <w:sz w:val="35"/>
          <w:szCs w:val="35"/>
          <w:lang w:val="en-CA" w:eastAsia="fr-CA" w:bidi="he-IL"/>
        </w:rPr>
        <w:t>The Vulnerability</w:t>
      </w:r>
    </w:p>
    <w:p w14:paraId="5A9E7DF2"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EC71CB">
        <w:rPr>
          <w:rFonts w:ascii="Noto Serif" w:eastAsia="Times New Roman" w:hAnsi="Noto Serif" w:cs="Noto Serif"/>
          <w:spacing w:val="-2"/>
          <w:sz w:val="24"/>
          <w:szCs w:val="24"/>
          <w:lang w:val="en-CA" w:eastAsia="fr-CA" w:bidi="he-IL"/>
        </w:rPr>
        <w:t>As with most blockchains, Ethereum nodes pool transactions and form them into blocks. The transactions are only considered valid once a miner has solved a consensus mechanism (currently </w:t>
      </w:r>
      <w:proofErr w:type="spellStart"/>
      <w:r w:rsidRPr="00EC71CB">
        <w:rPr>
          <w:rFonts w:ascii="Noto Serif" w:eastAsia="Times New Roman" w:hAnsi="Noto Serif" w:cs="Noto Serif"/>
          <w:spacing w:val="-2"/>
          <w:sz w:val="24"/>
          <w:szCs w:val="24"/>
          <w:lang w:eastAsia="fr-CA" w:bidi="he-IL"/>
        </w:rPr>
        <w:fldChar w:fldCharType="begin"/>
      </w:r>
      <w:r w:rsidRPr="00EC71CB">
        <w:rPr>
          <w:rFonts w:ascii="Noto Serif" w:eastAsia="Times New Roman" w:hAnsi="Noto Serif" w:cs="Noto Serif"/>
          <w:spacing w:val="-2"/>
          <w:sz w:val="24"/>
          <w:szCs w:val="24"/>
          <w:lang w:val="en-CA" w:eastAsia="fr-CA" w:bidi="he-IL"/>
        </w:rPr>
        <w:instrText xml:space="preserve"> HYPERLINK "http://bit.ly/2yI5Dv7" </w:instrText>
      </w:r>
      <w:r w:rsidRPr="00EC71CB">
        <w:rPr>
          <w:rFonts w:ascii="Noto Serif" w:eastAsia="Times New Roman" w:hAnsi="Noto Serif" w:cs="Noto Serif"/>
          <w:spacing w:val="-2"/>
          <w:sz w:val="24"/>
          <w:szCs w:val="24"/>
          <w:lang w:eastAsia="fr-CA" w:bidi="he-IL"/>
        </w:rPr>
        <w:fldChar w:fldCharType="separate"/>
      </w:r>
      <w:r w:rsidRPr="00EC71CB">
        <w:rPr>
          <w:rFonts w:ascii="Noto Serif" w:eastAsia="Times New Roman" w:hAnsi="Noto Serif" w:cs="Noto Serif"/>
          <w:color w:val="2156A5"/>
          <w:spacing w:val="-2"/>
          <w:sz w:val="24"/>
          <w:szCs w:val="24"/>
          <w:u w:val="single"/>
          <w:lang w:val="en-CA" w:eastAsia="fr-CA" w:bidi="he-IL"/>
        </w:rPr>
        <w:t>Ethash</w:t>
      </w:r>
      <w:proofErr w:type="spellEnd"/>
      <w:r w:rsidRPr="00EC71CB">
        <w:rPr>
          <w:rFonts w:ascii="Noto Serif" w:eastAsia="Times New Roman" w:hAnsi="Noto Serif" w:cs="Noto Serif"/>
          <w:spacing w:val="-2"/>
          <w:sz w:val="24"/>
          <w:szCs w:val="24"/>
          <w:lang w:eastAsia="fr-CA" w:bidi="he-IL"/>
        </w:rPr>
        <w:fldChar w:fldCharType="end"/>
      </w:r>
      <w:r w:rsidRPr="00EC71CB">
        <w:rPr>
          <w:rFonts w:ascii="Noto Serif" w:eastAsia="Times New Roman" w:hAnsi="Noto Serif" w:cs="Noto Serif"/>
          <w:spacing w:val="-2"/>
          <w:sz w:val="24"/>
          <w:szCs w:val="24"/>
          <w:lang w:val="en-CA" w:eastAsia="fr-CA" w:bidi="he-IL"/>
        </w:rPr>
        <w:t> </w:t>
      </w:r>
      <w:proofErr w:type="spellStart"/>
      <w:r w:rsidRPr="00EC71CB">
        <w:rPr>
          <w:rFonts w:ascii="Noto Serif" w:eastAsia="Times New Roman" w:hAnsi="Noto Serif" w:cs="Noto Serif"/>
          <w:spacing w:val="-2"/>
          <w:sz w:val="24"/>
          <w:szCs w:val="24"/>
          <w:lang w:val="en-CA" w:eastAsia="fr-CA" w:bidi="he-IL"/>
        </w:rPr>
        <w:t>PoW</w:t>
      </w:r>
      <w:proofErr w:type="spellEnd"/>
      <w:r w:rsidRPr="00EC71CB">
        <w:rPr>
          <w:rFonts w:ascii="Noto Serif" w:eastAsia="Times New Roman" w:hAnsi="Noto Serif" w:cs="Noto Serif"/>
          <w:spacing w:val="-2"/>
          <w:sz w:val="24"/>
          <w:szCs w:val="24"/>
          <w:lang w:val="en-CA" w:eastAsia="fr-CA" w:bidi="he-IL"/>
        </w:rPr>
        <w:t xml:space="preserve"> for Ethereum). The miner who solves the block also chooses which transactions from the pool will be included in the block, typically ordered by the </w:t>
      </w:r>
      <w:proofErr w:type="spellStart"/>
      <w:r w:rsidRPr="00EC71CB">
        <w:rPr>
          <w:rFonts w:ascii="Courier New" w:eastAsia="Times New Roman" w:hAnsi="Courier New" w:cs="Courier New"/>
          <w:sz w:val="23"/>
          <w:szCs w:val="23"/>
          <w:shd w:val="clear" w:color="auto" w:fill="F7F7F8"/>
          <w:lang w:val="en-CA" w:eastAsia="fr-CA" w:bidi="he-IL"/>
        </w:rPr>
        <w:t>gasPrice</w:t>
      </w:r>
      <w:proofErr w:type="spellEnd"/>
      <w:r w:rsidRPr="00EC71CB">
        <w:rPr>
          <w:rFonts w:ascii="Noto Serif" w:eastAsia="Times New Roman" w:hAnsi="Noto Serif" w:cs="Noto Serif"/>
          <w:spacing w:val="-2"/>
          <w:sz w:val="24"/>
          <w:szCs w:val="24"/>
          <w:lang w:val="en-CA" w:eastAsia="fr-CA" w:bidi="he-IL"/>
        </w:rPr>
        <w:t xml:space="preserve"> of each transaction. Here is a potential attack vector. An attacker can watch the transaction pool for transactions that may contain solutions to </w:t>
      </w:r>
      <w:proofErr w:type="gramStart"/>
      <w:r w:rsidRPr="00EC71CB">
        <w:rPr>
          <w:rFonts w:ascii="Noto Serif" w:eastAsia="Times New Roman" w:hAnsi="Noto Serif" w:cs="Noto Serif"/>
          <w:spacing w:val="-2"/>
          <w:sz w:val="24"/>
          <w:szCs w:val="24"/>
          <w:lang w:val="en-CA" w:eastAsia="fr-CA" w:bidi="he-IL"/>
        </w:rPr>
        <w:t>problems, and</w:t>
      </w:r>
      <w:proofErr w:type="gramEnd"/>
      <w:r w:rsidRPr="00EC71CB">
        <w:rPr>
          <w:rFonts w:ascii="Noto Serif" w:eastAsia="Times New Roman" w:hAnsi="Noto Serif" w:cs="Noto Serif"/>
          <w:spacing w:val="-2"/>
          <w:sz w:val="24"/>
          <w:szCs w:val="24"/>
          <w:lang w:val="en-CA" w:eastAsia="fr-CA" w:bidi="he-IL"/>
        </w:rPr>
        <w:t xml:space="preserve"> modify or revoke the solver’s permissions or change state in a contract detrimentally to the solver. The attacker can then get the data from this transaction and create a transaction of their own with a higher </w:t>
      </w:r>
      <w:proofErr w:type="spellStart"/>
      <w:proofErr w:type="gramStart"/>
      <w:r w:rsidRPr="00EC71CB">
        <w:rPr>
          <w:rFonts w:ascii="Courier New" w:eastAsia="Times New Roman" w:hAnsi="Courier New" w:cs="Courier New"/>
          <w:sz w:val="23"/>
          <w:szCs w:val="23"/>
          <w:shd w:val="clear" w:color="auto" w:fill="F7F7F8"/>
          <w:lang w:val="en-CA" w:eastAsia="fr-CA" w:bidi="he-IL"/>
        </w:rPr>
        <w:t>gasPrice</w:t>
      </w:r>
      <w:proofErr w:type="spellEnd"/>
      <w:proofErr w:type="gramEnd"/>
      <w:r w:rsidRPr="00EC71CB">
        <w:rPr>
          <w:rFonts w:ascii="Noto Serif" w:eastAsia="Times New Roman" w:hAnsi="Noto Serif" w:cs="Noto Serif"/>
          <w:spacing w:val="-2"/>
          <w:sz w:val="24"/>
          <w:szCs w:val="24"/>
          <w:lang w:val="en-CA" w:eastAsia="fr-CA" w:bidi="he-IL"/>
        </w:rPr>
        <w:t> so their transaction is included in a block before the original.</w:t>
      </w:r>
    </w:p>
    <w:p w14:paraId="0D52A63A"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EC71CB">
        <w:rPr>
          <w:rFonts w:ascii="Noto Serif" w:eastAsia="Times New Roman" w:hAnsi="Noto Serif" w:cs="Noto Serif"/>
          <w:spacing w:val="-2"/>
          <w:sz w:val="24"/>
          <w:szCs w:val="24"/>
          <w:lang w:val="en-CA" w:eastAsia="fr-CA" w:bidi="he-IL"/>
        </w:rPr>
        <w:t>Let’s see how this could work with a simple example. Consider the contract shown in </w:t>
      </w:r>
      <w:proofErr w:type="spellStart"/>
      <w:r w:rsidRPr="00EC71CB">
        <w:rPr>
          <w:rFonts w:ascii="Noto Serif" w:eastAsia="Times New Roman" w:hAnsi="Noto Serif" w:cs="Noto Serif"/>
          <w:spacing w:val="-2"/>
          <w:sz w:val="24"/>
          <w:szCs w:val="24"/>
          <w:lang w:eastAsia="fr-CA" w:bidi="he-IL"/>
        </w:rPr>
        <w:fldChar w:fldCharType="begin"/>
      </w:r>
      <w:r w:rsidRPr="00EC71CB">
        <w:rPr>
          <w:rFonts w:ascii="Noto Serif" w:eastAsia="Times New Roman" w:hAnsi="Noto Serif" w:cs="Noto Serif"/>
          <w:spacing w:val="-2"/>
          <w:sz w:val="24"/>
          <w:szCs w:val="24"/>
          <w:lang w:val="en-CA" w:eastAsia="fr-CA" w:bidi="he-IL"/>
        </w:rPr>
        <w:instrText xml:space="preserve"> HYPERLINK "file:///\\\\wsl.localhost\\Ubuntu-20.04\\home\\syr3fx\\Code\\github\\maitriser-ca\\LivreMaitriserEthereum\\adoc\\for_use_ethereumbook_09smart-contracts-securitytxt_fr_CA.html" \l "findthishash_security" </w:instrText>
      </w:r>
      <w:r w:rsidRPr="00EC71CB">
        <w:rPr>
          <w:rFonts w:ascii="Noto Serif" w:eastAsia="Times New Roman" w:hAnsi="Noto Serif" w:cs="Noto Serif"/>
          <w:spacing w:val="-2"/>
          <w:sz w:val="24"/>
          <w:szCs w:val="24"/>
          <w:lang w:eastAsia="fr-CA" w:bidi="he-IL"/>
        </w:rPr>
        <w:fldChar w:fldCharType="separate"/>
      </w:r>
      <w:r w:rsidRPr="00EC71CB">
        <w:rPr>
          <w:rFonts w:ascii="Noto Serif" w:eastAsia="Times New Roman" w:hAnsi="Noto Serif" w:cs="Noto Serif"/>
          <w:color w:val="2156A5"/>
          <w:spacing w:val="-2"/>
          <w:sz w:val="24"/>
          <w:szCs w:val="24"/>
          <w:u w:val="single"/>
          <w:lang w:val="en-CA" w:eastAsia="fr-CA" w:bidi="he-IL"/>
        </w:rPr>
        <w:t>FindThisHash.sol</w:t>
      </w:r>
      <w:proofErr w:type="spellEnd"/>
      <w:r w:rsidRPr="00EC71CB">
        <w:rPr>
          <w:rFonts w:ascii="Noto Serif" w:eastAsia="Times New Roman" w:hAnsi="Noto Serif" w:cs="Noto Serif"/>
          <w:spacing w:val="-2"/>
          <w:sz w:val="24"/>
          <w:szCs w:val="24"/>
          <w:lang w:eastAsia="fr-CA" w:bidi="he-IL"/>
        </w:rPr>
        <w:fldChar w:fldCharType="end"/>
      </w:r>
      <w:r w:rsidRPr="00EC71CB">
        <w:rPr>
          <w:rFonts w:ascii="Noto Serif" w:eastAsia="Times New Roman" w:hAnsi="Noto Serif" w:cs="Noto Serif"/>
          <w:spacing w:val="-2"/>
          <w:sz w:val="24"/>
          <w:szCs w:val="24"/>
          <w:lang w:val="en-CA" w:eastAsia="fr-CA" w:bidi="he-IL"/>
        </w:rPr>
        <w:t>.</w:t>
      </w:r>
    </w:p>
    <w:p w14:paraId="36BFB578" w14:textId="77777777" w:rsidR="00EC71CB" w:rsidRPr="00EC71CB" w:rsidRDefault="00EC71CB" w:rsidP="00EC71CB">
      <w:pPr>
        <w:spacing w:after="60" w:line="240" w:lineRule="auto"/>
        <w:rPr>
          <w:rFonts w:ascii="Noto Serif" w:eastAsia="Times New Roman" w:hAnsi="Noto Serif" w:cs="Noto Serif"/>
          <w:i/>
          <w:iCs/>
          <w:color w:val="7A2518"/>
          <w:sz w:val="24"/>
          <w:szCs w:val="24"/>
          <w:lang w:val="en-CA" w:eastAsia="fr-CA" w:bidi="he-IL"/>
        </w:rPr>
      </w:pPr>
      <w:r w:rsidRPr="00EC71CB">
        <w:rPr>
          <w:rFonts w:ascii="Noto Serif" w:eastAsia="Times New Roman" w:hAnsi="Noto Serif" w:cs="Noto Serif"/>
          <w:i/>
          <w:iCs/>
          <w:color w:val="7A2518"/>
          <w:sz w:val="24"/>
          <w:szCs w:val="24"/>
          <w:lang w:val="en-CA" w:eastAsia="fr-CA" w:bidi="he-IL"/>
        </w:rPr>
        <w:lastRenderedPageBreak/>
        <w:t xml:space="preserve">Example 10. </w:t>
      </w:r>
      <w:proofErr w:type="spellStart"/>
      <w:r w:rsidRPr="00EC71CB">
        <w:rPr>
          <w:rFonts w:ascii="Noto Serif" w:eastAsia="Times New Roman" w:hAnsi="Noto Serif" w:cs="Noto Serif"/>
          <w:i/>
          <w:iCs/>
          <w:color w:val="7A2518"/>
          <w:sz w:val="24"/>
          <w:szCs w:val="24"/>
          <w:lang w:val="en-CA" w:eastAsia="fr-CA" w:bidi="he-IL"/>
        </w:rPr>
        <w:t>FindThisHash.sol</w:t>
      </w:r>
      <w:proofErr w:type="spellEnd"/>
    </w:p>
    <w:p w14:paraId="73A1917C"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contract </w:t>
      </w:r>
      <w:proofErr w:type="spellStart"/>
      <w:r w:rsidRPr="00EC71CB">
        <w:rPr>
          <w:rFonts w:ascii="Courier New" w:eastAsia="Times New Roman" w:hAnsi="Courier New" w:cs="Courier New"/>
          <w:sz w:val="20"/>
          <w:szCs w:val="20"/>
          <w:lang w:val="en-CA" w:eastAsia="fr-CA" w:bidi="he-IL"/>
        </w:rPr>
        <w:t>FindThisHash</w:t>
      </w:r>
      <w:proofErr w:type="spellEnd"/>
      <w:r w:rsidRPr="00EC71CB">
        <w:rPr>
          <w:rFonts w:ascii="Courier New" w:eastAsia="Times New Roman" w:hAnsi="Courier New" w:cs="Courier New"/>
          <w:sz w:val="20"/>
          <w:szCs w:val="20"/>
          <w:lang w:val="en-CA" w:eastAsia="fr-CA" w:bidi="he-IL"/>
        </w:rPr>
        <w:t xml:space="preserve"> {</w:t>
      </w:r>
    </w:p>
    <w:p w14:paraId="18573A89"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bytes32 constant public hash =</w:t>
      </w:r>
    </w:p>
    <w:p w14:paraId="656D503E"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roofErr w:type="gramStart"/>
      <w:r w:rsidRPr="00EC71CB">
        <w:rPr>
          <w:rFonts w:ascii="Courier New" w:eastAsia="Times New Roman" w:hAnsi="Courier New" w:cs="Courier New"/>
          <w:sz w:val="20"/>
          <w:szCs w:val="20"/>
          <w:lang w:val="en-CA" w:eastAsia="fr-CA" w:bidi="he-IL"/>
        </w:rPr>
        <w:t>0xb5b5b97fafd9855eec9b41f74dfb6c38f5951141f9a3ecd7f44d5479b630ee0a;</w:t>
      </w:r>
      <w:proofErr w:type="gramEnd"/>
    </w:p>
    <w:p w14:paraId="2DAC3663"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
    <w:p w14:paraId="42AF41F7"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roofErr w:type="gramStart"/>
      <w:r w:rsidRPr="00EC71CB">
        <w:rPr>
          <w:rFonts w:ascii="Courier New" w:eastAsia="Times New Roman" w:hAnsi="Courier New" w:cs="Courier New"/>
          <w:sz w:val="20"/>
          <w:szCs w:val="20"/>
          <w:lang w:val="en-CA" w:eastAsia="fr-CA" w:bidi="he-IL"/>
        </w:rPr>
        <w:t>constructor(</w:t>
      </w:r>
      <w:proofErr w:type="gramEnd"/>
      <w:r w:rsidRPr="00EC71CB">
        <w:rPr>
          <w:rFonts w:ascii="Courier New" w:eastAsia="Times New Roman" w:hAnsi="Courier New" w:cs="Courier New"/>
          <w:sz w:val="20"/>
          <w:szCs w:val="20"/>
          <w:lang w:val="en-CA" w:eastAsia="fr-CA" w:bidi="he-IL"/>
        </w:rPr>
        <w:t>) external payable {} // load with ether</w:t>
      </w:r>
    </w:p>
    <w:p w14:paraId="58827DF1"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
    <w:p w14:paraId="21265EE5"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function </w:t>
      </w:r>
      <w:proofErr w:type="gramStart"/>
      <w:r w:rsidRPr="00EC71CB">
        <w:rPr>
          <w:rFonts w:ascii="Courier New" w:eastAsia="Times New Roman" w:hAnsi="Courier New" w:cs="Courier New"/>
          <w:sz w:val="20"/>
          <w:szCs w:val="20"/>
          <w:lang w:val="en-CA" w:eastAsia="fr-CA" w:bidi="he-IL"/>
        </w:rPr>
        <w:t>solve(</w:t>
      </w:r>
      <w:proofErr w:type="gramEnd"/>
      <w:r w:rsidRPr="00EC71CB">
        <w:rPr>
          <w:rFonts w:ascii="Courier New" w:eastAsia="Times New Roman" w:hAnsi="Courier New" w:cs="Courier New"/>
          <w:sz w:val="20"/>
          <w:szCs w:val="20"/>
          <w:lang w:val="en-CA" w:eastAsia="fr-CA" w:bidi="he-IL"/>
        </w:rPr>
        <w:t>string solution) public {</w:t>
      </w:r>
    </w:p>
    <w:p w14:paraId="58133096"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 If you can find the pre-image of the hash, receive 1000 ether</w:t>
      </w:r>
    </w:p>
    <w:p w14:paraId="733BC993"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roofErr w:type="gramStart"/>
      <w:r w:rsidRPr="00EC71CB">
        <w:rPr>
          <w:rFonts w:ascii="Courier New" w:eastAsia="Times New Roman" w:hAnsi="Courier New" w:cs="Courier New"/>
          <w:sz w:val="20"/>
          <w:szCs w:val="20"/>
          <w:lang w:val="en-CA" w:eastAsia="fr-CA" w:bidi="he-IL"/>
        </w:rPr>
        <w:t>require(</w:t>
      </w:r>
      <w:proofErr w:type="gramEnd"/>
      <w:r w:rsidRPr="00EC71CB">
        <w:rPr>
          <w:rFonts w:ascii="Courier New" w:eastAsia="Times New Roman" w:hAnsi="Courier New" w:cs="Courier New"/>
          <w:sz w:val="20"/>
          <w:szCs w:val="20"/>
          <w:lang w:val="en-CA" w:eastAsia="fr-CA" w:bidi="he-IL"/>
        </w:rPr>
        <w:t>hash == sha3(solution));</w:t>
      </w:r>
    </w:p>
    <w:p w14:paraId="57B0F97F"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roofErr w:type="spellStart"/>
      <w:proofErr w:type="gramStart"/>
      <w:r w:rsidRPr="00EC71CB">
        <w:rPr>
          <w:rFonts w:ascii="Courier New" w:eastAsia="Times New Roman" w:hAnsi="Courier New" w:cs="Courier New"/>
          <w:sz w:val="20"/>
          <w:szCs w:val="20"/>
          <w:lang w:val="en-CA" w:eastAsia="fr-CA" w:bidi="he-IL"/>
        </w:rPr>
        <w:t>msg.sender</w:t>
      </w:r>
      <w:proofErr w:type="gramEnd"/>
      <w:r w:rsidRPr="00EC71CB">
        <w:rPr>
          <w:rFonts w:ascii="Courier New" w:eastAsia="Times New Roman" w:hAnsi="Courier New" w:cs="Courier New"/>
          <w:sz w:val="20"/>
          <w:szCs w:val="20"/>
          <w:lang w:val="en-CA" w:eastAsia="fr-CA" w:bidi="he-IL"/>
        </w:rPr>
        <w:t>.transfer</w:t>
      </w:r>
      <w:proofErr w:type="spellEnd"/>
      <w:r w:rsidRPr="00EC71CB">
        <w:rPr>
          <w:rFonts w:ascii="Courier New" w:eastAsia="Times New Roman" w:hAnsi="Courier New" w:cs="Courier New"/>
          <w:sz w:val="20"/>
          <w:szCs w:val="20"/>
          <w:lang w:val="en-CA" w:eastAsia="fr-CA" w:bidi="he-IL"/>
        </w:rPr>
        <w:t>(1000 ether);</w:t>
      </w:r>
    </w:p>
    <w:p w14:paraId="3B6068F6"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
    <w:p w14:paraId="7CA76773"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4"/>
          <w:szCs w:val="24"/>
          <w:lang w:val="en-CA" w:eastAsia="fr-CA" w:bidi="he-IL"/>
        </w:rPr>
      </w:pPr>
      <w:r w:rsidRPr="00EC71CB">
        <w:rPr>
          <w:rFonts w:ascii="Courier New" w:eastAsia="Times New Roman" w:hAnsi="Courier New" w:cs="Courier New"/>
          <w:sz w:val="20"/>
          <w:szCs w:val="20"/>
          <w:lang w:val="en-CA" w:eastAsia="fr-CA" w:bidi="he-IL"/>
        </w:rPr>
        <w:t>}</w:t>
      </w:r>
    </w:p>
    <w:p w14:paraId="3D38AEEC"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EC71CB">
        <w:rPr>
          <w:rFonts w:ascii="Noto Serif" w:eastAsia="Times New Roman" w:hAnsi="Noto Serif" w:cs="Noto Serif"/>
          <w:spacing w:val="-2"/>
          <w:sz w:val="24"/>
          <w:szCs w:val="24"/>
          <w:lang w:val="en-CA" w:eastAsia="fr-CA" w:bidi="he-IL"/>
        </w:rPr>
        <w:t xml:space="preserve">Say this contract contains 1,000 </w:t>
      </w:r>
      <w:proofErr w:type="gramStart"/>
      <w:r w:rsidRPr="00EC71CB">
        <w:rPr>
          <w:rFonts w:ascii="Noto Serif" w:eastAsia="Times New Roman" w:hAnsi="Noto Serif" w:cs="Noto Serif"/>
          <w:spacing w:val="-2"/>
          <w:sz w:val="24"/>
          <w:szCs w:val="24"/>
          <w:lang w:val="en-CA" w:eastAsia="fr-CA" w:bidi="he-IL"/>
        </w:rPr>
        <w:t>ether</w:t>
      </w:r>
      <w:proofErr w:type="gramEnd"/>
      <w:r w:rsidRPr="00EC71CB">
        <w:rPr>
          <w:rFonts w:ascii="Noto Serif" w:eastAsia="Times New Roman" w:hAnsi="Noto Serif" w:cs="Noto Serif"/>
          <w:spacing w:val="-2"/>
          <w:sz w:val="24"/>
          <w:szCs w:val="24"/>
          <w:lang w:val="en-CA" w:eastAsia="fr-CA" w:bidi="he-IL"/>
        </w:rPr>
        <w:t>. The user who can find the preimage of the following SHA-3 hash:</w:t>
      </w:r>
    </w:p>
    <w:p w14:paraId="429B6F39"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4"/>
          <w:szCs w:val="24"/>
          <w:lang w:val="en-CA" w:eastAsia="fr-CA" w:bidi="he-IL"/>
        </w:rPr>
      </w:pPr>
      <w:r w:rsidRPr="00EC71CB">
        <w:rPr>
          <w:rFonts w:ascii="Courier New" w:eastAsia="Times New Roman" w:hAnsi="Courier New" w:cs="Courier New"/>
          <w:sz w:val="24"/>
          <w:szCs w:val="24"/>
          <w:lang w:val="en-CA" w:eastAsia="fr-CA" w:bidi="he-IL"/>
        </w:rPr>
        <w:t>0xb5b5b97fafd9855eec9b41f74dfb6c38f5951141f9a3ecd7f44d5479b630ee0a</w:t>
      </w:r>
    </w:p>
    <w:p w14:paraId="6006AF3A"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EC71CB">
        <w:rPr>
          <w:rFonts w:ascii="Noto Serif" w:eastAsia="Times New Roman" w:hAnsi="Noto Serif" w:cs="Noto Serif"/>
          <w:spacing w:val="-2"/>
          <w:sz w:val="24"/>
          <w:szCs w:val="24"/>
          <w:lang w:val="en-CA" w:eastAsia="fr-CA" w:bidi="he-IL"/>
        </w:rPr>
        <w:t xml:space="preserve">can submit the solution and retrieve the 1,000 </w:t>
      </w:r>
      <w:proofErr w:type="gramStart"/>
      <w:r w:rsidRPr="00EC71CB">
        <w:rPr>
          <w:rFonts w:ascii="Noto Serif" w:eastAsia="Times New Roman" w:hAnsi="Noto Serif" w:cs="Noto Serif"/>
          <w:spacing w:val="-2"/>
          <w:sz w:val="24"/>
          <w:szCs w:val="24"/>
          <w:lang w:val="en-CA" w:eastAsia="fr-CA" w:bidi="he-IL"/>
        </w:rPr>
        <w:t>ether</w:t>
      </w:r>
      <w:proofErr w:type="gramEnd"/>
      <w:r w:rsidRPr="00EC71CB">
        <w:rPr>
          <w:rFonts w:ascii="Noto Serif" w:eastAsia="Times New Roman" w:hAnsi="Noto Serif" w:cs="Noto Serif"/>
          <w:spacing w:val="-2"/>
          <w:sz w:val="24"/>
          <w:szCs w:val="24"/>
          <w:lang w:val="en-CA" w:eastAsia="fr-CA" w:bidi="he-IL"/>
        </w:rPr>
        <w:t>. Let’s say one user figures out the solution is </w:t>
      </w:r>
      <w:proofErr w:type="gramStart"/>
      <w:r w:rsidRPr="00EC71CB">
        <w:rPr>
          <w:rFonts w:ascii="Courier New" w:eastAsia="Times New Roman" w:hAnsi="Courier New" w:cs="Courier New"/>
          <w:sz w:val="23"/>
          <w:szCs w:val="23"/>
          <w:shd w:val="clear" w:color="auto" w:fill="F7F7F8"/>
          <w:lang w:val="en-CA" w:eastAsia="fr-CA" w:bidi="he-IL"/>
        </w:rPr>
        <w:t>Ethereum!</w:t>
      </w:r>
      <w:r w:rsidRPr="00EC71CB">
        <w:rPr>
          <w:rFonts w:ascii="Noto Serif" w:eastAsia="Times New Roman" w:hAnsi="Noto Serif" w:cs="Noto Serif"/>
          <w:spacing w:val="-2"/>
          <w:sz w:val="24"/>
          <w:szCs w:val="24"/>
          <w:lang w:val="en-CA" w:eastAsia="fr-CA" w:bidi="he-IL"/>
        </w:rPr>
        <w:t>.</w:t>
      </w:r>
      <w:proofErr w:type="gramEnd"/>
      <w:r w:rsidRPr="00EC71CB">
        <w:rPr>
          <w:rFonts w:ascii="Noto Serif" w:eastAsia="Times New Roman" w:hAnsi="Noto Serif" w:cs="Noto Serif"/>
          <w:spacing w:val="-2"/>
          <w:sz w:val="24"/>
          <w:szCs w:val="24"/>
          <w:lang w:val="en-CA" w:eastAsia="fr-CA" w:bidi="he-IL"/>
        </w:rPr>
        <w:t xml:space="preserve"> They call </w:t>
      </w:r>
      <w:r w:rsidRPr="00EC71CB">
        <w:rPr>
          <w:rFonts w:ascii="Courier New" w:eastAsia="Times New Roman" w:hAnsi="Courier New" w:cs="Courier New"/>
          <w:sz w:val="23"/>
          <w:szCs w:val="23"/>
          <w:shd w:val="clear" w:color="auto" w:fill="F7F7F8"/>
          <w:lang w:val="en-CA" w:eastAsia="fr-CA" w:bidi="he-IL"/>
        </w:rPr>
        <w:t>solve</w:t>
      </w:r>
      <w:r w:rsidRPr="00EC71CB">
        <w:rPr>
          <w:rFonts w:ascii="Noto Serif" w:eastAsia="Times New Roman" w:hAnsi="Noto Serif" w:cs="Noto Serif"/>
          <w:spacing w:val="-2"/>
          <w:sz w:val="24"/>
          <w:szCs w:val="24"/>
          <w:lang w:val="en-CA" w:eastAsia="fr-CA" w:bidi="he-IL"/>
        </w:rPr>
        <w:t> with </w:t>
      </w:r>
      <w:r w:rsidRPr="00EC71CB">
        <w:rPr>
          <w:rFonts w:ascii="Courier New" w:eastAsia="Times New Roman" w:hAnsi="Courier New" w:cs="Courier New"/>
          <w:sz w:val="23"/>
          <w:szCs w:val="23"/>
          <w:shd w:val="clear" w:color="auto" w:fill="F7F7F8"/>
          <w:lang w:val="en-CA" w:eastAsia="fr-CA" w:bidi="he-IL"/>
        </w:rPr>
        <w:t>Ethereum!</w:t>
      </w:r>
      <w:r w:rsidRPr="00EC71CB">
        <w:rPr>
          <w:rFonts w:ascii="Noto Serif" w:eastAsia="Times New Roman" w:hAnsi="Noto Serif" w:cs="Noto Serif"/>
          <w:spacing w:val="-2"/>
          <w:sz w:val="24"/>
          <w:szCs w:val="24"/>
          <w:lang w:val="en-CA" w:eastAsia="fr-CA" w:bidi="he-IL"/>
        </w:rPr>
        <w:t> as the parameter. Unfortunately, an attacker has been clever enough to watch the transaction pool for anyone submitting a solution. They see this solution, check its validity, and then submit an equivalent transaction with a much higher </w:t>
      </w:r>
      <w:proofErr w:type="spellStart"/>
      <w:r w:rsidRPr="00EC71CB">
        <w:rPr>
          <w:rFonts w:ascii="Courier New" w:eastAsia="Times New Roman" w:hAnsi="Courier New" w:cs="Courier New"/>
          <w:sz w:val="23"/>
          <w:szCs w:val="23"/>
          <w:shd w:val="clear" w:color="auto" w:fill="F7F7F8"/>
          <w:lang w:val="en-CA" w:eastAsia="fr-CA" w:bidi="he-IL"/>
        </w:rPr>
        <w:t>gasPrice</w:t>
      </w:r>
      <w:proofErr w:type="spellEnd"/>
      <w:r w:rsidRPr="00EC71CB">
        <w:rPr>
          <w:rFonts w:ascii="Noto Serif" w:eastAsia="Times New Roman" w:hAnsi="Noto Serif" w:cs="Noto Serif"/>
          <w:spacing w:val="-2"/>
          <w:sz w:val="24"/>
          <w:szCs w:val="24"/>
          <w:lang w:val="en-CA" w:eastAsia="fr-CA" w:bidi="he-IL"/>
        </w:rPr>
        <w:t> than the original transaction. The miner who solves the block will likely give the attacker preference due to the higher </w:t>
      </w:r>
      <w:proofErr w:type="spellStart"/>
      <w:r w:rsidRPr="00EC71CB">
        <w:rPr>
          <w:rFonts w:ascii="Courier New" w:eastAsia="Times New Roman" w:hAnsi="Courier New" w:cs="Courier New"/>
          <w:sz w:val="23"/>
          <w:szCs w:val="23"/>
          <w:shd w:val="clear" w:color="auto" w:fill="F7F7F8"/>
          <w:lang w:val="en-CA" w:eastAsia="fr-CA" w:bidi="he-IL"/>
        </w:rPr>
        <w:t>gasPrice</w:t>
      </w:r>
      <w:proofErr w:type="spellEnd"/>
      <w:r w:rsidRPr="00EC71CB">
        <w:rPr>
          <w:rFonts w:ascii="Noto Serif" w:eastAsia="Times New Roman" w:hAnsi="Noto Serif" w:cs="Noto Serif"/>
          <w:spacing w:val="-2"/>
          <w:sz w:val="24"/>
          <w:szCs w:val="24"/>
          <w:lang w:val="en-CA" w:eastAsia="fr-CA" w:bidi="he-IL"/>
        </w:rPr>
        <w:t xml:space="preserve">, and mine their transaction before the original solver’s. The attacker will take the 1,000 </w:t>
      </w:r>
      <w:proofErr w:type="gramStart"/>
      <w:r w:rsidRPr="00EC71CB">
        <w:rPr>
          <w:rFonts w:ascii="Noto Serif" w:eastAsia="Times New Roman" w:hAnsi="Noto Serif" w:cs="Noto Serif"/>
          <w:spacing w:val="-2"/>
          <w:sz w:val="24"/>
          <w:szCs w:val="24"/>
          <w:lang w:val="en-CA" w:eastAsia="fr-CA" w:bidi="he-IL"/>
        </w:rPr>
        <w:t>ether</w:t>
      </w:r>
      <w:proofErr w:type="gramEnd"/>
      <w:r w:rsidRPr="00EC71CB">
        <w:rPr>
          <w:rFonts w:ascii="Noto Serif" w:eastAsia="Times New Roman" w:hAnsi="Noto Serif" w:cs="Noto Serif"/>
          <w:spacing w:val="-2"/>
          <w:sz w:val="24"/>
          <w:szCs w:val="24"/>
          <w:lang w:val="en-CA" w:eastAsia="fr-CA" w:bidi="he-IL"/>
        </w:rPr>
        <w:t>, and the user who solved the problem will get nothing. Keep in mind that in this type of "front-running" vulnerability, miners are uniquely incentivized to run the attacks themselves (or can be bribed to run these attacks with extravagant fees). The possibility of the attacker being a miner themselves should not be underestimated.</w:t>
      </w:r>
    </w:p>
    <w:p w14:paraId="7B7D35E2" w14:textId="77777777" w:rsidR="00EC71CB" w:rsidRPr="00EC71CB" w:rsidRDefault="00EC71CB" w:rsidP="00EC71CB">
      <w:pPr>
        <w:spacing w:before="240" w:after="120" w:line="240" w:lineRule="auto"/>
        <w:outlineLvl w:val="3"/>
        <w:rPr>
          <w:rFonts w:ascii="Open Sans" w:eastAsia="Times New Roman" w:hAnsi="Open Sans" w:cs="Open Sans"/>
          <w:color w:val="BA3925"/>
          <w:sz w:val="35"/>
          <w:szCs w:val="35"/>
          <w:lang w:val="en-CA" w:eastAsia="fr-CA" w:bidi="he-IL"/>
        </w:rPr>
      </w:pPr>
      <w:r w:rsidRPr="00EC71CB">
        <w:rPr>
          <w:rFonts w:ascii="Open Sans" w:eastAsia="Times New Roman" w:hAnsi="Open Sans" w:cs="Open Sans"/>
          <w:color w:val="BA3925"/>
          <w:sz w:val="35"/>
          <w:szCs w:val="35"/>
          <w:lang w:val="en-CA" w:eastAsia="fr-CA" w:bidi="he-IL"/>
        </w:rPr>
        <w:t>Preventative Techniques</w:t>
      </w:r>
    </w:p>
    <w:p w14:paraId="0D891BEF"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EC71CB">
        <w:rPr>
          <w:rFonts w:ascii="Noto Serif" w:eastAsia="Times New Roman" w:hAnsi="Noto Serif" w:cs="Noto Serif"/>
          <w:spacing w:val="-2"/>
          <w:sz w:val="24"/>
          <w:szCs w:val="24"/>
          <w:lang w:val="en-CA" w:eastAsia="fr-CA" w:bidi="he-IL"/>
        </w:rPr>
        <w:t>There are two classes of actor who can perform these kinds of front-running attacks: users (who modify the </w:t>
      </w:r>
      <w:proofErr w:type="spellStart"/>
      <w:r w:rsidRPr="00EC71CB">
        <w:rPr>
          <w:rFonts w:ascii="Courier New" w:eastAsia="Times New Roman" w:hAnsi="Courier New" w:cs="Courier New"/>
          <w:sz w:val="23"/>
          <w:szCs w:val="23"/>
          <w:shd w:val="clear" w:color="auto" w:fill="F7F7F8"/>
          <w:lang w:val="en-CA" w:eastAsia="fr-CA" w:bidi="he-IL"/>
        </w:rPr>
        <w:t>gasPrice</w:t>
      </w:r>
      <w:proofErr w:type="spellEnd"/>
      <w:r w:rsidRPr="00EC71CB">
        <w:rPr>
          <w:rFonts w:ascii="Noto Serif" w:eastAsia="Times New Roman" w:hAnsi="Noto Serif" w:cs="Noto Serif"/>
          <w:spacing w:val="-2"/>
          <w:sz w:val="24"/>
          <w:szCs w:val="24"/>
          <w:lang w:val="en-CA" w:eastAsia="fr-CA" w:bidi="he-IL"/>
        </w:rPr>
        <w:t> of their transactions) and miners themselves (who can reorder the transactions in a block how they see fit). A contract that is vulnerable to the first class (users) is significantly worse off than one vulnerable to the second (miners), as miners can only perform the attack when they solve a block, which is unlikely for any individual miner targeting a specific block. Here we’ll list a few mitigation measures relative to both classes of attackers.</w:t>
      </w:r>
    </w:p>
    <w:p w14:paraId="60016AFA"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EC71CB">
        <w:rPr>
          <w:rFonts w:ascii="Noto Serif" w:eastAsia="Times New Roman" w:hAnsi="Noto Serif" w:cs="Noto Serif"/>
          <w:spacing w:val="-2"/>
          <w:sz w:val="24"/>
          <w:szCs w:val="24"/>
          <w:lang w:val="en-CA" w:eastAsia="fr-CA" w:bidi="he-IL"/>
        </w:rPr>
        <w:lastRenderedPageBreak/>
        <w:t>One method is to place an upper bound on the </w:t>
      </w:r>
      <w:proofErr w:type="spellStart"/>
      <w:r w:rsidRPr="00EC71CB">
        <w:rPr>
          <w:rFonts w:ascii="Courier New" w:eastAsia="Times New Roman" w:hAnsi="Courier New" w:cs="Courier New"/>
          <w:sz w:val="23"/>
          <w:szCs w:val="23"/>
          <w:shd w:val="clear" w:color="auto" w:fill="F7F7F8"/>
          <w:lang w:val="en-CA" w:eastAsia="fr-CA" w:bidi="he-IL"/>
        </w:rPr>
        <w:t>gasPrice</w:t>
      </w:r>
      <w:proofErr w:type="spellEnd"/>
      <w:r w:rsidRPr="00EC71CB">
        <w:rPr>
          <w:rFonts w:ascii="Noto Serif" w:eastAsia="Times New Roman" w:hAnsi="Noto Serif" w:cs="Noto Serif"/>
          <w:spacing w:val="-2"/>
          <w:sz w:val="24"/>
          <w:szCs w:val="24"/>
          <w:lang w:val="en-CA" w:eastAsia="fr-CA" w:bidi="he-IL"/>
        </w:rPr>
        <w:t>. This prevents users from increasing the </w:t>
      </w:r>
      <w:proofErr w:type="spellStart"/>
      <w:r w:rsidRPr="00EC71CB">
        <w:rPr>
          <w:rFonts w:ascii="Courier New" w:eastAsia="Times New Roman" w:hAnsi="Courier New" w:cs="Courier New"/>
          <w:sz w:val="23"/>
          <w:szCs w:val="23"/>
          <w:shd w:val="clear" w:color="auto" w:fill="F7F7F8"/>
          <w:lang w:val="en-CA" w:eastAsia="fr-CA" w:bidi="he-IL"/>
        </w:rPr>
        <w:t>gasPrice</w:t>
      </w:r>
      <w:proofErr w:type="spellEnd"/>
      <w:r w:rsidRPr="00EC71CB">
        <w:rPr>
          <w:rFonts w:ascii="Noto Serif" w:eastAsia="Times New Roman" w:hAnsi="Noto Serif" w:cs="Noto Serif"/>
          <w:spacing w:val="-2"/>
          <w:sz w:val="24"/>
          <w:szCs w:val="24"/>
          <w:lang w:val="en-CA" w:eastAsia="fr-CA" w:bidi="he-IL"/>
        </w:rPr>
        <w:t xml:space="preserve"> and getting preferential transaction ordering beyond the upper bound. This measure only guards against the first class of attackers (arbitrary users). Miners in this scenario can still attack the contract, as they can order the transactions in their block </w:t>
      </w:r>
      <w:proofErr w:type="gramStart"/>
      <w:r w:rsidRPr="00EC71CB">
        <w:rPr>
          <w:rFonts w:ascii="Noto Serif" w:eastAsia="Times New Roman" w:hAnsi="Noto Serif" w:cs="Noto Serif"/>
          <w:spacing w:val="-2"/>
          <w:sz w:val="24"/>
          <w:szCs w:val="24"/>
          <w:lang w:val="en-CA" w:eastAsia="fr-CA" w:bidi="he-IL"/>
        </w:rPr>
        <w:t>however</w:t>
      </w:r>
      <w:proofErr w:type="gramEnd"/>
      <w:r w:rsidRPr="00EC71CB">
        <w:rPr>
          <w:rFonts w:ascii="Noto Serif" w:eastAsia="Times New Roman" w:hAnsi="Noto Serif" w:cs="Noto Serif"/>
          <w:spacing w:val="-2"/>
          <w:sz w:val="24"/>
          <w:szCs w:val="24"/>
          <w:lang w:val="en-CA" w:eastAsia="fr-CA" w:bidi="he-IL"/>
        </w:rPr>
        <w:t xml:space="preserve"> they like, regardless of gas price.</w:t>
      </w:r>
    </w:p>
    <w:p w14:paraId="3171D9C7"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EC71CB">
        <w:rPr>
          <w:rFonts w:ascii="Noto Serif" w:eastAsia="Times New Roman" w:hAnsi="Noto Serif" w:cs="Noto Serif"/>
          <w:spacing w:val="-2"/>
          <w:sz w:val="24"/>
          <w:szCs w:val="24"/>
          <w:lang w:val="en-CA" w:eastAsia="fr-CA" w:bidi="he-IL"/>
        </w:rPr>
        <w:t>A more robust method is to use a </w:t>
      </w:r>
      <w:hyperlink r:id="rId67" w:history="1">
        <w:r w:rsidRPr="00EC71CB">
          <w:rPr>
            <w:rFonts w:ascii="Noto Serif" w:eastAsia="Times New Roman" w:hAnsi="Noto Serif" w:cs="Noto Serif"/>
            <w:color w:val="2156A5"/>
            <w:spacing w:val="-2"/>
            <w:sz w:val="24"/>
            <w:szCs w:val="24"/>
            <w:u w:val="single"/>
            <w:lang w:val="en-CA" w:eastAsia="fr-CA" w:bidi="he-IL"/>
          </w:rPr>
          <w:t>commit–reveal</w:t>
        </w:r>
      </w:hyperlink>
      <w:r w:rsidRPr="00EC71CB">
        <w:rPr>
          <w:rFonts w:ascii="Noto Serif" w:eastAsia="Times New Roman" w:hAnsi="Noto Serif" w:cs="Noto Serif"/>
          <w:spacing w:val="-2"/>
          <w:sz w:val="24"/>
          <w:szCs w:val="24"/>
          <w:lang w:val="en-CA" w:eastAsia="fr-CA" w:bidi="he-IL"/>
        </w:rPr>
        <w:t> scheme. Such a scheme dictates that users send transactions with hidden information (typically a hash). After the transaction has been included in a block, the user sends a transaction revealing the data that was sent (the reveal phase). This method prevents both miners and users from front-running transactions, as they cannot determine the contents of the transaction. This method, however, cannot conceal the transaction value (which in some cases is the valuable information that needs to be hidden). The </w:t>
      </w:r>
      <w:hyperlink r:id="rId68" w:history="1">
        <w:r w:rsidRPr="00EC71CB">
          <w:rPr>
            <w:rFonts w:ascii="Noto Serif" w:eastAsia="Times New Roman" w:hAnsi="Noto Serif" w:cs="Noto Serif"/>
            <w:color w:val="2156A5"/>
            <w:spacing w:val="-2"/>
            <w:sz w:val="24"/>
            <w:szCs w:val="24"/>
            <w:u w:val="single"/>
            <w:lang w:val="en-CA" w:eastAsia="fr-CA" w:bidi="he-IL"/>
          </w:rPr>
          <w:t>ENS</w:t>
        </w:r>
      </w:hyperlink>
      <w:r w:rsidRPr="00EC71CB">
        <w:rPr>
          <w:rFonts w:ascii="Noto Serif" w:eastAsia="Times New Roman" w:hAnsi="Noto Serif" w:cs="Noto Serif"/>
          <w:spacing w:val="-2"/>
          <w:sz w:val="24"/>
          <w:szCs w:val="24"/>
          <w:lang w:val="en-CA" w:eastAsia="fr-CA" w:bidi="he-IL"/>
        </w:rPr>
        <w:t> smart contract allowed users to send transactions whose committed data included the amount of ether they were willing to spend. Users could then send transactions of arbitrary value. During the reveal phase, users were refunded the difference between the amount sent in the transaction and the amount they were willing to spend.</w:t>
      </w:r>
    </w:p>
    <w:p w14:paraId="77BC82C7"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EC71CB">
        <w:rPr>
          <w:rFonts w:ascii="Noto Serif" w:eastAsia="Times New Roman" w:hAnsi="Noto Serif" w:cs="Noto Serif"/>
          <w:spacing w:val="-2"/>
          <w:sz w:val="24"/>
          <w:szCs w:val="24"/>
          <w:lang w:val="en-CA" w:eastAsia="fr-CA" w:bidi="he-IL"/>
        </w:rPr>
        <w:t xml:space="preserve">A further suggestion by Lorenz Breidenbach, Phil </w:t>
      </w:r>
      <w:proofErr w:type="spellStart"/>
      <w:r w:rsidRPr="00EC71CB">
        <w:rPr>
          <w:rFonts w:ascii="Noto Serif" w:eastAsia="Times New Roman" w:hAnsi="Noto Serif" w:cs="Noto Serif"/>
          <w:spacing w:val="-2"/>
          <w:sz w:val="24"/>
          <w:szCs w:val="24"/>
          <w:lang w:val="en-CA" w:eastAsia="fr-CA" w:bidi="he-IL"/>
        </w:rPr>
        <w:t>Daian</w:t>
      </w:r>
      <w:proofErr w:type="spellEnd"/>
      <w:r w:rsidRPr="00EC71CB">
        <w:rPr>
          <w:rFonts w:ascii="Noto Serif" w:eastAsia="Times New Roman" w:hAnsi="Noto Serif" w:cs="Noto Serif"/>
          <w:spacing w:val="-2"/>
          <w:sz w:val="24"/>
          <w:szCs w:val="24"/>
          <w:lang w:val="en-CA" w:eastAsia="fr-CA" w:bidi="he-IL"/>
        </w:rPr>
        <w:t xml:space="preserve">, Ari </w:t>
      </w:r>
      <w:proofErr w:type="spellStart"/>
      <w:r w:rsidRPr="00EC71CB">
        <w:rPr>
          <w:rFonts w:ascii="Noto Serif" w:eastAsia="Times New Roman" w:hAnsi="Noto Serif" w:cs="Noto Serif"/>
          <w:spacing w:val="-2"/>
          <w:sz w:val="24"/>
          <w:szCs w:val="24"/>
          <w:lang w:val="en-CA" w:eastAsia="fr-CA" w:bidi="he-IL"/>
        </w:rPr>
        <w:t>Juels</w:t>
      </w:r>
      <w:proofErr w:type="spellEnd"/>
      <w:r w:rsidRPr="00EC71CB">
        <w:rPr>
          <w:rFonts w:ascii="Noto Serif" w:eastAsia="Times New Roman" w:hAnsi="Noto Serif" w:cs="Noto Serif"/>
          <w:spacing w:val="-2"/>
          <w:sz w:val="24"/>
          <w:szCs w:val="24"/>
          <w:lang w:val="en-CA" w:eastAsia="fr-CA" w:bidi="he-IL"/>
        </w:rPr>
        <w:t xml:space="preserve">, and Florian </w:t>
      </w:r>
      <w:proofErr w:type="spellStart"/>
      <w:r w:rsidRPr="00EC71CB">
        <w:rPr>
          <w:rFonts w:ascii="Noto Serif" w:eastAsia="Times New Roman" w:hAnsi="Noto Serif" w:cs="Noto Serif"/>
          <w:spacing w:val="-2"/>
          <w:sz w:val="24"/>
          <w:szCs w:val="24"/>
          <w:lang w:val="en-CA" w:eastAsia="fr-CA" w:bidi="he-IL"/>
        </w:rPr>
        <w:t>Tramèr</w:t>
      </w:r>
      <w:proofErr w:type="spellEnd"/>
      <w:r w:rsidRPr="00EC71CB">
        <w:rPr>
          <w:rFonts w:ascii="Noto Serif" w:eastAsia="Times New Roman" w:hAnsi="Noto Serif" w:cs="Noto Serif"/>
          <w:spacing w:val="-2"/>
          <w:sz w:val="24"/>
          <w:szCs w:val="24"/>
          <w:lang w:val="en-CA" w:eastAsia="fr-CA" w:bidi="he-IL"/>
        </w:rPr>
        <w:t xml:space="preserve"> is to use </w:t>
      </w:r>
      <w:hyperlink r:id="rId69" w:history="1">
        <w:r w:rsidRPr="00EC71CB">
          <w:rPr>
            <w:rFonts w:ascii="Noto Serif" w:eastAsia="Times New Roman" w:hAnsi="Noto Serif" w:cs="Noto Serif"/>
            <w:color w:val="2156A5"/>
            <w:spacing w:val="-2"/>
            <w:sz w:val="24"/>
            <w:szCs w:val="24"/>
            <w:u w:val="single"/>
            <w:lang w:val="en-CA" w:eastAsia="fr-CA" w:bidi="he-IL"/>
          </w:rPr>
          <w:t>“submarine sends”</w:t>
        </w:r>
      </w:hyperlink>
      <w:r w:rsidRPr="00EC71CB">
        <w:rPr>
          <w:rFonts w:ascii="Noto Serif" w:eastAsia="Times New Roman" w:hAnsi="Noto Serif" w:cs="Noto Serif"/>
          <w:spacing w:val="-2"/>
          <w:sz w:val="24"/>
          <w:szCs w:val="24"/>
          <w:lang w:val="en-CA" w:eastAsia="fr-CA" w:bidi="he-IL"/>
        </w:rPr>
        <w:t>. An efficient implementation of this idea requires the </w:t>
      </w:r>
      <w:r w:rsidRPr="00EC71CB">
        <w:rPr>
          <w:rFonts w:ascii="Courier New" w:eastAsia="Times New Roman" w:hAnsi="Courier New" w:cs="Courier New"/>
          <w:sz w:val="23"/>
          <w:szCs w:val="23"/>
          <w:shd w:val="clear" w:color="auto" w:fill="F7F7F8"/>
          <w:lang w:val="en-CA" w:eastAsia="fr-CA" w:bidi="he-IL"/>
        </w:rPr>
        <w:t>CREATE2</w:t>
      </w:r>
      <w:r w:rsidRPr="00EC71CB">
        <w:rPr>
          <w:rFonts w:ascii="Noto Serif" w:eastAsia="Times New Roman" w:hAnsi="Noto Serif" w:cs="Noto Serif"/>
          <w:spacing w:val="-2"/>
          <w:sz w:val="24"/>
          <w:szCs w:val="24"/>
          <w:lang w:val="en-CA" w:eastAsia="fr-CA" w:bidi="he-IL"/>
        </w:rPr>
        <w:t> opcode, which currently hasn’t been adopted but seems likely to be in upcoming hard forks.</w:t>
      </w:r>
    </w:p>
    <w:p w14:paraId="15F2042E" w14:textId="77777777" w:rsidR="00EC71CB" w:rsidRPr="00EC71CB" w:rsidRDefault="00EC71CB" w:rsidP="00EC71CB">
      <w:pPr>
        <w:spacing w:before="240" w:after="120" w:line="240" w:lineRule="auto"/>
        <w:outlineLvl w:val="3"/>
        <w:rPr>
          <w:rFonts w:ascii="Open Sans" w:eastAsia="Times New Roman" w:hAnsi="Open Sans" w:cs="Open Sans"/>
          <w:color w:val="BA3925"/>
          <w:sz w:val="35"/>
          <w:szCs w:val="35"/>
          <w:lang w:val="en-CA" w:eastAsia="fr-CA" w:bidi="he-IL"/>
        </w:rPr>
      </w:pPr>
      <w:r w:rsidRPr="00EC71CB">
        <w:rPr>
          <w:rFonts w:ascii="Open Sans" w:eastAsia="Times New Roman" w:hAnsi="Open Sans" w:cs="Open Sans"/>
          <w:color w:val="BA3925"/>
          <w:sz w:val="35"/>
          <w:szCs w:val="35"/>
          <w:lang w:val="en-CA" w:eastAsia="fr-CA" w:bidi="he-IL"/>
        </w:rPr>
        <w:t xml:space="preserve">Real-World Examples: ERC20 and </w:t>
      </w:r>
      <w:proofErr w:type="spellStart"/>
      <w:r w:rsidRPr="00EC71CB">
        <w:rPr>
          <w:rFonts w:ascii="Open Sans" w:eastAsia="Times New Roman" w:hAnsi="Open Sans" w:cs="Open Sans"/>
          <w:color w:val="BA3925"/>
          <w:sz w:val="35"/>
          <w:szCs w:val="35"/>
          <w:lang w:val="en-CA" w:eastAsia="fr-CA" w:bidi="he-IL"/>
        </w:rPr>
        <w:t>Bancor</w:t>
      </w:r>
      <w:proofErr w:type="spellEnd"/>
    </w:p>
    <w:p w14:paraId="0097242B"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EC71CB">
        <w:rPr>
          <w:rFonts w:ascii="Noto Serif" w:eastAsia="Times New Roman" w:hAnsi="Noto Serif" w:cs="Noto Serif"/>
          <w:spacing w:val="-2"/>
          <w:sz w:val="24"/>
          <w:szCs w:val="24"/>
          <w:lang w:val="en-CA" w:eastAsia="fr-CA" w:bidi="he-IL"/>
        </w:rPr>
        <w:t>The </w:t>
      </w:r>
      <w:hyperlink r:id="rId70" w:history="1">
        <w:r w:rsidRPr="00EC71CB">
          <w:rPr>
            <w:rFonts w:ascii="Noto Serif" w:eastAsia="Times New Roman" w:hAnsi="Noto Serif" w:cs="Noto Serif"/>
            <w:color w:val="2156A5"/>
            <w:spacing w:val="-2"/>
            <w:sz w:val="24"/>
            <w:szCs w:val="24"/>
            <w:u w:val="single"/>
            <w:lang w:val="en-CA" w:eastAsia="fr-CA" w:bidi="he-IL"/>
          </w:rPr>
          <w:t>ERC20 standard</w:t>
        </w:r>
      </w:hyperlink>
      <w:r w:rsidRPr="00EC71CB">
        <w:rPr>
          <w:rFonts w:ascii="Noto Serif" w:eastAsia="Times New Roman" w:hAnsi="Noto Serif" w:cs="Noto Serif"/>
          <w:spacing w:val="-2"/>
          <w:sz w:val="24"/>
          <w:szCs w:val="24"/>
          <w:lang w:val="en-CA" w:eastAsia="fr-CA" w:bidi="he-IL"/>
        </w:rPr>
        <w:t> is quite well-known for building tokens on Ethereum. This standard has a potential front-running vulnerability that comes about due to the </w:t>
      </w:r>
      <w:r w:rsidRPr="00EC71CB">
        <w:rPr>
          <w:rFonts w:ascii="Courier New" w:eastAsia="Times New Roman" w:hAnsi="Courier New" w:cs="Courier New"/>
          <w:sz w:val="23"/>
          <w:szCs w:val="23"/>
          <w:shd w:val="clear" w:color="auto" w:fill="F7F7F8"/>
          <w:lang w:val="en-CA" w:eastAsia="fr-CA" w:bidi="he-IL"/>
        </w:rPr>
        <w:t>approve</w:t>
      </w:r>
      <w:r w:rsidRPr="00EC71CB">
        <w:rPr>
          <w:rFonts w:ascii="Noto Serif" w:eastAsia="Times New Roman" w:hAnsi="Noto Serif" w:cs="Noto Serif"/>
          <w:spacing w:val="-2"/>
          <w:sz w:val="24"/>
          <w:szCs w:val="24"/>
          <w:lang w:val="en-CA" w:eastAsia="fr-CA" w:bidi="he-IL"/>
        </w:rPr>
        <w:t> function. </w:t>
      </w:r>
      <w:hyperlink r:id="rId71" w:history="1">
        <w:r w:rsidRPr="00EC71CB">
          <w:rPr>
            <w:rFonts w:ascii="Noto Serif" w:eastAsia="Times New Roman" w:hAnsi="Noto Serif" w:cs="Noto Serif"/>
            <w:color w:val="2156A5"/>
            <w:spacing w:val="-2"/>
            <w:sz w:val="24"/>
            <w:szCs w:val="24"/>
            <w:u w:val="single"/>
            <w:lang w:val="en-CA" w:eastAsia="fr-CA" w:bidi="he-IL"/>
          </w:rPr>
          <w:t xml:space="preserve">Mikhail </w:t>
        </w:r>
        <w:proofErr w:type="spellStart"/>
        <w:r w:rsidRPr="00EC71CB">
          <w:rPr>
            <w:rFonts w:ascii="Noto Serif" w:eastAsia="Times New Roman" w:hAnsi="Noto Serif" w:cs="Noto Serif"/>
            <w:color w:val="2156A5"/>
            <w:spacing w:val="-2"/>
            <w:sz w:val="24"/>
            <w:szCs w:val="24"/>
            <w:u w:val="single"/>
            <w:lang w:val="en-CA" w:eastAsia="fr-CA" w:bidi="he-IL"/>
          </w:rPr>
          <w:t>Vladimirov</w:t>
        </w:r>
        <w:proofErr w:type="spellEnd"/>
        <w:r w:rsidRPr="00EC71CB">
          <w:rPr>
            <w:rFonts w:ascii="Noto Serif" w:eastAsia="Times New Roman" w:hAnsi="Noto Serif" w:cs="Noto Serif"/>
            <w:color w:val="2156A5"/>
            <w:spacing w:val="-2"/>
            <w:sz w:val="24"/>
            <w:szCs w:val="24"/>
            <w:u w:val="single"/>
            <w:lang w:val="en-CA" w:eastAsia="fr-CA" w:bidi="he-IL"/>
          </w:rPr>
          <w:t xml:space="preserve"> and Dmitry </w:t>
        </w:r>
        <w:proofErr w:type="spellStart"/>
        <w:r w:rsidRPr="00EC71CB">
          <w:rPr>
            <w:rFonts w:ascii="Noto Serif" w:eastAsia="Times New Roman" w:hAnsi="Noto Serif" w:cs="Noto Serif"/>
            <w:color w:val="2156A5"/>
            <w:spacing w:val="-2"/>
            <w:sz w:val="24"/>
            <w:szCs w:val="24"/>
            <w:u w:val="single"/>
            <w:lang w:val="en-CA" w:eastAsia="fr-CA" w:bidi="he-IL"/>
          </w:rPr>
          <w:t>Khovratovich</w:t>
        </w:r>
        <w:proofErr w:type="spellEnd"/>
      </w:hyperlink>
      <w:r w:rsidRPr="00EC71CB">
        <w:rPr>
          <w:rFonts w:ascii="Noto Serif" w:eastAsia="Times New Roman" w:hAnsi="Noto Serif" w:cs="Noto Serif"/>
          <w:spacing w:val="-2"/>
          <w:sz w:val="24"/>
          <w:szCs w:val="24"/>
          <w:lang w:val="en-CA" w:eastAsia="fr-CA" w:bidi="he-IL"/>
        </w:rPr>
        <w:t> have written a good explanation of this vulnerability (and ways to mitigate the attack).</w:t>
      </w:r>
    </w:p>
    <w:p w14:paraId="415335BA"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EC71CB">
        <w:rPr>
          <w:rFonts w:ascii="Noto Serif" w:eastAsia="Times New Roman" w:hAnsi="Noto Serif" w:cs="Noto Serif"/>
          <w:spacing w:val="-2"/>
          <w:sz w:val="24"/>
          <w:szCs w:val="24"/>
          <w:lang w:val="en-CA" w:eastAsia="fr-CA" w:bidi="he-IL"/>
        </w:rPr>
        <w:t>The standard specifies the </w:t>
      </w:r>
      <w:r w:rsidRPr="00EC71CB">
        <w:rPr>
          <w:rFonts w:ascii="Courier New" w:eastAsia="Times New Roman" w:hAnsi="Courier New" w:cs="Courier New"/>
          <w:sz w:val="23"/>
          <w:szCs w:val="23"/>
          <w:shd w:val="clear" w:color="auto" w:fill="F7F7F8"/>
          <w:lang w:val="en-CA" w:eastAsia="fr-CA" w:bidi="he-IL"/>
        </w:rPr>
        <w:t>approve</w:t>
      </w:r>
      <w:r w:rsidRPr="00EC71CB">
        <w:rPr>
          <w:rFonts w:ascii="Noto Serif" w:eastAsia="Times New Roman" w:hAnsi="Noto Serif" w:cs="Noto Serif"/>
          <w:spacing w:val="-2"/>
          <w:sz w:val="24"/>
          <w:szCs w:val="24"/>
          <w:lang w:val="en-CA" w:eastAsia="fr-CA" w:bidi="he-IL"/>
        </w:rPr>
        <w:t> function as:</w:t>
      </w:r>
    </w:p>
    <w:p w14:paraId="3040EB93"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4"/>
          <w:szCs w:val="24"/>
          <w:lang w:val="en-CA" w:eastAsia="fr-CA" w:bidi="he-IL"/>
        </w:rPr>
      </w:pPr>
      <w:r w:rsidRPr="00EC71CB">
        <w:rPr>
          <w:rFonts w:ascii="Courier New" w:eastAsia="Times New Roman" w:hAnsi="Courier New" w:cs="Courier New"/>
          <w:sz w:val="20"/>
          <w:szCs w:val="20"/>
          <w:lang w:val="en-CA" w:eastAsia="fr-CA" w:bidi="he-IL"/>
        </w:rPr>
        <w:t xml:space="preserve">function </w:t>
      </w:r>
      <w:proofErr w:type="gramStart"/>
      <w:r w:rsidRPr="00EC71CB">
        <w:rPr>
          <w:rFonts w:ascii="Courier New" w:eastAsia="Times New Roman" w:hAnsi="Courier New" w:cs="Courier New"/>
          <w:sz w:val="20"/>
          <w:szCs w:val="20"/>
          <w:lang w:val="en-CA" w:eastAsia="fr-CA" w:bidi="he-IL"/>
        </w:rPr>
        <w:t>approve(</w:t>
      </w:r>
      <w:proofErr w:type="gramEnd"/>
      <w:r w:rsidRPr="00EC71CB">
        <w:rPr>
          <w:rFonts w:ascii="Courier New" w:eastAsia="Times New Roman" w:hAnsi="Courier New" w:cs="Courier New"/>
          <w:sz w:val="20"/>
          <w:szCs w:val="20"/>
          <w:lang w:val="en-CA" w:eastAsia="fr-CA" w:bidi="he-IL"/>
        </w:rPr>
        <w:t>address _spender, uint256 _value) returns (bool success)</w:t>
      </w:r>
    </w:p>
    <w:p w14:paraId="459A44E3"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EC71CB">
        <w:rPr>
          <w:rFonts w:ascii="Noto Serif" w:eastAsia="Times New Roman" w:hAnsi="Noto Serif" w:cs="Noto Serif"/>
          <w:spacing w:val="-2"/>
          <w:sz w:val="24"/>
          <w:szCs w:val="24"/>
          <w:lang w:val="en-CA" w:eastAsia="fr-CA" w:bidi="he-IL"/>
        </w:rPr>
        <w:t>This function allows a user to permit other users to transfer tokens on their behalf. The front-running vulnerability occurs in the scenario where a user Alice </w:t>
      </w:r>
      <w:r w:rsidRPr="00EC71CB">
        <w:rPr>
          <w:rFonts w:ascii="Noto Serif" w:eastAsia="Times New Roman" w:hAnsi="Noto Serif" w:cs="Noto Serif"/>
          <w:i/>
          <w:iCs/>
          <w:spacing w:val="-2"/>
          <w:sz w:val="24"/>
          <w:szCs w:val="24"/>
          <w:lang w:val="en-CA" w:eastAsia="fr-CA" w:bidi="he-IL"/>
        </w:rPr>
        <w:t>approves</w:t>
      </w:r>
      <w:r w:rsidRPr="00EC71CB">
        <w:rPr>
          <w:rFonts w:ascii="Noto Serif" w:eastAsia="Times New Roman" w:hAnsi="Noto Serif" w:cs="Noto Serif"/>
          <w:spacing w:val="-2"/>
          <w:sz w:val="24"/>
          <w:szCs w:val="24"/>
          <w:lang w:val="en-CA" w:eastAsia="fr-CA" w:bidi="he-IL"/>
        </w:rPr>
        <w:t xml:space="preserve"> her friend Bob to spend 100 tokens. Alice later decides that she wants to revoke Bob’s approval to spend, say, 100 tokens, so she creates a transaction that sets Bob’s allocation to 50 tokens. Bob, who has been carefully </w:t>
      </w:r>
      <w:r w:rsidRPr="00EC71CB">
        <w:rPr>
          <w:rFonts w:ascii="Noto Serif" w:eastAsia="Times New Roman" w:hAnsi="Noto Serif" w:cs="Noto Serif"/>
          <w:spacing w:val="-2"/>
          <w:sz w:val="24"/>
          <w:szCs w:val="24"/>
          <w:lang w:val="en-CA" w:eastAsia="fr-CA" w:bidi="he-IL"/>
        </w:rPr>
        <w:lastRenderedPageBreak/>
        <w:t>watching the chain, sees this transaction and builds a transaction of his own spending the 100 tokens. He puts a higher </w:t>
      </w:r>
      <w:proofErr w:type="spellStart"/>
      <w:r w:rsidRPr="00EC71CB">
        <w:rPr>
          <w:rFonts w:ascii="Courier New" w:eastAsia="Times New Roman" w:hAnsi="Courier New" w:cs="Courier New"/>
          <w:sz w:val="23"/>
          <w:szCs w:val="23"/>
          <w:shd w:val="clear" w:color="auto" w:fill="F7F7F8"/>
          <w:lang w:val="en-CA" w:eastAsia="fr-CA" w:bidi="he-IL"/>
        </w:rPr>
        <w:t>gasPrice</w:t>
      </w:r>
      <w:proofErr w:type="spellEnd"/>
      <w:r w:rsidRPr="00EC71CB">
        <w:rPr>
          <w:rFonts w:ascii="Noto Serif" w:eastAsia="Times New Roman" w:hAnsi="Noto Serif" w:cs="Noto Serif"/>
          <w:spacing w:val="-2"/>
          <w:sz w:val="24"/>
          <w:szCs w:val="24"/>
          <w:lang w:val="en-CA" w:eastAsia="fr-CA" w:bidi="he-IL"/>
        </w:rPr>
        <w:t> on his transaction than Alice’s, so gets his transaction prioritized over hers. Some implementations of </w:t>
      </w:r>
      <w:r w:rsidRPr="00EC71CB">
        <w:rPr>
          <w:rFonts w:ascii="Courier New" w:eastAsia="Times New Roman" w:hAnsi="Courier New" w:cs="Courier New"/>
          <w:sz w:val="23"/>
          <w:szCs w:val="23"/>
          <w:shd w:val="clear" w:color="auto" w:fill="F7F7F8"/>
          <w:lang w:val="en-CA" w:eastAsia="fr-CA" w:bidi="he-IL"/>
        </w:rPr>
        <w:t>approve</w:t>
      </w:r>
      <w:r w:rsidRPr="00EC71CB">
        <w:rPr>
          <w:rFonts w:ascii="Noto Serif" w:eastAsia="Times New Roman" w:hAnsi="Noto Serif" w:cs="Noto Serif"/>
          <w:spacing w:val="-2"/>
          <w:sz w:val="24"/>
          <w:szCs w:val="24"/>
          <w:lang w:val="en-CA" w:eastAsia="fr-CA" w:bidi="he-IL"/>
        </w:rPr>
        <w:t> would allow Bob to transfer his 100 tokens and then, when Alice’s transaction is committed, reset Bob’s approval to 50 tokens, in effect giving Bob access to 150 tokens.</w:t>
      </w:r>
    </w:p>
    <w:p w14:paraId="4A51942D"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EC71CB">
        <w:rPr>
          <w:rFonts w:ascii="Noto Serif" w:eastAsia="Times New Roman" w:hAnsi="Noto Serif" w:cs="Noto Serif"/>
          <w:spacing w:val="-2"/>
          <w:sz w:val="24"/>
          <w:szCs w:val="24"/>
          <w:lang w:val="en-CA" w:eastAsia="fr-CA" w:bidi="he-IL"/>
        </w:rPr>
        <w:t>Another prominent real-world example is </w:t>
      </w:r>
      <w:proofErr w:type="spellStart"/>
      <w:r w:rsidRPr="00EC71CB">
        <w:rPr>
          <w:rFonts w:ascii="Noto Serif" w:eastAsia="Times New Roman" w:hAnsi="Noto Serif" w:cs="Noto Serif"/>
          <w:spacing w:val="-2"/>
          <w:sz w:val="24"/>
          <w:szCs w:val="24"/>
          <w:lang w:eastAsia="fr-CA" w:bidi="he-IL"/>
        </w:rPr>
        <w:fldChar w:fldCharType="begin"/>
      </w:r>
      <w:r w:rsidRPr="00EC71CB">
        <w:rPr>
          <w:rFonts w:ascii="Noto Serif" w:eastAsia="Times New Roman" w:hAnsi="Noto Serif" w:cs="Noto Serif"/>
          <w:spacing w:val="-2"/>
          <w:sz w:val="24"/>
          <w:szCs w:val="24"/>
          <w:lang w:val="en-CA" w:eastAsia="fr-CA" w:bidi="he-IL"/>
        </w:rPr>
        <w:instrText xml:space="preserve"> HYPERLINK "https://www.bancor.network/" </w:instrText>
      </w:r>
      <w:r w:rsidRPr="00EC71CB">
        <w:rPr>
          <w:rFonts w:ascii="Noto Serif" w:eastAsia="Times New Roman" w:hAnsi="Noto Serif" w:cs="Noto Serif"/>
          <w:spacing w:val="-2"/>
          <w:sz w:val="24"/>
          <w:szCs w:val="24"/>
          <w:lang w:eastAsia="fr-CA" w:bidi="he-IL"/>
        </w:rPr>
        <w:fldChar w:fldCharType="separate"/>
      </w:r>
      <w:r w:rsidRPr="00EC71CB">
        <w:rPr>
          <w:rFonts w:ascii="Noto Serif" w:eastAsia="Times New Roman" w:hAnsi="Noto Serif" w:cs="Noto Serif"/>
          <w:color w:val="2156A5"/>
          <w:spacing w:val="-2"/>
          <w:sz w:val="24"/>
          <w:szCs w:val="24"/>
          <w:u w:val="single"/>
          <w:lang w:val="en-CA" w:eastAsia="fr-CA" w:bidi="he-IL"/>
        </w:rPr>
        <w:t>Bancor</w:t>
      </w:r>
      <w:proofErr w:type="spellEnd"/>
      <w:r w:rsidRPr="00EC71CB">
        <w:rPr>
          <w:rFonts w:ascii="Noto Serif" w:eastAsia="Times New Roman" w:hAnsi="Noto Serif" w:cs="Noto Serif"/>
          <w:spacing w:val="-2"/>
          <w:sz w:val="24"/>
          <w:szCs w:val="24"/>
          <w:lang w:eastAsia="fr-CA" w:bidi="he-IL"/>
        </w:rPr>
        <w:fldChar w:fldCharType="end"/>
      </w:r>
      <w:r w:rsidRPr="00EC71CB">
        <w:rPr>
          <w:rFonts w:ascii="Noto Serif" w:eastAsia="Times New Roman" w:hAnsi="Noto Serif" w:cs="Noto Serif"/>
          <w:spacing w:val="-2"/>
          <w:sz w:val="24"/>
          <w:szCs w:val="24"/>
          <w:lang w:val="en-CA" w:eastAsia="fr-CA" w:bidi="he-IL"/>
        </w:rPr>
        <w:t xml:space="preserve">. Ivan </w:t>
      </w:r>
      <w:proofErr w:type="spellStart"/>
      <w:r w:rsidRPr="00EC71CB">
        <w:rPr>
          <w:rFonts w:ascii="Noto Serif" w:eastAsia="Times New Roman" w:hAnsi="Noto Serif" w:cs="Noto Serif"/>
          <w:spacing w:val="-2"/>
          <w:sz w:val="24"/>
          <w:szCs w:val="24"/>
          <w:lang w:val="en-CA" w:eastAsia="fr-CA" w:bidi="he-IL"/>
        </w:rPr>
        <w:t>Bogatyy</w:t>
      </w:r>
      <w:proofErr w:type="spellEnd"/>
      <w:r w:rsidRPr="00EC71CB">
        <w:rPr>
          <w:rFonts w:ascii="Noto Serif" w:eastAsia="Times New Roman" w:hAnsi="Noto Serif" w:cs="Noto Serif"/>
          <w:spacing w:val="-2"/>
          <w:sz w:val="24"/>
          <w:szCs w:val="24"/>
          <w:lang w:val="en-CA" w:eastAsia="fr-CA" w:bidi="he-IL"/>
        </w:rPr>
        <w:t xml:space="preserve"> and his team documented a profitable attack on the initial </w:t>
      </w:r>
      <w:proofErr w:type="spellStart"/>
      <w:r w:rsidRPr="00EC71CB">
        <w:rPr>
          <w:rFonts w:ascii="Noto Serif" w:eastAsia="Times New Roman" w:hAnsi="Noto Serif" w:cs="Noto Serif"/>
          <w:spacing w:val="-2"/>
          <w:sz w:val="24"/>
          <w:szCs w:val="24"/>
          <w:lang w:val="en-CA" w:eastAsia="fr-CA" w:bidi="he-IL"/>
        </w:rPr>
        <w:t>Bancor</w:t>
      </w:r>
      <w:proofErr w:type="spellEnd"/>
      <w:r w:rsidRPr="00EC71CB">
        <w:rPr>
          <w:rFonts w:ascii="Noto Serif" w:eastAsia="Times New Roman" w:hAnsi="Noto Serif" w:cs="Noto Serif"/>
          <w:spacing w:val="-2"/>
          <w:sz w:val="24"/>
          <w:szCs w:val="24"/>
          <w:lang w:val="en-CA" w:eastAsia="fr-CA" w:bidi="he-IL"/>
        </w:rPr>
        <w:t xml:space="preserve"> implementation. His </w:t>
      </w:r>
      <w:hyperlink r:id="rId72" w:history="1">
        <w:r w:rsidRPr="00EC71CB">
          <w:rPr>
            <w:rFonts w:ascii="Noto Serif" w:eastAsia="Times New Roman" w:hAnsi="Noto Serif" w:cs="Noto Serif"/>
            <w:color w:val="2156A5"/>
            <w:spacing w:val="-2"/>
            <w:sz w:val="24"/>
            <w:szCs w:val="24"/>
            <w:u w:val="single"/>
            <w:lang w:val="en-CA" w:eastAsia="fr-CA" w:bidi="he-IL"/>
          </w:rPr>
          <w:t>blog post</w:t>
        </w:r>
      </w:hyperlink>
      <w:r w:rsidRPr="00EC71CB">
        <w:rPr>
          <w:rFonts w:ascii="Noto Serif" w:eastAsia="Times New Roman" w:hAnsi="Noto Serif" w:cs="Noto Serif"/>
          <w:spacing w:val="-2"/>
          <w:sz w:val="24"/>
          <w:szCs w:val="24"/>
          <w:lang w:val="en-CA" w:eastAsia="fr-CA" w:bidi="he-IL"/>
        </w:rPr>
        <w:t> and </w:t>
      </w:r>
      <w:hyperlink r:id="rId73" w:history="1">
        <w:r w:rsidRPr="00EC71CB">
          <w:rPr>
            <w:rFonts w:ascii="Noto Serif" w:eastAsia="Times New Roman" w:hAnsi="Noto Serif" w:cs="Noto Serif"/>
            <w:color w:val="2156A5"/>
            <w:spacing w:val="-2"/>
            <w:sz w:val="24"/>
            <w:szCs w:val="24"/>
            <w:u w:val="single"/>
            <w:lang w:val="en-CA" w:eastAsia="fr-CA" w:bidi="he-IL"/>
          </w:rPr>
          <w:t>DevCon3 talk</w:t>
        </w:r>
      </w:hyperlink>
      <w:r w:rsidRPr="00EC71CB">
        <w:rPr>
          <w:rFonts w:ascii="Noto Serif" w:eastAsia="Times New Roman" w:hAnsi="Noto Serif" w:cs="Noto Serif"/>
          <w:spacing w:val="-2"/>
          <w:sz w:val="24"/>
          <w:szCs w:val="24"/>
          <w:lang w:val="en-CA" w:eastAsia="fr-CA" w:bidi="he-IL"/>
        </w:rPr>
        <w:t xml:space="preserve"> discuss in detail how this was done. Essentially, prices of tokens are determined based on transaction value; users can watch the transaction pool for </w:t>
      </w:r>
      <w:proofErr w:type="spellStart"/>
      <w:r w:rsidRPr="00EC71CB">
        <w:rPr>
          <w:rFonts w:ascii="Noto Serif" w:eastAsia="Times New Roman" w:hAnsi="Noto Serif" w:cs="Noto Serif"/>
          <w:spacing w:val="-2"/>
          <w:sz w:val="24"/>
          <w:szCs w:val="24"/>
          <w:lang w:val="en-CA" w:eastAsia="fr-CA" w:bidi="he-IL"/>
        </w:rPr>
        <w:t>Bancor</w:t>
      </w:r>
      <w:proofErr w:type="spellEnd"/>
      <w:r w:rsidRPr="00EC71CB">
        <w:rPr>
          <w:rFonts w:ascii="Noto Serif" w:eastAsia="Times New Roman" w:hAnsi="Noto Serif" w:cs="Noto Serif"/>
          <w:spacing w:val="-2"/>
          <w:sz w:val="24"/>
          <w:szCs w:val="24"/>
          <w:lang w:val="en-CA" w:eastAsia="fr-CA" w:bidi="he-IL"/>
        </w:rPr>
        <w:t xml:space="preserve"> transactions and front-run them to profit from the price differences. This attack has been addressed by the </w:t>
      </w:r>
      <w:proofErr w:type="spellStart"/>
      <w:r w:rsidRPr="00EC71CB">
        <w:rPr>
          <w:rFonts w:ascii="Noto Serif" w:eastAsia="Times New Roman" w:hAnsi="Noto Serif" w:cs="Noto Serif"/>
          <w:spacing w:val="-2"/>
          <w:sz w:val="24"/>
          <w:szCs w:val="24"/>
          <w:lang w:val="en-CA" w:eastAsia="fr-CA" w:bidi="he-IL"/>
        </w:rPr>
        <w:t>Bancor</w:t>
      </w:r>
      <w:proofErr w:type="spellEnd"/>
      <w:r w:rsidRPr="00EC71CB">
        <w:rPr>
          <w:rFonts w:ascii="Noto Serif" w:eastAsia="Times New Roman" w:hAnsi="Noto Serif" w:cs="Noto Serif"/>
          <w:spacing w:val="-2"/>
          <w:sz w:val="24"/>
          <w:szCs w:val="24"/>
          <w:lang w:val="en-CA" w:eastAsia="fr-CA" w:bidi="he-IL"/>
        </w:rPr>
        <w:t xml:space="preserve"> team.</w:t>
      </w:r>
    </w:p>
    <w:p w14:paraId="36AE68C7" w14:textId="77777777" w:rsidR="00EC71CB" w:rsidRPr="00EC71CB" w:rsidRDefault="00EC71CB" w:rsidP="00EC71CB">
      <w:pPr>
        <w:spacing w:before="240" w:after="120" w:line="240" w:lineRule="auto"/>
        <w:outlineLvl w:val="2"/>
        <w:rPr>
          <w:rFonts w:ascii="Open Sans" w:eastAsia="Times New Roman" w:hAnsi="Open Sans" w:cs="Open Sans"/>
          <w:color w:val="BA3925"/>
          <w:sz w:val="41"/>
          <w:szCs w:val="41"/>
          <w:lang w:val="en-CA" w:eastAsia="fr-CA" w:bidi="he-IL"/>
        </w:rPr>
      </w:pPr>
      <w:r w:rsidRPr="00EC71CB">
        <w:rPr>
          <w:rFonts w:ascii="Open Sans" w:eastAsia="Times New Roman" w:hAnsi="Open Sans" w:cs="Open Sans"/>
          <w:color w:val="BA3925"/>
          <w:sz w:val="41"/>
          <w:szCs w:val="41"/>
          <w:lang w:val="en-CA" w:eastAsia="fr-CA" w:bidi="he-IL"/>
        </w:rPr>
        <w:t>Denial of Service (DoS)</w:t>
      </w:r>
    </w:p>
    <w:p w14:paraId="5BF65962"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EC71CB">
        <w:rPr>
          <w:rFonts w:ascii="Noto Serif" w:eastAsia="Times New Roman" w:hAnsi="Noto Serif" w:cs="Noto Serif"/>
          <w:spacing w:val="-2"/>
          <w:sz w:val="24"/>
          <w:szCs w:val="24"/>
          <w:lang w:val="en-CA" w:eastAsia="fr-CA" w:bidi="he-IL"/>
        </w:rPr>
        <w:t xml:space="preserve">This category is very broad, but fundamentally consists of attacks where users can render a contract inoperable for </w:t>
      </w:r>
      <w:proofErr w:type="gramStart"/>
      <w:r w:rsidRPr="00EC71CB">
        <w:rPr>
          <w:rFonts w:ascii="Noto Serif" w:eastAsia="Times New Roman" w:hAnsi="Noto Serif" w:cs="Noto Serif"/>
          <w:spacing w:val="-2"/>
          <w:sz w:val="24"/>
          <w:szCs w:val="24"/>
          <w:lang w:val="en-CA" w:eastAsia="fr-CA" w:bidi="he-IL"/>
        </w:rPr>
        <w:t>a period of time</w:t>
      </w:r>
      <w:proofErr w:type="gramEnd"/>
      <w:r w:rsidRPr="00EC71CB">
        <w:rPr>
          <w:rFonts w:ascii="Noto Serif" w:eastAsia="Times New Roman" w:hAnsi="Noto Serif" w:cs="Noto Serif"/>
          <w:spacing w:val="-2"/>
          <w:sz w:val="24"/>
          <w:szCs w:val="24"/>
          <w:lang w:val="en-CA" w:eastAsia="fr-CA" w:bidi="he-IL"/>
        </w:rPr>
        <w:t>, or in some cases permanently. This can trap ether in these contracts forever, as was the case in </w:t>
      </w:r>
      <w:hyperlink r:id="rId74" w:anchor="multisig_secondhack" w:history="1">
        <w:r w:rsidRPr="00EC71CB">
          <w:rPr>
            <w:rFonts w:ascii="Noto Serif" w:eastAsia="Times New Roman" w:hAnsi="Noto Serif" w:cs="Noto Serif"/>
            <w:color w:val="2156A5"/>
            <w:spacing w:val="-2"/>
            <w:sz w:val="24"/>
            <w:szCs w:val="24"/>
            <w:u w:val="single"/>
            <w:lang w:val="en-CA" w:eastAsia="fr-CA" w:bidi="he-IL"/>
          </w:rPr>
          <w:t xml:space="preserve">Real-World Example: Parity </w:t>
        </w:r>
        <w:proofErr w:type="spellStart"/>
        <w:r w:rsidRPr="00EC71CB">
          <w:rPr>
            <w:rFonts w:ascii="Noto Serif" w:eastAsia="Times New Roman" w:hAnsi="Noto Serif" w:cs="Noto Serif"/>
            <w:color w:val="2156A5"/>
            <w:spacing w:val="-2"/>
            <w:sz w:val="24"/>
            <w:szCs w:val="24"/>
            <w:u w:val="single"/>
            <w:lang w:val="en-CA" w:eastAsia="fr-CA" w:bidi="he-IL"/>
          </w:rPr>
          <w:t>Multisig</w:t>
        </w:r>
        <w:proofErr w:type="spellEnd"/>
        <w:r w:rsidRPr="00EC71CB">
          <w:rPr>
            <w:rFonts w:ascii="Noto Serif" w:eastAsia="Times New Roman" w:hAnsi="Noto Serif" w:cs="Noto Serif"/>
            <w:color w:val="2156A5"/>
            <w:spacing w:val="-2"/>
            <w:sz w:val="24"/>
            <w:szCs w:val="24"/>
            <w:u w:val="single"/>
            <w:lang w:val="en-CA" w:eastAsia="fr-CA" w:bidi="he-IL"/>
          </w:rPr>
          <w:t xml:space="preserve"> Wallet (Second Hack)</w:t>
        </w:r>
      </w:hyperlink>
      <w:r w:rsidRPr="00EC71CB">
        <w:rPr>
          <w:rFonts w:ascii="Noto Serif" w:eastAsia="Times New Roman" w:hAnsi="Noto Serif" w:cs="Noto Serif"/>
          <w:spacing w:val="-2"/>
          <w:sz w:val="24"/>
          <w:szCs w:val="24"/>
          <w:lang w:val="en-CA" w:eastAsia="fr-CA" w:bidi="he-IL"/>
        </w:rPr>
        <w:t>.</w:t>
      </w:r>
    </w:p>
    <w:p w14:paraId="14CFDC32" w14:textId="77777777" w:rsidR="00EC71CB" w:rsidRPr="00EC71CB" w:rsidRDefault="00EC71CB" w:rsidP="00EC71CB">
      <w:pPr>
        <w:spacing w:before="240" w:after="120" w:line="240" w:lineRule="auto"/>
        <w:outlineLvl w:val="3"/>
        <w:rPr>
          <w:rFonts w:ascii="Open Sans" w:eastAsia="Times New Roman" w:hAnsi="Open Sans" w:cs="Open Sans"/>
          <w:color w:val="BA3925"/>
          <w:sz w:val="35"/>
          <w:szCs w:val="35"/>
          <w:lang w:val="en-CA" w:eastAsia="fr-CA" w:bidi="he-IL"/>
        </w:rPr>
      </w:pPr>
      <w:r w:rsidRPr="00EC71CB">
        <w:rPr>
          <w:rFonts w:ascii="Open Sans" w:eastAsia="Times New Roman" w:hAnsi="Open Sans" w:cs="Open Sans"/>
          <w:color w:val="BA3925"/>
          <w:sz w:val="35"/>
          <w:szCs w:val="35"/>
          <w:lang w:val="en-CA" w:eastAsia="fr-CA" w:bidi="he-IL"/>
        </w:rPr>
        <w:t>The Vulnerability</w:t>
      </w:r>
    </w:p>
    <w:p w14:paraId="053F2A9B"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EC71CB">
        <w:rPr>
          <w:rFonts w:ascii="Noto Serif" w:eastAsia="Times New Roman" w:hAnsi="Noto Serif" w:cs="Noto Serif"/>
          <w:spacing w:val="-2"/>
          <w:sz w:val="24"/>
          <w:szCs w:val="24"/>
          <w:lang w:val="en-CA" w:eastAsia="fr-CA" w:bidi="he-IL"/>
        </w:rPr>
        <w:t>There are various ways a contract can become inoperable. Here we highlight just a few less-obvious Solidity coding patterns that can lead to DoS vulnerabilities:</w:t>
      </w:r>
    </w:p>
    <w:p w14:paraId="635237E0" w14:textId="77777777" w:rsidR="00EC71CB" w:rsidRPr="00EC71CB" w:rsidRDefault="00EC71CB" w:rsidP="00EC71CB">
      <w:pPr>
        <w:spacing w:after="75" w:line="240" w:lineRule="auto"/>
        <w:rPr>
          <w:rFonts w:ascii="inherit" w:eastAsia="Times New Roman" w:hAnsi="inherit" w:cs="Noto Serif"/>
          <w:b/>
          <w:bCs/>
          <w:sz w:val="24"/>
          <w:szCs w:val="24"/>
          <w:lang w:val="en-CA" w:eastAsia="fr-CA" w:bidi="he-IL"/>
        </w:rPr>
      </w:pPr>
      <w:r w:rsidRPr="00EC71CB">
        <w:rPr>
          <w:rFonts w:ascii="inherit" w:eastAsia="Times New Roman" w:hAnsi="inherit" w:cs="Noto Serif"/>
          <w:b/>
          <w:bCs/>
          <w:sz w:val="24"/>
          <w:szCs w:val="24"/>
          <w:lang w:val="en-CA" w:eastAsia="fr-CA" w:bidi="he-IL"/>
        </w:rPr>
        <w:t>Looping through externally manipulated mappings or arrays</w:t>
      </w:r>
    </w:p>
    <w:p w14:paraId="643675B9" w14:textId="77777777" w:rsidR="00EC71CB" w:rsidRPr="00EC71CB" w:rsidRDefault="00EC71CB" w:rsidP="00EC71CB">
      <w:pPr>
        <w:spacing w:before="100" w:beforeAutospacing="1" w:after="100" w:afterAutospacing="1" w:line="240" w:lineRule="auto"/>
        <w:ind w:left="720"/>
        <w:rPr>
          <w:rFonts w:ascii="inherit" w:eastAsia="Times New Roman" w:hAnsi="inherit" w:cs="Noto Serif"/>
          <w:spacing w:val="-2"/>
          <w:sz w:val="24"/>
          <w:szCs w:val="24"/>
          <w:lang w:val="en-CA" w:eastAsia="fr-CA" w:bidi="he-IL"/>
        </w:rPr>
      </w:pPr>
      <w:r w:rsidRPr="00EC71CB">
        <w:rPr>
          <w:rFonts w:ascii="inherit" w:eastAsia="Times New Roman" w:hAnsi="inherit" w:cs="Noto Serif"/>
          <w:spacing w:val="-2"/>
          <w:sz w:val="24"/>
          <w:szCs w:val="24"/>
          <w:lang w:val="en-CA" w:eastAsia="fr-CA" w:bidi="he-IL"/>
        </w:rPr>
        <w:t>This pattern typically appears when an owner wishes to distribute tokens to investors with a </w:t>
      </w:r>
      <w:r w:rsidRPr="00EC71CB">
        <w:rPr>
          <w:rFonts w:ascii="Courier New" w:eastAsia="Times New Roman" w:hAnsi="Courier New" w:cs="Courier New"/>
          <w:sz w:val="23"/>
          <w:szCs w:val="23"/>
          <w:shd w:val="clear" w:color="auto" w:fill="F7F7F8"/>
          <w:lang w:val="en-CA" w:eastAsia="fr-CA" w:bidi="he-IL"/>
        </w:rPr>
        <w:t>distribute</w:t>
      </w:r>
      <w:r w:rsidRPr="00EC71CB">
        <w:rPr>
          <w:rFonts w:ascii="inherit" w:eastAsia="Times New Roman" w:hAnsi="inherit" w:cs="Noto Serif"/>
          <w:spacing w:val="-2"/>
          <w:sz w:val="24"/>
          <w:szCs w:val="24"/>
          <w:lang w:val="en-CA" w:eastAsia="fr-CA" w:bidi="he-IL"/>
        </w:rPr>
        <w:t>-like function, as in this example contract:</w:t>
      </w:r>
    </w:p>
    <w:p w14:paraId="184F22E2"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contract </w:t>
      </w:r>
      <w:proofErr w:type="spellStart"/>
      <w:r w:rsidRPr="00EC71CB">
        <w:rPr>
          <w:rFonts w:ascii="Courier New" w:eastAsia="Times New Roman" w:hAnsi="Courier New" w:cs="Courier New"/>
          <w:sz w:val="20"/>
          <w:szCs w:val="20"/>
          <w:lang w:val="en-CA" w:eastAsia="fr-CA" w:bidi="he-IL"/>
        </w:rPr>
        <w:t>DistributeTokens</w:t>
      </w:r>
      <w:proofErr w:type="spellEnd"/>
      <w:r w:rsidRPr="00EC71CB">
        <w:rPr>
          <w:rFonts w:ascii="Courier New" w:eastAsia="Times New Roman" w:hAnsi="Courier New" w:cs="Courier New"/>
          <w:sz w:val="20"/>
          <w:szCs w:val="20"/>
          <w:lang w:val="en-CA" w:eastAsia="fr-CA" w:bidi="he-IL"/>
        </w:rPr>
        <w:t xml:space="preserve"> {</w:t>
      </w:r>
    </w:p>
    <w:p w14:paraId="2EFA086D"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address public owner; // gets set somewhere</w:t>
      </w:r>
    </w:p>
    <w:p w14:paraId="49220CA6"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roofErr w:type="gramStart"/>
      <w:r w:rsidRPr="00EC71CB">
        <w:rPr>
          <w:rFonts w:ascii="Courier New" w:eastAsia="Times New Roman" w:hAnsi="Courier New" w:cs="Courier New"/>
          <w:sz w:val="20"/>
          <w:szCs w:val="20"/>
          <w:lang w:val="en-CA" w:eastAsia="fr-CA" w:bidi="he-IL"/>
        </w:rPr>
        <w:t>address[</w:t>
      </w:r>
      <w:proofErr w:type="gramEnd"/>
      <w:r w:rsidRPr="00EC71CB">
        <w:rPr>
          <w:rFonts w:ascii="Courier New" w:eastAsia="Times New Roman" w:hAnsi="Courier New" w:cs="Courier New"/>
          <w:sz w:val="20"/>
          <w:szCs w:val="20"/>
          <w:lang w:val="en-CA" w:eastAsia="fr-CA" w:bidi="he-IL"/>
        </w:rPr>
        <w:t>] investors; // array of investors</w:t>
      </w:r>
    </w:p>
    <w:p w14:paraId="3A4C07FC"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roofErr w:type="spellStart"/>
      <w:proofErr w:type="gramStart"/>
      <w:r w:rsidRPr="00EC71CB">
        <w:rPr>
          <w:rFonts w:ascii="Courier New" w:eastAsia="Times New Roman" w:hAnsi="Courier New" w:cs="Courier New"/>
          <w:sz w:val="20"/>
          <w:szCs w:val="20"/>
          <w:lang w:val="en-CA" w:eastAsia="fr-CA" w:bidi="he-IL"/>
        </w:rPr>
        <w:t>uint</w:t>
      </w:r>
      <w:proofErr w:type="spellEnd"/>
      <w:r w:rsidRPr="00EC71CB">
        <w:rPr>
          <w:rFonts w:ascii="Courier New" w:eastAsia="Times New Roman" w:hAnsi="Courier New" w:cs="Courier New"/>
          <w:sz w:val="20"/>
          <w:szCs w:val="20"/>
          <w:lang w:val="en-CA" w:eastAsia="fr-CA" w:bidi="he-IL"/>
        </w:rPr>
        <w:t>[</w:t>
      </w:r>
      <w:proofErr w:type="gramEnd"/>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investorTokens</w:t>
      </w:r>
      <w:proofErr w:type="spellEnd"/>
      <w:r w:rsidRPr="00EC71CB">
        <w:rPr>
          <w:rFonts w:ascii="Courier New" w:eastAsia="Times New Roman" w:hAnsi="Courier New" w:cs="Courier New"/>
          <w:sz w:val="20"/>
          <w:szCs w:val="20"/>
          <w:lang w:val="en-CA" w:eastAsia="fr-CA" w:bidi="he-IL"/>
        </w:rPr>
        <w:t>; // the amount of tokens each investor gets</w:t>
      </w:r>
    </w:p>
    <w:p w14:paraId="11DB138F"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CA" w:eastAsia="fr-CA" w:bidi="he-IL"/>
        </w:rPr>
      </w:pPr>
    </w:p>
    <w:p w14:paraId="1C8A1397"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 ... extra functionality, including </w:t>
      </w:r>
      <w:proofErr w:type="spellStart"/>
      <w:proofErr w:type="gramStart"/>
      <w:r w:rsidRPr="00EC71CB">
        <w:rPr>
          <w:rFonts w:ascii="Courier New" w:eastAsia="Times New Roman" w:hAnsi="Courier New" w:cs="Courier New"/>
          <w:sz w:val="20"/>
          <w:szCs w:val="20"/>
          <w:lang w:val="en-CA" w:eastAsia="fr-CA" w:bidi="he-IL"/>
        </w:rPr>
        <w:t>transfertoken</w:t>
      </w:r>
      <w:proofErr w:type="spellEnd"/>
      <w:r w:rsidRPr="00EC71CB">
        <w:rPr>
          <w:rFonts w:ascii="Courier New" w:eastAsia="Times New Roman" w:hAnsi="Courier New" w:cs="Courier New"/>
          <w:sz w:val="20"/>
          <w:szCs w:val="20"/>
          <w:lang w:val="en-CA" w:eastAsia="fr-CA" w:bidi="he-IL"/>
        </w:rPr>
        <w:t>(</w:t>
      </w:r>
      <w:proofErr w:type="gramEnd"/>
      <w:r w:rsidRPr="00EC71CB">
        <w:rPr>
          <w:rFonts w:ascii="Courier New" w:eastAsia="Times New Roman" w:hAnsi="Courier New" w:cs="Courier New"/>
          <w:sz w:val="20"/>
          <w:szCs w:val="20"/>
          <w:lang w:val="en-CA" w:eastAsia="fr-CA" w:bidi="he-IL"/>
        </w:rPr>
        <w:t>)</w:t>
      </w:r>
    </w:p>
    <w:p w14:paraId="781E5BFF"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CA" w:eastAsia="fr-CA" w:bidi="he-IL"/>
        </w:rPr>
      </w:pPr>
    </w:p>
    <w:p w14:paraId="3FBC452A"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function </w:t>
      </w:r>
      <w:proofErr w:type="gramStart"/>
      <w:r w:rsidRPr="00EC71CB">
        <w:rPr>
          <w:rFonts w:ascii="Courier New" w:eastAsia="Times New Roman" w:hAnsi="Courier New" w:cs="Courier New"/>
          <w:sz w:val="20"/>
          <w:szCs w:val="20"/>
          <w:lang w:val="en-CA" w:eastAsia="fr-CA" w:bidi="he-IL"/>
        </w:rPr>
        <w:t>invest(</w:t>
      </w:r>
      <w:proofErr w:type="gramEnd"/>
      <w:r w:rsidRPr="00EC71CB">
        <w:rPr>
          <w:rFonts w:ascii="Courier New" w:eastAsia="Times New Roman" w:hAnsi="Courier New" w:cs="Courier New"/>
          <w:sz w:val="20"/>
          <w:szCs w:val="20"/>
          <w:lang w:val="en-CA" w:eastAsia="fr-CA" w:bidi="he-IL"/>
        </w:rPr>
        <w:t>) external payable {</w:t>
      </w:r>
    </w:p>
    <w:p w14:paraId="34B63C18"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roofErr w:type="spellStart"/>
      <w:proofErr w:type="gramStart"/>
      <w:r w:rsidRPr="00EC71CB">
        <w:rPr>
          <w:rFonts w:ascii="Courier New" w:eastAsia="Times New Roman" w:hAnsi="Courier New" w:cs="Courier New"/>
          <w:sz w:val="20"/>
          <w:szCs w:val="20"/>
          <w:lang w:val="en-CA" w:eastAsia="fr-CA" w:bidi="he-IL"/>
        </w:rPr>
        <w:t>investors.push</w:t>
      </w:r>
      <w:proofErr w:type="spellEnd"/>
      <w:proofErr w:type="gramEnd"/>
      <w:r w:rsidRPr="00EC71CB">
        <w:rPr>
          <w:rFonts w:ascii="Courier New" w:eastAsia="Times New Roman" w:hAnsi="Courier New" w:cs="Courier New"/>
          <w:sz w:val="20"/>
          <w:szCs w:val="20"/>
          <w:lang w:val="en-CA" w:eastAsia="fr-CA" w:bidi="he-IL"/>
        </w:rPr>
        <w:t>(</w:t>
      </w:r>
      <w:proofErr w:type="spellStart"/>
      <w:r w:rsidRPr="00EC71CB">
        <w:rPr>
          <w:rFonts w:ascii="Courier New" w:eastAsia="Times New Roman" w:hAnsi="Courier New" w:cs="Courier New"/>
          <w:sz w:val="20"/>
          <w:szCs w:val="20"/>
          <w:lang w:val="en-CA" w:eastAsia="fr-CA" w:bidi="he-IL"/>
        </w:rPr>
        <w:t>msg.sender</w:t>
      </w:r>
      <w:proofErr w:type="spellEnd"/>
      <w:r w:rsidRPr="00EC71CB">
        <w:rPr>
          <w:rFonts w:ascii="Courier New" w:eastAsia="Times New Roman" w:hAnsi="Courier New" w:cs="Courier New"/>
          <w:sz w:val="20"/>
          <w:szCs w:val="20"/>
          <w:lang w:val="en-CA" w:eastAsia="fr-CA" w:bidi="he-IL"/>
        </w:rPr>
        <w:t>);</w:t>
      </w:r>
    </w:p>
    <w:p w14:paraId="4E2C2468"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investorTokens.push</w:t>
      </w:r>
      <w:proofErr w:type="spellEnd"/>
      <w:r w:rsidRPr="00EC71CB">
        <w:rPr>
          <w:rFonts w:ascii="Courier New" w:eastAsia="Times New Roman" w:hAnsi="Courier New" w:cs="Courier New"/>
          <w:sz w:val="20"/>
          <w:szCs w:val="20"/>
          <w:lang w:val="en-CA" w:eastAsia="fr-CA" w:bidi="he-IL"/>
        </w:rPr>
        <w:t>(</w:t>
      </w:r>
      <w:proofErr w:type="spellStart"/>
      <w:r w:rsidRPr="00EC71CB">
        <w:rPr>
          <w:rFonts w:ascii="Courier New" w:eastAsia="Times New Roman" w:hAnsi="Courier New" w:cs="Courier New"/>
          <w:sz w:val="20"/>
          <w:szCs w:val="20"/>
          <w:lang w:val="en-CA" w:eastAsia="fr-CA" w:bidi="he-IL"/>
        </w:rPr>
        <w:t>msg.value</w:t>
      </w:r>
      <w:proofErr w:type="spellEnd"/>
      <w:r w:rsidRPr="00EC71CB">
        <w:rPr>
          <w:rFonts w:ascii="Courier New" w:eastAsia="Times New Roman" w:hAnsi="Courier New" w:cs="Courier New"/>
          <w:sz w:val="20"/>
          <w:szCs w:val="20"/>
          <w:lang w:val="en-CA" w:eastAsia="fr-CA" w:bidi="he-IL"/>
        </w:rPr>
        <w:t xml:space="preserve"> * 5); // 5 times the </w:t>
      </w:r>
      <w:proofErr w:type="spellStart"/>
      <w:r w:rsidRPr="00EC71CB">
        <w:rPr>
          <w:rFonts w:ascii="Courier New" w:eastAsia="Times New Roman" w:hAnsi="Courier New" w:cs="Courier New"/>
          <w:sz w:val="20"/>
          <w:szCs w:val="20"/>
          <w:lang w:val="en-CA" w:eastAsia="fr-CA" w:bidi="he-IL"/>
        </w:rPr>
        <w:t>wei</w:t>
      </w:r>
      <w:proofErr w:type="spellEnd"/>
      <w:r w:rsidRPr="00EC71CB">
        <w:rPr>
          <w:rFonts w:ascii="Courier New" w:eastAsia="Times New Roman" w:hAnsi="Courier New" w:cs="Courier New"/>
          <w:sz w:val="20"/>
          <w:szCs w:val="20"/>
          <w:lang w:val="en-CA" w:eastAsia="fr-CA" w:bidi="he-IL"/>
        </w:rPr>
        <w:t xml:space="preserve"> sent</w:t>
      </w:r>
    </w:p>
    <w:p w14:paraId="0E7D92C2"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
    <w:p w14:paraId="0273E250"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CA" w:eastAsia="fr-CA" w:bidi="he-IL"/>
        </w:rPr>
      </w:pPr>
    </w:p>
    <w:p w14:paraId="32BDD5A1"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lastRenderedPageBreak/>
        <w:t xml:space="preserve">    function </w:t>
      </w:r>
      <w:proofErr w:type="gramStart"/>
      <w:r w:rsidRPr="00EC71CB">
        <w:rPr>
          <w:rFonts w:ascii="Courier New" w:eastAsia="Times New Roman" w:hAnsi="Courier New" w:cs="Courier New"/>
          <w:sz w:val="20"/>
          <w:szCs w:val="20"/>
          <w:lang w:val="en-CA" w:eastAsia="fr-CA" w:bidi="he-IL"/>
        </w:rPr>
        <w:t>distribute(</w:t>
      </w:r>
      <w:proofErr w:type="gramEnd"/>
      <w:r w:rsidRPr="00EC71CB">
        <w:rPr>
          <w:rFonts w:ascii="Courier New" w:eastAsia="Times New Roman" w:hAnsi="Courier New" w:cs="Courier New"/>
          <w:sz w:val="20"/>
          <w:szCs w:val="20"/>
          <w:lang w:val="en-CA" w:eastAsia="fr-CA" w:bidi="he-IL"/>
        </w:rPr>
        <w:t>) public {</w:t>
      </w:r>
    </w:p>
    <w:p w14:paraId="37B94EAB"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roofErr w:type="gramStart"/>
      <w:r w:rsidRPr="00EC71CB">
        <w:rPr>
          <w:rFonts w:ascii="Courier New" w:eastAsia="Times New Roman" w:hAnsi="Courier New" w:cs="Courier New"/>
          <w:sz w:val="20"/>
          <w:szCs w:val="20"/>
          <w:lang w:val="en-CA" w:eastAsia="fr-CA" w:bidi="he-IL"/>
        </w:rPr>
        <w:t>require(</w:t>
      </w:r>
      <w:proofErr w:type="spellStart"/>
      <w:proofErr w:type="gramEnd"/>
      <w:r w:rsidRPr="00EC71CB">
        <w:rPr>
          <w:rFonts w:ascii="Courier New" w:eastAsia="Times New Roman" w:hAnsi="Courier New" w:cs="Courier New"/>
          <w:sz w:val="20"/>
          <w:szCs w:val="20"/>
          <w:lang w:val="en-CA" w:eastAsia="fr-CA" w:bidi="he-IL"/>
        </w:rPr>
        <w:t>msg.sender</w:t>
      </w:r>
      <w:proofErr w:type="spellEnd"/>
      <w:r w:rsidRPr="00EC71CB">
        <w:rPr>
          <w:rFonts w:ascii="Courier New" w:eastAsia="Times New Roman" w:hAnsi="Courier New" w:cs="Courier New"/>
          <w:sz w:val="20"/>
          <w:szCs w:val="20"/>
          <w:lang w:val="en-CA" w:eastAsia="fr-CA" w:bidi="he-IL"/>
        </w:rPr>
        <w:t xml:space="preserve"> == owner); // only owner</w:t>
      </w:r>
    </w:p>
    <w:p w14:paraId="5B0BC40C"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roofErr w:type="gramStart"/>
      <w:r w:rsidRPr="00EC71CB">
        <w:rPr>
          <w:rFonts w:ascii="Courier New" w:eastAsia="Times New Roman" w:hAnsi="Courier New" w:cs="Courier New"/>
          <w:sz w:val="20"/>
          <w:szCs w:val="20"/>
          <w:lang w:val="en-CA" w:eastAsia="fr-CA" w:bidi="he-IL"/>
        </w:rPr>
        <w:t>for(</w:t>
      </w:r>
      <w:proofErr w:type="spellStart"/>
      <w:proofErr w:type="gramEnd"/>
      <w:r w:rsidRPr="00EC71CB">
        <w:rPr>
          <w:rFonts w:ascii="Courier New" w:eastAsia="Times New Roman" w:hAnsi="Courier New" w:cs="Courier New"/>
          <w:sz w:val="20"/>
          <w:szCs w:val="20"/>
          <w:lang w:val="en-CA" w:eastAsia="fr-CA" w:bidi="he-IL"/>
        </w:rPr>
        <w:t>uint</w:t>
      </w:r>
      <w:proofErr w:type="spellEnd"/>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i</w:t>
      </w:r>
      <w:proofErr w:type="spellEnd"/>
      <w:r w:rsidRPr="00EC71CB">
        <w:rPr>
          <w:rFonts w:ascii="Courier New" w:eastAsia="Times New Roman" w:hAnsi="Courier New" w:cs="Courier New"/>
          <w:sz w:val="20"/>
          <w:szCs w:val="20"/>
          <w:lang w:val="en-CA" w:eastAsia="fr-CA" w:bidi="he-IL"/>
        </w:rPr>
        <w:t xml:space="preserve"> = 0; </w:t>
      </w:r>
      <w:proofErr w:type="spellStart"/>
      <w:r w:rsidRPr="00EC71CB">
        <w:rPr>
          <w:rFonts w:ascii="Courier New" w:eastAsia="Times New Roman" w:hAnsi="Courier New" w:cs="Courier New"/>
          <w:sz w:val="20"/>
          <w:szCs w:val="20"/>
          <w:lang w:val="en-CA" w:eastAsia="fr-CA" w:bidi="he-IL"/>
        </w:rPr>
        <w:t>i</w:t>
      </w:r>
      <w:proofErr w:type="spellEnd"/>
      <w:r w:rsidRPr="00EC71CB">
        <w:rPr>
          <w:rFonts w:ascii="Courier New" w:eastAsia="Times New Roman" w:hAnsi="Courier New" w:cs="Courier New"/>
          <w:sz w:val="20"/>
          <w:szCs w:val="20"/>
          <w:lang w:val="en-CA" w:eastAsia="fr-CA" w:bidi="he-IL"/>
        </w:rPr>
        <w:t xml:space="preserve"> &lt; </w:t>
      </w:r>
      <w:proofErr w:type="spellStart"/>
      <w:r w:rsidRPr="00EC71CB">
        <w:rPr>
          <w:rFonts w:ascii="Courier New" w:eastAsia="Times New Roman" w:hAnsi="Courier New" w:cs="Courier New"/>
          <w:sz w:val="20"/>
          <w:szCs w:val="20"/>
          <w:lang w:val="en-CA" w:eastAsia="fr-CA" w:bidi="he-IL"/>
        </w:rPr>
        <w:t>investors.length</w:t>
      </w:r>
      <w:proofErr w:type="spellEnd"/>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i</w:t>
      </w:r>
      <w:proofErr w:type="spellEnd"/>
      <w:r w:rsidRPr="00EC71CB">
        <w:rPr>
          <w:rFonts w:ascii="Courier New" w:eastAsia="Times New Roman" w:hAnsi="Courier New" w:cs="Courier New"/>
          <w:sz w:val="20"/>
          <w:szCs w:val="20"/>
          <w:lang w:val="en-CA" w:eastAsia="fr-CA" w:bidi="he-IL"/>
        </w:rPr>
        <w:t>++) {</w:t>
      </w:r>
    </w:p>
    <w:p w14:paraId="6D6CD699"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 here </w:t>
      </w:r>
      <w:proofErr w:type="spellStart"/>
      <w:r w:rsidRPr="00EC71CB">
        <w:rPr>
          <w:rFonts w:ascii="Courier New" w:eastAsia="Times New Roman" w:hAnsi="Courier New" w:cs="Courier New"/>
          <w:sz w:val="20"/>
          <w:szCs w:val="20"/>
          <w:lang w:val="en-CA" w:eastAsia="fr-CA" w:bidi="he-IL"/>
        </w:rPr>
        <w:t>transferToken</w:t>
      </w:r>
      <w:proofErr w:type="spellEnd"/>
      <w:r w:rsidRPr="00EC71CB">
        <w:rPr>
          <w:rFonts w:ascii="Courier New" w:eastAsia="Times New Roman" w:hAnsi="Courier New" w:cs="Courier New"/>
          <w:sz w:val="20"/>
          <w:szCs w:val="20"/>
          <w:lang w:val="en-CA" w:eastAsia="fr-CA" w:bidi="he-IL"/>
        </w:rPr>
        <w:t>(</w:t>
      </w:r>
      <w:proofErr w:type="spellStart"/>
      <w:proofErr w:type="gramStart"/>
      <w:r w:rsidRPr="00EC71CB">
        <w:rPr>
          <w:rFonts w:ascii="Courier New" w:eastAsia="Times New Roman" w:hAnsi="Courier New" w:cs="Courier New"/>
          <w:sz w:val="20"/>
          <w:szCs w:val="20"/>
          <w:lang w:val="en-CA" w:eastAsia="fr-CA" w:bidi="he-IL"/>
        </w:rPr>
        <w:t>to,amount</w:t>
      </w:r>
      <w:proofErr w:type="spellEnd"/>
      <w:proofErr w:type="gramEnd"/>
      <w:r w:rsidRPr="00EC71CB">
        <w:rPr>
          <w:rFonts w:ascii="Courier New" w:eastAsia="Times New Roman" w:hAnsi="Courier New" w:cs="Courier New"/>
          <w:sz w:val="20"/>
          <w:szCs w:val="20"/>
          <w:lang w:val="en-CA" w:eastAsia="fr-CA" w:bidi="he-IL"/>
        </w:rPr>
        <w:t>) transfers "amount" of</w:t>
      </w:r>
    </w:p>
    <w:p w14:paraId="0371AE69"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 tokens to the address "to"</w:t>
      </w:r>
    </w:p>
    <w:p w14:paraId="3B3CAB51"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transferToken</w:t>
      </w:r>
      <w:proofErr w:type="spellEnd"/>
      <w:r w:rsidRPr="00EC71CB">
        <w:rPr>
          <w:rFonts w:ascii="Courier New" w:eastAsia="Times New Roman" w:hAnsi="Courier New" w:cs="Courier New"/>
          <w:sz w:val="20"/>
          <w:szCs w:val="20"/>
          <w:lang w:val="en-CA" w:eastAsia="fr-CA" w:bidi="he-IL"/>
        </w:rPr>
        <w:t>(investors[</w:t>
      </w:r>
      <w:proofErr w:type="spellStart"/>
      <w:r w:rsidRPr="00EC71CB">
        <w:rPr>
          <w:rFonts w:ascii="Courier New" w:eastAsia="Times New Roman" w:hAnsi="Courier New" w:cs="Courier New"/>
          <w:sz w:val="20"/>
          <w:szCs w:val="20"/>
          <w:lang w:val="en-CA" w:eastAsia="fr-CA" w:bidi="he-IL"/>
        </w:rPr>
        <w:t>i</w:t>
      </w:r>
      <w:proofErr w:type="spellEnd"/>
      <w:proofErr w:type="gramStart"/>
      <w:r w:rsidRPr="00EC71CB">
        <w:rPr>
          <w:rFonts w:ascii="Courier New" w:eastAsia="Times New Roman" w:hAnsi="Courier New" w:cs="Courier New"/>
          <w:sz w:val="20"/>
          <w:szCs w:val="20"/>
          <w:lang w:val="en-CA" w:eastAsia="fr-CA" w:bidi="he-IL"/>
        </w:rPr>
        <w:t>],</w:t>
      </w:r>
      <w:proofErr w:type="spellStart"/>
      <w:r w:rsidRPr="00EC71CB">
        <w:rPr>
          <w:rFonts w:ascii="Courier New" w:eastAsia="Times New Roman" w:hAnsi="Courier New" w:cs="Courier New"/>
          <w:sz w:val="20"/>
          <w:szCs w:val="20"/>
          <w:lang w:val="en-CA" w:eastAsia="fr-CA" w:bidi="he-IL"/>
        </w:rPr>
        <w:t>investorTokens</w:t>
      </w:r>
      <w:proofErr w:type="spellEnd"/>
      <w:proofErr w:type="gramEnd"/>
      <w:r w:rsidRPr="00EC71CB">
        <w:rPr>
          <w:rFonts w:ascii="Courier New" w:eastAsia="Times New Roman" w:hAnsi="Courier New" w:cs="Courier New"/>
          <w:sz w:val="20"/>
          <w:szCs w:val="20"/>
          <w:lang w:val="en-CA" w:eastAsia="fr-CA" w:bidi="he-IL"/>
        </w:rPr>
        <w:t>[</w:t>
      </w:r>
      <w:proofErr w:type="spellStart"/>
      <w:r w:rsidRPr="00EC71CB">
        <w:rPr>
          <w:rFonts w:ascii="Courier New" w:eastAsia="Times New Roman" w:hAnsi="Courier New" w:cs="Courier New"/>
          <w:sz w:val="20"/>
          <w:szCs w:val="20"/>
          <w:lang w:val="en-CA" w:eastAsia="fr-CA" w:bidi="he-IL"/>
        </w:rPr>
        <w:t>i</w:t>
      </w:r>
      <w:proofErr w:type="spellEnd"/>
      <w:r w:rsidRPr="00EC71CB">
        <w:rPr>
          <w:rFonts w:ascii="Courier New" w:eastAsia="Times New Roman" w:hAnsi="Courier New" w:cs="Courier New"/>
          <w:sz w:val="20"/>
          <w:szCs w:val="20"/>
          <w:lang w:val="en-CA" w:eastAsia="fr-CA" w:bidi="he-IL"/>
        </w:rPr>
        <w:t>]);</w:t>
      </w:r>
    </w:p>
    <w:p w14:paraId="21850C9B"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
    <w:p w14:paraId="08416968"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
    <w:p w14:paraId="50757F1D"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4"/>
          <w:szCs w:val="24"/>
          <w:lang w:val="en-CA" w:eastAsia="fr-CA" w:bidi="he-IL"/>
        </w:rPr>
      </w:pPr>
      <w:r w:rsidRPr="00EC71CB">
        <w:rPr>
          <w:rFonts w:ascii="Courier New" w:eastAsia="Times New Roman" w:hAnsi="Courier New" w:cs="Courier New"/>
          <w:sz w:val="20"/>
          <w:szCs w:val="20"/>
          <w:lang w:val="en-CA" w:eastAsia="fr-CA" w:bidi="he-IL"/>
        </w:rPr>
        <w:t>}</w:t>
      </w:r>
    </w:p>
    <w:p w14:paraId="469A6E8D" w14:textId="77777777" w:rsidR="00EC71CB" w:rsidRPr="00EC71CB" w:rsidRDefault="00EC71CB" w:rsidP="00EC71CB">
      <w:pPr>
        <w:spacing w:before="100" w:beforeAutospacing="1" w:after="100" w:afterAutospacing="1" w:line="240" w:lineRule="auto"/>
        <w:ind w:left="720"/>
        <w:rPr>
          <w:rFonts w:ascii="inherit" w:eastAsia="Times New Roman" w:hAnsi="inherit" w:cs="Noto Serif"/>
          <w:spacing w:val="-2"/>
          <w:sz w:val="24"/>
          <w:szCs w:val="24"/>
          <w:lang w:val="en-CA" w:eastAsia="fr-CA" w:bidi="he-IL"/>
        </w:rPr>
      </w:pPr>
      <w:r w:rsidRPr="00EC71CB">
        <w:rPr>
          <w:rFonts w:ascii="inherit" w:eastAsia="Times New Roman" w:hAnsi="inherit" w:cs="Noto Serif"/>
          <w:spacing w:val="-2"/>
          <w:sz w:val="24"/>
          <w:szCs w:val="24"/>
          <w:lang w:val="en-CA" w:eastAsia="fr-CA" w:bidi="he-IL"/>
        </w:rPr>
        <w:t>Notice that the loop in this contract runs over an array that can be artificially inflated. An attacker can create many user accounts, making the </w:t>
      </w:r>
      <w:r w:rsidRPr="00EC71CB">
        <w:rPr>
          <w:rFonts w:ascii="Courier New" w:eastAsia="Times New Roman" w:hAnsi="Courier New" w:cs="Courier New"/>
          <w:sz w:val="23"/>
          <w:szCs w:val="23"/>
          <w:shd w:val="clear" w:color="auto" w:fill="F7F7F8"/>
          <w:lang w:val="en-CA" w:eastAsia="fr-CA" w:bidi="he-IL"/>
        </w:rPr>
        <w:t>investor</w:t>
      </w:r>
      <w:r w:rsidRPr="00EC71CB">
        <w:rPr>
          <w:rFonts w:ascii="inherit" w:eastAsia="Times New Roman" w:hAnsi="inherit" w:cs="Noto Serif"/>
          <w:spacing w:val="-2"/>
          <w:sz w:val="24"/>
          <w:szCs w:val="24"/>
          <w:lang w:val="en-CA" w:eastAsia="fr-CA" w:bidi="he-IL"/>
        </w:rPr>
        <w:t> array large. In principle this can be done such that the gas required to execute the for loop exceeds the block gas limit, essentially making the </w:t>
      </w:r>
      <w:r w:rsidRPr="00EC71CB">
        <w:rPr>
          <w:rFonts w:ascii="Courier New" w:eastAsia="Times New Roman" w:hAnsi="Courier New" w:cs="Courier New"/>
          <w:sz w:val="23"/>
          <w:szCs w:val="23"/>
          <w:shd w:val="clear" w:color="auto" w:fill="F7F7F8"/>
          <w:lang w:val="en-CA" w:eastAsia="fr-CA" w:bidi="he-IL"/>
        </w:rPr>
        <w:t>distribute</w:t>
      </w:r>
      <w:r w:rsidRPr="00EC71CB">
        <w:rPr>
          <w:rFonts w:ascii="inherit" w:eastAsia="Times New Roman" w:hAnsi="inherit" w:cs="Noto Serif"/>
          <w:spacing w:val="-2"/>
          <w:sz w:val="24"/>
          <w:szCs w:val="24"/>
          <w:lang w:val="en-CA" w:eastAsia="fr-CA" w:bidi="he-IL"/>
        </w:rPr>
        <w:t> function inoperable.</w:t>
      </w:r>
    </w:p>
    <w:p w14:paraId="2D8FEA18" w14:textId="77777777" w:rsidR="00EC71CB" w:rsidRPr="00EC71CB" w:rsidRDefault="00EC71CB" w:rsidP="00EC71CB">
      <w:pPr>
        <w:spacing w:after="75" w:line="240" w:lineRule="auto"/>
        <w:ind w:left="270"/>
        <w:rPr>
          <w:rFonts w:ascii="inherit" w:eastAsia="Times New Roman" w:hAnsi="inherit" w:cs="Noto Serif"/>
          <w:b/>
          <w:bCs/>
          <w:sz w:val="24"/>
          <w:szCs w:val="24"/>
          <w:lang w:val="en-CA" w:eastAsia="fr-CA" w:bidi="he-IL"/>
        </w:rPr>
      </w:pPr>
      <w:r w:rsidRPr="00EC71CB">
        <w:rPr>
          <w:rFonts w:ascii="inherit" w:eastAsia="Times New Roman" w:hAnsi="inherit" w:cs="Noto Serif"/>
          <w:b/>
          <w:bCs/>
          <w:sz w:val="24"/>
          <w:szCs w:val="24"/>
          <w:lang w:val="en-CA" w:eastAsia="fr-CA" w:bidi="he-IL"/>
        </w:rPr>
        <w:t>Owner operations</w:t>
      </w:r>
    </w:p>
    <w:p w14:paraId="05147084" w14:textId="77777777" w:rsidR="00EC71CB" w:rsidRPr="00EC71CB" w:rsidRDefault="00EC71CB" w:rsidP="00EC71CB">
      <w:pPr>
        <w:spacing w:before="100" w:beforeAutospacing="1" w:after="100" w:afterAutospacing="1" w:line="240" w:lineRule="auto"/>
        <w:ind w:left="720"/>
        <w:rPr>
          <w:rFonts w:ascii="inherit" w:eastAsia="Times New Roman" w:hAnsi="inherit" w:cs="Noto Serif"/>
          <w:spacing w:val="-2"/>
          <w:sz w:val="24"/>
          <w:szCs w:val="24"/>
          <w:lang w:val="en-CA" w:eastAsia="fr-CA" w:bidi="he-IL"/>
        </w:rPr>
      </w:pPr>
      <w:r w:rsidRPr="00EC71CB">
        <w:rPr>
          <w:rFonts w:ascii="inherit" w:eastAsia="Times New Roman" w:hAnsi="inherit" w:cs="Noto Serif"/>
          <w:spacing w:val="-2"/>
          <w:sz w:val="24"/>
          <w:szCs w:val="24"/>
          <w:lang w:val="en-CA" w:eastAsia="fr-CA" w:bidi="he-IL"/>
        </w:rPr>
        <w:t xml:space="preserve">Another common pattern is where owners have specific privileges in contracts and must perform some </w:t>
      </w:r>
      <w:proofErr w:type="gramStart"/>
      <w:r w:rsidRPr="00EC71CB">
        <w:rPr>
          <w:rFonts w:ascii="inherit" w:eastAsia="Times New Roman" w:hAnsi="inherit" w:cs="Noto Serif"/>
          <w:spacing w:val="-2"/>
          <w:sz w:val="24"/>
          <w:szCs w:val="24"/>
          <w:lang w:val="en-CA" w:eastAsia="fr-CA" w:bidi="he-IL"/>
        </w:rPr>
        <w:t>task</w:t>
      </w:r>
      <w:proofErr w:type="gramEnd"/>
      <w:r w:rsidRPr="00EC71CB">
        <w:rPr>
          <w:rFonts w:ascii="inherit" w:eastAsia="Times New Roman" w:hAnsi="inherit" w:cs="Noto Serif"/>
          <w:spacing w:val="-2"/>
          <w:sz w:val="24"/>
          <w:szCs w:val="24"/>
          <w:lang w:val="en-CA" w:eastAsia="fr-CA" w:bidi="he-IL"/>
        </w:rPr>
        <w:t xml:space="preserve"> in order for the contract to proceed to the next state. One example would be an Initial Coin Offering (ICO) contract that requires the owner to </w:t>
      </w:r>
      <w:r w:rsidRPr="00EC71CB">
        <w:rPr>
          <w:rFonts w:ascii="Courier New" w:eastAsia="Times New Roman" w:hAnsi="Courier New" w:cs="Courier New"/>
          <w:sz w:val="23"/>
          <w:szCs w:val="23"/>
          <w:shd w:val="clear" w:color="auto" w:fill="F7F7F8"/>
          <w:lang w:val="en-CA" w:eastAsia="fr-CA" w:bidi="he-IL"/>
        </w:rPr>
        <w:t>finalize</w:t>
      </w:r>
      <w:r w:rsidRPr="00EC71CB">
        <w:rPr>
          <w:rFonts w:ascii="inherit" w:eastAsia="Times New Roman" w:hAnsi="inherit" w:cs="Noto Serif"/>
          <w:spacing w:val="-2"/>
          <w:sz w:val="24"/>
          <w:szCs w:val="24"/>
          <w:lang w:val="en-CA" w:eastAsia="fr-CA" w:bidi="he-IL"/>
        </w:rPr>
        <w:t> the contract, which then allows tokens to be transferable. For example:</w:t>
      </w:r>
    </w:p>
    <w:p w14:paraId="7C2D2A9A"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bool public </w:t>
      </w:r>
      <w:proofErr w:type="spellStart"/>
      <w:r w:rsidRPr="00EC71CB">
        <w:rPr>
          <w:rFonts w:ascii="Courier New" w:eastAsia="Times New Roman" w:hAnsi="Courier New" w:cs="Courier New"/>
          <w:sz w:val="20"/>
          <w:szCs w:val="20"/>
          <w:lang w:val="en-CA" w:eastAsia="fr-CA" w:bidi="he-IL"/>
        </w:rPr>
        <w:t>isFinalized</w:t>
      </w:r>
      <w:proofErr w:type="spellEnd"/>
      <w:r w:rsidRPr="00EC71CB">
        <w:rPr>
          <w:rFonts w:ascii="Courier New" w:eastAsia="Times New Roman" w:hAnsi="Courier New" w:cs="Courier New"/>
          <w:sz w:val="20"/>
          <w:szCs w:val="20"/>
          <w:lang w:val="en-CA" w:eastAsia="fr-CA" w:bidi="he-IL"/>
        </w:rPr>
        <w:t xml:space="preserve"> = </w:t>
      </w:r>
      <w:proofErr w:type="gramStart"/>
      <w:r w:rsidRPr="00EC71CB">
        <w:rPr>
          <w:rFonts w:ascii="Courier New" w:eastAsia="Times New Roman" w:hAnsi="Courier New" w:cs="Courier New"/>
          <w:sz w:val="20"/>
          <w:szCs w:val="20"/>
          <w:lang w:val="en-CA" w:eastAsia="fr-CA" w:bidi="he-IL"/>
        </w:rPr>
        <w:t>false;</w:t>
      </w:r>
      <w:proofErr w:type="gramEnd"/>
    </w:p>
    <w:p w14:paraId="6BC84E0E"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address public owner; // gets set somewhere</w:t>
      </w:r>
    </w:p>
    <w:p w14:paraId="7E674F84"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CA" w:eastAsia="fr-CA" w:bidi="he-IL"/>
        </w:rPr>
      </w:pPr>
    </w:p>
    <w:p w14:paraId="5C627276"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function </w:t>
      </w:r>
      <w:proofErr w:type="gramStart"/>
      <w:r w:rsidRPr="00EC71CB">
        <w:rPr>
          <w:rFonts w:ascii="Courier New" w:eastAsia="Times New Roman" w:hAnsi="Courier New" w:cs="Courier New"/>
          <w:sz w:val="20"/>
          <w:szCs w:val="20"/>
          <w:lang w:val="en-CA" w:eastAsia="fr-CA" w:bidi="he-IL"/>
        </w:rPr>
        <w:t>finalize(</w:t>
      </w:r>
      <w:proofErr w:type="gramEnd"/>
      <w:r w:rsidRPr="00EC71CB">
        <w:rPr>
          <w:rFonts w:ascii="Courier New" w:eastAsia="Times New Roman" w:hAnsi="Courier New" w:cs="Courier New"/>
          <w:sz w:val="20"/>
          <w:szCs w:val="20"/>
          <w:lang w:val="en-CA" w:eastAsia="fr-CA" w:bidi="he-IL"/>
        </w:rPr>
        <w:t>) public {</w:t>
      </w:r>
    </w:p>
    <w:p w14:paraId="47CE0E48"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roofErr w:type="gramStart"/>
      <w:r w:rsidRPr="00EC71CB">
        <w:rPr>
          <w:rFonts w:ascii="Courier New" w:eastAsia="Times New Roman" w:hAnsi="Courier New" w:cs="Courier New"/>
          <w:sz w:val="20"/>
          <w:szCs w:val="20"/>
          <w:lang w:val="en-CA" w:eastAsia="fr-CA" w:bidi="he-IL"/>
        </w:rPr>
        <w:t>require(</w:t>
      </w:r>
      <w:proofErr w:type="spellStart"/>
      <w:proofErr w:type="gramEnd"/>
      <w:r w:rsidRPr="00EC71CB">
        <w:rPr>
          <w:rFonts w:ascii="Courier New" w:eastAsia="Times New Roman" w:hAnsi="Courier New" w:cs="Courier New"/>
          <w:sz w:val="20"/>
          <w:szCs w:val="20"/>
          <w:lang w:val="en-CA" w:eastAsia="fr-CA" w:bidi="he-IL"/>
        </w:rPr>
        <w:t>msg.sender</w:t>
      </w:r>
      <w:proofErr w:type="spellEnd"/>
      <w:r w:rsidRPr="00EC71CB">
        <w:rPr>
          <w:rFonts w:ascii="Courier New" w:eastAsia="Times New Roman" w:hAnsi="Courier New" w:cs="Courier New"/>
          <w:sz w:val="20"/>
          <w:szCs w:val="20"/>
          <w:lang w:val="en-CA" w:eastAsia="fr-CA" w:bidi="he-IL"/>
        </w:rPr>
        <w:t xml:space="preserve"> == owner);</w:t>
      </w:r>
    </w:p>
    <w:p w14:paraId="4706ABD5"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isFinalized</w:t>
      </w:r>
      <w:proofErr w:type="spellEnd"/>
      <w:r w:rsidRPr="00EC71CB">
        <w:rPr>
          <w:rFonts w:ascii="Courier New" w:eastAsia="Times New Roman" w:hAnsi="Courier New" w:cs="Courier New"/>
          <w:sz w:val="20"/>
          <w:szCs w:val="20"/>
          <w:lang w:val="en-CA" w:eastAsia="fr-CA" w:bidi="he-IL"/>
        </w:rPr>
        <w:t xml:space="preserve"> == </w:t>
      </w:r>
      <w:proofErr w:type="gramStart"/>
      <w:r w:rsidRPr="00EC71CB">
        <w:rPr>
          <w:rFonts w:ascii="Courier New" w:eastAsia="Times New Roman" w:hAnsi="Courier New" w:cs="Courier New"/>
          <w:sz w:val="20"/>
          <w:szCs w:val="20"/>
          <w:lang w:val="en-CA" w:eastAsia="fr-CA" w:bidi="he-IL"/>
        </w:rPr>
        <w:t>true;</w:t>
      </w:r>
      <w:proofErr w:type="gramEnd"/>
    </w:p>
    <w:p w14:paraId="65FAF5C0"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w:t>
      </w:r>
    </w:p>
    <w:p w14:paraId="67B2ABC0"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CA" w:eastAsia="fr-CA" w:bidi="he-IL"/>
        </w:rPr>
      </w:pPr>
    </w:p>
    <w:p w14:paraId="4C73DF42"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 extra ICO functionality</w:t>
      </w:r>
    </w:p>
    <w:p w14:paraId="1448C025"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CA" w:eastAsia="fr-CA" w:bidi="he-IL"/>
        </w:rPr>
      </w:pPr>
    </w:p>
    <w:p w14:paraId="460004C3"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overloaded transfer function</w:t>
      </w:r>
    </w:p>
    <w:p w14:paraId="09C384F6"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function </w:t>
      </w:r>
      <w:proofErr w:type="gramStart"/>
      <w:r w:rsidRPr="00EC71CB">
        <w:rPr>
          <w:rFonts w:ascii="Courier New" w:eastAsia="Times New Roman" w:hAnsi="Courier New" w:cs="Courier New"/>
          <w:sz w:val="20"/>
          <w:szCs w:val="20"/>
          <w:lang w:val="en-CA" w:eastAsia="fr-CA" w:bidi="he-IL"/>
        </w:rPr>
        <w:t>transfer(</w:t>
      </w:r>
      <w:proofErr w:type="gramEnd"/>
      <w:r w:rsidRPr="00EC71CB">
        <w:rPr>
          <w:rFonts w:ascii="Courier New" w:eastAsia="Times New Roman" w:hAnsi="Courier New" w:cs="Courier New"/>
          <w:sz w:val="20"/>
          <w:szCs w:val="20"/>
          <w:lang w:val="en-CA" w:eastAsia="fr-CA" w:bidi="he-IL"/>
        </w:rPr>
        <w:t xml:space="preserve">address _to, </w:t>
      </w:r>
      <w:proofErr w:type="spellStart"/>
      <w:r w:rsidRPr="00EC71CB">
        <w:rPr>
          <w:rFonts w:ascii="Courier New" w:eastAsia="Times New Roman" w:hAnsi="Courier New" w:cs="Courier New"/>
          <w:sz w:val="20"/>
          <w:szCs w:val="20"/>
          <w:lang w:val="en-CA" w:eastAsia="fr-CA" w:bidi="he-IL"/>
        </w:rPr>
        <w:t>uint</w:t>
      </w:r>
      <w:proofErr w:type="spellEnd"/>
      <w:r w:rsidRPr="00EC71CB">
        <w:rPr>
          <w:rFonts w:ascii="Courier New" w:eastAsia="Times New Roman" w:hAnsi="Courier New" w:cs="Courier New"/>
          <w:sz w:val="20"/>
          <w:szCs w:val="20"/>
          <w:lang w:val="en-CA" w:eastAsia="fr-CA" w:bidi="he-IL"/>
        </w:rPr>
        <w:t xml:space="preserve"> _value) returns (bool) {</w:t>
      </w:r>
    </w:p>
    <w:p w14:paraId="2CD075DC"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require(</w:t>
      </w:r>
      <w:proofErr w:type="spellStart"/>
      <w:r w:rsidRPr="00EC71CB">
        <w:rPr>
          <w:rFonts w:ascii="Courier New" w:eastAsia="Times New Roman" w:hAnsi="Courier New" w:cs="Courier New"/>
          <w:sz w:val="20"/>
          <w:szCs w:val="20"/>
          <w:lang w:val="en-CA" w:eastAsia="fr-CA" w:bidi="he-IL"/>
        </w:rPr>
        <w:t>isFinalized</w:t>
      </w:r>
      <w:proofErr w:type="spellEnd"/>
      <w:proofErr w:type="gramStart"/>
      <w:r w:rsidRPr="00EC71CB">
        <w:rPr>
          <w:rFonts w:ascii="Courier New" w:eastAsia="Times New Roman" w:hAnsi="Courier New" w:cs="Courier New"/>
          <w:sz w:val="20"/>
          <w:szCs w:val="20"/>
          <w:lang w:val="en-CA" w:eastAsia="fr-CA" w:bidi="he-IL"/>
        </w:rPr>
        <w:t>);</w:t>
      </w:r>
      <w:proofErr w:type="gramEnd"/>
    </w:p>
    <w:p w14:paraId="54463E01"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roofErr w:type="spellStart"/>
      <w:proofErr w:type="gramStart"/>
      <w:r w:rsidRPr="00EC71CB">
        <w:rPr>
          <w:rFonts w:ascii="Courier New" w:eastAsia="Times New Roman" w:hAnsi="Courier New" w:cs="Courier New"/>
          <w:sz w:val="20"/>
          <w:szCs w:val="20"/>
          <w:lang w:val="en-CA" w:eastAsia="fr-CA" w:bidi="he-IL"/>
        </w:rPr>
        <w:t>super.transfer</w:t>
      </w:r>
      <w:proofErr w:type="spellEnd"/>
      <w:proofErr w:type="gramEnd"/>
      <w:r w:rsidRPr="00EC71CB">
        <w:rPr>
          <w:rFonts w:ascii="Courier New" w:eastAsia="Times New Roman" w:hAnsi="Courier New" w:cs="Courier New"/>
          <w:sz w:val="20"/>
          <w:szCs w:val="20"/>
          <w:lang w:val="en-CA" w:eastAsia="fr-CA" w:bidi="he-IL"/>
        </w:rPr>
        <w:t>(_</w:t>
      </w:r>
      <w:proofErr w:type="spellStart"/>
      <w:r w:rsidRPr="00EC71CB">
        <w:rPr>
          <w:rFonts w:ascii="Courier New" w:eastAsia="Times New Roman" w:hAnsi="Courier New" w:cs="Courier New"/>
          <w:sz w:val="20"/>
          <w:szCs w:val="20"/>
          <w:lang w:val="en-CA" w:eastAsia="fr-CA" w:bidi="he-IL"/>
        </w:rPr>
        <w:t>to,_value</w:t>
      </w:r>
      <w:proofErr w:type="spellEnd"/>
      <w:r w:rsidRPr="00EC71CB">
        <w:rPr>
          <w:rFonts w:ascii="Courier New" w:eastAsia="Times New Roman" w:hAnsi="Courier New" w:cs="Courier New"/>
          <w:sz w:val="20"/>
          <w:szCs w:val="20"/>
          <w:lang w:val="en-CA" w:eastAsia="fr-CA" w:bidi="he-IL"/>
        </w:rPr>
        <w:t>)</w:t>
      </w:r>
    </w:p>
    <w:p w14:paraId="25C59856"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w:t>
      </w:r>
    </w:p>
    <w:p w14:paraId="2871EB44"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CA" w:eastAsia="fr-CA" w:bidi="he-IL"/>
        </w:rPr>
      </w:pPr>
    </w:p>
    <w:p w14:paraId="355B693E"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4"/>
          <w:szCs w:val="24"/>
          <w:lang w:val="en-CA" w:eastAsia="fr-CA" w:bidi="he-IL"/>
        </w:rPr>
      </w:pPr>
      <w:r w:rsidRPr="00EC71CB">
        <w:rPr>
          <w:rFonts w:ascii="Courier New" w:eastAsia="Times New Roman" w:hAnsi="Courier New" w:cs="Courier New"/>
          <w:sz w:val="20"/>
          <w:szCs w:val="20"/>
          <w:lang w:val="en-CA" w:eastAsia="fr-CA" w:bidi="he-IL"/>
        </w:rPr>
        <w:t>...</w:t>
      </w:r>
    </w:p>
    <w:p w14:paraId="0EE14BB0" w14:textId="77777777" w:rsidR="00EC71CB" w:rsidRPr="00EC71CB" w:rsidRDefault="00EC71CB" w:rsidP="00EC71CB">
      <w:pPr>
        <w:spacing w:before="100" w:beforeAutospacing="1" w:after="100" w:afterAutospacing="1" w:line="240" w:lineRule="auto"/>
        <w:ind w:left="720"/>
        <w:rPr>
          <w:rFonts w:ascii="inherit" w:eastAsia="Times New Roman" w:hAnsi="inherit" w:cs="Noto Serif"/>
          <w:spacing w:val="-2"/>
          <w:sz w:val="24"/>
          <w:szCs w:val="24"/>
          <w:lang w:val="en-CA" w:eastAsia="fr-CA" w:bidi="he-IL"/>
        </w:rPr>
      </w:pPr>
      <w:r w:rsidRPr="00EC71CB">
        <w:rPr>
          <w:rFonts w:ascii="inherit" w:eastAsia="Times New Roman" w:hAnsi="inherit" w:cs="Noto Serif"/>
          <w:spacing w:val="-2"/>
          <w:sz w:val="24"/>
          <w:szCs w:val="24"/>
          <w:lang w:val="en-CA" w:eastAsia="fr-CA" w:bidi="he-IL"/>
        </w:rPr>
        <w:t>In such cases, if the privileged user loses their private keys or becomes inactive, the entire token contract becomes inoperable. In this case, if the owner cannot call </w:t>
      </w:r>
      <w:r w:rsidRPr="00EC71CB">
        <w:rPr>
          <w:rFonts w:ascii="Courier New" w:eastAsia="Times New Roman" w:hAnsi="Courier New" w:cs="Courier New"/>
          <w:sz w:val="23"/>
          <w:szCs w:val="23"/>
          <w:shd w:val="clear" w:color="auto" w:fill="F7F7F8"/>
          <w:lang w:val="en-CA" w:eastAsia="fr-CA" w:bidi="he-IL"/>
        </w:rPr>
        <w:t>finalize</w:t>
      </w:r>
      <w:r w:rsidRPr="00EC71CB">
        <w:rPr>
          <w:rFonts w:ascii="inherit" w:eastAsia="Times New Roman" w:hAnsi="inherit" w:cs="Noto Serif"/>
          <w:spacing w:val="-2"/>
          <w:sz w:val="24"/>
          <w:szCs w:val="24"/>
          <w:lang w:val="en-CA" w:eastAsia="fr-CA" w:bidi="he-IL"/>
        </w:rPr>
        <w:t> no tokens can be transferred; the entire operation of the token ecosystem hinges on a single address.</w:t>
      </w:r>
    </w:p>
    <w:p w14:paraId="74216272" w14:textId="77777777" w:rsidR="00EC71CB" w:rsidRPr="00EC71CB" w:rsidRDefault="00EC71CB" w:rsidP="00EC71CB">
      <w:pPr>
        <w:spacing w:after="75" w:line="240" w:lineRule="auto"/>
        <w:ind w:left="540"/>
        <w:rPr>
          <w:rFonts w:ascii="inherit" w:eastAsia="Times New Roman" w:hAnsi="inherit" w:cs="Noto Serif"/>
          <w:b/>
          <w:bCs/>
          <w:sz w:val="24"/>
          <w:szCs w:val="24"/>
          <w:lang w:val="en-CA" w:eastAsia="fr-CA" w:bidi="he-IL"/>
        </w:rPr>
      </w:pPr>
      <w:r w:rsidRPr="00EC71CB">
        <w:rPr>
          <w:rFonts w:ascii="inherit" w:eastAsia="Times New Roman" w:hAnsi="inherit" w:cs="Noto Serif"/>
          <w:b/>
          <w:bCs/>
          <w:sz w:val="24"/>
          <w:szCs w:val="24"/>
          <w:lang w:val="en-CA" w:eastAsia="fr-CA" w:bidi="he-IL"/>
        </w:rPr>
        <w:t>Progressing state based on external calls</w:t>
      </w:r>
    </w:p>
    <w:p w14:paraId="3FCAA281" w14:textId="77777777" w:rsidR="00EC71CB" w:rsidRPr="00EC71CB" w:rsidRDefault="00EC71CB" w:rsidP="00EC71CB">
      <w:pPr>
        <w:spacing w:after="0" w:line="240" w:lineRule="auto"/>
        <w:ind w:left="720"/>
        <w:rPr>
          <w:rFonts w:ascii="inherit" w:eastAsia="Times New Roman" w:hAnsi="inherit" w:cs="Noto Serif"/>
          <w:spacing w:val="-2"/>
          <w:sz w:val="24"/>
          <w:szCs w:val="24"/>
          <w:lang w:val="en-CA" w:eastAsia="fr-CA" w:bidi="he-IL"/>
        </w:rPr>
      </w:pPr>
      <w:r w:rsidRPr="00EC71CB">
        <w:rPr>
          <w:rFonts w:ascii="inherit" w:eastAsia="Times New Roman" w:hAnsi="inherit" w:cs="Noto Serif"/>
          <w:spacing w:val="-2"/>
          <w:sz w:val="24"/>
          <w:szCs w:val="24"/>
          <w:lang w:val="en-CA" w:eastAsia="fr-CA" w:bidi="he-IL"/>
        </w:rPr>
        <w:t xml:space="preserve">Contracts are sometimes written such that progressing to a new state requires sending ether to an </w:t>
      </w:r>
      <w:proofErr w:type="gramStart"/>
      <w:r w:rsidRPr="00EC71CB">
        <w:rPr>
          <w:rFonts w:ascii="inherit" w:eastAsia="Times New Roman" w:hAnsi="inherit" w:cs="Noto Serif"/>
          <w:spacing w:val="-2"/>
          <w:sz w:val="24"/>
          <w:szCs w:val="24"/>
          <w:lang w:val="en-CA" w:eastAsia="fr-CA" w:bidi="he-IL"/>
        </w:rPr>
        <w:t>address, or</w:t>
      </w:r>
      <w:proofErr w:type="gramEnd"/>
      <w:r w:rsidRPr="00EC71CB">
        <w:rPr>
          <w:rFonts w:ascii="inherit" w:eastAsia="Times New Roman" w:hAnsi="inherit" w:cs="Noto Serif"/>
          <w:spacing w:val="-2"/>
          <w:sz w:val="24"/>
          <w:szCs w:val="24"/>
          <w:lang w:val="en-CA" w:eastAsia="fr-CA" w:bidi="he-IL"/>
        </w:rPr>
        <w:t xml:space="preserve"> waiting for some input from an external source. These patterns can lead to DoS attacks when the external call fails or is prevented for external reasons. In the example of sending ether, a user can create a contract that </w:t>
      </w:r>
      <w:r w:rsidRPr="00EC71CB">
        <w:rPr>
          <w:rFonts w:ascii="inherit" w:eastAsia="Times New Roman" w:hAnsi="inherit" w:cs="Noto Serif"/>
          <w:spacing w:val="-2"/>
          <w:sz w:val="24"/>
          <w:szCs w:val="24"/>
          <w:lang w:val="en-CA" w:eastAsia="fr-CA" w:bidi="he-IL"/>
        </w:rPr>
        <w:lastRenderedPageBreak/>
        <w:t xml:space="preserve">does not accept ether. If a contract requires ether to be withdrawn </w:t>
      </w:r>
      <w:proofErr w:type="gramStart"/>
      <w:r w:rsidRPr="00EC71CB">
        <w:rPr>
          <w:rFonts w:ascii="inherit" w:eastAsia="Times New Roman" w:hAnsi="inherit" w:cs="Noto Serif"/>
          <w:spacing w:val="-2"/>
          <w:sz w:val="24"/>
          <w:szCs w:val="24"/>
          <w:lang w:val="en-CA" w:eastAsia="fr-CA" w:bidi="he-IL"/>
        </w:rPr>
        <w:t>in order to</w:t>
      </w:r>
      <w:proofErr w:type="gramEnd"/>
      <w:r w:rsidRPr="00EC71CB">
        <w:rPr>
          <w:rFonts w:ascii="inherit" w:eastAsia="Times New Roman" w:hAnsi="inherit" w:cs="Noto Serif"/>
          <w:spacing w:val="-2"/>
          <w:sz w:val="24"/>
          <w:szCs w:val="24"/>
          <w:lang w:val="en-CA" w:eastAsia="fr-CA" w:bidi="he-IL"/>
        </w:rPr>
        <w:t xml:space="preserve"> progress to a new state (consider a time-locking contract that requires all ether to be withdrawn before being usable again), the contract will never achieve the new state, as ether can never be sent to the user’s contract that does not accept ether.</w:t>
      </w:r>
    </w:p>
    <w:p w14:paraId="5BC908B3" w14:textId="77777777" w:rsidR="00EC71CB" w:rsidRPr="00EC71CB" w:rsidRDefault="00EC71CB" w:rsidP="00EC71CB">
      <w:pPr>
        <w:spacing w:before="240" w:after="120" w:line="240" w:lineRule="auto"/>
        <w:outlineLvl w:val="3"/>
        <w:rPr>
          <w:rFonts w:ascii="Open Sans" w:eastAsia="Times New Roman" w:hAnsi="Open Sans" w:cs="Open Sans"/>
          <w:color w:val="BA3925"/>
          <w:sz w:val="35"/>
          <w:szCs w:val="35"/>
          <w:lang w:val="en-CA" w:eastAsia="fr-CA" w:bidi="he-IL"/>
        </w:rPr>
      </w:pPr>
      <w:r w:rsidRPr="00EC71CB">
        <w:rPr>
          <w:rFonts w:ascii="Open Sans" w:eastAsia="Times New Roman" w:hAnsi="Open Sans" w:cs="Open Sans"/>
          <w:color w:val="BA3925"/>
          <w:sz w:val="35"/>
          <w:szCs w:val="35"/>
          <w:lang w:val="en-CA" w:eastAsia="fr-CA" w:bidi="he-IL"/>
        </w:rPr>
        <w:t>Preventative Techniques</w:t>
      </w:r>
    </w:p>
    <w:p w14:paraId="4A5FB310"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EC71CB">
        <w:rPr>
          <w:rFonts w:ascii="Noto Serif" w:eastAsia="Times New Roman" w:hAnsi="Noto Serif" w:cs="Noto Serif"/>
          <w:spacing w:val="-2"/>
          <w:sz w:val="24"/>
          <w:szCs w:val="24"/>
          <w:lang w:val="en-CA" w:eastAsia="fr-CA" w:bidi="he-IL"/>
        </w:rPr>
        <w:t>In the first example, contracts should not loop through data structures that can be artificially manipulated by external users. A withdrawal pattern is recommended, whereby each of the investors call a withdraw function to claim tokens independently.</w:t>
      </w:r>
    </w:p>
    <w:p w14:paraId="54654633"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EC71CB">
        <w:rPr>
          <w:rFonts w:ascii="Noto Serif" w:eastAsia="Times New Roman" w:hAnsi="Noto Serif" w:cs="Noto Serif"/>
          <w:spacing w:val="-2"/>
          <w:sz w:val="24"/>
          <w:szCs w:val="24"/>
          <w:lang w:val="en-CA" w:eastAsia="fr-CA" w:bidi="he-IL"/>
        </w:rPr>
        <w:t xml:space="preserve">In the second example, a privileged user was required to change the state of the contract. In such examples a failsafe can be used </w:t>
      </w:r>
      <w:proofErr w:type="gramStart"/>
      <w:r w:rsidRPr="00EC71CB">
        <w:rPr>
          <w:rFonts w:ascii="Noto Serif" w:eastAsia="Times New Roman" w:hAnsi="Noto Serif" w:cs="Noto Serif"/>
          <w:spacing w:val="-2"/>
          <w:sz w:val="24"/>
          <w:szCs w:val="24"/>
          <w:lang w:val="en-CA" w:eastAsia="fr-CA" w:bidi="he-IL"/>
        </w:rPr>
        <w:t>in the event that</w:t>
      </w:r>
      <w:proofErr w:type="gramEnd"/>
      <w:r w:rsidRPr="00EC71CB">
        <w:rPr>
          <w:rFonts w:ascii="Noto Serif" w:eastAsia="Times New Roman" w:hAnsi="Noto Serif" w:cs="Noto Serif"/>
          <w:spacing w:val="-2"/>
          <w:sz w:val="24"/>
          <w:szCs w:val="24"/>
          <w:lang w:val="en-CA" w:eastAsia="fr-CA" w:bidi="he-IL"/>
        </w:rPr>
        <w:t xml:space="preserve"> the owner becomes incapacitated. One solution is to make the owner a </w:t>
      </w:r>
      <w:proofErr w:type="spellStart"/>
      <w:r w:rsidRPr="00EC71CB">
        <w:rPr>
          <w:rFonts w:ascii="Noto Serif" w:eastAsia="Times New Roman" w:hAnsi="Noto Serif" w:cs="Noto Serif"/>
          <w:spacing w:val="-2"/>
          <w:sz w:val="24"/>
          <w:szCs w:val="24"/>
          <w:lang w:val="en-CA" w:eastAsia="fr-CA" w:bidi="he-IL"/>
        </w:rPr>
        <w:t>multisig</w:t>
      </w:r>
      <w:proofErr w:type="spellEnd"/>
      <w:r w:rsidRPr="00EC71CB">
        <w:rPr>
          <w:rFonts w:ascii="Noto Serif" w:eastAsia="Times New Roman" w:hAnsi="Noto Serif" w:cs="Noto Serif"/>
          <w:spacing w:val="-2"/>
          <w:sz w:val="24"/>
          <w:szCs w:val="24"/>
          <w:lang w:val="en-CA" w:eastAsia="fr-CA" w:bidi="he-IL"/>
        </w:rPr>
        <w:t xml:space="preserve"> contract. Another solution is to use a time-lock: in the example given the require on line 5 could include a time-based mechanism, such as </w:t>
      </w:r>
      <w:proofErr w:type="gramStart"/>
      <w:r w:rsidRPr="00EC71CB">
        <w:rPr>
          <w:rFonts w:ascii="Courier New" w:eastAsia="Times New Roman" w:hAnsi="Courier New" w:cs="Courier New"/>
          <w:sz w:val="23"/>
          <w:szCs w:val="23"/>
          <w:shd w:val="clear" w:color="auto" w:fill="F7F7F8"/>
          <w:lang w:val="en-CA" w:eastAsia="fr-CA" w:bidi="he-IL"/>
        </w:rPr>
        <w:t>require(</w:t>
      </w:r>
      <w:proofErr w:type="spellStart"/>
      <w:proofErr w:type="gramEnd"/>
      <w:r w:rsidRPr="00EC71CB">
        <w:rPr>
          <w:rFonts w:ascii="Courier New" w:eastAsia="Times New Roman" w:hAnsi="Courier New" w:cs="Courier New"/>
          <w:sz w:val="23"/>
          <w:szCs w:val="23"/>
          <w:shd w:val="clear" w:color="auto" w:fill="F7F7F8"/>
          <w:lang w:val="en-CA" w:eastAsia="fr-CA" w:bidi="he-IL"/>
        </w:rPr>
        <w:t>msg.sender</w:t>
      </w:r>
      <w:proofErr w:type="spellEnd"/>
      <w:r w:rsidRPr="00EC71CB">
        <w:rPr>
          <w:rFonts w:ascii="Courier New" w:eastAsia="Times New Roman" w:hAnsi="Courier New" w:cs="Courier New"/>
          <w:sz w:val="23"/>
          <w:szCs w:val="23"/>
          <w:shd w:val="clear" w:color="auto" w:fill="F7F7F8"/>
          <w:lang w:val="en-CA" w:eastAsia="fr-CA" w:bidi="he-IL"/>
        </w:rPr>
        <w:t xml:space="preserve"> == owner || now &gt; </w:t>
      </w:r>
      <w:proofErr w:type="spellStart"/>
      <w:r w:rsidRPr="00EC71CB">
        <w:rPr>
          <w:rFonts w:ascii="Courier New" w:eastAsia="Times New Roman" w:hAnsi="Courier New" w:cs="Courier New"/>
          <w:sz w:val="23"/>
          <w:szCs w:val="23"/>
          <w:shd w:val="clear" w:color="auto" w:fill="F7F7F8"/>
          <w:lang w:val="en-CA" w:eastAsia="fr-CA" w:bidi="he-IL"/>
        </w:rPr>
        <w:t>unlockTime</w:t>
      </w:r>
      <w:proofErr w:type="spellEnd"/>
      <w:r w:rsidRPr="00EC71CB">
        <w:rPr>
          <w:rFonts w:ascii="Courier New" w:eastAsia="Times New Roman" w:hAnsi="Courier New" w:cs="Courier New"/>
          <w:sz w:val="23"/>
          <w:szCs w:val="23"/>
          <w:shd w:val="clear" w:color="auto" w:fill="F7F7F8"/>
          <w:lang w:val="en-CA" w:eastAsia="fr-CA" w:bidi="he-IL"/>
        </w:rPr>
        <w:t>)</w:t>
      </w:r>
      <w:r w:rsidRPr="00EC71CB">
        <w:rPr>
          <w:rFonts w:ascii="Noto Serif" w:eastAsia="Times New Roman" w:hAnsi="Noto Serif" w:cs="Noto Serif"/>
          <w:spacing w:val="-2"/>
          <w:sz w:val="24"/>
          <w:szCs w:val="24"/>
          <w:lang w:val="en-CA" w:eastAsia="fr-CA" w:bidi="he-IL"/>
        </w:rPr>
        <w:t>, that allows any user to finalize after a period of time specified by </w:t>
      </w:r>
      <w:proofErr w:type="spellStart"/>
      <w:r w:rsidRPr="00EC71CB">
        <w:rPr>
          <w:rFonts w:ascii="Courier New" w:eastAsia="Times New Roman" w:hAnsi="Courier New" w:cs="Courier New"/>
          <w:sz w:val="23"/>
          <w:szCs w:val="23"/>
          <w:shd w:val="clear" w:color="auto" w:fill="F7F7F8"/>
          <w:lang w:val="en-CA" w:eastAsia="fr-CA" w:bidi="he-IL"/>
        </w:rPr>
        <w:t>unlockTime</w:t>
      </w:r>
      <w:proofErr w:type="spellEnd"/>
      <w:r w:rsidRPr="00EC71CB">
        <w:rPr>
          <w:rFonts w:ascii="Noto Serif" w:eastAsia="Times New Roman" w:hAnsi="Noto Serif" w:cs="Noto Serif"/>
          <w:spacing w:val="-2"/>
          <w:sz w:val="24"/>
          <w:szCs w:val="24"/>
          <w:lang w:val="en-CA" w:eastAsia="fr-CA" w:bidi="he-IL"/>
        </w:rPr>
        <w:t xml:space="preserve">. This kind of mitigation technique can be used in the third example also. If external calls are required to progress to a new state, account for their possible failure and potentially add a time-based state progression </w:t>
      </w:r>
      <w:proofErr w:type="gramStart"/>
      <w:r w:rsidRPr="00EC71CB">
        <w:rPr>
          <w:rFonts w:ascii="Noto Serif" w:eastAsia="Times New Roman" w:hAnsi="Noto Serif" w:cs="Noto Serif"/>
          <w:spacing w:val="-2"/>
          <w:sz w:val="24"/>
          <w:szCs w:val="24"/>
          <w:lang w:val="en-CA" w:eastAsia="fr-CA" w:bidi="he-IL"/>
        </w:rPr>
        <w:t>in the event that</w:t>
      </w:r>
      <w:proofErr w:type="gramEnd"/>
      <w:r w:rsidRPr="00EC71CB">
        <w:rPr>
          <w:rFonts w:ascii="Noto Serif" w:eastAsia="Times New Roman" w:hAnsi="Noto Serif" w:cs="Noto Serif"/>
          <w:spacing w:val="-2"/>
          <w:sz w:val="24"/>
          <w:szCs w:val="24"/>
          <w:lang w:val="en-CA" w:eastAsia="fr-CA" w:bidi="he-IL"/>
        </w:rPr>
        <w:t xml:space="preserve"> the desired call never comes.</w:t>
      </w:r>
    </w:p>
    <w:tbl>
      <w:tblPr>
        <w:tblW w:w="14550" w:type="dxa"/>
        <w:tblCellSpacing w:w="15" w:type="dxa"/>
        <w:tblCellMar>
          <w:top w:w="15" w:type="dxa"/>
          <w:left w:w="15" w:type="dxa"/>
          <w:bottom w:w="15" w:type="dxa"/>
          <w:right w:w="15" w:type="dxa"/>
        </w:tblCellMar>
        <w:tblLook w:val="04A0" w:firstRow="1" w:lastRow="0" w:firstColumn="1" w:lastColumn="0" w:noHBand="0" w:noVBand="1"/>
      </w:tblPr>
      <w:tblGrid>
        <w:gridCol w:w="1245"/>
        <w:gridCol w:w="13305"/>
      </w:tblGrid>
      <w:tr w:rsidR="00EC71CB" w:rsidRPr="00EC71CB" w14:paraId="173533A6" w14:textId="77777777" w:rsidTr="00EC71CB">
        <w:trPr>
          <w:tblCellSpacing w:w="15" w:type="dxa"/>
        </w:trPr>
        <w:tc>
          <w:tcPr>
            <w:tcW w:w="1200" w:type="dxa"/>
            <w:tcMar>
              <w:top w:w="135" w:type="dxa"/>
              <w:left w:w="150" w:type="dxa"/>
              <w:bottom w:w="135" w:type="dxa"/>
              <w:right w:w="150" w:type="dxa"/>
            </w:tcMar>
            <w:vAlign w:val="center"/>
            <w:hideMark/>
          </w:tcPr>
          <w:p w14:paraId="4C43071E" w14:textId="77777777" w:rsidR="00EC71CB" w:rsidRPr="00EC71CB" w:rsidRDefault="00EC71CB" w:rsidP="00EC71CB">
            <w:pPr>
              <w:spacing w:after="0" w:line="240" w:lineRule="auto"/>
              <w:jc w:val="center"/>
              <w:rPr>
                <w:rFonts w:ascii="Open Sans" w:eastAsia="Times New Roman" w:hAnsi="Open Sans" w:cs="Open Sans"/>
                <w:b/>
                <w:bCs/>
                <w:caps/>
                <w:sz w:val="24"/>
                <w:szCs w:val="24"/>
                <w:lang w:eastAsia="fr-CA" w:bidi="he-IL"/>
              </w:rPr>
            </w:pPr>
            <w:r w:rsidRPr="00EC71CB">
              <w:rPr>
                <w:rFonts w:ascii="Open Sans" w:eastAsia="Times New Roman" w:hAnsi="Open Sans" w:cs="Open Sans"/>
                <w:b/>
                <w:bCs/>
                <w:caps/>
                <w:sz w:val="24"/>
                <w:szCs w:val="24"/>
                <w:lang w:eastAsia="fr-CA" w:bidi="he-IL"/>
              </w:rPr>
              <w:t>NOTE</w:t>
            </w:r>
          </w:p>
        </w:tc>
        <w:tc>
          <w:tcPr>
            <w:tcW w:w="0" w:type="auto"/>
            <w:tcBorders>
              <w:left w:val="single" w:sz="6" w:space="0" w:color="DDDDDF"/>
            </w:tcBorders>
            <w:tcMar>
              <w:top w:w="135" w:type="dxa"/>
              <w:left w:w="270" w:type="dxa"/>
              <w:bottom w:w="135" w:type="dxa"/>
              <w:right w:w="300" w:type="dxa"/>
            </w:tcMar>
            <w:vAlign w:val="center"/>
            <w:hideMark/>
          </w:tcPr>
          <w:p w14:paraId="4274D5A7" w14:textId="77777777" w:rsidR="00EC71CB" w:rsidRPr="00EC71CB" w:rsidRDefault="00EC71CB" w:rsidP="00EC71CB">
            <w:pPr>
              <w:spacing w:after="0" w:line="240" w:lineRule="auto"/>
              <w:rPr>
                <w:rFonts w:ascii="Times New Roman" w:eastAsia="Times New Roman" w:hAnsi="Times New Roman" w:cs="Times New Roman"/>
                <w:spacing w:val="-2"/>
                <w:sz w:val="24"/>
                <w:szCs w:val="24"/>
                <w:lang w:val="en-CA" w:eastAsia="fr-CA" w:bidi="he-IL"/>
              </w:rPr>
            </w:pPr>
            <w:r w:rsidRPr="00EC71CB">
              <w:rPr>
                <w:rFonts w:ascii="Times New Roman" w:eastAsia="Times New Roman" w:hAnsi="Times New Roman" w:cs="Times New Roman"/>
                <w:spacing w:val="-2"/>
                <w:sz w:val="24"/>
                <w:szCs w:val="24"/>
                <w:lang w:val="en-CA" w:eastAsia="fr-CA" w:bidi="he-IL"/>
              </w:rPr>
              <w:t>Of course, there are centralized alternatives to these suggestions: one can add a </w:t>
            </w:r>
            <w:proofErr w:type="spellStart"/>
            <w:r w:rsidRPr="00EC71CB">
              <w:rPr>
                <w:rFonts w:ascii="Courier New" w:eastAsia="Times New Roman" w:hAnsi="Courier New" w:cs="Courier New"/>
                <w:sz w:val="23"/>
                <w:szCs w:val="23"/>
                <w:shd w:val="clear" w:color="auto" w:fill="F7F7F8"/>
                <w:lang w:val="en-CA" w:eastAsia="fr-CA" w:bidi="he-IL"/>
              </w:rPr>
              <w:t>maintenanceUser</w:t>
            </w:r>
            <w:proofErr w:type="spellEnd"/>
            <w:r w:rsidRPr="00EC71CB">
              <w:rPr>
                <w:rFonts w:ascii="Times New Roman" w:eastAsia="Times New Roman" w:hAnsi="Times New Roman" w:cs="Times New Roman"/>
                <w:spacing w:val="-2"/>
                <w:sz w:val="24"/>
                <w:szCs w:val="24"/>
                <w:lang w:val="en-CA" w:eastAsia="fr-CA" w:bidi="he-IL"/>
              </w:rPr>
              <w:t xml:space="preserve"> who can come along and fix problems with DoS-based attack vectors if need be. </w:t>
            </w:r>
            <w:proofErr w:type="gramStart"/>
            <w:r w:rsidRPr="00EC71CB">
              <w:rPr>
                <w:rFonts w:ascii="Times New Roman" w:eastAsia="Times New Roman" w:hAnsi="Times New Roman" w:cs="Times New Roman"/>
                <w:spacing w:val="-2"/>
                <w:sz w:val="24"/>
                <w:szCs w:val="24"/>
                <w:lang w:val="en-CA" w:eastAsia="fr-CA" w:bidi="he-IL"/>
              </w:rPr>
              <w:t>Typically</w:t>
            </w:r>
            <w:proofErr w:type="gramEnd"/>
            <w:r w:rsidRPr="00EC71CB">
              <w:rPr>
                <w:rFonts w:ascii="Times New Roman" w:eastAsia="Times New Roman" w:hAnsi="Times New Roman" w:cs="Times New Roman"/>
                <w:spacing w:val="-2"/>
                <w:sz w:val="24"/>
                <w:szCs w:val="24"/>
                <w:lang w:val="en-CA" w:eastAsia="fr-CA" w:bidi="he-IL"/>
              </w:rPr>
              <w:t xml:space="preserve"> these kinds of contracts have trust issues, because of the power of such an entity.</w:t>
            </w:r>
          </w:p>
        </w:tc>
      </w:tr>
    </w:tbl>
    <w:p w14:paraId="6F0B21D2" w14:textId="77777777" w:rsidR="00EC71CB" w:rsidRPr="00EC71CB" w:rsidRDefault="00EC71CB" w:rsidP="00EC71CB">
      <w:pPr>
        <w:spacing w:before="240" w:after="120" w:line="240" w:lineRule="auto"/>
        <w:outlineLvl w:val="3"/>
        <w:rPr>
          <w:rFonts w:ascii="Open Sans" w:eastAsia="Times New Roman" w:hAnsi="Open Sans" w:cs="Open Sans"/>
          <w:color w:val="BA3925"/>
          <w:sz w:val="35"/>
          <w:szCs w:val="35"/>
          <w:lang w:val="en-CA" w:eastAsia="fr-CA" w:bidi="he-IL"/>
        </w:rPr>
      </w:pPr>
      <w:r w:rsidRPr="00EC71CB">
        <w:rPr>
          <w:rFonts w:ascii="Open Sans" w:eastAsia="Times New Roman" w:hAnsi="Open Sans" w:cs="Open Sans"/>
          <w:color w:val="BA3925"/>
          <w:sz w:val="35"/>
          <w:szCs w:val="35"/>
          <w:lang w:val="en-CA" w:eastAsia="fr-CA" w:bidi="he-IL"/>
        </w:rPr>
        <w:t xml:space="preserve">Real-World Examples: </w:t>
      </w:r>
      <w:proofErr w:type="spellStart"/>
      <w:r w:rsidRPr="00EC71CB">
        <w:rPr>
          <w:rFonts w:ascii="Open Sans" w:eastAsia="Times New Roman" w:hAnsi="Open Sans" w:cs="Open Sans"/>
          <w:color w:val="BA3925"/>
          <w:sz w:val="35"/>
          <w:szCs w:val="35"/>
          <w:lang w:val="en-CA" w:eastAsia="fr-CA" w:bidi="he-IL"/>
        </w:rPr>
        <w:t>GovernMental</w:t>
      </w:r>
      <w:proofErr w:type="spellEnd"/>
    </w:p>
    <w:p w14:paraId="191D702D"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hyperlink r:id="rId75" w:history="1">
        <w:proofErr w:type="spellStart"/>
        <w:r w:rsidRPr="00EC71CB">
          <w:rPr>
            <w:rFonts w:ascii="Noto Serif" w:eastAsia="Times New Roman" w:hAnsi="Noto Serif" w:cs="Noto Serif"/>
            <w:color w:val="2156A5"/>
            <w:spacing w:val="-2"/>
            <w:sz w:val="24"/>
            <w:szCs w:val="24"/>
            <w:u w:val="single"/>
            <w:lang w:val="en-CA" w:eastAsia="fr-CA" w:bidi="he-IL"/>
          </w:rPr>
          <w:t>GovernMental</w:t>
        </w:r>
        <w:proofErr w:type="spellEnd"/>
      </w:hyperlink>
      <w:r w:rsidRPr="00EC71CB">
        <w:rPr>
          <w:rFonts w:ascii="Noto Serif" w:eastAsia="Times New Roman" w:hAnsi="Noto Serif" w:cs="Noto Serif"/>
          <w:spacing w:val="-2"/>
          <w:sz w:val="24"/>
          <w:szCs w:val="24"/>
          <w:lang w:val="en-CA" w:eastAsia="fr-CA" w:bidi="he-IL"/>
        </w:rPr>
        <w:t> was an old Ponzi scheme that accumulated quite a large amount of ether (1,100 ether, at one point). Unfortunately, it was susceptible to the DoS vulnerabilities mentioned in this section. A </w:t>
      </w:r>
      <w:hyperlink r:id="rId76" w:history="1">
        <w:r w:rsidRPr="00EC71CB">
          <w:rPr>
            <w:rFonts w:ascii="Noto Serif" w:eastAsia="Times New Roman" w:hAnsi="Noto Serif" w:cs="Noto Serif"/>
            <w:color w:val="2156A5"/>
            <w:spacing w:val="-2"/>
            <w:sz w:val="24"/>
            <w:szCs w:val="24"/>
            <w:u w:val="single"/>
            <w:lang w:val="en-CA" w:eastAsia="fr-CA" w:bidi="he-IL"/>
          </w:rPr>
          <w:t>Reddit post</w:t>
        </w:r>
      </w:hyperlink>
      <w:r w:rsidRPr="00EC71CB">
        <w:rPr>
          <w:rFonts w:ascii="Noto Serif" w:eastAsia="Times New Roman" w:hAnsi="Noto Serif" w:cs="Noto Serif"/>
          <w:spacing w:val="-2"/>
          <w:sz w:val="24"/>
          <w:szCs w:val="24"/>
          <w:lang w:val="en-CA" w:eastAsia="fr-CA" w:bidi="he-IL"/>
        </w:rPr>
        <w:t xml:space="preserve"> by </w:t>
      </w:r>
      <w:proofErr w:type="spellStart"/>
      <w:r w:rsidRPr="00EC71CB">
        <w:rPr>
          <w:rFonts w:ascii="Noto Serif" w:eastAsia="Times New Roman" w:hAnsi="Noto Serif" w:cs="Noto Serif"/>
          <w:spacing w:val="-2"/>
          <w:sz w:val="24"/>
          <w:szCs w:val="24"/>
          <w:lang w:val="en-CA" w:eastAsia="fr-CA" w:bidi="he-IL"/>
        </w:rPr>
        <w:t>etherik</w:t>
      </w:r>
      <w:proofErr w:type="spellEnd"/>
      <w:r w:rsidRPr="00EC71CB">
        <w:rPr>
          <w:rFonts w:ascii="Noto Serif" w:eastAsia="Times New Roman" w:hAnsi="Noto Serif" w:cs="Noto Serif"/>
          <w:spacing w:val="-2"/>
          <w:sz w:val="24"/>
          <w:szCs w:val="24"/>
          <w:lang w:val="en-CA" w:eastAsia="fr-CA" w:bidi="he-IL"/>
        </w:rPr>
        <w:t xml:space="preserve"> describes how the contract required the deletion of a large mapping </w:t>
      </w:r>
      <w:proofErr w:type="gramStart"/>
      <w:r w:rsidRPr="00EC71CB">
        <w:rPr>
          <w:rFonts w:ascii="Noto Serif" w:eastAsia="Times New Roman" w:hAnsi="Noto Serif" w:cs="Noto Serif"/>
          <w:spacing w:val="-2"/>
          <w:sz w:val="24"/>
          <w:szCs w:val="24"/>
          <w:lang w:val="en-CA" w:eastAsia="fr-CA" w:bidi="he-IL"/>
        </w:rPr>
        <w:t>in order to</w:t>
      </w:r>
      <w:proofErr w:type="gramEnd"/>
      <w:r w:rsidRPr="00EC71CB">
        <w:rPr>
          <w:rFonts w:ascii="Noto Serif" w:eastAsia="Times New Roman" w:hAnsi="Noto Serif" w:cs="Noto Serif"/>
          <w:spacing w:val="-2"/>
          <w:sz w:val="24"/>
          <w:szCs w:val="24"/>
          <w:lang w:val="en-CA" w:eastAsia="fr-CA" w:bidi="he-IL"/>
        </w:rPr>
        <w:t xml:space="preserve"> withdraw the ether. The deletion of this mapping had a gas cost that exceeded the block gas limit at the time, and thus it was not possible to withdraw the 1,100 </w:t>
      </w:r>
      <w:proofErr w:type="gramStart"/>
      <w:r w:rsidRPr="00EC71CB">
        <w:rPr>
          <w:rFonts w:ascii="Noto Serif" w:eastAsia="Times New Roman" w:hAnsi="Noto Serif" w:cs="Noto Serif"/>
          <w:spacing w:val="-2"/>
          <w:sz w:val="24"/>
          <w:szCs w:val="24"/>
          <w:lang w:val="en-CA" w:eastAsia="fr-CA" w:bidi="he-IL"/>
        </w:rPr>
        <w:t>ether</w:t>
      </w:r>
      <w:proofErr w:type="gramEnd"/>
      <w:r w:rsidRPr="00EC71CB">
        <w:rPr>
          <w:rFonts w:ascii="Noto Serif" w:eastAsia="Times New Roman" w:hAnsi="Noto Serif" w:cs="Noto Serif"/>
          <w:spacing w:val="-2"/>
          <w:sz w:val="24"/>
          <w:szCs w:val="24"/>
          <w:lang w:val="en-CA" w:eastAsia="fr-CA" w:bidi="he-IL"/>
        </w:rPr>
        <w:t>. The contract address is </w:t>
      </w:r>
      <w:hyperlink r:id="rId77" w:history="1">
        <w:r w:rsidRPr="00EC71CB">
          <w:rPr>
            <w:rFonts w:ascii="Noto Serif" w:eastAsia="Times New Roman" w:hAnsi="Noto Serif" w:cs="Noto Serif"/>
            <w:color w:val="2156A5"/>
            <w:spacing w:val="-2"/>
            <w:sz w:val="24"/>
            <w:szCs w:val="24"/>
            <w:u w:val="single"/>
            <w:lang w:val="en-CA" w:eastAsia="fr-CA" w:bidi="he-IL"/>
          </w:rPr>
          <w:t>0xF45717552f12Ef7cb65e95476F217Ea008167Ae3</w:t>
        </w:r>
      </w:hyperlink>
      <w:r w:rsidRPr="00EC71CB">
        <w:rPr>
          <w:rFonts w:ascii="Noto Serif" w:eastAsia="Times New Roman" w:hAnsi="Noto Serif" w:cs="Noto Serif"/>
          <w:spacing w:val="-2"/>
          <w:sz w:val="24"/>
          <w:szCs w:val="24"/>
          <w:lang w:val="en-CA" w:eastAsia="fr-CA" w:bidi="he-IL"/>
        </w:rPr>
        <w:t>, and you can see from transaction </w:t>
      </w:r>
      <w:hyperlink r:id="rId78" w:history="1">
        <w:r w:rsidRPr="00EC71CB">
          <w:rPr>
            <w:rFonts w:ascii="Noto Serif" w:eastAsia="Times New Roman" w:hAnsi="Noto Serif" w:cs="Noto Serif"/>
            <w:color w:val="2156A5"/>
            <w:spacing w:val="-2"/>
            <w:sz w:val="24"/>
            <w:szCs w:val="24"/>
            <w:u w:val="single"/>
            <w:lang w:val="en-CA" w:eastAsia="fr-CA" w:bidi="he-IL"/>
          </w:rPr>
          <w:t>0x0d80d67202bd9cb6773df8dd2020e719&amp;thinsp;0a1b0793e8ec4fc105257e8128f0506b</w:t>
        </w:r>
      </w:hyperlink>
      <w:r w:rsidRPr="00EC71CB">
        <w:rPr>
          <w:rFonts w:ascii="Noto Serif" w:eastAsia="Times New Roman" w:hAnsi="Noto Serif" w:cs="Noto Serif"/>
          <w:spacing w:val="-2"/>
          <w:sz w:val="24"/>
          <w:szCs w:val="24"/>
          <w:lang w:val="en-CA" w:eastAsia="fr-CA" w:bidi="he-IL"/>
        </w:rPr>
        <w:t xml:space="preserve"> that the 1,100 ether were finally obtained with a transaction that </w:t>
      </w:r>
      <w:r w:rsidRPr="00EC71CB">
        <w:rPr>
          <w:rFonts w:ascii="Noto Serif" w:eastAsia="Times New Roman" w:hAnsi="Noto Serif" w:cs="Noto Serif"/>
          <w:spacing w:val="-2"/>
          <w:sz w:val="24"/>
          <w:szCs w:val="24"/>
          <w:lang w:val="en-CA" w:eastAsia="fr-CA" w:bidi="he-IL"/>
        </w:rPr>
        <w:lastRenderedPageBreak/>
        <w:t>used 2.5M gas (when the block gas limit had risen enough to allow such a transaction).</w:t>
      </w:r>
    </w:p>
    <w:p w14:paraId="19651DA1" w14:textId="77777777" w:rsidR="00EC71CB" w:rsidRPr="00EC71CB" w:rsidRDefault="00EC71CB" w:rsidP="00EC71CB">
      <w:pPr>
        <w:spacing w:before="240" w:after="120" w:line="240" w:lineRule="auto"/>
        <w:outlineLvl w:val="2"/>
        <w:rPr>
          <w:rFonts w:ascii="Open Sans" w:eastAsia="Times New Roman" w:hAnsi="Open Sans" w:cs="Open Sans"/>
          <w:color w:val="BA3925"/>
          <w:sz w:val="41"/>
          <w:szCs w:val="41"/>
          <w:lang w:val="en-CA" w:eastAsia="fr-CA" w:bidi="he-IL"/>
        </w:rPr>
      </w:pPr>
      <w:r w:rsidRPr="00EC71CB">
        <w:rPr>
          <w:rFonts w:ascii="Open Sans" w:eastAsia="Times New Roman" w:hAnsi="Open Sans" w:cs="Open Sans"/>
          <w:color w:val="BA3925"/>
          <w:sz w:val="41"/>
          <w:szCs w:val="41"/>
          <w:lang w:val="en-CA" w:eastAsia="fr-CA" w:bidi="he-IL"/>
        </w:rPr>
        <w:t>Block Timestamp Manipulation</w:t>
      </w:r>
    </w:p>
    <w:p w14:paraId="572E7491"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EC71CB">
        <w:rPr>
          <w:rFonts w:ascii="Noto Serif" w:eastAsia="Times New Roman" w:hAnsi="Noto Serif" w:cs="Noto Serif"/>
          <w:spacing w:val="-2"/>
          <w:sz w:val="24"/>
          <w:szCs w:val="24"/>
          <w:lang w:val="en-CA" w:eastAsia="fr-CA" w:bidi="he-IL"/>
        </w:rPr>
        <w:t>Block timestamps have historically been used for a variety of applications, such as entropy for random numbers (see the </w:t>
      </w:r>
      <w:hyperlink r:id="rId79" w:anchor="entropyillusion_security" w:history="1">
        <w:r w:rsidRPr="00EC71CB">
          <w:rPr>
            <w:rFonts w:ascii="Noto Serif" w:eastAsia="Times New Roman" w:hAnsi="Noto Serif" w:cs="Noto Serif"/>
            <w:color w:val="2156A5"/>
            <w:spacing w:val="-2"/>
            <w:sz w:val="24"/>
            <w:szCs w:val="24"/>
            <w:u w:val="single"/>
            <w:lang w:val="en-CA" w:eastAsia="fr-CA" w:bidi="he-IL"/>
          </w:rPr>
          <w:t>Entropy Illusion</w:t>
        </w:r>
      </w:hyperlink>
      <w:r w:rsidRPr="00EC71CB">
        <w:rPr>
          <w:rFonts w:ascii="Noto Serif" w:eastAsia="Times New Roman" w:hAnsi="Noto Serif" w:cs="Noto Serif"/>
          <w:spacing w:val="-2"/>
          <w:sz w:val="24"/>
          <w:szCs w:val="24"/>
          <w:lang w:val="en-CA" w:eastAsia="fr-CA" w:bidi="he-IL"/>
        </w:rPr>
        <w:t xml:space="preserve"> for further details), locking funds for periods of time, and various state-changing conditional statements that are time-dependent. Miners </w:t>
      </w:r>
      <w:proofErr w:type="gramStart"/>
      <w:r w:rsidRPr="00EC71CB">
        <w:rPr>
          <w:rFonts w:ascii="Noto Serif" w:eastAsia="Times New Roman" w:hAnsi="Noto Serif" w:cs="Noto Serif"/>
          <w:spacing w:val="-2"/>
          <w:sz w:val="24"/>
          <w:szCs w:val="24"/>
          <w:lang w:val="en-CA" w:eastAsia="fr-CA" w:bidi="he-IL"/>
        </w:rPr>
        <w:t>have the ability to</w:t>
      </w:r>
      <w:proofErr w:type="gramEnd"/>
      <w:r w:rsidRPr="00EC71CB">
        <w:rPr>
          <w:rFonts w:ascii="Noto Serif" w:eastAsia="Times New Roman" w:hAnsi="Noto Serif" w:cs="Noto Serif"/>
          <w:spacing w:val="-2"/>
          <w:sz w:val="24"/>
          <w:szCs w:val="24"/>
          <w:lang w:val="en-CA" w:eastAsia="fr-CA" w:bidi="he-IL"/>
        </w:rPr>
        <w:t xml:space="preserve"> adjust timestamps slightly, which can prove to be dangerous if block timestamps are used incorrectly in smart contracts.</w:t>
      </w:r>
    </w:p>
    <w:p w14:paraId="2C3AB8AB"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EC71CB">
        <w:rPr>
          <w:rFonts w:ascii="Noto Serif" w:eastAsia="Times New Roman" w:hAnsi="Noto Serif" w:cs="Noto Serif"/>
          <w:spacing w:val="-2"/>
          <w:sz w:val="24"/>
          <w:szCs w:val="24"/>
          <w:lang w:val="en-CA" w:eastAsia="fr-CA" w:bidi="he-IL"/>
        </w:rPr>
        <w:t>Useful references for this include </w:t>
      </w:r>
      <w:hyperlink r:id="rId80" w:history="1">
        <w:r w:rsidRPr="00EC71CB">
          <w:rPr>
            <w:rFonts w:ascii="Noto Serif" w:eastAsia="Times New Roman" w:hAnsi="Noto Serif" w:cs="Noto Serif"/>
            <w:color w:val="2156A5"/>
            <w:spacing w:val="-2"/>
            <w:sz w:val="24"/>
            <w:szCs w:val="24"/>
            <w:u w:val="single"/>
            <w:lang w:val="en-CA" w:eastAsia="fr-CA" w:bidi="he-IL"/>
          </w:rPr>
          <w:t>the Solidity docs</w:t>
        </w:r>
      </w:hyperlink>
      <w:r w:rsidRPr="00EC71CB">
        <w:rPr>
          <w:rFonts w:ascii="Noto Serif" w:eastAsia="Times New Roman" w:hAnsi="Noto Serif" w:cs="Noto Serif"/>
          <w:spacing w:val="-2"/>
          <w:sz w:val="24"/>
          <w:szCs w:val="24"/>
          <w:lang w:val="en-CA" w:eastAsia="fr-CA" w:bidi="he-IL"/>
        </w:rPr>
        <w:t> and </w:t>
      </w:r>
      <w:hyperlink r:id="rId81" w:history="1">
        <w:r w:rsidRPr="00EC71CB">
          <w:rPr>
            <w:rFonts w:ascii="Noto Serif" w:eastAsia="Times New Roman" w:hAnsi="Noto Serif" w:cs="Noto Serif"/>
            <w:color w:val="2156A5"/>
            <w:spacing w:val="-2"/>
            <w:sz w:val="24"/>
            <w:szCs w:val="24"/>
            <w:u w:val="single"/>
            <w:lang w:val="en-CA" w:eastAsia="fr-CA" w:bidi="he-IL"/>
          </w:rPr>
          <w:t>Joris Bontje’s Ethereum Stack Exchange question</w:t>
        </w:r>
      </w:hyperlink>
      <w:r w:rsidRPr="00EC71CB">
        <w:rPr>
          <w:rFonts w:ascii="Noto Serif" w:eastAsia="Times New Roman" w:hAnsi="Noto Serif" w:cs="Noto Serif"/>
          <w:spacing w:val="-2"/>
          <w:sz w:val="24"/>
          <w:szCs w:val="24"/>
          <w:lang w:val="en-CA" w:eastAsia="fr-CA" w:bidi="he-IL"/>
        </w:rPr>
        <w:t> on the topic.</w:t>
      </w:r>
    </w:p>
    <w:p w14:paraId="63CB315D" w14:textId="77777777" w:rsidR="00EC71CB" w:rsidRPr="00EC71CB" w:rsidRDefault="00EC71CB" w:rsidP="00EC71CB">
      <w:pPr>
        <w:spacing w:before="240" w:after="120" w:line="240" w:lineRule="auto"/>
        <w:outlineLvl w:val="3"/>
        <w:rPr>
          <w:rFonts w:ascii="Open Sans" w:eastAsia="Times New Roman" w:hAnsi="Open Sans" w:cs="Open Sans"/>
          <w:color w:val="BA3925"/>
          <w:sz w:val="35"/>
          <w:szCs w:val="35"/>
          <w:lang w:val="en-CA" w:eastAsia="fr-CA" w:bidi="he-IL"/>
        </w:rPr>
      </w:pPr>
      <w:r w:rsidRPr="00EC71CB">
        <w:rPr>
          <w:rFonts w:ascii="Open Sans" w:eastAsia="Times New Roman" w:hAnsi="Open Sans" w:cs="Open Sans"/>
          <w:color w:val="BA3925"/>
          <w:sz w:val="35"/>
          <w:szCs w:val="35"/>
          <w:lang w:val="en-CA" w:eastAsia="fr-CA" w:bidi="he-IL"/>
        </w:rPr>
        <w:t>The Vulnerability</w:t>
      </w:r>
    </w:p>
    <w:p w14:paraId="0531B44D"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proofErr w:type="spellStart"/>
      <w:proofErr w:type="gramStart"/>
      <w:r w:rsidRPr="00EC71CB">
        <w:rPr>
          <w:rFonts w:ascii="Courier New" w:eastAsia="Times New Roman" w:hAnsi="Courier New" w:cs="Courier New"/>
          <w:sz w:val="23"/>
          <w:szCs w:val="23"/>
          <w:shd w:val="clear" w:color="auto" w:fill="F7F7F8"/>
          <w:lang w:val="en-CA" w:eastAsia="fr-CA" w:bidi="he-IL"/>
        </w:rPr>
        <w:t>block.timestamp</w:t>
      </w:r>
      <w:proofErr w:type="spellEnd"/>
      <w:proofErr w:type="gramEnd"/>
      <w:r w:rsidRPr="00EC71CB">
        <w:rPr>
          <w:rFonts w:ascii="Noto Serif" w:eastAsia="Times New Roman" w:hAnsi="Noto Serif" w:cs="Noto Serif"/>
          <w:spacing w:val="-2"/>
          <w:sz w:val="24"/>
          <w:szCs w:val="24"/>
          <w:lang w:val="en-CA" w:eastAsia="fr-CA" w:bidi="he-IL"/>
        </w:rPr>
        <w:t> and its alias </w:t>
      </w:r>
      <w:r w:rsidRPr="00EC71CB">
        <w:rPr>
          <w:rFonts w:ascii="Courier New" w:eastAsia="Times New Roman" w:hAnsi="Courier New" w:cs="Courier New"/>
          <w:sz w:val="23"/>
          <w:szCs w:val="23"/>
          <w:shd w:val="clear" w:color="auto" w:fill="F7F7F8"/>
          <w:lang w:val="en-CA" w:eastAsia="fr-CA" w:bidi="he-IL"/>
        </w:rPr>
        <w:t>now</w:t>
      </w:r>
      <w:r w:rsidRPr="00EC71CB">
        <w:rPr>
          <w:rFonts w:ascii="Noto Serif" w:eastAsia="Times New Roman" w:hAnsi="Noto Serif" w:cs="Noto Serif"/>
          <w:spacing w:val="-2"/>
          <w:sz w:val="24"/>
          <w:szCs w:val="24"/>
          <w:lang w:val="en-CA" w:eastAsia="fr-CA" w:bidi="he-IL"/>
        </w:rPr>
        <w:t> can be manipulated by miners if they have some incentive to do so. Let’s construct a simple game, shown in </w:t>
      </w:r>
      <w:proofErr w:type="spellStart"/>
      <w:r w:rsidRPr="00EC71CB">
        <w:rPr>
          <w:rFonts w:ascii="Noto Serif" w:eastAsia="Times New Roman" w:hAnsi="Noto Serif" w:cs="Noto Serif"/>
          <w:spacing w:val="-2"/>
          <w:sz w:val="24"/>
          <w:szCs w:val="24"/>
          <w:lang w:eastAsia="fr-CA" w:bidi="he-IL"/>
        </w:rPr>
        <w:fldChar w:fldCharType="begin"/>
      </w:r>
      <w:r w:rsidRPr="00EC71CB">
        <w:rPr>
          <w:rFonts w:ascii="Noto Serif" w:eastAsia="Times New Roman" w:hAnsi="Noto Serif" w:cs="Noto Serif"/>
          <w:spacing w:val="-2"/>
          <w:sz w:val="24"/>
          <w:szCs w:val="24"/>
          <w:lang w:val="en-CA" w:eastAsia="fr-CA" w:bidi="he-IL"/>
        </w:rPr>
        <w:instrText xml:space="preserve"> HYPERLINK "file:///\\\\wsl.localhost\\Ubuntu-20.04\\home\\syr3fx\\Code\\github\\maitriser-ca\\LivreMaitriserEthereum\\adoc\\for_use_ethereumbook_09smart-contracts-securitytxt_fr_CA.html" \l "roulette_security" </w:instrText>
      </w:r>
      <w:r w:rsidRPr="00EC71CB">
        <w:rPr>
          <w:rFonts w:ascii="Noto Serif" w:eastAsia="Times New Roman" w:hAnsi="Noto Serif" w:cs="Noto Serif"/>
          <w:spacing w:val="-2"/>
          <w:sz w:val="24"/>
          <w:szCs w:val="24"/>
          <w:lang w:eastAsia="fr-CA" w:bidi="he-IL"/>
        </w:rPr>
        <w:fldChar w:fldCharType="separate"/>
      </w:r>
      <w:r w:rsidRPr="00EC71CB">
        <w:rPr>
          <w:rFonts w:ascii="Noto Serif" w:eastAsia="Times New Roman" w:hAnsi="Noto Serif" w:cs="Noto Serif"/>
          <w:color w:val="2156A5"/>
          <w:spacing w:val="-2"/>
          <w:sz w:val="24"/>
          <w:szCs w:val="24"/>
          <w:u w:val="single"/>
          <w:lang w:val="en-CA" w:eastAsia="fr-CA" w:bidi="he-IL"/>
        </w:rPr>
        <w:t>roulette.sol</w:t>
      </w:r>
      <w:proofErr w:type="spellEnd"/>
      <w:r w:rsidRPr="00EC71CB">
        <w:rPr>
          <w:rFonts w:ascii="Noto Serif" w:eastAsia="Times New Roman" w:hAnsi="Noto Serif" w:cs="Noto Serif"/>
          <w:spacing w:val="-2"/>
          <w:sz w:val="24"/>
          <w:szCs w:val="24"/>
          <w:lang w:eastAsia="fr-CA" w:bidi="he-IL"/>
        </w:rPr>
        <w:fldChar w:fldCharType="end"/>
      </w:r>
      <w:r w:rsidRPr="00EC71CB">
        <w:rPr>
          <w:rFonts w:ascii="Noto Serif" w:eastAsia="Times New Roman" w:hAnsi="Noto Serif" w:cs="Noto Serif"/>
          <w:spacing w:val="-2"/>
          <w:sz w:val="24"/>
          <w:szCs w:val="24"/>
          <w:lang w:val="en-CA" w:eastAsia="fr-CA" w:bidi="he-IL"/>
        </w:rPr>
        <w:t>, that would be vulnerable to miner exploitation.</w:t>
      </w:r>
    </w:p>
    <w:p w14:paraId="5EDE9695" w14:textId="77777777" w:rsidR="00EC71CB" w:rsidRPr="00EC71CB" w:rsidRDefault="00EC71CB" w:rsidP="00EC71CB">
      <w:pPr>
        <w:spacing w:after="60" w:line="240" w:lineRule="auto"/>
        <w:rPr>
          <w:rFonts w:ascii="Noto Serif" w:eastAsia="Times New Roman" w:hAnsi="Noto Serif" w:cs="Noto Serif"/>
          <w:i/>
          <w:iCs/>
          <w:color w:val="7A2518"/>
          <w:sz w:val="24"/>
          <w:szCs w:val="24"/>
          <w:lang w:eastAsia="fr-CA" w:bidi="he-IL"/>
        </w:rPr>
      </w:pPr>
      <w:r w:rsidRPr="00EC71CB">
        <w:rPr>
          <w:rFonts w:ascii="Noto Serif" w:eastAsia="Times New Roman" w:hAnsi="Noto Serif" w:cs="Noto Serif"/>
          <w:i/>
          <w:iCs/>
          <w:color w:val="7A2518"/>
          <w:sz w:val="24"/>
          <w:szCs w:val="24"/>
          <w:lang w:eastAsia="fr-CA" w:bidi="he-IL"/>
        </w:rPr>
        <w:t xml:space="preserve">Example 11. </w:t>
      </w:r>
      <w:proofErr w:type="spellStart"/>
      <w:r w:rsidRPr="00EC71CB">
        <w:rPr>
          <w:rFonts w:ascii="Noto Serif" w:eastAsia="Times New Roman" w:hAnsi="Noto Serif" w:cs="Noto Serif"/>
          <w:i/>
          <w:iCs/>
          <w:color w:val="7A2518"/>
          <w:sz w:val="24"/>
          <w:szCs w:val="24"/>
          <w:lang w:eastAsia="fr-CA" w:bidi="he-IL"/>
        </w:rPr>
        <w:t>roulette.sol</w:t>
      </w:r>
      <w:proofErr w:type="spellEnd"/>
    </w:p>
    <w:p w14:paraId="1C43BD34"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A" w:bidi="he-IL"/>
        </w:rPr>
      </w:pPr>
      <w:proofErr w:type="spellStart"/>
      <w:proofErr w:type="gramStart"/>
      <w:r w:rsidRPr="00EC71CB">
        <w:rPr>
          <w:rFonts w:ascii="Courier New" w:eastAsia="Times New Roman" w:hAnsi="Courier New" w:cs="Courier New"/>
          <w:sz w:val="20"/>
          <w:szCs w:val="20"/>
          <w:lang w:eastAsia="fr-CA" w:bidi="he-IL"/>
        </w:rPr>
        <w:t>contract</w:t>
      </w:r>
      <w:proofErr w:type="spellEnd"/>
      <w:proofErr w:type="gramEnd"/>
      <w:r w:rsidRPr="00EC71CB">
        <w:rPr>
          <w:rFonts w:ascii="Courier New" w:eastAsia="Times New Roman" w:hAnsi="Courier New" w:cs="Courier New"/>
          <w:sz w:val="20"/>
          <w:szCs w:val="20"/>
          <w:lang w:eastAsia="fr-CA" w:bidi="he-IL"/>
        </w:rPr>
        <w:t xml:space="preserve"> Roulette {</w:t>
      </w:r>
    </w:p>
    <w:p w14:paraId="6DBE3D05"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eastAsia="fr-CA" w:bidi="he-IL"/>
        </w:rPr>
        <w:t xml:space="preserve">    </w:t>
      </w:r>
      <w:proofErr w:type="spellStart"/>
      <w:r w:rsidRPr="00EC71CB">
        <w:rPr>
          <w:rFonts w:ascii="Courier New" w:eastAsia="Times New Roman" w:hAnsi="Courier New" w:cs="Courier New"/>
          <w:sz w:val="20"/>
          <w:szCs w:val="20"/>
          <w:lang w:val="en-CA" w:eastAsia="fr-CA" w:bidi="he-IL"/>
        </w:rPr>
        <w:t>uint</w:t>
      </w:r>
      <w:proofErr w:type="spellEnd"/>
      <w:r w:rsidRPr="00EC71CB">
        <w:rPr>
          <w:rFonts w:ascii="Courier New" w:eastAsia="Times New Roman" w:hAnsi="Courier New" w:cs="Courier New"/>
          <w:sz w:val="20"/>
          <w:szCs w:val="20"/>
          <w:lang w:val="en-CA" w:eastAsia="fr-CA" w:bidi="he-IL"/>
        </w:rPr>
        <w:t xml:space="preserve"> public </w:t>
      </w:r>
      <w:proofErr w:type="spellStart"/>
      <w:r w:rsidRPr="00EC71CB">
        <w:rPr>
          <w:rFonts w:ascii="Courier New" w:eastAsia="Times New Roman" w:hAnsi="Courier New" w:cs="Courier New"/>
          <w:sz w:val="20"/>
          <w:szCs w:val="20"/>
          <w:lang w:val="en-CA" w:eastAsia="fr-CA" w:bidi="he-IL"/>
        </w:rPr>
        <w:t>pastBlockTime</w:t>
      </w:r>
      <w:proofErr w:type="spellEnd"/>
      <w:r w:rsidRPr="00EC71CB">
        <w:rPr>
          <w:rFonts w:ascii="Courier New" w:eastAsia="Times New Roman" w:hAnsi="Courier New" w:cs="Courier New"/>
          <w:sz w:val="20"/>
          <w:szCs w:val="20"/>
          <w:lang w:val="en-CA" w:eastAsia="fr-CA" w:bidi="he-IL"/>
        </w:rPr>
        <w:t>; // forces one bet per block</w:t>
      </w:r>
    </w:p>
    <w:p w14:paraId="3637CD72"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
    <w:p w14:paraId="15D16628"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roofErr w:type="gramStart"/>
      <w:r w:rsidRPr="00EC71CB">
        <w:rPr>
          <w:rFonts w:ascii="Courier New" w:eastAsia="Times New Roman" w:hAnsi="Courier New" w:cs="Courier New"/>
          <w:sz w:val="20"/>
          <w:szCs w:val="20"/>
          <w:lang w:val="en-CA" w:eastAsia="fr-CA" w:bidi="he-IL"/>
        </w:rPr>
        <w:t>constructor(</w:t>
      </w:r>
      <w:proofErr w:type="gramEnd"/>
      <w:r w:rsidRPr="00EC71CB">
        <w:rPr>
          <w:rFonts w:ascii="Courier New" w:eastAsia="Times New Roman" w:hAnsi="Courier New" w:cs="Courier New"/>
          <w:sz w:val="20"/>
          <w:szCs w:val="20"/>
          <w:lang w:val="en-CA" w:eastAsia="fr-CA" w:bidi="he-IL"/>
        </w:rPr>
        <w:t>) external payable {} // initially fund contract</w:t>
      </w:r>
    </w:p>
    <w:p w14:paraId="1D48DAE9"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
    <w:p w14:paraId="0F02CFF9"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 fallback function used to make a bet</w:t>
      </w:r>
    </w:p>
    <w:p w14:paraId="79F14730"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function () external payable {</w:t>
      </w:r>
    </w:p>
    <w:p w14:paraId="3845046F"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roofErr w:type="gramStart"/>
      <w:r w:rsidRPr="00EC71CB">
        <w:rPr>
          <w:rFonts w:ascii="Courier New" w:eastAsia="Times New Roman" w:hAnsi="Courier New" w:cs="Courier New"/>
          <w:sz w:val="20"/>
          <w:szCs w:val="20"/>
          <w:lang w:val="en-CA" w:eastAsia="fr-CA" w:bidi="he-IL"/>
        </w:rPr>
        <w:t>require(</w:t>
      </w:r>
      <w:proofErr w:type="spellStart"/>
      <w:proofErr w:type="gramEnd"/>
      <w:r w:rsidRPr="00EC71CB">
        <w:rPr>
          <w:rFonts w:ascii="Courier New" w:eastAsia="Times New Roman" w:hAnsi="Courier New" w:cs="Courier New"/>
          <w:sz w:val="20"/>
          <w:szCs w:val="20"/>
          <w:lang w:val="en-CA" w:eastAsia="fr-CA" w:bidi="he-IL"/>
        </w:rPr>
        <w:t>msg.value</w:t>
      </w:r>
      <w:proofErr w:type="spellEnd"/>
      <w:r w:rsidRPr="00EC71CB">
        <w:rPr>
          <w:rFonts w:ascii="Courier New" w:eastAsia="Times New Roman" w:hAnsi="Courier New" w:cs="Courier New"/>
          <w:sz w:val="20"/>
          <w:szCs w:val="20"/>
          <w:lang w:val="en-CA" w:eastAsia="fr-CA" w:bidi="he-IL"/>
        </w:rPr>
        <w:t xml:space="preserve"> == 10 ether); // must send 10 ether to play</w:t>
      </w:r>
    </w:p>
    <w:p w14:paraId="4AC7E3E0"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roofErr w:type="gramStart"/>
      <w:r w:rsidRPr="00EC71CB">
        <w:rPr>
          <w:rFonts w:ascii="Courier New" w:eastAsia="Times New Roman" w:hAnsi="Courier New" w:cs="Courier New"/>
          <w:sz w:val="20"/>
          <w:szCs w:val="20"/>
          <w:lang w:val="en-CA" w:eastAsia="fr-CA" w:bidi="he-IL"/>
        </w:rPr>
        <w:t>require(</w:t>
      </w:r>
      <w:proofErr w:type="gramEnd"/>
      <w:r w:rsidRPr="00EC71CB">
        <w:rPr>
          <w:rFonts w:ascii="Courier New" w:eastAsia="Times New Roman" w:hAnsi="Courier New" w:cs="Courier New"/>
          <w:sz w:val="20"/>
          <w:szCs w:val="20"/>
          <w:lang w:val="en-CA" w:eastAsia="fr-CA" w:bidi="he-IL"/>
        </w:rPr>
        <w:t xml:space="preserve">now != </w:t>
      </w:r>
      <w:proofErr w:type="spellStart"/>
      <w:r w:rsidRPr="00EC71CB">
        <w:rPr>
          <w:rFonts w:ascii="Courier New" w:eastAsia="Times New Roman" w:hAnsi="Courier New" w:cs="Courier New"/>
          <w:sz w:val="20"/>
          <w:szCs w:val="20"/>
          <w:lang w:val="en-CA" w:eastAsia="fr-CA" w:bidi="he-IL"/>
        </w:rPr>
        <w:t>pastBlockTime</w:t>
      </w:r>
      <w:proofErr w:type="spellEnd"/>
      <w:r w:rsidRPr="00EC71CB">
        <w:rPr>
          <w:rFonts w:ascii="Courier New" w:eastAsia="Times New Roman" w:hAnsi="Courier New" w:cs="Courier New"/>
          <w:sz w:val="20"/>
          <w:szCs w:val="20"/>
          <w:lang w:val="en-CA" w:eastAsia="fr-CA" w:bidi="he-IL"/>
        </w:rPr>
        <w:t>); // only 1 transaction per block</w:t>
      </w:r>
    </w:p>
    <w:p w14:paraId="717DE223"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pastBlockTime</w:t>
      </w:r>
      <w:proofErr w:type="spellEnd"/>
      <w:r w:rsidRPr="00EC71CB">
        <w:rPr>
          <w:rFonts w:ascii="Courier New" w:eastAsia="Times New Roman" w:hAnsi="Courier New" w:cs="Courier New"/>
          <w:sz w:val="20"/>
          <w:szCs w:val="20"/>
          <w:lang w:val="en-CA" w:eastAsia="fr-CA" w:bidi="he-IL"/>
        </w:rPr>
        <w:t xml:space="preserve"> = </w:t>
      </w:r>
      <w:proofErr w:type="gramStart"/>
      <w:r w:rsidRPr="00EC71CB">
        <w:rPr>
          <w:rFonts w:ascii="Courier New" w:eastAsia="Times New Roman" w:hAnsi="Courier New" w:cs="Courier New"/>
          <w:sz w:val="20"/>
          <w:szCs w:val="20"/>
          <w:lang w:val="en-CA" w:eastAsia="fr-CA" w:bidi="he-IL"/>
        </w:rPr>
        <w:t>now;</w:t>
      </w:r>
      <w:proofErr w:type="gramEnd"/>
    </w:p>
    <w:p w14:paraId="055949C9"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roofErr w:type="gramStart"/>
      <w:r w:rsidRPr="00EC71CB">
        <w:rPr>
          <w:rFonts w:ascii="Courier New" w:eastAsia="Times New Roman" w:hAnsi="Courier New" w:cs="Courier New"/>
          <w:sz w:val="20"/>
          <w:szCs w:val="20"/>
          <w:lang w:val="en-CA" w:eastAsia="fr-CA" w:bidi="he-IL"/>
        </w:rPr>
        <w:t>if(</w:t>
      </w:r>
      <w:proofErr w:type="gramEnd"/>
      <w:r w:rsidRPr="00EC71CB">
        <w:rPr>
          <w:rFonts w:ascii="Courier New" w:eastAsia="Times New Roman" w:hAnsi="Courier New" w:cs="Courier New"/>
          <w:sz w:val="20"/>
          <w:szCs w:val="20"/>
          <w:lang w:val="en-CA" w:eastAsia="fr-CA" w:bidi="he-IL"/>
        </w:rPr>
        <w:t>now % 15 == 0) { // winner</w:t>
      </w:r>
    </w:p>
    <w:p w14:paraId="4D705B3E"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roofErr w:type="spellStart"/>
      <w:proofErr w:type="gramStart"/>
      <w:r w:rsidRPr="00EC71CB">
        <w:rPr>
          <w:rFonts w:ascii="Courier New" w:eastAsia="Times New Roman" w:hAnsi="Courier New" w:cs="Courier New"/>
          <w:sz w:val="20"/>
          <w:szCs w:val="20"/>
          <w:lang w:val="en-CA" w:eastAsia="fr-CA" w:bidi="he-IL"/>
        </w:rPr>
        <w:t>msg.sender</w:t>
      </w:r>
      <w:proofErr w:type="gramEnd"/>
      <w:r w:rsidRPr="00EC71CB">
        <w:rPr>
          <w:rFonts w:ascii="Courier New" w:eastAsia="Times New Roman" w:hAnsi="Courier New" w:cs="Courier New"/>
          <w:sz w:val="20"/>
          <w:szCs w:val="20"/>
          <w:lang w:val="en-CA" w:eastAsia="fr-CA" w:bidi="he-IL"/>
        </w:rPr>
        <w:t>.transfer</w:t>
      </w:r>
      <w:proofErr w:type="spellEnd"/>
      <w:r w:rsidRPr="00EC71CB">
        <w:rPr>
          <w:rFonts w:ascii="Courier New" w:eastAsia="Times New Roman" w:hAnsi="Courier New" w:cs="Courier New"/>
          <w:sz w:val="20"/>
          <w:szCs w:val="20"/>
          <w:lang w:val="en-CA" w:eastAsia="fr-CA" w:bidi="he-IL"/>
        </w:rPr>
        <w:t>(</w:t>
      </w:r>
      <w:proofErr w:type="spellStart"/>
      <w:r w:rsidRPr="00EC71CB">
        <w:rPr>
          <w:rFonts w:ascii="Courier New" w:eastAsia="Times New Roman" w:hAnsi="Courier New" w:cs="Courier New"/>
          <w:sz w:val="20"/>
          <w:szCs w:val="20"/>
          <w:lang w:val="en-CA" w:eastAsia="fr-CA" w:bidi="he-IL"/>
        </w:rPr>
        <w:t>this.balance</w:t>
      </w:r>
      <w:proofErr w:type="spellEnd"/>
      <w:r w:rsidRPr="00EC71CB">
        <w:rPr>
          <w:rFonts w:ascii="Courier New" w:eastAsia="Times New Roman" w:hAnsi="Courier New" w:cs="Courier New"/>
          <w:sz w:val="20"/>
          <w:szCs w:val="20"/>
          <w:lang w:val="en-CA" w:eastAsia="fr-CA" w:bidi="he-IL"/>
        </w:rPr>
        <w:t>);</w:t>
      </w:r>
    </w:p>
    <w:p w14:paraId="6A692E57"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
    <w:p w14:paraId="6023B11F"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
    <w:p w14:paraId="544ED338"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4"/>
          <w:szCs w:val="24"/>
          <w:lang w:val="en-CA" w:eastAsia="fr-CA" w:bidi="he-IL"/>
        </w:rPr>
      </w:pPr>
      <w:r w:rsidRPr="00EC71CB">
        <w:rPr>
          <w:rFonts w:ascii="Courier New" w:eastAsia="Times New Roman" w:hAnsi="Courier New" w:cs="Courier New"/>
          <w:sz w:val="20"/>
          <w:szCs w:val="20"/>
          <w:lang w:val="en-CA" w:eastAsia="fr-CA" w:bidi="he-IL"/>
        </w:rPr>
        <w:t>}</w:t>
      </w:r>
    </w:p>
    <w:p w14:paraId="6F09E6D4"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EC71CB">
        <w:rPr>
          <w:rFonts w:ascii="Noto Serif" w:eastAsia="Times New Roman" w:hAnsi="Noto Serif" w:cs="Noto Serif"/>
          <w:spacing w:val="-2"/>
          <w:sz w:val="24"/>
          <w:szCs w:val="24"/>
          <w:lang w:val="en-CA" w:eastAsia="fr-CA" w:bidi="he-IL"/>
        </w:rPr>
        <w:t xml:space="preserve">This contract behaves like a simple lottery. One transaction per block can bet 10 </w:t>
      </w:r>
      <w:proofErr w:type="gramStart"/>
      <w:r w:rsidRPr="00EC71CB">
        <w:rPr>
          <w:rFonts w:ascii="Noto Serif" w:eastAsia="Times New Roman" w:hAnsi="Noto Serif" w:cs="Noto Serif"/>
          <w:spacing w:val="-2"/>
          <w:sz w:val="24"/>
          <w:szCs w:val="24"/>
          <w:lang w:val="en-CA" w:eastAsia="fr-CA" w:bidi="he-IL"/>
        </w:rPr>
        <w:t>ether</w:t>
      </w:r>
      <w:proofErr w:type="gramEnd"/>
      <w:r w:rsidRPr="00EC71CB">
        <w:rPr>
          <w:rFonts w:ascii="Noto Serif" w:eastAsia="Times New Roman" w:hAnsi="Noto Serif" w:cs="Noto Serif"/>
          <w:spacing w:val="-2"/>
          <w:sz w:val="24"/>
          <w:szCs w:val="24"/>
          <w:lang w:val="en-CA" w:eastAsia="fr-CA" w:bidi="he-IL"/>
        </w:rPr>
        <w:t xml:space="preserve"> for a chance to win the balance of the contract. The assumption here is that `</w:t>
      </w:r>
      <w:proofErr w:type="spellStart"/>
      <w:proofErr w:type="gramStart"/>
      <w:r w:rsidRPr="00EC71CB">
        <w:rPr>
          <w:rFonts w:ascii="Noto Serif" w:eastAsia="Times New Roman" w:hAnsi="Noto Serif" w:cs="Noto Serif"/>
          <w:spacing w:val="-2"/>
          <w:sz w:val="24"/>
          <w:szCs w:val="24"/>
          <w:lang w:val="en-CA" w:eastAsia="fr-CA" w:bidi="he-IL"/>
        </w:rPr>
        <w:t>block.timestamp’s</w:t>
      </w:r>
      <w:proofErr w:type="spellEnd"/>
      <w:proofErr w:type="gramEnd"/>
      <w:r w:rsidRPr="00EC71CB">
        <w:rPr>
          <w:rFonts w:ascii="Noto Serif" w:eastAsia="Times New Roman" w:hAnsi="Noto Serif" w:cs="Noto Serif"/>
          <w:spacing w:val="-2"/>
          <w:sz w:val="24"/>
          <w:szCs w:val="24"/>
          <w:lang w:val="en-CA" w:eastAsia="fr-CA" w:bidi="he-IL"/>
        </w:rPr>
        <w:t xml:space="preserve"> last two digits are uniformly distributed. If that were the case, there would be a 1 in 15 chance of winning this lottery.</w:t>
      </w:r>
    </w:p>
    <w:p w14:paraId="69E94AE6"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EC71CB">
        <w:rPr>
          <w:rFonts w:ascii="Noto Serif" w:eastAsia="Times New Roman" w:hAnsi="Noto Serif" w:cs="Noto Serif"/>
          <w:spacing w:val="-2"/>
          <w:sz w:val="24"/>
          <w:szCs w:val="24"/>
          <w:lang w:val="en-CA" w:eastAsia="fr-CA" w:bidi="he-IL"/>
        </w:rPr>
        <w:lastRenderedPageBreak/>
        <w:t>However, as we know, miners can adjust the timestamp should they need to. In this particular case, if enough ether pools in the contract, a miner who solves a block is incentivized to choose a timestamp such that </w:t>
      </w:r>
      <w:proofErr w:type="spellStart"/>
      <w:proofErr w:type="gramStart"/>
      <w:r w:rsidRPr="00EC71CB">
        <w:rPr>
          <w:rFonts w:ascii="Courier New" w:eastAsia="Times New Roman" w:hAnsi="Courier New" w:cs="Courier New"/>
          <w:sz w:val="23"/>
          <w:szCs w:val="23"/>
          <w:shd w:val="clear" w:color="auto" w:fill="F7F7F8"/>
          <w:lang w:val="en-CA" w:eastAsia="fr-CA" w:bidi="he-IL"/>
        </w:rPr>
        <w:t>block.timestamp</w:t>
      </w:r>
      <w:proofErr w:type="spellEnd"/>
      <w:proofErr w:type="gramEnd"/>
      <w:r w:rsidRPr="00EC71CB">
        <w:rPr>
          <w:rFonts w:ascii="Noto Serif" w:eastAsia="Times New Roman" w:hAnsi="Noto Serif" w:cs="Noto Serif"/>
          <w:spacing w:val="-2"/>
          <w:sz w:val="24"/>
          <w:szCs w:val="24"/>
          <w:lang w:val="en-CA" w:eastAsia="fr-CA" w:bidi="he-IL"/>
        </w:rPr>
        <w:t> or </w:t>
      </w:r>
      <w:r w:rsidRPr="00EC71CB">
        <w:rPr>
          <w:rFonts w:ascii="Courier New" w:eastAsia="Times New Roman" w:hAnsi="Courier New" w:cs="Courier New"/>
          <w:sz w:val="23"/>
          <w:szCs w:val="23"/>
          <w:shd w:val="clear" w:color="auto" w:fill="F7F7F8"/>
          <w:lang w:val="en-CA" w:eastAsia="fr-CA" w:bidi="he-IL"/>
        </w:rPr>
        <w:t>now</w:t>
      </w:r>
      <w:r w:rsidRPr="00EC71CB">
        <w:rPr>
          <w:rFonts w:ascii="Noto Serif" w:eastAsia="Times New Roman" w:hAnsi="Noto Serif" w:cs="Noto Serif"/>
          <w:spacing w:val="-2"/>
          <w:sz w:val="24"/>
          <w:szCs w:val="24"/>
          <w:lang w:val="en-CA" w:eastAsia="fr-CA" w:bidi="he-IL"/>
        </w:rPr>
        <w:t> modulo 15 is </w:t>
      </w:r>
      <w:r w:rsidRPr="00EC71CB">
        <w:rPr>
          <w:rFonts w:ascii="Courier New" w:eastAsia="Times New Roman" w:hAnsi="Courier New" w:cs="Courier New"/>
          <w:sz w:val="23"/>
          <w:szCs w:val="23"/>
          <w:shd w:val="clear" w:color="auto" w:fill="F7F7F8"/>
          <w:lang w:val="en-CA" w:eastAsia="fr-CA" w:bidi="he-IL"/>
        </w:rPr>
        <w:t>0</w:t>
      </w:r>
      <w:r w:rsidRPr="00EC71CB">
        <w:rPr>
          <w:rFonts w:ascii="Noto Serif" w:eastAsia="Times New Roman" w:hAnsi="Noto Serif" w:cs="Noto Serif"/>
          <w:spacing w:val="-2"/>
          <w:sz w:val="24"/>
          <w:szCs w:val="24"/>
          <w:lang w:val="en-CA" w:eastAsia="fr-CA" w:bidi="he-IL"/>
        </w:rPr>
        <w:t>. In doing so they may win the ether locked in this contract along with the block reward. As there is only one person allowed to bet per block, this is also vulnerable to front-running attacks (see </w:t>
      </w:r>
      <w:hyperlink r:id="rId82" w:anchor="frontrunning_security" w:history="1">
        <w:r w:rsidRPr="00EC71CB">
          <w:rPr>
            <w:rFonts w:ascii="Noto Serif" w:eastAsia="Times New Roman" w:hAnsi="Noto Serif" w:cs="Noto Serif"/>
            <w:color w:val="2156A5"/>
            <w:spacing w:val="-2"/>
            <w:sz w:val="24"/>
            <w:szCs w:val="24"/>
            <w:u w:val="single"/>
            <w:lang w:val="en-CA" w:eastAsia="fr-CA" w:bidi="he-IL"/>
          </w:rPr>
          <w:t>Race Conditions/Front Running</w:t>
        </w:r>
      </w:hyperlink>
      <w:r w:rsidRPr="00EC71CB">
        <w:rPr>
          <w:rFonts w:ascii="Noto Serif" w:eastAsia="Times New Roman" w:hAnsi="Noto Serif" w:cs="Noto Serif"/>
          <w:spacing w:val="-2"/>
          <w:sz w:val="24"/>
          <w:szCs w:val="24"/>
          <w:lang w:val="en-CA" w:eastAsia="fr-CA" w:bidi="he-IL"/>
        </w:rPr>
        <w:t> for further details).</w:t>
      </w:r>
    </w:p>
    <w:p w14:paraId="35EB4B5F"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EC71CB">
        <w:rPr>
          <w:rFonts w:ascii="Noto Serif" w:eastAsia="Times New Roman" w:hAnsi="Noto Serif" w:cs="Noto Serif"/>
          <w:spacing w:val="-2"/>
          <w:sz w:val="24"/>
          <w:szCs w:val="24"/>
          <w:lang w:val="en-CA" w:eastAsia="fr-CA" w:bidi="he-IL"/>
        </w:rPr>
        <w:t>In practice, block timestamps are monotonically increasing and so miners cannot choose arbitrary block timestamps (they must be later than their predecessors). They are also limited to setting block times not too far in the future, as these blocks will likely be rejected by the network (nodes will not validate blocks whose timestamps are in the future).</w:t>
      </w:r>
    </w:p>
    <w:p w14:paraId="1EB751FB" w14:textId="77777777" w:rsidR="00EC71CB" w:rsidRPr="00EC71CB" w:rsidRDefault="00EC71CB" w:rsidP="00EC71CB">
      <w:pPr>
        <w:spacing w:before="240" w:after="120" w:line="240" w:lineRule="auto"/>
        <w:outlineLvl w:val="3"/>
        <w:rPr>
          <w:rFonts w:ascii="Open Sans" w:eastAsia="Times New Roman" w:hAnsi="Open Sans" w:cs="Open Sans"/>
          <w:color w:val="BA3925"/>
          <w:sz w:val="35"/>
          <w:szCs w:val="35"/>
          <w:lang w:val="en-CA" w:eastAsia="fr-CA" w:bidi="he-IL"/>
        </w:rPr>
      </w:pPr>
      <w:r w:rsidRPr="00EC71CB">
        <w:rPr>
          <w:rFonts w:ascii="Open Sans" w:eastAsia="Times New Roman" w:hAnsi="Open Sans" w:cs="Open Sans"/>
          <w:color w:val="BA3925"/>
          <w:sz w:val="35"/>
          <w:szCs w:val="35"/>
          <w:lang w:val="en-CA" w:eastAsia="fr-CA" w:bidi="he-IL"/>
        </w:rPr>
        <w:t>Preventative Techniques</w:t>
      </w:r>
    </w:p>
    <w:p w14:paraId="79D0D52F"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EC71CB">
        <w:rPr>
          <w:rFonts w:ascii="Noto Serif" w:eastAsia="Times New Roman" w:hAnsi="Noto Serif" w:cs="Noto Serif"/>
          <w:spacing w:val="-2"/>
          <w:sz w:val="24"/>
          <w:szCs w:val="24"/>
          <w:lang w:val="en-CA" w:eastAsia="fr-CA" w:bidi="he-IL"/>
        </w:rPr>
        <w:t>Block timestamps should not be used for entropy or generating random numbers—i.e., they should not be the deciding factor (either directly or through some derivation) for winning a game or changing an important state.</w:t>
      </w:r>
    </w:p>
    <w:p w14:paraId="5B8F6575"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EC71CB">
        <w:rPr>
          <w:rFonts w:ascii="Noto Serif" w:eastAsia="Times New Roman" w:hAnsi="Noto Serif" w:cs="Noto Serif"/>
          <w:spacing w:val="-2"/>
          <w:sz w:val="24"/>
          <w:szCs w:val="24"/>
          <w:lang w:val="en-CA" w:eastAsia="fr-CA" w:bidi="he-IL"/>
        </w:rPr>
        <w:t xml:space="preserve">Time-sensitive logic is sometimes </w:t>
      </w:r>
      <w:proofErr w:type="gramStart"/>
      <w:r w:rsidRPr="00EC71CB">
        <w:rPr>
          <w:rFonts w:ascii="Noto Serif" w:eastAsia="Times New Roman" w:hAnsi="Noto Serif" w:cs="Noto Serif"/>
          <w:spacing w:val="-2"/>
          <w:sz w:val="24"/>
          <w:szCs w:val="24"/>
          <w:lang w:val="en-CA" w:eastAsia="fr-CA" w:bidi="he-IL"/>
        </w:rPr>
        <w:t>required;</w:t>
      </w:r>
      <w:proofErr w:type="gramEnd"/>
      <w:r w:rsidRPr="00EC71CB">
        <w:rPr>
          <w:rFonts w:ascii="Noto Serif" w:eastAsia="Times New Roman" w:hAnsi="Noto Serif" w:cs="Noto Serif"/>
          <w:spacing w:val="-2"/>
          <w:sz w:val="24"/>
          <w:szCs w:val="24"/>
          <w:lang w:val="en-CA" w:eastAsia="fr-CA" w:bidi="he-IL"/>
        </w:rPr>
        <w:t xml:space="preserve"> e.g., for unlocking contracts (time-locking), completing an ICO after a few weeks, or enforcing expiry dates. It is sometimes recommended to use </w:t>
      </w:r>
      <w:proofErr w:type="spellStart"/>
      <w:r w:rsidRPr="00EC71CB">
        <w:rPr>
          <w:rFonts w:ascii="Noto Serif" w:eastAsia="Times New Roman" w:hAnsi="Noto Serif" w:cs="Noto Serif"/>
          <w:spacing w:val="-2"/>
          <w:sz w:val="24"/>
          <w:szCs w:val="24"/>
          <w:lang w:eastAsia="fr-CA" w:bidi="he-IL"/>
        </w:rPr>
        <w:fldChar w:fldCharType="begin"/>
      </w:r>
      <w:r w:rsidRPr="00EC71CB">
        <w:rPr>
          <w:rFonts w:ascii="Noto Serif" w:eastAsia="Times New Roman" w:hAnsi="Noto Serif" w:cs="Noto Serif"/>
          <w:spacing w:val="-2"/>
          <w:sz w:val="24"/>
          <w:szCs w:val="24"/>
          <w:lang w:val="en-CA" w:eastAsia="fr-CA" w:bidi="he-IL"/>
        </w:rPr>
        <w:instrText xml:space="preserve"> HYPERLINK "http://bit.ly/2OdUC9C" </w:instrText>
      </w:r>
      <w:r w:rsidRPr="00EC71CB">
        <w:rPr>
          <w:rFonts w:ascii="Noto Serif" w:eastAsia="Times New Roman" w:hAnsi="Noto Serif" w:cs="Noto Serif"/>
          <w:spacing w:val="-2"/>
          <w:sz w:val="24"/>
          <w:szCs w:val="24"/>
          <w:lang w:eastAsia="fr-CA" w:bidi="he-IL"/>
        </w:rPr>
        <w:fldChar w:fldCharType="separate"/>
      </w:r>
      <w:proofErr w:type="gramStart"/>
      <w:r w:rsidRPr="00EC71CB">
        <w:rPr>
          <w:rFonts w:ascii="Courier New" w:eastAsia="Times New Roman" w:hAnsi="Courier New" w:cs="Courier New"/>
          <w:color w:val="2156A5"/>
          <w:sz w:val="23"/>
          <w:szCs w:val="23"/>
          <w:u w:val="single"/>
          <w:shd w:val="clear" w:color="auto" w:fill="F7F7F8"/>
          <w:lang w:val="en-CA" w:eastAsia="fr-CA" w:bidi="he-IL"/>
        </w:rPr>
        <w:t>block.number</w:t>
      </w:r>
      <w:proofErr w:type="spellEnd"/>
      <w:proofErr w:type="gramEnd"/>
      <w:r w:rsidRPr="00EC71CB">
        <w:rPr>
          <w:rFonts w:ascii="Noto Serif" w:eastAsia="Times New Roman" w:hAnsi="Noto Serif" w:cs="Noto Serif"/>
          <w:spacing w:val="-2"/>
          <w:sz w:val="24"/>
          <w:szCs w:val="24"/>
          <w:lang w:eastAsia="fr-CA" w:bidi="he-IL"/>
        </w:rPr>
        <w:fldChar w:fldCharType="end"/>
      </w:r>
      <w:r w:rsidRPr="00EC71CB">
        <w:rPr>
          <w:rFonts w:ascii="Noto Serif" w:eastAsia="Times New Roman" w:hAnsi="Noto Serif" w:cs="Noto Serif"/>
          <w:spacing w:val="-2"/>
          <w:sz w:val="24"/>
          <w:szCs w:val="24"/>
          <w:lang w:val="en-CA" w:eastAsia="fr-CA" w:bidi="he-IL"/>
        </w:rPr>
        <w:t> and an average block time to estimate times; with a </w:t>
      </w:r>
      <w:r w:rsidRPr="00EC71CB">
        <w:rPr>
          <w:rFonts w:ascii="Courier New" w:eastAsia="Times New Roman" w:hAnsi="Courier New" w:cs="Courier New"/>
          <w:sz w:val="23"/>
          <w:szCs w:val="23"/>
          <w:shd w:val="clear" w:color="auto" w:fill="F7F7F8"/>
          <w:lang w:val="en-CA" w:eastAsia="fr-CA" w:bidi="he-IL"/>
        </w:rPr>
        <w:t>10 second</w:t>
      </w:r>
      <w:r w:rsidRPr="00EC71CB">
        <w:rPr>
          <w:rFonts w:ascii="Noto Serif" w:eastAsia="Times New Roman" w:hAnsi="Noto Serif" w:cs="Noto Serif"/>
          <w:spacing w:val="-2"/>
          <w:sz w:val="24"/>
          <w:szCs w:val="24"/>
          <w:lang w:val="en-CA" w:eastAsia="fr-CA" w:bidi="he-IL"/>
        </w:rPr>
        <w:t> block time, </w:t>
      </w:r>
      <w:r w:rsidRPr="00EC71CB">
        <w:rPr>
          <w:rFonts w:ascii="Courier New" w:eastAsia="Times New Roman" w:hAnsi="Courier New" w:cs="Courier New"/>
          <w:sz w:val="23"/>
          <w:szCs w:val="23"/>
          <w:shd w:val="clear" w:color="auto" w:fill="F7F7F8"/>
          <w:lang w:val="en-CA" w:eastAsia="fr-CA" w:bidi="he-IL"/>
        </w:rPr>
        <w:t>1 week</w:t>
      </w:r>
      <w:r w:rsidRPr="00EC71CB">
        <w:rPr>
          <w:rFonts w:ascii="Noto Serif" w:eastAsia="Times New Roman" w:hAnsi="Noto Serif" w:cs="Noto Serif"/>
          <w:spacing w:val="-2"/>
          <w:sz w:val="24"/>
          <w:szCs w:val="24"/>
          <w:lang w:val="en-CA" w:eastAsia="fr-CA" w:bidi="he-IL"/>
        </w:rPr>
        <w:t> equates to approximately, </w:t>
      </w:r>
      <w:r w:rsidRPr="00EC71CB">
        <w:rPr>
          <w:rFonts w:ascii="Courier New" w:eastAsia="Times New Roman" w:hAnsi="Courier New" w:cs="Courier New"/>
          <w:sz w:val="23"/>
          <w:szCs w:val="23"/>
          <w:shd w:val="clear" w:color="auto" w:fill="F7F7F8"/>
          <w:lang w:val="en-CA" w:eastAsia="fr-CA" w:bidi="he-IL"/>
        </w:rPr>
        <w:t>60480 blocks</w:t>
      </w:r>
      <w:r w:rsidRPr="00EC71CB">
        <w:rPr>
          <w:rFonts w:ascii="Noto Serif" w:eastAsia="Times New Roman" w:hAnsi="Noto Serif" w:cs="Noto Serif"/>
          <w:spacing w:val="-2"/>
          <w:sz w:val="24"/>
          <w:szCs w:val="24"/>
          <w:lang w:val="en-CA" w:eastAsia="fr-CA" w:bidi="he-IL"/>
        </w:rPr>
        <w:t>. Thus, specifying a block number at which to change a contract state can be more secure, as miners are unable to easily manipulate the block number. The </w:t>
      </w:r>
      <w:hyperlink r:id="rId83" w:history="1">
        <w:r w:rsidRPr="00EC71CB">
          <w:rPr>
            <w:rFonts w:ascii="Noto Serif" w:eastAsia="Times New Roman" w:hAnsi="Noto Serif" w:cs="Noto Serif"/>
            <w:color w:val="2156A5"/>
            <w:spacing w:val="-2"/>
            <w:sz w:val="24"/>
            <w:szCs w:val="24"/>
            <w:u w:val="single"/>
            <w:lang w:val="en-CA" w:eastAsia="fr-CA" w:bidi="he-IL"/>
          </w:rPr>
          <w:t>BAT ICO</w:t>
        </w:r>
      </w:hyperlink>
      <w:r w:rsidRPr="00EC71CB">
        <w:rPr>
          <w:rFonts w:ascii="Noto Serif" w:eastAsia="Times New Roman" w:hAnsi="Noto Serif" w:cs="Noto Serif"/>
          <w:spacing w:val="-2"/>
          <w:sz w:val="24"/>
          <w:szCs w:val="24"/>
          <w:lang w:val="en-CA" w:eastAsia="fr-CA" w:bidi="he-IL"/>
        </w:rPr>
        <w:t> contract employed this strategy.</w:t>
      </w:r>
    </w:p>
    <w:p w14:paraId="27341D3C"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EC71CB">
        <w:rPr>
          <w:rFonts w:ascii="Noto Serif" w:eastAsia="Times New Roman" w:hAnsi="Noto Serif" w:cs="Noto Serif"/>
          <w:spacing w:val="-2"/>
          <w:sz w:val="24"/>
          <w:szCs w:val="24"/>
          <w:lang w:val="en-CA" w:eastAsia="fr-CA" w:bidi="he-IL"/>
        </w:rPr>
        <w:t>This can be unnecessary if contracts aren’t particularly concerned with miner manipulations of the block timestamp, but it is something to be aware of when developing contracts.</w:t>
      </w:r>
    </w:p>
    <w:p w14:paraId="15525793" w14:textId="77777777" w:rsidR="00EC71CB" w:rsidRPr="00EC71CB" w:rsidRDefault="00EC71CB" w:rsidP="00EC71CB">
      <w:pPr>
        <w:spacing w:before="240" w:after="120" w:line="240" w:lineRule="auto"/>
        <w:outlineLvl w:val="3"/>
        <w:rPr>
          <w:rFonts w:ascii="Open Sans" w:eastAsia="Times New Roman" w:hAnsi="Open Sans" w:cs="Open Sans"/>
          <w:color w:val="BA3925"/>
          <w:sz w:val="35"/>
          <w:szCs w:val="35"/>
          <w:lang w:val="en-CA" w:eastAsia="fr-CA" w:bidi="he-IL"/>
        </w:rPr>
      </w:pPr>
      <w:r w:rsidRPr="00EC71CB">
        <w:rPr>
          <w:rFonts w:ascii="Open Sans" w:eastAsia="Times New Roman" w:hAnsi="Open Sans" w:cs="Open Sans"/>
          <w:color w:val="BA3925"/>
          <w:sz w:val="35"/>
          <w:szCs w:val="35"/>
          <w:lang w:val="en-CA" w:eastAsia="fr-CA" w:bidi="he-IL"/>
        </w:rPr>
        <w:t xml:space="preserve">Real-World Example: </w:t>
      </w:r>
      <w:proofErr w:type="spellStart"/>
      <w:r w:rsidRPr="00EC71CB">
        <w:rPr>
          <w:rFonts w:ascii="Open Sans" w:eastAsia="Times New Roman" w:hAnsi="Open Sans" w:cs="Open Sans"/>
          <w:color w:val="BA3925"/>
          <w:sz w:val="35"/>
          <w:szCs w:val="35"/>
          <w:lang w:val="en-CA" w:eastAsia="fr-CA" w:bidi="he-IL"/>
        </w:rPr>
        <w:t>GovernMental</w:t>
      </w:r>
      <w:proofErr w:type="spellEnd"/>
    </w:p>
    <w:p w14:paraId="12F64E8A"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hyperlink r:id="rId84" w:history="1">
        <w:proofErr w:type="spellStart"/>
        <w:r w:rsidRPr="00EC71CB">
          <w:rPr>
            <w:rFonts w:ascii="Noto Serif" w:eastAsia="Times New Roman" w:hAnsi="Noto Serif" w:cs="Noto Serif"/>
            <w:color w:val="2156A5"/>
            <w:spacing w:val="-2"/>
            <w:sz w:val="24"/>
            <w:szCs w:val="24"/>
            <w:u w:val="single"/>
            <w:lang w:val="en-CA" w:eastAsia="fr-CA" w:bidi="he-IL"/>
          </w:rPr>
          <w:t>GovernMental</w:t>
        </w:r>
        <w:proofErr w:type="spellEnd"/>
      </w:hyperlink>
      <w:r w:rsidRPr="00EC71CB">
        <w:rPr>
          <w:rFonts w:ascii="Noto Serif" w:eastAsia="Times New Roman" w:hAnsi="Noto Serif" w:cs="Noto Serif"/>
          <w:spacing w:val="-2"/>
          <w:sz w:val="24"/>
          <w:szCs w:val="24"/>
          <w:lang w:val="en-CA" w:eastAsia="fr-CA" w:bidi="he-IL"/>
        </w:rPr>
        <w:t xml:space="preserve">, the old Ponzi scheme mentioned above, was also vulnerable to a timestamp-based attack. The contract paid out to the player who was the last player to join (for at least one minute) in a round. Thus, a miner who was a player could adjust the timestamp (to a future time, to make it look like a minute had elapsed) to make it appear that they were the last player to join for over a minute </w:t>
      </w:r>
      <w:r w:rsidRPr="00EC71CB">
        <w:rPr>
          <w:rFonts w:ascii="Noto Serif" w:eastAsia="Times New Roman" w:hAnsi="Noto Serif" w:cs="Noto Serif"/>
          <w:spacing w:val="-2"/>
          <w:sz w:val="24"/>
          <w:szCs w:val="24"/>
          <w:lang w:val="en-CA" w:eastAsia="fr-CA" w:bidi="he-IL"/>
        </w:rPr>
        <w:lastRenderedPageBreak/>
        <w:t>(even though this was not true in reality). More detail on this can be found in the </w:t>
      </w:r>
      <w:hyperlink r:id="rId85" w:history="1">
        <w:r w:rsidRPr="00EC71CB">
          <w:rPr>
            <w:rFonts w:ascii="Noto Serif" w:eastAsia="Times New Roman" w:hAnsi="Noto Serif" w:cs="Noto Serif"/>
            <w:color w:val="2156A5"/>
            <w:spacing w:val="-2"/>
            <w:sz w:val="24"/>
            <w:szCs w:val="24"/>
            <w:u w:val="single"/>
            <w:lang w:val="en-CA" w:eastAsia="fr-CA" w:bidi="he-IL"/>
          </w:rPr>
          <w:t>“History of Ethereum Security Vulnerabilities, Hacks and Their Fixes” post</w:t>
        </w:r>
      </w:hyperlink>
      <w:r w:rsidRPr="00EC71CB">
        <w:rPr>
          <w:rFonts w:ascii="Noto Serif" w:eastAsia="Times New Roman" w:hAnsi="Noto Serif" w:cs="Noto Serif"/>
          <w:spacing w:val="-2"/>
          <w:sz w:val="24"/>
          <w:szCs w:val="24"/>
          <w:lang w:val="en-CA" w:eastAsia="fr-CA" w:bidi="he-IL"/>
        </w:rPr>
        <w:t> by Tanya </w:t>
      </w:r>
      <w:proofErr w:type="spellStart"/>
      <w:r w:rsidRPr="00EC71CB">
        <w:rPr>
          <w:rFonts w:ascii="Noto Serif" w:eastAsia="Times New Roman" w:hAnsi="Noto Serif" w:cs="Noto Serif"/>
          <w:spacing w:val="-2"/>
          <w:sz w:val="24"/>
          <w:szCs w:val="24"/>
          <w:lang w:val="en-CA" w:eastAsia="fr-CA" w:bidi="he-IL"/>
        </w:rPr>
        <w:t>Bahrynovska</w:t>
      </w:r>
      <w:proofErr w:type="spellEnd"/>
      <w:r w:rsidRPr="00EC71CB">
        <w:rPr>
          <w:rFonts w:ascii="Noto Serif" w:eastAsia="Times New Roman" w:hAnsi="Noto Serif" w:cs="Noto Serif"/>
          <w:spacing w:val="-2"/>
          <w:sz w:val="24"/>
          <w:szCs w:val="24"/>
          <w:lang w:val="en-CA" w:eastAsia="fr-CA" w:bidi="he-IL"/>
        </w:rPr>
        <w:t>.</w:t>
      </w:r>
    </w:p>
    <w:p w14:paraId="0E2FB716" w14:textId="77777777" w:rsidR="00EC71CB" w:rsidRPr="00EC71CB" w:rsidRDefault="00EC71CB" w:rsidP="00EC71CB">
      <w:pPr>
        <w:spacing w:before="240" w:after="120" w:line="240" w:lineRule="auto"/>
        <w:outlineLvl w:val="2"/>
        <w:rPr>
          <w:rFonts w:ascii="Open Sans" w:eastAsia="Times New Roman" w:hAnsi="Open Sans" w:cs="Open Sans"/>
          <w:color w:val="BA3925"/>
          <w:sz w:val="41"/>
          <w:szCs w:val="41"/>
          <w:lang w:val="en-CA" w:eastAsia="fr-CA" w:bidi="he-IL"/>
        </w:rPr>
      </w:pPr>
      <w:r w:rsidRPr="00EC71CB">
        <w:rPr>
          <w:rFonts w:ascii="Open Sans" w:eastAsia="Times New Roman" w:hAnsi="Open Sans" w:cs="Open Sans"/>
          <w:color w:val="BA3925"/>
          <w:sz w:val="41"/>
          <w:szCs w:val="41"/>
          <w:lang w:val="en-CA" w:eastAsia="fr-CA" w:bidi="he-IL"/>
        </w:rPr>
        <w:t>Constructors with Care</w:t>
      </w:r>
    </w:p>
    <w:p w14:paraId="578F8E3F"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EC71CB">
        <w:rPr>
          <w:rFonts w:ascii="Noto Serif" w:eastAsia="Times New Roman" w:hAnsi="Noto Serif" w:cs="Noto Serif"/>
          <w:spacing w:val="-2"/>
          <w:sz w:val="24"/>
          <w:szCs w:val="24"/>
          <w:lang w:val="en-CA" w:eastAsia="fr-CA" w:bidi="he-IL"/>
        </w:rPr>
        <w:t xml:space="preserve">Constructors are special functions that often perform critical, privileged tasks when initializing contracts. Before Solidity v0.4.22, constructors were defined as functions that had the same name as the contract that contained them. In such cases, when the contract name is changed in development, if the </w:t>
      </w:r>
      <w:proofErr w:type="gramStart"/>
      <w:r w:rsidRPr="00EC71CB">
        <w:rPr>
          <w:rFonts w:ascii="Noto Serif" w:eastAsia="Times New Roman" w:hAnsi="Noto Serif" w:cs="Noto Serif"/>
          <w:spacing w:val="-2"/>
          <w:sz w:val="24"/>
          <w:szCs w:val="24"/>
          <w:lang w:val="en-CA" w:eastAsia="fr-CA" w:bidi="he-IL"/>
        </w:rPr>
        <w:t>constructor</w:t>
      </w:r>
      <w:proofErr w:type="gramEnd"/>
      <w:r w:rsidRPr="00EC71CB">
        <w:rPr>
          <w:rFonts w:ascii="Noto Serif" w:eastAsia="Times New Roman" w:hAnsi="Noto Serif" w:cs="Noto Serif"/>
          <w:spacing w:val="-2"/>
          <w:sz w:val="24"/>
          <w:szCs w:val="24"/>
          <w:lang w:val="en-CA" w:eastAsia="fr-CA" w:bidi="he-IL"/>
        </w:rPr>
        <w:t xml:space="preserve"> name isn’t changed too it becomes a normal, callable function. As you can imagine, this can lead (and has) to some interesting contract hacks.</w:t>
      </w:r>
    </w:p>
    <w:p w14:paraId="3950FD20"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EC71CB">
        <w:rPr>
          <w:rFonts w:ascii="Noto Serif" w:eastAsia="Times New Roman" w:hAnsi="Noto Serif" w:cs="Noto Serif"/>
          <w:spacing w:val="-2"/>
          <w:sz w:val="24"/>
          <w:szCs w:val="24"/>
          <w:lang w:val="en-CA" w:eastAsia="fr-CA" w:bidi="he-IL"/>
        </w:rPr>
        <w:t>For further insight, the reader may be interested in attempting the </w:t>
      </w:r>
      <w:proofErr w:type="spellStart"/>
      <w:r w:rsidRPr="00EC71CB">
        <w:rPr>
          <w:rFonts w:ascii="Noto Serif" w:eastAsia="Times New Roman" w:hAnsi="Noto Serif" w:cs="Noto Serif"/>
          <w:spacing w:val="-2"/>
          <w:sz w:val="24"/>
          <w:szCs w:val="24"/>
          <w:lang w:eastAsia="fr-CA" w:bidi="he-IL"/>
        </w:rPr>
        <w:fldChar w:fldCharType="begin"/>
      </w:r>
      <w:r w:rsidRPr="00EC71CB">
        <w:rPr>
          <w:rFonts w:ascii="Noto Serif" w:eastAsia="Times New Roman" w:hAnsi="Noto Serif" w:cs="Noto Serif"/>
          <w:spacing w:val="-2"/>
          <w:sz w:val="24"/>
          <w:szCs w:val="24"/>
          <w:lang w:val="en-CA" w:eastAsia="fr-CA" w:bidi="he-IL"/>
        </w:rPr>
        <w:instrText xml:space="preserve"> HYPERLINK "https://github.com/OpenZeppelin/ethernaut" </w:instrText>
      </w:r>
      <w:r w:rsidRPr="00EC71CB">
        <w:rPr>
          <w:rFonts w:ascii="Noto Serif" w:eastAsia="Times New Roman" w:hAnsi="Noto Serif" w:cs="Noto Serif"/>
          <w:spacing w:val="-2"/>
          <w:sz w:val="24"/>
          <w:szCs w:val="24"/>
          <w:lang w:eastAsia="fr-CA" w:bidi="he-IL"/>
        </w:rPr>
        <w:fldChar w:fldCharType="separate"/>
      </w:r>
      <w:r w:rsidRPr="00EC71CB">
        <w:rPr>
          <w:rFonts w:ascii="Noto Serif" w:eastAsia="Times New Roman" w:hAnsi="Noto Serif" w:cs="Noto Serif"/>
          <w:color w:val="2156A5"/>
          <w:spacing w:val="-2"/>
          <w:sz w:val="24"/>
          <w:szCs w:val="24"/>
          <w:u w:val="single"/>
          <w:lang w:val="en-CA" w:eastAsia="fr-CA" w:bidi="he-IL"/>
        </w:rPr>
        <w:t>Ethernaut</w:t>
      </w:r>
      <w:proofErr w:type="spellEnd"/>
      <w:r w:rsidRPr="00EC71CB">
        <w:rPr>
          <w:rFonts w:ascii="Noto Serif" w:eastAsia="Times New Roman" w:hAnsi="Noto Serif" w:cs="Noto Serif"/>
          <w:color w:val="2156A5"/>
          <w:spacing w:val="-2"/>
          <w:sz w:val="24"/>
          <w:szCs w:val="24"/>
          <w:u w:val="single"/>
          <w:lang w:val="en-CA" w:eastAsia="fr-CA" w:bidi="he-IL"/>
        </w:rPr>
        <w:t xml:space="preserve"> challenges</w:t>
      </w:r>
      <w:r w:rsidRPr="00EC71CB">
        <w:rPr>
          <w:rFonts w:ascii="Noto Serif" w:eastAsia="Times New Roman" w:hAnsi="Noto Serif" w:cs="Noto Serif"/>
          <w:spacing w:val="-2"/>
          <w:sz w:val="24"/>
          <w:szCs w:val="24"/>
          <w:lang w:eastAsia="fr-CA" w:bidi="he-IL"/>
        </w:rPr>
        <w:fldChar w:fldCharType="end"/>
      </w:r>
      <w:r w:rsidRPr="00EC71CB">
        <w:rPr>
          <w:rFonts w:ascii="Noto Serif" w:eastAsia="Times New Roman" w:hAnsi="Noto Serif" w:cs="Noto Serif"/>
          <w:spacing w:val="-2"/>
          <w:sz w:val="24"/>
          <w:szCs w:val="24"/>
          <w:lang w:val="en-CA" w:eastAsia="fr-CA" w:bidi="he-IL"/>
        </w:rPr>
        <w:t> (</w:t>
      </w:r>
      <w:proofErr w:type="gramStart"/>
      <w:r w:rsidRPr="00EC71CB">
        <w:rPr>
          <w:rFonts w:ascii="Noto Serif" w:eastAsia="Times New Roman" w:hAnsi="Noto Serif" w:cs="Noto Serif"/>
          <w:spacing w:val="-2"/>
          <w:sz w:val="24"/>
          <w:szCs w:val="24"/>
          <w:lang w:val="en-CA" w:eastAsia="fr-CA" w:bidi="he-IL"/>
        </w:rPr>
        <w:t>in particular the</w:t>
      </w:r>
      <w:proofErr w:type="gramEnd"/>
      <w:r w:rsidRPr="00EC71CB">
        <w:rPr>
          <w:rFonts w:ascii="Noto Serif" w:eastAsia="Times New Roman" w:hAnsi="Noto Serif" w:cs="Noto Serif"/>
          <w:spacing w:val="-2"/>
          <w:sz w:val="24"/>
          <w:szCs w:val="24"/>
          <w:lang w:val="en-CA" w:eastAsia="fr-CA" w:bidi="he-IL"/>
        </w:rPr>
        <w:t xml:space="preserve"> Fallout level).</w:t>
      </w:r>
    </w:p>
    <w:p w14:paraId="730B803A" w14:textId="77777777" w:rsidR="00EC71CB" w:rsidRPr="00EC71CB" w:rsidRDefault="00EC71CB" w:rsidP="00EC71CB">
      <w:pPr>
        <w:spacing w:before="240" w:after="120" w:line="240" w:lineRule="auto"/>
        <w:outlineLvl w:val="3"/>
        <w:rPr>
          <w:rFonts w:ascii="Open Sans" w:eastAsia="Times New Roman" w:hAnsi="Open Sans" w:cs="Open Sans"/>
          <w:color w:val="BA3925"/>
          <w:sz w:val="35"/>
          <w:szCs w:val="35"/>
          <w:lang w:val="en-CA" w:eastAsia="fr-CA" w:bidi="he-IL"/>
        </w:rPr>
      </w:pPr>
      <w:r w:rsidRPr="00EC71CB">
        <w:rPr>
          <w:rFonts w:ascii="Open Sans" w:eastAsia="Times New Roman" w:hAnsi="Open Sans" w:cs="Open Sans"/>
          <w:color w:val="BA3925"/>
          <w:sz w:val="35"/>
          <w:szCs w:val="35"/>
          <w:lang w:val="en-CA" w:eastAsia="fr-CA" w:bidi="he-IL"/>
        </w:rPr>
        <w:t>The Vulnerability</w:t>
      </w:r>
    </w:p>
    <w:p w14:paraId="1B43157A"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EC71CB">
        <w:rPr>
          <w:rFonts w:ascii="Noto Serif" w:eastAsia="Times New Roman" w:hAnsi="Noto Serif" w:cs="Noto Serif"/>
          <w:spacing w:val="-2"/>
          <w:sz w:val="24"/>
          <w:szCs w:val="24"/>
          <w:lang w:val="en-CA" w:eastAsia="fr-CA" w:bidi="he-IL"/>
        </w:rPr>
        <w:t>If the contract name is modified, or there is a typo in the constructor’s name such that it does not match the name of the contract, the constructor will behave like a normal function. This can lead to dire consequences, especially if the constructor performs privileged operations. Consider the following contract:</w:t>
      </w:r>
    </w:p>
    <w:p w14:paraId="779BAC14"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contract </w:t>
      </w:r>
      <w:proofErr w:type="spellStart"/>
      <w:r w:rsidRPr="00EC71CB">
        <w:rPr>
          <w:rFonts w:ascii="Courier New" w:eastAsia="Times New Roman" w:hAnsi="Courier New" w:cs="Courier New"/>
          <w:sz w:val="20"/>
          <w:szCs w:val="20"/>
          <w:lang w:val="en-CA" w:eastAsia="fr-CA" w:bidi="he-IL"/>
        </w:rPr>
        <w:t>OwnerWallet</w:t>
      </w:r>
      <w:proofErr w:type="spellEnd"/>
      <w:r w:rsidRPr="00EC71CB">
        <w:rPr>
          <w:rFonts w:ascii="Courier New" w:eastAsia="Times New Roman" w:hAnsi="Courier New" w:cs="Courier New"/>
          <w:sz w:val="20"/>
          <w:szCs w:val="20"/>
          <w:lang w:val="en-CA" w:eastAsia="fr-CA" w:bidi="he-IL"/>
        </w:rPr>
        <w:t xml:space="preserve"> {</w:t>
      </w:r>
    </w:p>
    <w:p w14:paraId="2A257567"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address public </w:t>
      </w:r>
      <w:proofErr w:type="gramStart"/>
      <w:r w:rsidRPr="00EC71CB">
        <w:rPr>
          <w:rFonts w:ascii="Courier New" w:eastAsia="Times New Roman" w:hAnsi="Courier New" w:cs="Courier New"/>
          <w:sz w:val="20"/>
          <w:szCs w:val="20"/>
          <w:lang w:val="en-CA" w:eastAsia="fr-CA" w:bidi="he-IL"/>
        </w:rPr>
        <w:t>owner;</w:t>
      </w:r>
      <w:proofErr w:type="gramEnd"/>
    </w:p>
    <w:p w14:paraId="7A15A6E3"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
    <w:p w14:paraId="2BB054B1"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 constructor</w:t>
      </w:r>
    </w:p>
    <w:p w14:paraId="26ADD874"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function </w:t>
      </w:r>
      <w:proofErr w:type="spellStart"/>
      <w:proofErr w:type="gramStart"/>
      <w:r w:rsidRPr="00EC71CB">
        <w:rPr>
          <w:rFonts w:ascii="Courier New" w:eastAsia="Times New Roman" w:hAnsi="Courier New" w:cs="Courier New"/>
          <w:sz w:val="20"/>
          <w:szCs w:val="20"/>
          <w:lang w:val="en-CA" w:eastAsia="fr-CA" w:bidi="he-IL"/>
        </w:rPr>
        <w:t>ownerWallet</w:t>
      </w:r>
      <w:proofErr w:type="spellEnd"/>
      <w:r w:rsidRPr="00EC71CB">
        <w:rPr>
          <w:rFonts w:ascii="Courier New" w:eastAsia="Times New Roman" w:hAnsi="Courier New" w:cs="Courier New"/>
          <w:sz w:val="20"/>
          <w:szCs w:val="20"/>
          <w:lang w:val="en-CA" w:eastAsia="fr-CA" w:bidi="he-IL"/>
        </w:rPr>
        <w:t>(</w:t>
      </w:r>
      <w:proofErr w:type="gramEnd"/>
      <w:r w:rsidRPr="00EC71CB">
        <w:rPr>
          <w:rFonts w:ascii="Courier New" w:eastAsia="Times New Roman" w:hAnsi="Courier New" w:cs="Courier New"/>
          <w:sz w:val="20"/>
          <w:szCs w:val="20"/>
          <w:lang w:val="en-CA" w:eastAsia="fr-CA" w:bidi="he-IL"/>
        </w:rPr>
        <w:t>address _owner) public {</w:t>
      </w:r>
    </w:p>
    <w:p w14:paraId="76559EEC"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owner = _</w:t>
      </w:r>
      <w:proofErr w:type="gramStart"/>
      <w:r w:rsidRPr="00EC71CB">
        <w:rPr>
          <w:rFonts w:ascii="Courier New" w:eastAsia="Times New Roman" w:hAnsi="Courier New" w:cs="Courier New"/>
          <w:sz w:val="20"/>
          <w:szCs w:val="20"/>
          <w:lang w:val="en-CA" w:eastAsia="fr-CA" w:bidi="he-IL"/>
        </w:rPr>
        <w:t>owner;</w:t>
      </w:r>
      <w:proofErr w:type="gramEnd"/>
    </w:p>
    <w:p w14:paraId="4DBEBA32"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
    <w:p w14:paraId="28F9F0C0"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
    <w:p w14:paraId="1795AE66"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 Fallback. Collect ether.</w:t>
      </w:r>
    </w:p>
    <w:p w14:paraId="64503ED1"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function () payable {}</w:t>
      </w:r>
    </w:p>
    <w:p w14:paraId="7586C7DE"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
    <w:p w14:paraId="4EAE77B9"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function </w:t>
      </w:r>
      <w:proofErr w:type="gramStart"/>
      <w:r w:rsidRPr="00EC71CB">
        <w:rPr>
          <w:rFonts w:ascii="Courier New" w:eastAsia="Times New Roman" w:hAnsi="Courier New" w:cs="Courier New"/>
          <w:sz w:val="20"/>
          <w:szCs w:val="20"/>
          <w:lang w:val="en-CA" w:eastAsia="fr-CA" w:bidi="he-IL"/>
        </w:rPr>
        <w:t>withdraw(</w:t>
      </w:r>
      <w:proofErr w:type="gramEnd"/>
      <w:r w:rsidRPr="00EC71CB">
        <w:rPr>
          <w:rFonts w:ascii="Courier New" w:eastAsia="Times New Roman" w:hAnsi="Courier New" w:cs="Courier New"/>
          <w:sz w:val="20"/>
          <w:szCs w:val="20"/>
          <w:lang w:val="en-CA" w:eastAsia="fr-CA" w:bidi="he-IL"/>
        </w:rPr>
        <w:t>) public {</w:t>
      </w:r>
    </w:p>
    <w:p w14:paraId="1633D996"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roofErr w:type="gramStart"/>
      <w:r w:rsidRPr="00EC71CB">
        <w:rPr>
          <w:rFonts w:ascii="Courier New" w:eastAsia="Times New Roman" w:hAnsi="Courier New" w:cs="Courier New"/>
          <w:sz w:val="20"/>
          <w:szCs w:val="20"/>
          <w:lang w:val="en-CA" w:eastAsia="fr-CA" w:bidi="he-IL"/>
        </w:rPr>
        <w:t>require(</w:t>
      </w:r>
      <w:proofErr w:type="spellStart"/>
      <w:proofErr w:type="gramEnd"/>
      <w:r w:rsidRPr="00EC71CB">
        <w:rPr>
          <w:rFonts w:ascii="Courier New" w:eastAsia="Times New Roman" w:hAnsi="Courier New" w:cs="Courier New"/>
          <w:sz w:val="20"/>
          <w:szCs w:val="20"/>
          <w:lang w:val="en-CA" w:eastAsia="fr-CA" w:bidi="he-IL"/>
        </w:rPr>
        <w:t>msg.sender</w:t>
      </w:r>
      <w:proofErr w:type="spellEnd"/>
      <w:r w:rsidRPr="00EC71CB">
        <w:rPr>
          <w:rFonts w:ascii="Courier New" w:eastAsia="Times New Roman" w:hAnsi="Courier New" w:cs="Courier New"/>
          <w:sz w:val="20"/>
          <w:szCs w:val="20"/>
          <w:lang w:val="en-CA" w:eastAsia="fr-CA" w:bidi="he-IL"/>
        </w:rPr>
        <w:t xml:space="preserve"> == owner);</w:t>
      </w:r>
    </w:p>
    <w:p w14:paraId="5E2F201D"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roofErr w:type="spellStart"/>
      <w:proofErr w:type="gramStart"/>
      <w:r w:rsidRPr="00EC71CB">
        <w:rPr>
          <w:rFonts w:ascii="Courier New" w:eastAsia="Times New Roman" w:hAnsi="Courier New" w:cs="Courier New"/>
          <w:sz w:val="20"/>
          <w:szCs w:val="20"/>
          <w:lang w:val="en-CA" w:eastAsia="fr-CA" w:bidi="he-IL"/>
        </w:rPr>
        <w:t>msg.sender</w:t>
      </w:r>
      <w:proofErr w:type="gramEnd"/>
      <w:r w:rsidRPr="00EC71CB">
        <w:rPr>
          <w:rFonts w:ascii="Courier New" w:eastAsia="Times New Roman" w:hAnsi="Courier New" w:cs="Courier New"/>
          <w:sz w:val="20"/>
          <w:szCs w:val="20"/>
          <w:lang w:val="en-CA" w:eastAsia="fr-CA" w:bidi="he-IL"/>
        </w:rPr>
        <w:t>.transfer</w:t>
      </w:r>
      <w:proofErr w:type="spellEnd"/>
      <w:r w:rsidRPr="00EC71CB">
        <w:rPr>
          <w:rFonts w:ascii="Courier New" w:eastAsia="Times New Roman" w:hAnsi="Courier New" w:cs="Courier New"/>
          <w:sz w:val="20"/>
          <w:szCs w:val="20"/>
          <w:lang w:val="en-CA" w:eastAsia="fr-CA" w:bidi="he-IL"/>
        </w:rPr>
        <w:t>(</w:t>
      </w:r>
      <w:proofErr w:type="spellStart"/>
      <w:r w:rsidRPr="00EC71CB">
        <w:rPr>
          <w:rFonts w:ascii="Courier New" w:eastAsia="Times New Roman" w:hAnsi="Courier New" w:cs="Courier New"/>
          <w:sz w:val="20"/>
          <w:szCs w:val="20"/>
          <w:lang w:val="en-CA" w:eastAsia="fr-CA" w:bidi="he-IL"/>
        </w:rPr>
        <w:t>this.balance</w:t>
      </w:r>
      <w:proofErr w:type="spellEnd"/>
      <w:r w:rsidRPr="00EC71CB">
        <w:rPr>
          <w:rFonts w:ascii="Courier New" w:eastAsia="Times New Roman" w:hAnsi="Courier New" w:cs="Courier New"/>
          <w:sz w:val="20"/>
          <w:szCs w:val="20"/>
          <w:lang w:val="en-CA" w:eastAsia="fr-CA" w:bidi="he-IL"/>
        </w:rPr>
        <w:t>);</w:t>
      </w:r>
    </w:p>
    <w:p w14:paraId="50EFE375"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
    <w:p w14:paraId="1DF5E110"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4"/>
          <w:szCs w:val="24"/>
          <w:lang w:val="en-CA" w:eastAsia="fr-CA" w:bidi="he-IL"/>
        </w:rPr>
      </w:pPr>
      <w:r w:rsidRPr="00EC71CB">
        <w:rPr>
          <w:rFonts w:ascii="Courier New" w:eastAsia="Times New Roman" w:hAnsi="Courier New" w:cs="Courier New"/>
          <w:sz w:val="20"/>
          <w:szCs w:val="20"/>
          <w:lang w:val="en-CA" w:eastAsia="fr-CA" w:bidi="he-IL"/>
        </w:rPr>
        <w:t>}</w:t>
      </w:r>
    </w:p>
    <w:p w14:paraId="7CC7E951"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EC71CB">
        <w:rPr>
          <w:rFonts w:ascii="Noto Serif" w:eastAsia="Times New Roman" w:hAnsi="Noto Serif" w:cs="Noto Serif"/>
          <w:spacing w:val="-2"/>
          <w:sz w:val="24"/>
          <w:szCs w:val="24"/>
          <w:lang w:val="en-CA" w:eastAsia="fr-CA" w:bidi="he-IL"/>
        </w:rPr>
        <w:t>This contract collects ether and allows only the owner to withdraw it, by calling the </w:t>
      </w:r>
      <w:r w:rsidRPr="00EC71CB">
        <w:rPr>
          <w:rFonts w:ascii="Courier New" w:eastAsia="Times New Roman" w:hAnsi="Courier New" w:cs="Courier New"/>
          <w:sz w:val="23"/>
          <w:szCs w:val="23"/>
          <w:shd w:val="clear" w:color="auto" w:fill="F7F7F8"/>
          <w:lang w:val="en-CA" w:eastAsia="fr-CA" w:bidi="he-IL"/>
        </w:rPr>
        <w:t>withdraw</w:t>
      </w:r>
      <w:r w:rsidRPr="00EC71CB">
        <w:rPr>
          <w:rFonts w:ascii="Noto Serif" w:eastAsia="Times New Roman" w:hAnsi="Noto Serif" w:cs="Noto Serif"/>
          <w:spacing w:val="-2"/>
          <w:sz w:val="24"/>
          <w:szCs w:val="24"/>
          <w:lang w:val="en-CA" w:eastAsia="fr-CA" w:bidi="he-IL"/>
        </w:rPr>
        <w:t xml:space="preserve"> function. The issue arises because the constructor is not named </w:t>
      </w:r>
      <w:proofErr w:type="gramStart"/>
      <w:r w:rsidRPr="00EC71CB">
        <w:rPr>
          <w:rFonts w:ascii="Noto Serif" w:eastAsia="Times New Roman" w:hAnsi="Noto Serif" w:cs="Noto Serif"/>
          <w:spacing w:val="-2"/>
          <w:sz w:val="24"/>
          <w:szCs w:val="24"/>
          <w:lang w:val="en-CA" w:eastAsia="fr-CA" w:bidi="he-IL"/>
        </w:rPr>
        <w:t>exactly the same</w:t>
      </w:r>
      <w:proofErr w:type="gramEnd"/>
      <w:r w:rsidRPr="00EC71CB">
        <w:rPr>
          <w:rFonts w:ascii="Noto Serif" w:eastAsia="Times New Roman" w:hAnsi="Noto Serif" w:cs="Noto Serif"/>
          <w:spacing w:val="-2"/>
          <w:sz w:val="24"/>
          <w:szCs w:val="24"/>
          <w:lang w:val="en-CA" w:eastAsia="fr-CA" w:bidi="he-IL"/>
        </w:rPr>
        <w:t xml:space="preserve"> as the contract: the first letter is different! Thus, any user can call </w:t>
      </w:r>
      <w:r w:rsidRPr="00EC71CB">
        <w:rPr>
          <w:rFonts w:ascii="Noto Serif" w:eastAsia="Times New Roman" w:hAnsi="Noto Serif" w:cs="Noto Serif"/>
          <w:spacing w:val="-2"/>
          <w:sz w:val="24"/>
          <w:szCs w:val="24"/>
          <w:lang w:val="en-CA" w:eastAsia="fr-CA" w:bidi="he-IL"/>
        </w:rPr>
        <w:lastRenderedPageBreak/>
        <w:t>the </w:t>
      </w:r>
      <w:proofErr w:type="spellStart"/>
      <w:r w:rsidRPr="00EC71CB">
        <w:rPr>
          <w:rFonts w:ascii="Courier New" w:eastAsia="Times New Roman" w:hAnsi="Courier New" w:cs="Courier New"/>
          <w:sz w:val="23"/>
          <w:szCs w:val="23"/>
          <w:shd w:val="clear" w:color="auto" w:fill="F7F7F8"/>
          <w:lang w:val="en-CA" w:eastAsia="fr-CA" w:bidi="he-IL"/>
        </w:rPr>
        <w:t>ownerWallet</w:t>
      </w:r>
      <w:proofErr w:type="spellEnd"/>
      <w:r w:rsidRPr="00EC71CB">
        <w:rPr>
          <w:rFonts w:ascii="Noto Serif" w:eastAsia="Times New Roman" w:hAnsi="Noto Serif" w:cs="Noto Serif"/>
          <w:spacing w:val="-2"/>
          <w:sz w:val="24"/>
          <w:szCs w:val="24"/>
          <w:lang w:val="en-CA" w:eastAsia="fr-CA" w:bidi="he-IL"/>
        </w:rPr>
        <w:t> function, set themselves as the owner, and then take all the ether in the contract by calling </w:t>
      </w:r>
      <w:r w:rsidRPr="00EC71CB">
        <w:rPr>
          <w:rFonts w:ascii="Courier New" w:eastAsia="Times New Roman" w:hAnsi="Courier New" w:cs="Courier New"/>
          <w:sz w:val="23"/>
          <w:szCs w:val="23"/>
          <w:shd w:val="clear" w:color="auto" w:fill="F7F7F8"/>
          <w:lang w:val="en-CA" w:eastAsia="fr-CA" w:bidi="he-IL"/>
        </w:rPr>
        <w:t>withdraw</w:t>
      </w:r>
      <w:r w:rsidRPr="00EC71CB">
        <w:rPr>
          <w:rFonts w:ascii="Noto Serif" w:eastAsia="Times New Roman" w:hAnsi="Noto Serif" w:cs="Noto Serif"/>
          <w:spacing w:val="-2"/>
          <w:sz w:val="24"/>
          <w:szCs w:val="24"/>
          <w:lang w:val="en-CA" w:eastAsia="fr-CA" w:bidi="he-IL"/>
        </w:rPr>
        <w:t>.</w:t>
      </w:r>
    </w:p>
    <w:p w14:paraId="1C4EC5B5" w14:textId="77777777" w:rsidR="00EC71CB" w:rsidRPr="00EC71CB" w:rsidRDefault="00EC71CB" w:rsidP="00EC71CB">
      <w:pPr>
        <w:spacing w:before="240" w:after="120" w:line="240" w:lineRule="auto"/>
        <w:outlineLvl w:val="3"/>
        <w:rPr>
          <w:rFonts w:ascii="Open Sans" w:eastAsia="Times New Roman" w:hAnsi="Open Sans" w:cs="Open Sans"/>
          <w:color w:val="BA3925"/>
          <w:sz w:val="35"/>
          <w:szCs w:val="35"/>
          <w:lang w:val="en-CA" w:eastAsia="fr-CA" w:bidi="he-IL"/>
        </w:rPr>
      </w:pPr>
      <w:r w:rsidRPr="00EC71CB">
        <w:rPr>
          <w:rFonts w:ascii="Open Sans" w:eastAsia="Times New Roman" w:hAnsi="Open Sans" w:cs="Open Sans"/>
          <w:color w:val="BA3925"/>
          <w:sz w:val="35"/>
          <w:szCs w:val="35"/>
          <w:lang w:val="en-CA" w:eastAsia="fr-CA" w:bidi="he-IL"/>
        </w:rPr>
        <w:t>Preventative Techniques</w:t>
      </w:r>
    </w:p>
    <w:p w14:paraId="15037F35"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EC71CB">
        <w:rPr>
          <w:rFonts w:ascii="Noto Serif" w:eastAsia="Times New Roman" w:hAnsi="Noto Serif" w:cs="Noto Serif"/>
          <w:spacing w:val="-2"/>
          <w:sz w:val="24"/>
          <w:szCs w:val="24"/>
          <w:lang w:val="en-CA" w:eastAsia="fr-CA" w:bidi="he-IL"/>
        </w:rPr>
        <w:t>This issue has been addressed in version 0.4.22 of the Solidity compiler. This version introduced a </w:t>
      </w:r>
      <w:r w:rsidRPr="00EC71CB">
        <w:rPr>
          <w:rFonts w:ascii="Courier New" w:eastAsia="Times New Roman" w:hAnsi="Courier New" w:cs="Courier New"/>
          <w:sz w:val="23"/>
          <w:szCs w:val="23"/>
          <w:shd w:val="clear" w:color="auto" w:fill="F7F7F8"/>
          <w:lang w:val="en-CA" w:eastAsia="fr-CA" w:bidi="he-IL"/>
        </w:rPr>
        <w:t>constructor</w:t>
      </w:r>
      <w:r w:rsidRPr="00EC71CB">
        <w:rPr>
          <w:rFonts w:ascii="Noto Serif" w:eastAsia="Times New Roman" w:hAnsi="Noto Serif" w:cs="Noto Serif"/>
          <w:spacing w:val="-2"/>
          <w:sz w:val="24"/>
          <w:szCs w:val="24"/>
          <w:lang w:val="en-CA" w:eastAsia="fr-CA" w:bidi="he-IL"/>
        </w:rPr>
        <w:t> keyword that specifies the constructor, rather than requiring the name of the function to match the contract name. Using this keyword to specify constructors is recommended to prevent naming issues.</w:t>
      </w:r>
    </w:p>
    <w:p w14:paraId="4233CE8C" w14:textId="77777777" w:rsidR="00EC71CB" w:rsidRPr="00EC71CB" w:rsidRDefault="00EC71CB" w:rsidP="00EC71CB">
      <w:pPr>
        <w:spacing w:before="240" w:after="120" w:line="240" w:lineRule="auto"/>
        <w:outlineLvl w:val="3"/>
        <w:rPr>
          <w:rFonts w:ascii="Open Sans" w:eastAsia="Times New Roman" w:hAnsi="Open Sans" w:cs="Open Sans"/>
          <w:color w:val="BA3925"/>
          <w:sz w:val="35"/>
          <w:szCs w:val="35"/>
          <w:lang w:val="en-CA" w:eastAsia="fr-CA" w:bidi="he-IL"/>
        </w:rPr>
      </w:pPr>
      <w:r w:rsidRPr="00EC71CB">
        <w:rPr>
          <w:rFonts w:ascii="Open Sans" w:eastAsia="Times New Roman" w:hAnsi="Open Sans" w:cs="Open Sans"/>
          <w:color w:val="BA3925"/>
          <w:sz w:val="35"/>
          <w:szCs w:val="35"/>
          <w:lang w:val="en-CA" w:eastAsia="fr-CA" w:bidi="he-IL"/>
        </w:rPr>
        <w:t xml:space="preserve">Real-World Example: </w:t>
      </w:r>
      <w:proofErr w:type="spellStart"/>
      <w:r w:rsidRPr="00EC71CB">
        <w:rPr>
          <w:rFonts w:ascii="Open Sans" w:eastAsia="Times New Roman" w:hAnsi="Open Sans" w:cs="Open Sans"/>
          <w:color w:val="BA3925"/>
          <w:sz w:val="35"/>
          <w:szCs w:val="35"/>
          <w:lang w:val="en-CA" w:eastAsia="fr-CA" w:bidi="he-IL"/>
        </w:rPr>
        <w:t>Rubixi</w:t>
      </w:r>
      <w:proofErr w:type="spellEnd"/>
    </w:p>
    <w:p w14:paraId="5887B6D6"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hyperlink r:id="rId86" w:history="1">
        <w:proofErr w:type="spellStart"/>
        <w:r w:rsidRPr="00EC71CB">
          <w:rPr>
            <w:rFonts w:ascii="Noto Serif" w:eastAsia="Times New Roman" w:hAnsi="Noto Serif" w:cs="Noto Serif"/>
            <w:color w:val="2156A5"/>
            <w:spacing w:val="-2"/>
            <w:sz w:val="24"/>
            <w:szCs w:val="24"/>
            <w:u w:val="single"/>
            <w:lang w:val="en-CA" w:eastAsia="fr-CA" w:bidi="he-IL"/>
          </w:rPr>
          <w:t>Rubixi</w:t>
        </w:r>
        <w:proofErr w:type="spellEnd"/>
      </w:hyperlink>
      <w:r w:rsidRPr="00EC71CB">
        <w:rPr>
          <w:rFonts w:ascii="Noto Serif" w:eastAsia="Times New Roman" w:hAnsi="Noto Serif" w:cs="Noto Serif"/>
          <w:spacing w:val="-2"/>
          <w:sz w:val="24"/>
          <w:szCs w:val="24"/>
          <w:lang w:val="en-CA" w:eastAsia="fr-CA" w:bidi="he-IL"/>
        </w:rPr>
        <w:t> was another pyramid scheme that exhibited this kind of vulnerability. It was originally called </w:t>
      </w:r>
      <w:proofErr w:type="spellStart"/>
      <w:r w:rsidRPr="00EC71CB">
        <w:rPr>
          <w:rFonts w:ascii="Courier New" w:eastAsia="Times New Roman" w:hAnsi="Courier New" w:cs="Courier New"/>
          <w:sz w:val="23"/>
          <w:szCs w:val="23"/>
          <w:shd w:val="clear" w:color="auto" w:fill="F7F7F8"/>
          <w:lang w:val="en-CA" w:eastAsia="fr-CA" w:bidi="he-IL"/>
        </w:rPr>
        <w:t>DynamicPyramid</w:t>
      </w:r>
      <w:proofErr w:type="spellEnd"/>
      <w:r w:rsidRPr="00EC71CB">
        <w:rPr>
          <w:rFonts w:ascii="Noto Serif" w:eastAsia="Times New Roman" w:hAnsi="Noto Serif" w:cs="Noto Serif"/>
          <w:spacing w:val="-2"/>
          <w:sz w:val="24"/>
          <w:szCs w:val="24"/>
          <w:lang w:val="en-CA" w:eastAsia="fr-CA" w:bidi="he-IL"/>
        </w:rPr>
        <w:t>, but the contract name was changed before deployment to </w:t>
      </w:r>
      <w:proofErr w:type="spellStart"/>
      <w:r w:rsidRPr="00EC71CB">
        <w:rPr>
          <w:rFonts w:ascii="Courier New" w:eastAsia="Times New Roman" w:hAnsi="Courier New" w:cs="Courier New"/>
          <w:sz w:val="23"/>
          <w:szCs w:val="23"/>
          <w:shd w:val="clear" w:color="auto" w:fill="F7F7F8"/>
          <w:lang w:val="en-CA" w:eastAsia="fr-CA" w:bidi="he-IL"/>
        </w:rPr>
        <w:t>Rubixi</w:t>
      </w:r>
      <w:proofErr w:type="spellEnd"/>
      <w:r w:rsidRPr="00EC71CB">
        <w:rPr>
          <w:rFonts w:ascii="Noto Serif" w:eastAsia="Times New Roman" w:hAnsi="Noto Serif" w:cs="Noto Serif"/>
          <w:spacing w:val="-2"/>
          <w:sz w:val="24"/>
          <w:szCs w:val="24"/>
          <w:lang w:val="en-CA" w:eastAsia="fr-CA" w:bidi="he-IL"/>
        </w:rPr>
        <w:t>. The constructor’s name wasn’t changed, allowing any user to become the creator. Some interesting discussion related to this bug can be found on </w:t>
      </w:r>
      <w:proofErr w:type="spellStart"/>
      <w:r w:rsidRPr="00EC71CB">
        <w:rPr>
          <w:rFonts w:ascii="Noto Serif" w:eastAsia="Times New Roman" w:hAnsi="Noto Serif" w:cs="Noto Serif"/>
          <w:spacing w:val="-2"/>
          <w:sz w:val="24"/>
          <w:szCs w:val="24"/>
          <w:lang w:eastAsia="fr-CA" w:bidi="he-IL"/>
        </w:rPr>
        <w:fldChar w:fldCharType="begin"/>
      </w:r>
      <w:r w:rsidRPr="00EC71CB">
        <w:rPr>
          <w:rFonts w:ascii="Noto Serif" w:eastAsia="Times New Roman" w:hAnsi="Noto Serif" w:cs="Noto Serif"/>
          <w:spacing w:val="-2"/>
          <w:sz w:val="24"/>
          <w:szCs w:val="24"/>
          <w:lang w:val="en-CA" w:eastAsia="fr-CA" w:bidi="he-IL"/>
        </w:rPr>
        <w:instrText xml:space="preserve"> HYPERLINK "http://bit.ly/2P0TRWw" </w:instrText>
      </w:r>
      <w:r w:rsidRPr="00EC71CB">
        <w:rPr>
          <w:rFonts w:ascii="Noto Serif" w:eastAsia="Times New Roman" w:hAnsi="Noto Serif" w:cs="Noto Serif"/>
          <w:spacing w:val="-2"/>
          <w:sz w:val="24"/>
          <w:szCs w:val="24"/>
          <w:lang w:eastAsia="fr-CA" w:bidi="he-IL"/>
        </w:rPr>
        <w:fldChar w:fldCharType="separate"/>
      </w:r>
      <w:r w:rsidRPr="00EC71CB">
        <w:rPr>
          <w:rFonts w:ascii="Noto Serif" w:eastAsia="Times New Roman" w:hAnsi="Noto Serif" w:cs="Noto Serif"/>
          <w:color w:val="2156A5"/>
          <w:spacing w:val="-2"/>
          <w:sz w:val="24"/>
          <w:szCs w:val="24"/>
          <w:u w:val="single"/>
          <w:lang w:val="en-CA" w:eastAsia="fr-CA" w:bidi="he-IL"/>
        </w:rPr>
        <w:t>Bitcointalk</w:t>
      </w:r>
      <w:proofErr w:type="spellEnd"/>
      <w:r w:rsidRPr="00EC71CB">
        <w:rPr>
          <w:rFonts w:ascii="Noto Serif" w:eastAsia="Times New Roman" w:hAnsi="Noto Serif" w:cs="Noto Serif"/>
          <w:spacing w:val="-2"/>
          <w:sz w:val="24"/>
          <w:szCs w:val="24"/>
          <w:lang w:eastAsia="fr-CA" w:bidi="he-IL"/>
        </w:rPr>
        <w:fldChar w:fldCharType="end"/>
      </w:r>
      <w:r w:rsidRPr="00EC71CB">
        <w:rPr>
          <w:rFonts w:ascii="Noto Serif" w:eastAsia="Times New Roman" w:hAnsi="Noto Serif" w:cs="Noto Serif"/>
          <w:spacing w:val="-2"/>
          <w:sz w:val="24"/>
          <w:szCs w:val="24"/>
          <w:lang w:val="en-CA" w:eastAsia="fr-CA" w:bidi="he-IL"/>
        </w:rPr>
        <w:t xml:space="preserve">. Ultimately, it allowed users to fight for creator status to claim the fees from the pyramid scheme. More detail on this </w:t>
      </w:r>
      <w:proofErr w:type="gramStart"/>
      <w:r w:rsidRPr="00EC71CB">
        <w:rPr>
          <w:rFonts w:ascii="Noto Serif" w:eastAsia="Times New Roman" w:hAnsi="Noto Serif" w:cs="Noto Serif"/>
          <w:spacing w:val="-2"/>
          <w:sz w:val="24"/>
          <w:szCs w:val="24"/>
          <w:lang w:val="en-CA" w:eastAsia="fr-CA" w:bidi="he-IL"/>
        </w:rPr>
        <w:t>particular bug</w:t>
      </w:r>
      <w:proofErr w:type="gramEnd"/>
      <w:r w:rsidRPr="00EC71CB">
        <w:rPr>
          <w:rFonts w:ascii="Noto Serif" w:eastAsia="Times New Roman" w:hAnsi="Noto Serif" w:cs="Noto Serif"/>
          <w:spacing w:val="-2"/>
          <w:sz w:val="24"/>
          <w:szCs w:val="24"/>
          <w:lang w:val="en-CA" w:eastAsia="fr-CA" w:bidi="he-IL"/>
        </w:rPr>
        <w:t xml:space="preserve"> can be found in </w:t>
      </w:r>
      <w:hyperlink r:id="rId87" w:history="1">
        <w:r w:rsidRPr="00EC71CB">
          <w:rPr>
            <w:rFonts w:ascii="Noto Serif" w:eastAsia="Times New Roman" w:hAnsi="Noto Serif" w:cs="Noto Serif"/>
            <w:color w:val="2156A5"/>
            <w:spacing w:val="-2"/>
            <w:sz w:val="24"/>
            <w:szCs w:val="24"/>
            <w:u w:val="single"/>
            <w:lang w:val="en-CA" w:eastAsia="fr-CA" w:bidi="he-IL"/>
          </w:rPr>
          <w:t>“History of Ethereum Security Vulnerabilities, Hacks and Their Fixes”</w:t>
        </w:r>
      </w:hyperlink>
      <w:r w:rsidRPr="00EC71CB">
        <w:rPr>
          <w:rFonts w:ascii="Noto Serif" w:eastAsia="Times New Roman" w:hAnsi="Noto Serif" w:cs="Noto Serif"/>
          <w:spacing w:val="-2"/>
          <w:sz w:val="24"/>
          <w:szCs w:val="24"/>
          <w:lang w:val="en-CA" w:eastAsia="fr-CA" w:bidi="he-IL"/>
        </w:rPr>
        <w:t>.</w:t>
      </w:r>
    </w:p>
    <w:p w14:paraId="697E11BF" w14:textId="77777777" w:rsidR="00EC71CB" w:rsidRPr="00EC71CB" w:rsidRDefault="00EC71CB" w:rsidP="00EC71CB">
      <w:pPr>
        <w:spacing w:before="240" w:after="120" w:line="240" w:lineRule="auto"/>
        <w:outlineLvl w:val="2"/>
        <w:rPr>
          <w:rFonts w:ascii="Open Sans" w:eastAsia="Times New Roman" w:hAnsi="Open Sans" w:cs="Open Sans"/>
          <w:color w:val="BA3925"/>
          <w:sz w:val="41"/>
          <w:szCs w:val="41"/>
          <w:lang w:val="en-CA" w:eastAsia="fr-CA" w:bidi="he-IL"/>
        </w:rPr>
      </w:pPr>
      <w:r w:rsidRPr="00EC71CB">
        <w:rPr>
          <w:rFonts w:ascii="Open Sans" w:eastAsia="Times New Roman" w:hAnsi="Open Sans" w:cs="Open Sans"/>
          <w:color w:val="BA3925"/>
          <w:sz w:val="41"/>
          <w:szCs w:val="41"/>
          <w:lang w:val="en-CA" w:eastAsia="fr-CA" w:bidi="he-IL"/>
        </w:rPr>
        <w:t>Uninitialized Storage Pointers</w:t>
      </w:r>
    </w:p>
    <w:p w14:paraId="247BBCB5"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EC71CB">
        <w:rPr>
          <w:rFonts w:ascii="Noto Serif" w:eastAsia="Times New Roman" w:hAnsi="Noto Serif" w:cs="Noto Serif"/>
          <w:spacing w:val="-2"/>
          <w:sz w:val="24"/>
          <w:szCs w:val="24"/>
          <w:lang w:val="en-CA" w:eastAsia="fr-CA" w:bidi="he-IL"/>
        </w:rPr>
        <w:t xml:space="preserve">The EVM stores data either as storage or as memory. Understanding exactly how this is done and the default types for local variables of functions is highly recommended when developing contracts. This is because it is possible to produce vulnerable contracts by inappropriately </w:t>
      </w:r>
      <w:proofErr w:type="spellStart"/>
      <w:r w:rsidRPr="00EC71CB">
        <w:rPr>
          <w:rFonts w:ascii="Noto Serif" w:eastAsia="Times New Roman" w:hAnsi="Noto Serif" w:cs="Noto Serif"/>
          <w:spacing w:val="-2"/>
          <w:sz w:val="24"/>
          <w:szCs w:val="24"/>
          <w:lang w:val="en-CA" w:eastAsia="fr-CA" w:bidi="he-IL"/>
        </w:rPr>
        <w:t>intializing</w:t>
      </w:r>
      <w:proofErr w:type="spellEnd"/>
      <w:r w:rsidRPr="00EC71CB">
        <w:rPr>
          <w:rFonts w:ascii="Noto Serif" w:eastAsia="Times New Roman" w:hAnsi="Noto Serif" w:cs="Noto Serif"/>
          <w:spacing w:val="-2"/>
          <w:sz w:val="24"/>
          <w:szCs w:val="24"/>
          <w:lang w:val="en-CA" w:eastAsia="fr-CA" w:bidi="he-IL"/>
        </w:rPr>
        <w:t xml:space="preserve"> variables.</w:t>
      </w:r>
    </w:p>
    <w:p w14:paraId="3A0329F2"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EC71CB">
        <w:rPr>
          <w:rFonts w:ascii="Noto Serif" w:eastAsia="Times New Roman" w:hAnsi="Noto Serif" w:cs="Noto Serif"/>
          <w:spacing w:val="-2"/>
          <w:sz w:val="24"/>
          <w:szCs w:val="24"/>
          <w:lang w:val="en-CA" w:eastAsia="fr-CA" w:bidi="he-IL"/>
        </w:rPr>
        <w:t>To read more about storage and memory in the EVM, see the Solidity documentation on </w:t>
      </w:r>
      <w:hyperlink r:id="rId88" w:history="1">
        <w:r w:rsidRPr="00EC71CB">
          <w:rPr>
            <w:rFonts w:ascii="Noto Serif" w:eastAsia="Times New Roman" w:hAnsi="Noto Serif" w:cs="Noto Serif"/>
            <w:color w:val="2156A5"/>
            <w:spacing w:val="-2"/>
            <w:sz w:val="24"/>
            <w:szCs w:val="24"/>
            <w:u w:val="single"/>
            <w:lang w:val="en-CA" w:eastAsia="fr-CA" w:bidi="he-IL"/>
          </w:rPr>
          <w:t>data location</w:t>
        </w:r>
      </w:hyperlink>
      <w:r w:rsidRPr="00EC71CB">
        <w:rPr>
          <w:rFonts w:ascii="Noto Serif" w:eastAsia="Times New Roman" w:hAnsi="Noto Serif" w:cs="Noto Serif"/>
          <w:spacing w:val="-2"/>
          <w:sz w:val="24"/>
          <w:szCs w:val="24"/>
          <w:lang w:val="en-CA" w:eastAsia="fr-CA" w:bidi="he-IL"/>
        </w:rPr>
        <w:t>, </w:t>
      </w:r>
      <w:hyperlink r:id="rId89" w:history="1">
        <w:r w:rsidRPr="00EC71CB">
          <w:rPr>
            <w:rFonts w:ascii="Noto Serif" w:eastAsia="Times New Roman" w:hAnsi="Noto Serif" w:cs="Noto Serif"/>
            <w:color w:val="2156A5"/>
            <w:spacing w:val="-2"/>
            <w:sz w:val="24"/>
            <w:szCs w:val="24"/>
            <w:u w:val="single"/>
            <w:lang w:val="en-CA" w:eastAsia="fr-CA" w:bidi="he-IL"/>
          </w:rPr>
          <w:t>layout of state variables in storage</w:t>
        </w:r>
      </w:hyperlink>
      <w:r w:rsidRPr="00EC71CB">
        <w:rPr>
          <w:rFonts w:ascii="Noto Serif" w:eastAsia="Times New Roman" w:hAnsi="Noto Serif" w:cs="Noto Serif"/>
          <w:spacing w:val="-2"/>
          <w:sz w:val="24"/>
          <w:szCs w:val="24"/>
          <w:lang w:val="en-CA" w:eastAsia="fr-CA" w:bidi="he-IL"/>
        </w:rPr>
        <w:t>, and </w:t>
      </w:r>
      <w:hyperlink r:id="rId90" w:history="1">
        <w:r w:rsidRPr="00EC71CB">
          <w:rPr>
            <w:rFonts w:ascii="Noto Serif" w:eastAsia="Times New Roman" w:hAnsi="Noto Serif" w:cs="Noto Serif"/>
            <w:color w:val="2156A5"/>
            <w:spacing w:val="-2"/>
            <w:sz w:val="24"/>
            <w:szCs w:val="24"/>
            <w:u w:val="single"/>
            <w:lang w:val="en-CA" w:eastAsia="fr-CA" w:bidi="he-IL"/>
          </w:rPr>
          <w:t>layout in memory</w:t>
        </w:r>
      </w:hyperlink>
      <w:r w:rsidRPr="00EC71CB">
        <w:rPr>
          <w:rFonts w:ascii="Noto Serif" w:eastAsia="Times New Roman" w:hAnsi="Noto Serif" w:cs="Noto Serif"/>
          <w:spacing w:val="-2"/>
          <w:sz w:val="24"/>
          <w:szCs w:val="24"/>
          <w:lang w:val="en-CA" w:eastAsia="fr-CA" w:bidi="he-IL"/>
        </w:rPr>
        <w:t>.</w:t>
      </w:r>
    </w:p>
    <w:tbl>
      <w:tblPr>
        <w:tblW w:w="14550" w:type="dxa"/>
        <w:tblCellSpacing w:w="15" w:type="dxa"/>
        <w:tblCellMar>
          <w:top w:w="15" w:type="dxa"/>
          <w:left w:w="15" w:type="dxa"/>
          <w:bottom w:w="15" w:type="dxa"/>
          <w:right w:w="15" w:type="dxa"/>
        </w:tblCellMar>
        <w:tblLook w:val="04A0" w:firstRow="1" w:lastRow="0" w:firstColumn="1" w:lastColumn="0" w:noHBand="0" w:noVBand="1"/>
      </w:tblPr>
      <w:tblGrid>
        <w:gridCol w:w="1245"/>
        <w:gridCol w:w="13305"/>
      </w:tblGrid>
      <w:tr w:rsidR="00EC71CB" w:rsidRPr="00EC71CB" w14:paraId="41E4BCC0" w14:textId="77777777" w:rsidTr="00EC71CB">
        <w:trPr>
          <w:tblCellSpacing w:w="15" w:type="dxa"/>
        </w:trPr>
        <w:tc>
          <w:tcPr>
            <w:tcW w:w="1200" w:type="dxa"/>
            <w:tcMar>
              <w:top w:w="135" w:type="dxa"/>
              <w:left w:w="150" w:type="dxa"/>
              <w:bottom w:w="135" w:type="dxa"/>
              <w:right w:w="150" w:type="dxa"/>
            </w:tcMar>
            <w:vAlign w:val="center"/>
            <w:hideMark/>
          </w:tcPr>
          <w:p w14:paraId="266CF99D" w14:textId="77777777" w:rsidR="00EC71CB" w:rsidRPr="00EC71CB" w:rsidRDefault="00EC71CB" w:rsidP="00EC71CB">
            <w:pPr>
              <w:spacing w:after="0" w:line="240" w:lineRule="auto"/>
              <w:jc w:val="center"/>
              <w:rPr>
                <w:rFonts w:ascii="Open Sans" w:eastAsia="Times New Roman" w:hAnsi="Open Sans" w:cs="Open Sans"/>
                <w:b/>
                <w:bCs/>
                <w:caps/>
                <w:sz w:val="24"/>
                <w:szCs w:val="24"/>
                <w:lang w:eastAsia="fr-CA" w:bidi="he-IL"/>
              </w:rPr>
            </w:pPr>
            <w:r w:rsidRPr="00EC71CB">
              <w:rPr>
                <w:rFonts w:ascii="Open Sans" w:eastAsia="Times New Roman" w:hAnsi="Open Sans" w:cs="Open Sans"/>
                <w:b/>
                <w:bCs/>
                <w:caps/>
                <w:sz w:val="24"/>
                <w:szCs w:val="24"/>
                <w:lang w:eastAsia="fr-CA" w:bidi="he-IL"/>
              </w:rPr>
              <w:t>NOTE</w:t>
            </w:r>
          </w:p>
        </w:tc>
        <w:tc>
          <w:tcPr>
            <w:tcW w:w="0" w:type="auto"/>
            <w:tcBorders>
              <w:left w:val="single" w:sz="6" w:space="0" w:color="DDDDDF"/>
            </w:tcBorders>
            <w:tcMar>
              <w:top w:w="135" w:type="dxa"/>
              <w:left w:w="270" w:type="dxa"/>
              <w:bottom w:w="135" w:type="dxa"/>
              <w:right w:w="300" w:type="dxa"/>
            </w:tcMar>
            <w:vAlign w:val="center"/>
            <w:hideMark/>
          </w:tcPr>
          <w:p w14:paraId="3DB0C790" w14:textId="77777777" w:rsidR="00EC71CB" w:rsidRPr="00EC71CB" w:rsidRDefault="00EC71CB" w:rsidP="00EC71CB">
            <w:pPr>
              <w:spacing w:after="0" w:line="240" w:lineRule="auto"/>
              <w:rPr>
                <w:rFonts w:ascii="Times New Roman" w:eastAsia="Times New Roman" w:hAnsi="Times New Roman" w:cs="Times New Roman"/>
                <w:spacing w:val="-2"/>
                <w:sz w:val="24"/>
                <w:szCs w:val="24"/>
                <w:lang w:val="en-CA" w:eastAsia="fr-CA" w:bidi="he-IL"/>
              </w:rPr>
            </w:pPr>
            <w:r w:rsidRPr="00EC71CB">
              <w:rPr>
                <w:rFonts w:ascii="Times New Roman" w:eastAsia="Times New Roman" w:hAnsi="Times New Roman" w:cs="Times New Roman"/>
                <w:spacing w:val="-2"/>
                <w:sz w:val="24"/>
                <w:szCs w:val="24"/>
                <w:lang w:val="en-CA" w:eastAsia="fr-CA" w:bidi="he-IL"/>
              </w:rPr>
              <w:t>This section is based on an excellent </w:t>
            </w:r>
            <w:hyperlink r:id="rId91" w:history="1">
              <w:r w:rsidRPr="00EC71CB">
                <w:rPr>
                  <w:rFonts w:ascii="Times New Roman" w:eastAsia="Times New Roman" w:hAnsi="Times New Roman" w:cs="Times New Roman"/>
                  <w:color w:val="2156A5"/>
                  <w:spacing w:val="-2"/>
                  <w:sz w:val="24"/>
                  <w:szCs w:val="24"/>
                  <w:u w:val="single"/>
                  <w:lang w:val="en-CA" w:eastAsia="fr-CA" w:bidi="he-IL"/>
                </w:rPr>
                <w:t>post by Stefan Beyer</w:t>
              </w:r>
            </w:hyperlink>
            <w:r w:rsidRPr="00EC71CB">
              <w:rPr>
                <w:rFonts w:ascii="Times New Roman" w:eastAsia="Times New Roman" w:hAnsi="Times New Roman" w:cs="Times New Roman"/>
                <w:spacing w:val="-2"/>
                <w:sz w:val="24"/>
                <w:szCs w:val="24"/>
                <w:lang w:val="en-CA" w:eastAsia="fr-CA" w:bidi="he-IL"/>
              </w:rPr>
              <w:t>. Further reading on this topic, inspired by Stefan, can be found in this </w:t>
            </w:r>
            <w:hyperlink r:id="rId92" w:history="1">
              <w:r w:rsidRPr="00EC71CB">
                <w:rPr>
                  <w:rFonts w:ascii="Times New Roman" w:eastAsia="Times New Roman" w:hAnsi="Times New Roman" w:cs="Times New Roman"/>
                  <w:color w:val="2156A5"/>
                  <w:spacing w:val="-2"/>
                  <w:sz w:val="24"/>
                  <w:szCs w:val="24"/>
                  <w:u w:val="single"/>
                  <w:lang w:val="en-CA" w:eastAsia="fr-CA" w:bidi="he-IL"/>
                </w:rPr>
                <w:t>Reddit thread</w:t>
              </w:r>
            </w:hyperlink>
            <w:r w:rsidRPr="00EC71CB">
              <w:rPr>
                <w:rFonts w:ascii="Times New Roman" w:eastAsia="Times New Roman" w:hAnsi="Times New Roman" w:cs="Times New Roman"/>
                <w:spacing w:val="-2"/>
                <w:sz w:val="24"/>
                <w:szCs w:val="24"/>
                <w:lang w:val="en-CA" w:eastAsia="fr-CA" w:bidi="he-IL"/>
              </w:rPr>
              <w:t>.</w:t>
            </w:r>
          </w:p>
        </w:tc>
      </w:tr>
    </w:tbl>
    <w:p w14:paraId="7F29D8A1" w14:textId="77777777" w:rsidR="00EC71CB" w:rsidRPr="00EC71CB" w:rsidRDefault="00EC71CB" w:rsidP="00EC71CB">
      <w:pPr>
        <w:spacing w:before="240" w:after="120" w:line="240" w:lineRule="auto"/>
        <w:outlineLvl w:val="3"/>
        <w:rPr>
          <w:rFonts w:ascii="Open Sans" w:eastAsia="Times New Roman" w:hAnsi="Open Sans" w:cs="Open Sans"/>
          <w:color w:val="BA3925"/>
          <w:sz w:val="35"/>
          <w:szCs w:val="35"/>
          <w:lang w:val="en-CA" w:eastAsia="fr-CA" w:bidi="he-IL"/>
        </w:rPr>
      </w:pPr>
      <w:r w:rsidRPr="00EC71CB">
        <w:rPr>
          <w:rFonts w:ascii="Open Sans" w:eastAsia="Times New Roman" w:hAnsi="Open Sans" w:cs="Open Sans"/>
          <w:color w:val="BA3925"/>
          <w:sz w:val="35"/>
          <w:szCs w:val="35"/>
          <w:lang w:val="en-CA" w:eastAsia="fr-CA" w:bidi="he-IL"/>
        </w:rPr>
        <w:t>The Vulnerability</w:t>
      </w:r>
    </w:p>
    <w:p w14:paraId="03689240"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EC71CB">
        <w:rPr>
          <w:rFonts w:ascii="Noto Serif" w:eastAsia="Times New Roman" w:hAnsi="Noto Serif" w:cs="Noto Serif"/>
          <w:spacing w:val="-2"/>
          <w:sz w:val="24"/>
          <w:szCs w:val="24"/>
          <w:lang w:val="en-CA" w:eastAsia="fr-CA" w:bidi="he-IL"/>
        </w:rPr>
        <w:t xml:space="preserve">Local variables within functions default to storage or memory depending on their type. Uninitialized local storage variables may contain the value of other storage </w:t>
      </w:r>
      <w:r w:rsidRPr="00EC71CB">
        <w:rPr>
          <w:rFonts w:ascii="Noto Serif" w:eastAsia="Times New Roman" w:hAnsi="Noto Serif" w:cs="Noto Serif"/>
          <w:spacing w:val="-2"/>
          <w:sz w:val="24"/>
          <w:szCs w:val="24"/>
          <w:lang w:val="en-CA" w:eastAsia="fr-CA" w:bidi="he-IL"/>
        </w:rPr>
        <w:lastRenderedPageBreak/>
        <w:t xml:space="preserve">variables in the contract; this fact can cause unintentional </w:t>
      </w:r>
      <w:proofErr w:type="gramStart"/>
      <w:r w:rsidRPr="00EC71CB">
        <w:rPr>
          <w:rFonts w:ascii="Noto Serif" w:eastAsia="Times New Roman" w:hAnsi="Noto Serif" w:cs="Noto Serif"/>
          <w:spacing w:val="-2"/>
          <w:sz w:val="24"/>
          <w:szCs w:val="24"/>
          <w:lang w:val="en-CA" w:eastAsia="fr-CA" w:bidi="he-IL"/>
        </w:rPr>
        <w:t>vulnerabilities, or</w:t>
      </w:r>
      <w:proofErr w:type="gramEnd"/>
      <w:r w:rsidRPr="00EC71CB">
        <w:rPr>
          <w:rFonts w:ascii="Noto Serif" w:eastAsia="Times New Roman" w:hAnsi="Noto Serif" w:cs="Noto Serif"/>
          <w:spacing w:val="-2"/>
          <w:sz w:val="24"/>
          <w:szCs w:val="24"/>
          <w:lang w:val="en-CA" w:eastAsia="fr-CA" w:bidi="he-IL"/>
        </w:rPr>
        <w:t xml:space="preserve"> be exploited deliberately.</w:t>
      </w:r>
    </w:p>
    <w:p w14:paraId="5DBF5B2B"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EC71CB">
        <w:rPr>
          <w:rFonts w:ascii="Noto Serif" w:eastAsia="Times New Roman" w:hAnsi="Noto Serif" w:cs="Noto Serif"/>
          <w:spacing w:val="-2"/>
          <w:sz w:val="24"/>
          <w:szCs w:val="24"/>
          <w:lang w:val="en-CA" w:eastAsia="fr-CA" w:bidi="he-IL"/>
        </w:rPr>
        <w:t>Let’s consider the relatively simple name registrar contract in </w:t>
      </w:r>
      <w:proofErr w:type="spellStart"/>
      <w:r w:rsidRPr="00EC71CB">
        <w:rPr>
          <w:rFonts w:ascii="Noto Serif" w:eastAsia="Times New Roman" w:hAnsi="Noto Serif" w:cs="Noto Serif"/>
          <w:spacing w:val="-2"/>
          <w:sz w:val="24"/>
          <w:szCs w:val="24"/>
          <w:lang w:eastAsia="fr-CA" w:bidi="he-IL"/>
        </w:rPr>
        <w:fldChar w:fldCharType="begin"/>
      </w:r>
      <w:r w:rsidRPr="00EC71CB">
        <w:rPr>
          <w:rFonts w:ascii="Noto Serif" w:eastAsia="Times New Roman" w:hAnsi="Noto Serif" w:cs="Noto Serif"/>
          <w:spacing w:val="-2"/>
          <w:sz w:val="24"/>
          <w:szCs w:val="24"/>
          <w:lang w:val="en-CA" w:eastAsia="fr-CA" w:bidi="he-IL"/>
        </w:rPr>
        <w:instrText xml:space="preserve"> HYPERLINK "file:///\\\\wsl.localhost\\Ubuntu-20.04\\home\\syr3fx\\Code\\github\\maitriser-ca\\LivreMaitriserEthereum\\adoc\\for_use_ethereumbook_09smart-contracts-securitytxt_fr_CA.html" \l "nameregistrar_security" </w:instrText>
      </w:r>
      <w:r w:rsidRPr="00EC71CB">
        <w:rPr>
          <w:rFonts w:ascii="Noto Serif" w:eastAsia="Times New Roman" w:hAnsi="Noto Serif" w:cs="Noto Serif"/>
          <w:spacing w:val="-2"/>
          <w:sz w:val="24"/>
          <w:szCs w:val="24"/>
          <w:lang w:eastAsia="fr-CA" w:bidi="he-IL"/>
        </w:rPr>
        <w:fldChar w:fldCharType="separate"/>
      </w:r>
      <w:r w:rsidRPr="00EC71CB">
        <w:rPr>
          <w:rFonts w:ascii="Noto Serif" w:eastAsia="Times New Roman" w:hAnsi="Noto Serif" w:cs="Noto Serif"/>
          <w:color w:val="2156A5"/>
          <w:spacing w:val="-2"/>
          <w:sz w:val="24"/>
          <w:szCs w:val="24"/>
          <w:u w:val="single"/>
          <w:lang w:val="en-CA" w:eastAsia="fr-CA" w:bidi="he-IL"/>
        </w:rPr>
        <w:t>NameRegistrar.sol</w:t>
      </w:r>
      <w:proofErr w:type="spellEnd"/>
      <w:r w:rsidRPr="00EC71CB">
        <w:rPr>
          <w:rFonts w:ascii="Noto Serif" w:eastAsia="Times New Roman" w:hAnsi="Noto Serif" w:cs="Noto Serif"/>
          <w:spacing w:val="-2"/>
          <w:sz w:val="24"/>
          <w:szCs w:val="24"/>
          <w:lang w:eastAsia="fr-CA" w:bidi="he-IL"/>
        </w:rPr>
        <w:fldChar w:fldCharType="end"/>
      </w:r>
      <w:r w:rsidRPr="00EC71CB">
        <w:rPr>
          <w:rFonts w:ascii="Noto Serif" w:eastAsia="Times New Roman" w:hAnsi="Noto Serif" w:cs="Noto Serif"/>
          <w:spacing w:val="-2"/>
          <w:sz w:val="24"/>
          <w:szCs w:val="24"/>
          <w:lang w:val="en-CA" w:eastAsia="fr-CA" w:bidi="he-IL"/>
        </w:rPr>
        <w:t>.</w:t>
      </w:r>
    </w:p>
    <w:p w14:paraId="11196A20" w14:textId="77777777" w:rsidR="00EC71CB" w:rsidRPr="00EC71CB" w:rsidRDefault="00EC71CB" w:rsidP="00EC71CB">
      <w:pPr>
        <w:spacing w:after="60" w:line="240" w:lineRule="auto"/>
        <w:rPr>
          <w:rFonts w:ascii="Noto Serif" w:eastAsia="Times New Roman" w:hAnsi="Noto Serif" w:cs="Noto Serif"/>
          <w:i/>
          <w:iCs/>
          <w:color w:val="7A2518"/>
          <w:sz w:val="24"/>
          <w:szCs w:val="24"/>
          <w:lang w:val="en-CA" w:eastAsia="fr-CA" w:bidi="he-IL"/>
        </w:rPr>
      </w:pPr>
      <w:r w:rsidRPr="00EC71CB">
        <w:rPr>
          <w:rFonts w:ascii="Noto Serif" w:eastAsia="Times New Roman" w:hAnsi="Noto Serif" w:cs="Noto Serif"/>
          <w:i/>
          <w:iCs/>
          <w:color w:val="7A2518"/>
          <w:sz w:val="24"/>
          <w:szCs w:val="24"/>
          <w:lang w:val="en-CA" w:eastAsia="fr-CA" w:bidi="he-IL"/>
        </w:rPr>
        <w:t xml:space="preserve">Example 12. </w:t>
      </w:r>
      <w:proofErr w:type="spellStart"/>
      <w:r w:rsidRPr="00EC71CB">
        <w:rPr>
          <w:rFonts w:ascii="Noto Serif" w:eastAsia="Times New Roman" w:hAnsi="Noto Serif" w:cs="Noto Serif"/>
          <w:i/>
          <w:iCs/>
          <w:color w:val="7A2518"/>
          <w:sz w:val="24"/>
          <w:szCs w:val="24"/>
          <w:lang w:val="en-CA" w:eastAsia="fr-CA" w:bidi="he-IL"/>
        </w:rPr>
        <w:t>NameRegistrar.sol</w:t>
      </w:r>
      <w:proofErr w:type="spellEnd"/>
    </w:p>
    <w:p w14:paraId="1708F783"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A locked name registrar</w:t>
      </w:r>
    </w:p>
    <w:p w14:paraId="4E0C24AC"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contract </w:t>
      </w:r>
      <w:proofErr w:type="spellStart"/>
      <w:r w:rsidRPr="00EC71CB">
        <w:rPr>
          <w:rFonts w:ascii="Courier New" w:eastAsia="Times New Roman" w:hAnsi="Courier New" w:cs="Courier New"/>
          <w:sz w:val="20"/>
          <w:szCs w:val="20"/>
          <w:lang w:val="en-CA" w:eastAsia="fr-CA" w:bidi="he-IL"/>
        </w:rPr>
        <w:t>NameRegistrar</w:t>
      </w:r>
      <w:proofErr w:type="spellEnd"/>
      <w:r w:rsidRPr="00EC71CB">
        <w:rPr>
          <w:rFonts w:ascii="Courier New" w:eastAsia="Times New Roman" w:hAnsi="Courier New" w:cs="Courier New"/>
          <w:sz w:val="20"/>
          <w:szCs w:val="20"/>
          <w:lang w:val="en-CA" w:eastAsia="fr-CA" w:bidi="he-IL"/>
        </w:rPr>
        <w:t xml:space="preserve"> {</w:t>
      </w:r>
    </w:p>
    <w:p w14:paraId="42E7AA48"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
    <w:p w14:paraId="4C7C7727"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bool public unlocked = </w:t>
      </w:r>
      <w:proofErr w:type="gramStart"/>
      <w:r w:rsidRPr="00EC71CB">
        <w:rPr>
          <w:rFonts w:ascii="Courier New" w:eastAsia="Times New Roman" w:hAnsi="Courier New" w:cs="Courier New"/>
          <w:sz w:val="20"/>
          <w:szCs w:val="20"/>
          <w:lang w:val="en-CA" w:eastAsia="fr-CA" w:bidi="he-IL"/>
        </w:rPr>
        <w:t>false;  /</w:t>
      </w:r>
      <w:proofErr w:type="gramEnd"/>
      <w:r w:rsidRPr="00EC71CB">
        <w:rPr>
          <w:rFonts w:ascii="Courier New" w:eastAsia="Times New Roman" w:hAnsi="Courier New" w:cs="Courier New"/>
          <w:sz w:val="20"/>
          <w:szCs w:val="20"/>
          <w:lang w:val="en-CA" w:eastAsia="fr-CA" w:bidi="he-IL"/>
        </w:rPr>
        <w:t>/ registrar locked, no name updates</w:t>
      </w:r>
    </w:p>
    <w:p w14:paraId="5DF3FBB1"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
    <w:p w14:paraId="740B9E0C"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struct </w:t>
      </w:r>
      <w:proofErr w:type="spellStart"/>
      <w:r w:rsidRPr="00EC71CB">
        <w:rPr>
          <w:rFonts w:ascii="Courier New" w:eastAsia="Times New Roman" w:hAnsi="Courier New" w:cs="Courier New"/>
          <w:sz w:val="20"/>
          <w:szCs w:val="20"/>
          <w:lang w:val="en-CA" w:eastAsia="fr-CA" w:bidi="he-IL"/>
        </w:rPr>
        <w:t>NameRecord</w:t>
      </w:r>
      <w:proofErr w:type="spellEnd"/>
      <w:r w:rsidRPr="00EC71CB">
        <w:rPr>
          <w:rFonts w:ascii="Courier New" w:eastAsia="Times New Roman" w:hAnsi="Courier New" w:cs="Courier New"/>
          <w:sz w:val="20"/>
          <w:szCs w:val="20"/>
          <w:lang w:val="en-CA" w:eastAsia="fr-CA" w:bidi="he-IL"/>
        </w:rPr>
        <w:t xml:space="preserve"> </w:t>
      </w:r>
      <w:proofErr w:type="gramStart"/>
      <w:r w:rsidRPr="00EC71CB">
        <w:rPr>
          <w:rFonts w:ascii="Courier New" w:eastAsia="Times New Roman" w:hAnsi="Courier New" w:cs="Courier New"/>
          <w:sz w:val="20"/>
          <w:szCs w:val="20"/>
          <w:lang w:val="en-CA" w:eastAsia="fr-CA" w:bidi="he-IL"/>
        </w:rPr>
        <w:t>{ /</w:t>
      </w:r>
      <w:proofErr w:type="gramEnd"/>
      <w:r w:rsidRPr="00EC71CB">
        <w:rPr>
          <w:rFonts w:ascii="Courier New" w:eastAsia="Times New Roman" w:hAnsi="Courier New" w:cs="Courier New"/>
          <w:sz w:val="20"/>
          <w:szCs w:val="20"/>
          <w:lang w:val="en-CA" w:eastAsia="fr-CA" w:bidi="he-IL"/>
        </w:rPr>
        <w:t>/ map hashes to addresses</w:t>
      </w:r>
    </w:p>
    <w:p w14:paraId="7CBB3003"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bytes32 </w:t>
      </w:r>
      <w:proofErr w:type="gramStart"/>
      <w:r w:rsidRPr="00EC71CB">
        <w:rPr>
          <w:rFonts w:ascii="Courier New" w:eastAsia="Times New Roman" w:hAnsi="Courier New" w:cs="Courier New"/>
          <w:sz w:val="20"/>
          <w:szCs w:val="20"/>
          <w:lang w:val="en-CA" w:eastAsia="fr-CA" w:bidi="he-IL"/>
        </w:rPr>
        <w:t>name;</w:t>
      </w:r>
      <w:proofErr w:type="gramEnd"/>
    </w:p>
    <w:p w14:paraId="342DD475"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address </w:t>
      </w:r>
      <w:proofErr w:type="spellStart"/>
      <w:proofErr w:type="gramStart"/>
      <w:r w:rsidRPr="00EC71CB">
        <w:rPr>
          <w:rFonts w:ascii="Courier New" w:eastAsia="Times New Roman" w:hAnsi="Courier New" w:cs="Courier New"/>
          <w:sz w:val="20"/>
          <w:szCs w:val="20"/>
          <w:lang w:val="en-CA" w:eastAsia="fr-CA" w:bidi="he-IL"/>
        </w:rPr>
        <w:t>mappedAddress</w:t>
      </w:r>
      <w:proofErr w:type="spellEnd"/>
      <w:r w:rsidRPr="00EC71CB">
        <w:rPr>
          <w:rFonts w:ascii="Courier New" w:eastAsia="Times New Roman" w:hAnsi="Courier New" w:cs="Courier New"/>
          <w:sz w:val="20"/>
          <w:szCs w:val="20"/>
          <w:lang w:val="en-CA" w:eastAsia="fr-CA" w:bidi="he-IL"/>
        </w:rPr>
        <w:t>;</w:t>
      </w:r>
      <w:proofErr w:type="gramEnd"/>
    </w:p>
    <w:p w14:paraId="5D3C5F99"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
    <w:p w14:paraId="702C5B47"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
    <w:p w14:paraId="70B6A5CE"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 records who registered names</w:t>
      </w:r>
    </w:p>
    <w:p w14:paraId="2A03C926"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roofErr w:type="gramStart"/>
      <w:r w:rsidRPr="00EC71CB">
        <w:rPr>
          <w:rFonts w:ascii="Courier New" w:eastAsia="Times New Roman" w:hAnsi="Courier New" w:cs="Courier New"/>
          <w:sz w:val="20"/>
          <w:szCs w:val="20"/>
          <w:lang w:val="en-CA" w:eastAsia="fr-CA" w:bidi="he-IL"/>
        </w:rPr>
        <w:t>mapping(</w:t>
      </w:r>
      <w:proofErr w:type="gramEnd"/>
      <w:r w:rsidRPr="00EC71CB">
        <w:rPr>
          <w:rFonts w:ascii="Courier New" w:eastAsia="Times New Roman" w:hAnsi="Courier New" w:cs="Courier New"/>
          <w:sz w:val="20"/>
          <w:szCs w:val="20"/>
          <w:lang w:val="en-CA" w:eastAsia="fr-CA" w:bidi="he-IL"/>
        </w:rPr>
        <w:t xml:space="preserve">address =&gt; </w:t>
      </w:r>
      <w:proofErr w:type="spellStart"/>
      <w:r w:rsidRPr="00EC71CB">
        <w:rPr>
          <w:rFonts w:ascii="Courier New" w:eastAsia="Times New Roman" w:hAnsi="Courier New" w:cs="Courier New"/>
          <w:sz w:val="20"/>
          <w:szCs w:val="20"/>
          <w:lang w:val="en-CA" w:eastAsia="fr-CA" w:bidi="he-IL"/>
        </w:rPr>
        <w:t>NameRecord</w:t>
      </w:r>
      <w:proofErr w:type="spellEnd"/>
      <w:r w:rsidRPr="00EC71CB">
        <w:rPr>
          <w:rFonts w:ascii="Courier New" w:eastAsia="Times New Roman" w:hAnsi="Courier New" w:cs="Courier New"/>
          <w:sz w:val="20"/>
          <w:szCs w:val="20"/>
          <w:lang w:val="en-CA" w:eastAsia="fr-CA" w:bidi="he-IL"/>
        </w:rPr>
        <w:t xml:space="preserve">) public </w:t>
      </w:r>
      <w:proofErr w:type="spellStart"/>
      <w:r w:rsidRPr="00EC71CB">
        <w:rPr>
          <w:rFonts w:ascii="Courier New" w:eastAsia="Times New Roman" w:hAnsi="Courier New" w:cs="Courier New"/>
          <w:sz w:val="20"/>
          <w:szCs w:val="20"/>
          <w:lang w:val="en-CA" w:eastAsia="fr-CA" w:bidi="he-IL"/>
        </w:rPr>
        <w:t>registeredNameRecord</w:t>
      </w:r>
      <w:proofErr w:type="spellEnd"/>
      <w:r w:rsidRPr="00EC71CB">
        <w:rPr>
          <w:rFonts w:ascii="Courier New" w:eastAsia="Times New Roman" w:hAnsi="Courier New" w:cs="Courier New"/>
          <w:sz w:val="20"/>
          <w:szCs w:val="20"/>
          <w:lang w:val="en-CA" w:eastAsia="fr-CA" w:bidi="he-IL"/>
        </w:rPr>
        <w:t>;</w:t>
      </w:r>
    </w:p>
    <w:p w14:paraId="6E486D46"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 resolves hashes to addresses</w:t>
      </w:r>
    </w:p>
    <w:p w14:paraId="6B9518A7"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roofErr w:type="gramStart"/>
      <w:r w:rsidRPr="00EC71CB">
        <w:rPr>
          <w:rFonts w:ascii="Courier New" w:eastAsia="Times New Roman" w:hAnsi="Courier New" w:cs="Courier New"/>
          <w:sz w:val="20"/>
          <w:szCs w:val="20"/>
          <w:lang w:val="en-CA" w:eastAsia="fr-CA" w:bidi="he-IL"/>
        </w:rPr>
        <w:t>mapping(</w:t>
      </w:r>
      <w:proofErr w:type="gramEnd"/>
      <w:r w:rsidRPr="00EC71CB">
        <w:rPr>
          <w:rFonts w:ascii="Courier New" w:eastAsia="Times New Roman" w:hAnsi="Courier New" w:cs="Courier New"/>
          <w:sz w:val="20"/>
          <w:szCs w:val="20"/>
          <w:lang w:val="en-CA" w:eastAsia="fr-CA" w:bidi="he-IL"/>
        </w:rPr>
        <w:t>bytes32 =&gt; address) public resolve;</w:t>
      </w:r>
    </w:p>
    <w:p w14:paraId="51DFB32E"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
    <w:p w14:paraId="0DE9D6F0"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function </w:t>
      </w:r>
      <w:proofErr w:type="gramStart"/>
      <w:r w:rsidRPr="00EC71CB">
        <w:rPr>
          <w:rFonts w:ascii="Courier New" w:eastAsia="Times New Roman" w:hAnsi="Courier New" w:cs="Courier New"/>
          <w:sz w:val="20"/>
          <w:szCs w:val="20"/>
          <w:lang w:val="en-CA" w:eastAsia="fr-CA" w:bidi="he-IL"/>
        </w:rPr>
        <w:t>register(</w:t>
      </w:r>
      <w:proofErr w:type="gramEnd"/>
      <w:r w:rsidRPr="00EC71CB">
        <w:rPr>
          <w:rFonts w:ascii="Courier New" w:eastAsia="Times New Roman" w:hAnsi="Courier New" w:cs="Courier New"/>
          <w:sz w:val="20"/>
          <w:szCs w:val="20"/>
          <w:lang w:val="en-CA" w:eastAsia="fr-CA" w:bidi="he-IL"/>
        </w:rPr>
        <w:t>bytes32 _name, address _</w:t>
      </w:r>
      <w:proofErr w:type="spellStart"/>
      <w:r w:rsidRPr="00EC71CB">
        <w:rPr>
          <w:rFonts w:ascii="Courier New" w:eastAsia="Times New Roman" w:hAnsi="Courier New" w:cs="Courier New"/>
          <w:sz w:val="20"/>
          <w:szCs w:val="20"/>
          <w:lang w:val="en-CA" w:eastAsia="fr-CA" w:bidi="he-IL"/>
        </w:rPr>
        <w:t>mappedAddress</w:t>
      </w:r>
      <w:proofErr w:type="spellEnd"/>
      <w:r w:rsidRPr="00EC71CB">
        <w:rPr>
          <w:rFonts w:ascii="Courier New" w:eastAsia="Times New Roman" w:hAnsi="Courier New" w:cs="Courier New"/>
          <w:sz w:val="20"/>
          <w:szCs w:val="20"/>
          <w:lang w:val="en-CA" w:eastAsia="fr-CA" w:bidi="he-IL"/>
        </w:rPr>
        <w:t>) public {</w:t>
      </w:r>
    </w:p>
    <w:p w14:paraId="5EE765E4"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 set up the new </w:t>
      </w:r>
      <w:proofErr w:type="spellStart"/>
      <w:r w:rsidRPr="00EC71CB">
        <w:rPr>
          <w:rFonts w:ascii="Courier New" w:eastAsia="Times New Roman" w:hAnsi="Courier New" w:cs="Courier New"/>
          <w:sz w:val="20"/>
          <w:szCs w:val="20"/>
          <w:lang w:val="en-CA" w:eastAsia="fr-CA" w:bidi="he-IL"/>
        </w:rPr>
        <w:t>NameRecord</w:t>
      </w:r>
      <w:proofErr w:type="spellEnd"/>
    </w:p>
    <w:p w14:paraId="6E3CB836"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NameRecord</w:t>
      </w:r>
      <w:proofErr w:type="spellEnd"/>
      <w:r w:rsidRPr="00EC71CB">
        <w:rPr>
          <w:rFonts w:ascii="Courier New" w:eastAsia="Times New Roman" w:hAnsi="Courier New" w:cs="Courier New"/>
          <w:sz w:val="20"/>
          <w:szCs w:val="20"/>
          <w:lang w:val="en-CA" w:eastAsia="fr-CA" w:bidi="he-IL"/>
        </w:rPr>
        <w:t xml:space="preserve"> </w:t>
      </w:r>
      <w:proofErr w:type="spellStart"/>
      <w:proofErr w:type="gramStart"/>
      <w:r w:rsidRPr="00EC71CB">
        <w:rPr>
          <w:rFonts w:ascii="Courier New" w:eastAsia="Times New Roman" w:hAnsi="Courier New" w:cs="Courier New"/>
          <w:sz w:val="20"/>
          <w:szCs w:val="20"/>
          <w:lang w:val="en-CA" w:eastAsia="fr-CA" w:bidi="he-IL"/>
        </w:rPr>
        <w:t>newRecord</w:t>
      </w:r>
      <w:proofErr w:type="spellEnd"/>
      <w:r w:rsidRPr="00EC71CB">
        <w:rPr>
          <w:rFonts w:ascii="Courier New" w:eastAsia="Times New Roman" w:hAnsi="Courier New" w:cs="Courier New"/>
          <w:sz w:val="20"/>
          <w:szCs w:val="20"/>
          <w:lang w:val="en-CA" w:eastAsia="fr-CA" w:bidi="he-IL"/>
        </w:rPr>
        <w:t>;</w:t>
      </w:r>
      <w:proofErr w:type="gramEnd"/>
    </w:p>
    <w:p w14:paraId="2A73EE66"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newRecord.name = _</w:t>
      </w:r>
      <w:proofErr w:type="gramStart"/>
      <w:r w:rsidRPr="00EC71CB">
        <w:rPr>
          <w:rFonts w:ascii="Courier New" w:eastAsia="Times New Roman" w:hAnsi="Courier New" w:cs="Courier New"/>
          <w:sz w:val="20"/>
          <w:szCs w:val="20"/>
          <w:lang w:val="en-CA" w:eastAsia="fr-CA" w:bidi="he-IL"/>
        </w:rPr>
        <w:t>name;</w:t>
      </w:r>
      <w:proofErr w:type="gramEnd"/>
    </w:p>
    <w:p w14:paraId="3C8D7F6B"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newRecord.mappedAddress</w:t>
      </w:r>
      <w:proofErr w:type="spellEnd"/>
      <w:r w:rsidRPr="00EC71CB">
        <w:rPr>
          <w:rFonts w:ascii="Courier New" w:eastAsia="Times New Roman" w:hAnsi="Courier New" w:cs="Courier New"/>
          <w:sz w:val="20"/>
          <w:szCs w:val="20"/>
          <w:lang w:val="en-CA" w:eastAsia="fr-CA" w:bidi="he-IL"/>
        </w:rPr>
        <w:t xml:space="preserve"> = _</w:t>
      </w:r>
      <w:proofErr w:type="spellStart"/>
      <w:proofErr w:type="gramStart"/>
      <w:r w:rsidRPr="00EC71CB">
        <w:rPr>
          <w:rFonts w:ascii="Courier New" w:eastAsia="Times New Roman" w:hAnsi="Courier New" w:cs="Courier New"/>
          <w:sz w:val="20"/>
          <w:szCs w:val="20"/>
          <w:lang w:val="en-CA" w:eastAsia="fr-CA" w:bidi="he-IL"/>
        </w:rPr>
        <w:t>mappedAddress</w:t>
      </w:r>
      <w:proofErr w:type="spellEnd"/>
      <w:r w:rsidRPr="00EC71CB">
        <w:rPr>
          <w:rFonts w:ascii="Courier New" w:eastAsia="Times New Roman" w:hAnsi="Courier New" w:cs="Courier New"/>
          <w:sz w:val="20"/>
          <w:szCs w:val="20"/>
          <w:lang w:val="en-CA" w:eastAsia="fr-CA" w:bidi="he-IL"/>
        </w:rPr>
        <w:t>;</w:t>
      </w:r>
      <w:proofErr w:type="gramEnd"/>
    </w:p>
    <w:p w14:paraId="1B5E06D6"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
    <w:p w14:paraId="013906DA"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resolve[_name] = _</w:t>
      </w:r>
      <w:proofErr w:type="spellStart"/>
      <w:proofErr w:type="gramStart"/>
      <w:r w:rsidRPr="00EC71CB">
        <w:rPr>
          <w:rFonts w:ascii="Courier New" w:eastAsia="Times New Roman" w:hAnsi="Courier New" w:cs="Courier New"/>
          <w:sz w:val="20"/>
          <w:szCs w:val="20"/>
          <w:lang w:val="en-CA" w:eastAsia="fr-CA" w:bidi="he-IL"/>
        </w:rPr>
        <w:t>mappedAddress</w:t>
      </w:r>
      <w:proofErr w:type="spellEnd"/>
      <w:r w:rsidRPr="00EC71CB">
        <w:rPr>
          <w:rFonts w:ascii="Courier New" w:eastAsia="Times New Roman" w:hAnsi="Courier New" w:cs="Courier New"/>
          <w:sz w:val="20"/>
          <w:szCs w:val="20"/>
          <w:lang w:val="en-CA" w:eastAsia="fr-CA" w:bidi="he-IL"/>
        </w:rPr>
        <w:t>;</w:t>
      </w:r>
      <w:proofErr w:type="gramEnd"/>
    </w:p>
    <w:p w14:paraId="03C89B23"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registeredNameRecord</w:t>
      </w:r>
      <w:proofErr w:type="spellEnd"/>
      <w:r w:rsidRPr="00EC71CB">
        <w:rPr>
          <w:rFonts w:ascii="Courier New" w:eastAsia="Times New Roman" w:hAnsi="Courier New" w:cs="Courier New"/>
          <w:sz w:val="20"/>
          <w:szCs w:val="20"/>
          <w:lang w:val="en-CA" w:eastAsia="fr-CA" w:bidi="he-IL"/>
        </w:rPr>
        <w:t>[</w:t>
      </w:r>
      <w:proofErr w:type="spellStart"/>
      <w:proofErr w:type="gramStart"/>
      <w:r w:rsidRPr="00EC71CB">
        <w:rPr>
          <w:rFonts w:ascii="Courier New" w:eastAsia="Times New Roman" w:hAnsi="Courier New" w:cs="Courier New"/>
          <w:sz w:val="20"/>
          <w:szCs w:val="20"/>
          <w:lang w:val="en-CA" w:eastAsia="fr-CA" w:bidi="he-IL"/>
        </w:rPr>
        <w:t>msg.sender</w:t>
      </w:r>
      <w:proofErr w:type="spellEnd"/>
      <w:proofErr w:type="gramEnd"/>
      <w:r w:rsidRPr="00EC71CB">
        <w:rPr>
          <w:rFonts w:ascii="Courier New" w:eastAsia="Times New Roman" w:hAnsi="Courier New" w:cs="Courier New"/>
          <w:sz w:val="20"/>
          <w:szCs w:val="20"/>
          <w:lang w:val="en-CA" w:eastAsia="fr-CA" w:bidi="he-IL"/>
        </w:rPr>
        <w:t xml:space="preserve">] = </w:t>
      </w:r>
      <w:proofErr w:type="spellStart"/>
      <w:r w:rsidRPr="00EC71CB">
        <w:rPr>
          <w:rFonts w:ascii="Courier New" w:eastAsia="Times New Roman" w:hAnsi="Courier New" w:cs="Courier New"/>
          <w:sz w:val="20"/>
          <w:szCs w:val="20"/>
          <w:lang w:val="en-CA" w:eastAsia="fr-CA" w:bidi="he-IL"/>
        </w:rPr>
        <w:t>newRecord</w:t>
      </w:r>
      <w:proofErr w:type="spellEnd"/>
      <w:r w:rsidRPr="00EC71CB">
        <w:rPr>
          <w:rFonts w:ascii="Courier New" w:eastAsia="Times New Roman" w:hAnsi="Courier New" w:cs="Courier New"/>
          <w:sz w:val="20"/>
          <w:szCs w:val="20"/>
          <w:lang w:val="en-CA" w:eastAsia="fr-CA" w:bidi="he-IL"/>
        </w:rPr>
        <w:t>;</w:t>
      </w:r>
    </w:p>
    <w:p w14:paraId="41F43B33"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
    <w:p w14:paraId="518FDC51"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require(unlocked); // only allow registrations if contract is unlocked</w:t>
      </w:r>
    </w:p>
    <w:p w14:paraId="1703E047"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
    <w:p w14:paraId="0ABFB6E6"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4"/>
          <w:szCs w:val="24"/>
          <w:lang w:val="en-CA" w:eastAsia="fr-CA" w:bidi="he-IL"/>
        </w:rPr>
      </w:pPr>
      <w:r w:rsidRPr="00EC71CB">
        <w:rPr>
          <w:rFonts w:ascii="Courier New" w:eastAsia="Times New Roman" w:hAnsi="Courier New" w:cs="Courier New"/>
          <w:sz w:val="20"/>
          <w:szCs w:val="20"/>
          <w:lang w:val="en-CA" w:eastAsia="fr-CA" w:bidi="he-IL"/>
        </w:rPr>
        <w:t>}</w:t>
      </w:r>
    </w:p>
    <w:p w14:paraId="77D84462"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EC71CB">
        <w:rPr>
          <w:rFonts w:ascii="Noto Serif" w:eastAsia="Times New Roman" w:hAnsi="Noto Serif" w:cs="Noto Serif"/>
          <w:spacing w:val="-2"/>
          <w:sz w:val="24"/>
          <w:szCs w:val="24"/>
          <w:lang w:val="en-CA" w:eastAsia="fr-CA" w:bidi="he-IL"/>
        </w:rPr>
        <w:t>This simple name registrar has only one function. When the contract is </w:t>
      </w:r>
      <w:r w:rsidRPr="00EC71CB">
        <w:rPr>
          <w:rFonts w:ascii="Courier New" w:eastAsia="Times New Roman" w:hAnsi="Courier New" w:cs="Courier New"/>
          <w:sz w:val="23"/>
          <w:szCs w:val="23"/>
          <w:shd w:val="clear" w:color="auto" w:fill="F7F7F8"/>
          <w:lang w:val="en-CA" w:eastAsia="fr-CA" w:bidi="he-IL"/>
        </w:rPr>
        <w:t>unlocked</w:t>
      </w:r>
      <w:r w:rsidRPr="00EC71CB">
        <w:rPr>
          <w:rFonts w:ascii="Noto Serif" w:eastAsia="Times New Roman" w:hAnsi="Noto Serif" w:cs="Noto Serif"/>
          <w:spacing w:val="-2"/>
          <w:sz w:val="24"/>
          <w:szCs w:val="24"/>
          <w:lang w:val="en-CA" w:eastAsia="fr-CA" w:bidi="he-IL"/>
        </w:rPr>
        <w:t>, it allows anyone to register a name (as a </w:t>
      </w:r>
      <w:r w:rsidRPr="00EC71CB">
        <w:rPr>
          <w:rFonts w:ascii="Courier New" w:eastAsia="Times New Roman" w:hAnsi="Courier New" w:cs="Courier New"/>
          <w:sz w:val="23"/>
          <w:szCs w:val="23"/>
          <w:shd w:val="clear" w:color="auto" w:fill="F7F7F8"/>
          <w:lang w:val="en-CA" w:eastAsia="fr-CA" w:bidi="he-IL"/>
        </w:rPr>
        <w:t>bytes32</w:t>
      </w:r>
      <w:r w:rsidRPr="00EC71CB">
        <w:rPr>
          <w:rFonts w:ascii="Noto Serif" w:eastAsia="Times New Roman" w:hAnsi="Noto Serif" w:cs="Noto Serif"/>
          <w:spacing w:val="-2"/>
          <w:sz w:val="24"/>
          <w:szCs w:val="24"/>
          <w:lang w:val="en-CA" w:eastAsia="fr-CA" w:bidi="he-IL"/>
        </w:rPr>
        <w:t> hash) and map that name to an address. The registrar is initially locked, and the </w:t>
      </w:r>
      <w:r w:rsidRPr="00EC71CB">
        <w:rPr>
          <w:rFonts w:ascii="Courier New" w:eastAsia="Times New Roman" w:hAnsi="Courier New" w:cs="Courier New"/>
          <w:sz w:val="23"/>
          <w:szCs w:val="23"/>
          <w:shd w:val="clear" w:color="auto" w:fill="F7F7F8"/>
          <w:lang w:val="en-CA" w:eastAsia="fr-CA" w:bidi="he-IL"/>
        </w:rPr>
        <w:t>require</w:t>
      </w:r>
      <w:r w:rsidRPr="00EC71CB">
        <w:rPr>
          <w:rFonts w:ascii="Noto Serif" w:eastAsia="Times New Roman" w:hAnsi="Noto Serif" w:cs="Noto Serif"/>
          <w:spacing w:val="-2"/>
          <w:sz w:val="24"/>
          <w:szCs w:val="24"/>
          <w:lang w:val="en-CA" w:eastAsia="fr-CA" w:bidi="he-IL"/>
        </w:rPr>
        <w:t> on line 25 prevents </w:t>
      </w:r>
      <w:r w:rsidRPr="00EC71CB">
        <w:rPr>
          <w:rFonts w:ascii="Courier New" w:eastAsia="Times New Roman" w:hAnsi="Courier New" w:cs="Courier New"/>
          <w:sz w:val="23"/>
          <w:szCs w:val="23"/>
          <w:shd w:val="clear" w:color="auto" w:fill="F7F7F8"/>
          <w:lang w:val="en-CA" w:eastAsia="fr-CA" w:bidi="he-IL"/>
        </w:rPr>
        <w:t>register</w:t>
      </w:r>
      <w:r w:rsidRPr="00EC71CB">
        <w:rPr>
          <w:rFonts w:ascii="Noto Serif" w:eastAsia="Times New Roman" w:hAnsi="Noto Serif" w:cs="Noto Serif"/>
          <w:spacing w:val="-2"/>
          <w:sz w:val="24"/>
          <w:szCs w:val="24"/>
          <w:lang w:val="en-CA" w:eastAsia="fr-CA" w:bidi="he-IL"/>
        </w:rPr>
        <w:t> from adding name records. It seems that the contract is unusable, as there is no way to unlock the registry! There is, however, a vulnerability that allows name registration regardless of the </w:t>
      </w:r>
      <w:r w:rsidRPr="00EC71CB">
        <w:rPr>
          <w:rFonts w:ascii="Courier New" w:eastAsia="Times New Roman" w:hAnsi="Courier New" w:cs="Courier New"/>
          <w:sz w:val="23"/>
          <w:szCs w:val="23"/>
          <w:shd w:val="clear" w:color="auto" w:fill="F7F7F8"/>
          <w:lang w:val="en-CA" w:eastAsia="fr-CA" w:bidi="he-IL"/>
        </w:rPr>
        <w:t>unlocked</w:t>
      </w:r>
      <w:r w:rsidRPr="00EC71CB">
        <w:rPr>
          <w:rFonts w:ascii="Noto Serif" w:eastAsia="Times New Roman" w:hAnsi="Noto Serif" w:cs="Noto Serif"/>
          <w:spacing w:val="-2"/>
          <w:sz w:val="24"/>
          <w:szCs w:val="24"/>
          <w:lang w:val="en-CA" w:eastAsia="fr-CA" w:bidi="he-IL"/>
        </w:rPr>
        <w:t> variable.</w:t>
      </w:r>
    </w:p>
    <w:p w14:paraId="3EC45199"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EC71CB">
        <w:rPr>
          <w:rFonts w:ascii="Noto Serif" w:eastAsia="Times New Roman" w:hAnsi="Noto Serif" w:cs="Noto Serif"/>
          <w:spacing w:val="-2"/>
          <w:sz w:val="24"/>
          <w:szCs w:val="24"/>
          <w:lang w:val="en-CA" w:eastAsia="fr-CA" w:bidi="he-IL"/>
        </w:rPr>
        <w:t>To discuss this vulnerability, first we need to understand how storage works in Solidity. As a high-level overview (without any proper technical detail—we suggest reading the Solidity docs for a proper review), state variables are stored sequentially in </w:t>
      </w:r>
      <w:r w:rsidRPr="00EC71CB">
        <w:rPr>
          <w:rFonts w:ascii="Noto Serif" w:eastAsia="Times New Roman" w:hAnsi="Noto Serif" w:cs="Noto Serif"/>
          <w:i/>
          <w:iCs/>
          <w:spacing w:val="-2"/>
          <w:sz w:val="24"/>
          <w:szCs w:val="24"/>
          <w:lang w:val="en-CA" w:eastAsia="fr-CA" w:bidi="he-IL"/>
        </w:rPr>
        <w:t>slots</w:t>
      </w:r>
      <w:r w:rsidRPr="00EC71CB">
        <w:rPr>
          <w:rFonts w:ascii="Noto Serif" w:eastAsia="Times New Roman" w:hAnsi="Noto Serif" w:cs="Noto Serif"/>
          <w:spacing w:val="-2"/>
          <w:sz w:val="24"/>
          <w:szCs w:val="24"/>
          <w:lang w:val="en-CA" w:eastAsia="fr-CA" w:bidi="he-IL"/>
        </w:rPr>
        <w:t> as they appear in the contract (they can be grouped together but aren’t in this example, so we won’t worry about that). Thus, </w:t>
      </w:r>
      <w:r w:rsidRPr="00EC71CB">
        <w:rPr>
          <w:rFonts w:ascii="Courier New" w:eastAsia="Times New Roman" w:hAnsi="Courier New" w:cs="Courier New"/>
          <w:sz w:val="23"/>
          <w:szCs w:val="23"/>
          <w:shd w:val="clear" w:color="auto" w:fill="F7F7F8"/>
          <w:lang w:val="en-CA" w:eastAsia="fr-CA" w:bidi="he-IL"/>
        </w:rPr>
        <w:t>unlocked</w:t>
      </w:r>
      <w:r w:rsidRPr="00EC71CB">
        <w:rPr>
          <w:rFonts w:ascii="Noto Serif" w:eastAsia="Times New Roman" w:hAnsi="Noto Serif" w:cs="Noto Serif"/>
          <w:spacing w:val="-2"/>
          <w:sz w:val="24"/>
          <w:szCs w:val="24"/>
          <w:lang w:val="en-CA" w:eastAsia="fr-CA" w:bidi="he-IL"/>
        </w:rPr>
        <w:t> exists in </w:t>
      </w:r>
      <w:proofErr w:type="gramStart"/>
      <w:r w:rsidRPr="00EC71CB">
        <w:rPr>
          <w:rFonts w:ascii="Courier New" w:eastAsia="Times New Roman" w:hAnsi="Courier New" w:cs="Courier New"/>
          <w:sz w:val="23"/>
          <w:szCs w:val="23"/>
          <w:shd w:val="clear" w:color="auto" w:fill="F7F7F8"/>
          <w:lang w:val="en-CA" w:eastAsia="fr-CA" w:bidi="he-IL"/>
        </w:rPr>
        <w:t>slot[</w:t>
      </w:r>
      <w:proofErr w:type="gramEnd"/>
      <w:r w:rsidRPr="00EC71CB">
        <w:rPr>
          <w:rFonts w:ascii="Courier New" w:eastAsia="Times New Roman" w:hAnsi="Courier New" w:cs="Courier New"/>
          <w:sz w:val="23"/>
          <w:szCs w:val="23"/>
          <w:shd w:val="clear" w:color="auto" w:fill="F7F7F8"/>
          <w:lang w:val="en-CA" w:eastAsia="fr-CA" w:bidi="he-IL"/>
        </w:rPr>
        <w:t>0]</w:t>
      </w:r>
      <w:r w:rsidRPr="00EC71CB">
        <w:rPr>
          <w:rFonts w:ascii="Noto Serif" w:eastAsia="Times New Roman" w:hAnsi="Noto Serif" w:cs="Noto Serif"/>
          <w:spacing w:val="-2"/>
          <w:sz w:val="24"/>
          <w:szCs w:val="24"/>
          <w:lang w:val="en-CA" w:eastAsia="fr-CA" w:bidi="he-IL"/>
        </w:rPr>
        <w:t>, </w:t>
      </w:r>
      <w:proofErr w:type="spellStart"/>
      <w:r w:rsidRPr="00EC71CB">
        <w:rPr>
          <w:rFonts w:ascii="Courier New" w:eastAsia="Times New Roman" w:hAnsi="Courier New" w:cs="Courier New"/>
          <w:sz w:val="23"/>
          <w:szCs w:val="23"/>
          <w:shd w:val="clear" w:color="auto" w:fill="F7F7F8"/>
          <w:lang w:val="en-CA" w:eastAsia="fr-CA" w:bidi="he-IL"/>
        </w:rPr>
        <w:t>registeredNameRecord</w:t>
      </w:r>
      <w:proofErr w:type="spellEnd"/>
      <w:r w:rsidRPr="00EC71CB">
        <w:rPr>
          <w:rFonts w:ascii="Noto Serif" w:eastAsia="Times New Roman" w:hAnsi="Noto Serif" w:cs="Noto Serif"/>
          <w:spacing w:val="-2"/>
          <w:sz w:val="24"/>
          <w:szCs w:val="24"/>
          <w:lang w:val="en-CA" w:eastAsia="fr-CA" w:bidi="he-IL"/>
        </w:rPr>
        <w:t> in </w:t>
      </w:r>
      <w:r w:rsidRPr="00EC71CB">
        <w:rPr>
          <w:rFonts w:ascii="Courier New" w:eastAsia="Times New Roman" w:hAnsi="Courier New" w:cs="Courier New"/>
          <w:sz w:val="23"/>
          <w:szCs w:val="23"/>
          <w:shd w:val="clear" w:color="auto" w:fill="F7F7F8"/>
          <w:lang w:val="en-CA" w:eastAsia="fr-CA" w:bidi="he-IL"/>
        </w:rPr>
        <w:t>slot[1]</w:t>
      </w:r>
      <w:r w:rsidRPr="00EC71CB">
        <w:rPr>
          <w:rFonts w:ascii="Noto Serif" w:eastAsia="Times New Roman" w:hAnsi="Noto Serif" w:cs="Noto Serif"/>
          <w:spacing w:val="-2"/>
          <w:sz w:val="24"/>
          <w:szCs w:val="24"/>
          <w:lang w:val="en-CA" w:eastAsia="fr-CA" w:bidi="he-IL"/>
        </w:rPr>
        <w:t>, and </w:t>
      </w:r>
      <w:r w:rsidRPr="00EC71CB">
        <w:rPr>
          <w:rFonts w:ascii="Courier New" w:eastAsia="Times New Roman" w:hAnsi="Courier New" w:cs="Courier New"/>
          <w:sz w:val="23"/>
          <w:szCs w:val="23"/>
          <w:shd w:val="clear" w:color="auto" w:fill="F7F7F8"/>
          <w:lang w:val="en-CA" w:eastAsia="fr-CA" w:bidi="he-IL"/>
        </w:rPr>
        <w:t>resolve</w:t>
      </w:r>
      <w:r w:rsidRPr="00EC71CB">
        <w:rPr>
          <w:rFonts w:ascii="Noto Serif" w:eastAsia="Times New Roman" w:hAnsi="Noto Serif" w:cs="Noto Serif"/>
          <w:spacing w:val="-2"/>
          <w:sz w:val="24"/>
          <w:szCs w:val="24"/>
          <w:lang w:val="en-CA" w:eastAsia="fr-CA" w:bidi="he-IL"/>
        </w:rPr>
        <w:t> in </w:t>
      </w:r>
      <w:r w:rsidRPr="00EC71CB">
        <w:rPr>
          <w:rFonts w:ascii="Courier New" w:eastAsia="Times New Roman" w:hAnsi="Courier New" w:cs="Courier New"/>
          <w:sz w:val="23"/>
          <w:szCs w:val="23"/>
          <w:shd w:val="clear" w:color="auto" w:fill="F7F7F8"/>
          <w:lang w:val="en-CA" w:eastAsia="fr-CA" w:bidi="he-IL"/>
        </w:rPr>
        <w:t>slot[2]</w:t>
      </w:r>
      <w:r w:rsidRPr="00EC71CB">
        <w:rPr>
          <w:rFonts w:ascii="Noto Serif" w:eastAsia="Times New Roman" w:hAnsi="Noto Serif" w:cs="Noto Serif"/>
          <w:spacing w:val="-2"/>
          <w:sz w:val="24"/>
          <w:szCs w:val="24"/>
          <w:lang w:val="en-CA" w:eastAsia="fr-CA" w:bidi="he-IL"/>
        </w:rPr>
        <w:t xml:space="preserve">, etc. </w:t>
      </w:r>
      <w:r w:rsidRPr="00EC71CB">
        <w:rPr>
          <w:rFonts w:ascii="Noto Serif" w:eastAsia="Times New Roman" w:hAnsi="Noto Serif" w:cs="Noto Serif"/>
          <w:spacing w:val="-2"/>
          <w:sz w:val="24"/>
          <w:szCs w:val="24"/>
          <w:lang w:val="en-CA" w:eastAsia="fr-CA" w:bidi="he-IL"/>
        </w:rPr>
        <w:lastRenderedPageBreak/>
        <w:t>Each of these slots is 32 bytes in size (there are added complexities with mappings, which we’ll ignore for now). The Boolean </w:t>
      </w:r>
      <w:r w:rsidRPr="00EC71CB">
        <w:rPr>
          <w:rFonts w:ascii="Courier New" w:eastAsia="Times New Roman" w:hAnsi="Courier New" w:cs="Courier New"/>
          <w:sz w:val="23"/>
          <w:szCs w:val="23"/>
          <w:shd w:val="clear" w:color="auto" w:fill="F7F7F8"/>
          <w:lang w:val="en-CA" w:eastAsia="fr-CA" w:bidi="he-IL"/>
        </w:rPr>
        <w:t>unlocked</w:t>
      </w:r>
      <w:r w:rsidRPr="00EC71CB">
        <w:rPr>
          <w:rFonts w:ascii="Noto Serif" w:eastAsia="Times New Roman" w:hAnsi="Noto Serif" w:cs="Noto Serif"/>
          <w:spacing w:val="-2"/>
          <w:sz w:val="24"/>
          <w:szCs w:val="24"/>
          <w:lang w:val="en-CA" w:eastAsia="fr-CA" w:bidi="he-IL"/>
        </w:rPr>
        <w:t> will look like </w:t>
      </w:r>
      <w:r w:rsidRPr="00EC71CB">
        <w:rPr>
          <w:rFonts w:ascii="Courier New" w:eastAsia="Times New Roman" w:hAnsi="Courier New" w:cs="Courier New"/>
          <w:sz w:val="23"/>
          <w:szCs w:val="23"/>
          <w:shd w:val="clear" w:color="auto" w:fill="F7F7F8"/>
          <w:lang w:val="en-CA" w:eastAsia="fr-CA" w:bidi="he-IL"/>
        </w:rPr>
        <w:t>0x000…</w:t>
      </w:r>
      <w:r w:rsidRPr="00EC71CB">
        <w:rPr>
          <w:rFonts w:ascii="Cambria Math" w:eastAsia="Times New Roman" w:hAnsi="Cambria Math" w:cs="Cambria Math"/>
          <w:sz w:val="23"/>
          <w:szCs w:val="23"/>
          <w:shd w:val="clear" w:color="auto" w:fill="F7F7F8"/>
          <w:lang w:val="en-CA" w:eastAsia="fr-CA" w:bidi="he-IL"/>
        </w:rPr>
        <w:t>​</w:t>
      </w:r>
      <w:r w:rsidRPr="00EC71CB">
        <w:rPr>
          <w:rFonts w:ascii="Courier New" w:eastAsia="Times New Roman" w:hAnsi="Courier New" w:cs="Courier New"/>
          <w:sz w:val="23"/>
          <w:szCs w:val="23"/>
          <w:shd w:val="clear" w:color="auto" w:fill="F7F7F8"/>
          <w:lang w:val="en-CA" w:eastAsia="fr-CA" w:bidi="he-IL"/>
        </w:rPr>
        <w:t>0</w:t>
      </w:r>
      <w:r w:rsidRPr="00EC71CB">
        <w:rPr>
          <w:rFonts w:ascii="Noto Serif" w:eastAsia="Times New Roman" w:hAnsi="Noto Serif" w:cs="Noto Serif"/>
          <w:spacing w:val="-2"/>
          <w:sz w:val="24"/>
          <w:szCs w:val="24"/>
          <w:lang w:val="en-CA" w:eastAsia="fr-CA" w:bidi="he-IL"/>
        </w:rPr>
        <w:t> (64 0s, excluding the </w:t>
      </w:r>
      <w:r w:rsidRPr="00EC71CB">
        <w:rPr>
          <w:rFonts w:ascii="Courier New" w:eastAsia="Times New Roman" w:hAnsi="Courier New" w:cs="Courier New"/>
          <w:sz w:val="23"/>
          <w:szCs w:val="23"/>
          <w:shd w:val="clear" w:color="auto" w:fill="F7F7F8"/>
          <w:lang w:val="en-CA" w:eastAsia="fr-CA" w:bidi="he-IL"/>
        </w:rPr>
        <w:t>0x</w:t>
      </w:r>
      <w:r w:rsidRPr="00EC71CB">
        <w:rPr>
          <w:rFonts w:ascii="Noto Serif" w:eastAsia="Times New Roman" w:hAnsi="Noto Serif" w:cs="Noto Serif"/>
          <w:spacing w:val="-2"/>
          <w:sz w:val="24"/>
          <w:szCs w:val="24"/>
          <w:lang w:val="en-CA" w:eastAsia="fr-CA" w:bidi="he-IL"/>
        </w:rPr>
        <w:t>) for </w:t>
      </w:r>
      <w:r w:rsidRPr="00EC71CB">
        <w:rPr>
          <w:rFonts w:ascii="Courier New" w:eastAsia="Times New Roman" w:hAnsi="Courier New" w:cs="Courier New"/>
          <w:sz w:val="23"/>
          <w:szCs w:val="23"/>
          <w:shd w:val="clear" w:color="auto" w:fill="F7F7F8"/>
          <w:lang w:val="en-CA" w:eastAsia="fr-CA" w:bidi="he-IL"/>
        </w:rPr>
        <w:t>false</w:t>
      </w:r>
      <w:r w:rsidRPr="00EC71CB">
        <w:rPr>
          <w:rFonts w:ascii="Noto Serif" w:eastAsia="Times New Roman" w:hAnsi="Noto Serif" w:cs="Noto Serif"/>
          <w:spacing w:val="-2"/>
          <w:sz w:val="24"/>
          <w:szCs w:val="24"/>
          <w:lang w:val="en-CA" w:eastAsia="fr-CA" w:bidi="he-IL"/>
        </w:rPr>
        <w:t> or </w:t>
      </w:r>
      <w:r w:rsidRPr="00EC71CB">
        <w:rPr>
          <w:rFonts w:ascii="Courier New" w:eastAsia="Times New Roman" w:hAnsi="Courier New" w:cs="Courier New"/>
          <w:sz w:val="23"/>
          <w:szCs w:val="23"/>
          <w:shd w:val="clear" w:color="auto" w:fill="F7F7F8"/>
          <w:lang w:val="en-CA" w:eastAsia="fr-CA" w:bidi="he-IL"/>
        </w:rPr>
        <w:t>0x000…</w:t>
      </w:r>
      <w:r w:rsidRPr="00EC71CB">
        <w:rPr>
          <w:rFonts w:ascii="Cambria Math" w:eastAsia="Times New Roman" w:hAnsi="Cambria Math" w:cs="Cambria Math"/>
          <w:sz w:val="23"/>
          <w:szCs w:val="23"/>
          <w:shd w:val="clear" w:color="auto" w:fill="F7F7F8"/>
          <w:lang w:val="en-CA" w:eastAsia="fr-CA" w:bidi="he-IL"/>
        </w:rPr>
        <w:t>​</w:t>
      </w:r>
      <w:r w:rsidRPr="00EC71CB">
        <w:rPr>
          <w:rFonts w:ascii="Courier New" w:eastAsia="Times New Roman" w:hAnsi="Courier New" w:cs="Courier New"/>
          <w:sz w:val="23"/>
          <w:szCs w:val="23"/>
          <w:shd w:val="clear" w:color="auto" w:fill="F7F7F8"/>
          <w:lang w:val="en-CA" w:eastAsia="fr-CA" w:bidi="he-IL"/>
        </w:rPr>
        <w:t>1</w:t>
      </w:r>
      <w:r w:rsidRPr="00EC71CB">
        <w:rPr>
          <w:rFonts w:ascii="Noto Serif" w:eastAsia="Times New Roman" w:hAnsi="Noto Serif" w:cs="Noto Serif"/>
          <w:spacing w:val="-2"/>
          <w:sz w:val="24"/>
          <w:szCs w:val="24"/>
          <w:lang w:val="en-CA" w:eastAsia="fr-CA" w:bidi="he-IL"/>
        </w:rPr>
        <w:t> (63 0s) for </w:t>
      </w:r>
      <w:r w:rsidRPr="00EC71CB">
        <w:rPr>
          <w:rFonts w:ascii="Courier New" w:eastAsia="Times New Roman" w:hAnsi="Courier New" w:cs="Courier New"/>
          <w:sz w:val="23"/>
          <w:szCs w:val="23"/>
          <w:shd w:val="clear" w:color="auto" w:fill="F7F7F8"/>
          <w:lang w:val="en-CA" w:eastAsia="fr-CA" w:bidi="he-IL"/>
        </w:rPr>
        <w:t>true</w:t>
      </w:r>
      <w:r w:rsidRPr="00EC71CB">
        <w:rPr>
          <w:rFonts w:ascii="Noto Serif" w:eastAsia="Times New Roman" w:hAnsi="Noto Serif" w:cs="Noto Serif"/>
          <w:spacing w:val="-2"/>
          <w:sz w:val="24"/>
          <w:szCs w:val="24"/>
          <w:lang w:val="en-CA" w:eastAsia="fr-CA" w:bidi="he-IL"/>
        </w:rPr>
        <w:t xml:space="preserve">. As you can see, there is a significant waste of storage in this </w:t>
      </w:r>
      <w:proofErr w:type="gramStart"/>
      <w:r w:rsidRPr="00EC71CB">
        <w:rPr>
          <w:rFonts w:ascii="Noto Serif" w:eastAsia="Times New Roman" w:hAnsi="Noto Serif" w:cs="Noto Serif"/>
          <w:spacing w:val="-2"/>
          <w:sz w:val="24"/>
          <w:szCs w:val="24"/>
          <w:lang w:val="en-CA" w:eastAsia="fr-CA" w:bidi="he-IL"/>
        </w:rPr>
        <w:t>particular example</w:t>
      </w:r>
      <w:proofErr w:type="gramEnd"/>
      <w:r w:rsidRPr="00EC71CB">
        <w:rPr>
          <w:rFonts w:ascii="Noto Serif" w:eastAsia="Times New Roman" w:hAnsi="Noto Serif" w:cs="Noto Serif"/>
          <w:spacing w:val="-2"/>
          <w:sz w:val="24"/>
          <w:szCs w:val="24"/>
          <w:lang w:val="en-CA" w:eastAsia="fr-CA" w:bidi="he-IL"/>
        </w:rPr>
        <w:t>.</w:t>
      </w:r>
    </w:p>
    <w:p w14:paraId="0C7B26F0"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EC71CB">
        <w:rPr>
          <w:rFonts w:ascii="Noto Serif" w:eastAsia="Times New Roman" w:hAnsi="Noto Serif" w:cs="Noto Serif"/>
          <w:spacing w:val="-2"/>
          <w:sz w:val="24"/>
          <w:szCs w:val="24"/>
          <w:lang w:val="en-CA" w:eastAsia="fr-CA" w:bidi="he-IL"/>
        </w:rPr>
        <w:t>The next piece of the puzzle is that Solidity by default puts complex data types, such as structs, in storage when initializing them as local variables. Therefore, </w:t>
      </w:r>
      <w:proofErr w:type="spellStart"/>
      <w:r w:rsidRPr="00EC71CB">
        <w:rPr>
          <w:rFonts w:ascii="Courier New" w:eastAsia="Times New Roman" w:hAnsi="Courier New" w:cs="Courier New"/>
          <w:sz w:val="23"/>
          <w:szCs w:val="23"/>
          <w:shd w:val="clear" w:color="auto" w:fill="F7F7F8"/>
          <w:lang w:val="en-CA" w:eastAsia="fr-CA" w:bidi="he-IL"/>
        </w:rPr>
        <w:t>newRecord</w:t>
      </w:r>
      <w:proofErr w:type="spellEnd"/>
      <w:r w:rsidRPr="00EC71CB">
        <w:rPr>
          <w:rFonts w:ascii="Noto Serif" w:eastAsia="Times New Roman" w:hAnsi="Noto Serif" w:cs="Noto Serif"/>
          <w:spacing w:val="-2"/>
          <w:sz w:val="24"/>
          <w:szCs w:val="24"/>
          <w:lang w:val="en-CA" w:eastAsia="fr-CA" w:bidi="he-IL"/>
        </w:rPr>
        <w:t> on line 18 defaults to storage. The vulnerability is caused by the fact that </w:t>
      </w:r>
      <w:proofErr w:type="spellStart"/>
      <w:r w:rsidRPr="00EC71CB">
        <w:rPr>
          <w:rFonts w:ascii="Courier New" w:eastAsia="Times New Roman" w:hAnsi="Courier New" w:cs="Courier New"/>
          <w:sz w:val="23"/>
          <w:szCs w:val="23"/>
          <w:shd w:val="clear" w:color="auto" w:fill="F7F7F8"/>
          <w:lang w:val="en-CA" w:eastAsia="fr-CA" w:bidi="he-IL"/>
        </w:rPr>
        <w:t>newRecord</w:t>
      </w:r>
      <w:proofErr w:type="spellEnd"/>
      <w:r w:rsidRPr="00EC71CB">
        <w:rPr>
          <w:rFonts w:ascii="Noto Serif" w:eastAsia="Times New Roman" w:hAnsi="Noto Serif" w:cs="Noto Serif"/>
          <w:spacing w:val="-2"/>
          <w:sz w:val="24"/>
          <w:szCs w:val="24"/>
          <w:lang w:val="en-CA" w:eastAsia="fr-CA" w:bidi="he-IL"/>
        </w:rPr>
        <w:t xml:space="preserve"> is not initialized. Because it defaults to storage, it is mapped to storage </w:t>
      </w:r>
      <w:proofErr w:type="gramStart"/>
      <w:r w:rsidRPr="00EC71CB">
        <w:rPr>
          <w:rFonts w:ascii="Noto Serif" w:eastAsia="Times New Roman" w:hAnsi="Noto Serif" w:cs="Noto Serif"/>
          <w:spacing w:val="-2"/>
          <w:sz w:val="24"/>
          <w:szCs w:val="24"/>
          <w:lang w:val="en-CA" w:eastAsia="fr-CA" w:bidi="he-IL"/>
        </w:rPr>
        <w:t>slot[</w:t>
      </w:r>
      <w:proofErr w:type="gramEnd"/>
      <w:r w:rsidRPr="00EC71CB">
        <w:rPr>
          <w:rFonts w:ascii="Noto Serif" w:eastAsia="Times New Roman" w:hAnsi="Noto Serif" w:cs="Noto Serif"/>
          <w:spacing w:val="-2"/>
          <w:sz w:val="24"/>
          <w:szCs w:val="24"/>
          <w:lang w:val="en-CA" w:eastAsia="fr-CA" w:bidi="he-IL"/>
        </w:rPr>
        <w:t>0], which currently contains a pointer to </w:t>
      </w:r>
      <w:r w:rsidRPr="00EC71CB">
        <w:rPr>
          <w:rFonts w:ascii="Courier New" w:eastAsia="Times New Roman" w:hAnsi="Courier New" w:cs="Courier New"/>
          <w:sz w:val="23"/>
          <w:szCs w:val="23"/>
          <w:shd w:val="clear" w:color="auto" w:fill="F7F7F8"/>
          <w:lang w:val="en-CA" w:eastAsia="fr-CA" w:bidi="he-IL"/>
        </w:rPr>
        <w:t>unlocked</w:t>
      </w:r>
      <w:r w:rsidRPr="00EC71CB">
        <w:rPr>
          <w:rFonts w:ascii="Noto Serif" w:eastAsia="Times New Roman" w:hAnsi="Noto Serif" w:cs="Noto Serif"/>
          <w:spacing w:val="-2"/>
          <w:sz w:val="24"/>
          <w:szCs w:val="24"/>
          <w:lang w:val="en-CA" w:eastAsia="fr-CA" w:bidi="he-IL"/>
        </w:rPr>
        <w:t>. Notice that on lines 19 and 20 we then set </w:t>
      </w:r>
      <w:r w:rsidRPr="00EC71CB">
        <w:rPr>
          <w:rFonts w:ascii="Courier New" w:eastAsia="Times New Roman" w:hAnsi="Courier New" w:cs="Courier New"/>
          <w:sz w:val="23"/>
          <w:szCs w:val="23"/>
          <w:shd w:val="clear" w:color="auto" w:fill="F7F7F8"/>
          <w:lang w:val="en-CA" w:eastAsia="fr-CA" w:bidi="he-IL"/>
        </w:rPr>
        <w:t>newRecord.name</w:t>
      </w:r>
      <w:r w:rsidRPr="00EC71CB">
        <w:rPr>
          <w:rFonts w:ascii="Noto Serif" w:eastAsia="Times New Roman" w:hAnsi="Noto Serif" w:cs="Noto Serif"/>
          <w:spacing w:val="-2"/>
          <w:sz w:val="24"/>
          <w:szCs w:val="24"/>
          <w:lang w:val="en-CA" w:eastAsia="fr-CA" w:bidi="he-IL"/>
        </w:rPr>
        <w:t> to </w:t>
      </w:r>
      <w:r w:rsidRPr="00EC71CB">
        <w:rPr>
          <w:rFonts w:ascii="Courier New" w:eastAsia="Times New Roman" w:hAnsi="Courier New" w:cs="Courier New"/>
          <w:sz w:val="23"/>
          <w:szCs w:val="23"/>
          <w:shd w:val="clear" w:color="auto" w:fill="F7F7F8"/>
          <w:lang w:val="en-CA" w:eastAsia="fr-CA" w:bidi="he-IL"/>
        </w:rPr>
        <w:t>_name</w:t>
      </w:r>
      <w:r w:rsidRPr="00EC71CB">
        <w:rPr>
          <w:rFonts w:ascii="Noto Serif" w:eastAsia="Times New Roman" w:hAnsi="Noto Serif" w:cs="Noto Serif"/>
          <w:spacing w:val="-2"/>
          <w:sz w:val="24"/>
          <w:szCs w:val="24"/>
          <w:lang w:val="en-CA" w:eastAsia="fr-CA" w:bidi="he-IL"/>
        </w:rPr>
        <w:t> and </w:t>
      </w:r>
      <w:r w:rsidRPr="00EC71CB">
        <w:rPr>
          <w:rFonts w:ascii="Courier New" w:eastAsia="Times New Roman" w:hAnsi="Courier New" w:cs="Courier New"/>
          <w:sz w:val="23"/>
          <w:szCs w:val="23"/>
          <w:shd w:val="clear" w:color="auto" w:fill="F7F7F8"/>
          <w:lang w:val="en-CA" w:eastAsia="fr-CA" w:bidi="he-IL"/>
        </w:rPr>
        <w:t>newRecord.mappedAddress</w:t>
      </w:r>
      <w:r w:rsidRPr="00EC71CB">
        <w:rPr>
          <w:rFonts w:ascii="Noto Serif" w:eastAsia="Times New Roman" w:hAnsi="Noto Serif" w:cs="Noto Serif"/>
          <w:spacing w:val="-2"/>
          <w:sz w:val="24"/>
          <w:szCs w:val="24"/>
          <w:lang w:val="en-CA" w:eastAsia="fr-CA" w:bidi="he-IL"/>
        </w:rPr>
        <w:t> to </w:t>
      </w:r>
      <w:r w:rsidRPr="00EC71CB">
        <w:rPr>
          <w:rFonts w:ascii="Courier New" w:eastAsia="Times New Roman" w:hAnsi="Courier New" w:cs="Courier New"/>
          <w:sz w:val="23"/>
          <w:szCs w:val="23"/>
          <w:shd w:val="clear" w:color="auto" w:fill="F7F7F8"/>
          <w:lang w:val="en-CA" w:eastAsia="fr-CA" w:bidi="he-IL"/>
        </w:rPr>
        <w:t>_mappedAddress</w:t>
      </w:r>
      <w:r w:rsidRPr="00EC71CB">
        <w:rPr>
          <w:rFonts w:ascii="Noto Serif" w:eastAsia="Times New Roman" w:hAnsi="Noto Serif" w:cs="Noto Serif"/>
          <w:spacing w:val="-2"/>
          <w:sz w:val="24"/>
          <w:szCs w:val="24"/>
          <w:lang w:val="en-CA" w:eastAsia="fr-CA" w:bidi="he-IL"/>
        </w:rPr>
        <w:t xml:space="preserve">; this updates the storage locations of </w:t>
      </w:r>
      <w:proofErr w:type="gramStart"/>
      <w:r w:rsidRPr="00EC71CB">
        <w:rPr>
          <w:rFonts w:ascii="Noto Serif" w:eastAsia="Times New Roman" w:hAnsi="Noto Serif" w:cs="Noto Serif"/>
          <w:spacing w:val="-2"/>
          <w:sz w:val="24"/>
          <w:szCs w:val="24"/>
          <w:lang w:val="en-CA" w:eastAsia="fr-CA" w:bidi="he-IL"/>
        </w:rPr>
        <w:t>slot[</w:t>
      </w:r>
      <w:proofErr w:type="gramEnd"/>
      <w:r w:rsidRPr="00EC71CB">
        <w:rPr>
          <w:rFonts w:ascii="Noto Serif" w:eastAsia="Times New Roman" w:hAnsi="Noto Serif" w:cs="Noto Serif"/>
          <w:spacing w:val="-2"/>
          <w:sz w:val="24"/>
          <w:szCs w:val="24"/>
          <w:lang w:val="en-CA" w:eastAsia="fr-CA" w:bidi="he-IL"/>
        </w:rPr>
        <w:t>0] and slot[1], which modifies both </w:t>
      </w:r>
      <w:r w:rsidRPr="00EC71CB">
        <w:rPr>
          <w:rFonts w:ascii="Courier New" w:eastAsia="Times New Roman" w:hAnsi="Courier New" w:cs="Courier New"/>
          <w:sz w:val="23"/>
          <w:szCs w:val="23"/>
          <w:shd w:val="clear" w:color="auto" w:fill="F7F7F8"/>
          <w:lang w:val="en-CA" w:eastAsia="fr-CA" w:bidi="he-IL"/>
        </w:rPr>
        <w:t>unlocked</w:t>
      </w:r>
      <w:r w:rsidRPr="00EC71CB">
        <w:rPr>
          <w:rFonts w:ascii="Noto Serif" w:eastAsia="Times New Roman" w:hAnsi="Noto Serif" w:cs="Noto Serif"/>
          <w:spacing w:val="-2"/>
          <w:sz w:val="24"/>
          <w:szCs w:val="24"/>
          <w:lang w:val="en-CA" w:eastAsia="fr-CA" w:bidi="he-IL"/>
        </w:rPr>
        <w:t> and the storage slot associated with </w:t>
      </w:r>
      <w:proofErr w:type="spellStart"/>
      <w:r w:rsidRPr="00EC71CB">
        <w:rPr>
          <w:rFonts w:ascii="Courier New" w:eastAsia="Times New Roman" w:hAnsi="Courier New" w:cs="Courier New"/>
          <w:sz w:val="23"/>
          <w:szCs w:val="23"/>
          <w:shd w:val="clear" w:color="auto" w:fill="F7F7F8"/>
          <w:lang w:val="en-CA" w:eastAsia="fr-CA" w:bidi="he-IL"/>
        </w:rPr>
        <w:t>registeredNameRecord</w:t>
      </w:r>
      <w:proofErr w:type="spellEnd"/>
      <w:r w:rsidRPr="00EC71CB">
        <w:rPr>
          <w:rFonts w:ascii="Noto Serif" w:eastAsia="Times New Roman" w:hAnsi="Noto Serif" w:cs="Noto Serif"/>
          <w:spacing w:val="-2"/>
          <w:sz w:val="24"/>
          <w:szCs w:val="24"/>
          <w:lang w:val="en-CA" w:eastAsia="fr-CA" w:bidi="he-IL"/>
        </w:rPr>
        <w:t>.</w:t>
      </w:r>
    </w:p>
    <w:p w14:paraId="6B917C2F"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EC71CB">
        <w:rPr>
          <w:rFonts w:ascii="Noto Serif" w:eastAsia="Times New Roman" w:hAnsi="Noto Serif" w:cs="Noto Serif"/>
          <w:spacing w:val="-2"/>
          <w:sz w:val="24"/>
          <w:szCs w:val="24"/>
          <w:lang w:val="en-CA" w:eastAsia="fr-CA" w:bidi="he-IL"/>
        </w:rPr>
        <w:t>This means that </w:t>
      </w:r>
      <w:r w:rsidRPr="00EC71CB">
        <w:rPr>
          <w:rFonts w:ascii="Courier New" w:eastAsia="Times New Roman" w:hAnsi="Courier New" w:cs="Courier New"/>
          <w:sz w:val="23"/>
          <w:szCs w:val="23"/>
          <w:shd w:val="clear" w:color="auto" w:fill="F7F7F8"/>
          <w:lang w:val="en-CA" w:eastAsia="fr-CA" w:bidi="he-IL"/>
        </w:rPr>
        <w:t>unlocked</w:t>
      </w:r>
      <w:r w:rsidRPr="00EC71CB">
        <w:rPr>
          <w:rFonts w:ascii="Noto Serif" w:eastAsia="Times New Roman" w:hAnsi="Noto Serif" w:cs="Noto Serif"/>
          <w:spacing w:val="-2"/>
          <w:sz w:val="24"/>
          <w:szCs w:val="24"/>
          <w:lang w:val="en-CA" w:eastAsia="fr-CA" w:bidi="he-IL"/>
        </w:rPr>
        <w:t> can be directly modified, simply by the </w:t>
      </w:r>
      <w:r w:rsidRPr="00EC71CB">
        <w:rPr>
          <w:rFonts w:ascii="Courier New" w:eastAsia="Times New Roman" w:hAnsi="Courier New" w:cs="Courier New"/>
          <w:sz w:val="23"/>
          <w:szCs w:val="23"/>
          <w:shd w:val="clear" w:color="auto" w:fill="F7F7F8"/>
          <w:lang w:val="en-CA" w:eastAsia="fr-CA" w:bidi="he-IL"/>
        </w:rPr>
        <w:t>bytes32 _name</w:t>
      </w:r>
      <w:r w:rsidRPr="00EC71CB">
        <w:rPr>
          <w:rFonts w:ascii="Noto Serif" w:eastAsia="Times New Roman" w:hAnsi="Noto Serif" w:cs="Noto Serif"/>
          <w:spacing w:val="-2"/>
          <w:sz w:val="24"/>
          <w:szCs w:val="24"/>
          <w:lang w:val="en-CA" w:eastAsia="fr-CA" w:bidi="he-IL"/>
        </w:rPr>
        <w:t> parameter of the </w:t>
      </w:r>
      <w:r w:rsidRPr="00EC71CB">
        <w:rPr>
          <w:rFonts w:ascii="Courier New" w:eastAsia="Times New Roman" w:hAnsi="Courier New" w:cs="Courier New"/>
          <w:sz w:val="23"/>
          <w:szCs w:val="23"/>
          <w:shd w:val="clear" w:color="auto" w:fill="F7F7F8"/>
          <w:lang w:val="en-CA" w:eastAsia="fr-CA" w:bidi="he-IL"/>
        </w:rPr>
        <w:t>register</w:t>
      </w:r>
      <w:r w:rsidRPr="00EC71CB">
        <w:rPr>
          <w:rFonts w:ascii="Noto Serif" w:eastAsia="Times New Roman" w:hAnsi="Noto Serif" w:cs="Noto Serif"/>
          <w:spacing w:val="-2"/>
          <w:sz w:val="24"/>
          <w:szCs w:val="24"/>
          <w:lang w:val="en-CA" w:eastAsia="fr-CA" w:bidi="he-IL"/>
        </w:rPr>
        <w:t> function. Therefore, if the last byte of </w:t>
      </w:r>
      <w:r w:rsidRPr="00EC71CB">
        <w:rPr>
          <w:rFonts w:ascii="Courier New" w:eastAsia="Times New Roman" w:hAnsi="Courier New" w:cs="Courier New"/>
          <w:sz w:val="23"/>
          <w:szCs w:val="23"/>
          <w:shd w:val="clear" w:color="auto" w:fill="F7F7F8"/>
          <w:lang w:val="en-CA" w:eastAsia="fr-CA" w:bidi="he-IL"/>
        </w:rPr>
        <w:t>_name</w:t>
      </w:r>
      <w:r w:rsidRPr="00EC71CB">
        <w:rPr>
          <w:rFonts w:ascii="Noto Serif" w:eastAsia="Times New Roman" w:hAnsi="Noto Serif" w:cs="Noto Serif"/>
          <w:spacing w:val="-2"/>
          <w:sz w:val="24"/>
          <w:szCs w:val="24"/>
          <w:lang w:val="en-CA" w:eastAsia="fr-CA" w:bidi="he-IL"/>
        </w:rPr>
        <w:t> is nonzero, it will modify the last byte of storage </w:t>
      </w:r>
      <w:proofErr w:type="gramStart"/>
      <w:r w:rsidRPr="00EC71CB">
        <w:rPr>
          <w:rFonts w:ascii="Courier New" w:eastAsia="Times New Roman" w:hAnsi="Courier New" w:cs="Courier New"/>
          <w:sz w:val="23"/>
          <w:szCs w:val="23"/>
          <w:shd w:val="clear" w:color="auto" w:fill="F7F7F8"/>
          <w:lang w:val="en-CA" w:eastAsia="fr-CA" w:bidi="he-IL"/>
        </w:rPr>
        <w:t>slot[</w:t>
      </w:r>
      <w:proofErr w:type="gramEnd"/>
      <w:r w:rsidRPr="00EC71CB">
        <w:rPr>
          <w:rFonts w:ascii="Courier New" w:eastAsia="Times New Roman" w:hAnsi="Courier New" w:cs="Courier New"/>
          <w:sz w:val="23"/>
          <w:szCs w:val="23"/>
          <w:shd w:val="clear" w:color="auto" w:fill="F7F7F8"/>
          <w:lang w:val="en-CA" w:eastAsia="fr-CA" w:bidi="he-IL"/>
        </w:rPr>
        <w:t>0]</w:t>
      </w:r>
      <w:r w:rsidRPr="00EC71CB">
        <w:rPr>
          <w:rFonts w:ascii="Noto Serif" w:eastAsia="Times New Roman" w:hAnsi="Noto Serif" w:cs="Noto Serif"/>
          <w:spacing w:val="-2"/>
          <w:sz w:val="24"/>
          <w:szCs w:val="24"/>
          <w:lang w:val="en-CA" w:eastAsia="fr-CA" w:bidi="he-IL"/>
        </w:rPr>
        <w:t> and directly change </w:t>
      </w:r>
      <w:r w:rsidRPr="00EC71CB">
        <w:rPr>
          <w:rFonts w:ascii="Courier New" w:eastAsia="Times New Roman" w:hAnsi="Courier New" w:cs="Courier New"/>
          <w:sz w:val="23"/>
          <w:szCs w:val="23"/>
          <w:shd w:val="clear" w:color="auto" w:fill="F7F7F8"/>
          <w:lang w:val="en-CA" w:eastAsia="fr-CA" w:bidi="he-IL"/>
        </w:rPr>
        <w:t>unlocked</w:t>
      </w:r>
      <w:r w:rsidRPr="00EC71CB">
        <w:rPr>
          <w:rFonts w:ascii="Noto Serif" w:eastAsia="Times New Roman" w:hAnsi="Noto Serif" w:cs="Noto Serif"/>
          <w:spacing w:val="-2"/>
          <w:sz w:val="24"/>
          <w:szCs w:val="24"/>
          <w:lang w:val="en-CA" w:eastAsia="fr-CA" w:bidi="he-IL"/>
        </w:rPr>
        <w:t> to </w:t>
      </w:r>
      <w:r w:rsidRPr="00EC71CB">
        <w:rPr>
          <w:rFonts w:ascii="Courier New" w:eastAsia="Times New Roman" w:hAnsi="Courier New" w:cs="Courier New"/>
          <w:sz w:val="23"/>
          <w:szCs w:val="23"/>
          <w:shd w:val="clear" w:color="auto" w:fill="F7F7F8"/>
          <w:lang w:val="en-CA" w:eastAsia="fr-CA" w:bidi="he-IL"/>
        </w:rPr>
        <w:t>true</w:t>
      </w:r>
      <w:r w:rsidRPr="00EC71CB">
        <w:rPr>
          <w:rFonts w:ascii="Noto Serif" w:eastAsia="Times New Roman" w:hAnsi="Noto Serif" w:cs="Noto Serif"/>
          <w:spacing w:val="-2"/>
          <w:sz w:val="24"/>
          <w:szCs w:val="24"/>
          <w:lang w:val="en-CA" w:eastAsia="fr-CA" w:bidi="he-IL"/>
        </w:rPr>
        <w:t>. Such </w:t>
      </w:r>
      <w:r w:rsidRPr="00EC71CB">
        <w:rPr>
          <w:rFonts w:ascii="Courier New" w:eastAsia="Times New Roman" w:hAnsi="Courier New" w:cs="Courier New"/>
          <w:sz w:val="23"/>
          <w:szCs w:val="23"/>
          <w:shd w:val="clear" w:color="auto" w:fill="F7F7F8"/>
          <w:lang w:val="en-CA" w:eastAsia="fr-CA" w:bidi="he-IL"/>
        </w:rPr>
        <w:t>_name</w:t>
      </w:r>
      <w:r w:rsidRPr="00EC71CB">
        <w:rPr>
          <w:rFonts w:ascii="Noto Serif" w:eastAsia="Times New Roman" w:hAnsi="Noto Serif" w:cs="Noto Serif"/>
          <w:spacing w:val="-2"/>
          <w:sz w:val="24"/>
          <w:szCs w:val="24"/>
          <w:lang w:val="en-CA" w:eastAsia="fr-CA" w:bidi="he-IL"/>
        </w:rPr>
        <w:t> values will cause the </w:t>
      </w:r>
      <w:r w:rsidRPr="00EC71CB">
        <w:rPr>
          <w:rFonts w:ascii="Courier New" w:eastAsia="Times New Roman" w:hAnsi="Courier New" w:cs="Courier New"/>
          <w:sz w:val="23"/>
          <w:szCs w:val="23"/>
          <w:shd w:val="clear" w:color="auto" w:fill="F7F7F8"/>
          <w:lang w:val="en-CA" w:eastAsia="fr-CA" w:bidi="he-IL"/>
        </w:rPr>
        <w:t>require</w:t>
      </w:r>
      <w:r w:rsidRPr="00EC71CB">
        <w:rPr>
          <w:rFonts w:ascii="Noto Serif" w:eastAsia="Times New Roman" w:hAnsi="Noto Serif" w:cs="Noto Serif"/>
          <w:spacing w:val="-2"/>
          <w:sz w:val="24"/>
          <w:szCs w:val="24"/>
          <w:lang w:val="en-CA" w:eastAsia="fr-CA" w:bidi="he-IL"/>
        </w:rPr>
        <w:t> call on line 25 to succeed, as we have set </w:t>
      </w:r>
      <w:r w:rsidRPr="00EC71CB">
        <w:rPr>
          <w:rFonts w:ascii="Courier New" w:eastAsia="Times New Roman" w:hAnsi="Courier New" w:cs="Courier New"/>
          <w:sz w:val="23"/>
          <w:szCs w:val="23"/>
          <w:shd w:val="clear" w:color="auto" w:fill="F7F7F8"/>
          <w:lang w:val="en-CA" w:eastAsia="fr-CA" w:bidi="he-IL"/>
        </w:rPr>
        <w:t>unlocked</w:t>
      </w:r>
      <w:r w:rsidRPr="00EC71CB">
        <w:rPr>
          <w:rFonts w:ascii="Noto Serif" w:eastAsia="Times New Roman" w:hAnsi="Noto Serif" w:cs="Noto Serif"/>
          <w:spacing w:val="-2"/>
          <w:sz w:val="24"/>
          <w:szCs w:val="24"/>
          <w:lang w:val="en-CA" w:eastAsia="fr-CA" w:bidi="he-IL"/>
        </w:rPr>
        <w:t> to </w:t>
      </w:r>
      <w:r w:rsidRPr="00EC71CB">
        <w:rPr>
          <w:rFonts w:ascii="Courier New" w:eastAsia="Times New Roman" w:hAnsi="Courier New" w:cs="Courier New"/>
          <w:sz w:val="23"/>
          <w:szCs w:val="23"/>
          <w:shd w:val="clear" w:color="auto" w:fill="F7F7F8"/>
          <w:lang w:val="en-CA" w:eastAsia="fr-CA" w:bidi="he-IL"/>
        </w:rPr>
        <w:t>true</w:t>
      </w:r>
      <w:r w:rsidRPr="00EC71CB">
        <w:rPr>
          <w:rFonts w:ascii="Noto Serif" w:eastAsia="Times New Roman" w:hAnsi="Noto Serif" w:cs="Noto Serif"/>
          <w:spacing w:val="-2"/>
          <w:sz w:val="24"/>
          <w:szCs w:val="24"/>
          <w:lang w:val="en-CA" w:eastAsia="fr-CA" w:bidi="he-IL"/>
        </w:rPr>
        <w:t>. Try this in Remix. Note the function will pass if you use a </w:t>
      </w:r>
      <w:r w:rsidRPr="00EC71CB">
        <w:rPr>
          <w:rFonts w:ascii="Courier New" w:eastAsia="Times New Roman" w:hAnsi="Courier New" w:cs="Courier New"/>
          <w:sz w:val="23"/>
          <w:szCs w:val="23"/>
          <w:shd w:val="clear" w:color="auto" w:fill="F7F7F8"/>
          <w:lang w:val="en-CA" w:eastAsia="fr-CA" w:bidi="he-IL"/>
        </w:rPr>
        <w:t>_name</w:t>
      </w:r>
      <w:r w:rsidRPr="00EC71CB">
        <w:rPr>
          <w:rFonts w:ascii="Noto Serif" w:eastAsia="Times New Roman" w:hAnsi="Noto Serif" w:cs="Noto Serif"/>
          <w:spacing w:val="-2"/>
          <w:sz w:val="24"/>
          <w:szCs w:val="24"/>
          <w:lang w:val="en-CA" w:eastAsia="fr-CA" w:bidi="he-IL"/>
        </w:rPr>
        <w:t> of the form:</w:t>
      </w:r>
    </w:p>
    <w:p w14:paraId="4755FD5A"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4"/>
          <w:szCs w:val="24"/>
          <w:lang w:val="en-CA" w:eastAsia="fr-CA" w:bidi="he-IL"/>
        </w:rPr>
      </w:pPr>
      <w:r w:rsidRPr="00EC71CB">
        <w:rPr>
          <w:rFonts w:ascii="Courier New" w:eastAsia="Times New Roman" w:hAnsi="Courier New" w:cs="Courier New"/>
          <w:sz w:val="24"/>
          <w:szCs w:val="24"/>
          <w:lang w:val="en-CA" w:eastAsia="fr-CA" w:bidi="he-IL"/>
        </w:rPr>
        <w:t>0x0000000000000000000000000000000000000000000000000000000000000001</w:t>
      </w:r>
    </w:p>
    <w:p w14:paraId="48E53D49" w14:textId="77777777" w:rsidR="00EC71CB" w:rsidRPr="00EC71CB" w:rsidRDefault="00EC71CB" w:rsidP="00EC71CB">
      <w:pPr>
        <w:spacing w:before="240" w:after="120" w:line="240" w:lineRule="auto"/>
        <w:outlineLvl w:val="3"/>
        <w:rPr>
          <w:rFonts w:ascii="Open Sans" w:eastAsia="Times New Roman" w:hAnsi="Open Sans" w:cs="Open Sans"/>
          <w:color w:val="BA3925"/>
          <w:sz w:val="35"/>
          <w:szCs w:val="35"/>
          <w:lang w:val="en-CA" w:eastAsia="fr-CA" w:bidi="he-IL"/>
        </w:rPr>
      </w:pPr>
      <w:r w:rsidRPr="00EC71CB">
        <w:rPr>
          <w:rFonts w:ascii="Open Sans" w:eastAsia="Times New Roman" w:hAnsi="Open Sans" w:cs="Open Sans"/>
          <w:color w:val="BA3925"/>
          <w:sz w:val="35"/>
          <w:szCs w:val="35"/>
          <w:lang w:val="en-CA" w:eastAsia="fr-CA" w:bidi="he-IL"/>
        </w:rPr>
        <w:t>Preventative Techniques</w:t>
      </w:r>
    </w:p>
    <w:p w14:paraId="1D6D0053"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EC71CB">
        <w:rPr>
          <w:rFonts w:ascii="Noto Serif" w:eastAsia="Times New Roman" w:hAnsi="Noto Serif" w:cs="Noto Serif"/>
          <w:spacing w:val="-2"/>
          <w:sz w:val="24"/>
          <w:szCs w:val="24"/>
          <w:lang w:val="en-CA" w:eastAsia="fr-CA" w:bidi="he-IL"/>
        </w:rPr>
        <w:t xml:space="preserve">The Solidity compiler shows a warning for </w:t>
      </w:r>
      <w:proofErr w:type="spellStart"/>
      <w:r w:rsidRPr="00EC71CB">
        <w:rPr>
          <w:rFonts w:ascii="Noto Serif" w:eastAsia="Times New Roman" w:hAnsi="Noto Serif" w:cs="Noto Serif"/>
          <w:spacing w:val="-2"/>
          <w:sz w:val="24"/>
          <w:szCs w:val="24"/>
          <w:lang w:val="en-CA" w:eastAsia="fr-CA" w:bidi="he-IL"/>
        </w:rPr>
        <w:t>unintialized</w:t>
      </w:r>
      <w:proofErr w:type="spellEnd"/>
      <w:r w:rsidRPr="00EC71CB">
        <w:rPr>
          <w:rFonts w:ascii="Noto Serif" w:eastAsia="Times New Roman" w:hAnsi="Noto Serif" w:cs="Noto Serif"/>
          <w:spacing w:val="-2"/>
          <w:sz w:val="24"/>
          <w:szCs w:val="24"/>
          <w:lang w:val="en-CA" w:eastAsia="fr-CA" w:bidi="he-IL"/>
        </w:rPr>
        <w:t xml:space="preserve"> storage variables; developers should pay careful attention to these warnings when building smart contracts. The current version of Mist (0.10) doesn’t allow these contracts to be compiled. It is often good practice to explicitly use the </w:t>
      </w:r>
      <w:r w:rsidRPr="00EC71CB">
        <w:rPr>
          <w:rFonts w:ascii="Courier New" w:eastAsia="Times New Roman" w:hAnsi="Courier New" w:cs="Courier New"/>
          <w:sz w:val="23"/>
          <w:szCs w:val="23"/>
          <w:shd w:val="clear" w:color="auto" w:fill="F7F7F8"/>
          <w:lang w:val="en-CA" w:eastAsia="fr-CA" w:bidi="he-IL"/>
        </w:rPr>
        <w:t>memory</w:t>
      </w:r>
      <w:r w:rsidRPr="00EC71CB">
        <w:rPr>
          <w:rFonts w:ascii="Noto Serif" w:eastAsia="Times New Roman" w:hAnsi="Noto Serif" w:cs="Noto Serif"/>
          <w:spacing w:val="-2"/>
          <w:sz w:val="24"/>
          <w:szCs w:val="24"/>
          <w:lang w:val="en-CA" w:eastAsia="fr-CA" w:bidi="he-IL"/>
        </w:rPr>
        <w:t> or </w:t>
      </w:r>
      <w:r w:rsidRPr="00EC71CB">
        <w:rPr>
          <w:rFonts w:ascii="Courier New" w:eastAsia="Times New Roman" w:hAnsi="Courier New" w:cs="Courier New"/>
          <w:sz w:val="23"/>
          <w:szCs w:val="23"/>
          <w:shd w:val="clear" w:color="auto" w:fill="F7F7F8"/>
          <w:lang w:val="en-CA" w:eastAsia="fr-CA" w:bidi="he-IL"/>
        </w:rPr>
        <w:t>storage</w:t>
      </w:r>
      <w:r w:rsidRPr="00EC71CB">
        <w:rPr>
          <w:rFonts w:ascii="Noto Serif" w:eastAsia="Times New Roman" w:hAnsi="Noto Serif" w:cs="Noto Serif"/>
          <w:spacing w:val="-2"/>
          <w:sz w:val="24"/>
          <w:szCs w:val="24"/>
          <w:lang w:val="en-CA" w:eastAsia="fr-CA" w:bidi="he-IL"/>
        </w:rPr>
        <w:t> specifiers when dealing with complex types, to ensure they behave as expected.</w:t>
      </w:r>
    </w:p>
    <w:p w14:paraId="79B22BB8" w14:textId="77777777" w:rsidR="00EC71CB" w:rsidRPr="00EC71CB" w:rsidRDefault="00EC71CB" w:rsidP="00EC71CB">
      <w:pPr>
        <w:spacing w:before="240" w:after="120" w:line="240" w:lineRule="auto"/>
        <w:outlineLvl w:val="3"/>
        <w:rPr>
          <w:rFonts w:ascii="Open Sans" w:eastAsia="Times New Roman" w:hAnsi="Open Sans" w:cs="Open Sans"/>
          <w:color w:val="BA3925"/>
          <w:sz w:val="35"/>
          <w:szCs w:val="35"/>
          <w:lang w:val="en-CA" w:eastAsia="fr-CA" w:bidi="he-IL"/>
        </w:rPr>
      </w:pPr>
      <w:r w:rsidRPr="00EC71CB">
        <w:rPr>
          <w:rFonts w:ascii="Open Sans" w:eastAsia="Times New Roman" w:hAnsi="Open Sans" w:cs="Open Sans"/>
          <w:color w:val="BA3925"/>
          <w:sz w:val="35"/>
          <w:szCs w:val="35"/>
          <w:lang w:val="en-CA" w:eastAsia="fr-CA" w:bidi="he-IL"/>
        </w:rPr>
        <w:t xml:space="preserve">Real-World Examples: </w:t>
      </w:r>
      <w:proofErr w:type="spellStart"/>
      <w:r w:rsidRPr="00EC71CB">
        <w:rPr>
          <w:rFonts w:ascii="Open Sans" w:eastAsia="Times New Roman" w:hAnsi="Open Sans" w:cs="Open Sans"/>
          <w:color w:val="BA3925"/>
          <w:sz w:val="35"/>
          <w:szCs w:val="35"/>
          <w:lang w:val="en-CA" w:eastAsia="fr-CA" w:bidi="he-IL"/>
        </w:rPr>
        <w:t>OpenAddressLottery</w:t>
      </w:r>
      <w:proofErr w:type="spellEnd"/>
      <w:r w:rsidRPr="00EC71CB">
        <w:rPr>
          <w:rFonts w:ascii="Open Sans" w:eastAsia="Times New Roman" w:hAnsi="Open Sans" w:cs="Open Sans"/>
          <w:color w:val="BA3925"/>
          <w:sz w:val="35"/>
          <w:szCs w:val="35"/>
          <w:lang w:val="en-CA" w:eastAsia="fr-CA" w:bidi="he-IL"/>
        </w:rPr>
        <w:t xml:space="preserve"> and </w:t>
      </w:r>
      <w:proofErr w:type="spellStart"/>
      <w:r w:rsidRPr="00EC71CB">
        <w:rPr>
          <w:rFonts w:ascii="Open Sans" w:eastAsia="Times New Roman" w:hAnsi="Open Sans" w:cs="Open Sans"/>
          <w:color w:val="BA3925"/>
          <w:sz w:val="35"/>
          <w:szCs w:val="35"/>
          <w:lang w:val="en-CA" w:eastAsia="fr-CA" w:bidi="he-IL"/>
        </w:rPr>
        <w:t>CryptoRoulette</w:t>
      </w:r>
      <w:proofErr w:type="spellEnd"/>
      <w:r w:rsidRPr="00EC71CB">
        <w:rPr>
          <w:rFonts w:ascii="Open Sans" w:eastAsia="Times New Roman" w:hAnsi="Open Sans" w:cs="Open Sans"/>
          <w:color w:val="BA3925"/>
          <w:sz w:val="35"/>
          <w:szCs w:val="35"/>
          <w:lang w:val="en-CA" w:eastAsia="fr-CA" w:bidi="he-IL"/>
        </w:rPr>
        <w:t xml:space="preserve"> Honey Pots</w:t>
      </w:r>
    </w:p>
    <w:p w14:paraId="43441B31"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EC71CB">
        <w:rPr>
          <w:rFonts w:ascii="Noto Serif" w:eastAsia="Times New Roman" w:hAnsi="Noto Serif" w:cs="Noto Serif"/>
          <w:spacing w:val="-2"/>
          <w:sz w:val="24"/>
          <w:szCs w:val="24"/>
          <w:lang w:val="en-CA" w:eastAsia="fr-CA" w:bidi="he-IL"/>
        </w:rPr>
        <w:t>A honey pot named </w:t>
      </w:r>
      <w:proofErr w:type="spellStart"/>
      <w:r w:rsidRPr="00EC71CB">
        <w:rPr>
          <w:rFonts w:ascii="Noto Serif" w:eastAsia="Times New Roman" w:hAnsi="Noto Serif" w:cs="Noto Serif"/>
          <w:spacing w:val="-2"/>
          <w:sz w:val="24"/>
          <w:szCs w:val="24"/>
          <w:lang w:eastAsia="fr-CA" w:bidi="he-IL"/>
        </w:rPr>
        <w:fldChar w:fldCharType="begin"/>
      </w:r>
      <w:r w:rsidRPr="00EC71CB">
        <w:rPr>
          <w:rFonts w:ascii="Noto Serif" w:eastAsia="Times New Roman" w:hAnsi="Noto Serif" w:cs="Noto Serif"/>
          <w:spacing w:val="-2"/>
          <w:sz w:val="24"/>
          <w:szCs w:val="24"/>
          <w:lang w:val="en-CA" w:eastAsia="fr-CA" w:bidi="he-IL"/>
        </w:rPr>
        <w:instrText xml:space="preserve"> HYPERLINK "http://bit.ly/2AAVnWD" </w:instrText>
      </w:r>
      <w:r w:rsidRPr="00EC71CB">
        <w:rPr>
          <w:rFonts w:ascii="Noto Serif" w:eastAsia="Times New Roman" w:hAnsi="Noto Serif" w:cs="Noto Serif"/>
          <w:spacing w:val="-2"/>
          <w:sz w:val="24"/>
          <w:szCs w:val="24"/>
          <w:lang w:eastAsia="fr-CA" w:bidi="he-IL"/>
        </w:rPr>
        <w:fldChar w:fldCharType="separate"/>
      </w:r>
      <w:r w:rsidRPr="00EC71CB">
        <w:rPr>
          <w:rFonts w:ascii="Noto Serif" w:eastAsia="Times New Roman" w:hAnsi="Noto Serif" w:cs="Noto Serif"/>
          <w:color w:val="2156A5"/>
          <w:spacing w:val="-2"/>
          <w:sz w:val="24"/>
          <w:szCs w:val="24"/>
          <w:u w:val="single"/>
          <w:lang w:val="en-CA" w:eastAsia="fr-CA" w:bidi="he-IL"/>
        </w:rPr>
        <w:t>OpenAddressLottery</w:t>
      </w:r>
      <w:proofErr w:type="spellEnd"/>
      <w:r w:rsidRPr="00EC71CB">
        <w:rPr>
          <w:rFonts w:ascii="Noto Serif" w:eastAsia="Times New Roman" w:hAnsi="Noto Serif" w:cs="Noto Serif"/>
          <w:spacing w:val="-2"/>
          <w:sz w:val="24"/>
          <w:szCs w:val="24"/>
          <w:lang w:eastAsia="fr-CA" w:bidi="he-IL"/>
        </w:rPr>
        <w:fldChar w:fldCharType="end"/>
      </w:r>
      <w:r w:rsidRPr="00EC71CB">
        <w:rPr>
          <w:rFonts w:ascii="Noto Serif" w:eastAsia="Times New Roman" w:hAnsi="Noto Serif" w:cs="Noto Serif"/>
          <w:spacing w:val="-2"/>
          <w:sz w:val="24"/>
          <w:szCs w:val="24"/>
          <w:lang w:val="en-CA" w:eastAsia="fr-CA" w:bidi="he-IL"/>
        </w:rPr>
        <w:t xml:space="preserve"> was deployed that used this uninitialized storage variable quirk to collect ether from some would-be hackers. The contract is </w:t>
      </w:r>
      <w:r w:rsidRPr="00EC71CB">
        <w:rPr>
          <w:rFonts w:ascii="Noto Serif" w:eastAsia="Times New Roman" w:hAnsi="Noto Serif" w:cs="Noto Serif"/>
          <w:spacing w:val="-2"/>
          <w:sz w:val="24"/>
          <w:szCs w:val="24"/>
          <w:lang w:val="en-CA" w:eastAsia="fr-CA" w:bidi="he-IL"/>
        </w:rPr>
        <w:lastRenderedPageBreak/>
        <w:t>rather involved, so we will leave the analysis to the </w:t>
      </w:r>
      <w:hyperlink r:id="rId93" w:history="1">
        <w:r w:rsidRPr="00EC71CB">
          <w:rPr>
            <w:rFonts w:ascii="Noto Serif" w:eastAsia="Times New Roman" w:hAnsi="Noto Serif" w:cs="Noto Serif"/>
            <w:color w:val="2156A5"/>
            <w:spacing w:val="-2"/>
            <w:sz w:val="24"/>
            <w:szCs w:val="24"/>
            <w:u w:val="single"/>
            <w:lang w:val="en-CA" w:eastAsia="fr-CA" w:bidi="he-IL"/>
          </w:rPr>
          <w:t>Reddit thread</w:t>
        </w:r>
      </w:hyperlink>
      <w:r w:rsidRPr="00EC71CB">
        <w:rPr>
          <w:rFonts w:ascii="Noto Serif" w:eastAsia="Times New Roman" w:hAnsi="Noto Serif" w:cs="Noto Serif"/>
          <w:spacing w:val="-2"/>
          <w:sz w:val="24"/>
          <w:szCs w:val="24"/>
          <w:lang w:val="en-CA" w:eastAsia="fr-CA" w:bidi="he-IL"/>
        </w:rPr>
        <w:t> where the attack is quite clearly explained.</w:t>
      </w:r>
    </w:p>
    <w:p w14:paraId="26D40FA1"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EC71CB">
        <w:rPr>
          <w:rFonts w:ascii="Noto Serif" w:eastAsia="Times New Roman" w:hAnsi="Noto Serif" w:cs="Noto Serif"/>
          <w:spacing w:val="-2"/>
          <w:sz w:val="24"/>
          <w:szCs w:val="24"/>
          <w:lang w:val="en-CA" w:eastAsia="fr-CA" w:bidi="he-IL"/>
        </w:rPr>
        <w:t>Another honey pot, </w:t>
      </w:r>
      <w:proofErr w:type="spellStart"/>
      <w:r w:rsidRPr="00EC71CB">
        <w:rPr>
          <w:rFonts w:ascii="Noto Serif" w:eastAsia="Times New Roman" w:hAnsi="Noto Serif" w:cs="Noto Serif"/>
          <w:spacing w:val="-2"/>
          <w:sz w:val="24"/>
          <w:szCs w:val="24"/>
          <w:lang w:eastAsia="fr-CA" w:bidi="he-IL"/>
        </w:rPr>
        <w:fldChar w:fldCharType="begin"/>
      </w:r>
      <w:r w:rsidRPr="00EC71CB">
        <w:rPr>
          <w:rFonts w:ascii="Noto Serif" w:eastAsia="Times New Roman" w:hAnsi="Noto Serif" w:cs="Noto Serif"/>
          <w:spacing w:val="-2"/>
          <w:sz w:val="24"/>
          <w:szCs w:val="24"/>
          <w:lang w:val="en-CA" w:eastAsia="fr-CA" w:bidi="he-IL"/>
        </w:rPr>
        <w:instrText xml:space="preserve"> HYPERLINK "http://bit.ly/2OfNGJ2" </w:instrText>
      </w:r>
      <w:r w:rsidRPr="00EC71CB">
        <w:rPr>
          <w:rFonts w:ascii="Noto Serif" w:eastAsia="Times New Roman" w:hAnsi="Noto Serif" w:cs="Noto Serif"/>
          <w:spacing w:val="-2"/>
          <w:sz w:val="24"/>
          <w:szCs w:val="24"/>
          <w:lang w:eastAsia="fr-CA" w:bidi="he-IL"/>
        </w:rPr>
        <w:fldChar w:fldCharType="separate"/>
      </w:r>
      <w:r w:rsidRPr="00EC71CB">
        <w:rPr>
          <w:rFonts w:ascii="Noto Serif" w:eastAsia="Times New Roman" w:hAnsi="Noto Serif" w:cs="Noto Serif"/>
          <w:color w:val="2156A5"/>
          <w:spacing w:val="-2"/>
          <w:sz w:val="24"/>
          <w:szCs w:val="24"/>
          <w:u w:val="single"/>
          <w:lang w:val="en-CA" w:eastAsia="fr-CA" w:bidi="he-IL"/>
        </w:rPr>
        <w:t>CryptoRoulette</w:t>
      </w:r>
      <w:proofErr w:type="spellEnd"/>
      <w:r w:rsidRPr="00EC71CB">
        <w:rPr>
          <w:rFonts w:ascii="Noto Serif" w:eastAsia="Times New Roman" w:hAnsi="Noto Serif" w:cs="Noto Serif"/>
          <w:spacing w:val="-2"/>
          <w:sz w:val="24"/>
          <w:szCs w:val="24"/>
          <w:lang w:eastAsia="fr-CA" w:bidi="he-IL"/>
        </w:rPr>
        <w:fldChar w:fldCharType="end"/>
      </w:r>
      <w:r w:rsidRPr="00EC71CB">
        <w:rPr>
          <w:rFonts w:ascii="Noto Serif" w:eastAsia="Times New Roman" w:hAnsi="Noto Serif" w:cs="Noto Serif"/>
          <w:spacing w:val="-2"/>
          <w:sz w:val="24"/>
          <w:szCs w:val="24"/>
          <w:lang w:val="en-CA" w:eastAsia="fr-CA" w:bidi="he-IL"/>
        </w:rPr>
        <w:t>, also utilized this trick to try and collect some ether. If you can’t figure out how the attack works, see </w:t>
      </w:r>
      <w:hyperlink r:id="rId94" w:history="1">
        <w:r w:rsidRPr="00EC71CB">
          <w:rPr>
            <w:rFonts w:ascii="Noto Serif" w:eastAsia="Times New Roman" w:hAnsi="Noto Serif" w:cs="Noto Serif"/>
            <w:color w:val="2156A5"/>
            <w:spacing w:val="-2"/>
            <w:sz w:val="24"/>
            <w:szCs w:val="24"/>
            <w:u w:val="single"/>
            <w:lang w:val="en-CA" w:eastAsia="fr-CA" w:bidi="he-IL"/>
          </w:rPr>
          <w:t>“An Analysis of a Couple Ethereum Honeypot Contracts”</w:t>
        </w:r>
      </w:hyperlink>
      <w:r w:rsidRPr="00EC71CB">
        <w:rPr>
          <w:rFonts w:ascii="Noto Serif" w:eastAsia="Times New Roman" w:hAnsi="Noto Serif" w:cs="Noto Serif"/>
          <w:spacing w:val="-2"/>
          <w:sz w:val="24"/>
          <w:szCs w:val="24"/>
          <w:lang w:val="en-CA" w:eastAsia="fr-CA" w:bidi="he-IL"/>
        </w:rPr>
        <w:t> for an overview of this contract and others.</w:t>
      </w:r>
    </w:p>
    <w:p w14:paraId="30684B63" w14:textId="77777777" w:rsidR="00EC71CB" w:rsidRPr="00EC71CB" w:rsidRDefault="00EC71CB" w:rsidP="00EC71CB">
      <w:pPr>
        <w:spacing w:before="240" w:after="120" w:line="240" w:lineRule="auto"/>
        <w:outlineLvl w:val="2"/>
        <w:rPr>
          <w:rFonts w:ascii="Open Sans" w:eastAsia="Times New Roman" w:hAnsi="Open Sans" w:cs="Open Sans"/>
          <w:color w:val="BA3925"/>
          <w:sz w:val="41"/>
          <w:szCs w:val="41"/>
          <w:lang w:val="en-CA" w:eastAsia="fr-CA" w:bidi="he-IL"/>
        </w:rPr>
      </w:pPr>
      <w:r w:rsidRPr="00EC71CB">
        <w:rPr>
          <w:rFonts w:ascii="Open Sans" w:eastAsia="Times New Roman" w:hAnsi="Open Sans" w:cs="Open Sans"/>
          <w:color w:val="BA3925"/>
          <w:sz w:val="41"/>
          <w:szCs w:val="41"/>
          <w:lang w:val="en-CA" w:eastAsia="fr-CA" w:bidi="he-IL"/>
        </w:rPr>
        <w:t>Floating Point and Precision</w:t>
      </w:r>
    </w:p>
    <w:p w14:paraId="2C20DBC6"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EC71CB">
        <w:rPr>
          <w:rFonts w:ascii="Noto Serif" w:eastAsia="Times New Roman" w:hAnsi="Noto Serif" w:cs="Noto Serif"/>
          <w:spacing w:val="-2"/>
          <w:sz w:val="24"/>
          <w:szCs w:val="24"/>
          <w:lang w:val="en-CA" w:eastAsia="fr-CA" w:bidi="he-IL"/>
        </w:rPr>
        <w:t>As of this writing (v0.4.24), Solidity does not support fixed-point and floating-point numbers. This means that floating-point representations must be constructed with integer types in Solidity. This can lead to errors and vulnerabilities if not implemented correctly.</w:t>
      </w:r>
    </w:p>
    <w:tbl>
      <w:tblPr>
        <w:tblW w:w="14550" w:type="dxa"/>
        <w:tblCellSpacing w:w="15" w:type="dxa"/>
        <w:tblCellMar>
          <w:top w:w="15" w:type="dxa"/>
          <w:left w:w="15" w:type="dxa"/>
          <w:bottom w:w="15" w:type="dxa"/>
          <w:right w:w="15" w:type="dxa"/>
        </w:tblCellMar>
        <w:tblLook w:val="04A0" w:firstRow="1" w:lastRow="0" w:firstColumn="1" w:lastColumn="0" w:noHBand="0" w:noVBand="1"/>
      </w:tblPr>
      <w:tblGrid>
        <w:gridCol w:w="1245"/>
        <w:gridCol w:w="13305"/>
      </w:tblGrid>
      <w:tr w:rsidR="00EC71CB" w:rsidRPr="00EC71CB" w14:paraId="2375421F" w14:textId="77777777" w:rsidTr="00EC71CB">
        <w:trPr>
          <w:tblCellSpacing w:w="15" w:type="dxa"/>
        </w:trPr>
        <w:tc>
          <w:tcPr>
            <w:tcW w:w="1200" w:type="dxa"/>
            <w:tcMar>
              <w:top w:w="135" w:type="dxa"/>
              <w:left w:w="150" w:type="dxa"/>
              <w:bottom w:w="135" w:type="dxa"/>
              <w:right w:w="150" w:type="dxa"/>
            </w:tcMar>
            <w:vAlign w:val="center"/>
            <w:hideMark/>
          </w:tcPr>
          <w:p w14:paraId="039C075C" w14:textId="77777777" w:rsidR="00EC71CB" w:rsidRPr="00EC71CB" w:rsidRDefault="00EC71CB" w:rsidP="00EC71CB">
            <w:pPr>
              <w:spacing w:after="0" w:line="240" w:lineRule="auto"/>
              <w:jc w:val="center"/>
              <w:rPr>
                <w:rFonts w:ascii="Open Sans" w:eastAsia="Times New Roman" w:hAnsi="Open Sans" w:cs="Open Sans"/>
                <w:b/>
                <w:bCs/>
                <w:caps/>
                <w:sz w:val="24"/>
                <w:szCs w:val="24"/>
                <w:lang w:eastAsia="fr-CA" w:bidi="he-IL"/>
              </w:rPr>
            </w:pPr>
            <w:r w:rsidRPr="00EC71CB">
              <w:rPr>
                <w:rFonts w:ascii="Open Sans" w:eastAsia="Times New Roman" w:hAnsi="Open Sans" w:cs="Open Sans"/>
                <w:b/>
                <w:bCs/>
                <w:caps/>
                <w:sz w:val="24"/>
                <w:szCs w:val="24"/>
                <w:lang w:eastAsia="fr-CA" w:bidi="he-IL"/>
              </w:rPr>
              <w:t>NOTE</w:t>
            </w:r>
          </w:p>
        </w:tc>
        <w:tc>
          <w:tcPr>
            <w:tcW w:w="0" w:type="auto"/>
            <w:tcBorders>
              <w:left w:val="single" w:sz="6" w:space="0" w:color="DDDDDF"/>
            </w:tcBorders>
            <w:tcMar>
              <w:top w:w="135" w:type="dxa"/>
              <w:left w:w="270" w:type="dxa"/>
              <w:bottom w:w="135" w:type="dxa"/>
              <w:right w:w="300" w:type="dxa"/>
            </w:tcMar>
            <w:vAlign w:val="center"/>
            <w:hideMark/>
          </w:tcPr>
          <w:p w14:paraId="13D31264" w14:textId="77777777" w:rsidR="00EC71CB" w:rsidRPr="00EC71CB" w:rsidRDefault="00EC71CB" w:rsidP="00EC71CB">
            <w:pPr>
              <w:spacing w:after="0" w:line="240" w:lineRule="auto"/>
              <w:rPr>
                <w:rFonts w:ascii="Times New Roman" w:eastAsia="Times New Roman" w:hAnsi="Times New Roman" w:cs="Times New Roman"/>
                <w:spacing w:val="-2"/>
                <w:sz w:val="24"/>
                <w:szCs w:val="24"/>
                <w:lang w:val="en-CA" w:eastAsia="fr-CA" w:bidi="he-IL"/>
              </w:rPr>
            </w:pPr>
            <w:r w:rsidRPr="00EC71CB">
              <w:rPr>
                <w:rFonts w:ascii="Times New Roman" w:eastAsia="Times New Roman" w:hAnsi="Times New Roman" w:cs="Times New Roman"/>
                <w:spacing w:val="-2"/>
                <w:sz w:val="24"/>
                <w:szCs w:val="24"/>
                <w:lang w:val="en-CA" w:eastAsia="fr-CA" w:bidi="he-IL"/>
              </w:rPr>
              <w:t>For further reading, see the </w:t>
            </w:r>
            <w:hyperlink r:id="rId95" w:history="1">
              <w:r w:rsidRPr="00EC71CB">
                <w:rPr>
                  <w:rFonts w:ascii="Times New Roman" w:eastAsia="Times New Roman" w:hAnsi="Times New Roman" w:cs="Times New Roman"/>
                  <w:color w:val="2156A5"/>
                  <w:spacing w:val="-2"/>
                  <w:sz w:val="24"/>
                  <w:szCs w:val="24"/>
                  <w:u w:val="single"/>
                  <w:lang w:val="en-CA" w:eastAsia="fr-CA" w:bidi="he-IL"/>
                </w:rPr>
                <w:t>Ethereum Contract Security Techniques and Tips wiki</w:t>
              </w:r>
            </w:hyperlink>
            <w:r w:rsidRPr="00EC71CB">
              <w:rPr>
                <w:rFonts w:ascii="Times New Roman" w:eastAsia="Times New Roman" w:hAnsi="Times New Roman" w:cs="Times New Roman"/>
                <w:spacing w:val="-2"/>
                <w:sz w:val="24"/>
                <w:szCs w:val="24"/>
                <w:lang w:val="en-CA" w:eastAsia="fr-CA" w:bidi="he-IL"/>
              </w:rPr>
              <w:t>.</w:t>
            </w:r>
          </w:p>
        </w:tc>
      </w:tr>
    </w:tbl>
    <w:p w14:paraId="64767727" w14:textId="77777777" w:rsidR="00EC71CB" w:rsidRPr="00EC71CB" w:rsidRDefault="00EC71CB" w:rsidP="00EC71CB">
      <w:pPr>
        <w:spacing w:before="240" w:after="120" w:line="240" w:lineRule="auto"/>
        <w:outlineLvl w:val="3"/>
        <w:rPr>
          <w:rFonts w:ascii="Open Sans" w:eastAsia="Times New Roman" w:hAnsi="Open Sans" w:cs="Open Sans"/>
          <w:color w:val="BA3925"/>
          <w:sz w:val="35"/>
          <w:szCs w:val="35"/>
          <w:lang w:val="en-CA" w:eastAsia="fr-CA" w:bidi="he-IL"/>
        </w:rPr>
      </w:pPr>
      <w:r w:rsidRPr="00EC71CB">
        <w:rPr>
          <w:rFonts w:ascii="Open Sans" w:eastAsia="Times New Roman" w:hAnsi="Open Sans" w:cs="Open Sans"/>
          <w:color w:val="BA3925"/>
          <w:sz w:val="35"/>
          <w:szCs w:val="35"/>
          <w:lang w:val="en-CA" w:eastAsia="fr-CA" w:bidi="he-IL"/>
        </w:rPr>
        <w:t>The Vulnerability</w:t>
      </w:r>
    </w:p>
    <w:p w14:paraId="2FC5EF7B"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EC71CB">
        <w:rPr>
          <w:rFonts w:ascii="Noto Serif" w:eastAsia="Times New Roman" w:hAnsi="Noto Serif" w:cs="Noto Serif"/>
          <w:spacing w:val="-2"/>
          <w:sz w:val="24"/>
          <w:szCs w:val="24"/>
          <w:lang w:val="en-CA" w:eastAsia="fr-CA" w:bidi="he-IL"/>
        </w:rPr>
        <w:t xml:space="preserve">As there is no fixed-point type in Solidity, developers are required to implement their own using the standard integer data types. There are </w:t>
      </w:r>
      <w:proofErr w:type="gramStart"/>
      <w:r w:rsidRPr="00EC71CB">
        <w:rPr>
          <w:rFonts w:ascii="Noto Serif" w:eastAsia="Times New Roman" w:hAnsi="Noto Serif" w:cs="Noto Serif"/>
          <w:spacing w:val="-2"/>
          <w:sz w:val="24"/>
          <w:szCs w:val="24"/>
          <w:lang w:val="en-CA" w:eastAsia="fr-CA" w:bidi="he-IL"/>
        </w:rPr>
        <w:t>a number of</w:t>
      </w:r>
      <w:proofErr w:type="gramEnd"/>
      <w:r w:rsidRPr="00EC71CB">
        <w:rPr>
          <w:rFonts w:ascii="Noto Serif" w:eastAsia="Times New Roman" w:hAnsi="Noto Serif" w:cs="Noto Serif"/>
          <w:spacing w:val="-2"/>
          <w:sz w:val="24"/>
          <w:szCs w:val="24"/>
          <w:lang w:val="en-CA" w:eastAsia="fr-CA" w:bidi="he-IL"/>
        </w:rPr>
        <w:t xml:space="preserve"> pitfalls developers can run into during this process. We will try to highlight some of these in this section.</w:t>
      </w:r>
    </w:p>
    <w:p w14:paraId="57811321"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EC71CB">
        <w:rPr>
          <w:rFonts w:ascii="Noto Serif" w:eastAsia="Times New Roman" w:hAnsi="Noto Serif" w:cs="Noto Serif"/>
          <w:spacing w:val="-2"/>
          <w:sz w:val="24"/>
          <w:szCs w:val="24"/>
          <w:lang w:val="en-CA" w:eastAsia="fr-CA" w:bidi="he-IL"/>
        </w:rPr>
        <w:t>Let’s begin with a code example (we’ll ignore over/underflow issues, discussed earlier in this chapter, for simplicity):</w:t>
      </w:r>
    </w:p>
    <w:p w14:paraId="0DC7C3D7"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contract </w:t>
      </w:r>
      <w:proofErr w:type="spellStart"/>
      <w:r w:rsidRPr="00EC71CB">
        <w:rPr>
          <w:rFonts w:ascii="Courier New" w:eastAsia="Times New Roman" w:hAnsi="Courier New" w:cs="Courier New"/>
          <w:sz w:val="20"/>
          <w:szCs w:val="20"/>
          <w:lang w:val="en-CA" w:eastAsia="fr-CA" w:bidi="he-IL"/>
        </w:rPr>
        <w:t>FunWithNumbers</w:t>
      </w:r>
      <w:proofErr w:type="spellEnd"/>
      <w:r w:rsidRPr="00EC71CB">
        <w:rPr>
          <w:rFonts w:ascii="Courier New" w:eastAsia="Times New Roman" w:hAnsi="Courier New" w:cs="Courier New"/>
          <w:sz w:val="20"/>
          <w:szCs w:val="20"/>
          <w:lang w:val="en-CA" w:eastAsia="fr-CA" w:bidi="he-IL"/>
        </w:rPr>
        <w:t xml:space="preserve"> {</w:t>
      </w:r>
    </w:p>
    <w:p w14:paraId="43B0C355"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uint</w:t>
      </w:r>
      <w:proofErr w:type="spellEnd"/>
      <w:r w:rsidRPr="00EC71CB">
        <w:rPr>
          <w:rFonts w:ascii="Courier New" w:eastAsia="Times New Roman" w:hAnsi="Courier New" w:cs="Courier New"/>
          <w:sz w:val="20"/>
          <w:szCs w:val="20"/>
          <w:lang w:val="en-CA" w:eastAsia="fr-CA" w:bidi="he-IL"/>
        </w:rPr>
        <w:t xml:space="preserve"> constant public </w:t>
      </w:r>
      <w:proofErr w:type="spellStart"/>
      <w:r w:rsidRPr="00EC71CB">
        <w:rPr>
          <w:rFonts w:ascii="Courier New" w:eastAsia="Times New Roman" w:hAnsi="Courier New" w:cs="Courier New"/>
          <w:sz w:val="20"/>
          <w:szCs w:val="20"/>
          <w:lang w:val="en-CA" w:eastAsia="fr-CA" w:bidi="he-IL"/>
        </w:rPr>
        <w:t>tokensPerEth</w:t>
      </w:r>
      <w:proofErr w:type="spellEnd"/>
      <w:r w:rsidRPr="00EC71CB">
        <w:rPr>
          <w:rFonts w:ascii="Courier New" w:eastAsia="Times New Roman" w:hAnsi="Courier New" w:cs="Courier New"/>
          <w:sz w:val="20"/>
          <w:szCs w:val="20"/>
          <w:lang w:val="en-CA" w:eastAsia="fr-CA" w:bidi="he-IL"/>
        </w:rPr>
        <w:t xml:space="preserve"> = </w:t>
      </w:r>
      <w:proofErr w:type="gramStart"/>
      <w:r w:rsidRPr="00EC71CB">
        <w:rPr>
          <w:rFonts w:ascii="Courier New" w:eastAsia="Times New Roman" w:hAnsi="Courier New" w:cs="Courier New"/>
          <w:sz w:val="20"/>
          <w:szCs w:val="20"/>
          <w:lang w:val="en-CA" w:eastAsia="fr-CA" w:bidi="he-IL"/>
        </w:rPr>
        <w:t>10;</w:t>
      </w:r>
      <w:proofErr w:type="gramEnd"/>
    </w:p>
    <w:p w14:paraId="6F425E81"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uint</w:t>
      </w:r>
      <w:proofErr w:type="spellEnd"/>
      <w:r w:rsidRPr="00EC71CB">
        <w:rPr>
          <w:rFonts w:ascii="Courier New" w:eastAsia="Times New Roman" w:hAnsi="Courier New" w:cs="Courier New"/>
          <w:sz w:val="20"/>
          <w:szCs w:val="20"/>
          <w:lang w:val="en-CA" w:eastAsia="fr-CA" w:bidi="he-IL"/>
        </w:rPr>
        <w:t xml:space="preserve"> constant public </w:t>
      </w:r>
      <w:proofErr w:type="spellStart"/>
      <w:r w:rsidRPr="00EC71CB">
        <w:rPr>
          <w:rFonts w:ascii="Courier New" w:eastAsia="Times New Roman" w:hAnsi="Courier New" w:cs="Courier New"/>
          <w:sz w:val="20"/>
          <w:szCs w:val="20"/>
          <w:lang w:val="en-CA" w:eastAsia="fr-CA" w:bidi="he-IL"/>
        </w:rPr>
        <w:t>weiPerEth</w:t>
      </w:r>
      <w:proofErr w:type="spellEnd"/>
      <w:r w:rsidRPr="00EC71CB">
        <w:rPr>
          <w:rFonts w:ascii="Courier New" w:eastAsia="Times New Roman" w:hAnsi="Courier New" w:cs="Courier New"/>
          <w:sz w:val="20"/>
          <w:szCs w:val="20"/>
          <w:lang w:val="en-CA" w:eastAsia="fr-CA" w:bidi="he-IL"/>
        </w:rPr>
        <w:t xml:space="preserve"> = </w:t>
      </w:r>
      <w:proofErr w:type="gramStart"/>
      <w:r w:rsidRPr="00EC71CB">
        <w:rPr>
          <w:rFonts w:ascii="Courier New" w:eastAsia="Times New Roman" w:hAnsi="Courier New" w:cs="Courier New"/>
          <w:sz w:val="20"/>
          <w:szCs w:val="20"/>
          <w:lang w:val="en-CA" w:eastAsia="fr-CA" w:bidi="he-IL"/>
        </w:rPr>
        <w:t>1e18;</w:t>
      </w:r>
      <w:proofErr w:type="gramEnd"/>
    </w:p>
    <w:p w14:paraId="603077C4"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roofErr w:type="gramStart"/>
      <w:r w:rsidRPr="00EC71CB">
        <w:rPr>
          <w:rFonts w:ascii="Courier New" w:eastAsia="Times New Roman" w:hAnsi="Courier New" w:cs="Courier New"/>
          <w:sz w:val="20"/>
          <w:szCs w:val="20"/>
          <w:lang w:val="en-CA" w:eastAsia="fr-CA" w:bidi="he-IL"/>
        </w:rPr>
        <w:t>mapping(</w:t>
      </w:r>
      <w:proofErr w:type="gramEnd"/>
      <w:r w:rsidRPr="00EC71CB">
        <w:rPr>
          <w:rFonts w:ascii="Courier New" w:eastAsia="Times New Roman" w:hAnsi="Courier New" w:cs="Courier New"/>
          <w:sz w:val="20"/>
          <w:szCs w:val="20"/>
          <w:lang w:val="en-CA" w:eastAsia="fr-CA" w:bidi="he-IL"/>
        </w:rPr>
        <w:t xml:space="preserve">address =&gt; </w:t>
      </w:r>
      <w:proofErr w:type="spellStart"/>
      <w:r w:rsidRPr="00EC71CB">
        <w:rPr>
          <w:rFonts w:ascii="Courier New" w:eastAsia="Times New Roman" w:hAnsi="Courier New" w:cs="Courier New"/>
          <w:sz w:val="20"/>
          <w:szCs w:val="20"/>
          <w:lang w:val="en-CA" w:eastAsia="fr-CA" w:bidi="he-IL"/>
        </w:rPr>
        <w:t>uint</w:t>
      </w:r>
      <w:proofErr w:type="spellEnd"/>
      <w:r w:rsidRPr="00EC71CB">
        <w:rPr>
          <w:rFonts w:ascii="Courier New" w:eastAsia="Times New Roman" w:hAnsi="Courier New" w:cs="Courier New"/>
          <w:sz w:val="20"/>
          <w:szCs w:val="20"/>
          <w:lang w:val="en-CA" w:eastAsia="fr-CA" w:bidi="he-IL"/>
        </w:rPr>
        <w:t>) public balances;</w:t>
      </w:r>
    </w:p>
    <w:p w14:paraId="3E6F929D"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
    <w:p w14:paraId="595866E7"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function </w:t>
      </w:r>
      <w:proofErr w:type="spellStart"/>
      <w:proofErr w:type="gramStart"/>
      <w:r w:rsidRPr="00EC71CB">
        <w:rPr>
          <w:rFonts w:ascii="Courier New" w:eastAsia="Times New Roman" w:hAnsi="Courier New" w:cs="Courier New"/>
          <w:sz w:val="20"/>
          <w:szCs w:val="20"/>
          <w:lang w:val="en-CA" w:eastAsia="fr-CA" w:bidi="he-IL"/>
        </w:rPr>
        <w:t>buyTokens</w:t>
      </w:r>
      <w:proofErr w:type="spellEnd"/>
      <w:r w:rsidRPr="00EC71CB">
        <w:rPr>
          <w:rFonts w:ascii="Courier New" w:eastAsia="Times New Roman" w:hAnsi="Courier New" w:cs="Courier New"/>
          <w:sz w:val="20"/>
          <w:szCs w:val="20"/>
          <w:lang w:val="en-CA" w:eastAsia="fr-CA" w:bidi="he-IL"/>
        </w:rPr>
        <w:t>(</w:t>
      </w:r>
      <w:proofErr w:type="gramEnd"/>
      <w:r w:rsidRPr="00EC71CB">
        <w:rPr>
          <w:rFonts w:ascii="Courier New" w:eastAsia="Times New Roman" w:hAnsi="Courier New" w:cs="Courier New"/>
          <w:sz w:val="20"/>
          <w:szCs w:val="20"/>
          <w:lang w:val="en-CA" w:eastAsia="fr-CA" w:bidi="he-IL"/>
        </w:rPr>
        <w:t>) external payable {</w:t>
      </w:r>
    </w:p>
    <w:p w14:paraId="2F708BE7"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 convert </w:t>
      </w:r>
      <w:proofErr w:type="spellStart"/>
      <w:r w:rsidRPr="00EC71CB">
        <w:rPr>
          <w:rFonts w:ascii="Courier New" w:eastAsia="Times New Roman" w:hAnsi="Courier New" w:cs="Courier New"/>
          <w:sz w:val="20"/>
          <w:szCs w:val="20"/>
          <w:lang w:val="en-CA" w:eastAsia="fr-CA" w:bidi="he-IL"/>
        </w:rPr>
        <w:t>wei</w:t>
      </w:r>
      <w:proofErr w:type="spellEnd"/>
      <w:r w:rsidRPr="00EC71CB">
        <w:rPr>
          <w:rFonts w:ascii="Courier New" w:eastAsia="Times New Roman" w:hAnsi="Courier New" w:cs="Courier New"/>
          <w:sz w:val="20"/>
          <w:szCs w:val="20"/>
          <w:lang w:val="en-CA" w:eastAsia="fr-CA" w:bidi="he-IL"/>
        </w:rPr>
        <w:t xml:space="preserve"> to eth, then multiply by token rate</w:t>
      </w:r>
    </w:p>
    <w:p w14:paraId="0BB3EA8C"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uint</w:t>
      </w:r>
      <w:proofErr w:type="spellEnd"/>
      <w:r w:rsidRPr="00EC71CB">
        <w:rPr>
          <w:rFonts w:ascii="Courier New" w:eastAsia="Times New Roman" w:hAnsi="Courier New" w:cs="Courier New"/>
          <w:sz w:val="20"/>
          <w:szCs w:val="20"/>
          <w:lang w:val="en-CA" w:eastAsia="fr-CA" w:bidi="he-IL"/>
        </w:rPr>
        <w:t xml:space="preserve"> tokens = </w:t>
      </w:r>
      <w:proofErr w:type="spellStart"/>
      <w:r w:rsidRPr="00EC71CB">
        <w:rPr>
          <w:rFonts w:ascii="Courier New" w:eastAsia="Times New Roman" w:hAnsi="Courier New" w:cs="Courier New"/>
          <w:sz w:val="20"/>
          <w:szCs w:val="20"/>
          <w:lang w:val="en-CA" w:eastAsia="fr-CA" w:bidi="he-IL"/>
        </w:rPr>
        <w:t>msg.value</w:t>
      </w:r>
      <w:proofErr w:type="spellEnd"/>
      <w:r w:rsidRPr="00EC71CB">
        <w:rPr>
          <w:rFonts w:ascii="Courier New" w:eastAsia="Times New Roman" w:hAnsi="Courier New" w:cs="Courier New"/>
          <w:sz w:val="20"/>
          <w:szCs w:val="20"/>
          <w:lang w:val="en-CA" w:eastAsia="fr-CA" w:bidi="he-IL"/>
        </w:rPr>
        <w:t>/</w:t>
      </w:r>
      <w:proofErr w:type="spellStart"/>
      <w:r w:rsidRPr="00EC71CB">
        <w:rPr>
          <w:rFonts w:ascii="Courier New" w:eastAsia="Times New Roman" w:hAnsi="Courier New" w:cs="Courier New"/>
          <w:sz w:val="20"/>
          <w:szCs w:val="20"/>
          <w:lang w:val="en-CA" w:eastAsia="fr-CA" w:bidi="he-IL"/>
        </w:rPr>
        <w:t>weiPerEth</w:t>
      </w:r>
      <w:proofErr w:type="spellEnd"/>
      <w:r w:rsidRPr="00EC71CB">
        <w:rPr>
          <w:rFonts w:ascii="Courier New" w:eastAsia="Times New Roman" w:hAnsi="Courier New" w:cs="Courier New"/>
          <w:sz w:val="20"/>
          <w:szCs w:val="20"/>
          <w:lang w:val="en-CA" w:eastAsia="fr-CA" w:bidi="he-IL"/>
        </w:rPr>
        <w:t>*</w:t>
      </w:r>
      <w:proofErr w:type="spellStart"/>
      <w:proofErr w:type="gramStart"/>
      <w:r w:rsidRPr="00EC71CB">
        <w:rPr>
          <w:rFonts w:ascii="Courier New" w:eastAsia="Times New Roman" w:hAnsi="Courier New" w:cs="Courier New"/>
          <w:sz w:val="20"/>
          <w:szCs w:val="20"/>
          <w:lang w:val="en-CA" w:eastAsia="fr-CA" w:bidi="he-IL"/>
        </w:rPr>
        <w:t>tokensPerEth</w:t>
      </w:r>
      <w:proofErr w:type="spellEnd"/>
      <w:r w:rsidRPr="00EC71CB">
        <w:rPr>
          <w:rFonts w:ascii="Courier New" w:eastAsia="Times New Roman" w:hAnsi="Courier New" w:cs="Courier New"/>
          <w:sz w:val="20"/>
          <w:szCs w:val="20"/>
          <w:lang w:val="en-CA" w:eastAsia="fr-CA" w:bidi="he-IL"/>
        </w:rPr>
        <w:t>;</w:t>
      </w:r>
      <w:proofErr w:type="gramEnd"/>
    </w:p>
    <w:p w14:paraId="1039B73B"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balances[</w:t>
      </w:r>
      <w:proofErr w:type="spellStart"/>
      <w:proofErr w:type="gramStart"/>
      <w:r w:rsidRPr="00EC71CB">
        <w:rPr>
          <w:rFonts w:ascii="Courier New" w:eastAsia="Times New Roman" w:hAnsi="Courier New" w:cs="Courier New"/>
          <w:sz w:val="20"/>
          <w:szCs w:val="20"/>
          <w:lang w:val="en-CA" w:eastAsia="fr-CA" w:bidi="he-IL"/>
        </w:rPr>
        <w:t>msg.sender</w:t>
      </w:r>
      <w:proofErr w:type="spellEnd"/>
      <w:proofErr w:type="gramEnd"/>
      <w:r w:rsidRPr="00EC71CB">
        <w:rPr>
          <w:rFonts w:ascii="Courier New" w:eastAsia="Times New Roman" w:hAnsi="Courier New" w:cs="Courier New"/>
          <w:sz w:val="20"/>
          <w:szCs w:val="20"/>
          <w:lang w:val="en-CA" w:eastAsia="fr-CA" w:bidi="he-IL"/>
        </w:rPr>
        <w:t>] += tokens;</w:t>
      </w:r>
    </w:p>
    <w:p w14:paraId="11371905"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
    <w:p w14:paraId="09C78C58"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
    <w:p w14:paraId="475FAFEF"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function </w:t>
      </w:r>
      <w:proofErr w:type="spellStart"/>
      <w:proofErr w:type="gramStart"/>
      <w:r w:rsidRPr="00EC71CB">
        <w:rPr>
          <w:rFonts w:ascii="Courier New" w:eastAsia="Times New Roman" w:hAnsi="Courier New" w:cs="Courier New"/>
          <w:sz w:val="20"/>
          <w:szCs w:val="20"/>
          <w:lang w:val="en-CA" w:eastAsia="fr-CA" w:bidi="he-IL"/>
        </w:rPr>
        <w:t>sellTokens</w:t>
      </w:r>
      <w:proofErr w:type="spellEnd"/>
      <w:r w:rsidRPr="00EC71CB">
        <w:rPr>
          <w:rFonts w:ascii="Courier New" w:eastAsia="Times New Roman" w:hAnsi="Courier New" w:cs="Courier New"/>
          <w:sz w:val="20"/>
          <w:szCs w:val="20"/>
          <w:lang w:val="en-CA" w:eastAsia="fr-CA" w:bidi="he-IL"/>
        </w:rPr>
        <w:t>(</w:t>
      </w:r>
      <w:proofErr w:type="spellStart"/>
      <w:proofErr w:type="gramEnd"/>
      <w:r w:rsidRPr="00EC71CB">
        <w:rPr>
          <w:rFonts w:ascii="Courier New" w:eastAsia="Times New Roman" w:hAnsi="Courier New" w:cs="Courier New"/>
          <w:sz w:val="20"/>
          <w:szCs w:val="20"/>
          <w:lang w:val="en-CA" w:eastAsia="fr-CA" w:bidi="he-IL"/>
        </w:rPr>
        <w:t>uint</w:t>
      </w:r>
      <w:proofErr w:type="spellEnd"/>
      <w:r w:rsidRPr="00EC71CB">
        <w:rPr>
          <w:rFonts w:ascii="Courier New" w:eastAsia="Times New Roman" w:hAnsi="Courier New" w:cs="Courier New"/>
          <w:sz w:val="20"/>
          <w:szCs w:val="20"/>
          <w:lang w:val="en-CA" w:eastAsia="fr-CA" w:bidi="he-IL"/>
        </w:rPr>
        <w:t xml:space="preserve"> tokens) public {</w:t>
      </w:r>
    </w:p>
    <w:p w14:paraId="3CED44DB"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require(balances[</w:t>
      </w:r>
      <w:proofErr w:type="spellStart"/>
      <w:proofErr w:type="gramStart"/>
      <w:r w:rsidRPr="00EC71CB">
        <w:rPr>
          <w:rFonts w:ascii="Courier New" w:eastAsia="Times New Roman" w:hAnsi="Courier New" w:cs="Courier New"/>
          <w:sz w:val="20"/>
          <w:szCs w:val="20"/>
          <w:lang w:val="en-CA" w:eastAsia="fr-CA" w:bidi="he-IL"/>
        </w:rPr>
        <w:t>msg.sender</w:t>
      </w:r>
      <w:proofErr w:type="spellEnd"/>
      <w:proofErr w:type="gramEnd"/>
      <w:r w:rsidRPr="00EC71CB">
        <w:rPr>
          <w:rFonts w:ascii="Courier New" w:eastAsia="Times New Roman" w:hAnsi="Courier New" w:cs="Courier New"/>
          <w:sz w:val="20"/>
          <w:szCs w:val="20"/>
          <w:lang w:val="en-CA" w:eastAsia="fr-CA" w:bidi="he-IL"/>
        </w:rPr>
        <w:t>] &gt;= tokens);</w:t>
      </w:r>
    </w:p>
    <w:p w14:paraId="75776803"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uint</w:t>
      </w:r>
      <w:proofErr w:type="spellEnd"/>
      <w:r w:rsidRPr="00EC71CB">
        <w:rPr>
          <w:rFonts w:ascii="Courier New" w:eastAsia="Times New Roman" w:hAnsi="Courier New" w:cs="Courier New"/>
          <w:sz w:val="20"/>
          <w:szCs w:val="20"/>
          <w:lang w:val="en-CA" w:eastAsia="fr-CA" w:bidi="he-IL"/>
        </w:rPr>
        <w:t xml:space="preserve"> eth = tokens/</w:t>
      </w:r>
      <w:proofErr w:type="spellStart"/>
      <w:proofErr w:type="gramStart"/>
      <w:r w:rsidRPr="00EC71CB">
        <w:rPr>
          <w:rFonts w:ascii="Courier New" w:eastAsia="Times New Roman" w:hAnsi="Courier New" w:cs="Courier New"/>
          <w:sz w:val="20"/>
          <w:szCs w:val="20"/>
          <w:lang w:val="en-CA" w:eastAsia="fr-CA" w:bidi="he-IL"/>
        </w:rPr>
        <w:t>tokensPerEth</w:t>
      </w:r>
      <w:proofErr w:type="spellEnd"/>
      <w:r w:rsidRPr="00EC71CB">
        <w:rPr>
          <w:rFonts w:ascii="Courier New" w:eastAsia="Times New Roman" w:hAnsi="Courier New" w:cs="Courier New"/>
          <w:sz w:val="20"/>
          <w:szCs w:val="20"/>
          <w:lang w:val="en-CA" w:eastAsia="fr-CA" w:bidi="he-IL"/>
        </w:rPr>
        <w:t>;</w:t>
      </w:r>
      <w:proofErr w:type="gramEnd"/>
    </w:p>
    <w:p w14:paraId="00DE2EDC"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balances[</w:t>
      </w:r>
      <w:proofErr w:type="spellStart"/>
      <w:proofErr w:type="gramStart"/>
      <w:r w:rsidRPr="00EC71CB">
        <w:rPr>
          <w:rFonts w:ascii="Courier New" w:eastAsia="Times New Roman" w:hAnsi="Courier New" w:cs="Courier New"/>
          <w:sz w:val="20"/>
          <w:szCs w:val="20"/>
          <w:lang w:val="en-CA" w:eastAsia="fr-CA" w:bidi="he-IL"/>
        </w:rPr>
        <w:t>msg.sender</w:t>
      </w:r>
      <w:proofErr w:type="spellEnd"/>
      <w:proofErr w:type="gramEnd"/>
      <w:r w:rsidRPr="00EC71CB">
        <w:rPr>
          <w:rFonts w:ascii="Courier New" w:eastAsia="Times New Roman" w:hAnsi="Courier New" w:cs="Courier New"/>
          <w:sz w:val="20"/>
          <w:szCs w:val="20"/>
          <w:lang w:val="en-CA" w:eastAsia="fr-CA" w:bidi="he-IL"/>
        </w:rPr>
        <w:t>] -= tokens;</w:t>
      </w:r>
    </w:p>
    <w:p w14:paraId="66B85375"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roofErr w:type="spellStart"/>
      <w:proofErr w:type="gramStart"/>
      <w:r w:rsidRPr="00EC71CB">
        <w:rPr>
          <w:rFonts w:ascii="Courier New" w:eastAsia="Times New Roman" w:hAnsi="Courier New" w:cs="Courier New"/>
          <w:sz w:val="20"/>
          <w:szCs w:val="20"/>
          <w:lang w:val="en-CA" w:eastAsia="fr-CA" w:bidi="he-IL"/>
        </w:rPr>
        <w:t>msg.sender</w:t>
      </w:r>
      <w:proofErr w:type="gramEnd"/>
      <w:r w:rsidRPr="00EC71CB">
        <w:rPr>
          <w:rFonts w:ascii="Courier New" w:eastAsia="Times New Roman" w:hAnsi="Courier New" w:cs="Courier New"/>
          <w:sz w:val="20"/>
          <w:szCs w:val="20"/>
          <w:lang w:val="en-CA" w:eastAsia="fr-CA" w:bidi="he-IL"/>
        </w:rPr>
        <w:t>.transfer</w:t>
      </w:r>
      <w:proofErr w:type="spellEnd"/>
      <w:r w:rsidRPr="00EC71CB">
        <w:rPr>
          <w:rFonts w:ascii="Courier New" w:eastAsia="Times New Roman" w:hAnsi="Courier New" w:cs="Courier New"/>
          <w:sz w:val="20"/>
          <w:szCs w:val="20"/>
          <w:lang w:val="en-CA" w:eastAsia="fr-CA" w:bidi="he-IL"/>
        </w:rPr>
        <w:t>(eth*</w:t>
      </w:r>
      <w:proofErr w:type="spellStart"/>
      <w:r w:rsidRPr="00EC71CB">
        <w:rPr>
          <w:rFonts w:ascii="Courier New" w:eastAsia="Times New Roman" w:hAnsi="Courier New" w:cs="Courier New"/>
          <w:sz w:val="20"/>
          <w:szCs w:val="20"/>
          <w:lang w:val="en-CA" w:eastAsia="fr-CA" w:bidi="he-IL"/>
        </w:rPr>
        <w:t>weiPerEth</w:t>
      </w:r>
      <w:proofErr w:type="spellEnd"/>
      <w:r w:rsidRPr="00EC71CB">
        <w:rPr>
          <w:rFonts w:ascii="Courier New" w:eastAsia="Times New Roman" w:hAnsi="Courier New" w:cs="Courier New"/>
          <w:sz w:val="20"/>
          <w:szCs w:val="20"/>
          <w:lang w:val="en-CA" w:eastAsia="fr-CA" w:bidi="he-IL"/>
        </w:rPr>
        <w:t>);</w:t>
      </w:r>
    </w:p>
    <w:p w14:paraId="4866AFC8"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
    <w:p w14:paraId="26726FC3"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4"/>
          <w:szCs w:val="24"/>
          <w:lang w:val="en-CA" w:eastAsia="fr-CA" w:bidi="he-IL"/>
        </w:rPr>
      </w:pPr>
      <w:r w:rsidRPr="00EC71CB">
        <w:rPr>
          <w:rFonts w:ascii="Courier New" w:eastAsia="Times New Roman" w:hAnsi="Courier New" w:cs="Courier New"/>
          <w:sz w:val="20"/>
          <w:szCs w:val="20"/>
          <w:lang w:val="en-CA" w:eastAsia="fr-CA" w:bidi="he-IL"/>
        </w:rPr>
        <w:t>}</w:t>
      </w:r>
    </w:p>
    <w:p w14:paraId="0F365918"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EC71CB">
        <w:rPr>
          <w:rFonts w:ascii="Noto Serif" w:eastAsia="Times New Roman" w:hAnsi="Noto Serif" w:cs="Noto Serif"/>
          <w:spacing w:val="-2"/>
          <w:sz w:val="24"/>
          <w:szCs w:val="24"/>
          <w:lang w:val="en-CA" w:eastAsia="fr-CA" w:bidi="he-IL"/>
        </w:rPr>
        <w:lastRenderedPageBreak/>
        <w:t>This simple token buying/selling contract has some obvious problems. Although the mathematical calculations for buying and selling tokens are correct, the lack of floating-point numbers will give erroneous results. For example, when buying tokens on line 8, if the value is less than </w:t>
      </w:r>
      <w:r w:rsidRPr="00EC71CB">
        <w:rPr>
          <w:rFonts w:ascii="Courier New" w:eastAsia="Times New Roman" w:hAnsi="Courier New" w:cs="Courier New"/>
          <w:sz w:val="23"/>
          <w:szCs w:val="23"/>
          <w:shd w:val="clear" w:color="auto" w:fill="F7F7F8"/>
          <w:lang w:val="en-CA" w:eastAsia="fr-CA" w:bidi="he-IL"/>
        </w:rPr>
        <w:t>1 ether</w:t>
      </w:r>
      <w:r w:rsidRPr="00EC71CB">
        <w:rPr>
          <w:rFonts w:ascii="Noto Serif" w:eastAsia="Times New Roman" w:hAnsi="Noto Serif" w:cs="Noto Serif"/>
          <w:spacing w:val="-2"/>
          <w:sz w:val="24"/>
          <w:szCs w:val="24"/>
          <w:lang w:val="en-CA" w:eastAsia="fr-CA" w:bidi="he-IL"/>
        </w:rPr>
        <w:t> the initial division will result in </w:t>
      </w:r>
      <w:r w:rsidRPr="00EC71CB">
        <w:rPr>
          <w:rFonts w:ascii="Courier New" w:eastAsia="Times New Roman" w:hAnsi="Courier New" w:cs="Courier New"/>
          <w:sz w:val="23"/>
          <w:szCs w:val="23"/>
          <w:shd w:val="clear" w:color="auto" w:fill="F7F7F8"/>
          <w:lang w:val="en-CA" w:eastAsia="fr-CA" w:bidi="he-IL"/>
        </w:rPr>
        <w:t>0</w:t>
      </w:r>
      <w:r w:rsidRPr="00EC71CB">
        <w:rPr>
          <w:rFonts w:ascii="Noto Serif" w:eastAsia="Times New Roman" w:hAnsi="Noto Serif" w:cs="Noto Serif"/>
          <w:spacing w:val="-2"/>
          <w:sz w:val="24"/>
          <w:szCs w:val="24"/>
          <w:lang w:val="en-CA" w:eastAsia="fr-CA" w:bidi="he-IL"/>
        </w:rPr>
        <w:t>, leaving the result of the final multiplication as </w:t>
      </w:r>
      <w:r w:rsidRPr="00EC71CB">
        <w:rPr>
          <w:rFonts w:ascii="Courier New" w:eastAsia="Times New Roman" w:hAnsi="Courier New" w:cs="Courier New"/>
          <w:sz w:val="23"/>
          <w:szCs w:val="23"/>
          <w:shd w:val="clear" w:color="auto" w:fill="F7F7F8"/>
          <w:lang w:val="en-CA" w:eastAsia="fr-CA" w:bidi="he-IL"/>
        </w:rPr>
        <w:t>0</w:t>
      </w:r>
      <w:r w:rsidRPr="00EC71CB">
        <w:rPr>
          <w:rFonts w:ascii="Noto Serif" w:eastAsia="Times New Roman" w:hAnsi="Noto Serif" w:cs="Noto Serif"/>
          <w:spacing w:val="-2"/>
          <w:sz w:val="24"/>
          <w:szCs w:val="24"/>
          <w:lang w:val="en-CA" w:eastAsia="fr-CA" w:bidi="he-IL"/>
        </w:rPr>
        <w:t> (e.g., </w:t>
      </w:r>
      <w:r w:rsidRPr="00EC71CB">
        <w:rPr>
          <w:rFonts w:ascii="Courier New" w:eastAsia="Times New Roman" w:hAnsi="Courier New" w:cs="Courier New"/>
          <w:sz w:val="23"/>
          <w:szCs w:val="23"/>
          <w:shd w:val="clear" w:color="auto" w:fill="F7F7F8"/>
          <w:lang w:val="en-CA" w:eastAsia="fr-CA" w:bidi="he-IL"/>
        </w:rPr>
        <w:t xml:space="preserve">200 </w:t>
      </w:r>
      <w:proofErr w:type="spellStart"/>
      <w:r w:rsidRPr="00EC71CB">
        <w:rPr>
          <w:rFonts w:ascii="Courier New" w:eastAsia="Times New Roman" w:hAnsi="Courier New" w:cs="Courier New"/>
          <w:sz w:val="23"/>
          <w:szCs w:val="23"/>
          <w:shd w:val="clear" w:color="auto" w:fill="F7F7F8"/>
          <w:lang w:val="en-CA" w:eastAsia="fr-CA" w:bidi="he-IL"/>
        </w:rPr>
        <w:t>wei</w:t>
      </w:r>
      <w:proofErr w:type="spellEnd"/>
      <w:r w:rsidRPr="00EC71CB">
        <w:rPr>
          <w:rFonts w:ascii="Noto Serif" w:eastAsia="Times New Roman" w:hAnsi="Noto Serif" w:cs="Noto Serif"/>
          <w:spacing w:val="-2"/>
          <w:sz w:val="24"/>
          <w:szCs w:val="24"/>
          <w:lang w:val="en-CA" w:eastAsia="fr-CA" w:bidi="he-IL"/>
        </w:rPr>
        <w:t> divided by </w:t>
      </w:r>
      <w:r w:rsidRPr="00EC71CB">
        <w:rPr>
          <w:rFonts w:ascii="Courier New" w:eastAsia="Times New Roman" w:hAnsi="Courier New" w:cs="Courier New"/>
          <w:sz w:val="23"/>
          <w:szCs w:val="23"/>
          <w:shd w:val="clear" w:color="auto" w:fill="F7F7F8"/>
          <w:lang w:val="en-CA" w:eastAsia="fr-CA" w:bidi="he-IL"/>
        </w:rPr>
        <w:t>1e18</w:t>
      </w:r>
      <w:r w:rsidRPr="00EC71CB">
        <w:rPr>
          <w:rFonts w:ascii="Noto Serif" w:eastAsia="Times New Roman" w:hAnsi="Noto Serif" w:cs="Noto Serif"/>
          <w:spacing w:val="-2"/>
          <w:sz w:val="24"/>
          <w:szCs w:val="24"/>
          <w:lang w:val="en-CA" w:eastAsia="fr-CA" w:bidi="he-IL"/>
        </w:rPr>
        <w:t> </w:t>
      </w:r>
      <w:proofErr w:type="spellStart"/>
      <w:r w:rsidRPr="00EC71CB">
        <w:rPr>
          <w:rFonts w:ascii="Courier New" w:eastAsia="Times New Roman" w:hAnsi="Courier New" w:cs="Courier New"/>
          <w:sz w:val="23"/>
          <w:szCs w:val="23"/>
          <w:shd w:val="clear" w:color="auto" w:fill="F7F7F8"/>
          <w:lang w:val="en-CA" w:eastAsia="fr-CA" w:bidi="he-IL"/>
        </w:rPr>
        <w:t>weiPerEth</w:t>
      </w:r>
      <w:proofErr w:type="spellEnd"/>
      <w:r w:rsidRPr="00EC71CB">
        <w:rPr>
          <w:rFonts w:ascii="Noto Serif" w:eastAsia="Times New Roman" w:hAnsi="Noto Serif" w:cs="Noto Serif"/>
          <w:spacing w:val="-2"/>
          <w:sz w:val="24"/>
          <w:szCs w:val="24"/>
          <w:lang w:val="en-CA" w:eastAsia="fr-CA" w:bidi="he-IL"/>
        </w:rPr>
        <w:t> equals </w:t>
      </w:r>
      <w:r w:rsidRPr="00EC71CB">
        <w:rPr>
          <w:rFonts w:ascii="Courier New" w:eastAsia="Times New Roman" w:hAnsi="Courier New" w:cs="Courier New"/>
          <w:sz w:val="23"/>
          <w:szCs w:val="23"/>
          <w:shd w:val="clear" w:color="auto" w:fill="F7F7F8"/>
          <w:lang w:val="en-CA" w:eastAsia="fr-CA" w:bidi="he-IL"/>
        </w:rPr>
        <w:t>0</w:t>
      </w:r>
      <w:r w:rsidRPr="00EC71CB">
        <w:rPr>
          <w:rFonts w:ascii="Noto Serif" w:eastAsia="Times New Roman" w:hAnsi="Noto Serif" w:cs="Noto Serif"/>
          <w:spacing w:val="-2"/>
          <w:sz w:val="24"/>
          <w:szCs w:val="24"/>
          <w:lang w:val="en-CA" w:eastAsia="fr-CA" w:bidi="he-IL"/>
        </w:rPr>
        <w:t>). Similarly, when selling tokens, any number of tokens less than </w:t>
      </w:r>
      <w:r w:rsidRPr="00EC71CB">
        <w:rPr>
          <w:rFonts w:ascii="Courier New" w:eastAsia="Times New Roman" w:hAnsi="Courier New" w:cs="Courier New"/>
          <w:sz w:val="23"/>
          <w:szCs w:val="23"/>
          <w:shd w:val="clear" w:color="auto" w:fill="F7F7F8"/>
          <w:lang w:val="en-CA" w:eastAsia="fr-CA" w:bidi="he-IL"/>
        </w:rPr>
        <w:t>10</w:t>
      </w:r>
      <w:r w:rsidRPr="00EC71CB">
        <w:rPr>
          <w:rFonts w:ascii="Noto Serif" w:eastAsia="Times New Roman" w:hAnsi="Noto Serif" w:cs="Noto Serif"/>
          <w:spacing w:val="-2"/>
          <w:sz w:val="24"/>
          <w:szCs w:val="24"/>
          <w:lang w:val="en-CA" w:eastAsia="fr-CA" w:bidi="he-IL"/>
        </w:rPr>
        <w:t> will also result in </w:t>
      </w:r>
      <w:r w:rsidRPr="00EC71CB">
        <w:rPr>
          <w:rFonts w:ascii="Courier New" w:eastAsia="Times New Roman" w:hAnsi="Courier New" w:cs="Courier New"/>
          <w:sz w:val="23"/>
          <w:szCs w:val="23"/>
          <w:shd w:val="clear" w:color="auto" w:fill="F7F7F8"/>
          <w:lang w:val="en-CA" w:eastAsia="fr-CA" w:bidi="he-IL"/>
        </w:rPr>
        <w:t>0 ether</w:t>
      </w:r>
      <w:r w:rsidRPr="00EC71CB">
        <w:rPr>
          <w:rFonts w:ascii="Noto Serif" w:eastAsia="Times New Roman" w:hAnsi="Noto Serif" w:cs="Noto Serif"/>
          <w:spacing w:val="-2"/>
          <w:sz w:val="24"/>
          <w:szCs w:val="24"/>
          <w:lang w:val="en-CA" w:eastAsia="fr-CA" w:bidi="he-IL"/>
        </w:rPr>
        <w:t>. In fact, rounding here is always down, so selling </w:t>
      </w:r>
      <w:r w:rsidRPr="00EC71CB">
        <w:rPr>
          <w:rFonts w:ascii="Courier New" w:eastAsia="Times New Roman" w:hAnsi="Courier New" w:cs="Courier New"/>
          <w:sz w:val="23"/>
          <w:szCs w:val="23"/>
          <w:shd w:val="clear" w:color="auto" w:fill="F7F7F8"/>
          <w:lang w:val="en-CA" w:eastAsia="fr-CA" w:bidi="he-IL"/>
        </w:rPr>
        <w:t>29 tokens</w:t>
      </w:r>
      <w:r w:rsidRPr="00EC71CB">
        <w:rPr>
          <w:rFonts w:ascii="Noto Serif" w:eastAsia="Times New Roman" w:hAnsi="Noto Serif" w:cs="Noto Serif"/>
          <w:spacing w:val="-2"/>
          <w:sz w:val="24"/>
          <w:szCs w:val="24"/>
          <w:lang w:val="en-CA" w:eastAsia="fr-CA" w:bidi="he-IL"/>
        </w:rPr>
        <w:t> will result in </w:t>
      </w:r>
      <w:r w:rsidRPr="00EC71CB">
        <w:rPr>
          <w:rFonts w:ascii="Courier New" w:eastAsia="Times New Roman" w:hAnsi="Courier New" w:cs="Courier New"/>
          <w:sz w:val="23"/>
          <w:szCs w:val="23"/>
          <w:shd w:val="clear" w:color="auto" w:fill="F7F7F8"/>
          <w:lang w:val="en-CA" w:eastAsia="fr-CA" w:bidi="he-IL"/>
        </w:rPr>
        <w:t xml:space="preserve">2 </w:t>
      </w:r>
      <w:proofErr w:type="gramStart"/>
      <w:r w:rsidRPr="00EC71CB">
        <w:rPr>
          <w:rFonts w:ascii="Courier New" w:eastAsia="Times New Roman" w:hAnsi="Courier New" w:cs="Courier New"/>
          <w:sz w:val="23"/>
          <w:szCs w:val="23"/>
          <w:shd w:val="clear" w:color="auto" w:fill="F7F7F8"/>
          <w:lang w:val="en-CA" w:eastAsia="fr-CA" w:bidi="he-IL"/>
        </w:rPr>
        <w:t>ether</w:t>
      </w:r>
      <w:proofErr w:type="gramEnd"/>
      <w:r w:rsidRPr="00EC71CB">
        <w:rPr>
          <w:rFonts w:ascii="Noto Serif" w:eastAsia="Times New Roman" w:hAnsi="Noto Serif" w:cs="Noto Serif"/>
          <w:spacing w:val="-2"/>
          <w:sz w:val="24"/>
          <w:szCs w:val="24"/>
          <w:lang w:val="en-CA" w:eastAsia="fr-CA" w:bidi="he-IL"/>
        </w:rPr>
        <w:t>.</w:t>
      </w:r>
    </w:p>
    <w:p w14:paraId="3304AB9C"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EC71CB">
        <w:rPr>
          <w:rFonts w:ascii="Noto Serif" w:eastAsia="Times New Roman" w:hAnsi="Noto Serif" w:cs="Noto Serif"/>
          <w:spacing w:val="-2"/>
          <w:sz w:val="24"/>
          <w:szCs w:val="24"/>
          <w:lang w:val="en-CA" w:eastAsia="fr-CA" w:bidi="he-IL"/>
        </w:rPr>
        <w:t xml:space="preserve">The issue with this contract is that the precision is only to the nearest ether (i.e., 1e18 </w:t>
      </w:r>
      <w:proofErr w:type="spellStart"/>
      <w:r w:rsidRPr="00EC71CB">
        <w:rPr>
          <w:rFonts w:ascii="Noto Serif" w:eastAsia="Times New Roman" w:hAnsi="Noto Serif" w:cs="Noto Serif"/>
          <w:spacing w:val="-2"/>
          <w:sz w:val="24"/>
          <w:szCs w:val="24"/>
          <w:lang w:val="en-CA" w:eastAsia="fr-CA" w:bidi="he-IL"/>
        </w:rPr>
        <w:t>wei</w:t>
      </w:r>
      <w:proofErr w:type="spellEnd"/>
      <w:r w:rsidRPr="00EC71CB">
        <w:rPr>
          <w:rFonts w:ascii="Noto Serif" w:eastAsia="Times New Roman" w:hAnsi="Noto Serif" w:cs="Noto Serif"/>
          <w:spacing w:val="-2"/>
          <w:sz w:val="24"/>
          <w:szCs w:val="24"/>
          <w:lang w:val="en-CA" w:eastAsia="fr-CA" w:bidi="he-IL"/>
        </w:rPr>
        <w:t>). This can get tricky when dealing with decimals in </w:t>
      </w:r>
      <w:hyperlink r:id="rId96" w:history="1">
        <w:r w:rsidRPr="00EC71CB">
          <w:rPr>
            <w:rFonts w:ascii="Noto Serif" w:eastAsia="Times New Roman" w:hAnsi="Noto Serif" w:cs="Noto Serif"/>
            <w:color w:val="2156A5"/>
            <w:spacing w:val="-2"/>
            <w:sz w:val="24"/>
            <w:szCs w:val="24"/>
            <w:u w:val="single"/>
            <w:lang w:val="en-CA" w:eastAsia="fr-CA" w:bidi="he-IL"/>
          </w:rPr>
          <w:t>ERC20</w:t>
        </w:r>
      </w:hyperlink>
      <w:r w:rsidRPr="00EC71CB">
        <w:rPr>
          <w:rFonts w:ascii="Noto Serif" w:eastAsia="Times New Roman" w:hAnsi="Noto Serif" w:cs="Noto Serif"/>
          <w:spacing w:val="-2"/>
          <w:sz w:val="24"/>
          <w:szCs w:val="24"/>
          <w:lang w:val="en-CA" w:eastAsia="fr-CA" w:bidi="he-IL"/>
        </w:rPr>
        <w:t> tokens when you need higher precision.</w:t>
      </w:r>
    </w:p>
    <w:p w14:paraId="55385ADC" w14:textId="77777777" w:rsidR="00EC71CB" w:rsidRPr="00EC71CB" w:rsidRDefault="00EC71CB" w:rsidP="00EC71CB">
      <w:pPr>
        <w:spacing w:before="240" w:after="120" w:line="240" w:lineRule="auto"/>
        <w:outlineLvl w:val="3"/>
        <w:rPr>
          <w:rFonts w:ascii="Open Sans" w:eastAsia="Times New Roman" w:hAnsi="Open Sans" w:cs="Open Sans"/>
          <w:color w:val="BA3925"/>
          <w:sz w:val="35"/>
          <w:szCs w:val="35"/>
          <w:lang w:val="en-CA" w:eastAsia="fr-CA" w:bidi="he-IL"/>
        </w:rPr>
      </w:pPr>
      <w:r w:rsidRPr="00EC71CB">
        <w:rPr>
          <w:rFonts w:ascii="Open Sans" w:eastAsia="Times New Roman" w:hAnsi="Open Sans" w:cs="Open Sans"/>
          <w:color w:val="BA3925"/>
          <w:sz w:val="35"/>
          <w:szCs w:val="35"/>
          <w:lang w:val="en-CA" w:eastAsia="fr-CA" w:bidi="he-IL"/>
        </w:rPr>
        <w:t>Preventative Techniques</w:t>
      </w:r>
    </w:p>
    <w:p w14:paraId="6E0285EE"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EC71CB">
        <w:rPr>
          <w:rFonts w:ascii="Noto Serif" w:eastAsia="Times New Roman" w:hAnsi="Noto Serif" w:cs="Noto Serif"/>
          <w:spacing w:val="-2"/>
          <w:sz w:val="24"/>
          <w:szCs w:val="24"/>
          <w:lang w:val="en-CA" w:eastAsia="fr-CA" w:bidi="he-IL"/>
        </w:rPr>
        <w:t>Keeping the right precision in your smart contracts is very important, especially when dealing with ratios and rates that reflect economic decisions.</w:t>
      </w:r>
    </w:p>
    <w:p w14:paraId="71D8FDC2"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EC71CB">
        <w:rPr>
          <w:rFonts w:ascii="Noto Serif" w:eastAsia="Times New Roman" w:hAnsi="Noto Serif" w:cs="Noto Serif"/>
          <w:spacing w:val="-2"/>
          <w:sz w:val="24"/>
          <w:szCs w:val="24"/>
          <w:lang w:val="en-CA" w:eastAsia="fr-CA" w:bidi="he-IL"/>
        </w:rPr>
        <w:t>You should ensure that any ratios or rates you are using allow for large numerators in fractions. For example, we used the rate </w:t>
      </w:r>
      <w:proofErr w:type="spellStart"/>
      <w:r w:rsidRPr="00EC71CB">
        <w:rPr>
          <w:rFonts w:ascii="Courier New" w:eastAsia="Times New Roman" w:hAnsi="Courier New" w:cs="Courier New"/>
          <w:sz w:val="23"/>
          <w:szCs w:val="23"/>
          <w:shd w:val="clear" w:color="auto" w:fill="F7F7F8"/>
          <w:lang w:val="en-CA" w:eastAsia="fr-CA" w:bidi="he-IL"/>
        </w:rPr>
        <w:t>tokensPerEth</w:t>
      </w:r>
      <w:proofErr w:type="spellEnd"/>
      <w:r w:rsidRPr="00EC71CB">
        <w:rPr>
          <w:rFonts w:ascii="Noto Serif" w:eastAsia="Times New Roman" w:hAnsi="Noto Serif" w:cs="Noto Serif"/>
          <w:spacing w:val="-2"/>
          <w:sz w:val="24"/>
          <w:szCs w:val="24"/>
          <w:lang w:val="en-CA" w:eastAsia="fr-CA" w:bidi="he-IL"/>
        </w:rPr>
        <w:t> in our example. It would have been better to use </w:t>
      </w:r>
      <w:proofErr w:type="spellStart"/>
      <w:r w:rsidRPr="00EC71CB">
        <w:rPr>
          <w:rFonts w:ascii="Courier New" w:eastAsia="Times New Roman" w:hAnsi="Courier New" w:cs="Courier New"/>
          <w:sz w:val="23"/>
          <w:szCs w:val="23"/>
          <w:shd w:val="clear" w:color="auto" w:fill="F7F7F8"/>
          <w:lang w:val="en-CA" w:eastAsia="fr-CA" w:bidi="he-IL"/>
        </w:rPr>
        <w:t>weiPerTokens</w:t>
      </w:r>
      <w:proofErr w:type="spellEnd"/>
      <w:r w:rsidRPr="00EC71CB">
        <w:rPr>
          <w:rFonts w:ascii="Noto Serif" w:eastAsia="Times New Roman" w:hAnsi="Noto Serif" w:cs="Noto Serif"/>
          <w:spacing w:val="-2"/>
          <w:sz w:val="24"/>
          <w:szCs w:val="24"/>
          <w:lang w:val="en-CA" w:eastAsia="fr-CA" w:bidi="he-IL"/>
        </w:rPr>
        <w:t>, which would be a large number. To calculate the corresponding number of tokens we could do </w:t>
      </w:r>
      <w:proofErr w:type="spellStart"/>
      <w:r w:rsidRPr="00EC71CB">
        <w:rPr>
          <w:rFonts w:ascii="Courier New" w:eastAsia="Times New Roman" w:hAnsi="Courier New" w:cs="Courier New"/>
          <w:sz w:val="23"/>
          <w:szCs w:val="23"/>
          <w:shd w:val="clear" w:color="auto" w:fill="F7F7F8"/>
          <w:lang w:val="en-CA" w:eastAsia="fr-CA" w:bidi="he-IL"/>
        </w:rPr>
        <w:t>msg.value</w:t>
      </w:r>
      <w:proofErr w:type="spellEnd"/>
      <w:r w:rsidRPr="00EC71CB">
        <w:rPr>
          <w:rFonts w:ascii="Courier New" w:eastAsia="Times New Roman" w:hAnsi="Courier New" w:cs="Courier New"/>
          <w:sz w:val="23"/>
          <w:szCs w:val="23"/>
          <w:shd w:val="clear" w:color="auto" w:fill="F7F7F8"/>
          <w:lang w:val="en-CA" w:eastAsia="fr-CA" w:bidi="he-IL"/>
        </w:rPr>
        <w:t>/</w:t>
      </w:r>
      <w:proofErr w:type="spellStart"/>
      <w:r w:rsidRPr="00EC71CB">
        <w:rPr>
          <w:rFonts w:ascii="Courier New" w:eastAsia="Times New Roman" w:hAnsi="Courier New" w:cs="Courier New"/>
          <w:sz w:val="23"/>
          <w:szCs w:val="23"/>
          <w:shd w:val="clear" w:color="auto" w:fill="F7F7F8"/>
          <w:lang w:val="en-CA" w:eastAsia="fr-CA" w:bidi="he-IL"/>
        </w:rPr>
        <w:t>weiPerTokens</w:t>
      </w:r>
      <w:proofErr w:type="spellEnd"/>
      <w:r w:rsidRPr="00EC71CB">
        <w:rPr>
          <w:rFonts w:ascii="Noto Serif" w:eastAsia="Times New Roman" w:hAnsi="Noto Serif" w:cs="Noto Serif"/>
          <w:spacing w:val="-2"/>
          <w:sz w:val="24"/>
          <w:szCs w:val="24"/>
          <w:lang w:val="en-CA" w:eastAsia="fr-CA" w:bidi="he-IL"/>
        </w:rPr>
        <w:t>. This would give a more precise result.</w:t>
      </w:r>
    </w:p>
    <w:p w14:paraId="2C8BF6E3"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EC71CB">
        <w:rPr>
          <w:rFonts w:ascii="Noto Serif" w:eastAsia="Times New Roman" w:hAnsi="Noto Serif" w:cs="Noto Serif"/>
          <w:spacing w:val="-2"/>
          <w:sz w:val="24"/>
          <w:szCs w:val="24"/>
          <w:lang w:val="en-CA" w:eastAsia="fr-CA" w:bidi="he-IL"/>
        </w:rPr>
        <w:t>Another tactic to keep in mind is to be mindful of order of operations. In our example, the calculation to purchase tokens was </w:t>
      </w:r>
      <w:proofErr w:type="spellStart"/>
      <w:r w:rsidRPr="00EC71CB">
        <w:rPr>
          <w:rFonts w:ascii="Courier New" w:eastAsia="Times New Roman" w:hAnsi="Courier New" w:cs="Courier New"/>
          <w:sz w:val="23"/>
          <w:szCs w:val="23"/>
          <w:shd w:val="clear" w:color="auto" w:fill="F7F7F8"/>
          <w:lang w:val="en-CA" w:eastAsia="fr-CA" w:bidi="he-IL"/>
        </w:rPr>
        <w:t>msg.value</w:t>
      </w:r>
      <w:proofErr w:type="spellEnd"/>
      <w:r w:rsidRPr="00EC71CB">
        <w:rPr>
          <w:rFonts w:ascii="Courier New" w:eastAsia="Times New Roman" w:hAnsi="Courier New" w:cs="Courier New"/>
          <w:sz w:val="23"/>
          <w:szCs w:val="23"/>
          <w:shd w:val="clear" w:color="auto" w:fill="F7F7F8"/>
          <w:lang w:val="en-CA" w:eastAsia="fr-CA" w:bidi="he-IL"/>
        </w:rPr>
        <w:t>/</w:t>
      </w:r>
      <w:proofErr w:type="spellStart"/>
      <w:r w:rsidRPr="00EC71CB">
        <w:rPr>
          <w:rFonts w:ascii="Courier New" w:eastAsia="Times New Roman" w:hAnsi="Courier New" w:cs="Courier New"/>
          <w:sz w:val="23"/>
          <w:szCs w:val="23"/>
          <w:shd w:val="clear" w:color="auto" w:fill="F7F7F8"/>
          <w:lang w:val="en-CA" w:eastAsia="fr-CA" w:bidi="he-IL"/>
        </w:rPr>
        <w:t>weiPerEth</w:t>
      </w:r>
      <w:proofErr w:type="spellEnd"/>
      <w:r w:rsidRPr="00EC71CB">
        <w:rPr>
          <w:rFonts w:ascii="Courier New" w:eastAsia="Times New Roman" w:hAnsi="Courier New" w:cs="Courier New"/>
          <w:sz w:val="23"/>
          <w:szCs w:val="23"/>
          <w:shd w:val="clear" w:color="auto" w:fill="F7F7F8"/>
          <w:lang w:val="en-CA" w:eastAsia="fr-CA" w:bidi="he-IL"/>
        </w:rPr>
        <w:t>*</w:t>
      </w:r>
      <w:proofErr w:type="spellStart"/>
      <w:r w:rsidRPr="00EC71CB">
        <w:rPr>
          <w:rFonts w:ascii="Courier New" w:eastAsia="Times New Roman" w:hAnsi="Courier New" w:cs="Courier New"/>
          <w:sz w:val="23"/>
          <w:szCs w:val="23"/>
          <w:shd w:val="clear" w:color="auto" w:fill="F7F7F8"/>
          <w:lang w:val="en-CA" w:eastAsia="fr-CA" w:bidi="he-IL"/>
        </w:rPr>
        <w:t>tokenPerEth</w:t>
      </w:r>
      <w:proofErr w:type="spellEnd"/>
      <w:r w:rsidRPr="00EC71CB">
        <w:rPr>
          <w:rFonts w:ascii="Noto Serif" w:eastAsia="Times New Roman" w:hAnsi="Noto Serif" w:cs="Noto Serif"/>
          <w:spacing w:val="-2"/>
          <w:sz w:val="24"/>
          <w:szCs w:val="24"/>
          <w:lang w:val="en-CA" w:eastAsia="fr-CA" w:bidi="he-IL"/>
        </w:rPr>
        <w:t xml:space="preserve">. Notice that the division occurs before the multiplication. (Solidity, unlike some languages, guarantees to perform operations in the order in which they are written.) This example would have achieved a greater precision if the calculation performed the multiplication first and then the </w:t>
      </w:r>
      <w:proofErr w:type="gramStart"/>
      <w:r w:rsidRPr="00EC71CB">
        <w:rPr>
          <w:rFonts w:ascii="Noto Serif" w:eastAsia="Times New Roman" w:hAnsi="Noto Serif" w:cs="Noto Serif"/>
          <w:spacing w:val="-2"/>
          <w:sz w:val="24"/>
          <w:szCs w:val="24"/>
          <w:lang w:val="en-CA" w:eastAsia="fr-CA" w:bidi="he-IL"/>
        </w:rPr>
        <w:t>division;</w:t>
      </w:r>
      <w:proofErr w:type="gramEnd"/>
      <w:r w:rsidRPr="00EC71CB">
        <w:rPr>
          <w:rFonts w:ascii="Noto Serif" w:eastAsia="Times New Roman" w:hAnsi="Noto Serif" w:cs="Noto Serif"/>
          <w:spacing w:val="-2"/>
          <w:sz w:val="24"/>
          <w:szCs w:val="24"/>
          <w:lang w:val="en-CA" w:eastAsia="fr-CA" w:bidi="he-IL"/>
        </w:rPr>
        <w:t xml:space="preserve"> i.e., </w:t>
      </w:r>
      <w:proofErr w:type="spellStart"/>
      <w:r w:rsidRPr="00EC71CB">
        <w:rPr>
          <w:rFonts w:ascii="Courier New" w:eastAsia="Times New Roman" w:hAnsi="Courier New" w:cs="Courier New"/>
          <w:sz w:val="23"/>
          <w:szCs w:val="23"/>
          <w:shd w:val="clear" w:color="auto" w:fill="F7F7F8"/>
          <w:lang w:val="en-CA" w:eastAsia="fr-CA" w:bidi="he-IL"/>
        </w:rPr>
        <w:t>msg.value</w:t>
      </w:r>
      <w:proofErr w:type="spellEnd"/>
      <w:r w:rsidRPr="00EC71CB">
        <w:rPr>
          <w:rFonts w:ascii="Courier New" w:eastAsia="Times New Roman" w:hAnsi="Courier New" w:cs="Courier New"/>
          <w:sz w:val="23"/>
          <w:szCs w:val="23"/>
          <w:shd w:val="clear" w:color="auto" w:fill="F7F7F8"/>
          <w:lang w:val="en-CA" w:eastAsia="fr-CA" w:bidi="he-IL"/>
        </w:rPr>
        <w:t>*</w:t>
      </w:r>
      <w:proofErr w:type="spellStart"/>
      <w:r w:rsidRPr="00EC71CB">
        <w:rPr>
          <w:rFonts w:ascii="Courier New" w:eastAsia="Times New Roman" w:hAnsi="Courier New" w:cs="Courier New"/>
          <w:sz w:val="23"/>
          <w:szCs w:val="23"/>
          <w:shd w:val="clear" w:color="auto" w:fill="F7F7F8"/>
          <w:lang w:val="en-CA" w:eastAsia="fr-CA" w:bidi="he-IL"/>
        </w:rPr>
        <w:t>tokenPerEth</w:t>
      </w:r>
      <w:proofErr w:type="spellEnd"/>
      <w:r w:rsidRPr="00EC71CB">
        <w:rPr>
          <w:rFonts w:ascii="Courier New" w:eastAsia="Times New Roman" w:hAnsi="Courier New" w:cs="Courier New"/>
          <w:sz w:val="23"/>
          <w:szCs w:val="23"/>
          <w:shd w:val="clear" w:color="auto" w:fill="F7F7F8"/>
          <w:lang w:val="en-CA" w:eastAsia="fr-CA" w:bidi="he-IL"/>
        </w:rPr>
        <w:t>/</w:t>
      </w:r>
      <w:proofErr w:type="spellStart"/>
      <w:r w:rsidRPr="00EC71CB">
        <w:rPr>
          <w:rFonts w:ascii="Courier New" w:eastAsia="Times New Roman" w:hAnsi="Courier New" w:cs="Courier New"/>
          <w:sz w:val="23"/>
          <w:szCs w:val="23"/>
          <w:shd w:val="clear" w:color="auto" w:fill="F7F7F8"/>
          <w:lang w:val="en-CA" w:eastAsia="fr-CA" w:bidi="he-IL"/>
        </w:rPr>
        <w:t>weiPerEth</w:t>
      </w:r>
      <w:proofErr w:type="spellEnd"/>
      <w:r w:rsidRPr="00EC71CB">
        <w:rPr>
          <w:rFonts w:ascii="Noto Serif" w:eastAsia="Times New Roman" w:hAnsi="Noto Serif" w:cs="Noto Serif"/>
          <w:spacing w:val="-2"/>
          <w:sz w:val="24"/>
          <w:szCs w:val="24"/>
          <w:lang w:val="en-CA" w:eastAsia="fr-CA" w:bidi="he-IL"/>
        </w:rPr>
        <w:t>.</w:t>
      </w:r>
    </w:p>
    <w:p w14:paraId="108B1C3D"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EC71CB">
        <w:rPr>
          <w:rFonts w:ascii="Noto Serif" w:eastAsia="Times New Roman" w:hAnsi="Noto Serif" w:cs="Noto Serif"/>
          <w:spacing w:val="-2"/>
          <w:sz w:val="24"/>
          <w:szCs w:val="24"/>
          <w:lang w:val="en-CA" w:eastAsia="fr-CA" w:bidi="he-IL"/>
        </w:rPr>
        <w:t xml:space="preserve">Finally, when defining arbitrary precision for numbers it can be a good idea to convert values to higher precision, perform all mathematical operations, then finally convert back down to the precision required for output. </w:t>
      </w:r>
      <w:proofErr w:type="gramStart"/>
      <w:r w:rsidRPr="00EC71CB">
        <w:rPr>
          <w:rFonts w:ascii="Noto Serif" w:eastAsia="Times New Roman" w:hAnsi="Noto Serif" w:cs="Noto Serif"/>
          <w:spacing w:val="-2"/>
          <w:sz w:val="24"/>
          <w:szCs w:val="24"/>
          <w:lang w:val="en-CA" w:eastAsia="fr-CA" w:bidi="he-IL"/>
        </w:rPr>
        <w:t>Typically</w:t>
      </w:r>
      <w:proofErr w:type="gramEnd"/>
      <w:r w:rsidRPr="00EC71CB">
        <w:rPr>
          <w:rFonts w:ascii="Noto Serif" w:eastAsia="Times New Roman" w:hAnsi="Noto Serif" w:cs="Noto Serif"/>
          <w:spacing w:val="-2"/>
          <w:sz w:val="24"/>
          <w:szCs w:val="24"/>
          <w:lang w:val="en-CA" w:eastAsia="fr-CA" w:bidi="he-IL"/>
        </w:rPr>
        <w:t xml:space="preserve"> uint256s are used (as they are optimal for gas usage); these give approximately 60 orders of magnitude in their range, some of which can be dedicated to the precision of mathematical operations. It may be the case that it is better to keep all variables in high precision in Solidity and convert back to lower precisions in external apps (this is essentially how the </w:t>
      </w:r>
      <w:r w:rsidRPr="00EC71CB">
        <w:rPr>
          <w:rFonts w:ascii="Courier New" w:eastAsia="Times New Roman" w:hAnsi="Courier New" w:cs="Courier New"/>
          <w:sz w:val="23"/>
          <w:szCs w:val="23"/>
          <w:shd w:val="clear" w:color="auto" w:fill="F7F7F8"/>
          <w:lang w:val="en-CA" w:eastAsia="fr-CA" w:bidi="he-IL"/>
        </w:rPr>
        <w:t>decimals</w:t>
      </w:r>
      <w:r w:rsidRPr="00EC71CB">
        <w:rPr>
          <w:rFonts w:ascii="Noto Serif" w:eastAsia="Times New Roman" w:hAnsi="Noto Serif" w:cs="Noto Serif"/>
          <w:spacing w:val="-2"/>
          <w:sz w:val="24"/>
          <w:szCs w:val="24"/>
          <w:lang w:val="en-CA" w:eastAsia="fr-CA" w:bidi="he-IL"/>
        </w:rPr>
        <w:t xml:space="preserve"> variable works in ERC20 token contracts). To </w:t>
      </w:r>
      <w:r w:rsidRPr="00EC71CB">
        <w:rPr>
          <w:rFonts w:ascii="Noto Serif" w:eastAsia="Times New Roman" w:hAnsi="Noto Serif" w:cs="Noto Serif"/>
          <w:spacing w:val="-2"/>
          <w:sz w:val="24"/>
          <w:szCs w:val="24"/>
          <w:lang w:val="en-CA" w:eastAsia="fr-CA" w:bidi="he-IL"/>
        </w:rPr>
        <w:lastRenderedPageBreak/>
        <w:t>see an example of how this can be done, we recommend looking at </w:t>
      </w:r>
      <w:hyperlink r:id="rId97" w:history="1">
        <w:r w:rsidRPr="00EC71CB">
          <w:rPr>
            <w:rFonts w:ascii="Noto Serif" w:eastAsia="Times New Roman" w:hAnsi="Noto Serif" w:cs="Noto Serif"/>
            <w:color w:val="2156A5"/>
            <w:spacing w:val="-2"/>
            <w:sz w:val="24"/>
            <w:szCs w:val="24"/>
            <w:u w:val="single"/>
            <w:lang w:val="en-CA" w:eastAsia="fr-CA" w:bidi="he-IL"/>
          </w:rPr>
          <w:t>DS-Math</w:t>
        </w:r>
      </w:hyperlink>
      <w:r w:rsidRPr="00EC71CB">
        <w:rPr>
          <w:rFonts w:ascii="Noto Serif" w:eastAsia="Times New Roman" w:hAnsi="Noto Serif" w:cs="Noto Serif"/>
          <w:spacing w:val="-2"/>
          <w:sz w:val="24"/>
          <w:szCs w:val="24"/>
          <w:lang w:val="en-CA" w:eastAsia="fr-CA" w:bidi="he-IL"/>
        </w:rPr>
        <w:t>. It uses some funky naming (“wads” and “rays”), but the concept is useful.</w:t>
      </w:r>
    </w:p>
    <w:p w14:paraId="43C7055C" w14:textId="77777777" w:rsidR="00EC71CB" w:rsidRPr="00EC71CB" w:rsidRDefault="00EC71CB" w:rsidP="00EC71CB">
      <w:pPr>
        <w:spacing w:before="240" w:after="120" w:line="240" w:lineRule="auto"/>
        <w:outlineLvl w:val="3"/>
        <w:rPr>
          <w:rFonts w:ascii="Open Sans" w:eastAsia="Times New Roman" w:hAnsi="Open Sans" w:cs="Open Sans"/>
          <w:color w:val="BA3925"/>
          <w:sz w:val="35"/>
          <w:szCs w:val="35"/>
          <w:lang w:val="en-CA" w:eastAsia="fr-CA" w:bidi="he-IL"/>
        </w:rPr>
      </w:pPr>
      <w:r w:rsidRPr="00EC71CB">
        <w:rPr>
          <w:rFonts w:ascii="Open Sans" w:eastAsia="Times New Roman" w:hAnsi="Open Sans" w:cs="Open Sans"/>
          <w:color w:val="BA3925"/>
          <w:sz w:val="35"/>
          <w:szCs w:val="35"/>
          <w:lang w:val="en-CA" w:eastAsia="fr-CA" w:bidi="he-IL"/>
        </w:rPr>
        <w:t xml:space="preserve">Real-World Example: </w:t>
      </w:r>
      <w:proofErr w:type="spellStart"/>
      <w:r w:rsidRPr="00EC71CB">
        <w:rPr>
          <w:rFonts w:ascii="Open Sans" w:eastAsia="Times New Roman" w:hAnsi="Open Sans" w:cs="Open Sans"/>
          <w:color w:val="BA3925"/>
          <w:sz w:val="35"/>
          <w:szCs w:val="35"/>
          <w:lang w:val="en-CA" w:eastAsia="fr-CA" w:bidi="he-IL"/>
        </w:rPr>
        <w:t>Ethstick</w:t>
      </w:r>
      <w:proofErr w:type="spellEnd"/>
    </w:p>
    <w:p w14:paraId="452572EA"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EC71CB">
        <w:rPr>
          <w:rFonts w:ascii="Noto Serif" w:eastAsia="Times New Roman" w:hAnsi="Noto Serif" w:cs="Noto Serif"/>
          <w:spacing w:val="-2"/>
          <w:sz w:val="24"/>
          <w:szCs w:val="24"/>
          <w:lang w:val="en-CA" w:eastAsia="fr-CA" w:bidi="he-IL"/>
        </w:rPr>
        <w:t>The </w:t>
      </w:r>
      <w:proofErr w:type="spellStart"/>
      <w:r w:rsidRPr="00EC71CB">
        <w:rPr>
          <w:rFonts w:ascii="Noto Serif" w:eastAsia="Times New Roman" w:hAnsi="Noto Serif" w:cs="Noto Serif"/>
          <w:spacing w:val="-2"/>
          <w:sz w:val="24"/>
          <w:szCs w:val="24"/>
          <w:lang w:eastAsia="fr-CA" w:bidi="he-IL"/>
        </w:rPr>
        <w:fldChar w:fldCharType="begin"/>
      </w:r>
      <w:r w:rsidRPr="00EC71CB">
        <w:rPr>
          <w:rFonts w:ascii="Noto Serif" w:eastAsia="Times New Roman" w:hAnsi="Noto Serif" w:cs="Noto Serif"/>
          <w:spacing w:val="-2"/>
          <w:sz w:val="24"/>
          <w:szCs w:val="24"/>
          <w:lang w:val="en-CA" w:eastAsia="fr-CA" w:bidi="he-IL"/>
        </w:rPr>
        <w:instrText xml:space="preserve"> HYPERLINK "http://bit.ly/2Qb7PSB" </w:instrText>
      </w:r>
      <w:r w:rsidRPr="00EC71CB">
        <w:rPr>
          <w:rFonts w:ascii="Noto Serif" w:eastAsia="Times New Roman" w:hAnsi="Noto Serif" w:cs="Noto Serif"/>
          <w:spacing w:val="-2"/>
          <w:sz w:val="24"/>
          <w:szCs w:val="24"/>
          <w:lang w:eastAsia="fr-CA" w:bidi="he-IL"/>
        </w:rPr>
        <w:fldChar w:fldCharType="separate"/>
      </w:r>
      <w:r w:rsidRPr="00EC71CB">
        <w:rPr>
          <w:rFonts w:ascii="Noto Serif" w:eastAsia="Times New Roman" w:hAnsi="Noto Serif" w:cs="Noto Serif"/>
          <w:color w:val="2156A5"/>
          <w:spacing w:val="-2"/>
          <w:sz w:val="24"/>
          <w:szCs w:val="24"/>
          <w:u w:val="single"/>
          <w:lang w:val="en-CA" w:eastAsia="fr-CA" w:bidi="he-IL"/>
        </w:rPr>
        <w:t>Ethstick</w:t>
      </w:r>
      <w:proofErr w:type="spellEnd"/>
      <w:r w:rsidRPr="00EC71CB">
        <w:rPr>
          <w:rFonts w:ascii="Noto Serif" w:eastAsia="Times New Roman" w:hAnsi="Noto Serif" w:cs="Noto Serif"/>
          <w:color w:val="2156A5"/>
          <w:spacing w:val="-2"/>
          <w:sz w:val="24"/>
          <w:szCs w:val="24"/>
          <w:u w:val="single"/>
          <w:lang w:val="en-CA" w:eastAsia="fr-CA" w:bidi="he-IL"/>
        </w:rPr>
        <w:t xml:space="preserve"> contract</w:t>
      </w:r>
      <w:r w:rsidRPr="00EC71CB">
        <w:rPr>
          <w:rFonts w:ascii="Noto Serif" w:eastAsia="Times New Roman" w:hAnsi="Noto Serif" w:cs="Noto Serif"/>
          <w:spacing w:val="-2"/>
          <w:sz w:val="24"/>
          <w:szCs w:val="24"/>
          <w:lang w:eastAsia="fr-CA" w:bidi="he-IL"/>
        </w:rPr>
        <w:fldChar w:fldCharType="end"/>
      </w:r>
      <w:r w:rsidRPr="00EC71CB">
        <w:rPr>
          <w:rFonts w:ascii="Noto Serif" w:eastAsia="Times New Roman" w:hAnsi="Noto Serif" w:cs="Noto Serif"/>
          <w:spacing w:val="-2"/>
          <w:sz w:val="24"/>
          <w:szCs w:val="24"/>
          <w:lang w:val="en-CA" w:eastAsia="fr-CA" w:bidi="he-IL"/>
        </w:rPr>
        <w:t xml:space="preserve"> does not use extended precision; however, it deals with </w:t>
      </w:r>
      <w:proofErr w:type="spellStart"/>
      <w:r w:rsidRPr="00EC71CB">
        <w:rPr>
          <w:rFonts w:ascii="Noto Serif" w:eastAsia="Times New Roman" w:hAnsi="Noto Serif" w:cs="Noto Serif"/>
          <w:spacing w:val="-2"/>
          <w:sz w:val="24"/>
          <w:szCs w:val="24"/>
          <w:lang w:val="en-CA" w:eastAsia="fr-CA" w:bidi="he-IL"/>
        </w:rPr>
        <w:t>wei</w:t>
      </w:r>
      <w:proofErr w:type="spellEnd"/>
      <w:r w:rsidRPr="00EC71CB">
        <w:rPr>
          <w:rFonts w:ascii="Noto Serif" w:eastAsia="Times New Roman" w:hAnsi="Noto Serif" w:cs="Noto Serif"/>
          <w:spacing w:val="-2"/>
          <w:sz w:val="24"/>
          <w:szCs w:val="24"/>
          <w:lang w:val="en-CA" w:eastAsia="fr-CA" w:bidi="he-IL"/>
        </w:rPr>
        <w:t xml:space="preserve">. So, this contract will have issues of rounding, but only at the </w:t>
      </w:r>
      <w:proofErr w:type="spellStart"/>
      <w:r w:rsidRPr="00EC71CB">
        <w:rPr>
          <w:rFonts w:ascii="Noto Serif" w:eastAsia="Times New Roman" w:hAnsi="Noto Serif" w:cs="Noto Serif"/>
          <w:spacing w:val="-2"/>
          <w:sz w:val="24"/>
          <w:szCs w:val="24"/>
          <w:lang w:val="en-CA" w:eastAsia="fr-CA" w:bidi="he-IL"/>
        </w:rPr>
        <w:t>wei</w:t>
      </w:r>
      <w:proofErr w:type="spellEnd"/>
      <w:r w:rsidRPr="00EC71CB">
        <w:rPr>
          <w:rFonts w:ascii="Noto Serif" w:eastAsia="Times New Roman" w:hAnsi="Noto Serif" w:cs="Noto Serif"/>
          <w:spacing w:val="-2"/>
          <w:sz w:val="24"/>
          <w:szCs w:val="24"/>
          <w:lang w:val="en-CA" w:eastAsia="fr-CA" w:bidi="he-IL"/>
        </w:rPr>
        <w:t xml:space="preserve"> level of precision. It has some more serious flaws, but these relate back to the difficulty in getting entropy on the blockchain (see </w:t>
      </w:r>
      <w:hyperlink r:id="rId98" w:anchor="entropyillusion_security" w:history="1">
        <w:r w:rsidRPr="00EC71CB">
          <w:rPr>
            <w:rFonts w:ascii="Noto Serif" w:eastAsia="Times New Roman" w:hAnsi="Noto Serif" w:cs="Noto Serif"/>
            <w:color w:val="2156A5"/>
            <w:spacing w:val="-2"/>
            <w:sz w:val="24"/>
            <w:szCs w:val="24"/>
            <w:u w:val="single"/>
            <w:lang w:val="en-CA" w:eastAsia="fr-CA" w:bidi="he-IL"/>
          </w:rPr>
          <w:t>Entropy Illusion</w:t>
        </w:r>
      </w:hyperlink>
      <w:r w:rsidRPr="00EC71CB">
        <w:rPr>
          <w:rFonts w:ascii="Noto Serif" w:eastAsia="Times New Roman" w:hAnsi="Noto Serif" w:cs="Noto Serif"/>
          <w:spacing w:val="-2"/>
          <w:sz w:val="24"/>
          <w:szCs w:val="24"/>
          <w:lang w:val="en-CA" w:eastAsia="fr-CA" w:bidi="he-IL"/>
        </w:rPr>
        <w:t xml:space="preserve">). For a further discussion of the </w:t>
      </w:r>
      <w:proofErr w:type="spellStart"/>
      <w:r w:rsidRPr="00EC71CB">
        <w:rPr>
          <w:rFonts w:ascii="Noto Serif" w:eastAsia="Times New Roman" w:hAnsi="Noto Serif" w:cs="Noto Serif"/>
          <w:spacing w:val="-2"/>
          <w:sz w:val="24"/>
          <w:szCs w:val="24"/>
          <w:lang w:val="en-CA" w:eastAsia="fr-CA" w:bidi="he-IL"/>
        </w:rPr>
        <w:t>Ethstick</w:t>
      </w:r>
      <w:proofErr w:type="spellEnd"/>
      <w:r w:rsidRPr="00EC71CB">
        <w:rPr>
          <w:rFonts w:ascii="Noto Serif" w:eastAsia="Times New Roman" w:hAnsi="Noto Serif" w:cs="Noto Serif"/>
          <w:spacing w:val="-2"/>
          <w:sz w:val="24"/>
          <w:szCs w:val="24"/>
          <w:lang w:val="en-CA" w:eastAsia="fr-CA" w:bidi="he-IL"/>
        </w:rPr>
        <w:t xml:space="preserve"> contract, we’ll refer you to another post by Peter </w:t>
      </w:r>
      <w:proofErr w:type="spellStart"/>
      <w:r w:rsidRPr="00EC71CB">
        <w:rPr>
          <w:rFonts w:ascii="Noto Serif" w:eastAsia="Times New Roman" w:hAnsi="Noto Serif" w:cs="Noto Serif"/>
          <w:spacing w:val="-2"/>
          <w:sz w:val="24"/>
          <w:szCs w:val="24"/>
          <w:lang w:val="en-CA" w:eastAsia="fr-CA" w:bidi="he-IL"/>
        </w:rPr>
        <w:t>Vessenes</w:t>
      </w:r>
      <w:proofErr w:type="spellEnd"/>
      <w:r w:rsidRPr="00EC71CB">
        <w:rPr>
          <w:rFonts w:ascii="Noto Serif" w:eastAsia="Times New Roman" w:hAnsi="Noto Serif" w:cs="Noto Serif"/>
          <w:spacing w:val="-2"/>
          <w:sz w:val="24"/>
          <w:szCs w:val="24"/>
          <w:lang w:val="en-CA" w:eastAsia="fr-CA" w:bidi="he-IL"/>
        </w:rPr>
        <w:t>, </w:t>
      </w:r>
      <w:hyperlink r:id="rId99" w:history="1">
        <w:r w:rsidRPr="00EC71CB">
          <w:rPr>
            <w:rFonts w:ascii="Noto Serif" w:eastAsia="Times New Roman" w:hAnsi="Noto Serif" w:cs="Noto Serif"/>
            <w:color w:val="2156A5"/>
            <w:spacing w:val="-2"/>
            <w:sz w:val="24"/>
            <w:szCs w:val="24"/>
            <w:u w:val="single"/>
            <w:lang w:val="en-CA" w:eastAsia="fr-CA" w:bidi="he-IL"/>
          </w:rPr>
          <w:t>“Ethereum Contracts Are Going to Be Candy for Hackers”</w:t>
        </w:r>
      </w:hyperlink>
      <w:r w:rsidRPr="00EC71CB">
        <w:rPr>
          <w:rFonts w:ascii="Noto Serif" w:eastAsia="Times New Roman" w:hAnsi="Noto Serif" w:cs="Noto Serif"/>
          <w:spacing w:val="-2"/>
          <w:sz w:val="24"/>
          <w:szCs w:val="24"/>
          <w:lang w:val="en-CA" w:eastAsia="fr-CA" w:bidi="he-IL"/>
        </w:rPr>
        <w:t>.</w:t>
      </w:r>
    </w:p>
    <w:p w14:paraId="48B64257" w14:textId="77777777" w:rsidR="00EC71CB" w:rsidRPr="00EC71CB" w:rsidRDefault="00EC71CB" w:rsidP="00EC71CB">
      <w:pPr>
        <w:spacing w:before="240" w:after="120" w:line="240" w:lineRule="auto"/>
        <w:outlineLvl w:val="2"/>
        <w:rPr>
          <w:rFonts w:ascii="Open Sans" w:eastAsia="Times New Roman" w:hAnsi="Open Sans" w:cs="Open Sans"/>
          <w:color w:val="BA3925"/>
          <w:sz w:val="41"/>
          <w:szCs w:val="41"/>
          <w:lang w:val="en-CA" w:eastAsia="fr-CA" w:bidi="he-IL"/>
        </w:rPr>
      </w:pPr>
      <w:proofErr w:type="spellStart"/>
      <w:proofErr w:type="gramStart"/>
      <w:r w:rsidRPr="00EC71CB">
        <w:rPr>
          <w:rFonts w:ascii="Open Sans" w:eastAsia="Times New Roman" w:hAnsi="Open Sans" w:cs="Open Sans"/>
          <w:color w:val="BA3925"/>
          <w:sz w:val="41"/>
          <w:szCs w:val="41"/>
          <w:lang w:val="en-CA" w:eastAsia="fr-CA" w:bidi="he-IL"/>
        </w:rPr>
        <w:t>Tx.Origin</w:t>
      </w:r>
      <w:proofErr w:type="spellEnd"/>
      <w:proofErr w:type="gramEnd"/>
      <w:r w:rsidRPr="00EC71CB">
        <w:rPr>
          <w:rFonts w:ascii="Open Sans" w:eastAsia="Times New Roman" w:hAnsi="Open Sans" w:cs="Open Sans"/>
          <w:color w:val="BA3925"/>
          <w:sz w:val="41"/>
          <w:szCs w:val="41"/>
          <w:lang w:val="en-CA" w:eastAsia="fr-CA" w:bidi="he-IL"/>
        </w:rPr>
        <w:t xml:space="preserve"> Authentication</w:t>
      </w:r>
    </w:p>
    <w:p w14:paraId="131BDA73"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EC71CB">
        <w:rPr>
          <w:rFonts w:ascii="Noto Serif" w:eastAsia="Times New Roman" w:hAnsi="Noto Serif" w:cs="Noto Serif"/>
          <w:spacing w:val="-2"/>
          <w:sz w:val="24"/>
          <w:szCs w:val="24"/>
          <w:lang w:val="en-CA" w:eastAsia="fr-CA" w:bidi="he-IL"/>
        </w:rPr>
        <w:t>Solidity has a global variable, </w:t>
      </w:r>
      <w:proofErr w:type="spellStart"/>
      <w:proofErr w:type="gramStart"/>
      <w:r w:rsidRPr="00EC71CB">
        <w:rPr>
          <w:rFonts w:ascii="Courier New" w:eastAsia="Times New Roman" w:hAnsi="Courier New" w:cs="Courier New"/>
          <w:sz w:val="23"/>
          <w:szCs w:val="23"/>
          <w:shd w:val="clear" w:color="auto" w:fill="F7F7F8"/>
          <w:lang w:val="en-CA" w:eastAsia="fr-CA" w:bidi="he-IL"/>
        </w:rPr>
        <w:t>tx.origin</w:t>
      </w:r>
      <w:proofErr w:type="spellEnd"/>
      <w:proofErr w:type="gramEnd"/>
      <w:r w:rsidRPr="00EC71CB">
        <w:rPr>
          <w:rFonts w:ascii="Noto Serif" w:eastAsia="Times New Roman" w:hAnsi="Noto Serif" w:cs="Noto Serif"/>
          <w:spacing w:val="-2"/>
          <w:sz w:val="24"/>
          <w:szCs w:val="24"/>
          <w:lang w:val="en-CA" w:eastAsia="fr-CA" w:bidi="he-IL"/>
        </w:rPr>
        <w:t>, which traverses the entire call stack and contains the address of the account that originally sent the call (or transaction). Using this variable for authentication in a smart contract leaves the contract vulnerable to a phishing-like attack.</w:t>
      </w:r>
    </w:p>
    <w:tbl>
      <w:tblPr>
        <w:tblW w:w="14550" w:type="dxa"/>
        <w:tblCellSpacing w:w="15" w:type="dxa"/>
        <w:tblCellMar>
          <w:top w:w="15" w:type="dxa"/>
          <w:left w:w="15" w:type="dxa"/>
          <w:bottom w:w="15" w:type="dxa"/>
          <w:right w:w="15" w:type="dxa"/>
        </w:tblCellMar>
        <w:tblLook w:val="04A0" w:firstRow="1" w:lastRow="0" w:firstColumn="1" w:lastColumn="0" w:noHBand="0" w:noVBand="1"/>
      </w:tblPr>
      <w:tblGrid>
        <w:gridCol w:w="1245"/>
        <w:gridCol w:w="13305"/>
      </w:tblGrid>
      <w:tr w:rsidR="00EC71CB" w:rsidRPr="00EC71CB" w14:paraId="53C316B7" w14:textId="77777777" w:rsidTr="00EC71CB">
        <w:trPr>
          <w:tblCellSpacing w:w="15" w:type="dxa"/>
        </w:trPr>
        <w:tc>
          <w:tcPr>
            <w:tcW w:w="1200" w:type="dxa"/>
            <w:tcMar>
              <w:top w:w="135" w:type="dxa"/>
              <w:left w:w="150" w:type="dxa"/>
              <w:bottom w:w="135" w:type="dxa"/>
              <w:right w:w="150" w:type="dxa"/>
            </w:tcMar>
            <w:vAlign w:val="center"/>
            <w:hideMark/>
          </w:tcPr>
          <w:p w14:paraId="2E983543" w14:textId="77777777" w:rsidR="00EC71CB" w:rsidRPr="00EC71CB" w:rsidRDefault="00EC71CB" w:rsidP="00EC71CB">
            <w:pPr>
              <w:spacing w:after="0" w:line="240" w:lineRule="auto"/>
              <w:jc w:val="center"/>
              <w:rPr>
                <w:rFonts w:ascii="Open Sans" w:eastAsia="Times New Roman" w:hAnsi="Open Sans" w:cs="Open Sans"/>
                <w:b/>
                <w:bCs/>
                <w:caps/>
                <w:sz w:val="24"/>
                <w:szCs w:val="24"/>
                <w:lang w:eastAsia="fr-CA" w:bidi="he-IL"/>
              </w:rPr>
            </w:pPr>
            <w:r w:rsidRPr="00EC71CB">
              <w:rPr>
                <w:rFonts w:ascii="Open Sans" w:eastAsia="Times New Roman" w:hAnsi="Open Sans" w:cs="Open Sans"/>
                <w:b/>
                <w:bCs/>
                <w:caps/>
                <w:sz w:val="24"/>
                <w:szCs w:val="24"/>
                <w:lang w:eastAsia="fr-CA" w:bidi="he-IL"/>
              </w:rPr>
              <w:t>NOTE</w:t>
            </w:r>
          </w:p>
        </w:tc>
        <w:tc>
          <w:tcPr>
            <w:tcW w:w="0" w:type="auto"/>
            <w:tcBorders>
              <w:left w:val="single" w:sz="6" w:space="0" w:color="DDDDDF"/>
            </w:tcBorders>
            <w:tcMar>
              <w:top w:w="135" w:type="dxa"/>
              <w:left w:w="270" w:type="dxa"/>
              <w:bottom w:w="135" w:type="dxa"/>
              <w:right w:w="300" w:type="dxa"/>
            </w:tcMar>
            <w:vAlign w:val="center"/>
            <w:hideMark/>
          </w:tcPr>
          <w:p w14:paraId="204009C2" w14:textId="77777777" w:rsidR="00EC71CB" w:rsidRPr="00EC71CB" w:rsidRDefault="00EC71CB" w:rsidP="00EC71CB">
            <w:pPr>
              <w:spacing w:after="0" w:line="240" w:lineRule="auto"/>
              <w:rPr>
                <w:rFonts w:ascii="Times New Roman" w:eastAsia="Times New Roman" w:hAnsi="Times New Roman" w:cs="Times New Roman"/>
                <w:spacing w:val="-2"/>
                <w:sz w:val="24"/>
                <w:szCs w:val="24"/>
                <w:lang w:val="en-CA" w:eastAsia="fr-CA" w:bidi="he-IL"/>
              </w:rPr>
            </w:pPr>
            <w:r w:rsidRPr="00EC71CB">
              <w:rPr>
                <w:rFonts w:ascii="Times New Roman" w:eastAsia="Times New Roman" w:hAnsi="Times New Roman" w:cs="Times New Roman"/>
                <w:spacing w:val="-2"/>
                <w:sz w:val="24"/>
                <w:szCs w:val="24"/>
                <w:lang w:val="en-CA" w:eastAsia="fr-CA" w:bidi="he-IL"/>
              </w:rPr>
              <w:t xml:space="preserve">For further reading, see </w:t>
            </w:r>
            <w:proofErr w:type="spellStart"/>
            <w:r w:rsidRPr="00EC71CB">
              <w:rPr>
                <w:rFonts w:ascii="Times New Roman" w:eastAsia="Times New Roman" w:hAnsi="Times New Roman" w:cs="Times New Roman"/>
                <w:spacing w:val="-2"/>
                <w:sz w:val="24"/>
                <w:szCs w:val="24"/>
                <w:lang w:val="en-CA" w:eastAsia="fr-CA" w:bidi="he-IL"/>
              </w:rPr>
              <w:t>dbryson’s</w:t>
            </w:r>
            <w:proofErr w:type="spellEnd"/>
            <w:r w:rsidRPr="00EC71CB">
              <w:rPr>
                <w:rFonts w:ascii="Times New Roman" w:eastAsia="Times New Roman" w:hAnsi="Times New Roman" w:cs="Times New Roman"/>
                <w:spacing w:val="-2"/>
                <w:sz w:val="24"/>
                <w:szCs w:val="24"/>
                <w:lang w:val="en-CA" w:eastAsia="fr-CA" w:bidi="he-IL"/>
              </w:rPr>
              <w:t xml:space="preserve"> Ethereum </w:t>
            </w:r>
            <w:hyperlink r:id="rId100" w:history="1">
              <w:r w:rsidRPr="00EC71CB">
                <w:rPr>
                  <w:rFonts w:ascii="Times New Roman" w:eastAsia="Times New Roman" w:hAnsi="Times New Roman" w:cs="Times New Roman"/>
                  <w:color w:val="2156A5"/>
                  <w:spacing w:val="-2"/>
                  <w:sz w:val="24"/>
                  <w:szCs w:val="24"/>
                  <w:u w:val="single"/>
                  <w:lang w:val="en-CA" w:eastAsia="fr-CA" w:bidi="he-IL"/>
                </w:rPr>
                <w:t>Stack Exchange question</w:t>
              </w:r>
            </w:hyperlink>
            <w:r w:rsidRPr="00EC71CB">
              <w:rPr>
                <w:rFonts w:ascii="Times New Roman" w:eastAsia="Times New Roman" w:hAnsi="Times New Roman" w:cs="Times New Roman"/>
                <w:spacing w:val="-2"/>
                <w:sz w:val="24"/>
                <w:szCs w:val="24"/>
                <w:lang w:val="en-CA" w:eastAsia="fr-CA" w:bidi="he-IL"/>
              </w:rPr>
              <w:t>, </w:t>
            </w:r>
            <w:hyperlink r:id="rId101" w:history="1">
              <w:r w:rsidRPr="00EC71CB">
                <w:rPr>
                  <w:rFonts w:ascii="Times New Roman" w:eastAsia="Times New Roman" w:hAnsi="Times New Roman" w:cs="Times New Roman"/>
                  <w:color w:val="2156A5"/>
                  <w:spacing w:val="-2"/>
                  <w:sz w:val="24"/>
                  <w:szCs w:val="24"/>
                  <w:u w:val="single"/>
                  <w:lang w:val="en-CA" w:eastAsia="fr-CA" w:bidi="he-IL"/>
                </w:rPr>
                <w:t>“</w:t>
              </w:r>
              <w:proofErr w:type="spellStart"/>
              <w:r w:rsidRPr="00EC71CB">
                <w:rPr>
                  <w:rFonts w:ascii="Times New Roman" w:eastAsia="Times New Roman" w:hAnsi="Times New Roman" w:cs="Times New Roman"/>
                  <w:color w:val="2156A5"/>
                  <w:spacing w:val="-2"/>
                  <w:sz w:val="24"/>
                  <w:szCs w:val="24"/>
                  <w:u w:val="single"/>
                  <w:lang w:val="en-CA" w:eastAsia="fr-CA" w:bidi="he-IL"/>
                </w:rPr>
                <w:t>Tx.Origin</w:t>
              </w:r>
              <w:proofErr w:type="spellEnd"/>
              <w:r w:rsidRPr="00EC71CB">
                <w:rPr>
                  <w:rFonts w:ascii="Times New Roman" w:eastAsia="Times New Roman" w:hAnsi="Times New Roman" w:cs="Times New Roman"/>
                  <w:color w:val="2156A5"/>
                  <w:spacing w:val="-2"/>
                  <w:sz w:val="24"/>
                  <w:szCs w:val="24"/>
                  <w:u w:val="single"/>
                  <w:lang w:val="en-CA" w:eastAsia="fr-CA" w:bidi="he-IL"/>
                </w:rPr>
                <w:t xml:space="preserve"> and Ethereum Oh My!”</w:t>
              </w:r>
            </w:hyperlink>
            <w:r w:rsidRPr="00EC71CB">
              <w:rPr>
                <w:rFonts w:ascii="Times New Roman" w:eastAsia="Times New Roman" w:hAnsi="Times New Roman" w:cs="Times New Roman"/>
                <w:spacing w:val="-2"/>
                <w:sz w:val="24"/>
                <w:szCs w:val="24"/>
                <w:lang w:val="en-CA" w:eastAsia="fr-CA" w:bidi="he-IL"/>
              </w:rPr>
              <w:t xml:space="preserve"> by Peter </w:t>
            </w:r>
            <w:proofErr w:type="spellStart"/>
            <w:r w:rsidRPr="00EC71CB">
              <w:rPr>
                <w:rFonts w:ascii="Times New Roman" w:eastAsia="Times New Roman" w:hAnsi="Times New Roman" w:cs="Times New Roman"/>
                <w:spacing w:val="-2"/>
                <w:sz w:val="24"/>
                <w:szCs w:val="24"/>
                <w:lang w:val="en-CA" w:eastAsia="fr-CA" w:bidi="he-IL"/>
              </w:rPr>
              <w:t>Vessenes</w:t>
            </w:r>
            <w:proofErr w:type="spellEnd"/>
            <w:r w:rsidRPr="00EC71CB">
              <w:rPr>
                <w:rFonts w:ascii="Times New Roman" w:eastAsia="Times New Roman" w:hAnsi="Times New Roman" w:cs="Times New Roman"/>
                <w:spacing w:val="-2"/>
                <w:sz w:val="24"/>
                <w:szCs w:val="24"/>
                <w:lang w:val="en-CA" w:eastAsia="fr-CA" w:bidi="he-IL"/>
              </w:rPr>
              <w:t>, and </w:t>
            </w:r>
            <w:hyperlink r:id="rId102" w:history="1">
              <w:r w:rsidRPr="00EC71CB">
                <w:rPr>
                  <w:rFonts w:ascii="Times New Roman" w:eastAsia="Times New Roman" w:hAnsi="Times New Roman" w:cs="Times New Roman"/>
                  <w:color w:val="2156A5"/>
                  <w:spacing w:val="-2"/>
                  <w:sz w:val="24"/>
                  <w:szCs w:val="24"/>
                  <w:u w:val="single"/>
                  <w:lang w:val="en-CA" w:eastAsia="fr-CA" w:bidi="he-IL"/>
                </w:rPr>
                <w:t>“Solidity: Tx Origin Attacks”</w:t>
              </w:r>
            </w:hyperlink>
            <w:r w:rsidRPr="00EC71CB">
              <w:rPr>
                <w:rFonts w:ascii="Times New Roman" w:eastAsia="Times New Roman" w:hAnsi="Times New Roman" w:cs="Times New Roman"/>
                <w:spacing w:val="-2"/>
                <w:sz w:val="24"/>
                <w:szCs w:val="24"/>
                <w:lang w:val="en-CA" w:eastAsia="fr-CA" w:bidi="he-IL"/>
              </w:rPr>
              <w:t> by Chris Coverdale.</w:t>
            </w:r>
          </w:p>
        </w:tc>
      </w:tr>
    </w:tbl>
    <w:p w14:paraId="7E4B5001" w14:textId="77777777" w:rsidR="00EC71CB" w:rsidRPr="00EC71CB" w:rsidRDefault="00EC71CB" w:rsidP="00EC71CB">
      <w:pPr>
        <w:spacing w:before="240" w:after="120" w:line="240" w:lineRule="auto"/>
        <w:outlineLvl w:val="3"/>
        <w:rPr>
          <w:rFonts w:ascii="Open Sans" w:eastAsia="Times New Roman" w:hAnsi="Open Sans" w:cs="Open Sans"/>
          <w:color w:val="BA3925"/>
          <w:sz w:val="35"/>
          <w:szCs w:val="35"/>
          <w:lang w:val="en-CA" w:eastAsia="fr-CA" w:bidi="he-IL"/>
        </w:rPr>
      </w:pPr>
      <w:r w:rsidRPr="00EC71CB">
        <w:rPr>
          <w:rFonts w:ascii="Open Sans" w:eastAsia="Times New Roman" w:hAnsi="Open Sans" w:cs="Open Sans"/>
          <w:color w:val="BA3925"/>
          <w:sz w:val="35"/>
          <w:szCs w:val="35"/>
          <w:lang w:val="en-CA" w:eastAsia="fr-CA" w:bidi="he-IL"/>
        </w:rPr>
        <w:t>The Vulnerability</w:t>
      </w:r>
    </w:p>
    <w:p w14:paraId="2A493B4A"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EC71CB">
        <w:rPr>
          <w:rFonts w:ascii="Noto Serif" w:eastAsia="Times New Roman" w:hAnsi="Noto Serif" w:cs="Noto Serif"/>
          <w:spacing w:val="-2"/>
          <w:sz w:val="24"/>
          <w:szCs w:val="24"/>
          <w:lang w:val="en-CA" w:eastAsia="fr-CA" w:bidi="he-IL"/>
        </w:rPr>
        <w:t>Contracts that authorize users using the </w:t>
      </w:r>
      <w:proofErr w:type="spellStart"/>
      <w:proofErr w:type="gramStart"/>
      <w:r w:rsidRPr="00EC71CB">
        <w:rPr>
          <w:rFonts w:ascii="Courier New" w:eastAsia="Times New Roman" w:hAnsi="Courier New" w:cs="Courier New"/>
          <w:sz w:val="23"/>
          <w:szCs w:val="23"/>
          <w:shd w:val="clear" w:color="auto" w:fill="F7F7F8"/>
          <w:lang w:val="en-CA" w:eastAsia="fr-CA" w:bidi="he-IL"/>
        </w:rPr>
        <w:t>tx.origin</w:t>
      </w:r>
      <w:proofErr w:type="spellEnd"/>
      <w:proofErr w:type="gramEnd"/>
      <w:r w:rsidRPr="00EC71CB">
        <w:rPr>
          <w:rFonts w:ascii="Noto Serif" w:eastAsia="Times New Roman" w:hAnsi="Noto Serif" w:cs="Noto Serif"/>
          <w:spacing w:val="-2"/>
          <w:sz w:val="24"/>
          <w:szCs w:val="24"/>
          <w:lang w:val="en-CA" w:eastAsia="fr-CA" w:bidi="he-IL"/>
        </w:rPr>
        <w:t> variable are typically vulnerable to phishing attacks that can trick users into performing authenticated actions on the vulnerable contract. Consider the simple contract in </w:t>
      </w:r>
      <w:proofErr w:type="spellStart"/>
      <w:r w:rsidRPr="00EC71CB">
        <w:rPr>
          <w:rFonts w:ascii="Noto Serif" w:eastAsia="Times New Roman" w:hAnsi="Noto Serif" w:cs="Noto Serif"/>
          <w:spacing w:val="-2"/>
          <w:sz w:val="24"/>
          <w:szCs w:val="24"/>
          <w:lang w:eastAsia="fr-CA" w:bidi="he-IL"/>
        </w:rPr>
        <w:fldChar w:fldCharType="begin"/>
      </w:r>
      <w:r w:rsidRPr="00EC71CB">
        <w:rPr>
          <w:rFonts w:ascii="Noto Serif" w:eastAsia="Times New Roman" w:hAnsi="Noto Serif" w:cs="Noto Serif"/>
          <w:spacing w:val="-2"/>
          <w:sz w:val="24"/>
          <w:szCs w:val="24"/>
          <w:lang w:val="en-CA" w:eastAsia="fr-CA" w:bidi="he-IL"/>
        </w:rPr>
        <w:instrText xml:space="preserve"> HYPERLINK "file:///\\\\wsl.localhost\\Ubuntu-20.04\\home\\syr3fx\\Code\\github\\maitriser-ca\\LivreMaitriserEthereum\\adoc\\for_use_ethereumbook_09smart-contracts-securitytxt_fr_CA.html" \l "phishable_security" </w:instrText>
      </w:r>
      <w:r w:rsidRPr="00EC71CB">
        <w:rPr>
          <w:rFonts w:ascii="Noto Serif" w:eastAsia="Times New Roman" w:hAnsi="Noto Serif" w:cs="Noto Serif"/>
          <w:spacing w:val="-2"/>
          <w:sz w:val="24"/>
          <w:szCs w:val="24"/>
          <w:lang w:eastAsia="fr-CA" w:bidi="he-IL"/>
        </w:rPr>
        <w:fldChar w:fldCharType="separate"/>
      </w:r>
      <w:r w:rsidRPr="00EC71CB">
        <w:rPr>
          <w:rFonts w:ascii="Noto Serif" w:eastAsia="Times New Roman" w:hAnsi="Noto Serif" w:cs="Noto Serif"/>
          <w:color w:val="2156A5"/>
          <w:spacing w:val="-2"/>
          <w:sz w:val="24"/>
          <w:szCs w:val="24"/>
          <w:u w:val="single"/>
          <w:lang w:val="en-CA" w:eastAsia="fr-CA" w:bidi="he-IL"/>
        </w:rPr>
        <w:t>Phishable.sol</w:t>
      </w:r>
      <w:proofErr w:type="spellEnd"/>
      <w:r w:rsidRPr="00EC71CB">
        <w:rPr>
          <w:rFonts w:ascii="Noto Serif" w:eastAsia="Times New Roman" w:hAnsi="Noto Serif" w:cs="Noto Serif"/>
          <w:spacing w:val="-2"/>
          <w:sz w:val="24"/>
          <w:szCs w:val="24"/>
          <w:lang w:eastAsia="fr-CA" w:bidi="he-IL"/>
        </w:rPr>
        <w:fldChar w:fldCharType="end"/>
      </w:r>
      <w:r w:rsidRPr="00EC71CB">
        <w:rPr>
          <w:rFonts w:ascii="Noto Serif" w:eastAsia="Times New Roman" w:hAnsi="Noto Serif" w:cs="Noto Serif"/>
          <w:spacing w:val="-2"/>
          <w:sz w:val="24"/>
          <w:szCs w:val="24"/>
          <w:lang w:val="en-CA" w:eastAsia="fr-CA" w:bidi="he-IL"/>
        </w:rPr>
        <w:t>.</w:t>
      </w:r>
    </w:p>
    <w:p w14:paraId="56744259" w14:textId="77777777" w:rsidR="00EC71CB" w:rsidRPr="00EC71CB" w:rsidRDefault="00EC71CB" w:rsidP="00EC71CB">
      <w:pPr>
        <w:spacing w:after="60" w:line="240" w:lineRule="auto"/>
        <w:rPr>
          <w:rFonts w:ascii="Noto Serif" w:eastAsia="Times New Roman" w:hAnsi="Noto Serif" w:cs="Noto Serif"/>
          <w:i/>
          <w:iCs/>
          <w:color w:val="7A2518"/>
          <w:sz w:val="24"/>
          <w:szCs w:val="24"/>
          <w:lang w:val="en-CA" w:eastAsia="fr-CA" w:bidi="he-IL"/>
        </w:rPr>
      </w:pPr>
      <w:r w:rsidRPr="00EC71CB">
        <w:rPr>
          <w:rFonts w:ascii="Noto Serif" w:eastAsia="Times New Roman" w:hAnsi="Noto Serif" w:cs="Noto Serif"/>
          <w:i/>
          <w:iCs/>
          <w:color w:val="7A2518"/>
          <w:sz w:val="24"/>
          <w:szCs w:val="24"/>
          <w:lang w:val="en-CA" w:eastAsia="fr-CA" w:bidi="he-IL"/>
        </w:rPr>
        <w:t xml:space="preserve">Example 13. </w:t>
      </w:r>
      <w:proofErr w:type="spellStart"/>
      <w:r w:rsidRPr="00EC71CB">
        <w:rPr>
          <w:rFonts w:ascii="Noto Serif" w:eastAsia="Times New Roman" w:hAnsi="Noto Serif" w:cs="Noto Serif"/>
          <w:i/>
          <w:iCs/>
          <w:color w:val="7A2518"/>
          <w:sz w:val="24"/>
          <w:szCs w:val="24"/>
          <w:lang w:val="en-CA" w:eastAsia="fr-CA" w:bidi="he-IL"/>
        </w:rPr>
        <w:t>Phishable.sol</w:t>
      </w:r>
      <w:proofErr w:type="spellEnd"/>
    </w:p>
    <w:p w14:paraId="45224093"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contract </w:t>
      </w:r>
      <w:proofErr w:type="spellStart"/>
      <w:r w:rsidRPr="00EC71CB">
        <w:rPr>
          <w:rFonts w:ascii="Courier New" w:eastAsia="Times New Roman" w:hAnsi="Courier New" w:cs="Courier New"/>
          <w:sz w:val="20"/>
          <w:szCs w:val="20"/>
          <w:lang w:val="en-CA" w:eastAsia="fr-CA" w:bidi="he-IL"/>
        </w:rPr>
        <w:t>Phishable</w:t>
      </w:r>
      <w:proofErr w:type="spellEnd"/>
      <w:r w:rsidRPr="00EC71CB">
        <w:rPr>
          <w:rFonts w:ascii="Courier New" w:eastAsia="Times New Roman" w:hAnsi="Courier New" w:cs="Courier New"/>
          <w:sz w:val="20"/>
          <w:szCs w:val="20"/>
          <w:lang w:val="en-CA" w:eastAsia="fr-CA" w:bidi="he-IL"/>
        </w:rPr>
        <w:t xml:space="preserve"> {</w:t>
      </w:r>
    </w:p>
    <w:p w14:paraId="4E1424FD"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address public </w:t>
      </w:r>
      <w:proofErr w:type="gramStart"/>
      <w:r w:rsidRPr="00EC71CB">
        <w:rPr>
          <w:rFonts w:ascii="Courier New" w:eastAsia="Times New Roman" w:hAnsi="Courier New" w:cs="Courier New"/>
          <w:sz w:val="20"/>
          <w:szCs w:val="20"/>
          <w:lang w:val="en-CA" w:eastAsia="fr-CA" w:bidi="he-IL"/>
        </w:rPr>
        <w:t>owner;</w:t>
      </w:r>
      <w:proofErr w:type="gramEnd"/>
    </w:p>
    <w:p w14:paraId="75DBD2BA"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
    <w:p w14:paraId="0D301B17"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constructor (address _owner) {</w:t>
      </w:r>
    </w:p>
    <w:p w14:paraId="098BFC07"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owner = _</w:t>
      </w:r>
      <w:proofErr w:type="gramStart"/>
      <w:r w:rsidRPr="00EC71CB">
        <w:rPr>
          <w:rFonts w:ascii="Courier New" w:eastAsia="Times New Roman" w:hAnsi="Courier New" w:cs="Courier New"/>
          <w:sz w:val="20"/>
          <w:szCs w:val="20"/>
          <w:lang w:val="en-CA" w:eastAsia="fr-CA" w:bidi="he-IL"/>
        </w:rPr>
        <w:t>owner;</w:t>
      </w:r>
      <w:proofErr w:type="gramEnd"/>
    </w:p>
    <w:p w14:paraId="5A5054A2"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
    <w:p w14:paraId="56CBBE9D"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
    <w:p w14:paraId="615C7F39"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function () external payable {} // collect ether</w:t>
      </w:r>
    </w:p>
    <w:p w14:paraId="3489A704"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
    <w:p w14:paraId="1FD92137"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function </w:t>
      </w:r>
      <w:proofErr w:type="spellStart"/>
      <w:proofErr w:type="gramStart"/>
      <w:r w:rsidRPr="00EC71CB">
        <w:rPr>
          <w:rFonts w:ascii="Courier New" w:eastAsia="Times New Roman" w:hAnsi="Courier New" w:cs="Courier New"/>
          <w:sz w:val="20"/>
          <w:szCs w:val="20"/>
          <w:lang w:val="en-CA" w:eastAsia="fr-CA" w:bidi="he-IL"/>
        </w:rPr>
        <w:t>withdrawAll</w:t>
      </w:r>
      <w:proofErr w:type="spellEnd"/>
      <w:r w:rsidRPr="00EC71CB">
        <w:rPr>
          <w:rFonts w:ascii="Courier New" w:eastAsia="Times New Roman" w:hAnsi="Courier New" w:cs="Courier New"/>
          <w:sz w:val="20"/>
          <w:szCs w:val="20"/>
          <w:lang w:val="en-CA" w:eastAsia="fr-CA" w:bidi="he-IL"/>
        </w:rPr>
        <w:t>(</w:t>
      </w:r>
      <w:proofErr w:type="gramEnd"/>
      <w:r w:rsidRPr="00EC71CB">
        <w:rPr>
          <w:rFonts w:ascii="Courier New" w:eastAsia="Times New Roman" w:hAnsi="Courier New" w:cs="Courier New"/>
          <w:sz w:val="20"/>
          <w:szCs w:val="20"/>
          <w:lang w:val="en-CA" w:eastAsia="fr-CA" w:bidi="he-IL"/>
        </w:rPr>
        <w:t>address _recipient) public {</w:t>
      </w:r>
    </w:p>
    <w:p w14:paraId="67DC0FDF"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roofErr w:type="gramStart"/>
      <w:r w:rsidRPr="00EC71CB">
        <w:rPr>
          <w:rFonts w:ascii="Courier New" w:eastAsia="Times New Roman" w:hAnsi="Courier New" w:cs="Courier New"/>
          <w:sz w:val="20"/>
          <w:szCs w:val="20"/>
          <w:lang w:val="en-CA" w:eastAsia="fr-CA" w:bidi="he-IL"/>
        </w:rPr>
        <w:t>require(</w:t>
      </w:r>
      <w:proofErr w:type="spellStart"/>
      <w:proofErr w:type="gramEnd"/>
      <w:r w:rsidRPr="00EC71CB">
        <w:rPr>
          <w:rFonts w:ascii="Courier New" w:eastAsia="Times New Roman" w:hAnsi="Courier New" w:cs="Courier New"/>
          <w:sz w:val="20"/>
          <w:szCs w:val="20"/>
          <w:lang w:val="en-CA" w:eastAsia="fr-CA" w:bidi="he-IL"/>
        </w:rPr>
        <w:t>tx.origin</w:t>
      </w:r>
      <w:proofErr w:type="spellEnd"/>
      <w:r w:rsidRPr="00EC71CB">
        <w:rPr>
          <w:rFonts w:ascii="Courier New" w:eastAsia="Times New Roman" w:hAnsi="Courier New" w:cs="Courier New"/>
          <w:sz w:val="20"/>
          <w:szCs w:val="20"/>
          <w:lang w:val="en-CA" w:eastAsia="fr-CA" w:bidi="he-IL"/>
        </w:rPr>
        <w:t xml:space="preserve"> == owner);</w:t>
      </w:r>
    </w:p>
    <w:p w14:paraId="0059D680"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_</w:t>
      </w:r>
      <w:proofErr w:type="spellStart"/>
      <w:proofErr w:type="gramStart"/>
      <w:r w:rsidRPr="00EC71CB">
        <w:rPr>
          <w:rFonts w:ascii="Courier New" w:eastAsia="Times New Roman" w:hAnsi="Courier New" w:cs="Courier New"/>
          <w:sz w:val="20"/>
          <w:szCs w:val="20"/>
          <w:lang w:val="en-CA" w:eastAsia="fr-CA" w:bidi="he-IL"/>
        </w:rPr>
        <w:t>recipient.transfer</w:t>
      </w:r>
      <w:proofErr w:type="spellEnd"/>
      <w:proofErr w:type="gramEnd"/>
      <w:r w:rsidRPr="00EC71CB">
        <w:rPr>
          <w:rFonts w:ascii="Courier New" w:eastAsia="Times New Roman" w:hAnsi="Courier New" w:cs="Courier New"/>
          <w:sz w:val="20"/>
          <w:szCs w:val="20"/>
          <w:lang w:val="en-CA" w:eastAsia="fr-CA" w:bidi="he-IL"/>
        </w:rPr>
        <w:t>(</w:t>
      </w:r>
      <w:proofErr w:type="spellStart"/>
      <w:r w:rsidRPr="00EC71CB">
        <w:rPr>
          <w:rFonts w:ascii="Courier New" w:eastAsia="Times New Roman" w:hAnsi="Courier New" w:cs="Courier New"/>
          <w:sz w:val="20"/>
          <w:szCs w:val="20"/>
          <w:lang w:val="en-CA" w:eastAsia="fr-CA" w:bidi="he-IL"/>
        </w:rPr>
        <w:t>this.balance</w:t>
      </w:r>
      <w:proofErr w:type="spellEnd"/>
      <w:r w:rsidRPr="00EC71CB">
        <w:rPr>
          <w:rFonts w:ascii="Courier New" w:eastAsia="Times New Roman" w:hAnsi="Courier New" w:cs="Courier New"/>
          <w:sz w:val="20"/>
          <w:szCs w:val="20"/>
          <w:lang w:val="en-CA" w:eastAsia="fr-CA" w:bidi="he-IL"/>
        </w:rPr>
        <w:t>);</w:t>
      </w:r>
    </w:p>
    <w:p w14:paraId="1186A2FA"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
    <w:p w14:paraId="75270651"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4"/>
          <w:szCs w:val="24"/>
          <w:lang w:val="en-CA" w:eastAsia="fr-CA" w:bidi="he-IL"/>
        </w:rPr>
      </w:pPr>
      <w:r w:rsidRPr="00EC71CB">
        <w:rPr>
          <w:rFonts w:ascii="Courier New" w:eastAsia="Times New Roman" w:hAnsi="Courier New" w:cs="Courier New"/>
          <w:sz w:val="20"/>
          <w:szCs w:val="20"/>
          <w:lang w:val="en-CA" w:eastAsia="fr-CA" w:bidi="he-IL"/>
        </w:rPr>
        <w:lastRenderedPageBreak/>
        <w:t>}</w:t>
      </w:r>
    </w:p>
    <w:p w14:paraId="752A5427"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EC71CB">
        <w:rPr>
          <w:rFonts w:ascii="Noto Serif" w:eastAsia="Times New Roman" w:hAnsi="Noto Serif" w:cs="Noto Serif"/>
          <w:spacing w:val="-2"/>
          <w:sz w:val="24"/>
          <w:szCs w:val="24"/>
          <w:lang w:val="en-CA" w:eastAsia="fr-CA" w:bidi="he-IL"/>
        </w:rPr>
        <w:t>Notice that on line 11 the contract authorizes the </w:t>
      </w:r>
      <w:proofErr w:type="spellStart"/>
      <w:r w:rsidRPr="00EC71CB">
        <w:rPr>
          <w:rFonts w:ascii="Courier New" w:eastAsia="Times New Roman" w:hAnsi="Courier New" w:cs="Courier New"/>
          <w:sz w:val="23"/>
          <w:szCs w:val="23"/>
          <w:shd w:val="clear" w:color="auto" w:fill="F7F7F8"/>
          <w:lang w:val="en-CA" w:eastAsia="fr-CA" w:bidi="he-IL"/>
        </w:rPr>
        <w:t>withdrawAll</w:t>
      </w:r>
      <w:proofErr w:type="spellEnd"/>
      <w:r w:rsidRPr="00EC71CB">
        <w:rPr>
          <w:rFonts w:ascii="Noto Serif" w:eastAsia="Times New Roman" w:hAnsi="Noto Serif" w:cs="Noto Serif"/>
          <w:spacing w:val="-2"/>
          <w:sz w:val="24"/>
          <w:szCs w:val="24"/>
          <w:lang w:val="en-CA" w:eastAsia="fr-CA" w:bidi="he-IL"/>
        </w:rPr>
        <w:t> function using </w:t>
      </w:r>
      <w:proofErr w:type="spellStart"/>
      <w:proofErr w:type="gramStart"/>
      <w:r w:rsidRPr="00EC71CB">
        <w:rPr>
          <w:rFonts w:ascii="Courier New" w:eastAsia="Times New Roman" w:hAnsi="Courier New" w:cs="Courier New"/>
          <w:sz w:val="23"/>
          <w:szCs w:val="23"/>
          <w:shd w:val="clear" w:color="auto" w:fill="F7F7F8"/>
          <w:lang w:val="en-CA" w:eastAsia="fr-CA" w:bidi="he-IL"/>
        </w:rPr>
        <w:t>tx.origin</w:t>
      </w:r>
      <w:proofErr w:type="spellEnd"/>
      <w:proofErr w:type="gramEnd"/>
      <w:r w:rsidRPr="00EC71CB">
        <w:rPr>
          <w:rFonts w:ascii="Noto Serif" w:eastAsia="Times New Roman" w:hAnsi="Noto Serif" w:cs="Noto Serif"/>
          <w:spacing w:val="-2"/>
          <w:sz w:val="24"/>
          <w:szCs w:val="24"/>
          <w:lang w:val="en-CA" w:eastAsia="fr-CA" w:bidi="he-IL"/>
        </w:rPr>
        <w:t>. This contract allows for an attacker to create an attacking contract of the form:</w:t>
      </w:r>
    </w:p>
    <w:p w14:paraId="73EB62D0"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import "</w:t>
      </w:r>
      <w:proofErr w:type="spellStart"/>
      <w:r w:rsidRPr="00EC71CB">
        <w:rPr>
          <w:rFonts w:ascii="Courier New" w:eastAsia="Times New Roman" w:hAnsi="Courier New" w:cs="Courier New"/>
          <w:sz w:val="20"/>
          <w:szCs w:val="20"/>
          <w:lang w:val="en-CA" w:eastAsia="fr-CA" w:bidi="he-IL"/>
        </w:rPr>
        <w:t>Phishable.sol</w:t>
      </w:r>
      <w:proofErr w:type="spellEnd"/>
      <w:proofErr w:type="gramStart"/>
      <w:r w:rsidRPr="00EC71CB">
        <w:rPr>
          <w:rFonts w:ascii="Courier New" w:eastAsia="Times New Roman" w:hAnsi="Courier New" w:cs="Courier New"/>
          <w:sz w:val="20"/>
          <w:szCs w:val="20"/>
          <w:lang w:val="en-CA" w:eastAsia="fr-CA" w:bidi="he-IL"/>
        </w:rPr>
        <w:t>";</w:t>
      </w:r>
      <w:proofErr w:type="gramEnd"/>
    </w:p>
    <w:p w14:paraId="283AAF23"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
    <w:p w14:paraId="6E5DA901"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contract </w:t>
      </w:r>
      <w:proofErr w:type="spellStart"/>
      <w:r w:rsidRPr="00EC71CB">
        <w:rPr>
          <w:rFonts w:ascii="Courier New" w:eastAsia="Times New Roman" w:hAnsi="Courier New" w:cs="Courier New"/>
          <w:sz w:val="20"/>
          <w:szCs w:val="20"/>
          <w:lang w:val="en-CA" w:eastAsia="fr-CA" w:bidi="he-IL"/>
        </w:rPr>
        <w:t>AttackContract</w:t>
      </w:r>
      <w:proofErr w:type="spellEnd"/>
      <w:r w:rsidRPr="00EC71CB">
        <w:rPr>
          <w:rFonts w:ascii="Courier New" w:eastAsia="Times New Roman" w:hAnsi="Courier New" w:cs="Courier New"/>
          <w:sz w:val="20"/>
          <w:szCs w:val="20"/>
          <w:lang w:val="en-CA" w:eastAsia="fr-CA" w:bidi="he-IL"/>
        </w:rPr>
        <w:t xml:space="preserve"> {</w:t>
      </w:r>
    </w:p>
    <w:p w14:paraId="1A297CA8"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
    <w:p w14:paraId="44A00515"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Phishable</w:t>
      </w:r>
      <w:proofErr w:type="spellEnd"/>
      <w:r w:rsidRPr="00EC71CB">
        <w:rPr>
          <w:rFonts w:ascii="Courier New" w:eastAsia="Times New Roman" w:hAnsi="Courier New" w:cs="Courier New"/>
          <w:sz w:val="20"/>
          <w:szCs w:val="20"/>
          <w:lang w:val="en-CA" w:eastAsia="fr-CA" w:bidi="he-IL"/>
        </w:rPr>
        <w:t xml:space="preserve"> </w:t>
      </w:r>
      <w:proofErr w:type="spellStart"/>
      <w:proofErr w:type="gramStart"/>
      <w:r w:rsidRPr="00EC71CB">
        <w:rPr>
          <w:rFonts w:ascii="Courier New" w:eastAsia="Times New Roman" w:hAnsi="Courier New" w:cs="Courier New"/>
          <w:sz w:val="20"/>
          <w:szCs w:val="20"/>
          <w:lang w:val="en-CA" w:eastAsia="fr-CA" w:bidi="he-IL"/>
        </w:rPr>
        <w:t>phishableContract</w:t>
      </w:r>
      <w:proofErr w:type="spellEnd"/>
      <w:r w:rsidRPr="00EC71CB">
        <w:rPr>
          <w:rFonts w:ascii="Courier New" w:eastAsia="Times New Roman" w:hAnsi="Courier New" w:cs="Courier New"/>
          <w:sz w:val="20"/>
          <w:szCs w:val="20"/>
          <w:lang w:val="en-CA" w:eastAsia="fr-CA" w:bidi="he-IL"/>
        </w:rPr>
        <w:t>;</w:t>
      </w:r>
      <w:proofErr w:type="gramEnd"/>
    </w:p>
    <w:p w14:paraId="49EFDE7B"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address </w:t>
      </w:r>
      <w:proofErr w:type="gramStart"/>
      <w:r w:rsidRPr="00EC71CB">
        <w:rPr>
          <w:rFonts w:ascii="Courier New" w:eastAsia="Times New Roman" w:hAnsi="Courier New" w:cs="Courier New"/>
          <w:sz w:val="20"/>
          <w:szCs w:val="20"/>
          <w:lang w:val="en-CA" w:eastAsia="fr-CA" w:bidi="he-IL"/>
        </w:rPr>
        <w:t>attacker;</w:t>
      </w:r>
      <w:proofErr w:type="gramEnd"/>
      <w:r w:rsidRPr="00EC71CB">
        <w:rPr>
          <w:rFonts w:ascii="Courier New" w:eastAsia="Times New Roman" w:hAnsi="Courier New" w:cs="Courier New"/>
          <w:sz w:val="20"/>
          <w:szCs w:val="20"/>
          <w:lang w:val="en-CA" w:eastAsia="fr-CA" w:bidi="he-IL"/>
        </w:rPr>
        <w:t xml:space="preserve"> // The attacker's address to receive funds</w:t>
      </w:r>
    </w:p>
    <w:p w14:paraId="1236E516"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
    <w:p w14:paraId="5EFF2CA5"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constructor (</w:t>
      </w:r>
      <w:proofErr w:type="spellStart"/>
      <w:r w:rsidRPr="00EC71CB">
        <w:rPr>
          <w:rFonts w:ascii="Courier New" w:eastAsia="Times New Roman" w:hAnsi="Courier New" w:cs="Courier New"/>
          <w:sz w:val="20"/>
          <w:szCs w:val="20"/>
          <w:lang w:val="en-CA" w:eastAsia="fr-CA" w:bidi="he-IL"/>
        </w:rPr>
        <w:t>Phishable</w:t>
      </w:r>
      <w:proofErr w:type="spellEnd"/>
      <w:r w:rsidRPr="00EC71CB">
        <w:rPr>
          <w:rFonts w:ascii="Courier New" w:eastAsia="Times New Roman" w:hAnsi="Courier New" w:cs="Courier New"/>
          <w:sz w:val="20"/>
          <w:szCs w:val="20"/>
          <w:lang w:val="en-CA" w:eastAsia="fr-CA" w:bidi="he-IL"/>
        </w:rPr>
        <w:t xml:space="preserve"> _</w:t>
      </w:r>
      <w:proofErr w:type="spellStart"/>
      <w:r w:rsidRPr="00EC71CB">
        <w:rPr>
          <w:rFonts w:ascii="Courier New" w:eastAsia="Times New Roman" w:hAnsi="Courier New" w:cs="Courier New"/>
          <w:sz w:val="20"/>
          <w:szCs w:val="20"/>
          <w:lang w:val="en-CA" w:eastAsia="fr-CA" w:bidi="he-IL"/>
        </w:rPr>
        <w:t>phishableContract</w:t>
      </w:r>
      <w:proofErr w:type="spellEnd"/>
      <w:r w:rsidRPr="00EC71CB">
        <w:rPr>
          <w:rFonts w:ascii="Courier New" w:eastAsia="Times New Roman" w:hAnsi="Courier New" w:cs="Courier New"/>
          <w:sz w:val="20"/>
          <w:szCs w:val="20"/>
          <w:lang w:val="en-CA" w:eastAsia="fr-CA" w:bidi="he-IL"/>
        </w:rPr>
        <w:t>, address _</w:t>
      </w:r>
      <w:proofErr w:type="spellStart"/>
      <w:r w:rsidRPr="00EC71CB">
        <w:rPr>
          <w:rFonts w:ascii="Courier New" w:eastAsia="Times New Roman" w:hAnsi="Courier New" w:cs="Courier New"/>
          <w:sz w:val="20"/>
          <w:szCs w:val="20"/>
          <w:lang w:val="en-CA" w:eastAsia="fr-CA" w:bidi="he-IL"/>
        </w:rPr>
        <w:t>attackerAddress</w:t>
      </w:r>
      <w:proofErr w:type="spellEnd"/>
      <w:r w:rsidRPr="00EC71CB">
        <w:rPr>
          <w:rFonts w:ascii="Courier New" w:eastAsia="Times New Roman" w:hAnsi="Courier New" w:cs="Courier New"/>
          <w:sz w:val="20"/>
          <w:szCs w:val="20"/>
          <w:lang w:val="en-CA" w:eastAsia="fr-CA" w:bidi="he-IL"/>
        </w:rPr>
        <w:t>) {</w:t>
      </w:r>
    </w:p>
    <w:p w14:paraId="7E60A3DC"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phishableContract</w:t>
      </w:r>
      <w:proofErr w:type="spellEnd"/>
      <w:r w:rsidRPr="00EC71CB">
        <w:rPr>
          <w:rFonts w:ascii="Courier New" w:eastAsia="Times New Roman" w:hAnsi="Courier New" w:cs="Courier New"/>
          <w:sz w:val="20"/>
          <w:szCs w:val="20"/>
          <w:lang w:val="en-CA" w:eastAsia="fr-CA" w:bidi="he-IL"/>
        </w:rPr>
        <w:t xml:space="preserve"> = _</w:t>
      </w:r>
      <w:proofErr w:type="spellStart"/>
      <w:proofErr w:type="gramStart"/>
      <w:r w:rsidRPr="00EC71CB">
        <w:rPr>
          <w:rFonts w:ascii="Courier New" w:eastAsia="Times New Roman" w:hAnsi="Courier New" w:cs="Courier New"/>
          <w:sz w:val="20"/>
          <w:szCs w:val="20"/>
          <w:lang w:val="en-CA" w:eastAsia="fr-CA" w:bidi="he-IL"/>
        </w:rPr>
        <w:t>phishableContract</w:t>
      </w:r>
      <w:proofErr w:type="spellEnd"/>
      <w:r w:rsidRPr="00EC71CB">
        <w:rPr>
          <w:rFonts w:ascii="Courier New" w:eastAsia="Times New Roman" w:hAnsi="Courier New" w:cs="Courier New"/>
          <w:sz w:val="20"/>
          <w:szCs w:val="20"/>
          <w:lang w:val="en-CA" w:eastAsia="fr-CA" w:bidi="he-IL"/>
        </w:rPr>
        <w:t>;</w:t>
      </w:r>
      <w:proofErr w:type="gramEnd"/>
    </w:p>
    <w:p w14:paraId="5C7B1AAB"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attacker = _</w:t>
      </w:r>
      <w:proofErr w:type="spellStart"/>
      <w:proofErr w:type="gramStart"/>
      <w:r w:rsidRPr="00EC71CB">
        <w:rPr>
          <w:rFonts w:ascii="Courier New" w:eastAsia="Times New Roman" w:hAnsi="Courier New" w:cs="Courier New"/>
          <w:sz w:val="20"/>
          <w:szCs w:val="20"/>
          <w:lang w:val="en-CA" w:eastAsia="fr-CA" w:bidi="he-IL"/>
        </w:rPr>
        <w:t>attackerAddress</w:t>
      </w:r>
      <w:proofErr w:type="spellEnd"/>
      <w:r w:rsidRPr="00EC71CB">
        <w:rPr>
          <w:rFonts w:ascii="Courier New" w:eastAsia="Times New Roman" w:hAnsi="Courier New" w:cs="Courier New"/>
          <w:sz w:val="20"/>
          <w:szCs w:val="20"/>
          <w:lang w:val="en-CA" w:eastAsia="fr-CA" w:bidi="he-IL"/>
        </w:rPr>
        <w:t>;</w:t>
      </w:r>
      <w:proofErr w:type="gramEnd"/>
    </w:p>
    <w:p w14:paraId="79BAF3C0"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
    <w:p w14:paraId="14260098"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
    <w:p w14:paraId="10F173CE"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function () payable {</w:t>
      </w:r>
    </w:p>
    <w:p w14:paraId="19F45C3D"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phishableContract.withdrawAll</w:t>
      </w:r>
      <w:proofErr w:type="spellEnd"/>
      <w:r w:rsidRPr="00EC71CB">
        <w:rPr>
          <w:rFonts w:ascii="Courier New" w:eastAsia="Times New Roman" w:hAnsi="Courier New" w:cs="Courier New"/>
          <w:sz w:val="20"/>
          <w:szCs w:val="20"/>
          <w:lang w:val="en-CA" w:eastAsia="fr-CA" w:bidi="he-IL"/>
        </w:rPr>
        <w:t>(attacker</w:t>
      </w:r>
      <w:proofErr w:type="gramStart"/>
      <w:r w:rsidRPr="00EC71CB">
        <w:rPr>
          <w:rFonts w:ascii="Courier New" w:eastAsia="Times New Roman" w:hAnsi="Courier New" w:cs="Courier New"/>
          <w:sz w:val="20"/>
          <w:szCs w:val="20"/>
          <w:lang w:val="en-CA" w:eastAsia="fr-CA" w:bidi="he-IL"/>
        </w:rPr>
        <w:t>);</w:t>
      </w:r>
      <w:proofErr w:type="gramEnd"/>
    </w:p>
    <w:p w14:paraId="4E833EB1"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
    <w:p w14:paraId="1C08DE6D"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4"/>
          <w:szCs w:val="24"/>
          <w:lang w:val="en-CA" w:eastAsia="fr-CA" w:bidi="he-IL"/>
        </w:rPr>
      </w:pPr>
      <w:r w:rsidRPr="00EC71CB">
        <w:rPr>
          <w:rFonts w:ascii="Courier New" w:eastAsia="Times New Roman" w:hAnsi="Courier New" w:cs="Courier New"/>
          <w:sz w:val="20"/>
          <w:szCs w:val="20"/>
          <w:lang w:val="en-CA" w:eastAsia="fr-CA" w:bidi="he-IL"/>
        </w:rPr>
        <w:t>}</w:t>
      </w:r>
    </w:p>
    <w:p w14:paraId="1B49B213"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EC71CB">
        <w:rPr>
          <w:rFonts w:ascii="Noto Serif" w:eastAsia="Times New Roman" w:hAnsi="Noto Serif" w:cs="Noto Serif"/>
          <w:spacing w:val="-2"/>
          <w:sz w:val="24"/>
          <w:szCs w:val="24"/>
          <w:lang w:val="en-CA" w:eastAsia="fr-CA" w:bidi="he-IL"/>
        </w:rPr>
        <w:t xml:space="preserve">The attacker might disguise this contract as their own private address and socially engineer the victim (the owner of the </w:t>
      </w:r>
      <w:proofErr w:type="spellStart"/>
      <w:r w:rsidRPr="00EC71CB">
        <w:rPr>
          <w:rFonts w:ascii="Noto Serif" w:eastAsia="Times New Roman" w:hAnsi="Noto Serif" w:cs="Noto Serif"/>
          <w:spacing w:val="-2"/>
          <w:sz w:val="24"/>
          <w:szCs w:val="24"/>
          <w:lang w:val="en-CA" w:eastAsia="fr-CA" w:bidi="he-IL"/>
        </w:rPr>
        <w:t>Phishable</w:t>
      </w:r>
      <w:proofErr w:type="spellEnd"/>
      <w:r w:rsidRPr="00EC71CB">
        <w:rPr>
          <w:rFonts w:ascii="Noto Serif" w:eastAsia="Times New Roman" w:hAnsi="Noto Serif" w:cs="Noto Serif"/>
          <w:spacing w:val="-2"/>
          <w:sz w:val="24"/>
          <w:szCs w:val="24"/>
          <w:lang w:val="en-CA" w:eastAsia="fr-CA" w:bidi="he-IL"/>
        </w:rPr>
        <w:t xml:space="preserve"> contract) to send some form of transaction to the address—perhaps sending this contract some amount of ether. The victim, unless careful, may not notice that there is code at the attacker’s address, or the attacker might pass it off as being a </w:t>
      </w:r>
      <w:proofErr w:type="spellStart"/>
      <w:r w:rsidRPr="00EC71CB">
        <w:rPr>
          <w:rFonts w:ascii="Noto Serif" w:eastAsia="Times New Roman" w:hAnsi="Noto Serif" w:cs="Noto Serif"/>
          <w:spacing w:val="-2"/>
          <w:sz w:val="24"/>
          <w:szCs w:val="24"/>
          <w:lang w:val="en-CA" w:eastAsia="fr-CA" w:bidi="he-IL"/>
        </w:rPr>
        <w:t>multisignature</w:t>
      </w:r>
      <w:proofErr w:type="spellEnd"/>
      <w:r w:rsidRPr="00EC71CB">
        <w:rPr>
          <w:rFonts w:ascii="Noto Serif" w:eastAsia="Times New Roman" w:hAnsi="Noto Serif" w:cs="Noto Serif"/>
          <w:spacing w:val="-2"/>
          <w:sz w:val="24"/>
          <w:szCs w:val="24"/>
          <w:lang w:val="en-CA" w:eastAsia="fr-CA" w:bidi="he-IL"/>
        </w:rPr>
        <w:t xml:space="preserve"> wallet or some advanced storage wallet (remember that the source code of public contracts is not available by default).</w:t>
      </w:r>
    </w:p>
    <w:p w14:paraId="75413866"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EC71CB">
        <w:rPr>
          <w:rFonts w:ascii="Noto Serif" w:eastAsia="Times New Roman" w:hAnsi="Noto Serif" w:cs="Noto Serif"/>
          <w:spacing w:val="-2"/>
          <w:sz w:val="24"/>
          <w:szCs w:val="24"/>
          <w:lang w:val="en-CA" w:eastAsia="fr-CA" w:bidi="he-IL"/>
        </w:rPr>
        <w:t>In any case, if the victim sends a transaction with enough gas to the </w:t>
      </w:r>
      <w:proofErr w:type="spellStart"/>
      <w:r w:rsidRPr="00EC71CB">
        <w:rPr>
          <w:rFonts w:ascii="Courier New" w:eastAsia="Times New Roman" w:hAnsi="Courier New" w:cs="Courier New"/>
          <w:sz w:val="23"/>
          <w:szCs w:val="23"/>
          <w:shd w:val="clear" w:color="auto" w:fill="F7F7F8"/>
          <w:lang w:val="en-CA" w:eastAsia="fr-CA" w:bidi="he-IL"/>
        </w:rPr>
        <w:t>AttackContract</w:t>
      </w:r>
      <w:proofErr w:type="spellEnd"/>
      <w:r w:rsidRPr="00EC71CB">
        <w:rPr>
          <w:rFonts w:ascii="Noto Serif" w:eastAsia="Times New Roman" w:hAnsi="Noto Serif" w:cs="Noto Serif"/>
          <w:spacing w:val="-2"/>
          <w:sz w:val="24"/>
          <w:szCs w:val="24"/>
          <w:lang w:val="en-CA" w:eastAsia="fr-CA" w:bidi="he-IL"/>
        </w:rPr>
        <w:t> address, it will invoke the fallback function, which in turn calls the </w:t>
      </w:r>
      <w:proofErr w:type="spellStart"/>
      <w:r w:rsidRPr="00EC71CB">
        <w:rPr>
          <w:rFonts w:ascii="Courier New" w:eastAsia="Times New Roman" w:hAnsi="Courier New" w:cs="Courier New"/>
          <w:sz w:val="23"/>
          <w:szCs w:val="23"/>
          <w:shd w:val="clear" w:color="auto" w:fill="F7F7F8"/>
          <w:lang w:val="en-CA" w:eastAsia="fr-CA" w:bidi="he-IL"/>
        </w:rPr>
        <w:t>withdrawAll</w:t>
      </w:r>
      <w:proofErr w:type="spellEnd"/>
      <w:r w:rsidRPr="00EC71CB">
        <w:rPr>
          <w:rFonts w:ascii="Noto Serif" w:eastAsia="Times New Roman" w:hAnsi="Noto Serif" w:cs="Noto Serif"/>
          <w:spacing w:val="-2"/>
          <w:sz w:val="24"/>
          <w:szCs w:val="24"/>
          <w:lang w:val="en-CA" w:eastAsia="fr-CA" w:bidi="he-IL"/>
        </w:rPr>
        <w:t> function of the </w:t>
      </w:r>
      <w:proofErr w:type="spellStart"/>
      <w:r w:rsidRPr="00EC71CB">
        <w:rPr>
          <w:rFonts w:ascii="Courier New" w:eastAsia="Times New Roman" w:hAnsi="Courier New" w:cs="Courier New"/>
          <w:sz w:val="23"/>
          <w:szCs w:val="23"/>
          <w:shd w:val="clear" w:color="auto" w:fill="F7F7F8"/>
          <w:lang w:val="en-CA" w:eastAsia="fr-CA" w:bidi="he-IL"/>
        </w:rPr>
        <w:t>Phishable</w:t>
      </w:r>
      <w:proofErr w:type="spellEnd"/>
      <w:r w:rsidRPr="00EC71CB">
        <w:rPr>
          <w:rFonts w:ascii="Noto Serif" w:eastAsia="Times New Roman" w:hAnsi="Noto Serif" w:cs="Noto Serif"/>
          <w:spacing w:val="-2"/>
          <w:sz w:val="24"/>
          <w:szCs w:val="24"/>
          <w:lang w:val="en-CA" w:eastAsia="fr-CA" w:bidi="he-IL"/>
        </w:rPr>
        <w:t> contract with the parameter </w:t>
      </w:r>
      <w:r w:rsidRPr="00EC71CB">
        <w:rPr>
          <w:rFonts w:ascii="Courier New" w:eastAsia="Times New Roman" w:hAnsi="Courier New" w:cs="Courier New"/>
          <w:sz w:val="23"/>
          <w:szCs w:val="23"/>
          <w:shd w:val="clear" w:color="auto" w:fill="F7F7F8"/>
          <w:lang w:val="en-CA" w:eastAsia="fr-CA" w:bidi="he-IL"/>
        </w:rPr>
        <w:t>attacker</w:t>
      </w:r>
      <w:r w:rsidRPr="00EC71CB">
        <w:rPr>
          <w:rFonts w:ascii="Noto Serif" w:eastAsia="Times New Roman" w:hAnsi="Noto Serif" w:cs="Noto Serif"/>
          <w:spacing w:val="-2"/>
          <w:sz w:val="24"/>
          <w:szCs w:val="24"/>
          <w:lang w:val="en-CA" w:eastAsia="fr-CA" w:bidi="he-IL"/>
        </w:rPr>
        <w:t>. This will result in the withdrawal of all funds from the </w:t>
      </w:r>
      <w:proofErr w:type="spellStart"/>
      <w:r w:rsidRPr="00EC71CB">
        <w:rPr>
          <w:rFonts w:ascii="Courier New" w:eastAsia="Times New Roman" w:hAnsi="Courier New" w:cs="Courier New"/>
          <w:sz w:val="23"/>
          <w:szCs w:val="23"/>
          <w:shd w:val="clear" w:color="auto" w:fill="F7F7F8"/>
          <w:lang w:val="en-CA" w:eastAsia="fr-CA" w:bidi="he-IL"/>
        </w:rPr>
        <w:t>Phishable</w:t>
      </w:r>
      <w:proofErr w:type="spellEnd"/>
      <w:r w:rsidRPr="00EC71CB">
        <w:rPr>
          <w:rFonts w:ascii="Noto Serif" w:eastAsia="Times New Roman" w:hAnsi="Noto Serif" w:cs="Noto Serif"/>
          <w:spacing w:val="-2"/>
          <w:sz w:val="24"/>
          <w:szCs w:val="24"/>
          <w:lang w:val="en-CA" w:eastAsia="fr-CA" w:bidi="he-IL"/>
        </w:rPr>
        <w:t> contract to the </w:t>
      </w:r>
      <w:r w:rsidRPr="00EC71CB">
        <w:rPr>
          <w:rFonts w:ascii="Courier New" w:eastAsia="Times New Roman" w:hAnsi="Courier New" w:cs="Courier New"/>
          <w:sz w:val="23"/>
          <w:szCs w:val="23"/>
          <w:shd w:val="clear" w:color="auto" w:fill="F7F7F8"/>
          <w:lang w:val="en-CA" w:eastAsia="fr-CA" w:bidi="he-IL"/>
        </w:rPr>
        <w:t>attacker</w:t>
      </w:r>
      <w:r w:rsidRPr="00EC71CB">
        <w:rPr>
          <w:rFonts w:ascii="Noto Serif" w:eastAsia="Times New Roman" w:hAnsi="Noto Serif" w:cs="Noto Serif"/>
          <w:spacing w:val="-2"/>
          <w:sz w:val="24"/>
          <w:szCs w:val="24"/>
          <w:lang w:val="en-CA" w:eastAsia="fr-CA" w:bidi="he-IL"/>
        </w:rPr>
        <w:t> address. This is because the address that first initialized the call was the victim (i.e., the owner of the </w:t>
      </w:r>
      <w:proofErr w:type="spellStart"/>
      <w:r w:rsidRPr="00EC71CB">
        <w:rPr>
          <w:rFonts w:ascii="Courier New" w:eastAsia="Times New Roman" w:hAnsi="Courier New" w:cs="Courier New"/>
          <w:sz w:val="23"/>
          <w:szCs w:val="23"/>
          <w:shd w:val="clear" w:color="auto" w:fill="F7F7F8"/>
          <w:lang w:val="en-CA" w:eastAsia="fr-CA" w:bidi="he-IL"/>
        </w:rPr>
        <w:t>Phishable</w:t>
      </w:r>
      <w:proofErr w:type="spellEnd"/>
      <w:r w:rsidRPr="00EC71CB">
        <w:rPr>
          <w:rFonts w:ascii="Noto Serif" w:eastAsia="Times New Roman" w:hAnsi="Noto Serif" w:cs="Noto Serif"/>
          <w:spacing w:val="-2"/>
          <w:sz w:val="24"/>
          <w:szCs w:val="24"/>
          <w:lang w:val="en-CA" w:eastAsia="fr-CA" w:bidi="he-IL"/>
        </w:rPr>
        <w:t> contract). Therefore, </w:t>
      </w:r>
      <w:proofErr w:type="spellStart"/>
      <w:proofErr w:type="gramStart"/>
      <w:r w:rsidRPr="00EC71CB">
        <w:rPr>
          <w:rFonts w:ascii="Courier New" w:eastAsia="Times New Roman" w:hAnsi="Courier New" w:cs="Courier New"/>
          <w:sz w:val="23"/>
          <w:szCs w:val="23"/>
          <w:shd w:val="clear" w:color="auto" w:fill="F7F7F8"/>
          <w:lang w:val="en-CA" w:eastAsia="fr-CA" w:bidi="he-IL"/>
        </w:rPr>
        <w:t>tx.origin</w:t>
      </w:r>
      <w:proofErr w:type="spellEnd"/>
      <w:proofErr w:type="gramEnd"/>
      <w:r w:rsidRPr="00EC71CB">
        <w:rPr>
          <w:rFonts w:ascii="Noto Serif" w:eastAsia="Times New Roman" w:hAnsi="Noto Serif" w:cs="Noto Serif"/>
          <w:spacing w:val="-2"/>
          <w:sz w:val="24"/>
          <w:szCs w:val="24"/>
          <w:lang w:val="en-CA" w:eastAsia="fr-CA" w:bidi="he-IL"/>
        </w:rPr>
        <w:t> will be equal to </w:t>
      </w:r>
      <w:r w:rsidRPr="00EC71CB">
        <w:rPr>
          <w:rFonts w:ascii="Courier New" w:eastAsia="Times New Roman" w:hAnsi="Courier New" w:cs="Courier New"/>
          <w:sz w:val="23"/>
          <w:szCs w:val="23"/>
          <w:shd w:val="clear" w:color="auto" w:fill="F7F7F8"/>
          <w:lang w:val="en-CA" w:eastAsia="fr-CA" w:bidi="he-IL"/>
        </w:rPr>
        <w:t>owner</w:t>
      </w:r>
      <w:r w:rsidRPr="00EC71CB">
        <w:rPr>
          <w:rFonts w:ascii="Noto Serif" w:eastAsia="Times New Roman" w:hAnsi="Noto Serif" w:cs="Noto Serif"/>
          <w:spacing w:val="-2"/>
          <w:sz w:val="24"/>
          <w:szCs w:val="24"/>
          <w:lang w:val="en-CA" w:eastAsia="fr-CA" w:bidi="he-IL"/>
        </w:rPr>
        <w:t> and the </w:t>
      </w:r>
      <w:r w:rsidRPr="00EC71CB">
        <w:rPr>
          <w:rFonts w:ascii="Courier New" w:eastAsia="Times New Roman" w:hAnsi="Courier New" w:cs="Courier New"/>
          <w:sz w:val="23"/>
          <w:szCs w:val="23"/>
          <w:shd w:val="clear" w:color="auto" w:fill="F7F7F8"/>
          <w:lang w:val="en-CA" w:eastAsia="fr-CA" w:bidi="he-IL"/>
        </w:rPr>
        <w:t>require</w:t>
      </w:r>
      <w:r w:rsidRPr="00EC71CB">
        <w:rPr>
          <w:rFonts w:ascii="Noto Serif" w:eastAsia="Times New Roman" w:hAnsi="Noto Serif" w:cs="Noto Serif"/>
          <w:spacing w:val="-2"/>
          <w:sz w:val="24"/>
          <w:szCs w:val="24"/>
          <w:lang w:val="en-CA" w:eastAsia="fr-CA" w:bidi="he-IL"/>
        </w:rPr>
        <w:t> on line 11 of the </w:t>
      </w:r>
      <w:proofErr w:type="spellStart"/>
      <w:r w:rsidRPr="00EC71CB">
        <w:rPr>
          <w:rFonts w:ascii="Courier New" w:eastAsia="Times New Roman" w:hAnsi="Courier New" w:cs="Courier New"/>
          <w:sz w:val="23"/>
          <w:szCs w:val="23"/>
          <w:shd w:val="clear" w:color="auto" w:fill="F7F7F8"/>
          <w:lang w:val="en-CA" w:eastAsia="fr-CA" w:bidi="he-IL"/>
        </w:rPr>
        <w:t>Phishable</w:t>
      </w:r>
      <w:proofErr w:type="spellEnd"/>
      <w:r w:rsidRPr="00EC71CB">
        <w:rPr>
          <w:rFonts w:ascii="Noto Serif" w:eastAsia="Times New Roman" w:hAnsi="Noto Serif" w:cs="Noto Serif"/>
          <w:spacing w:val="-2"/>
          <w:sz w:val="24"/>
          <w:szCs w:val="24"/>
          <w:lang w:val="en-CA" w:eastAsia="fr-CA" w:bidi="he-IL"/>
        </w:rPr>
        <w:t> contract will pass.</w:t>
      </w:r>
    </w:p>
    <w:p w14:paraId="621D956B" w14:textId="77777777" w:rsidR="00EC71CB" w:rsidRPr="00EC71CB" w:rsidRDefault="00EC71CB" w:rsidP="00EC71CB">
      <w:pPr>
        <w:spacing w:before="240" w:after="120" w:line="240" w:lineRule="auto"/>
        <w:outlineLvl w:val="3"/>
        <w:rPr>
          <w:rFonts w:ascii="Open Sans" w:eastAsia="Times New Roman" w:hAnsi="Open Sans" w:cs="Open Sans"/>
          <w:color w:val="BA3925"/>
          <w:sz w:val="35"/>
          <w:szCs w:val="35"/>
          <w:lang w:val="en-CA" w:eastAsia="fr-CA" w:bidi="he-IL"/>
        </w:rPr>
      </w:pPr>
      <w:r w:rsidRPr="00EC71CB">
        <w:rPr>
          <w:rFonts w:ascii="Open Sans" w:eastAsia="Times New Roman" w:hAnsi="Open Sans" w:cs="Open Sans"/>
          <w:color w:val="BA3925"/>
          <w:sz w:val="35"/>
          <w:szCs w:val="35"/>
          <w:lang w:val="en-CA" w:eastAsia="fr-CA" w:bidi="he-IL"/>
        </w:rPr>
        <w:t>Preventative Techniques</w:t>
      </w:r>
    </w:p>
    <w:p w14:paraId="23FA0729"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proofErr w:type="spellStart"/>
      <w:proofErr w:type="gramStart"/>
      <w:r w:rsidRPr="00EC71CB">
        <w:rPr>
          <w:rFonts w:ascii="Courier New" w:eastAsia="Times New Roman" w:hAnsi="Courier New" w:cs="Courier New"/>
          <w:sz w:val="23"/>
          <w:szCs w:val="23"/>
          <w:shd w:val="clear" w:color="auto" w:fill="F7F7F8"/>
          <w:lang w:val="en-CA" w:eastAsia="fr-CA" w:bidi="he-IL"/>
        </w:rPr>
        <w:t>tx.origin</w:t>
      </w:r>
      <w:proofErr w:type="spellEnd"/>
      <w:proofErr w:type="gramEnd"/>
      <w:r w:rsidRPr="00EC71CB">
        <w:rPr>
          <w:rFonts w:ascii="Noto Serif" w:eastAsia="Times New Roman" w:hAnsi="Noto Serif" w:cs="Noto Serif"/>
          <w:spacing w:val="-2"/>
          <w:sz w:val="24"/>
          <w:szCs w:val="24"/>
          <w:lang w:val="en-CA" w:eastAsia="fr-CA" w:bidi="he-IL"/>
        </w:rPr>
        <w:t> should not be used for authorization in smart contracts. This isn’t to say that the </w:t>
      </w:r>
      <w:proofErr w:type="spellStart"/>
      <w:proofErr w:type="gramStart"/>
      <w:r w:rsidRPr="00EC71CB">
        <w:rPr>
          <w:rFonts w:ascii="Courier New" w:eastAsia="Times New Roman" w:hAnsi="Courier New" w:cs="Courier New"/>
          <w:sz w:val="23"/>
          <w:szCs w:val="23"/>
          <w:shd w:val="clear" w:color="auto" w:fill="F7F7F8"/>
          <w:lang w:val="en-CA" w:eastAsia="fr-CA" w:bidi="he-IL"/>
        </w:rPr>
        <w:t>tx.origin</w:t>
      </w:r>
      <w:proofErr w:type="spellEnd"/>
      <w:proofErr w:type="gramEnd"/>
      <w:r w:rsidRPr="00EC71CB">
        <w:rPr>
          <w:rFonts w:ascii="Noto Serif" w:eastAsia="Times New Roman" w:hAnsi="Noto Serif" w:cs="Noto Serif"/>
          <w:spacing w:val="-2"/>
          <w:sz w:val="24"/>
          <w:szCs w:val="24"/>
          <w:lang w:val="en-CA" w:eastAsia="fr-CA" w:bidi="he-IL"/>
        </w:rPr>
        <w:t xml:space="preserve"> variable should never be used. It does have some legitimate use cases in smart contracts. For example, if one wanted to deny external contracts </w:t>
      </w:r>
      <w:r w:rsidRPr="00EC71CB">
        <w:rPr>
          <w:rFonts w:ascii="Noto Serif" w:eastAsia="Times New Roman" w:hAnsi="Noto Serif" w:cs="Noto Serif"/>
          <w:spacing w:val="-2"/>
          <w:sz w:val="24"/>
          <w:szCs w:val="24"/>
          <w:lang w:val="en-CA" w:eastAsia="fr-CA" w:bidi="he-IL"/>
        </w:rPr>
        <w:lastRenderedPageBreak/>
        <w:t>from calling the current contract, one could implement a </w:t>
      </w:r>
      <w:r w:rsidRPr="00EC71CB">
        <w:rPr>
          <w:rFonts w:ascii="Courier New" w:eastAsia="Times New Roman" w:hAnsi="Courier New" w:cs="Courier New"/>
          <w:sz w:val="23"/>
          <w:szCs w:val="23"/>
          <w:shd w:val="clear" w:color="auto" w:fill="F7F7F8"/>
          <w:lang w:val="en-CA" w:eastAsia="fr-CA" w:bidi="he-IL"/>
        </w:rPr>
        <w:t>require</w:t>
      </w:r>
      <w:r w:rsidRPr="00EC71CB">
        <w:rPr>
          <w:rFonts w:ascii="Noto Serif" w:eastAsia="Times New Roman" w:hAnsi="Noto Serif" w:cs="Noto Serif"/>
          <w:spacing w:val="-2"/>
          <w:sz w:val="24"/>
          <w:szCs w:val="24"/>
          <w:lang w:val="en-CA" w:eastAsia="fr-CA" w:bidi="he-IL"/>
        </w:rPr>
        <w:t> of the form </w:t>
      </w:r>
      <w:proofErr w:type="gramStart"/>
      <w:r w:rsidRPr="00EC71CB">
        <w:rPr>
          <w:rFonts w:ascii="Courier New" w:eastAsia="Times New Roman" w:hAnsi="Courier New" w:cs="Courier New"/>
          <w:sz w:val="23"/>
          <w:szCs w:val="23"/>
          <w:shd w:val="clear" w:color="auto" w:fill="F7F7F8"/>
          <w:lang w:val="en-CA" w:eastAsia="fr-CA" w:bidi="he-IL"/>
        </w:rPr>
        <w:t>require(</w:t>
      </w:r>
      <w:proofErr w:type="spellStart"/>
      <w:proofErr w:type="gramEnd"/>
      <w:r w:rsidRPr="00EC71CB">
        <w:rPr>
          <w:rFonts w:ascii="Courier New" w:eastAsia="Times New Roman" w:hAnsi="Courier New" w:cs="Courier New"/>
          <w:sz w:val="23"/>
          <w:szCs w:val="23"/>
          <w:shd w:val="clear" w:color="auto" w:fill="F7F7F8"/>
          <w:lang w:val="en-CA" w:eastAsia="fr-CA" w:bidi="he-IL"/>
        </w:rPr>
        <w:t>tx.origin</w:t>
      </w:r>
      <w:proofErr w:type="spellEnd"/>
      <w:r w:rsidRPr="00EC71CB">
        <w:rPr>
          <w:rFonts w:ascii="Courier New" w:eastAsia="Times New Roman" w:hAnsi="Courier New" w:cs="Courier New"/>
          <w:sz w:val="23"/>
          <w:szCs w:val="23"/>
          <w:shd w:val="clear" w:color="auto" w:fill="F7F7F8"/>
          <w:lang w:val="en-CA" w:eastAsia="fr-CA" w:bidi="he-IL"/>
        </w:rPr>
        <w:t xml:space="preserve"> == </w:t>
      </w:r>
      <w:proofErr w:type="spellStart"/>
      <w:r w:rsidRPr="00EC71CB">
        <w:rPr>
          <w:rFonts w:ascii="Courier New" w:eastAsia="Times New Roman" w:hAnsi="Courier New" w:cs="Courier New"/>
          <w:sz w:val="23"/>
          <w:szCs w:val="23"/>
          <w:shd w:val="clear" w:color="auto" w:fill="F7F7F8"/>
          <w:lang w:val="en-CA" w:eastAsia="fr-CA" w:bidi="he-IL"/>
        </w:rPr>
        <w:t>msg.sender</w:t>
      </w:r>
      <w:proofErr w:type="spellEnd"/>
      <w:r w:rsidRPr="00EC71CB">
        <w:rPr>
          <w:rFonts w:ascii="Courier New" w:eastAsia="Times New Roman" w:hAnsi="Courier New" w:cs="Courier New"/>
          <w:sz w:val="23"/>
          <w:szCs w:val="23"/>
          <w:shd w:val="clear" w:color="auto" w:fill="F7F7F8"/>
          <w:lang w:val="en-CA" w:eastAsia="fr-CA" w:bidi="he-IL"/>
        </w:rPr>
        <w:t>)</w:t>
      </w:r>
      <w:r w:rsidRPr="00EC71CB">
        <w:rPr>
          <w:rFonts w:ascii="Noto Serif" w:eastAsia="Times New Roman" w:hAnsi="Noto Serif" w:cs="Noto Serif"/>
          <w:spacing w:val="-2"/>
          <w:sz w:val="24"/>
          <w:szCs w:val="24"/>
          <w:lang w:val="en-CA" w:eastAsia="fr-CA" w:bidi="he-IL"/>
        </w:rPr>
        <w:t>. This prevents intermediate contracts being used to call the current contract, limiting the contract to regular codeless addresses.</w:t>
      </w:r>
    </w:p>
    <w:p w14:paraId="49F168D7" w14:textId="77777777" w:rsidR="00EC71CB" w:rsidRPr="00EC71CB" w:rsidRDefault="00EC71CB" w:rsidP="00EC71CB">
      <w:pPr>
        <w:spacing w:before="240" w:after="120" w:line="240" w:lineRule="auto"/>
        <w:outlineLvl w:val="2"/>
        <w:rPr>
          <w:rFonts w:ascii="Open Sans" w:eastAsia="Times New Roman" w:hAnsi="Open Sans" w:cs="Open Sans"/>
          <w:color w:val="BA3925"/>
          <w:sz w:val="41"/>
          <w:szCs w:val="41"/>
          <w:lang w:val="en-CA" w:eastAsia="fr-CA" w:bidi="he-IL"/>
        </w:rPr>
      </w:pPr>
      <w:r w:rsidRPr="00EC71CB">
        <w:rPr>
          <w:rFonts w:ascii="Open Sans" w:eastAsia="Times New Roman" w:hAnsi="Open Sans" w:cs="Open Sans"/>
          <w:color w:val="BA3925"/>
          <w:sz w:val="41"/>
          <w:szCs w:val="41"/>
          <w:lang w:val="en-CA" w:eastAsia="fr-CA" w:bidi="he-IL"/>
        </w:rPr>
        <w:t>Contract Libraries</w:t>
      </w:r>
    </w:p>
    <w:p w14:paraId="4D4FDBBE"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EC71CB">
        <w:rPr>
          <w:rFonts w:ascii="Noto Serif" w:eastAsia="Times New Roman" w:hAnsi="Noto Serif" w:cs="Noto Serif"/>
          <w:spacing w:val="-2"/>
          <w:sz w:val="24"/>
          <w:szCs w:val="24"/>
          <w:lang w:val="en-CA" w:eastAsia="fr-CA" w:bidi="he-IL"/>
        </w:rPr>
        <w:t>There is a lot of existing code available for reuse, both deployed on-chain as callable libraries and off-chain as code template libraries. On-platform libraries, having been deployed, exist as bytecode smart contracts, so great care should be taken before using them in production. However, using well-established existing on-platform libraries comes with many advantages, such as being able to benefit from the latest upgrades, and saves you money and benefits the Ethereum ecosystem by reducing the total number of live contracts in Ethereum.</w:t>
      </w:r>
    </w:p>
    <w:p w14:paraId="0BADE77C"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EC71CB">
        <w:rPr>
          <w:rFonts w:ascii="Noto Serif" w:eastAsia="Times New Roman" w:hAnsi="Noto Serif" w:cs="Noto Serif"/>
          <w:spacing w:val="-2"/>
          <w:sz w:val="24"/>
          <w:szCs w:val="24"/>
          <w:lang w:val="en-CA" w:eastAsia="fr-CA" w:bidi="he-IL"/>
        </w:rPr>
        <w:t>In Ethereum, the most widely used resource is the </w:t>
      </w:r>
      <w:proofErr w:type="spellStart"/>
      <w:r w:rsidRPr="00EC71CB">
        <w:rPr>
          <w:rFonts w:ascii="Noto Serif" w:eastAsia="Times New Roman" w:hAnsi="Noto Serif" w:cs="Noto Serif"/>
          <w:spacing w:val="-2"/>
          <w:sz w:val="24"/>
          <w:szCs w:val="24"/>
          <w:lang w:eastAsia="fr-CA" w:bidi="he-IL"/>
        </w:rPr>
        <w:fldChar w:fldCharType="begin"/>
      </w:r>
      <w:r w:rsidRPr="00EC71CB">
        <w:rPr>
          <w:rFonts w:ascii="Noto Serif" w:eastAsia="Times New Roman" w:hAnsi="Noto Serif" w:cs="Noto Serif"/>
          <w:spacing w:val="-2"/>
          <w:sz w:val="24"/>
          <w:szCs w:val="24"/>
          <w:lang w:val="en-CA" w:eastAsia="fr-CA" w:bidi="he-IL"/>
        </w:rPr>
        <w:instrText xml:space="preserve"> HYPERLINK "https://openzeppelin.org/" </w:instrText>
      </w:r>
      <w:r w:rsidRPr="00EC71CB">
        <w:rPr>
          <w:rFonts w:ascii="Noto Serif" w:eastAsia="Times New Roman" w:hAnsi="Noto Serif" w:cs="Noto Serif"/>
          <w:spacing w:val="-2"/>
          <w:sz w:val="24"/>
          <w:szCs w:val="24"/>
          <w:lang w:eastAsia="fr-CA" w:bidi="he-IL"/>
        </w:rPr>
        <w:fldChar w:fldCharType="separate"/>
      </w:r>
      <w:r w:rsidRPr="00EC71CB">
        <w:rPr>
          <w:rFonts w:ascii="Noto Serif" w:eastAsia="Times New Roman" w:hAnsi="Noto Serif" w:cs="Noto Serif"/>
          <w:color w:val="2156A5"/>
          <w:spacing w:val="-2"/>
          <w:sz w:val="24"/>
          <w:szCs w:val="24"/>
          <w:u w:val="single"/>
          <w:lang w:val="en-CA" w:eastAsia="fr-CA" w:bidi="he-IL"/>
        </w:rPr>
        <w:t>OpenZeppelin</w:t>
      </w:r>
      <w:proofErr w:type="spellEnd"/>
      <w:r w:rsidRPr="00EC71CB">
        <w:rPr>
          <w:rFonts w:ascii="Noto Serif" w:eastAsia="Times New Roman" w:hAnsi="Noto Serif" w:cs="Noto Serif"/>
          <w:color w:val="2156A5"/>
          <w:spacing w:val="-2"/>
          <w:sz w:val="24"/>
          <w:szCs w:val="24"/>
          <w:u w:val="single"/>
          <w:lang w:val="en-CA" w:eastAsia="fr-CA" w:bidi="he-IL"/>
        </w:rPr>
        <w:t xml:space="preserve"> suite</w:t>
      </w:r>
      <w:r w:rsidRPr="00EC71CB">
        <w:rPr>
          <w:rFonts w:ascii="Noto Serif" w:eastAsia="Times New Roman" w:hAnsi="Noto Serif" w:cs="Noto Serif"/>
          <w:spacing w:val="-2"/>
          <w:sz w:val="24"/>
          <w:szCs w:val="24"/>
          <w:lang w:eastAsia="fr-CA" w:bidi="he-IL"/>
        </w:rPr>
        <w:fldChar w:fldCharType="end"/>
      </w:r>
      <w:r w:rsidRPr="00EC71CB">
        <w:rPr>
          <w:rFonts w:ascii="Noto Serif" w:eastAsia="Times New Roman" w:hAnsi="Noto Serif" w:cs="Noto Serif"/>
          <w:spacing w:val="-2"/>
          <w:sz w:val="24"/>
          <w:szCs w:val="24"/>
          <w:lang w:val="en-CA" w:eastAsia="fr-CA" w:bidi="he-IL"/>
        </w:rPr>
        <w:t xml:space="preserve">, an ample library of contracts ranging from implementations of ERC20 and ERC721 tokens, to many flavors of </w:t>
      </w:r>
      <w:proofErr w:type="spellStart"/>
      <w:r w:rsidRPr="00EC71CB">
        <w:rPr>
          <w:rFonts w:ascii="Noto Serif" w:eastAsia="Times New Roman" w:hAnsi="Noto Serif" w:cs="Noto Serif"/>
          <w:spacing w:val="-2"/>
          <w:sz w:val="24"/>
          <w:szCs w:val="24"/>
          <w:lang w:val="en-CA" w:eastAsia="fr-CA" w:bidi="he-IL"/>
        </w:rPr>
        <w:t>crowdsale</w:t>
      </w:r>
      <w:proofErr w:type="spellEnd"/>
      <w:r w:rsidRPr="00EC71CB">
        <w:rPr>
          <w:rFonts w:ascii="Noto Serif" w:eastAsia="Times New Roman" w:hAnsi="Noto Serif" w:cs="Noto Serif"/>
          <w:spacing w:val="-2"/>
          <w:sz w:val="24"/>
          <w:szCs w:val="24"/>
          <w:lang w:val="en-CA" w:eastAsia="fr-CA" w:bidi="he-IL"/>
        </w:rPr>
        <w:t xml:space="preserve"> models, to simple behaviors commonly found in contracts, such as </w:t>
      </w:r>
      <w:r w:rsidRPr="00EC71CB">
        <w:rPr>
          <w:rFonts w:ascii="Courier New" w:eastAsia="Times New Roman" w:hAnsi="Courier New" w:cs="Courier New"/>
          <w:sz w:val="23"/>
          <w:szCs w:val="23"/>
          <w:shd w:val="clear" w:color="auto" w:fill="F7F7F8"/>
          <w:lang w:val="en-CA" w:eastAsia="fr-CA" w:bidi="he-IL"/>
        </w:rPr>
        <w:t>Ownable</w:t>
      </w:r>
      <w:r w:rsidRPr="00EC71CB">
        <w:rPr>
          <w:rFonts w:ascii="Noto Serif" w:eastAsia="Times New Roman" w:hAnsi="Noto Serif" w:cs="Noto Serif"/>
          <w:spacing w:val="-2"/>
          <w:sz w:val="24"/>
          <w:szCs w:val="24"/>
          <w:lang w:val="en-CA" w:eastAsia="fr-CA" w:bidi="he-IL"/>
        </w:rPr>
        <w:t>, </w:t>
      </w:r>
      <w:proofErr w:type="spellStart"/>
      <w:r w:rsidRPr="00EC71CB">
        <w:rPr>
          <w:rFonts w:ascii="Courier New" w:eastAsia="Times New Roman" w:hAnsi="Courier New" w:cs="Courier New"/>
          <w:sz w:val="23"/>
          <w:szCs w:val="23"/>
          <w:shd w:val="clear" w:color="auto" w:fill="F7F7F8"/>
          <w:lang w:val="en-CA" w:eastAsia="fr-CA" w:bidi="he-IL"/>
        </w:rPr>
        <w:t>Pausable</w:t>
      </w:r>
      <w:proofErr w:type="spellEnd"/>
      <w:r w:rsidRPr="00EC71CB">
        <w:rPr>
          <w:rFonts w:ascii="Noto Serif" w:eastAsia="Times New Roman" w:hAnsi="Noto Serif" w:cs="Noto Serif"/>
          <w:spacing w:val="-2"/>
          <w:sz w:val="24"/>
          <w:szCs w:val="24"/>
          <w:lang w:val="en-CA" w:eastAsia="fr-CA" w:bidi="he-IL"/>
        </w:rPr>
        <w:t>, or </w:t>
      </w:r>
      <w:proofErr w:type="spellStart"/>
      <w:r w:rsidRPr="00EC71CB">
        <w:rPr>
          <w:rFonts w:ascii="Courier New" w:eastAsia="Times New Roman" w:hAnsi="Courier New" w:cs="Courier New"/>
          <w:sz w:val="23"/>
          <w:szCs w:val="23"/>
          <w:shd w:val="clear" w:color="auto" w:fill="F7F7F8"/>
          <w:lang w:val="en-CA" w:eastAsia="fr-CA" w:bidi="he-IL"/>
        </w:rPr>
        <w:t>LimitBalance</w:t>
      </w:r>
      <w:proofErr w:type="spellEnd"/>
      <w:r w:rsidRPr="00EC71CB">
        <w:rPr>
          <w:rFonts w:ascii="Noto Serif" w:eastAsia="Times New Roman" w:hAnsi="Noto Serif" w:cs="Noto Serif"/>
          <w:spacing w:val="-2"/>
          <w:sz w:val="24"/>
          <w:szCs w:val="24"/>
          <w:lang w:val="en-CA" w:eastAsia="fr-CA" w:bidi="he-IL"/>
        </w:rPr>
        <w:t xml:space="preserve">. The contracts in this repository have been extensively tested </w:t>
      </w:r>
      <w:proofErr w:type="gramStart"/>
      <w:r w:rsidRPr="00EC71CB">
        <w:rPr>
          <w:rFonts w:ascii="Noto Serif" w:eastAsia="Times New Roman" w:hAnsi="Noto Serif" w:cs="Noto Serif"/>
          <w:spacing w:val="-2"/>
          <w:sz w:val="24"/>
          <w:szCs w:val="24"/>
          <w:lang w:val="en-CA" w:eastAsia="fr-CA" w:bidi="he-IL"/>
        </w:rPr>
        <w:t>and in some cases</w:t>
      </w:r>
      <w:proofErr w:type="gramEnd"/>
      <w:r w:rsidRPr="00EC71CB">
        <w:rPr>
          <w:rFonts w:ascii="Noto Serif" w:eastAsia="Times New Roman" w:hAnsi="Noto Serif" w:cs="Noto Serif"/>
          <w:spacing w:val="-2"/>
          <w:sz w:val="24"/>
          <w:szCs w:val="24"/>
          <w:lang w:val="en-CA" w:eastAsia="fr-CA" w:bidi="he-IL"/>
        </w:rPr>
        <w:t xml:space="preserve"> even function as </w:t>
      </w:r>
      <w:r w:rsidRPr="00EC71CB">
        <w:rPr>
          <w:rFonts w:ascii="Noto Serif" w:eastAsia="Times New Roman" w:hAnsi="Noto Serif" w:cs="Noto Serif"/>
          <w:i/>
          <w:iCs/>
          <w:spacing w:val="-2"/>
          <w:sz w:val="24"/>
          <w:szCs w:val="24"/>
          <w:lang w:val="en-CA" w:eastAsia="fr-CA" w:bidi="he-IL"/>
        </w:rPr>
        <w:t>de facto</w:t>
      </w:r>
      <w:r w:rsidRPr="00EC71CB">
        <w:rPr>
          <w:rFonts w:ascii="Noto Serif" w:eastAsia="Times New Roman" w:hAnsi="Noto Serif" w:cs="Noto Serif"/>
          <w:spacing w:val="-2"/>
          <w:sz w:val="24"/>
          <w:szCs w:val="24"/>
          <w:lang w:val="en-CA" w:eastAsia="fr-CA" w:bidi="he-IL"/>
        </w:rPr>
        <w:t xml:space="preserve"> standard implementations. They are free to </w:t>
      </w:r>
      <w:proofErr w:type="gramStart"/>
      <w:r w:rsidRPr="00EC71CB">
        <w:rPr>
          <w:rFonts w:ascii="Noto Serif" w:eastAsia="Times New Roman" w:hAnsi="Noto Serif" w:cs="Noto Serif"/>
          <w:spacing w:val="-2"/>
          <w:sz w:val="24"/>
          <w:szCs w:val="24"/>
          <w:lang w:val="en-CA" w:eastAsia="fr-CA" w:bidi="he-IL"/>
        </w:rPr>
        <w:t>use, and</w:t>
      </w:r>
      <w:proofErr w:type="gramEnd"/>
      <w:r w:rsidRPr="00EC71CB">
        <w:rPr>
          <w:rFonts w:ascii="Noto Serif" w:eastAsia="Times New Roman" w:hAnsi="Noto Serif" w:cs="Noto Serif"/>
          <w:spacing w:val="-2"/>
          <w:sz w:val="24"/>
          <w:szCs w:val="24"/>
          <w:lang w:val="en-CA" w:eastAsia="fr-CA" w:bidi="he-IL"/>
        </w:rPr>
        <w:t xml:space="preserve"> are built and maintained by </w:t>
      </w:r>
      <w:hyperlink r:id="rId103" w:history="1">
        <w:r w:rsidRPr="00EC71CB">
          <w:rPr>
            <w:rFonts w:ascii="Noto Serif" w:eastAsia="Times New Roman" w:hAnsi="Noto Serif" w:cs="Noto Serif"/>
            <w:color w:val="2156A5"/>
            <w:spacing w:val="-2"/>
            <w:sz w:val="24"/>
            <w:szCs w:val="24"/>
            <w:u w:val="single"/>
            <w:lang w:val="en-CA" w:eastAsia="fr-CA" w:bidi="he-IL"/>
          </w:rPr>
          <w:t>Zeppelin</w:t>
        </w:r>
      </w:hyperlink>
      <w:r w:rsidRPr="00EC71CB">
        <w:rPr>
          <w:rFonts w:ascii="Noto Serif" w:eastAsia="Times New Roman" w:hAnsi="Noto Serif" w:cs="Noto Serif"/>
          <w:spacing w:val="-2"/>
          <w:sz w:val="24"/>
          <w:szCs w:val="24"/>
          <w:lang w:val="en-CA" w:eastAsia="fr-CA" w:bidi="he-IL"/>
        </w:rPr>
        <w:t> together with an ever-growing list of external contributors.</w:t>
      </w:r>
    </w:p>
    <w:p w14:paraId="29964342"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proofErr w:type="gramStart"/>
      <w:r w:rsidRPr="00EC71CB">
        <w:rPr>
          <w:rFonts w:ascii="Noto Serif" w:eastAsia="Times New Roman" w:hAnsi="Noto Serif" w:cs="Noto Serif"/>
          <w:spacing w:val="-2"/>
          <w:sz w:val="24"/>
          <w:szCs w:val="24"/>
          <w:lang w:val="en-CA" w:eastAsia="fr-CA" w:bidi="he-IL"/>
        </w:rPr>
        <w:t>Also</w:t>
      </w:r>
      <w:proofErr w:type="gramEnd"/>
      <w:r w:rsidRPr="00EC71CB">
        <w:rPr>
          <w:rFonts w:ascii="Noto Serif" w:eastAsia="Times New Roman" w:hAnsi="Noto Serif" w:cs="Noto Serif"/>
          <w:spacing w:val="-2"/>
          <w:sz w:val="24"/>
          <w:szCs w:val="24"/>
          <w:lang w:val="en-CA" w:eastAsia="fr-CA" w:bidi="he-IL"/>
        </w:rPr>
        <w:t xml:space="preserve"> from Zeppelin is </w:t>
      </w:r>
      <w:proofErr w:type="spellStart"/>
      <w:r w:rsidRPr="00EC71CB">
        <w:rPr>
          <w:rFonts w:ascii="Noto Serif" w:eastAsia="Times New Roman" w:hAnsi="Noto Serif" w:cs="Noto Serif"/>
          <w:spacing w:val="-2"/>
          <w:sz w:val="24"/>
          <w:szCs w:val="24"/>
          <w:lang w:eastAsia="fr-CA" w:bidi="he-IL"/>
        </w:rPr>
        <w:fldChar w:fldCharType="begin"/>
      </w:r>
      <w:r w:rsidRPr="00EC71CB">
        <w:rPr>
          <w:rFonts w:ascii="Noto Serif" w:eastAsia="Times New Roman" w:hAnsi="Noto Serif" w:cs="Noto Serif"/>
          <w:spacing w:val="-2"/>
          <w:sz w:val="24"/>
          <w:szCs w:val="24"/>
          <w:lang w:val="en-CA" w:eastAsia="fr-CA" w:bidi="he-IL"/>
        </w:rPr>
        <w:instrText xml:space="preserve"> HYPERLINK "https://zeppelinos.org/" </w:instrText>
      </w:r>
      <w:r w:rsidRPr="00EC71CB">
        <w:rPr>
          <w:rFonts w:ascii="Noto Serif" w:eastAsia="Times New Roman" w:hAnsi="Noto Serif" w:cs="Noto Serif"/>
          <w:spacing w:val="-2"/>
          <w:sz w:val="24"/>
          <w:szCs w:val="24"/>
          <w:lang w:eastAsia="fr-CA" w:bidi="he-IL"/>
        </w:rPr>
        <w:fldChar w:fldCharType="separate"/>
      </w:r>
      <w:r w:rsidRPr="00EC71CB">
        <w:rPr>
          <w:rFonts w:ascii="Noto Serif" w:eastAsia="Times New Roman" w:hAnsi="Noto Serif" w:cs="Noto Serif"/>
          <w:color w:val="2156A5"/>
          <w:spacing w:val="-2"/>
          <w:sz w:val="24"/>
          <w:szCs w:val="24"/>
          <w:u w:val="single"/>
          <w:lang w:val="en-CA" w:eastAsia="fr-CA" w:bidi="he-IL"/>
        </w:rPr>
        <w:t>ZeppelinOS</w:t>
      </w:r>
      <w:proofErr w:type="spellEnd"/>
      <w:r w:rsidRPr="00EC71CB">
        <w:rPr>
          <w:rFonts w:ascii="Noto Serif" w:eastAsia="Times New Roman" w:hAnsi="Noto Serif" w:cs="Noto Serif"/>
          <w:spacing w:val="-2"/>
          <w:sz w:val="24"/>
          <w:szCs w:val="24"/>
          <w:lang w:eastAsia="fr-CA" w:bidi="he-IL"/>
        </w:rPr>
        <w:fldChar w:fldCharType="end"/>
      </w:r>
      <w:r w:rsidRPr="00EC71CB">
        <w:rPr>
          <w:rFonts w:ascii="Noto Serif" w:eastAsia="Times New Roman" w:hAnsi="Noto Serif" w:cs="Noto Serif"/>
          <w:spacing w:val="-2"/>
          <w:sz w:val="24"/>
          <w:szCs w:val="24"/>
          <w:lang w:val="en-CA" w:eastAsia="fr-CA" w:bidi="he-IL"/>
        </w:rPr>
        <w:t xml:space="preserve">, an open source platform of services and tools to develop and manage smart contract applications securely. </w:t>
      </w:r>
      <w:proofErr w:type="spellStart"/>
      <w:r w:rsidRPr="00EC71CB">
        <w:rPr>
          <w:rFonts w:ascii="Noto Serif" w:eastAsia="Times New Roman" w:hAnsi="Noto Serif" w:cs="Noto Serif"/>
          <w:spacing w:val="-2"/>
          <w:sz w:val="24"/>
          <w:szCs w:val="24"/>
          <w:lang w:val="en-CA" w:eastAsia="fr-CA" w:bidi="he-IL"/>
        </w:rPr>
        <w:t>ZeppelinOS</w:t>
      </w:r>
      <w:proofErr w:type="spellEnd"/>
      <w:r w:rsidRPr="00EC71CB">
        <w:rPr>
          <w:rFonts w:ascii="Noto Serif" w:eastAsia="Times New Roman" w:hAnsi="Noto Serif" w:cs="Noto Serif"/>
          <w:spacing w:val="-2"/>
          <w:sz w:val="24"/>
          <w:szCs w:val="24"/>
          <w:lang w:val="en-CA" w:eastAsia="fr-CA" w:bidi="he-IL"/>
        </w:rPr>
        <w:t xml:space="preserve"> provides a layer on top of the EVM that makes it easy for developers to launch upgradeable </w:t>
      </w:r>
      <w:proofErr w:type="spellStart"/>
      <w:r w:rsidRPr="00EC71CB">
        <w:rPr>
          <w:rFonts w:ascii="Noto Serif" w:eastAsia="Times New Roman" w:hAnsi="Noto Serif" w:cs="Noto Serif"/>
          <w:spacing w:val="-2"/>
          <w:sz w:val="24"/>
          <w:szCs w:val="24"/>
          <w:lang w:val="en-CA" w:eastAsia="fr-CA" w:bidi="he-IL"/>
        </w:rPr>
        <w:t>DApps</w:t>
      </w:r>
      <w:proofErr w:type="spellEnd"/>
      <w:r w:rsidRPr="00EC71CB">
        <w:rPr>
          <w:rFonts w:ascii="Noto Serif" w:eastAsia="Times New Roman" w:hAnsi="Noto Serif" w:cs="Noto Serif"/>
          <w:spacing w:val="-2"/>
          <w:sz w:val="24"/>
          <w:szCs w:val="24"/>
          <w:lang w:val="en-CA" w:eastAsia="fr-CA" w:bidi="he-IL"/>
        </w:rPr>
        <w:t xml:space="preserve"> linked to an on-chain library of well-tested contracts that are themselves upgradeable. Different versions of these libraries can coexist on the Ethereum platform, and a vouching system allows users to propose or push improvements in different directions. A set of off-chain tools to debug, test, deploy, and monitor decentralized applications is also provided by the platform.</w:t>
      </w:r>
    </w:p>
    <w:p w14:paraId="049F1232"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EC71CB">
        <w:rPr>
          <w:rFonts w:ascii="Noto Serif" w:eastAsia="Times New Roman" w:hAnsi="Noto Serif" w:cs="Noto Serif"/>
          <w:spacing w:val="-2"/>
          <w:sz w:val="24"/>
          <w:szCs w:val="24"/>
          <w:lang w:val="en-CA" w:eastAsia="fr-CA" w:bidi="he-IL"/>
        </w:rPr>
        <w:t xml:space="preserve">The project </w:t>
      </w:r>
      <w:proofErr w:type="spellStart"/>
      <w:r w:rsidRPr="00EC71CB">
        <w:rPr>
          <w:rFonts w:ascii="Noto Serif" w:eastAsia="Times New Roman" w:hAnsi="Noto Serif" w:cs="Noto Serif"/>
          <w:spacing w:val="-2"/>
          <w:sz w:val="24"/>
          <w:szCs w:val="24"/>
          <w:lang w:val="en-CA" w:eastAsia="fr-CA" w:bidi="he-IL"/>
        </w:rPr>
        <w:t>ethpm</w:t>
      </w:r>
      <w:proofErr w:type="spellEnd"/>
      <w:r w:rsidRPr="00EC71CB">
        <w:rPr>
          <w:rFonts w:ascii="Noto Serif" w:eastAsia="Times New Roman" w:hAnsi="Noto Serif" w:cs="Noto Serif"/>
          <w:spacing w:val="-2"/>
          <w:sz w:val="24"/>
          <w:szCs w:val="24"/>
          <w:lang w:val="en-CA" w:eastAsia="fr-CA" w:bidi="he-IL"/>
        </w:rPr>
        <w:t xml:space="preserve"> aims to organize the various resources that are developing in the ecosystem by providing a package management system. As such, their registry provides more examples for you to browse:</w:t>
      </w:r>
    </w:p>
    <w:p w14:paraId="6589CC1F" w14:textId="77777777" w:rsidR="00EC71CB" w:rsidRPr="00EC71CB" w:rsidRDefault="00EC71CB" w:rsidP="00EC71CB">
      <w:pPr>
        <w:numPr>
          <w:ilvl w:val="0"/>
          <w:numId w:val="2"/>
        </w:numPr>
        <w:spacing w:after="150" w:line="240" w:lineRule="auto"/>
        <w:ind w:left="1080"/>
        <w:rPr>
          <w:rFonts w:ascii="inherit" w:eastAsia="Times New Roman" w:hAnsi="inherit" w:cs="Noto Serif"/>
          <w:spacing w:val="-2"/>
          <w:sz w:val="24"/>
          <w:szCs w:val="24"/>
          <w:lang w:val="en-CA" w:eastAsia="fr-CA" w:bidi="he-IL"/>
        </w:rPr>
      </w:pPr>
      <w:r w:rsidRPr="00EC71CB">
        <w:rPr>
          <w:rFonts w:ascii="inherit" w:eastAsia="Times New Roman" w:hAnsi="inherit" w:cs="Noto Serif"/>
          <w:spacing w:val="-2"/>
          <w:sz w:val="24"/>
          <w:szCs w:val="24"/>
          <w:lang w:val="en-CA" w:eastAsia="fr-CA" w:bidi="he-IL"/>
        </w:rPr>
        <w:t>Website: </w:t>
      </w:r>
      <w:hyperlink r:id="rId104" w:history="1">
        <w:r w:rsidRPr="00EC71CB">
          <w:rPr>
            <w:rFonts w:ascii="inherit" w:eastAsia="Times New Roman" w:hAnsi="inherit" w:cs="Noto Serif"/>
            <w:color w:val="2156A5"/>
            <w:spacing w:val="-2"/>
            <w:sz w:val="24"/>
            <w:szCs w:val="24"/>
            <w:u w:val="single"/>
            <w:lang w:val="en-CA" w:eastAsia="fr-CA" w:bidi="he-IL"/>
          </w:rPr>
          <w:t>https://www.ethpm.com/</w:t>
        </w:r>
      </w:hyperlink>
    </w:p>
    <w:p w14:paraId="7268B7CC" w14:textId="77777777" w:rsidR="00EC71CB" w:rsidRPr="00EC71CB" w:rsidRDefault="00EC71CB" w:rsidP="00EC71CB">
      <w:pPr>
        <w:numPr>
          <w:ilvl w:val="0"/>
          <w:numId w:val="2"/>
        </w:numPr>
        <w:spacing w:after="150" w:line="240" w:lineRule="auto"/>
        <w:ind w:left="1080"/>
        <w:rPr>
          <w:rFonts w:ascii="inherit" w:eastAsia="Times New Roman" w:hAnsi="inherit" w:cs="Noto Serif"/>
          <w:spacing w:val="-2"/>
          <w:sz w:val="24"/>
          <w:szCs w:val="24"/>
          <w:lang w:eastAsia="fr-CA" w:bidi="he-IL"/>
        </w:rPr>
      </w:pPr>
      <w:r w:rsidRPr="00EC71CB">
        <w:rPr>
          <w:rFonts w:ascii="inherit" w:eastAsia="Times New Roman" w:hAnsi="inherit" w:cs="Noto Serif"/>
          <w:spacing w:val="-2"/>
          <w:sz w:val="24"/>
          <w:szCs w:val="24"/>
          <w:lang w:eastAsia="fr-CA" w:bidi="he-IL"/>
        </w:rPr>
        <w:t xml:space="preserve">Repository </w:t>
      </w:r>
      <w:proofErr w:type="spellStart"/>
      <w:r w:rsidRPr="00EC71CB">
        <w:rPr>
          <w:rFonts w:ascii="inherit" w:eastAsia="Times New Roman" w:hAnsi="inherit" w:cs="Noto Serif"/>
          <w:spacing w:val="-2"/>
          <w:sz w:val="24"/>
          <w:szCs w:val="24"/>
          <w:lang w:eastAsia="fr-CA" w:bidi="he-IL"/>
        </w:rPr>
        <w:t>link</w:t>
      </w:r>
      <w:proofErr w:type="spellEnd"/>
      <w:r w:rsidRPr="00EC71CB">
        <w:rPr>
          <w:rFonts w:ascii="inherit" w:eastAsia="Times New Roman" w:hAnsi="inherit" w:cs="Noto Serif"/>
          <w:spacing w:val="-2"/>
          <w:sz w:val="24"/>
          <w:szCs w:val="24"/>
          <w:lang w:eastAsia="fr-CA" w:bidi="he-IL"/>
        </w:rPr>
        <w:t>: </w:t>
      </w:r>
      <w:hyperlink r:id="rId105" w:history="1">
        <w:r w:rsidRPr="00EC71CB">
          <w:rPr>
            <w:rFonts w:ascii="inherit" w:eastAsia="Times New Roman" w:hAnsi="inherit" w:cs="Noto Serif"/>
            <w:color w:val="2156A5"/>
            <w:spacing w:val="-2"/>
            <w:sz w:val="24"/>
            <w:szCs w:val="24"/>
            <w:u w:val="single"/>
            <w:lang w:eastAsia="fr-CA" w:bidi="he-IL"/>
          </w:rPr>
          <w:t>https://www.ethpm.com/registry</w:t>
        </w:r>
      </w:hyperlink>
    </w:p>
    <w:p w14:paraId="365FF496" w14:textId="77777777" w:rsidR="00EC71CB" w:rsidRPr="00EC71CB" w:rsidRDefault="00EC71CB" w:rsidP="00EC71CB">
      <w:pPr>
        <w:numPr>
          <w:ilvl w:val="0"/>
          <w:numId w:val="2"/>
        </w:numPr>
        <w:spacing w:after="150" w:line="240" w:lineRule="auto"/>
        <w:ind w:left="1080"/>
        <w:rPr>
          <w:rFonts w:ascii="inherit" w:eastAsia="Times New Roman" w:hAnsi="inherit" w:cs="Noto Serif"/>
          <w:spacing w:val="-2"/>
          <w:sz w:val="24"/>
          <w:szCs w:val="24"/>
          <w:lang w:val="en-CA" w:eastAsia="fr-CA" w:bidi="he-IL"/>
        </w:rPr>
      </w:pPr>
      <w:r w:rsidRPr="00EC71CB">
        <w:rPr>
          <w:rFonts w:ascii="inherit" w:eastAsia="Times New Roman" w:hAnsi="inherit" w:cs="Noto Serif"/>
          <w:spacing w:val="-2"/>
          <w:sz w:val="24"/>
          <w:szCs w:val="24"/>
          <w:lang w:val="en-CA" w:eastAsia="fr-CA" w:bidi="he-IL"/>
        </w:rPr>
        <w:t>GitHub link: </w:t>
      </w:r>
      <w:hyperlink r:id="rId106" w:history="1">
        <w:r w:rsidRPr="00EC71CB">
          <w:rPr>
            <w:rFonts w:ascii="inherit" w:eastAsia="Times New Roman" w:hAnsi="inherit" w:cs="Noto Serif"/>
            <w:color w:val="2156A5"/>
            <w:spacing w:val="-2"/>
            <w:sz w:val="24"/>
            <w:szCs w:val="24"/>
            <w:u w:val="single"/>
            <w:lang w:val="en-CA" w:eastAsia="fr-CA" w:bidi="he-IL"/>
          </w:rPr>
          <w:t>https://github.com/ethpm</w:t>
        </w:r>
      </w:hyperlink>
    </w:p>
    <w:p w14:paraId="1A36F27D" w14:textId="77777777" w:rsidR="00EC71CB" w:rsidRPr="00EC71CB" w:rsidRDefault="00EC71CB" w:rsidP="00EC71CB">
      <w:pPr>
        <w:numPr>
          <w:ilvl w:val="0"/>
          <w:numId w:val="2"/>
        </w:numPr>
        <w:spacing w:after="150" w:line="240" w:lineRule="auto"/>
        <w:ind w:left="1080"/>
        <w:rPr>
          <w:rFonts w:ascii="inherit" w:eastAsia="Times New Roman" w:hAnsi="inherit" w:cs="Noto Serif"/>
          <w:spacing w:val="-2"/>
          <w:sz w:val="24"/>
          <w:szCs w:val="24"/>
          <w:lang w:val="en-CA" w:eastAsia="fr-CA" w:bidi="he-IL"/>
        </w:rPr>
      </w:pPr>
      <w:r w:rsidRPr="00EC71CB">
        <w:rPr>
          <w:rFonts w:ascii="inherit" w:eastAsia="Times New Roman" w:hAnsi="inherit" w:cs="Noto Serif"/>
          <w:spacing w:val="-2"/>
          <w:sz w:val="24"/>
          <w:szCs w:val="24"/>
          <w:lang w:val="en-CA" w:eastAsia="fr-CA" w:bidi="he-IL"/>
        </w:rPr>
        <w:lastRenderedPageBreak/>
        <w:t>Documentation: </w:t>
      </w:r>
      <w:hyperlink r:id="rId107" w:history="1">
        <w:r w:rsidRPr="00EC71CB">
          <w:rPr>
            <w:rFonts w:ascii="inherit" w:eastAsia="Times New Roman" w:hAnsi="inherit" w:cs="Noto Serif"/>
            <w:color w:val="2156A5"/>
            <w:spacing w:val="-2"/>
            <w:sz w:val="24"/>
            <w:szCs w:val="24"/>
            <w:u w:val="single"/>
            <w:lang w:val="en-CA" w:eastAsia="fr-CA" w:bidi="he-IL"/>
          </w:rPr>
          <w:t>https://www.ethpm.com/docs/integration-guide</w:t>
        </w:r>
      </w:hyperlink>
    </w:p>
    <w:p w14:paraId="490170A3" w14:textId="77777777" w:rsidR="00EC71CB" w:rsidRPr="00EC71CB" w:rsidRDefault="00EC71CB" w:rsidP="00EC71CB">
      <w:pPr>
        <w:spacing w:before="240" w:after="120" w:line="240" w:lineRule="auto"/>
        <w:outlineLvl w:val="2"/>
        <w:rPr>
          <w:rFonts w:ascii="Open Sans" w:eastAsia="Times New Roman" w:hAnsi="Open Sans" w:cs="Open Sans"/>
          <w:color w:val="BA3925"/>
          <w:sz w:val="41"/>
          <w:szCs w:val="41"/>
          <w:lang w:val="en-CA" w:eastAsia="fr-CA" w:bidi="he-IL"/>
        </w:rPr>
      </w:pPr>
      <w:r w:rsidRPr="00EC71CB">
        <w:rPr>
          <w:rFonts w:ascii="Open Sans" w:eastAsia="Times New Roman" w:hAnsi="Open Sans" w:cs="Open Sans"/>
          <w:color w:val="BA3925"/>
          <w:sz w:val="41"/>
          <w:szCs w:val="41"/>
          <w:lang w:val="en-CA" w:eastAsia="fr-CA" w:bidi="he-IL"/>
        </w:rPr>
        <w:t>Conclusions</w:t>
      </w:r>
    </w:p>
    <w:p w14:paraId="574B0524"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EC71CB">
        <w:rPr>
          <w:rFonts w:ascii="Noto Serif" w:eastAsia="Times New Roman" w:hAnsi="Noto Serif" w:cs="Noto Serif"/>
          <w:spacing w:val="-2"/>
          <w:sz w:val="24"/>
          <w:szCs w:val="24"/>
          <w:lang w:val="en-CA" w:eastAsia="fr-CA" w:bidi="he-IL"/>
        </w:rPr>
        <w:t>There is a lot for any developer working in the smart contract domain to know and understand. By following best practices in your smart contract design and code writing, you will avoid many severe pitfalls and traps.</w:t>
      </w:r>
    </w:p>
    <w:p w14:paraId="0CD925AD" w14:textId="127FE26E" w:rsidR="005630A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EC71CB">
        <w:rPr>
          <w:rFonts w:ascii="Noto Serif" w:eastAsia="Times New Roman" w:hAnsi="Noto Serif" w:cs="Noto Serif"/>
          <w:spacing w:val="-2"/>
          <w:sz w:val="24"/>
          <w:szCs w:val="24"/>
          <w:lang w:val="en-CA" w:eastAsia="fr-CA" w:bidi="he-IL"/>
        </w:rPr>
        <w:t>Perhaps the most fundamental software security principle is to maximize reuse of trusted code. In cryptography, this is so important it has been condensed into an adage: "Don’t roll your own crypto." In the case of smart contracts, this amounts to gaining as much as possible from freely available libraries that have been thoroughly vetted by the community.</w:t>
      </w:r>
    </w:p>
    <w:sectPr w:rsidR="005630AB" w:rsidRPr="00EC71C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Noto Serif">
    <w:charset w:val="00"/>
    <w:family w:val="roman"/>
    <w:pitch w:val="variable"/>
    <w:sig w:usb0="E00002FF" w:usb1="500078FF" w:usb2="00000029" w:usb3="00000000" w:csb0="0000019F" w:csb1="00000000"/>
  </w:font>
  <w:font w:name="inherit">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272A9B"/>
    <w:multiLevelType w:val="multilevel"/>
    <w:tmpl w:val="4EB6F04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73DA4D3D"/>
    <w:multiLevelType w:val="multilevel"/>
    <w:tmpl w:val="D95ACAB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346053327">
    <w:abstractNumId w:val="0"/>
  </w:num>
  <w:num w:numId="2" w16cid:durableId="13098689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71CB"/>
    <w:rsid w:val="005630AB"/>
    <w:rsid w:val="00EC71CB"/>
  </w:rsids>
  <m:mathPr>
    <m:mathFont m:val="Cambria Math"/>
    <m:brkBin m:val="before"/>
    <m:brkBinSub m:val="--"/>
    <m:smallFrac m:val="0"/>
    <m:dispDef/>
    <m:lMargin m:val="0"/>
    <m:rMargin m:val="0"/>
    <m:defJc m:val="centerGroup"/>
    <m:wrapIndent m:val="1440"/>
    <m:intLim m:val="subSup"/>
    <m:naryLim m:val="undOvr"/>
  </m:mathPr>
  <w:themeFontLang w:val="fr-CA"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1D368"/>
  <w15:chartTrackingRefBased/>
  <w15:docId w15:val="{4A2B9BB2-92B1-40A6-8169-316059367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C71CB"/>
    <w:pPr>
      <w:spacing w:before="100" w:beforeAutospacing="1" w:after="100" w:afterAutospacing="1" w:line="240" w:lineRule="auto"/>
      <w:outlineLvl w:val="1"/>
    </w:pPr>
    <w:rPr>
      <w:rFonts w:ascii="Times New Roman" w:eastAsia="Times New Roman" w:hAnsi="Times New Roman" w:cs="Times New Roman"/>
      <w:b/>
      <w:bCs/>
      <w:sz w:val="36"/>
      <w:szCs w:val="36"/>
      <w:lang w:eastAsia="fr-CA" w:bidi="he-IL"/>
    </w:rPr>
  </w:style>
  <w:style w:type="paragraph" w:styleId="Heading3">
    <w:name w:val="heading 3"/>
    <w:basedOn w:val="Normal"/>
    <w:link w:val="Heading3Char"/>
    <w:uiPriority w:val="9"/>
    <w:qFormat/>
    <w:rsid w:val="00EC71CB"/>
    <w:pPr>
      <w:spacing w:before="100" w:beforeAutospacing="1" w:after="100" w:afterAutospacing="1" w:line="240" w:lineRule="auto"/>
      <w:outlineLvl w:val="2"/>
    </w:pPr>
    <w:rPr>
      <w:rFonts w:ascii="Times New Roman" w:eastAsia="Times New Roman" w:hAnsi="Times New Roman" w:cs="Times New Roman"/>
      <w:b/>
      <w:bCs/>
      <w:sz w:val="27"/>
      <w:szCs w:val="27"/>
      <w:lang w:eastAsia="fr-CA" w:bidi="he-IL"/>
    </w:rPr>
  </w:style>
  <w:style w:type="paragraph" w:styleId="Heading4">
    <w:name w:val="heading 4"/>
    <w:basedOn w:val="Normal"/>
    <w:link w:val="Heading4Char"/>
    <w:uiPriority w:val="9"/>
    <w:qFormat/>
    <w:rsid w:val="00EC71CB"/>
    <w:pPr>
      <w:spacing w:before="100" w:beforeAutospacing="1" w:after="100" w:afterAutospacing="1" w:line="240" w:lineRule="auto"/>
      <w:outlineLvl w:val="3"/>
    </w:pPr>
    <w:rPr>
      <w:rFonts w:ascii="Times New Roman" w:eastAsia="Times New Roman" w:hAnsi="Times New Roman" w:cs="Times New Roman"/>
      <w:b/>
      <w:bCs/>
      <w:sz w:val="24"/>
      <w:szCs w:val="24"/>
      <w:lang w:eastAsia="fr-CA"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C71CB"/>
    <w:rPr>
      <w:rFonts w:ascii="Times New Roman" w:eastAsia="Times New Roman" w:hAnsi="Times New Roman" w:cs="Times New Roman"/>
      <w:b/>
      <w:bCs/>
      <w:sz w:val="36"/>
      <w:szCs w:val="36"/>
      <w:lang w:eastAsia="fr-CA" w:bidi="he-IL"/>
    </w:rPr>
  </w:style>
  <w:style w:type="character" w:customStyle="1" w:styleId="Heading3Char">
    <w:name w:val="Heading 3 Char"/>
    <w:basedOn w:val="DefaultParagraphFont"/>
    <w:link w:val="Heading3"/>
    <w:uiPriority w:val="9"/>
    <w:rsid w:val="00EC71CB"/>
    <w:rPr>
      <w:rFonts w:ascii="Times New Roman" w:eastAsia="Times New Roman" w:hAnsi="Times New Roman" w:cs="Times New Roman"/>
      <w:b/>
      <w:bCs/>
      <w:sz w:val="27"/>
      <w:szCs w:val="27"/>
      <w:lang w:eastAsia="fr-CA" w:bidi="he-IL"/>
    </w:rPr>
  </w:style>
  <w:style w:type="character" w:customStyle="1" w:styleId="Heading4Char">
    <w:name w:val="Heading 4 Char"/>
    <w:basedOn w:val="DefaultParagraphFont"/>
    <w:link w:val="Heading4"/>
    <w:uiPriority w:val="9"/>
    <w:rsid w:val="00EC71CB"/>
    <w:rPr>
      <w:rFonts w:ascii="Times New Roman" w:eastAsia="Times New Roman" w:hAnsi="Times New Roman" w:cs="Times New Roman"/>
      <w:b/>
      <w:bCs/>
      <w:sz w:val="24"/>
      <w:szCs w:val="24"/>
      <w:lang w:eastAsia="fr-CA" w:bidi="he-IL"/>
    </w:rPr>
  </w:style>
  <w:style w:type="paragraph" w:customStyle="1" w:styleId="msonormal0">
    <w:name w:val="msonormal"/>
    <w:basedOn w:val="Normal"/>
    <w:rsid w:val="00EC71CB"/>
    <w:pPr>
      <w:spacing w:before="100" w:beforeAutospacing="1" w:after="100" w:afterAutospacing="1" w:line="240" w:lineRule="auto"/>
    </w:pPr>
    <w:rPr>
      <w:rFonts w:ascii="Times New Roman" w:eastAsia="Times New Roman" w:hAnsi="Times New Roman" w:cs="Times New Roman"/>
      <w:sz w:val="24"/>
      <w:szCs w:val="24"/>
      <w:lang w:eastAsia="fr-CA" w:bidi="he-IL"/>
    </w:rPr>
  </w:style>
  <w:style w:type="paragraph" w:styleId="NormalWeb">
    <w:name w:val="Normal (Web)"/>
    <w:basedOn w:val="Normal"/>
    <w:uiPriority w:val="99"/>
    <w:semiHidden/>
    <w:unhideWhenUsed/>
    <w:rsid w:val="00EC71CB"/>
    <w:pPr>
      <w:spacing w:before="100" w:beforeAutospacing="1" w:after="100" w:afterAutospacing="1" w:line="240" w:lineRule="auto"/>
    </w:pPr>
    <w:rPr>
      <w:rFonts w:ascii="Times New Roman" w:eastAsia="Times New Roman" w:hAnsi="Times New Roman" w:cs="Times New Roman"/>
      <w:sz w:val="24"/>
      <w:szCs w:val="24"/>
      <w:lang w:eastAsia="fr-CA" w:bidi="he-IL"/>
    </w:rPr>
  </w:style>
  <w:style w:type="character" w:styleId="Emphasis">
    <w:name w:val="Emphasis"/>
    <w:basedOn w:val="DefaultParagraphFont"/>
    <w:uiPriority w:val="20"/>
    <w:qFormat/>
    <w:rsid w:val="00EC71CB"/>
    <w:rPr>
      <w:i/>
      <w:iCs/>
    </w:rPr>
  </w:style>
  <w:style w:type="character" w:styleId="Hyperlink">
    <w:name w:val="Hyperlink"/>
    <w:basedOn w:val="DefaultParagraphFont"/>
    <w:uiPriority w:val="99"/>
    <w:semiHidden/>
    <w:unhideWhenUsed/>
    <w:rsid w:val="00EC71CB"/>
    <w:rPr>
      <w:color w:val="0000FF"/>
      <w:u w:val="single"/>
    </w:rPr>
  </w:style>
  <w:style w:type="character" w:styleId="FollowedHyperlink">
    <w:name w:val="FollowedHyperlink"/>
    <w:basedOn w:val="DefaultParagraphFont"/>
    <w:uiPriority w:val="99"/>
    <w:semiHidden/>
    <w:unhideWhenUsed/>
    <w:rsid w:val="00EC71CB"/>
    <w:rPr>
      <w:color w:val="800080"/>
      <w:u w:val="single"/>
    </w:rPr>
  </w:style>
  <w:style w:type="paragraph" w:styleId="HTMLPreformatted">
    <w:name w:val="HTML Preformatted"/>
    <w:basedOn w:val="Normal"/>
    <w:link w:val="HTMLPreformattedChar"/>
    <w:uiPriority w:val="99"/>
    <w:semiHidden/>
    <w:unhideWhenUsed/>
    <w:rsid w:val="00EC7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CA" w:bidi="he-IL"/>
    </w:rPr>
  </w:style>
  <w:style w:type="character" w:customStyle="1" w:styleId="HTMLPreformattedChar">
    <w:name w:val="HTML Preformatted Char"/>
    <w:basedOn w:val="DefaultParagraphFont"/>
    <w:link w:val="HTMLPreformatted"/>
    <w:uiPriority w:val="99"/>
    <w:semiHidden/>
    <w:rsid w:val="00EC71CB"/>
    <w:rPr>
      <w:rFonts w:ascii="Courier New" w:eastAsia="Times New Roman" w:hAnsi="Courier New" w:cs="Courier New"/>
      <w:sz w:val="20"/>
      <w:szCs w:val="20"/>
      <w:lang w:eastAsia="fr-CA" w:bidi="he-IL"/>
    </w:rPr>
  </w:style>
  <w:style w:type="character" w:styleId="HTMLCode">
    <w:name w:val="HTML Code"/>
    <w:basedOn w:val="DefaultParagraphFont"/>
    <w:uiPriority w:val="99"/>
    <w:semiHidden/>
    <w:unhideWhenUsed/>
    <w:rsid w:val="00EC71CB"/>
    <w:rPr>
      <w:rFonts w:ascii="Courier New" w:eastAsia="Times New Roman" w:hAnsi="Courier New" w:cs="Courier New"/>
      <w:sz w:val="20"/>
      <w:szCs w:val="20"/>
    </w:rPr>
  </w:style>
  <w:style w:type="paragraph" w:customStyle="1" w:styleId="data-line-113">
    <w:name w:val="data-line-113"/>
    <w:basedOn w:val="Normal"/>
    <w:rsid w:val="00EC71CB"/>
    <w:pPr>
      <w:spacing w:before="100" w:beforeAutospacing="1" w:after="100" w:afterAutospacing="1" w:line="240" w:lineRule="auto"/>
    </w:pPr>
    <w:rPr>
      <w:rFonts w:ascii="Times New Roman" w:eastAsia="Times New Roman" w:hAnsi="Times New Roman" w:cs="Times New Roman"/>
      <w:sz w:val="24"/>
      <w:szCs w:val="24"/>
      <w:lang w:eastAsia="fr-CA" w:bidi="he-IL"/>
    </w:rPr>
  </w:style>
  <w:style w:type="paragraph" w:customStyle="1" w:styleId="data-line-116">
    <w:name w:val="data-line-116"/>
    <w:basedOn w:val="Normal"/>
    <w:rsid w:val="00EC71CB"/>
    <w:pPr>
      <w:spacing w:before="100" w:beforeAutospacing="1" w:after="100" w:afterAutospacing="1" w:line="240" w:lineRule="auto"/>
    </w:pPr>
    <w:rPr>
      <w:rFonts w:ascii="Times New Roman" w:eastAsia="Times New Roman" w:hAnsi="Times New Roman" w:cs="Times New Roman"/>
      <w:sz w:val="24"/>
      <w:szCs w:val="24"/>
      <w:lang w:eastAsia="fr-CA" w:bidi="he-IL"/>
    </w:rPr>
  </w:style>
  <w:style w:type="paragraph" w:customStyle="1" w:styleId="data-line-118">
    <w:name w:val="data-line-118"/>
    <w:basedOn w:val="Normal"/>
    <w:rsid w:val="00EC71CB"/>
    <w:pPr>
      <w:spacing w:before="100" w:beforeAutospacing="1" w:after="100" w:afterAutospacing="1" w:line="240" w:lineRule="auto"/>
    </w:pPr>
    <w:rPr>
      <w:rFonts w:ascii="Times New Roman" w:eastAsia="Times New Roman" w:hAnsi="Times New Roman" w:cs="Times New Roman"/>
      <w:sz w:val="24"/>
      <w:szCs w:val="24"/>
      <w:lang w:eastAsia="fr-CA" w:bidi="he-IL"/>
    </w:rPr>
  </w:style>
  <w:style w:type="character" w:customStyle="1" w:styleId="keep-together">
    <w:name w:val="keep-together"/>
    <w:basedOn w:val="DefaultParagraphFont"/>
    <w:rsid w:val="00EC71CB"/>
  </w:style>
  <w:style w:type="paragraph" w:customStyle="1" w:styleId="data-line-120">
    <w:name w:val="data-line-120"/>
    <w:basedOn w:val="Normal"/>
    <w:rsid w:val="00EC71CB"/>
    <w:pPr>
      <w:spacing w:before="100" w:beforeAutospacing="1" w:after="100" w:afterAutospacing="1" w:line="240" w:lineRule="auto"/>
    </w:pPr>
    <w:rPr>
      <w:rFonts w:ascii="Times New Roman" w:eastAsia="Times New Roman" w:hAnsi="Times New Roman" w:cs="Times New Roman"/>
      <w:sz w:val="24"/>
      <w:szCs w:val="24"/>
      <w:lang w:eastAsia="fr-CA" w:bidi="he-IL"/>
    </w:rPr>
  </w:style>
  <w:style w:type="paragraph" w:customStyle="1" w:styleId="data-line-122">
    <w:name w:val="data-line-122"/>
    <w:basedOn w:val="Normal"/>
    <w:rsid w:val="00EC71CB"/>
    <w:pPr>
      <w:spacing w:before="100" w:beforeAutospacing="1" w:after="100" w:afterAutospacing="1" w:line="240" w:lineRule="auto"/>
    </w:pPr>
    <w:rPr>
      <w:rFonts w:ascii="Times New Roman" w:eastAsia="Times New Roman" w:hAnsi="Times New Roman" w:cs="Times New Roman"/>
      <w:sz w:val="24"/>
      <w:szCs w:val="24"/>
      <w:lang w:eastAsia="fr-CA" w:bidi="he-IL"/>
    </w:rPr>
  </w:style>
  <w:style w:type="paragraph" w:customStyle="1" w:styleId="data-line-124">
    <w:name w:val="data-line-124"/>
    <w:basedOn w:val="Normal"/>
    <w:rsid w:val="00EC71CB"/>
    <w:pPr>
      <w:spacing w:before="100" w:beforeAutospacing="1" w:after="100" w:afterAutospacing="1" w:line="240" w:lineRule="auto"/>
    </w:pPr>
    <w:rPr>
      <w:rFonts w:ascii="Times New Roman" w:eastAsia="Times New Roman" w:hAnsi="Times New Roman" w:cs="Times New Roman"/>
      <w:sz w:val="24"/>
      <w:szCs w:val="24"/>
      <w:lang w:eastAsia="fr-CA" w:bidi="he-IL"/>
    </w:rPr>
  </w:style>
  <w:style w:type="paragraph" w:customStyle="1" w:styleId="data-line-126">
    <w:name w:val="data-line-126"/>
    <w:basedOn w:val="Normal"/>
    <w:rsid w:val="00EC71CB"/>
    <w:pPr>
      <w:spacing w:before="100" w:beforeAutospacing="1" w:after="100" w:afterAutospacing="1" w:line="240" w:lineRule="auto"/>
    </w:pPr>
    <w:rPr>
      <w:rFonts w:ascii="Times New Roman" w:eastAsia="Times New Roman" w:hAnsi="Times New Roman" w:cs="Times New Roman"/>
      <w:sz w:val="24"/>
      <w:szCs w:val="24"/>
      <w:lang w:eastAsia="fr-CA" w:bidi="he-IL"/>
    </w:rPr>
  </w:style>
  <w:style w:type="paragraph" w:customStyle="1" w:styleId="data-line-128">
    <w:name w:val="data-line-128"/>
    <w:basedOn w:val="Normal"/>
    <w:rsid w:val="00EC71CB"/>
    <w:pPr>
      <w:spacing w:before="100" w:beforeAutospacing="1" w:after="100" w:afterAutospacing="1" w:line="240" w:lineRule="auto"/>
    </w:pPr>
    <w:rPr>
      <w:rFonts w:ascii="Times New Roman" w:eastAsia="Times New Roman" w:hAnsi="Times New Roman" w:cs="Times New Roman"/>
      <w:sz w:val="24"/>
      <w:szCs w:val="24"/>
      <w:lang w:eastAsia="fr-CA" w:bidi="he-IL"/>
    </w:rPr>
  </w:style>
  <w:style w:type="paragraph" w:customStyle="1" w:styleId="data-line-130">
    <w:name w:val="data-line-130"/>
    <w:basedOn w:val="Normal"/>
    <w:rsid w:val="00EC71CB"/>
    <w:pPr>
      <w:spacing w:before="100" w:beforeAutospacing="1" w:after="100" w:afterAutospacing="1" w:line="240" w:lineRule="auto"/>
    </w:pPr>
    <w:rPr>
      <w:rFonts w:ascii="Times New Roman" w:eastAsia="Times New Roman" w:hAnsi="Times New Roman" w:cs="Times New Roman"/>
      <w:sz w:val="24"/>
      <w:szCs w:val="24"/>
      <w:lang w:eastAsia="fr-CA" w:bidi="he-IL"/>
    </w:rPr>
  </w:style>
  <w:style w:type="paragraph" w:customStyle="1" w:styleId="data-line-132">
    <w:name w:val="data-line-132"/>
    <w:basedOn w:val="Normal"/>
    <w:rsid w:val="00EC71CB"/>
    <w:pPr>
      <w:spacing w:before="100" w:beforeAutospacing="1" w:after="100" w:afterAutospacing="1" w:line="240" w:lineRule="auto"/>
    </w:pPr>
    <w:rPr>
      <w:rFonts w:ascii="Times New Roman" w:eastAsia="Times New Roman" w:hAnsi="Times New Roman" w:cs="Times New Roman"/>
      <w:sz w:val="24"/>
      <w:szCs w:val="24"/>
      <w:lang w:eastAsia="fr-CA" w:bidi="he-IL"/>
    </w:rPr>
  </w:style>
  <w:style w:type="paragraph" w:customStyle="1" w:styleId="data-line-134">
    <w:name w:val="data-line-134"/>
    <w:basedOn w:val="Normal"/>
    <w:rsid w:val="00EC71CB"/>
    <w:pPr>
      <w:spacing w:before="100" w:beforeAutospacing="1" w:after="100" w:afterAutospacing="1" w:line="240" w:lineRule="auto"/>
    </w:pPr>
    <w:rPr>
      <w:rFonts w:ascii="Times New Roman" w:eastAsia="Times New Roman" w:hAnsi="Times New Roman" w:cs="Times New Roman"/>
      <w:sz w:val="24"/>
      <w:szCs w:val="24"/>
      <w:lang w:eastAsia="fr-CA" w:bidi="he-IL"/>
    </w:rPr>
  </w:style>
  <w:style w:type="character" w:styleId="Strong">
    <w:name w:val="Strong"/>
    <w:basedOn w:val="DefaultParagraphFont"/>
    <w:uiPriority w:val="22"/>
    <w:qFormat/>
    <w:rsid w:val="00EC71CB"/>
    <w:rPr>
      <w:b/>
      <w:bCs/>
    </w:rPr>
  </w:style>
  <w:style w:type="paragraph" w:customStyle="1" w:styleId="data-line-1635">
    <w:name w:val="data-line-1635"/>
    <w:basedOn w:val="Normal"/>
    <w:rsid w:val="00EC71CB"/>
    <w:pPr>
      <w:spacing w:before="100" w:beforeAutospacing="1" w:after="100" w:afterAutospacing="1" w:line="240" w:lineRule="auto"/>
    </w:pPr>
    <w:rPr>
      <w:rFonts w:ascii="Times New Roman" w:eastAsia="Times New Roman" w:hAnsi="Times New Roman" w:cs="Times New Roman"/>
      <w:sz w:val="24"/>
      <w:szCs w:val="24"/>
      <w:lang w:eastAsia="fr-CA" w:bidi="he-IL"/>
    </w:rPr>
  </w:style>
  <w:style w:type="paragraph" w:customStyle="1" w:styleId="data-line-1636">
    <w:name w:val="data-line-1636"/>
    <w:basedOn w:val="Normal"/>
    <w:rsid w:val="00EC71CB"/>
    <w:pPr>
      <w:spacing w:before="100" w:beforeAutospacing="1" w:after="100" w:afterAutospacing="1" w:line="240" w:lineRule="auto"/>
    </w:pPr>
    <w:rPr>
      <w:rFonts w:ascii="Times New Roman" w:eastAsia="Times New Roman" w:hAnsi="Times New Roman" w:cs="Times New Roman"/>
      <w:sz w:val="24"/>
      <w:szCs w:val="24"/>
      <w:lang w:eastAsia="fr-CA" w:bidi="he-IL"/>
    </w:rPr>
  </w:style>
  <w:style w:type="paragraph" w:customStyle="1" w:styleId="data-line-1637">
    <w:name w:val="data-line-1637"/>
    <w:basedOn w:val="Normal"/>
    <w:rsid w:val="00EC71CB"/>
    <w:pPr>
      <w:spacing w:before="100" w:beforeAutospacing="1" w:after="100" w:afterAutospacing="1" w:line="240" w:lineRule="auto"/>
    </w:pPr>
    <w:rPr>
      <w:rFonts w:ascii="Times New Roman" w:eastAsia="Times New Roman" w:hAnsi="Times New Roman" w:cs="Times New Roman"/>
      <w:sz w:val="24"/>
      <w:szCs w:val="24"/>
      <w:lang w:eastAsia="fr-CA" w:bidi="he-IL"/>
    </w:rPr>
  </w:style>
  <w:style w:type="paragraph" w:customStyle="1" w:styleId="data-line-1638">
    <w:name w:val="data-line-1638"/>
    <w:basedOn w:val="Normal"/>
    <w:rsid w:val="00EC71CB"/>
    <w:pPr>
      <w:spacing w:before="100" w:beforeAutospacing="1" w:after="100" w:afterAutospacing="1" w:line="240" w:lineRule="auto"/>
    </w:pPr>
    <w:rPr>
      <w:rFonts w:ascii="Times New Roman" w:eastAsia="Times New Roman" w:hAnsi="Times New Roman" w:cs="Times New Roman"/>
      <w:sz w:val="24"/>
      <w:szCs w:val="24"/>
      <w:lang w:eastAsia="fr-CA"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7723504">
      <w:bodyDiv w:val="1"/>
      <w:marLeft w:val="0"/>
      <w:marRight w:val="0"/>
      <w:marTop w:val="0"/>
      <w:marBottom w:val="0"/>
      <w:divBdr>
        <w:top w:val="none" w:sz="0" w:space="0" w:color="auto"/>
        <w:left w:val="none" w:sz="0" w:space="0" w:color="auto"/>
        <w:bottom w:val="none" w:sz="0" w:space="0" w:color="auto"/>
        <w:right w:val="none" w:sz="0" w:space="0" w:color="auto"/>
      </w:divBdr>
      <w:divsChild>
        <w:div w:id="699745831">
          <w:marLeft w:val="0"/>
          <w:marRight w:val="0"/>
          <w:marTop w:val="300"/>
          <w:marBottom w:val="300"/>
          <w:divBdr>
            <w:top w:val="none" w:sz="0" w:space="0" w:color="auto"/>
            <w:left w:val="none" w:sz="0" w:space="0" w:color="auto"/>
            <w:bottom w:val="none" w:sz="0" w:space="0" w:color="auto"/>
            <w:right w:val="none" w:sz="0" w:space="0" w:color="auto"/>
          </w:divBdr>
          <w:divsChild>
            <w:div w:id="1816337067">
              <w:marLeft w:val="0"/>
              <w:marRight w:val="0"/>
              <w:marTop w:val="0"/>
              <w:marBottom w:val="0"/>
              <w:divBdr>
                <w:top w:val="none" w:sz="0" w:space="0" w:color="auto"/>
                <w:left w:val="none" w:sz="0" w:space="0" w:color="auto"/>
                <w:bottom w:val="none" w:sz="0" w:space="0" w:color="auto"/>
                <w:right w:val="none" w:sz="0" w:space="0" w:color="auto"/>
              </w:divBdr>
              <w:divsChild>
                <w:div w:id="1326393506">
                  <w:marLeft w:val="0"/>
                  <w:marRight w:val="0"/>
                  <w:marTop w:val="0"/>
                  <w:marBottom w:val="0"/>
                  <w:divBdr>
                    <w:top w:val="none" w:sz="0" w:space="0" w:color="auto"/>
                    <w:left w:val="none" w:sz="0" w:space="0" w:color="auto"/>
                    <w:bottom w:val="none" w:sz="0" w:space="0" w:color="auto"/>
                    <w:right w:val="none" w:sz="0" w:space="0" w:color="auto"/>
                  </w:divBdr>
                  <w:divsChild>
                    <w:div w:id="436288505">
                      <w:marLeft w:val="0"/>
                      <w:marRight w:val="0"/>
                      <w:marTop w:val="0"/>
                      <w:marBottom w:val="0"/>
                      <w:divBdr>
                        <w:top w:val="none" w:sz="0" w:space="0" w:color="auto"/>
                        <w:left w:val="none" w:sz="0" w:space="0" w:color="auto"/>
                        <w:bottom w:val="none" w:sz="0" w:space="0" w:color="auto"/>
                        <w:right w:val="none" w:sz="0" w:space="0" w:color="auto"/>
                      </w:divBdr>
                    </w:div>
                    <w:div w:id="1602295961">
                      <w:marLeft w:val="0"/>
                      <w:marRight w:val="0"/>
                      <w:marTop w:val="0"/>
                      <w:marBottom w:val="0"/>
                      <w:divBdr>
                        <w:top w:val="none" w:sz="0" w:space="0" w:color="auto"/>
                        <w:left w:val="none" w:sz="0" w:space="0" w:color="auto"/>
                        <w:bottom w:val="none" w:sz="0" w:space="0" w:color="auto"/>
                        <w:right w:val="none" w:sz="0" w:space="0" w:color="auto"/>
                      </w:divBdr>
                    </w:div>
                    <w:div w:id="371614220">
                      <w:marLeft w:val="0"/>
                      <w:marRight w:val="0"/>
                      <w:marTop w:val="0"/>
                      <w:marBottom w:val="0"/>
                      <w:divBdr>
                        <w:top w:val="none" w:sz="0" w:space="0" w:color="auto"/>
                        <w:left w:val="none" w:sz="0" w:space="0" w:color="auto"/>
                        <w:bottom w:val="none" w:sz="0" w:space="0" w:color="auto"/>
                        <w:right w:val="none" w:sz="0" w:space="0" w:color="auto"/>
                      </w:divBdr>
                      <w:divsChild>
                        <w:div w:id="598106604">
                          <w:marLeft w:val="0"/>
                          <w:marRight w:val="0"/>
                          <w:marTop w:val="0"/>
                          <w:marBottom w:val="0"/>
                          <w:divBdr>
                            <w:top w:val="none" w:sz="0" w:space="0" w:color="auto"/>
                            <w:left w:val="none" w:sz="0" w:space="0" w:color="auto"/>
                            <w:bottom w:val="none" w:sz="0" w:space="0" w:color="auto"/>
                            <w:right w:val="none" w:sz="0" w:space="0" w:color="auto"/>
                          </w:divBdr>
                        </w:div>
                        <w:div w:id="891427005">
                          <w:marLeft w:val="0"/>
                          <w:marRight w:val="0"/>
                          <w:marTop w:val="0"/>
                          <w:marBottom w:val="0"/>
                          <w:divBdr>
                            <w:top w:val="none" w:sz="0" w:space="0" w:color="auto"/>
                            <w:left w:val="none" w:sz="0" w:space="0" w:color="auto"/>
                            <w:bottom w:val="none" w:sz="0" w:space="0" w:color="auto"/>
                            <w:right w:val="none" w:sz="0" w:space="0" w:color="auto"/>
                          </w:divBdr>
                        </w:div>
                      </w:divsChild>
                    </w:div>
                    <w:div w:id="2077125629">
                      <w:marLeft w:val="0"/>
                      <w:marRight w:val="0"/>
                      <w:marTop w:val="0"/>
                      <w:marBottom w:val="0"/>
                      <w:divBdr>
                        <w:top w:val="none" w:sz="0" w:space="0" w:color="auto"/>
                        <w:left w:val="none" w:sz="0" w:space="0" w:color="auto"/>
                        <w:bottom w:val="none" w:sz="0" w:space="0" w:color="auto"/>
                        <w:right w:val="none" w:sz="0" w:space="0" w:color="auto"/>
                      </w:divBdr>
                      <w:divsChild>
                        <w:div w:id="62144409">
                          <w:marLeft w:val="0"/>
                          <w:marRight w:val="0"/>
                          <w:marTop w:val="0"/>
                          <w:marBottom w:val="0"/>
                          <w:divBdr>
                            <w:top w:val="none" w:sz="0" w:space="0" w:color="auto"/>
                            <w:left w:val="none" w:sz="0" w:space="0" w:color="auto"/>
                            <w:bottom w:val="none" w:sz="0" w:space="0" w:color="auto"/>
                            <w:right w:val="none" w:sz="0" w:space="0" w:color="auto"/>
                          </w:divBdr>
                        </w:div>
                      </w:divsChild>
                    </w:div>
                    <w:div w:id="1831098472">
                      <w:marLeft w:val="0"/>
                      <w:marRight w:val="0"/>
                      <w:marTop w:val="0"/>
                      <w:marBottom w:val="0"/>
                      <w:divBdr>
                        <w:top w:val="none" w:sz="0" w:space="0" w:color="auto"/>
                        <w:left w:val="none" w:sz="0" w:space="0" w:color="auto"/>
                        <w:bottom w:val="none" w:sz="0" w:space="0" w:color="auto"/>
                        <w:right w:val="none" w:sz="0" w:space="0" w:color="auto"/>
                      </w:divBdr>
                      <w:divsChild>
                        <w:div w:id="2062048952">
                          <w:marLeft w:val="0"/>
                          <w:marRight w:val="0"/>
                          <w:marTop w:val="0"/>
                          <w:marBottom w:val="0"/>
                          <w:divBdr>
                            <w:top w:val="none" w:sz="0" w:space="0" w:color="auto"/>
                            <w:left w:val="none" w:sz="0" w:space="0" w:color="auto"/>
                            <w:bottom w:val="none" w:sz="0" w:space="0" w:color="auto"/>
                            <w:right w:val="none" w:sz="0" w:space="0" w:color="auto"/>
                          </w:divBdr>
                        </w:div>
                        <w:div w:id="1616405287">
                          <w:marLeft w:val="0"/>
                          <w:marRight w:val="0"/>
                          <w:marTop w:val="0"/>
                          <w:marBottom w:val="0"/>
                          <w:divBdr>
                            <w:top w:val="none" w:sz="0" w:space="0" w:color="auto"/>
                            <w:left w:val="none" w:sz="0" w:space="0" w:color="auto"/>
                            <w:bottom w:val="none" w:sz="0" w:space="0" w:color="auto"/>
                            <w:right w:val="none" w:sz="0" w:space="0" w:color="auto"/>
                          </w:divBdr>
                        </w:div>
                        <w:div w:id="1417941325">
                          <w:marLeft w:val="0"/>
                          <w:marRight w:val="0"/>
                          <w:marTop w:val="0"/>
                          <w:marBottom w:val="0"/>
                          <w:divBdr>
                            <w:top w:val="none" w:sz="0" w:space="0" w:color="auto"/>
                            <w:left w:val="none" w:sz="0" w:space="0" w:color="auto"/>
                            <w:bottom w:val="none" w:sz="0" w:space="0" w:color="auto"/>
                            <w:right w:val="none" w:sz="0" w:space="0" w:color="auto"/>
                          </w:divBdr>
                          <w:divsChild>
                            <w:div w:id="14431777">
                              <w:marLeft w:val="0"/>
                              <w:marRight w:val="0"/>
                              <w:marTop w:val="0"/>
                              <w:marBottom w:val="0"/>
                              <w:divBdr>
                                <w:top w:val="none" w:sz="0" w:space="0" w:color="auto"/>
                                <w:left w:val="none" w:sz="0" w:space="0" w:color="auto"/>
                                <w:bottom w:val="none" w:sz="0" w:space="0" w:color="auto"/>
                                <w:right w:val="none" w:sz="0" w:space="0" w:color="auto"/>
                              </w:divBdr>
                            </w:div>
                            <w:div w:id="1800143172">
                              <w:marLeft w:val="0"/>
                              <w:marRight w:val="0"/>
                              <w:marTop w:val="0"/>
                              <w:marBottom w:val="0"/>
                              <w:divBdr>
                                <w:top w:val="none" w:sz="0" w:space="0" w:color="auto"/>
                                <w:left w:val="none" w:sz="0" w:space="0" w:color="auto"/>
                                <w:bottom w:val="none" w:sz="0" w:space="0" w:color="auto"/>
                                <w:right w:val="none" w:sz="0" w:space="0" w:color="auto"/>
                              </w:divBdr>
                              <w:divsChild>
                                <w:div w:id="826480832">
                                  <w:marLeft w:val="0"/>
                                  <w:marRight w:val="0"/>
                                  <w:marTop w:val="0"/>
                                  <w:marBottom w:val="60"/>
                                  <w:divBdr>
                                    <w:top w:val="none" w:sz="0" w:space="0" w:color="auto"/>
                                    <w:left w:val="none" w:sz="0" w:space="0" w:color="auto"/>
                                    <w:bottom w:val="none" w:sz="0" w:space="0" w:color="auto"/>
                                    <w:right w:val="none" w:sz="0" w:space="0" w:color="auto"/>
                                  </w:divBdr>
                                </w:div>
                                <w:div w:id="1601529379">
                                  <w:marLeft w:val="0"/>
                                  <w:marRight w:val="0"/>
                                  <w:marTop w:val="0"/>
                                  <w:marBottom w:val="300"/>
                                  <w:divBdr>
                                    <w:top w:val="single" w:sz="6" w:space="15" w:color="E0E0DC"/>
                                    <w:left w:val="single" w:sz="6" w:space="15" w:color="E0E0DC"/>
                                    <w:bottom w:val="single" w:sz="6" w:space="15" w:color="E0E0DC"/>
                                    <w:right w:val="single" w:sz="6" w:space="15" w:color="E0E0DC"/>
                                  </w:divBdr>
                                  <w:divsChild>
                                    <w:div w:id="841358570">
                                      <w:marLeft w:val="0"/>
                                      <w:marRight w:val="0"/>
                                      <w:marTop w:val="0"/>
                                      <w:marBottom w:val="0"/>
                                      <w:divBdr>
                                        <w:top w:val="none" w:sz="0" w:space="0" w:color="auto"/>
                                        <w:left w:val="none" w:sz="0" w:space="0" w:color="auto"/>
                                        <w:bottom w:val="none" w:sz="0" w:space="0" w:color="auto"/>
                                        <w:right w:val="none" w:sz="0" w:space="0" w:color="auto"/>
                                      </w:divBdr>
                                      <w:divsChild>
                                        <w:div w:id="52632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292594">
                              <w:marLeft w:val="0"/>
                              <w:marRight w:val="0"/>
                              <w:marTop w:val="0"/>
                              <w:marBottom w:val="0"/>
                              <w:divBdr>
                                <w:top w:val="none" w:sz="0" w:space="0" w:color="auto"/>
                                <w:left w:val="none" w:sz="0" w:space="0" w:color="auto"/>
                                <w:bottom w:val="none" w:sz="0" w:space="0" w:color="auto"/>
                                <w:right w:val="none" w:sz="0" w:space="0" w:color="auto"/>
                              </w:divBdr>
                            </w:div>
                            <w:div w:id="335302107">
                              <w:marLeft w:val="0"/>
                              <w:marRight w:val="0"/>
                              <w:marTop w:val="0"/>
                              <w:marBottom w:val="0"/>
                              <w:divBdr>
                                <w:top w:val="none" w:sz="0" w:space="0" w:color="auto"/>
                                <w:left w:val="none" w:sz="0" w:space="0" w:color="auto"/>
                                <w:bottom w:val="none" w:sz="0" w:space="0" w:color="auto"/>
                                <w:right w:val="none" w:sz="0" w:space="0" w:color="auto"/>
                              </w:divBdr>
                            </w:div>
                            <w:div w:id="892544022">
                              <w:marLeft w:val="0"/>
                              <w:marRight w:val="0"/>
                              <w:marTop w:val="0"/>
                              <w:marBottom w:val="0"/>
                              <w:divBdr>
                                <w:top w:val="none" w:sz="0" w:space="0" w:color="auto"/>
                                <w:left w:val="none" w:sz="0" w:space="0" w:color="auto"/>
                                <w:bottom w:val="none" w:sz="0" w:space="0" w:color="auto"/>
                                <w:right w:val="none" w:sz="0" w:space="0" w:color="auto"/>
                              </w:divBdr>
                              <w:divsChild>
                                <w:div w:id="1981956960">
                                  <w:marLeft w:val="0"/>
                                  <w:marRight w:val="0"/>
                                  <w:marTop w:val="0"/>
                                  <w:marBottom w:val="60"/>
                                  <w:divBdr>
                                    <w:top w:val="none" w:sz="0" w:space="0" w:color="auto"/>
                                    <w:left w:val="none" w:sz="0" w:space="0" w:color="auto"/>
                                    <w:bottom w:val="none" w:sz="0" w:space="0" w:color="auto"/>
                                    <w:right w:val="none" w:sz="0" w:space="0" w:color="auto"/>
                                  </w:divBdr>
                                </w:div>
                                <w:div w:id="1689021829">
                                  <w:marLeft w:val="0"/>
                                  <w:marRight w:val="0"/>
                                  <w:marTop w:val="0"/>
                                  <w:marBottom w:val="300"/>
                                  <w:divBdr>
                                    <w:top w:val="single" w:sz="6" w:space="15" w:color="E0E0DC"/>
                                    <w:left w:val="single" w:sz="6" w:space="15" w:color="E0E0DC"/>
                                    <w:bottom w:val="single" w:sz="6" w:space="15" w:color="E0E0DC"/>
                                    <w:right w:val="single" w:sz="6" w:space="15" w:color="E0E0DC"/>
                                  </w:divBdr>
                                  <w:divsChild>
                                    <w:div w:id="1839074054">
                                      <w:marLeft w:val="0"/>
                                      <w:marRight w:val="0"/>
                                      <w:marTop w:val="0"/>
                                      <w:marBottom w:val="0"/>
                                      <w:divBdr>
                                        <w:top w:val="none" w:sz="0" w:space="0" w:color="auto"/>
                                        <w:left w:val="none" w:sz="0" w:space="0" w:color="auto"/>
                                        <w:bottom w:val="none" w:sz="0" w:space="0" w:color="auto"/>
                                        <w:right w:val="none" w:sz="0" w:space="0" w:color="auto"/>
                                      </w:divBdr>
                                      <w:divsChild>
                                        <w:div w:id="172532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05220">
                              <w:marLeft w:val="0"/>
                              <w:marRight w:val="0"/>
                              <w:marTop w:val="0"/>
                              <w:marBottom w:val="0"/>
                              <w:divBdr>
                                <w:top w:val="none" w:sz="0" w:space="0" w:color="auto"/>
                                <w:left w:val="none" w:sz="0" w:space="0" w:color="auto"/>
                                <w:bottom w:val="none" w:sz="0" w:space="0" w:color="auto"/>
                                <w:right w:val="none" w:sz="0" w:space="0" w:color="auto"/>
                              </w:divBdr>
                            </w:div>
                            <w:div w:id="1604728333">
                              <w:marLeft w:val="0"/>
                              <w:marRight w:val="0"/>
                              <w:marTop w:val="0"/>
                              <w:marBottom w:val="0"/>
                              <w:divBdr>
                                <w:top w:val="none" w:sz="0" w:space="0" w:color="auto"/>
                                <w:left w:val="none" w:sz="0" w:space="0" w:color="auto"/>
                                <w:bottom w:val="none" w:sz="0" w:space="0" w:color="auto"/>
                                <w:right w:val="none" w:sz="0" w:space="0" w:color="auto"/>
                              </w:divBdr>
                            </w:div>
                            <w:div w:id="611016946">
                              <w:marLeft w:val="0"/>
                              <w:marRight w:val="0"/>
                              <w:marTop w:val="0"/>
                              <w:marBottom w:val="0"/>
                              <w:divBdr>
                                <w:top w:val="none" w:sz="0" w:space="0" w:color="auto"/>
                                <w:left w:val="none" w:sz="0" w:space="0" w:color="auto"/>
                                <w:bottom w:val="none" w:sz="0" w:space="0" w:color="auto"/>
                                <w:right w:val="none" w:sz="0" w:space="0" w:color="auto"/>
                              </w:divBdr>
                            </w:div>
                            <w:div w:id="934243798">
                              <w:marLeft w:val="0"/>
                              <w:marRight w:val="0"/>
                              <w:marTop w:val="0"/>
                              <w:marBottom w:val="0"/>
                              <w:divBdr>
                                <w:top w:val="none" w:sz="0" w:space="0" w:color="auto"/>
                                <w:left w:val="none" w:sz="0" w:space="0" w:color="auto"/>
                                <w:bottom w:val="none" w:sz="0" w:space="0" w:color="auto"/>
                                <w:right w:val="none" w:sz="0" w:space="0" w:color="auto"/>
                              </w:divBdr>
                            </w:div>
                          </w:divsChild>
                        </w:div>
                        <w:div w:id="308444404">
                          <w:marLeft w:val="0"/>
                          <w:marRight w:val="0"/>
                          <w:marTop w:val="0"/>
                          <w:marBottom w:val="0"/>
                          <w:divBdr>
                            <w:top w:val="none" w:sz="0" w:space="0" w:color="auto"/>
                            <w:left w:val="none" w:sz="0" w:space="0" w:color="auto"/>
                            <w:bottom w:val="none" w:sz="0" w:space="0" w:color="auto"/>
                            <w:right w:val="none" w:sz="0" w:space="0" w:color="auto"/>
                          </w:divBdr>
                          <w:divsChild>
                            <w:div w:id="1414158783">
                              <w:marLeft w:val="0"/>
                              <w:marRight w:val="0"/>
                              <w:marTop w:val="0"/>
                              <w:marBottom w:val="0"/>
                              <w:divBdr>
                                <w:top w:val="none" w:sz="0" w:space="0" w:color="auto"/>
                                <w:left w:val="none" w:sz="0" w:space="0" w:color="auto"/>
                                <w:bottom w:val="none" w:sz="0" w:space="0" w:color="auto"/>
                                <w:right w:val="none" w:sz="0" w:space="0" w:color="auto"/>
                              </w:divBdr>
                            </w:div>
                            <w:div w:id="290750278">
                              <w:marLeft w:val="0"/>
                              <w:marRight w:val="0"/>
                              <w:marTop w:val="0"/>
                              <w:marBottom w:val="0"/>
                              <w:divBdr>
                                <w:top w:val="none" w:sz="0" w:space="0" w:color="auto"/>
                                <w:left w:val="none" w:sz="0" w:space="0" w:color="auto"/>
                                <w:bottom w:val="none" w:sz="0" w:space="0" w:color="auto"/>
                                <w:right w:val="none" w:sz="0" w:space="0" w:color="auto"/>
                              </w:divBdr>
                            </w:div>
                            <w:div w:id="1406293876">
                              <w:marLeft w:val="0"/>
                              <w:marRight w:val="0"/>
                              <w:marTop w:val="0"/>
                              <w:marBottom w:val="0"/>
                              <w:divBdr>
                                <w:top w:val="none" w:sz="0" w:space="0" w:color="auto"/>
                                <w:left w:val="none" w:sz="0" w:space="0" w:color="auto"/>
                                <w:bottom w:val="none" w:sz="0" w:space="0" w:color="auto"/>
                                <w:right w:val="none" w:sz="0" w:space="0" w:color="auto"/>
                              </w:divBdr>
                            </w:div>
                            <w:div w:id="567885037">
                              <w:marLeft w:val="0"/>
                              <w:marRight w:val="0"/>
                              <w:marTop w:val="0"/>
                              <w:marBottom w:val="0"/>
                              <w:divBdr>
                                <w:top w:val="none" w:sz="0" w:space="0" w:color="auto"/>
                                <w:left w:val="none" w:sz="0" w:space="0" w:color="auto"/>
                                <w:bottom w:val="none" w:sz="0" w:space="0" w:color="auto"/>
                                <w:right w:val="none" w:sz="0" w:space="0" w:color="auto"/>
                              </w:divBdr>
                            </w:div>
                            <w:div w:id="1408500046">
                              <w:marLeft w:val="0"/>
                              <w:marRight w:val="0"/>
                              <w:marTop w:val="0"/>
                              <w:marBottom w:val="300"/>
                              <w:divBdr>
                                <w:top w:val="none" w:sz="0" w:space="0" w:color="auto"/>
                                <w:left w:val="none" w:sz="0" w:space="0" w:color="auto"/>
                                <w:bottom w:val="none" w:sz="0" w:space="0" w:color="auto"/>
                                <w:right w:val="none" w:sz="0" w:space="0" w:color="auto"/>
                              </w:divBdr>
                              <w:divsChild>
                                <w:div w:id="156325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127173">
                          <w:marLeft w:val="0"/>
                          <w:marRight w:val="0"/>
                          <w:marTop w:val="0"/>
                          <w:marBottom w:val="0"/>
                          <w:divBdr>
                            <w:top w:val="none" w:sz="0" w:space="0" w:color="auto"/>
                            <w:left w:val="none" w:sz="0" w:space="0" w:color="auto"/>
                            <w:bottom w:val="none" w:sz="0" w:space="0" w:color="auto"/>
                            <w:right w:val="none" w:sz="0" w:space="0" w:color="auto"/>
                          </w:divBdr>
                          <w:divsChild>
                            <w:div w:id="138887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225958">
                      <w:marLeft w:val="0"/>
                      <w:marRight w:val="0"/>
                      <w:marTop w:val="0"/>
                      <w:marBottom w:val="0"/>
                      <w:divBdr>
                        <w:top w:val="none" w:sz="0" w:space="0" w:color="auto"/>
                        <w:left w:val="none" w:sz="0" w:space="0" w:color="auto"/>
                        <w:bottom w:val="none" w:sz="0" w:space="0" w:color="auto"/>
                        <w:right w:val="none" w:sz="0" w:space="0" w:color="auto"/>
                      </w:divBdr>
                      <w:divsChild>
                        <w:div w:id="1086029397">
                          <w:marLeft w:val="0"/>
                          <w:marRight w:val="0"/>
                          <w:marTop w:val="0"/>
                          <w:marBottom w:val="0"/>
                          <w:divBdr>
                            <w:top w:val="none" w:sz="0" w:space="0" w:color="auto"/>
                            <w:left w:val="none" w:sz="0" w:space="0" w:color="auto"/>
                            <w:bottom w:val="none" w:sz="0" w:space="0" w:color="auto"/>
                            <w:right w:val="none" w:sz="0" w:space="0" w:color="auto"/>
                          </w:divBdr>
                        </w:div>
                        <w:div w:id="600650650">
                          <w:marLeft w:val="0"/>
                          <w:marRight w:val="0"/>
                          <w:marTop w:val="0"/>
                          <w:marBottom w:val="0"/>
                          <w:divBdr>
                            <w:top w:val="none" w:sz="0" w:space="0" w:color="auto"/>
                            <w:left w:val="none" w:sz="0" w:space="0" w:color="auto"/>
                            <w:bottom w:val="none" w:sz="0" w:space="0" w:color="auto"/>
                            <w:right w:val="none" w:sz="0" w:space="0" w:color="auto"/>
                          </w:divBdr>
                        </w:div>
                        <w:div w:id="1444887739">
                          <w:marLeft w:val="0"/>
                          <w:marRight w:val="0"/>
                          <w:marTop w:val="0"/>
                          <w:marBottom w:val="0"/>
                          <w:divBdr>
                            <w:top w:val="none" w:sz="0" w:space="0" w:color="auto"/>
                            <w:left w:val="none" w:sz="0" w:space="0" w:color="auto"/>
                            <w:bottom w:val="none" w:sz="0" w:space="0" w:color="auto"/>
                            <w:right w:val="none" w:sz="0" w:space="0" w:color="auto"/>
                          </w:divBdr>
                          <w:divsChild>
                            <w:div w:id="805512962">
                              <w:marLeft w:val="0"/>
                              <w:marRight w:val="0"/>
                              <w:marTop w:val="0"/>
                              <w:marBottom w:val="0"/>
                              <w:divBdr>
                                <w:top w:val="none" w:sz="0" w:space="0" w:color="auto"/>
                                <w:left w:val="none" w:sz="0" w:space="0" w:color="auto"/>
                                <w:bottom w:val="none" w:sz="0" w:space="0" w:color="auto"/>
                                <w:right w:val="none" w:sz="0" w:space="0" w:color="auto"/>
                              </w:divBdr>
                            </w:div>
                            <w:div w:id="2059627545">
                              <w:marLeft w:val="0"/>
                              <w:marRight w:val="0"/>
                              <w:marTop w:val="0"/>
                              <w:marBottom w:val="0"/>
                              <w:divBdr>
                                <w:top w:val="none" w:sz="0" w:space="0" w:color="auto"/>
                                <w:left w:val="none" w:sz="0" w:space="0" w:color="auto"/>
                                <w:bottom w:val="none" w:sz="0" w:space="0" w:color="auto"/>
                                <w:right w:val="none" w:sz="0" w:space="0" w:color="auto"/>
                              </w:divBdr>
                            </w:div>
                            <w:div w:id="370303173">
                              <w:marLeft w:val="0"/>
                              <w:marRight w:val="0"/>
                              <w:marTop w:val="0"/>
                              <w:marBottom w:val="0"/>
                              <w:divBdr>
                                <w:top w:val="none" w:sz="0" w:space="0" w:color="auto"/>
                                <w:left w:val="none" w:sz="0" w:space="0" w:color="auto"/>
                                <w:bottom w:val="none" w:sz="0" w:space="0" w:color="auto"/>
                                <w:right w:val="none" w:sz="0" w:space="0" w:color="auto"/>
                              </w:divBdr>
                            </w:div>
                            <w:div w:id="27221474">
                              <w:marLeft w:val="0"/>
                              <w:marRight w:val="0"/>
                              <w:marTop w:val="0"/>
                              <w:marBottom w:val="0"/>
                              <w:divBdr>
                                <w:top w:val="none" w:sz="0" w:space="0" w:color="auto"/>
                                <w:left w:val="none" w:sz="0" w:space="0" w:color="auto"/>
                                <w:bottom w:val="none" w:sz="0" w:space="0" w:color="auto"/>
                                <w:right w:val="none" w:sz="0" w:space="0" w:color="auto"/>
                              </w:divBdr>
                            </w:div>
                            <w:div w:id="670065602">
                              <w:marLeft w:val="0"/>
                              <w:marRight w:val="0"/>
                              <w:marTop w:val="0"/>
                              <w:marBottom w:val="0"/>
                              <w:divBdr>
                                <w:top w:val="none" w:sz="0" w:space="0" w:color="auto"/>
                                <w:left w:val="none" w:sz="0" w:space="0" w:color="auto"/>
                                <w:bottom w:val="none" w:sz="0" w:space="0" w:color="auto"/>
                                <w:right w:val="none" w:sz="0" w:space="0" w:color="auto"/>
                              </w:divBdr>
                              <w:divsChild>
                                <w:div w:id="1170367678">
                                  <w:marLeft w:val="0"/>
                                  <w:marRight w:val="0"/>
                                  <w:marTop w:val="0"/>
                                  <w:marBottom w:val="60"/>
                                  <w:divBdr>
                                    <w:top w:val="none" w:sz="0" w:space="0" w:color="auto"/>
                                    <w:left w:val="none" w:sz="0" w:space="0" w:color="auto"/>
                                    <w:bottom w:val="none" w:sz="0" w:space="0" w:color="auto"/>
                                    <w:right w:val="none" w:sz="0" w:space="0" w:color="auto"/>
                                  </w:divBdr>
                                </w:div>
                                <w:div w:id="231157864">
                                  <w:marLeft w:val="0"/>
                                  <w:marRight w:val="0"/>
                                  <w:marTop w:val="0"/>
                                  <w:marBottom w:val="300"/>
                                  <w:divBdr>
                                    <w:top w:val="single" w:sz="6" w:space="15" w:color="E0E0DC"/>
                                    <w:left w:val="single" w:sz="6" w:space="15" w:color="E0E0DC"/>
                                    <w:bottom w:val="single" w:sz="6" w:space="15" w:color="E0E0DC"/>
                                    <w:right w:val="single" w:sz="6" w:space="15" w:color="E0E0DC"/>
                                  </w:divBdr>
                                  <w:divsChild>
                                    <w:div w:id="163326088">
                                      <w:marLeft w:val="0"/>
                                      <w:marRight w:val="0"/>
                                      <w:marTop w:val="0"/>
                                      <w:marBottom w:val="0"/>
                                      <w:divBdr>
                                        <w:top w:val="none" w:sz="0" w:space="0" w:color="auto"/>
                                        <w:left w:val="none" w:sz="0" w:space="0" w:color="auto"/>
                                        <w:bottom w:val="none" w:sz="0" w:space="0" w:color="auto"/>
                                        <w:right w:val="none" w:sz="0" w:space="0" w:color="auto"/>
                                      </w:divBdr>
                                      <w:divsChild>
                                        <w:div w:id="2048286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2232947">
                              <w:marLeft w:val="0"/>
                              <w:marRight w:val="0"/>
                              <w:marTop w:val="0"/>
                              <w:marBottom w:val="0"/>
                              <w:divBdr>
                                <w:top w:val="none" w:sz="0" w:space="0" w:color="auto"/>
                                <w:left w:val="none" w:sz="0" w:space="0" w:color="auto"/>
                                <w:bottom w:val="none" w:sz="0" w:space="0" w:color="auto"/>
                                <w:right w:val="none" w:sz="0" w:space="0" w:color="auto"/>
                              </w:divBdr>
                            </w:div>
                            <w:div w:id="1251039212">
                              <w:marLeft w:val="0"/>
                              <w:marRight w:val="0"/>
                              <w:marTop w:val="0"/>
                              <w:marBottom w:val="0"/>
                              <w:divBdr>
                                <w:top w:val="none" w:sz="0" w:space="0" w:color="auto"/>
                                <w:left w:val="none" w:sz="0" w:space="0" w:color="auto"/>
                                <w:bottom w:val="none" w:sz="0" w:space="0" w:color="auto"/>
                                <w:right w:val="none" w:sz="0" w:space="0" w:color="auto"/>
                              </w:divBdr>
                            </w:div>
                            <w:div w:id="715741420">
                              <w:marLeft w:val="0"/>
                              <w:marRight w:val="0"/>
                              <w:marTop w:val="0"/>
                              <w:marBottom w:val="0"/>
                              <w:divBdr>
                                <w:top w:val="none" w:sz="0" w:space="0" w:color="auto"/>
                                <w:left w:val="none" w:sz="0" w:space="0" w:color="auto"/>
                                <w:bottom w:val="none" w:sz="0" w:space="0" w:color="auto"/>
                                <w:right w:val="none" w:sz="0" w:space="0" w:color="auto"/>
                              </w:divBdr>
                            </w:div>
                            <w:div w:id="139349233">
                              <w:marLeft w:val="0"/>
                              <w:marRight w:val="0"/>
                              <w:marTop w:val="0"/>
                              <w:marBottom w:val="0"/>
                              <w:divBdr>
                                <w:top w:val="none" w:sz="0" w:space="0" w:color="auto"/>
                                <w:left w:val="none" w:sz="0" w:space="0" w:color="auto"/>
                                <w:bottom w:val="none" w:sz="0" w:space="0" w:color="auto"/>
                                <w:right w:val="none" w:sz="0" w:space="0" w:color="auto"/>
                              </w:divBdr>
                            </w:div>
                            <w:div w:id="1577206192">
                              <w:marLeft w:val="0"/>
                              <w:marRight w:val="0"/>
                              <w:marTop w:val="0"/>
                              <w:marBottom w:val="0"/>
                              <w:divBdr>
                                <w:top w:val="none" w:sz="0" w:space="0" w:color="auto"/>
                                <w:left w:val="none" w:sz="0" w:space="0" w:color="auto"/>
                                <w:bottom w:val="none" w:sz="0" w:space="0" w:color="auto"/>
                                <w:right w:val="none" w:sz="0" w:space="0" w:color="auto"/>
                              </w:divBdr>
                            </w:div>
                            <w:div w:id="229728470">
                              <w:marLeft w:val="0"/>
                              <w:marRight w:val="0"/>
                              <w:marTop w:val="0"/>
                              <w:marBottom w:val="0"/>
                              <w:divBdr>
                                <w:top w:val="none" w:sz="0" w:space="0" w:color="auto"/>
                                <w:left w:val="none" w:sz="0" w:space="0" w:color="auto"/>
                                <w:bottom w:val="none" w:sz="0" w:space="0" w:color="auto"/>
                                <w:right w:val="none" w:sz="0" w:space="0" w:color="auto"/>
                              </w:divBdr>
                              <w:divsChild>
                                <w:div w:id="293486104">
                                  <w:marLeft w:val="0"/>
                                  <w:marRight w:val="0"/>
                                  <w:marTop w:val="0"/>
                                  <w:marBottom w:val="60"/>
                                  <w:divBdr>
                                    <w:top w:val="none" w:sz="0" w:space="0" w:color="auto"/>
                                    <w:left w:val="none" w:sz="0" w:space="0" w:color="auto"/>
                                    <w:bottom w:val="none" w:sz="0" w:space="0" w:color="auto"/>
                                    <w:right w:val="none" w:sz="0" w:space="0" w:color="auto"/>
                                  </w:divBdr>
                                </w:div>
                                <w:div w:id="1046641933">
                                  <w:marLeft w:val="0"/>
                                  <w:marRight w:val="0"/>
                                  <w:marTop w:val="0"/>
                                  <w:marBottom w:val="300"/>
                                  <w:divBdr>
                                    <w:top w:val="single" w:sz="6" w:space="15" w:color="E0E0DC"/>
                                    <w:left w:val="single" w:sz="6" w:space="15" w:color="E0E0DC"/>
                                    <w:bottom w:val="single" w:sz="6" w:space="15" w:color="E0E0DC"/>
                                    <w:right w:val="single" w:sz="6" w:space="15" w:color="E0E0DC"/>
                                  </w:divBdr>
                                  <w:divsChild>
                                    <w:div w:id="1290672308">
                                      <w:marLeft w:val="0"/>
                                      <w:marRight w:val="0"/>
                                      <w:marTop w:val="0"/>
                                      <w:marBottom w:val="0"/>
                                      <w:divBdr>
                                        <w:top w:val="none" w:sz="0" w:space="0" w:color="auto"/>
                                        <w:left w:val="none" w:sz="0" w:space="0" w:color="auto"/>
                                        <w:bottom w:val="none" w:sz="0" w:space="0" w:color="auto"/>
                                        <w:right w:val="none" w:sz="0" w:space="0" w:color="auto"/>
                                      </w:divBdr>
                                      <w:divsChild>
                                        <w:div w:id="667513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60208">
                              <w:marLeft w:val="0"/>
                              <w:marRight w:val="0"/>
                              <w:marTop w:val="0"/>
                              <w:marBottom w:val="0"/>
                              <w:divBdr>
                                <w:top w:val="none" w:sz="0" w:space="0" w:color="auto"/>
                                <w:left w:val="none" w:sz="0" w:space="0" w:color="auto"/>
                                <w:bottom w:val="none" w:sz="0" w:space="0" w:color="auto"/>
                                <w:right w:val="none" w:sz="0" w:space="0" w:color="auto"/>
                              </w:divBdr>
                            </w:div>
                            <w:div w:id="704525618">
                              <w:marLeft w:val="0"/>
                              <w:marRight w:val="0"/>
                              <w:marTop w:val="0"/>
                              <w:marBottom w:val="0"/>
                              <w:divBdr>
                                <w:top w:val="none" w:sz="0" w:space="0" w:color="auto"/>
                                <w:left w:val="none" w:sz="0" w:space="0" w:color="auto"/>
                                <w:bottom w:val="none" w:sz="0" w:space="0" w:color="auto"/>
                                <w:right w:val="none" w:sz="0" w:space="0" w:color="auto"/>
                              </w:divBdr>
                            </w:div>
                          </w:divsChild>
                        </w:div>
                        <w:div w:id="1422681754">
                          <w:marLeft w:val="0"/>
                          <w:marRight w:val="0"/>
                          <w:marTop w:val="0"/>
                          <w:marBottom w:val="0"/>
                          <w:divBdr>
                            <w:top w:val="none" w:sz="0" w:space="0" w:color="auto"/>
                            <w:left w:val="none" w:sz="0" w:space="0" w:color="auto"/>
                            <w:bottom w:val="none" w:sz="0" w:space="0" w:color="auto"/>
                            <w:right w:val="none" w:sz="0" w:space="0" w:color="auto"/>
                          </w:divBdr>
                          <w:divsChild>
                            <w:div w:id="1682126297">
                              <w:marLeft w:val="0"/>
                              <w:marRight w:val="0"/>
                              <w:marTop w:val="0"/>
                              <w:marBottom w:val="0"/>
                              <w:divBdr>
                                <w:top w:val="none" w:sz="0" w:space="0" w:color="auto"/>
                                <w:left w:val="none" w:sz="0" w:space="0" w:color="auto"/>
                                <w:bottom w:val="none" w:sz="0" w:space="0" w:color="auto"/>
                                <w:right w:val="none" w:sz="0" w:space="0" w:color="auto"/>
                              </w:divBdr>
                            </w:div>
                            <w:div w:id="1570923922">
                              <w:marLeft w:val="0"/>
                              <w:marRight w:val="0"/>
                              <w:marTop w:val="0"/>
                              <w:marBottom w:val="0"/>
                              <w:divBdr>
                                <w:top w:val="none" w:sz="0" w:space="0" w:color="auto"/>
                                <w:left w:val="none" w:sz="0" w:space="0" w:color="auto"/>
                                <w:bottom w:val="none" w:sz="0" w:space="0" w:color="auto"/>
                                <w:right w:val="none" w:sz="0" w:space="0" w:color="auto"/>
                              </w:divBdr>
                            </w:div>
                            <w:div w:id="1159610460">
                              <w:marLeft w:val="0"/>
                              <w:marRight w:val="0"/>
                              <w:marTop w:val="0"/>
                              <w:marBottom w:val="0"/>
                              <w:divBdr>
                                <w:top w:val="none" w:sz="0" w:space="0" w:color="auto"/>
                                <w:left w:val="none" w:sz="0" w:space="0" w:color="auto"/>
                                <w:bottom w:val="none" w:sz="0" w:space="0" w:color="auto"/>
                                <w:right w:val="none" w:sz="0" w:space="0" w:color="auto"/>
                              </w:divBdr>
                            </w:div>
                            <w:div w:id="666205581">
                              <w:marLeft w:val="0"/>
                              <w:marRight w:val="0"/>
                              <w:marTop w:val="0"/>
                              <w:marBottom w:val="300"/>
                              <w:divBdr>
                                <w:top w:val="none" w:sz="0" w:space="0" w:color="auto"/>
                                <w:left w:val="none" w:sz="0" w:space="0" w:color="auto"/>
                                <w:bottom w:val="none" w:sz="0" w:space="0" w:color="auto"/>
                                <w:right w:val="none" w:sz="0" w:space="0" w:color="auto"/>
                              </w:divBdr>
                              <w:divsChild>
                                <w:div w:id="886917933">
                                  <w:marLeft w:val="0"/>
                                  <w:marRight w:val="0"/>
                                  <w:marTop w:val="0"/>
                                  <w:marBottom w:val="0"/>
                                  <w:divBdr>
                                    <w:top w:val="none" w:sz="0" w:space="0" w:color="auto"/>
                                    <w:left w:val="none" w:sz="0" w:space="0" w:color="auto"/>
                                    <w:bottom w:val="none" w:sz="0" w:space="0" w:color="auto"/>
                                    <w:right w:val="none" w:sz="0" w:space="0" w:color="auto"/>
                                  </w:divBdr>
                                </w:div>
                              </w:divsChild>
                            </w:div>
                            <w:div w:id="782265450">
                              <w:marLeft w:val="0"/>
                              <w:marRight w:val="0"/>
                              <w:marTop w:val="0"/>
                              <w:marBottom w:val="0"/>
                              <w:divBdr>
                                <w:top w:val="none" w:sz="0" w:space="0" w:color="auto"/>
                                <w:left w:val="none" w:sz="0" w:space="0" w:color="auto"/>
                                <w:bottom w:val="none" w:sz="0" w:space="0" w:color="auto"/>
                                <w:right w:val="none" w:sz="0" w:space="0" w:color="auto"/>
                              </w:divBdr>
                            </w:div>
                          </w:divsChild>
                        </w:div>
                        <w:div w:id="1889948876">
                          <w:marLeft w:val="0"/>
                          <w:marRight w:val="0"/>
                          <w:marTop w:val="0"/>
                          <w:marBottom w:val="0"/>
                          <w:divBdr>
                            <w:top w:val="none" w:sz="0" w:space="0" w:color="auto"/>
                            <w:left w:val="none" w:sz="0" w:space="0" w:color="auto"/>
                            <w:bottom w:val="none" w:sz="0" w:space="0" w:color="auto"/>
                            <w:right w:val="none" w:sz="0" w:space="0" w:color="auto"/>
                          </w:divBdr>
                          <w:divsChild>
                            <w:div w:id="1003169952">
                              <w:marLeft w:val="0"/>
                              <w:marRight w:val="0"/>
                              <w:marTop w:val="0"/>
                              <w:marBottom w:val="0"/>
                              <w:divBdr>
                                <w:top w:val="none" w:sz="0" w:space="0" w:color="auto"/>
                                <w:left w:val="none" w:sz="0" w:space="0" w:color="auto"/>
                                <w:bottom w:val="none" w:sz="0" w:space="0" w:color="auto"/>
                                <w:right w:val="none" w:sz="0" w:space="0" w:color="auto"/>
                              </w:divBdr>
                            </w:div>
                            <w:div w:id="20483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505408">
                      <w:marLeft w:val="0"/>
                      <w:marRight w:val="0"/>
                      <w:marTop w:val="0"/>
                      <w:marBottom w:val="0"/>
                      <w:divBdr>
                        <w:top w:val="none" w:sz="0" w:space="0" w:color="auto"/>
                        <w:left w:val="none" w:sz="0" w:space="0" w:color="auto"/>
                        <w:bottom w:val="none" w:sz="0" w:space="0" w:color="auto"/>
                        <w:right w:val="none" w:sz="0" w:space="0" w:color="auto"/>
                      </w:divBdr>
                      <w:divsChild>
                        <w:div w:id="1314529701">
                          <w:marLeft w:val="0"/>
                          <w:marRight w:val="0"/>
                          <w:marTop w:val="0"/>
                          <w:marBottom w:val="0"/>
                          <w:divBdr>
                            <w:top w:val="none" w:sz="0" w:space="0" w:color="auto"/>
                            <w:left w:val="none" w:sz="0" w:space="0" w:color="auto"/>
                            <w:bottom w:val="none" w:sz="0" w:space="0" w:color="auto"/>
                            <w:right w:val="none" w:sz="0" w:space="0" w:color="auto"/>
                          </w:divBdr>
                        </w:div>
                        <w:div w:id="1132089376">
                          <w:marLeft w:val="0"/>
                          <w:marRight w:val="0"/>
                          <w:marTop w:val="0"/>
                          <w:marBottom w:val="0"/>
                          <w:divBdr>
                            <w:top w:val="none" w:sz="0" w:space="0" w:color="auto"/>
                            <w:left w:val="none" w:sz="0" w:space="0" w:color="auto"/>
                            <w:bottom w:val="none" w:sz="0" w:space="0" w:color="auto"/>
                            <w:right w:val="none" w:sz="0" w:space="0" w:color="auto"/>
                          </w:divBdr>
                        </w:div>
                        <w:div w:id="151338026">
                          <w:marLeft w:val="0"/>
                          <w:marRight w:val="0"/>
                          <w:marTop w:val="0"/>
                          <w:marBottom w:val="0"/>
                          <w:divBdr>
                            <w:top w:val="none" w:sz="0" w:space="0" w:color="auto"/>
                            <w:left w:val="none" w:sz="0" w:space="0" w:color="auto"/>
                            <w:bottom w:val="none" w:sz="0" w:space="0" w:color="auto"/>
                            <w:right w:val="none" w:sz="0" w:space="0" w:color="auto"/>
                          </w:divBdr>
                          <w:divsChild>
                            <w:div w:id="122041271">
                              <w:marLeft w:val="0"/>
                              <w:marRight w:val="0"/>
                              <w:marTop w:val="0"/>
                              <w:marBottom w:val="0"/>
                              <w:divBdr>
                                <w:top w:val="none" w:sz="0" w:space="0" w:color="auto"/>
                                <w:left w:val="none" w:sz="0" w:space="0" w:color="auto"/>
                                <w:bottom w:val="none" w:sz="0" w:space="0" w:color="auto"/>
                                <w:right w:val="none" w:sz="0" w:space="0" w:color="auto"/>
                              </w:divBdr>
                            </w:div>
                            <w:div w:id="165487414">
                              <w:marLeft w:val="0"/>
                              <w:marRight w:val="0"/>
                              <w:marTop w:val="0"/>
                              <w:marBottom w:val="0"/>
                              <w:divBdr>
                                <w:top w:val="none" w:sz="0" w:space="0" w:color="auto"/>
                                <w:left w:val="none" w:sz="0" w:space="0" w:color="auto"/>
                                <w:bottom w:val="none" w:sz="0" w:space="0" w:color="auto"/>
                                <w:right w:val="none" w:sz="0" w:space="0" w:color="auto"/>
                              </w:divBdr>
                            </w:div>
                            <w:div w:id="1784495901">
                              <w:marLeft w:val="0"/>
                              <w:marRight w:val="0"/>
                              <w:marTop w:val="0"/>
                              <w:marBottom w:val="0"/>
                              <w:divBdr>
                                <w:top w:val="none" w:sz="0" w:space="0" w:color="auto"/>
                                <w:left w:val="none" w:sz="0" w:space="0" w:color="auto"/>
                                <w:bottom w:val="none" w:sz="0" w:space="0" w:color="auto"/>
                                <w:right w:val="none" w:sz="0" w:space="0" w:color="auto"/>
                              </w:divBdr>
                            </w:div>
                            <w:div w:id="1693072333">
                              <w:marLeft w:val="0"/>
                              <w:marRight w:val="0"/>
                              <w:marTop w:val="0"/>
                              <w:marBottom w:val="0"/>
                              <w:divBdr>
                                <w:top w:val="none" w:sz="0" w:space="0" w:color="auto"/>
                                <w:left w:val="none" w:sz="0" w:space="0" w:color="auto"/>
                                <w:bottom w:val="none" w:sz="0" w:space="0" w:color="auto"/>
                                <w:right w:val="none" w:sz="0" w:space="0" w:color="auto"/>
                              </w:divBdr>
                            </w:div>
                            <w:div w:id="1099447390">
                              <w:marLeft w:val="0"/>
                              <w:marRight w:val="0"/>
                              <w:marTop w:val="0"/>
                              <w:marBottom w:val="0"/>
                              <w:divBdr>
                                <w:top w:val="none" w:sz="0" w:space="0" w:color="auto"/>
                                <w:left w:val="none" w:sz="0" w:space="0" w:color="auto"/>
                                <w:bottom w:val="none" w:sz="0" w:space="0" w:color="auto"/>
                                <w:right w:val="none" w:sz="0" w:space="0" w:color="auto"/>
                              </w:divBdr>
                            </w:div>
                            <w:div w:id="1886479315">
                              <w:marLeft w:val="0"/>
                              <w:marRight w:val="0"/>
                              <w:marTop w:val="0"/>
                              <w:marBottom w:val="0"/>
                              <w:divBdr>
                                <w:top w:val="none" w:sz="0" w:space="0" w:color="auto"/>
                                <w:left w:val="none" w:sz="0" w:space="0" w:color="auto"/>
                                <w:bottom w:val="none" w:sz="0" w:space="0" w:color="auto"/>
                                <w:right w:val="none" w:sz="0" w:space="0" w:color="auto"/>
                              </w:divBdr>
                              <w:divsChild>
                                <w:div w:id="78525133">
                                  <w:marLeft w:val="0"/>
                                  <w:marRight w:val="0"/>
                                  <w:marTop w:val="0"/>
                                  <w:marBottom w:val="60"/>
                                  <w:divBdr>
                                    <w:top w:val="none" w:sz="0" w:space="0" w:color="auto"/>
                                    <w:left w:val="none" w:sz="0" w:space="0" w:color="auto"/>
                                    <w:bottom w:val="none" w:sz="0" w:space="0" w:color="auto"/>
                                    <w:right w:val="none" w:sz="0" w:space="0" w:color="auto"/>
                                  </w:divBdr>
                                </w:div>
                                <w:div w:id="1762799275">
                                  <w:marLeft w:val="0"/>
                                  <w:marRight w:val="0"/>
                                  <w:marTop w:val="0"/>
                                  <w:marBottom w:val="300"/>
                                  <w:divBdr>
                                    <w:top w:val="single" w:sz="6" w:space="15" w:color="E0E0DC"/>
                                    <w:left w:val="single" w:sz="6" w:space="15" w:color="E0E0DC"/>
                                    <w:bottom w:val="single" w:sz="6" w:space="15" w:color="E0E0DC"/>
                                    <w:right w:val="single" w:sz="6" w:space="15" w:color="E0E0DC"/>
                                  </w:divBdr>
                                  <w:divsChild>
                                    <w:div w:id="692076741">
                                      <w:marLeft w:val="0"/>
                                      <w:marRight w:val="0"/>
                                      <w:marTop w:val="0"/>
                                      <w:marBottom w:val="0"/>
                                      <w:divBdr>
                                        <w:top w:val="none" w:sz="0" w:space="0" w:color="auto"/>
                                        <w:left w:val="none" w:sz="0" w:space="0" w:color="auto"/>
                                        <w:bottom w:val="none" w:sz="0" w:space="0" w:color="auto"/>
                                        <w:right w:val="none" w:sz="0" w:space="0" w:color="auto"/>
                                      </w:divBdr>
                                      <w:divsChild>
                                        <w:div w:id="1489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390244">
                              <w:marLeft w:val="0"/>
                              <w:marRight w:val="0"/>
                              <w:marTop w:val="0"/>
                              <w:marBottom w:val="0"/>
                              <w:divBdr>
                                <w:top w:val="none" w:sz="0" w:space="0" w:color="auto"/>
                                <w:left w:val="none" w:sz="0" w:space="0" w:color="auto"/>
                                <w:bottom w:val="none" w:sz="0" w:space="0" w:color="auto"/>
                                <w:right w:val="none" w:sz="0" w:space="0" w:color="auto"/>
                              </w:divBdr>
                            </w:div>
                            <w:div w:id="1951543680">
                              <w:marLeft w:val="0"/>
                              <w:marRight w:val="0"/>
                              <w:marTop w:val="0"/>
                              <w:marBottom w:val="0"/>
                              <w:divBdr>
                                <w:top w:val="none" w:sz="0" w:space="0" w:color="auto"/>
                                <w:left w:val="none" w:sz="0" w:space="0" w:color="auto"/>
                                <w:bottom w:val="none" w:sz="0" w:space="0" w:color="auto"/>
                                <w:right w:val="none" w:sz="0" w:space="0" w:color="auto"/>
                              </w:divBdr>
                            </w:div>
                            <w:div w:id="2134401478">
                              <w:marLeft w:val="0"/>
                              <w:marRight w:val="0"/>
                              <w:marTop w:val="0"/>
                              <w:marBottom w:val="0"/>
                              <w:divBdr>
                                <w:top w:val="none" w:sz="0" w:space="0" w:color="auto"/>
                                <w:left w:val="none" w:sz="0" w:space="0" w:color="auto"/>
                                <w:bottom w:val="none" w:sz="0" w:space="0" w:color="auto"/>
                                <w:right w:val="none" w:sz="0" w:space="0" w:color="auto"/>
                              </w:divBdr>
                            </w:div>
                          </w:divsChild>
                        </w:div>
                        <w:div w:id="732049209">
                          <w:marLeft w:val="0"/>
                          <w:marRight w:val="0"/>
                          <w:marTop w:val="0"/>
                          <w:marBottom w:val="0"/>
                          <w:divBdr>
                            <w:top w:val="none" w:sz="0" w:space="0" w:color="auto"/>
                            <w:left w:val="none" w:sz="0" w:space="0" w:color="auto"/>
                            <w:bottom w:val="none" w:sz="0" w:space="0" w:color="auto"/>
                            <w:right w:val="none" w:sz="0" w:space="0" w:color="auto"/>
                          </w:divBdr>
                          <w:divsChild>
                            <w:div w:id="1040786566">
                              <w:marLeft w:val="0"/>
                              <w:marRight w:val="0"/>
                              <w:marTop w:val="0"/>
                              <w:marBottom w:val="0"/>
                              <w:divBdr>
                                <w:top w:val="none" w:sz="0" w:space="0" w:color="auto"/>
                                <w:left w:val="none" w:sz="0" w:space="0" w:color="auto"/>
                                <w:bottom w:val="none" w:sz="0" w:space="0" w:color="auto"/>
                                <w:right w:val="none" w:sz="0" w:space="0" w:color="auto"/>
                              </w:divBdr>
                            </w:div>
                            <w:div w:id="831408295">
                              <w:marLeft w:val="0"/>
                              <w:marRight w:val="0"/>
                              <w:marTop w:val="0"/>
                              <w:marBottom w:val="0"/>
                              <w:divBdr>
                                <w:top w:val="none" w:sz="0" w:space="0" w:color="auto"/>
                                <w:left w:val="none" w:sz="0" w:space="0" w:color="auto"/>
                                <w:bottom w:val="none" w:sz="0" w:space="0" w:color="auto"/>
                                <w:right w:val="none" w:sz="0" w:space="0" w:color="auto"/>
                              </w:divBdr>
                            </w:div>
                            <w:div w:id="1586570004">
                              <w:marLeft w:val="0"/>
                              <w:marRight w:val="0"/>
                              <w:marTop w:val="0"/>
                              <w:marBottom w:val="0"/>
                              <w:divBdr>
                                <w:top w:val="none" w:sz="0" w:space="0" w:color="auto"/>
                                <w:left w:val="none" w:sz="0" w:space="0" w:color="auto"/>
                                <w:bottom w:val="none" w:sz="0" w:space="0" w:color="auto"/>
                                <w:right w:val="none" w:sz="0" w:space="0" w:color="auto"/>
                              </w:divBdr>
                            </w:div>
                            <w:div w:id="1359545845">
                              <w:marLeft w:val="0"/>
                              <w:marRight w:val="0"/>
                              <w:marTop w:val="0"/>
                              <w:marBottom w:val="300"/>
                              <w:divBdr>
                                <w:top w:val="none" w:sz="0" w:space="0" w:color="auto"/>
                                <w:left w:val="none" w:sz="0" w:space="0" w:color="auto"/>
                                <w:bottom w:val="none" w:sz="0" w:space="0" w:color="auto"/>
                                <w:right w:val="none" w:sz="0" w:space="0" w:color="auto"/>
                              </w:divBdr>
                              <w:divsChild>
                                <w:div w:id="1335498559">
                                  <w:marLeft w:val="0"/>
                                  <w:marRight w:val="0"/>
                                  <w:marTop w:val="0"/>
                                  <w:marBottom w:val="0"/>
                                  <w:divBdr>
                                    <w:top w:val="none" w:sz="0" w:space="0" w:color="auto"/>
                                    <w:left w:val="none" w:sz="0" w:space="0" w:color="auto"/>
                                    <w:bottom w:val="none" w:sz="0" w:space="0" w:color="auto"/>
                                    <w:right w:val="none" w:sz="0" w:space="0" w:color="auto"/>
                                  </w:divBdr>
                                </w:div>
                              </w:divsChild>
                            </w:div>
                            <w:div w:id="504633190">
                              <w:marLeft w:val="0"/>
                              <w:marRight w:val="0"/>
                              <w:marTop w:val="0"/>
                              <w:marBottom w:val="0"/>
                              <w:divBdr>
                                <w:top w:val="none" w:sz="0" w:space="0" w:color="auto"/>
                                <w:left w:val="none" w:sz="0" w:space="0" w:color="auto"/>
                                <w:bottom w:val="none" w:sz="0" w:space="0" w:color="auto"/>
                                <w:right w:val="none" w:sz="0" w:space="0" w:color="auto"/>
                              </w:divBdr>
                            </w:div>
                          </w:divsChild>
                        </w:div>
                        <w:div w:id="2093965010">
                          <w:marLeft w:val="0"/>
                          <w:marRight w:val="0"/>
                          <w:marTop w:val="0"/>
                          <w:marBottom w:val="0"/>
                          <w:divBdr>
                            <w:top w:val="none" w:sz="0" w:space="0" w:color="auto"/>
                            <w:left w:val="none" w:sz="0" w:space="0" w:color="auto"/>
                            <w:bottom w:val="none" w:sz="0" w:space="0" w:color="auto"/>
                            <w:right w:val="none" w:sz="0" w:space="0" w:color="auto"/>
                          </w:divBdr>
                          <w:divsChild>
                            <w:div w:id="118740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370673">
                      <w:marLeft w:val="0"/>
                      <w:marRight w:val="0"/>
                      <w:marTop w:val="0"/>
                      <w:marBottom w:val="0"/>
                      <w:divBdr>
                        <w:top w:val="none" w:sz="0" w:space="0" w:color="auto"/>
                        <w:left w:val="none" w:sz="0" w:space="0" w:color="auto"/>
                        <w:bottom w:val="none" w:sz="0" w:space="0" w:color="auto"/>
                        <w:right w:val="none" w:sz="0" w:space="0" w:color="auto"/>
                      </w:divBdr>
                      <w:divsChild>
                        <w:div w:id="587345721">
                          <w:marLeft w:val="0"/>
                          <w:marRight w:val="0"/>
                          <w:marTop w:val="0"/>
                          <w:marBottom w:val="0"/>
                          <w:divBdr>
                            <w:top w:val="none" w:sz="0" w:space="0" w:color="auto"/>
                            <w:left w:val="none" w:sz="0" w:space="0" w:color="auto"/>
                            <w:bottom w:val="none" w:sz="0" w:space="0" w:color="auto"/>
                            <w:right w:val="none" w:sz="0" w:space="0" w:color="auto"/>
                          </w:divBdr>
                        </w:div>
                        <w:div w:id="1123813147">
                          <w:marLeft w:val="0"/>
                          <w:marRight w:val="0"/>
                          <w:marTop w:val="0"/>
                          <w:marBottom w:val="0"/>
                          <w:divBdr>
                            <w:top w:val="none" w:sz="0" w:space="0" w:color="auto"/>
                            <w:left w:val="none" w:sz="0" w:space="0" w:color="auto"/>
                            <w:bottom w:val="none" w:sz="0" w:space="0" w:color="auto"/>
                            <w:right w:val="none" w:sz="0" w:space="0" w:color="auto"/>
                          </w:divBdr>
                        </w:div>
                        <w:div w:id="829834291">
                          <w:marLeft w:val="0"/>
                          <w:marRight w:val="0"/>
                          <w:marTop w:val="0"/>
                          <w:marBottom w:val="0"/>
                          <w:divBdr>
                            <w:top w:val="none" w:sz="0" w:space="0" w:color="auto"/>
                            <w:left w:val="none" w:sz="0" w:space="0" w:color="auto"/>
                            <w:bottom w:val="none" w:sz="0" w:space="0" w:color="auto"/>
                            <w:right w:val="none" w:sz="0" w:space="0" w:color="auto"/>
                          </w:divBdr>
                        </w:div>
                        <w:div w:id="752167295">
                          <w:marLeft w:val="0"/>
                          <w:marRight w:val="0"/>
                          <w:marTop w:val="0"/>
                          <w:marBottom w:val="0"/>
                          <w:divBdr>
                            <w:top w:val="none" w:sz="0" w:space="0" w:color="auto"/>
                            <w:left w:val="none" w:sz="0" w:space="0" w:color="auto"/>
                            <w:bottom w:val="none" w:sz="0" w:space="0" w:color="auto"/>
                            <w:right w:val="none" w:sz="0" w:space="0" w:color="auto"/>
                          </w:divBdr>
                          <w:divsChild>
                            <w:div w:id="114688381">
                              <w:marLeft w:val="0"/>
                              <w:marRight w:val="0"/>
                              <w:marTop w:val="0"/>
                              <w:marBottom w:val="0"/>
                              <w:divBdr>
                                <w:top w:val="none" w:sz="0" w:space="0" w:color="auto"/>
                                <w:left w:val="none" w:sz="0" w:space="0" w:color="auto"/>
                                <w:bottom w:val="none" w:sz="0" w:space="0" w:color="auto"/>
                                <w:right w:val="none" w:sz="0" w:space="0" w:color="auto"/>
                              </w:divBdr>
                            </w:div>
                            <w:div w:id="438646498">
                              <w:marLeft w:val="0"/>
                              <w:marRight w:val="0"/>
                              <w:marTop w:val="0"/>
                              <w:marBottom w:val="0"/>
                              <w:divBdr>
                                <w:top w:val="none" w:sz="0" w:space="0" w:color="auto"/>
                                <w:left w:val="none" w:sz="0" w:space="0" w:color="auto"/>
                                <w:bottom w:val="none" w:sz="0" w:space="0" w:color="auto"/>
                                <w:right w:val="none" w:sz="0" w:space="0" w:color="auto"/>
                              </w:divBdr>
                            </w:div>
                            <w:div w:id="2015763870">
                              <w:marLeft w:val="0"/>
                              <w:marRight w:val="0"/>
                              <w:marTop w:val="0"/>
                              <w:marBottom w:val="0"/>
                              <w:divBdr>
                                <w:top w:val="none" w:sz="0" w:space="0" w:color="auto"/>
                                <w:left w:val="none" w:sz="0" w:space="0" w:color="auto"/>
                                <w:bottom w:val="none" w:sz="0" w:space="0" w:color="auto"/>
                                <w:right w:val="none" w:sz="0" w:space="0" w:color="auto"/>
                              </w:divBdr>
                              <w:divsChild>
                                <w:div w:id="257325950">
                                  <w:marLeft w:val="0"/>
                                  <w:marRight w:val="0"/>
                                  <w:marTop w:val="0"/>
                                  <w:marBottom w:val="60"/>
                                  <w:divBdr>
                                    <w:top w:val="none" w:sz="0" w:space="0" w:color="auto"/>
                                    <w:left w:val="none" w:sz="0" w:space="0" w:color="auto"/>
                                    <w:bottom w:val="none" w:sz="0" w:space="0" w:color="auto"/>
                                    <w:right w:val="none" w:sz="0" w:space="0" w:color="auto"/>
                                  </w:divBdr>
                                </w:div>
                                <w:div w:id="1674993443">
                                  <w:marLeft w:val="0"/>
                                  <w:marRight w:val="0"/>
                                  <w:marTop w:val="0"/>
                                  <w:marBottom w:val="300"/>
                                  <w:divBdr>
                                    <w:top w:val="single" w:sz="6" w:space="15" w:color="E0E0DC"/>
                                    <w:left w:val="single" w:sz="6" w:space="15" w:color="E0E0DC"/>
                                    <w:bottom w:val="single" w:sz="6" w:space="15" w:color="E0E0DC"/>
                                    <w:right w:val="single" w:sz="6" w:space="15" w:color="E0E0DC"/>
                                  </w:divBdr>
                                  <w:divsChild>
                                    <w:div w:id="2053963895">
                                      <w:marLeft w:val="0"/>
                                      <w:marRight w:val="0"/>
                                      <w:marTop w:val="0"/>
                                      <w:marBottom w:val="0"/>
                                      <w:divBdr>
                                        <w:top w:val="none" w:sz="0" w:space="0" w:color="auto"/>
                                        <w:left w:val="none" w:sz="0" w:space="0" w:color="auto"/>
                                        <w:bottom w:val="none" w:sz="0" w:space="0" w:color="auto"/>
                                        <w:right w:val="none" w:sz="0" w:space="0" w:color="auto"/>
                                      </w:divBdr>
                                      <w:divsChild>
                                        <w:div w:id="93336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615800">
                              <w:marLeft w:val="0"/>
                              <w:marRight w:val="0"/>
                              <w:marTop w:val="0"/>
                              <w:marBottom w:val="0"/>
                              <w:divBdr>
                                <w:top w:val="none" w:sz="0" w:space="0" w:color="auto"/>
                                <w:left w:val="none" w:sz="0" w:space="0" w:color="auto"/>
                                <w:bottom w:val="none" w:sz="0" w:space="0" w:color="auto"/>
                                <w:right w:val="none" w:sz="0" w:space="0" w:color="auto"/>
                              </w:divBdr>
                            </w:div>
                            <w:div w:id="1129208836">
                              <w:marLeft w:val="0"/>
                              <w:marRight w:val="0"/>
                              <w:marTop w:val="0"/>
                              <w:marBottom w:val="0"/>
                              <w:divBdr>
                                <w:top w:val="none" w:sz="0" w:space="0" w:color="auto"/>
                                <w:left w:val="none" w:sz="0" w:space="0" w:color="auto"/>
                                <w:bottom w:val="none" w:sz="0" w:space="0" w:color="auto"/>
                                <w:right w:val="none" w:sz="0" w:space="0" w:color="auto"/>
                              </w:divBdr>
                            </w:div>
                            <w:div w:id="1801341230">
                              <w:marLeft w:val="0"/>
                              <w:marRight w:val="0"/>
                              <w:marTop w:val="0"/>
                              <w:marBottom w:val="0"/>
                              <w:divBdr>
                                <w:top w:val="none" w:sz="0" w:space="0" w:color="auto"/>
                                <w:left w:val="none" w:sz="0" w:space="0" w:color="auto"/>
                                <w:bottom w:val="none" w:sz="0" w:space="0" w:color="auto"/>
                                <w:right w:val="none" w:sz="0" w:space="0" w:color="auto"/>
                              </w:divBdr>
                              <w:divsChild>
                                <w:div w:id="929318434">
                                  <w:marLeft w:val="0"/>
                                  <w:marRight w:val="0"/>
                                  <w:marTop w:val="0"/>
                                  <w:marBottom w:val="60"/>
                                  <w:divBdr>
                                    <w:top w:val="none" w:sz="0" w:space="0" w:color="auto"/>
                                    <w:left w:val="none" w:sz="0" w:space="0" w:color="auto"/>
                                    <w:bottom w:val="none" w:sz="0" w:space="0" w:color="auto"/>
                                    <w:right w:val="none" w:sz="0" w:space="0" w:color="auto"/>
                                  </w:divBdr>
                                </w:div>
                                <w:div w:id="296571979">
                                  <w:marLeft w:val="0"/>
                                  <w:marRight w:val="0"/>
                                  <w:marTop w:val="0"/>
                                  <w:marBottom w:val="300"/>
                                  <w:divBdr>
                                    <w:top w:val="single" w:sz="6" w:space="15" w:color="E0E0DC"/>
                                    <w:left w:val="single" w:sz="6" w:space="15" w:color="E0E0DC"/>
                                    <w:bottom w:val="single" w:sz="6" w:space="15" w:color="E0E0DC"/>
                                    <w:right w:val="single" w:sz="6" w:space="15" w:color="E0E0DC"/>
                                  </w:divBdr>
                                  <w:divsChild>
                                    <w:div w:id="720791433">
                                      <w:marLeft w:val="0"/>
                                      <w:marRight w:val="0"/>
                                      <w:marTop w:val="0"/>
                                      <w:marBottom w:val="0"/>
                                      <w:divBdr>
                                        <w:top w:val="none" w:sz="0" w:space="0" w:color="auto"/>
                                        <w:left w:val="none" w:sz="0" w:space="0" w:color="auto"/>
                                        <w:bottom w:val="none" w:sz="0" w:space="0" w:color="auto"/>
                                        <w:right w:val="none" w:sz="0" w:space="0" w:color="auto"/>
                                      </w:divBdr>
                                      <w:divsChild>
                                        <w:div w:id="67484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091556">
                              <w:marLeft w:val="0"/>
                              <w:marRight w:val="0"/>
                              <w:marTop w:val="0"/>
                              <w:marBottom w:val="0"/>
                              <w:divBdr>
                                <w:top w:val="none" w:sz="0" w:space="0" w:color="auto"/>
                                <w:left w:val="none" w:sz="0" w:space="0" w:color="auto"/>
                                <w:bottom w:val="none" w:sz="0" w:space="0" w:color="auto"/>
                                <w:right w:val="none" w:sz="0" w:space="0" w:color="auto"/>
                              </w:divBdr>
                            </w:div>
                            <w:div w:id="550311596">
                              <w:marLeft w:val="0"/>
                              <w:marRight w:val="0"/>
                              <w:marTop w:val="0"/>
                              <w:marBottom w:val="0"/>
                              <w:divBdr>
                                <w:top w:val="none" w:sz="0" w:space="0" w:color="auto"/>
                                <w:left w:val="none" w:sz="0" w:space="0" w:color="auto"/>
                                <w:bottom w:val="none" w:sz="0" w:space="0" w:color="auto"/>
                                <w:right w:val="none" w:sz="0" w:space="0" w:color="auto"/>
                              </w:divBdr>
                            </w:div>
                            <w:div w:id="1409838773">
                              <w:marLeft w:val="0"/>
                              <w:marRight w:val="0"/>
                              <w:marTop w:val="0"/>
                              <w:marBottom w:val="0"/>
                              <w:divBdr>
                                <w:top w:val="none" w:sz="0" w:space="0" w:color="auto"/>
                                <w:left w:val="none" w:sz="0" w:space="0" w:color="auto"/>
                                <w:bottom w:val="none" w:sz="0" w:space="0" w:color="auto"/>
                                <w:right w:val="none" w:sz="0" w:space="0" w:color="auto"/>
                              </w:divBdr>
                            </w:div>
                            <w:div w:id="1221361330">
                              <w:marLeft w:val="0"/>
                              <w:marRight w:val="0"/>
                              <w:marTop w:val="0"/>
                              <w:marBottom w:val="0"/>
                              <w:divBdr>
                                <w:top w:val="none" w:sz="0" w:space="0" w:color="auto"/>
                                <w:left w:val="none" w:sz="0" w:space="0" w:color="auto"/>
                                <w:bottom w:val="none" w:sz="0" w:space="0" w:color="auto"/>
                                <w:right w:val="none" w:sz="0" w:space="0" w:color="auto"/>
                              </w:divBdr>
                            </w:div>
                            <w:div w:id="668480763">
                              <w:marLeft w:val="0"/>
                              <w:marRight w:val="0"/>
                              <w:marTop w:val="0"/>
                              <w:marBottom w:val="0"/>
                              <w:divBdr>
                                <w:top w:val="none" w:sz="0" w:space="0" w:color="auto"/>
                                <w:left w:val="none" w:sz="0" w:space="0" w:color="auto"/>
                                <w:bottom w:val="none" w:sz="0" w:space="0" w:color="auto"/>
                                <w:right w:val="none" w:sz="0" w:space="0" w:color="auto"/>
                              </w:divBdr>
                            </w:div>
                            <w:div w:id="354770440">
                              <w:marLeft w:val="0"/>
                              <w:marRight w:val="0"/>
                              <w:marTop w:val="0"/>
                              <w:marBottom w:val="0"/>
                              <w:divBdr>
                                <w:top w:val="none" w:sz="0" w:space="0" w:color="auto"/>
                                <w:left w:val="none" w:sz="0" w:space="0" w:color="auto"/>
                                <w:bottom w:val="none" w:sz="0" w:space="0" w:color="auto"/>
                                <w:right w:val="none" w:sz="0" w:space="0" w:color="auto"/>
                              </w:divBdr>
                            </w:div>
                            <w:div w:id="1884442537">
                              <w:marLeft w:val="0"/>
                              <w:marRight w:val="0"/>
                              <w:marTop w:val="0"/>
                              <w:marBottom w:val="0"/>
                              <w:divBdr>
                                <w:top w:val="none" w:sz="0" w:space="0" w:color="auto"/>
                                <w:left w:val="none" w:sz="0" w:space="0" w:color="auto"/>
                                <w:bottom w:val="none" w:sz="0" w:space="0" w:color="auto"/>
                                <w:right w:val="none" w:sz="0" w:space="0" w:color="auto"/>
                              </w:divBdr>
                            </w:div>
                            <w:div w:id="717585353">
                              <w:marLeft w:val="0"/>
                              <w:marRight w:val="0"/>
                              <w:marTop w:val="0"/>
                              <w:marBottom w:val="0"/>
                              <w:divBdr>
                                <w:top w:val="none" w:sz="0" w:space="0" w:color="auto"/>
                                <w:left w:val="none" w:sz="0" w:space="0" w:color="auto"/>
                                <w:bottom w:val="none" w:sz="0" w:space="0" w:color="auto"/>
                                <w:right w:val="none" w:sz="0" w:space="0" w:color="auto"/>
                              </w:divBdr>
                            </w:div>
                            <w:div w:id="2103604799">
                              <w:marLeft w:val="0"/>
                              <w:marRight w:val="0"/>
                              <w:marTop w:val="0"/>
                              <w:marBottom w:val="0"/>
                              <w:divBdr>
                                <w:top w:val="none" w:sz="0" w:space="0" w:color="auto"/>
                                <w:left w:val="none" w:sz="0" w:space="0" w:color="auto"/>
                                <w:bottom w:val="none" w:sz="0" w:space="0" w:color="auto"/>
                                <w:right w:val="none" w:sz="0" w:space="0" w:color="auto"/>
                              </w:divBdr>
                            </w:div>
                            <w:div w:id="551159163">
                              <w:marLeft w:val="0"/>
                              <w:marRight w:val="0"/>
                              <w:marTop w:val="0"/>
                              <w:marBottom w:val="300"/>
                              <w:divBdr>
                                <w:top w:val="none" w:sz="0" w:space="0" w:color="auto"/>
                                <w:left w:val="none" w:sz="0" w:space="0" w:color="auto"/>
                                <w:bottom w:val="none" w:sz="0" w:space="0" w:color="auto"/>
                                <w:right w:val="none" w:sz="0" w:space="0" w:color="auto"/>
                              </w:divBdr>
                              <w:divsChild>
                                <w:div w:id="1900439854">
                                  <w:marLeft w:val="0"/>
                                  <w:marRight w:val="0"/>
                                  <w:marTop w:val="0"/>
                                  <w:marBottom w:val="0"/>
                                  <w:divBdr>
                                    <w:top w:val="none" w:sz="0" w:space="0" w:color="auto"/>
                                    <w:left w:val="none" w:sz="0" w:space="0" w:color="auto"/>
                                    <w:bottom w:val="none" w:sz="0" w:space="0" w:color="auto"/>
                                    <w:right w:val="none" w:sz="0" w:space="0" w:color="auto"/>
                                  </w:divBdr>
                                </w:div>
                              </w:divsChild>
                            </w:div>
                            <w:div w:id="1315572856">
                              <w:marLeft w:val="0"/>
                              <w:marRight w:val="0"/>
                              <w:marTop w:val="0"/>
                              <w:marBottom w:val="0"/>
                              <w:divBdr>
                                <w:top w:val="none" w:sz="0" w:space="0" w:color="auto"/>
                                <w:left w:val="none" w:sz="0" w:space="0" w:color="auto"/>
                                <w:bottom w:val="none" w:sz="0" w:space="0" w:color="auto"/>
                                <w:right w:val="none" w:sz="0" w:space="0" w:color="auto"/>
                              </w:divBdr>
                            </w:div>
                            <w:div w:id="1499729131">
                              <w:marLeft w:val="0"/>
                              <w:marRight w:val="0"/>
                              <w:marTop w:val="0"/>
                              <w:marBottom w:val="0"/>
                              <w:divBdr>
                                <w:top w:val="none" w:sz="0" w:space="0" w:color="auto"/>
                                <w:left w:val="none" w:sz="0" w:space="0" w:color="auto"/>
                                <w:bottom w:val="none" w:sz="0" w:space="0" w:color="auto"/>
                                <w:right w:val="none" w:sz="0" w:space="0" w:color="auto"/>
                              </w:divBdr>
                            </w:div>
                          </w:divsChild>
                        </w:div>
                        <w:div w:id="264461840">
                          <w:marLeft w:val="0"/>
                          <w:marRight w:val="0"/>
                          <w:marTop w:val="0"/>
                          <w:marBottom w:val="0"/>
                          <w:divBdr>
                            <w:top w:val="none" w:sz="0" w:space="0" w:color="auto"/>
                            <w:left w:val="none" w:sz="0" w:space="0" w:color="auto"/>
                            <w:bottom w:val="none" w:sz="0" w:space="0" w:color="auto"/>
                            <w:right w:val="none" w:sz="0" w:space="0" w:color="auto"/>
                          </w:divBdr>
                          <w:divsChild>
                            <w:div w:id="1857041005">
                              <w:marLeft w:val="0"/>
                              <w:marRight w:val="0"/>
                              <w:marTop w:val="0"/>
                              <w:marBottom w:val="0"/>
                              <w:divBdr>
                                <w:top w:val="none" w:sz="0" w:space="0" w:color="auto"/>
                                <w:left w:val="none" w:sz="0" w:space="0" w:color="auto"/>
                                <w:bottom w:val="none" w:sz="0" w:space="0" w:color="auto"/>
                                <w:right w:val="none" w:sz="0" w:space="0" w:color="auto"/>
                              </w:divBdr>
                            </w:div>
                          </w:divsChild>
                        </w:div>
                        <w:div w:id="104884982">
                          <w:marLeft w:val="0"/>
                          <w:marRight w:val="0"/>
                          <w:marTop w:val="0"/>
                          <w:marBottom w:val="0"/>
                          <w:divBdr>
                            <w:top w:val="none" w:sz="0" w:space="0" w:color="auto"/>
                            <w:left w:val="none" w:sz="0" w:space="0" w:color="auto"/>
                            <w:bottom w:val="none" w:sz="0" w:space="0" w:color="auto"/>
                            <w:right w:val="none" w:sz="0" w:space="0" w:color="auto"/>
                          </w:divBdr>
                          <w:divsChild>
                            <w:div w:id="921767091">
                              <w:marLeft w:val="0"/>
                              <w:marRight w:val="0"/>
                              <w:marTop w:val="0"/>
                              <w:marBottom w:val="0"/>
                              <w:divBdr>
                                <w:top w:val="none" w:sz="0" w:space="0" w:color="auto"/>
                                <w:left w:val="none" w:sz="0" w:space="0" w:color="auto"/>
                                <w:bottom w:val="none" w:sz="0" w:space="0" w:color="auto"/>
                                <w:right w:val="none" w:sz="0" w:space="0" w:color="auto"/>
                              </w:divBdr>
                            </w:div>
                            <w:div w:id="748767964">
                              <w:marLeft w:val="0"/>
                              <w:marRight w:val="0"/>
                              <w:marTop w:val="0"/>
                              <w:marBottom w:val="0"/>
                              <w:divBdr>
                                <w:top w:val="none" w:sz="0" w:space="0" w:color="auto"/>
                                <w:left w:val="none" w:sz="0" w:space="0" w:color="auto"/>
                                <w:bottom w:val="none" w:sz="0" w:space="0" w:color="auto"/>
                                <w:right w:val="none" w:sz="0" w:space="0" w:color="auto"/>
                              </w:divBdr>
                            </w:div>
                            <w:div w:id="1976791405">
                              <w:marLeft w:val="0"/>
                              <w:marRight w:val="0"/>
                              <w:marTop w:val="0"/>
                              <w:marBottom w:val="0"/>
                              <w:divBdr>
                                <w:top w:val="none" w:sz="0" w:space="0" w:color="auto"/>
                                <w:left w:val="none" w:sz="0" w:space="0" w:color="auto"/>
                                <w:bottom w:val="none" w:sz="0" w:space="0" w:color="auto"/>
                                <w:right w:val="none" w:sz="0" w:space="0" w:color="auto"/>
                              </w:divBdr>
                            </w:div>
                            <w:div w:id="388261791">
                              <w:marLeft w:val="0"/>
                              <w:marRight w:val="0"/>
                              <w:marTop w:val="0"/>
                              <w:marBottom w:val="300"/>
                              <w:divBdr>
                                <w:top w:val="none" w:sz="0" w:space="0" w:color="auto"/>
                                <w:left w:val="none" w:sz="0" w:space="0" w:color="auto"/>
                                <w:bottom w:val="none" w:sz="0" w:space="0" w:color="auto"/>
                                <w:right w:val="none" w:sz="0" w:space="0" w:color="auto"/>
                              </w:divBdr>
                              <w:divsChild>
                                <w:div w:id="368454079">
                                  <w:marLeft w:val="0"/>
                                  <w:marRight w:val="0"/>
                                  <w:marTop w:val="0"/>
                                  <w:marBottom w:val="0"/>
                                  <w:divBdr>
                                    <w:top w:val="none" w:sz="0" w:space="0" w:color="auto"/>
                                    <w:left w:val="none" w:sz="0" w:space="0" w:color="auto"/>
                                    <w:bottom w:val="none" w:sz="0" w:space="0" w:color="auto"/>
                                    <w:right w:val="none" w:sz="0" w:space="0" w:color="auto"/>
                                  </w:divBdr>
                                </w:div>
                              </w:divsChild>
                            </w:div>
                            <w:div w:id="1950698837">
                              <w:marLeft w:val="0"/>
                              <w:marRight w:val="0"/>
                              <w:marTop w:val="0"/>
                              <w:marBottom w:val="0"/>
                              <w:divBdr>
                                <w:top w:val="none" w:sz="0" w:space="0" w:color="auto"/>
                                <w:left w:val="none" w:sz="0" w:space="0" w:color="auto"/>
                                <w:bottom w:val="none" w:sz="0" w:space="0" w:color="auto"/>
                                <w:right w:val="none" w:sz="0" w:space="0" w:color="auto"/>
                              </w:divBdr>
                            </w:div>
                            <w:div w:id="782580210">
                              <w:marLeft w:val="0"/>
                              <w:marRight w:val="0"/>
                              <w:marTop w:val="0"/>
                              <w:marBottom w:val="300"/>
                              <w:divBdr>
                                <w:top w:val="none" w:sz="0" w:space="0" w:color="auto"/>
                                <w:left w:val="none" w:sz="0" w:space="0" w:color="auto"/>
                                <w:bottom w:val="none" w:sz="0" w:space="0" w:color="auto"/>
                                <w:right w:val="none" w:sz="0" w:space="0" w:color="auto"/>
                              </w:divBdr>
                              <w:divsChild>
                                <w:div w:id="1574856085">
                                  <w:marLeft w:val="0"/>
                                  <w:marRight w:val="0"/>
                                  <w:marTop w:val="0"/>
                                  <w:marBottom w:val="0"/>
                                  <w:divBdr>
                                    <w:top w:val="none" w:sz="0" w:space="0" w:color="auto"/>
                                    <w:left w:val="none" w:sz="0" w:space="0" w:color="auto"/>
                                    <w:bottom w:val="none" w:sz="0" w:space="0" w:color="auto"/>
                                    <w:right w:val="none" w:sz="0" w:space="0" w:color="auto"/>
                                  </w:divBdr>
                                </w:div>
                              </w:divsChild>
                            </w:div>
                            <w:div w:id="264000961">
                              <w:marLeft w:val="0"/>
                              <w:marRight w:val="0"/>
                              <w:marTop w:val="0"/>
                              <w:marBottom w:val="0"/>
                              <w:divBdr>
                                <w:top w:val="none" w:sz="0" w:space="0" w:color="auto"/>
                                <w:left w:val="none" w:sz="0" w:space="0" w:color="auto"/>
                                <w:bottom w:val="none" w:sz="0" w:space="0" w:color="auto"/>
                                <w:right w:val="none" w:sz="0" w:space="0" w:color="auto"/>
                              </w:divBdr>
                            </w:div>
                            <w:div w:id="1832981805">
                              <w:marLeft w:val="0"/>
                              <w:marRight w:val="0"/>
                              <w:marTop w:val="0"/>
                              <w:marBottom w:val="0"/>
                              <w:divBdr>
                                <w:top w:val="none" w:sz="0" w:space="0" w:color="auto"/>
                                <w:left w:val="none" w:sz="0" w:space="0" w:color="auto"/>
                                <w:bottom w:val="none" w:sz="0" w:space="0" w:color="auto"/>
                                <w:right w:val="none" w:sz="0" w:space="0" w:color="auto"/>
                              </w:divBdr>
                            </w:div>
                            <w:div w:id="159863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918776">
                      <w:marLeft w:val="0"/>
                      <w:marRight w:val="0"/>
                      <w:marTop w:val="0"/>
                      <w:marBottom w:val="0"/>
                      <w:divBdr>
                        <w:top w:val="none" w:sz="0" w:space="0" w:color="auto"/>
                        <w:left w:val="none" w:sz="0" w:space="0" w:color="auto"/>
                        <w:bottom w:val="none" w:sz="0" w:space="0" w:color="auto"/>
                        <w:right w:val="none" w:sz="0" w:space="0" w:color="auto"/>
                      </w:divBdr>
                      <w:divsChild>
                        <w:div w:id="132332739">
                          <w:marLeft w:val="0"/>
                          <w:marRight w:val="0"/>
                          <w:marTop w:val="0"/>
                          <w:marBottom w:val="0"/>
                          <w:divBdr>
                            <w:top w:val="none" w:sz="0" w:space="0" w:color="auto"/>
                            <w:left w:val="none" w:sz="0" w:space="0" w:color="auto"/>
                            <w:bottom w:val="none" w:sz="0" w:space="0" w:color="auto"/>
                            <w:right w:val="none" w:sz="0" w:space="0" w:color="auto"/>
                          </w:divBdr>
                        </w:div>
                        <w:div w:id="525026095">
                          <w:marLeft w:val="0"/>
                          <w:marRight w:val="0"/>
                          <w:marTop w:val="0"/>
                          <w:marBottom w:val="0"/>
                          <w:divBdr>
                            <w:top w:val="none" w:sz="0" w:space="0" w:color="auto"/>
                            <w:left w:val="none" w:sz="0" w:space="0" w:color="auto"/>
                            <w:bottom w:val="none" w:sz="0" w:space="0" w:color="auto"/>
                            <w:right w:val="none" w:sz="0" w:space="0" w:color="auto"/>
                          </w:divBdr>
                          <w:divsChild>
                            <w:div w:id="607396356">
                              <w:marLeft w:val="0"/>
                              <w:marRight w:val="0"/>
                              <w:marTop w:val="0"/>
                              <w:marBottom w:val="0"/>
                              <w:divBdr>
                                <w:top w:val="none" w:sz="0" w:space="0" w:color="auto"/>
                                <w:left w:val="none" w:sz="0" w:space="0" w:color="auto"/>
                                <w:bottom w:val="none" w:sz="0" w:space="0" w:color="auto"/>
                                <w:right w:val="none" w:sz="0" w:space="0" w:color="auto"/>
                              </w:divBdr>
                            </w:div>
                            <w:div w:id="41295250">
                              <w:marLeft w:val="0"/>
                              <w:marRight w:val="0"/>
                              <w:marTop w:val="0"/>
                              <w:marBottom w:val="0"/>
                              <w:divBdr>
                                <w:top w:val="none" w:sz="0" w:space="0" w:color="auto"/>
                                <w:left w:val="none" w:sz="0" w:space="0" w:color="auto"/>
                                <w:bottom w:val="none" w:sz="0" w:space="0" w:color="auto"/>
                                <w:right w:val="none" w:sz="0" w:space="0" w:color="auto"/>
                              </w:divBdr>
                            </w:div>
                            <w:div w:id="1828980088">
                              <w:marLeft w:val="0"/>
                              <w:marRight w:val="0"/>
                              <w:marTop w:val="0"/>
                              <w:marBottom w:val="300"/>
                              <w:divBdr>
                                <w:top w:val="none" w:sz="0" w:space="0" w:color="auto"/>
                                <w:left w:val="none" w:sz="0" w:space="0" w:color="auto"/>
                                <w:bottom w:val="none" w:sz="0" w:space="0" w:color="auto"/>
                                <w:right w:val="none" w:sz="0" w:space="0" w:color="auto"/>
                              </w:divBdr>
                              <w:divsChild>
                                <w:div w:id="2121681758">
                                  <w:marLeft w:val="0"/>
                                  <w:marRight w:val="0"/>
                                  <w:marTop w:val="0"/>
                                  <w:marBottom w:val="0"/>
                                  <w:divBdr>
                                    <w:top w:val="none" w:sz="0" w:space="0" w:color="auto"/>
                                    <w:left w:val="none" w:sz="0" w:space="0" w:color="auto"/>
                                    <w:bottom w:val="none" w:sz="0" w:space="0" w:color="auto"/>
                                    <w:right w:val="none" w:sz="0" w:space="0" w:color="auto"/>
                                  </w:divBdr>
                                </w:div>
                              </w:divsChild>
                            </w:div>
                            <w:div w:id="1276248653">
                              <w:marLeft w:val="0"/>
                              <w:marRight w:val="0"/>
                              <w:marTop w:val="0"/>
                              <w:marBottom w:val="0"/>
                              <w:divBdr>
                                <w:top w:val="none" w:sz="0" w:space="0" w:color="auto"/>
                                <w:left w:val="none" w:sz="0" w:space="0" w:color="auto"/>
                                <w:bottom w:val="none" w:sz="0" w:space="0" w:color="auto"/>
                                <w:right w:val="none" w:sz="0" w:space="0" w:color="auto"/>
                              </w:divBdr>
                            </w:div>
                            <w:div w:id="1145046230">
                              <w:marLeft w:val="0"/>
                              <w:marRight w:val="0"/>
                              <w:marTop w:val="0"/>
                              <w:marBottom w:val="0"/>
                              <w:divBdr>
                                <w:top w:val="none" w:sz="0" w:space="0" w:color="auto"/>
                                <w:left w:val="none" w:sz="0" w:space="0" w:color="auto"/>
                                <w:bottom w:val="none" w:sz="0" w:space="0" w:color="auto"/>
                                <w:right w:val="none" w:sz="0" w:space="0" w:color="auto"/>
                              </w:divBdr>
                            </w:div>
                          </w:divsChild>
                        </w:div>
                        <w:div w:id="741177197">
                          <w:marLeft w:val="0"/>
                          <w:marRight w:val="0"/>
                          <w:marTop w:val="0"/>
                          <w:marBottom w:val="0"/>
                          <w:divBdr>
                            <w:top w:val="none" w:sz="0" w:space="0" w:color="auto"/>
                            <w:left w:val="none" w:sz="0" w:space="0" w:color="auto"/>
                            <w:bottom w:val="none" w:sz="0" w:space="0" w:color="auto"/>
                            <w:right w:val="none" w:sz="0" w:space="0" w:color="auto"/>
                          </w:divBdr>
                          <w:divsChild>
                            <w:div w:id="1922595389">
                              <w:marLeft w:val="0"/>
                              <w:marRight w:val="0"/>
                              <w:marTop w:val="0"/>
                              <w:marBottom w:val="0"/>
                              <w:divBdr>
                                <w:top w:val="none" w:sz="0" w:space="0" w:color="auto"/>
                                <w:left w:val="none" w:sz="0" w:space="0" w:color="auto"/>
                                <w:bottom w:val="none" w:sz="0" w:space="0" w:color="auto"/>
                                <w:right w:val="none" w:sz="0" w:space="0" w:color="auto"/>
                              </w:divBdr>
                            </w:div>
                          </w:divsChild>
                        </w:div>
                        <w:div w:id="1808476995">
                          <w:marLeft w:val="0"/>
                          <w:marRight w:val="0"/>
                          <w:marTop w:val="0"/>
                          <w:marBottom w:val="0"/>
                          <w:divBdr>
                            <w:top w:val="none" w:sz="0" w:space="0" w:color="auto"/>
                            <w:left w:val="none" w:sz="0" w:space="0" w:color="auto"/>
                            <w:bottom w:val="none" w:sz="0" w:space="0" w:color="auto"/>
                            <w:right w:val="none" w:sz="0" w:space="0" w:color="auto"/>
                          </w:divBdr>
                          <w:divsChild>
                            <w:div w:id="755856970">
                              <w:marLeft w:val="0"/>
                              <w:marRight w:val="0"/>
                              <w:marTop w:val="0"/>
                              <w:marBottom w:val="0"/>
                              <w:divBdr>
                                <w:top w:val="none" w:sz="0" w:space="0" w:color="auto"/>
                                <w:left w:val="none" w:sz="0" w:space="0" w:color="auto"/>
                                <w:bottom w:val="none" w:sz="0" w:space="0" w:color="auto"/>
                                <w:right w:val="none" w:sz="0" w:space="0" w:color="auto"/>
                              </w:divBdr>
                            </w:div>
                            <w:div w:id="851648544">
                              <w:marLeft w:val="0"/>
                              <w:marRight w:val="0"/>
                              <w:marTop w:val="0"/>
                              <w:marBottom w:val="0"/>
                              <w:divBdr>
                                <w:top w:val="none" w:sz="0" w:space="0" w:color="auto"/>
                                <w:left w:val="none" w:sz="0" w:space="0" w:color="auto"/>
                                <w:bottom w:val="none" w:sz="0" w:space="0" w:color="auto"/>
                                <w:right w:val="none" w:sz="0" w:space="0" w:color="auto"/>
                              </w:divBdr>
                            </w:div>
                            <w:div w:id="263655584">
                              <w:marLeft w:val="0"/>
                              <w:marRight w:val="0"/>
                              <w:marTop w:val="0"/>
                              <w:marBottom w:val="300"/>
                              <w:divBdr>
                                <w:top w:val="none" w:sz="0" w:space="0" w:color="auto"/>
                                <w:left w:val="none" w:sz="0" w:space="0" w:color="auto"/>
                                <w:bottom w:val="none" w:sz="0" w:space="0" w:color="auto"/>
                                <w:right w:val="none" w:sz="0" w:space="0" w:color="auto"/>
                              </w:divBdr>
                              <w:divsChild>
                                <w:div w:id="256136679">
                                  <w:marLeft w:val="0"/>
                                  <w:marRight w:val="0"/>
                                  <w:marTop w:val="0"/>
                                  <w:marBottom w:val="0"/>
                                  <w:divBdr>
                                    <w:top w:val="none" w:sz="0" w:space="0" w:color="auto"/>
                                    <w:left w:val="none" w:sz="0" w:space="0" w:color="auto"/>
                                    <w:bottom w:val="none" w:sz="0" w:space="0" w:color="auto"/>
                                    <w:right w:val="none" w:sz="0" w:space="0" w:color="auto"/>
                                  </w:divBdr>
                                </w:div>
                              </w:divsChild>
                            </w:div>
                            <w:div w:id="152463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903798">
                      <w:marLeft w:val="0"/>
                      <w:marRight w:val="0"/>
                      <w:marTop w:val="0"/>
                      <w:marBottom w:val="0"/>
                      <w:divBdr>
                        <w:top w:val="none" w:sz="0" w:space="0" w:color="auto"/>
                        <w:left w:val="none" w:sz="0" w:space="0" w:color="auto"/>
                        <w:bottom w:val="none" w:sz="0" w:space="0" w:color="auto"/>
                        <w:right w:val="none" w:sz="0" w:space="0" w:color="auto"/>
                      </w:divBdr>
                      <w:divsChild>
                        <w:div w:id="1322925085">
                          <w:marLeft w:val="0"/>
                          <w:marRight w:val="0"/>
                          <w:marTop w:val="0"/>
                          <w:marBottom w:val="0"/>
                          <w:divBdr>
                            <w:top w:val="none" w:sz="0" w:space="0" w:color="auto"/>
                            <w:left w:val="none" w:sz="0" w:space="0" w:color="auto"/>
                            <w:bottom w:val="none" w:sz="0" w:space="0" w:color="auto"/>
                            <w:right w:val="none" w:sz="0" w:space="0" w:color="auto"/>
                          </w:divBdr>
                        </w:div>
                        <w:div w:id="1947610644">
                          <w:marLeft w:val="0"/>
                          <w:marRight w:val="0"/>
                          <w:marTop w:val="0"/>
                          <w:marBottom w:val="0"/>
                          <w:divBdr>
                            <w:top w:val="none" w:sz="0" w:space="0" w:color="auto"/>
                            <w:left w:val="none" w:sz="0" w:space="0" w:color="auto"/>
                            <w:bottom w:val="none" w:sz="0" w:space="0" w:color="auto"/>
                            <w:right w:val="none" w:sz="0" w:space="0" w:color="auto"/>
                          </w:divBdr>
                          <w:divsChild>
                            <w:div w:id="960113530">
                              <w:marLeft w:val="0"/>
                              <w:marRight w:val="0"/>
                              <w:marTop w:val="0"/>
                              <w:marBottom w:val="0"/>
                              <w:divBdr>
                                <w:top w:val="none" w:sz="0" w:space="0" w:color="auto"/>
                                <w:left w:val="none" w:sz="0" w:space="0" w:color="auto"/>
                                <w:bottom w:val="none" w:sz="0" w:space="0" w:color="auto"/>
                                <w:right w:val="none" w:sz="0" w:space="0" w:color="auto"/>
                              </w:divBdr>
                            </w:div>
                          </w:divsChild>
                        </w:div>
                        <w:div w:id="1822579711">
                          <w:marLeft w:val="0"/>
                          <w:marRight w:val="0"/>
                          <w:marTop w:val="0"/>
                          <w:marBottom w:val="0"/>
                          <w:divBdr>
                            <w:top w:val="none" w:sz="0" w:space="0" w:color="auto"/>
                            <w:left w:val="none" w:sz="0" w:space="0" w:color="auto"/>
                            <w:bottom w:val="none" w:sz="0" w:space="0" w:color="auto"/>
                            <w:right w:val="none" w:sz="0" w:space="0" w:color="auto"/>
                          </w:divBdr>
                          <w:divsChild>
                            <w:div w:id="1187522232">
                              <w:marLeft w:val="0"/>
                              <w:marRight w:val="0"/>
                              <w:marTop w:val="0"/>
                              <w:marBottom w:val="0"/>
                              <w:divBdr>
                                <w:top w:val="none" w:sz="0" w:space="0" w:color="auto"/>
                                <w:left w:val="none" w:sz="0" w:space="0" w:color="auto"/>
                                <w:bottom w:val="none" w:sz="0" w:space="0" w:color="auto"/>
                                <w:right w:val="none" w:sz="0" w:space="0" w:color="auto"/>
                              </w:divBdr>
                            </w:div>
                          </w:divsChild>
                        </w:div>
                        <w:div w:id="75323998">
                          <w:marLeft w:val="0"/>
                          <w:marRight w:val="0"/>
                          <w:marTop w:val="0"/>
                          <w:marBottom w:val="0"/>
                          <w:divBdr>
                            <w:top w:val="none" w:sz="0" w:space="0" w:color="auto"/>
                            <w:left w:val="none" w:sz="0" w:space="0" w:color="auto"/>
                            <w:bottom w:val="none" w:sz="0" w:space="0" w:color="auto"/>
                            <w:right w:val="none" w:sz="0" w:space="0" w:color="auto"/>
                          </w:divBdr>
                          <w:divsChild>
                            <w:div w:id="1965036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57755">
                      <w:marLeft w:val="0"/>
                      <w:marRight w:val="0"/>
                      <w:marTop w:val="0"/>
                      <w:marBottom w:val="0"/>
                      <w:divBdr>
                        <w:top w:val="none" w:sz="0" w:space="0" w:color="auto"/>
                        <w:left w:val="none" w:sz="0" w:space="0" w:color="auto"/>
                        <w:bottom w:val="none" w:sz="0" w:space="0" w:color="auto"/>
                        <w:right w:val="none" w:sz="0" w:space="0" w:color="auto"/>
                      </w:divBdr>
                      <w:divsChild>
                        <w:div w:id="375545639">
                          <w:marLeft w:val="0"/>
                          <w:marRight w:val="0"/>
                          <w:marTop w:val="0"/>
                          <w:marBottom w:val="0"/>
                          <w:divBdr>
                            <w:top w:val="none" w:sz="0" w:space="0" w:color="auto"/>
                            <w:left w:val="none" w:sz="0" w:space="0" w:color="auto"/>
                            <w:bottom w:val="none" w:sz="0" w:space="0" w:color="auto"/>
                            <w:right w:val="none" w:sz="0" w:space="0" w:color="auto"/>
                          </w:divBdr>
                        </w:div>
                        <w:div w:id="1068259966">
                          <w:marLeft w:val="0"/>
                          <w:marRight w:val="0"/>
                          <w:marTop w:val="0"/>
                          <w:marBottom w:val="0"/>
                          <w:divBdr>
                            <w:top w:val="none" w:sz="0" w:space="0" w:color="auto"/>
                            <w:left w:val="none" w:sz="0" w:space="0" w:color="auto"/>
                            <w:bottom w:val="none" w:sz="0" w:space="0" w:color="auto"/>
                            <w:right w:val="none" w:sz="0" w:space="0" w:color="auto"/>
                          </w:divBdr>
                          <w:divsChild>
                            <w:div w:id="1954050711">
                              <w:marLeft w:val="0"/>
                              <w:marRight w:val="0"/>
                              <w:marTop w:val="0"/>
                              <w:marBottom w:val="0"/>
                              <w:divBdr>
                                <w:top w:val="none" w:sz="0" w:space="0" w:color="auto"/>
                                <w:left w:val="none" w:sz="0" w:space="0" w:color="auto"/>
                                <w:bottom w:val="none" w:sz="0" w:space="0" w:color="auto"/>
                                <w:right w:val="none" w:sz="0" w:space="0" w:color="auto"/>
                              </w:divBdr>
                            </w:div>
                            <w:div w:id="936257737">
                              <w:marLeft w:val="0"/>
                              <w:marRight w:val="0"/>
                              <w:marTop w:val="0"/>
                              <w:marBottom w:val="0"/>
                              <w:divBdr>
                                <w:top w:val="none" w:sz="0" w:space="0" w:color="auto"/>
                                <w:left w:val="none" w:sz="0" w:space="0" w:color="auto"/>
                                <w:bottom w:val="none" w:sz="0" w:space="0" w:color="auto"/>
                                <w:right w:val="none" w:sz="0" w:space="0" w:color="auto"/>
                              </w:divBdr>
                            </w:div>
                            <w:div w:id="129136988">
                              <w:marLeft w:val="0"/>
                              <w:marRight w:val="0"/>
                              <w:marTop w:val="0"/>
                              <w:marBottom w:val="0"/>
                              <w:divBdr>
                                <w:top w:val="none" w:sz="0" w:space="0" w:color="auto"/>
                                <w:left w:val="none" w:sz="0" w:space="0" w:color="auto"/>
                                <w:bottom w:val="none" w:sz="0" w:space="0" w:color="auto"/>
                                <w:right w:val="none" w:sz="0" w:space="0" w:color="auto"/>
                              </w:divBdr>
                              <w:divsChild>
                                <w:div w:id="798036928">
                                  <w:marLeft w:val="0"/>
                                  <w:marRight w:val="0"/>
                                  <w:marTop w:val="0"/>
                                  <w:marBottom w:val="60"/>
                                  <w:divBdr>
                                    <w:top w:val="none" w:sz="0" w:space="0" w:color="auto"/>
                                    <w:left w:val="none" w:sz="0" w:space="0" w:color="auto"/>
                                    <w:bottom w:val="none" w:sz="0" w:space="0" w:color="auto"/>
                                    <w:right w:val="none" w:sz="0" w:space="0" w:color="auto"/>
                                  </w:divBdr>
                                </w:div>
                                <w:div w:id="93672431">
                                  <w:marLeft w:val="0"/>
                                  <w:marRight w:val="0"/>
                                  <w:marTop w:val="0"/>
                                  <w:marBottom w:val="300"/>
                                  <w:divBdr>
                                    <w:top w:val="single" w:sz="6" w:space="15" w:color="E0E0DC"/>
                                    <w:left w:val="single" w:sz="6" w:space="15" w:color="E0E0DC"/>
                                    <w:bottom w:val="single" w:sz="6" w:space="15" w:color="E0E0DC"/>
                                    <w:right w:val="single" w:sz="6" w:space="15" w:color="E0E0DC"/>
                                  </w:divBdr>
                                  <w:divsChild>
                                    <w:div w:id="811755507">
                                      <w:marLeft w:val="0"/>
                                      <w:marRight w:val="0"/>
                                      <w:marTop w:val="0"/>
                                      <w:marBottom w:val="0"/>
                                      <w:divBdr>
                                        <w:top w:val="none" w:sz="0" w:space="0" w:color="auto"/>
                                        <w:left w:val="none" w:sz="0" w:space="0" w:color="auto"/>
                                        <w:bottom w:val="none" w:sz="0" w:space="0" w:color="auto"/>
                                        <w:right w:val="none" w:sz="0" w:space="0" w:color="auto"/>
                                      </w:divBdr>
                                      <w:divsChild>
                                        <w:div w:id="94203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568329">
                              <w:marLeft w:val="0"/>
                              <w:marRight w:val="0"/>
                              <w:marTop w:val="0"/>
                              <w:marBottom w:val="0"/>
                              <w:divBdr>
                                <w:top w:val="none" w:sz="0" w:space="0" w:color="auto"/>
                                <w:left w:val="none" w:sz="0" w:space="0" w:color="auto"/>
                                <w:bottom w:val="none" w:sz="0" w:space="0" w:color="auto"/>
                                <w:right w:val="none" w:sz="0" w:space="0" w:color="auto"/>
                              </w:divBdr>
                            </w:div>
                            <w:div w:id="915473498">
                              <w:marLeft w:val="0"/>
                              <w:marRight w:val="0"/>
                              <w:marTop w:val="0"/>
                              <w:marBottom w:val="0"/>
                              <w:divBdr>
                                <w:top w:val="none" w:sz="0" w:space="0" w:color="auto"/>
                                <w:left w:val="none" w:sz="0" w:space="0" w:color="auto"/>
                                <w:bottom w:val="none" w:sz="0" w:space="0" w:color="auto"/>
                                <w:right w:val="none" w:sz="0" w:space="0" w:color="auto"/>
                              </w:divBdr>
                            </w:div>
                            <w:div w:id="727460269">
                              <w:marLeft w:val="0"/>
                              <w:marRight w:val="0"/>
                              <w:marTop w:val="0"/>
                              <w:marBottom w:val="300"/>
                              <w:divBdr>
                                <w:top w:val="none" w:sz="0" w:space="0" w:color="auto"/>
                                <w:left w:val="none" w:sz="0" w:space="0" w:color="auto"/>
                                <w:bottom w:val="none" w:sz="0" w:space="0" w:color="auto"/>
                                <w:right w:val="none" w:sz="0" w:space="0" w:color="auto"/>
                              </w:divBdr>
                              <w:divsChild>
                                <w:div w:id="1956134307">
                                  <w:marLeft w:val="0"/>
                                  <w:marRight w:val="0"/>
                                  <w:marTop w:val="0"/>
                                  <w:marBottom w:val="0"/>
                                  <w:divBdr>
                                    <w:top w:val="none" w:sz="0" w:space="0" w:color="auto"/>
                                    <w:left w:val="none" w:sz="0" w:space="0" w:color="auto"/>
                                    <w:bottom w:val="none" w:sz="0" w:space="0" w:color="auto"/>
                                    <w:right w:val="none" w:sz="0" w:space="0" w:color="auto"/>
                                  </w:divBdr>
                                </w:div>
                              </w:divsChild>
                            </w:div>
                            <w:div w:id="1890649212">
                              <w:marLeft w:val="0"/>
                              <w:marRight w:val="0"/>
                              <w:marTop w:val="0"/>
                              <w:marBottom w:val="0"/>
                              <w:divBdr>
                                <w:top w:val="none" w:sz="0" w:space="0" w:color="auto"/>
                                <w:left w:val="none" w:sz="0" w:space="0" w:color="auto"/>
                                <w:bottom w:val="none" w:sz="0" w:space="0" w:color="auto"/>
                                <w:right w:val="none" w:sz="0" w:space="0" w:color="auto"/>
                              </w:divBdr>
                            </w:div>
                            <w:div w:id="1101484694">
                              <w:marLeft w:val="0"/>
                              <w:marRight w:val="0"/>
                              <w:marTop w:val="0"/>
                              <w:marBottom w:val="300"/>
                              <w:divBdr>
                                <w:top w:val="none" w:sz="0" w:space="0" w:color="auto"/>
                                <w:left w:val="none" w:sz="0" w:space="0" w:color="auto"/>
                                <w:bottom w:val="none" w:sz="0" w:space="0" w:color="auto"/>
                                <w:right w:val="none" w:sz="0" w:space="0" w:color="auto"/>
                              </w:divBdr>
                              <w:divsChild>
                                <w:div w:id="361637058">
                                  <w:marLeft w:val="0"/>
                                  <w:marRight w:val="0"/>
                                  <w:marTop w:val="0"/>
                                  <w:marBottom w:val="0"/>
                                  <w:divBdr>
                                    <w:top w:val="none" w:sz="0" w:space="0" w:color="auto"/>
                                    <w:left w:val="none" w:sz="0" w:space="0" w:color="auto"/>
                                    <w:bottom w:val="none" w:sz="0" w:space="0" w:color="auto"/>
                                    <w:right w:val="none" w:sz="0" w:space="0" w:color="auto"/>
                                  </w:divBdr>
                                </w:div>
                              </w:divsChild>
                            </w:div>
                            <w:div w:id="1755544835">
                              <w:marLeft w:val="0"/>
                              <w:marRight w:val="0"/>
                              <w:marTop w:val="0"/>
                              <w:marBottom w:val="0"/>
                              <w:divBdr>
                                <w:top w:val="none" w:sz="0" w:space="0" w:color="auto"/>
                                <w:left w:val="none" w:sz="0" w:space="0" w:color="auto"/>
                                <w:bottom w:val="none" w:sz="0" w:space="0" w:color="auto"/>
                                <w:right w:val="none" w:sz="0" w:space="0" w:color="auto"/>
                              </w:divBdr>
                            </w:div>
                            <w:div w:id="410587175">
                              <w:marLeft w:val="0"/>
                              <w:marRight w:val="0"/>
                              <w:marTop w:val="0"/>
                              <w:marBottom w:val="300"/>
                              <w:divBdr>
                                <w:top w:val="none" w:sz="0" w:space="0" w:color="auto"/>
                                <w:left w:val="none" w:sz="0" w:space="0" w:color="auto"/>
                                <w:bottom w:val="none" w:sz="0" w:space="0" w:color="auto"/>
                                <w:right w:val="none" w:sz="0" w:space="0" w:color="auto"/>
                              </w:divBdr>
                              <w:divsChild>
                                <w:div w:id="1987587549">
                                  <w:marLeft w:val="0"/>
                                  <w:marRight w:val="0"/>
                                  <w:marTop w:val="0"/>
                                  <w:marBottom w:val="0"/>
                                  <w:divBdr>
                                    <w:top w:val="none" w:sz="0" w:space="0" w:color="auto"/>
                                    <w:left w:val="none" w:sz="0" w:space="0" w:color="auto"/>
                                    <w:bottom w:val="none" w:sz="0" w:space="0" w:color="auto"/>
                                    <w:right w:val="none" w:sz="0" w:space="0" w:color="auto"/>
                                  </w:divBdr>
                                </w:div>
                              </w:divsChild>
                            </w:div>
                            <w:div w:id="1193960913">
                              <w:marLeft w:val="0"/>
                              <w:marRight w:val="0"/>
                              <w:marTop w:val="0"/>
                              <w:marBottom w:val="0"/>
                              <w:divBdr>
                                <w:top w:val="none" w:sz="0" w:space="0" w:color="auto"/>
                                <w:left w:val="none" w:sz="0" w:space="0" w:color="auto"/>
                                <w:bottom w:val="none" w:sz="0" w:space="0" w:color="auto"/>
                                <w:right w:val="none" w:sz="0" w:space="0" w:color="auto"/>
                              </w:divBdr>
                            </w:div>
                            <w:div w:id="499851212">
                              <w:marLeft w:val="0"/>
                              <w:marRight w:val="0"/>
                              <w:marTop w:val="0"/>
                              <w:marBottom w:val="0"/>
                              <w:divBdr>
                                <w:top w:val="none" w:sz="0" w:space="0" w:color="auto"/>
                                <w:left w:val="none" w:sz="0" w:space="0" w:color="auto"/>
                                <w:bottom w:val="none" w:sz="0" w:space="0" w:color="auto"/>
                                <w:right w:val="none" w:sz="0" w:space="0" w:color="auto"/>
                              </w:divBdr>
                            </w:div>
                            <w:div w:id="1329136716">
                              <w:marLeft w:val="0"/>
                              <w:marRight w:val="0"/>
                              <w:marTop w:val="0"/>
                              <w:marBottom w:val="300"/>
                              <w:divBdr>
                                <w:top w:val="none" w:sz="0" w:space="0" w:color="auto"/>
                                <w:left w:val="none" w:sz="0" w:space="0" w:color="auto"/>
                                <w:bottom w:val="none" w:sz="0" w:space="0" w:color="auto"/>
                                <w:right w:val="none" w:sz="0" w:space="0" w:color="auto"/>
                              </w:divBdr>
                              <w:divsChild>
                                <w:div w:id="1730306117">
                                  <w:marLeft w:val="0"/>
                                  <w:marRight w:val="0"/>
                                  <w:marTop w:val="0"/>
                                  <w:marBottom w:val="0"/>
                                  <w:divBdr>
                                    <w:top w:val="none" w:sz="0" w:space="0" w:color="auto"/>
                                    <w:left w:val="none" w:sz="0" w:space="0" w:color="auto"/>
                                    <w:bottom w:val="none" w:sz="0" w:space="0" w:color="auto"/>
                                    <w:right w:val="none" w:sz="0" w:space="0" w:color="auto"/>
                                  </w:divBdr>
                                </w:div>
                              </w:divsChild>
                            </w:div>
                            <w:div w:id="1837727716">
                              <w:marLeft w:val="0"/>
                              <w:marRight w:val="0"/>
                              <w:marTop w:val="0"/>
                              <w:marBottom w:val="0"/>
                              <w:divBdr>
                                <w:top w:val="none" w:sz="0" w:space="0" w:color="auto"/>
                                <w:left w:val="none" w:sz="0" w:space="0" w:color="auto"/>
                                <w:bottom w:val="none" w:sz="0" w:space="0" w:color="auto"/>
                                <w:right w:val="none" w:sz="0" w:space="0" w:color="auto"/>
                              </w:divBdr>
                            </w:div>
                            <w:div w:id="1036126147">
                              <w:marLeft w:val="0"/>
                              <w:marRight w:val="0"/>
                              <w:marTop w:val="0"/>
                              <w:marBottom w:val="0"/>
                              <w:divBdr>
                                <w:top w:val="none" w:sz="0" w:space="0" w:color="auto"/>
                                <w:left w:val="none" w:sz="0" w:space="0" w:color="auto"/>
                                <w:bottom w:val="none" w:sz="0" w:space="0" w:color="auto"/>
                                <w:right w:val="none" w:sz="0" w:space="0" w:color="auto"/>
                              </w:divBdr>
                              <w:divsChild>
                                <w:div w:id="1795707210">
                                  <w:marLeft w:val="0"/>
                                  <w:marRight w:val="0"/>
                                  <w:marTop w:val="0"/>
                                  <w:marBottom w:val="0"/>
                                  <w:divBdr>
                                    <w:top w:val="none" w:sz="0" w:space="0" w:color="auto"/>
                                    <w:left w:val="none" w:sz="0" w:space="0" w:color="auto"/>
                                    <w:bottom w:val="none" w:sz="0" w:space="0" w:color="auto"/>
                                    <w:right w:val="none" w:sz="0" w:space="0" w:color="auto"/>
                                  </w:divBdr>
                                </w:div>
                                <w:div w:id="81179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424375">
                          <w:marLeft w:val="0"/>
                          <w:marRight w:val="0"/>
                          <w:marTop w:val="0"/>
                          <w:marBottom w:val="0"/>
                          <w:divBdr>
                            <w:top w:val="none" w:sz="0" w:space="0" w:color="auto"/>
                            <w:left w:val="none" w:sz="0" w:space="0" w:color="auto"/>
                            <w:bottom w:val="none" w:sz="0" w:space="0" w:color="auto"/>
                            <w:right w:val="none" w:sz="0" w:space="0" w:color="auto"/>
                          </w:divBdr>
                          <w:divsChild>
                            <w:div w:id="1045908243">
                              <w:marLeft w:val="0"/>
                              <w:marRight w:val="0"/>
                              <w:marTop w:val="0"/>
                              <w:marBottom w:val="0"/>
                              <w:divBdr>
                                <w:top w:val="none" w:sz="0" w:space="0" w:color="auto"/>
                                <w:left w:val="none" w:sz="0" w:space="0" w:color="auto"/>
                                <w:bottom w:val="none" w:sz="0" w:space="0" w:color="auto"/>
                                <w:right w:val="none" w:sz="0" w:space="0" w:color="auto"/>
                              </w:divBdr>
                            </w:div>
                            <w:div w:id="774986344">
                              <w:marLeft w:val="0"/>
                              <w:marRight w:val="0"/>
                              <w:marTop w:val="0"/>
                              <w:marBottom w:val="0"/>
                              <w:divBdr>
                                <w:top w:val="none" w:sz="0" w:space="0" w:color="auto"/>
                                <w:left w:val="none" w:sz="0" w:space="0" w:color="auto"/>
                                <w:bottom w:val="none" w:sz="0" w:space="0" w:color="auto"/>
                                <w:right w:val="none" w:sz="0" w:space="0" w:color="auto"/>
                              </w:divBdr>
                            </w:div>
                            <w:div w:id="1977711429">
                              <w:marLeft w:val="0"/>
                              <w:marRight w:val="0"/>
                              <w:marTop w:val="0"/>
                              <w:marBottom w:val="0"/>
                              <w:divBdr>
                                <w:top w:val="none" w:sz="0" w:space="0" w:color="auto"/>
                                <w:left w:val="none" w:sz="0" w:space="0" w:color="auto"/>
                                <w:bottom w:val="none" w:sz="0" w:space="0" w:color="auto"/>
                                <w:right w:val="none" w:sz="0" w:space="0" w:color="auto"/>
                              </w:divBdr>
                            </w:div>
                            <w:div w:id="1549537281">
                              <w:marLeft w:val="0"/>
                              <w:marRight w:val="0"/>
                              <w:marTop w:val="0"/>
                              <w:marBottom w:val="300"/>
                              <w:divBdr>
                                <w:top w:val="none" w:sz="0" w:space="0" w:color="auto"/>
                                <w:left w:val="none" w:sz="0" w:space="0" w:color="auto"/>
                                <w:bottom w:val="none" w:sz="0" w:space="0" w:color="auto"/>
                                <w:right w:val="none" w:sz="0" w:space="0" w:color="auto"/>
                              </w:divBdr>
                              <w:divsChild>
                                <w:div w:id="1043672063">
                                  <w:marLeft w:val="0"/>
                                  <w:marRight w:val="0"/>
                                  <w:marTop w:val="0"/>
                                  <w:marBottom w:val="0"/>
                                  <w:divBdr>
                                    <w:top w:val="none" w:sz="0" w:space="0" w:color="auto"/>
                                    <w:left w:val="none" w:sz="0" w:space="0" w:color="auto"/>
                                    <w:bottom w:val="none" w:sz="0" w:space="0" w:color="auto"/>
                                    <w:right w:val="none" w:sz="0" w:space="0" w:color="auto"/>
                                  </w:divBdr>
                                </w:div>
                              </w:divsChild>
                            </w:div>
                            <w:div w:id="2091541080">
                              <w:marLeft w:val="0"/>
                              <w:marRight w:val="0"/>
                              <w:marTop w:val="0"/>
                              <w:marBottom w:val="0"/>
                              <w:divBdr>
                                <w:top w:val="none" w:sz="0" w:space="0" w:color="auto"/>
                                <w:left w:val="none" w:sz="0" w:space="0" w:color="auto"/>
                                <w:bottom w:val="none" w:sz="0" w:space="0" w:color="auto"/>
                                <w:right w:val="none" w:sz="0" w:space="0" w:color="auto"/>
                              </w:divBdr>
                            </w:div>
                            <w:div w:id="2033603835">
                              <w:marLeft w:val="0"/>
                              <w:marRight w:val="0"/>
                              <w:marTop w:val="0"/>
                              <w:marBottom w:val="0"/>
                              <w:divBdr>
                                <w:top w:val="none" w:sz="0" w:space="0" w:color="auto"/>
                                <w:left w:val="none" w:sz="0" w:space="0" w:color="auto"/>
                                <w:bottom w:val="none" w:sz="0" w:space="0" w:color="auto"/>
                                <w:right w:val="none" w:sz="0" w:space="0" w:color="auto"/>
                              </w:divBdr>
                            </w:div>
                            <w:div w:id="949046945">
                              <w:marLeft w:val="0"/>
                              <w:marRight w:val="0"/>
                              <w:marTop w:val="0"/>
                              <w:marBottom w:val="0"/>
                              <w:divBdr>
                                <w:top w:val="none" w:sz="0" w:space="0" w:color="auto"/>
                                <w:left w:val="none" w:sz="0" w:space="0" w:color="auto"/>
                                <w:bottom w:val="none" w:sz="0" w:space="0" w:color="auto"/>
                                <w:right w:val="none" w:sz="0" w:space="0" w:color="auto"/>
                              </w:divBdr>
                            </w:div>
                          </w:divsChild>
                        </w:div>
                        <w:div w:id="1921718931">
                          <w:marLeft w:val="0"/>
                          <w:marRight w:val="0"/>
                          <w:marTop w:val="0"/>
                          <w:marBottom w:val="0"/>
                          <w:divBdr>
                            <w:top w:val="none" w:sz="0" w:space="0" w:color="auto"/>
                            <w:left w:val="none" w:sz="0" w:space="0" w:color="auto"/>
                            <w:bottom w:val="none" w:sz="0" w:space="0" w:color="auto"/>
                            <w:right w:val="none" w:sz="0" w:space="0" w:color="auto"/>
                          </w:divBdr>
                          <w:divsChild>
                            <w:div w:id="755710037">
                              <w:marLeft w:val="0"/>
                              <w:marRight w:val="0"/>
                              <w:marTop w:val="0"/>
                              <w:marBottom w:val="0"/>
                              <w:divBdr>
                                <w:top w:val="none" w:sz="0" w:space="0" w:color="auto"/>
                                <w:left w:val="none" w:sz="0" w:space="0" w:color="auto"/>
                                <w:bottom w:val="none" w:sz="0" w:space="0" w:color="auto"/>
                                <w:right w:val="none" w:sz="0" w:space="0" w:color="auto"/>
                              </w:divBdr>
                            </w:div>
                            <w:div w:id="939022098">
                              <w:marLeft w:val="0"/>
                              <w:marRight w:val="0"/>
                              <w:marTop w:val="0"/>
                              <w:marBottom w:val="300"/>
                              <w:divBdr>
                                <w:top w:val="none" w:sz="0" w:space="0" w:color="auto"/>
                                <w:left w:val="none" w:sz="0" w:space="0" w:color="auto"/>
                                <w:bottom w:val="none" w:sz="0" w:space="0" w:color="auto"/>
                                <w:right w:val="none" w:sz="0" w:space="0" w:color="auto"/>
                              </w:divBdr>
                              <w:divsChild>
                                <w:div w:id="871923098">
                                  <w:marLeft w:val="0"/>
                                  <w:marRight w:val="0"/>
                                  <w:marTop w:val="0"/>
                                  <w:marBottom w:val="0"/>
                                  <w:divBdr>
                                    <w:top w:val="none" w:sz="0" w:space="0" w:color="auto"/>
                                    <w:left w:val="none" w:sz="0" w:space="0" w:color="auto"/>
                                    <w:bottom w:val="none" w:sz="0" w:space="0" w:color="auto"/>
                                    <w:right w:val="none" w:sz="0" w:space="0" w:color="auto"/>
                                  </w:divBdr>
                                </w:div>
                              </w:divsChild>
                            </w:div>
                            <w:div w:id="187357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707795">
                      <w:marLeft w:val="0"/>
                      <w:marRight w:val="0"/>
                      <w:marTop w:val="0"/>
                      <w:marBottom w:val="0"/>
                      <w:divBdr>
                        <w:top w:val="none" w:sz="0" w:space="0" w:color="auto"/>
                        <w:left w:val="none" w:sz="0" w:space="0" w:color="auto"/>
                        <w:bottom w:val="none" w:sz="0" w:space="0" w:color="auto"/>
                        <w:right w:val="none" w:sz="0" w:space="0" w:color="auto"/>
                      </w:divBdr>
                      <w:divsChild>
                        <w:div w:id="1567452801">
                          <w:marLeft w:val="0"/>
                          <w:marRight w:val="0"/>
                          <w:marTop w:val="0"/>
                          <w:marBottom w:val="0"/>
                          <w:divBdr>
                            <w:top w:val="none" w:sz="0" w:space="0" w:color="auto"/>
                            <w:left w:val="none" w:sz="0" w:space="0" w:color="auto"/>
                            <w:bottom w:val="none" w:sz="0" w:space="0" w:color="auto"/>
                            <w:right w:val="none" w:sz="0" w:space="0" w:color="auto"/>
                          </w:divBdr>
                        </w:div>
                        <w:div w:id="1768966021">
                          <w:marLeft w:val="0"/>
                          <w:marRight w:val="0"/>
                          <w:marTop w:val="0"/>
                          <w:marBottom w:val="0"/>
                          <w:divBdr>
                            <w:top w:val="none" w:sz="0" w:space="0" w:color="auto"/>
                            <w:left w:val="none" w:sz="0" w:space="0" w:color="auto"/>
                            <w:bottom w:val="none" w:sz="0" w:space="0" w:color="auto"/>
                            <w:right w:val="none" w:sz="0" w:space="0" w:color="auto"/>
                          </w:divBdr>
                        </w:div>
                        <w:div w:id="948318589">
                          <w:marLeft w:val="0"/>
                          <w:marRight w:val="0"/>
                          <w:marTop w:val="0"/>
                          <w:marBottom w:val="0"/>
                          <w:divBdr>
                            <w:top w:val="none" w:sz="0" w:space="0" w:color="auto"/>
                            <w:left w:val="none" w:sz="0" w:space="0" w:color="auto"/>
                            <w:bottom w:val="none" w:sz="0" w:space="0" w:color="auto"/>
                            <w:right w:val="none" w:sz="0" w:space="0" w:color="auto"/>
                          </w:divBdr>
                          <w:divsChild>
                            <w:div w:id="1216431600">
                              <w:marLeft w:val="0"/>
                              <w:marRight w:val="0"/>
                              <w:marTop w:val="0"/>
                              <w:marBottom w:val="0"/>
                              <w:divBdr>
                                <w:top w:val="none" w:sz="0" w:space="0" w:color="auto"/>
                                <w:left w:val="none" w:sz="0" w:space="0" w:color="auto"/>
                                <w:bottom w:val="none" w:sz="0" w:space="0" w:color="auto"/>
                                <w:right w:val="none" w:sz="0" w:space="0" w:color="auto"/>
                              </w:divBdr>
                            </w:div>
                            <w:div w:id="761755093">
                              <w:marLeft w:val="0"/>
                              <w:marRight w:val="0"/>
                              <w:marTop w:val="0"/>
                              <w:marBottom w:val="0"/>
                              <w:divBdr>
                                <w:top w:val="none" w:sz="0" w:space="0" w:color="auto"/>
                                <w:left w:val="none" w:sz="0" w:space="0" w:color="auto"/>
                                <w:bottom w:val="none" w:sz="0" w:space="0" w:color="auto"/>
                                <w:right w:val="none" w:sz="0" w:space="0" w:color="auto"/>
                              </w:divBdr>
                            </w:div>
                            <w:div w:id="363946419">
                              <w:marLeft w:val="0"/>
                              <w:marRight w:val="0"/>
                              <w:marTop w:val="0"/>
                              <w:marBottom w:val="0"/>
                              <w:divBdr>
                                <w:top w:val="none" w:sz="0" w:space="0" w:color="auto"/>
                                <w:left w:val="none" w:sz="0" w:space="0" w:color="auto"/>
                                <w:bottom w:val="none" w:sz="0" w:space="0" w:color="auto"/>
                                <w:right w:val="none" w:sz="0" w:space="0" w:color="auto"/>
                              </w:divBdr>
                            </w:div>
                            <w:div w:id="2046172978">
                              <w:marLeft w:val="0"/>
                              <w:marRight w:val="0"/>
                              <w:marTop w:val="0"/>
                              <w:marBottom w:val="300"/>
                              <w:divBdr>
                                <w:top w:val="none" w:sz="0" w:space="0" w:color="auto"/>
                                <w:left w:val="none" w:sz="0" w:space="0" w:color="auto"/>
                                <w:bottom w:val="none" w:sz="0" w:space="0" w:color="auto"/>
                                <w:right w:val="none" w:sz="0" w:space="0" w:color="auto"/>
                              </w:divBdr>
                              <w:divsChild>
                                <w:div w:id="702485382">
                                  <w:marLeft w:val="0"/>
                                  <w:marRight w:val="0"/>
                                  <w:marTop w:val="0"/>
                                  <w:marBottom w:val="0"/>
                                  <w:divBdr>
                                    <w:top w:val="none" w:sz="0" w:space="0" w:color="auto"/>
                                    <w:left w:val="none" w:sz="0" w:space="0" w:color="auto"/>
                                    <w:bottom w:val="none" w:sz="0" w:space="0" w:color="auto"/>
                                    <w:right w:val="none" w:sz="0" w:space="0" w:color="auto"/>
                                  </w:divBdr>
                                </w:div>
                              </w:divsChild>
                            </w:div>
                            <w:div w:id="1678263450">
                              <w:marLeft w:val="0"/>
                              <w:marRight w:val="0"/>
                              <w:marTop w:val="0"/>
                              <w:marBottom w:val="0"/>
                              <w:divBdr>
                                <w:top w:val="none" w:sz="0" w:space="0" w:color="auto"/>
                                <w:left w:val="none" w:sz="0" w:space="0" w:color="auto"/>
                                <w:bottom w:val="none" w:sz="0" w:space="0" w:color="auto"/>
                                <w:right w:val="none" w:sz="0" w:space="0" w:color="auto"/>
                              </w:divBdr>
                            </w:div>
                            <w:div w:id="1281959800">
                              <w:marLeft w:val="0"/>
                              <w:marRight w:val="0"/>
                              <w:marTop w:val="0"/>
                              <w:marBottom w:val="300"/>
                              <w:divBdr>
                                <w:top w:val="none" w:sz="0" w:space="0" w:color="auto"/>
                                <w:left w:val="none" w:sz="0" w:space="0" w:color="auto"/>
                                <w:bottom w:val="none" w:sz="0" w:space="0" w:color="auto"/>
                                <w:right w:val="none" w:sz="0" w:space="0" w:color="auto"/>
                              </w:divBdr>
                              <w:divsChild>
                                <w:div w:id="1556311196">
                                  <w:marLeft w:val="0"/>
                                  <w:marRight w:val="0"/>
                                  <w:marTop w:val="0"/>
                                  <w:marBottom w:val="0"/>
                                  <w:divBdr>
                                    <w:top w:val="none" w:sz="0" w:space="0" w:color="auto"/>
                                    <w:left w:val="none" w:sz="0" w:space="0" w:color="auto"/>
                                    <w:bottom w:val="none" w:sz="0" w:space="0" w:color="auto"/>
                                    <w:right w:val="none" w:sz="0" w:space="0" w:color="auto"/>
                                  </w:divBdr>
                                </w:div>
                              </w:divsChild>
                            </w:div>
                            <w:div w:id="708843181">
                              <w:marLeft w:val="0"/>
                              <w:marRight w:val="0"/>
                              <w:marTop w:val="0"/>
                              <w:marBottom w:val="0"/>
                              <w:divBdr>
                                <w:top w:val="none" w:sz="0" w:space="0" w:color="auto"/>
                                <w:left w:val="none" w:sz="0" w:space="0" w:color="auto"/>
                                <w:bottom w:val="none" w:sz="0" w:space="0" w:color="auto"/>
                                <w:right w:val="none" w:sz="0" w:space="0" w:color="auto"/>
                              </w:divBdr>
                            </w:div>
                            <w:div w:id="1716930241">
                              <w:marLeft w:val="0"/>
                              <w:marRight w:val="0"/>
                              <w:marTop w:val="0"/>
                              <w:marBottom w:val="0"/>
                              <w:divBdr>
                                <w:top w:val="none" w:sz="0" w:space="0" w:color="auto"/>
                                <w:left w:val="none" w:sz="0" w:space="0" w:color="auto"/>
                                <w:bottom w:val="none" w:sz="0" w:space="0" w:color="auto"/>
                                <w:right w:val="none" w:sz="0" w:space="0" w:color="auto"/>
                              </w:divBdr>
                            </w:div>
                            <w:div w:id="1580485720">
                              <w:marLeft w:val="0"/>
                              <w:marRight w:val="0"/>
                              <w:marTop w:val="0"/>
                              <w:marBottom w:val="300"/>
                              <w:divBdr>
                                <w:top w:val="none" w:sz="0" w:space="0" w:color="auto"/>
                                <w:left w:val="none" w:sz="0" w:space="0" w:color="auto"/>
                                <w:bottom w:val="none" w:sz="0" w:space="0" w:color="auto"/>
                                <w:right w:val="none" w:sz="0" w:space="0" w:color="auto"/>
                              </w:divBdr>
                              <w:divsChild>
                                <w:div w:id="1901135501">
                                  <w:marLeft w:val="0"/>
                                  <w:marRight w:val="0"/>
                                  <w:marTop w:val="0"/>
                                  <w:marBottom w:val="0"/>
                                  <w:divBdr>
                                    <w:top w:val="none" w:sz="0" w:space="0" w:color="auto"/>
                                    <w:left w:val="none" w:sz="0" w:space="0" w:color="auto"/>
                                    <w:bottom w:val="none" w:sz="0" w:space="0" w:color="auto"/>
                                    <w:right w:val="none" w:sz="0" w:space="0" w:color="auto"/>
                                  </w:divBdr>
                                </w:div>
                              </w:divsChild>
                            </w:div>
                            <w:div w:id="1915508383">
                              <w:marLeft w:val="0"/>
                              <w:marRight w:val="0"/>
                              <w:marTop w:val="0"/>
                              <w:marBottom w:val="0"/>
                              <w:divBdr>
                                <w:top w:val="none" w:sz="0" w:space="0" w:color="auto"/>
                                <w:left w:val="none" w:sz="0" w:space="0" w:color="auto"/>
                                <w:bottom w:val="none" w:sz="0" w:space="0" w:color="auto"/>
                                <w:right w:val="none" w:sz="0" w:space="0" w:color="auto"/>
                              </w:divBdr>
                            </w:div>
                          </w:divsChild>
                        </w:div>
                        <w:div w:id="1771509127">
                          <w:marLeft w:val="0"/>
                          <w:marRight w:val="0"/>
                          <w:marTop w:val="0"/>
                          <w:marBottom w:val="0"/>
                          <w:divBdr>
                            <w:top w:val="none" w:sz="0" w:space="0" w:color="auto"/>
                            <w:left w:val="none" w:sz="0" w:space="0" w:color="auto"/>
                            <w:bottom w:val="none" w:sz="0" w:space="0" w:color="auto"/>
                            <w:right w:val="none" w:sz="0" w:space="0" w:color="auto"/>
                          </w:divBdr>
                          <w:divsChild>
                            <w:div w:id="40202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822777">
                      <w:marLeft w:val="0"/>
                      <w:marRight w:val="0"/>
                      <w:marTop w:val="0"/>
                      <w:marBottom w:val="0"/>
                      <w:divBdr>
                        <w:top w:val="none" w:sz="0" w:space="0" w:color="auto"/>
                        <w:left w:val="none" w:sz="0" w:space="0" w:color="auto"/>
                        <w:bottom w:val="none" w:sz="0" w:space="0" w:color="auto"/>
                        <w:right w:val="none" w:sz="0" w:space="0" w:color="auto"/>
                      </w:divBdr>
                      <w:divsChild>
                        <w:div w:id="1451432225">
                          <w:marLeft w:val="0"/>
                          <w:marRight w:val="0"/>
                          <w:marTop w:val="0"/>
                          <w:marBottom w:val="0"/>
                          <w:divBdr>
                            <w:top w:val="none" w:sz="0" w:space="0" w:color="auto"/>
                            <w:left w:val="none" w:sz="0" w:space="0" w:color="auto"/>
                            <w:bottom w:val="none" w:sz="0" w:space="0" w:color="auto"/>
                            <w:right w:val="none" w:sz="0" w:space="0" w:color="auto"/>
                          </w:divBdr>
                        </w:div>
                        <w:div w:id="216162436">
                          <w:marLeft w:val="0"/>
                          <w:marRight w:val="0"/>
                          <w:marTop w:val="0"/>
                          <w:marBottom w:val="0"/>
                          <w:divBdr>
                            <w:top w:val="none" w:sz="0" w:space="0" w:color="auto"/>
                            <w:left w:val="none" w:sz="0" w:space="0" w:color="auto"/>
                            <w:bottom w:val="none" w:sz="0" w:space="0" w:color="auto"/>
                            <w:right w:val="none" w:sz="0" w:space="0" w:color="auto"/>
                          </w:divBdr>
                        </w:div>
                        <w:div w:id="2094475090">
                          <w:marLeft w:val="0"/>
                          <w:marRight w:val="0"/>
                          <w:marTop w:val="0"/>
                          <w:marBottom w:val="0"/>
                          <w:divBdr>
                            <w:top w:val="none" w:sz="0" w:space="0" w:color="auto"/>
                            <w:left w:val="none" w:sz="0" w:space="0" w:color="auto"/>
                            <w:bottom w:val="none" w:sz="0" w:space="0" w:color="auto"/>
                            <w:right w:val="none" w:sz="0" w:space="0" w:color="auto"/>
                          </w:divBdr>
                          <w:divsChild>
                            <w:div w:id="1344356996">
                              <w:marLeft w:val="0"/>
                              <w:marRight w:val="0"/>
                              <w:marTop w:val="0"/>
                              <w:marBottom w:val="0"/>
                              <w:divBdr>
                                <w:top w:val="none" w:sz="0" w:space="0" w:color="auto"/>
                                <w:left w:val="none" w:sz="0" w:space="0" w:color="auto"/>
                                <w:bottom w:val="none" w:sz="0" w:space="0" w:color="auto"/>
                                <w:right w:val="none" w:sz="0" w:space="0" w:color="auto"/>
                              </w:divBdr>
                            </w:div>
                            <w:div w:id="89475700">
                              <w:marLeft w:val="0"/>
                              <w:marRight w:val="0"/>
                              <w:marTop w:val="0"/>
                              <w:marBottom w:val="300"/>
                              <w:divBdr>
                                <w:top w:val="none" w:sz="0" w:space="0" w:color="auto"/>
                                <w:left w:val="none" w:sz="0" w:space="0" w:color="auto"/>
                                <w:bottom w:val="none" w:sz="0" w:space="0" w:color="auto"/>
                                <w:right w:val="none" w:sz="0" w:space="0" w:color="auto"/>
                              </w:divBdr>
                              <w:divsChild>
                                <w:div w:id="1291664919">
                                  <w:marLeft w:val="0"/>
                                  <w:marRight w:val="0"/>
                                  <w:marTop w:val="0"/>
                                  <w:marBottom w:val="0"/>
                                  <w:divBdr>
                                    <w:top w:val="none" w:sz="0" w:space="0" w:color="auto"/>
                                    <w:left w:val="none" w:sz="0" w:space="0" w:color="auto"/>
                                    <w:bottom w:val="none" w:sz="0" w:space="0" w:color="auto"/>
                                    <w:right w:val="none" w:sz="0" w:space="0" w:color="auto"/>
                                  </w:divBdr>
                                </w:div>
                              </w:divsChild>
                            </w:div>
                            <w:div w:id="1832333308">
                              <w:marLeft w:val="0"/>
                              <w:marRight w:val="0"/>
                              <w:marTop w:val="0"/>
                              <w:marBottom w:val="0"/>
                              <w:divBdr>
                                <w:top w:val="none" w:sz="0" w:space="0" w:color="auto"/>
                                <w:left w:val="none" w:sz="0" w:space="0" w:color="auto"/>
                                <w:bottom w:val="none" w:sz="0" w:space="0" w:color="auto"/>
                                <w:right w:val="none" w:sz="0" w:space="0" w:color="auto"/>
                              </w:divBdr>
                            </w:div>
                            <w:div w:id="1746418248">
                              <w:marLeft w:val="0"/>
                              <w:marRight w:val="0"/>
                              <w:marTop w:val="0"/>
                              <w:marBottom w:val="0"/>
                              <w:divBdr>
                                <w:top w:val="none" w:sz="0" w:space="0" w:color="auto"/>
                                <w:left w:val="none" w:sz="0" w:space="0" w:color="auto"/>
                                <w:bottom w:val="none" w:sz="0" w:space="0" w:color="auto"/>
                                <w:right w:val="none" w:sz="0" w:space="0" w:color="auto"/>
                              </w:divBdr>
                            </w:div>
                          </w:divsChild>
                        </w:div>
                        <w:div w:id="347483504">
                          <w:marLeft w:val="0"/>
                          <w:marRight w:val="0"/>
                          <w:marTop w:val="0"/>
                          <w:marBottom w:val="0"/>
                          <w:divBdr>
                            <w:top w:val="none" w:sz="0" w:space="0" w:color="auto"/>
                            <w:left w:val="none" w:sz="0" w:space="0" w:color="auto"/>
                            <w:bottom w:val="none" w:sz="0" w:space="0" w:color="auto"/>
                            <w:right w:val="none" w:sz="0" w:space="0" w:color="auto"/>
                          </w:divBdr>
                          <w:divsChild>
                            <w:div w:id="414323940">
                              <w:marLeft w:val="0"/>
                              <w:marRight w:val="0"/>
                              <w:marTop w:val="0"/>
                              <w:marBottom w:val="0"/>
                              <w:divBdr>
                                <w:top w:val="none" w:sz="0" w:space="0" w:color="auto"/>
                                <w:left w:val="none" w:sz="0" w:space="0" w:color="auto"/>
                                <w:bottom w:val="none" w:sz="0" w:space="0" w:color="auto"/>
                                <w:right w:val="none" w:sz="0" w:space="0" w:color="auto"/>
                              </w:divBdr>
                            </w:div>
                            <w:div w:id="1881239033">
                              <w:marLeft w:val="0"/>
                              <w:marRight w:val="0"/>
                              <w:marTop w:val="0"/>
                              <w:marBottom w:val="0"/>
                              <w:divBdr>
                                <w:top w:val="none" w:sz="0" w:space="0" w:color="auto"/>
                                <w:left w:val="none" w:sz="0" w:space="0" w:color="auto"/>
                                <w:bottom w:val="none" w:sz="0" w:space="0" w:color="auto"/>
                                <w:right w:val="none" w:sz="0" w:space="0" w:color="auto"/>
                              </w:divBdr>
                            </w:div>
                          </w:divsChild>
                        </w:div>
                        <w:div w:id="478109468">
                          <w:marLeft w:val="0"/>
                          <w:marRight w:val="0"/>
                          <w:marTop w:val="0"/>
                          <w:marBottom w:val="0"/>
                          <w:divBdr>
                            <w:top w:val="none" w:sz="0" w:space="0" w:color="auto"/>
                            <w:left w:val="none" w:sz="0" w:space="0" w:color="auto"/>
                            <w:bottom w:val="none" w:sz="0" w:space="0" w:color="auto"/>
                            <w:right w:val="none" w:sz="0" w:space="0" w:color="auto"/>
                          </w:divBdr>
                          <w:divsChild>
                            <w:div w:id="898394689">
                              <w:marLeft w:val="0"/>
                              <w:marRight w:val="0"/>
                              <w:marTop w:val="0"/>
                              <w:marBottom w:val="0"/>
                              <w:divBdr>
                                <w:top w:val="none" w:sz="0" w:space="0" w:color="auto"/>
                                <w:left w:val="none" w:sz="0" w:space="0" w:color="auto"/>
                                <w:bottom w:val="none" w:sz="0" w:space="0" w:color="auto"/>
                                <w:right w:val="none" w:sz="0" w:space="0" w:color="auto"/>
                              </w:divBdr>
                            </w:div>
                            <w:div w:id="1620334441">
                              <w:marLeft w:val="0"/>
                              <w:marRight w:val="0"/>
                              <w:marTop w:val="0"/>
                              <w:marBottom w:val="0"/>
                              <w:divBdr>
                                <w:top w:val="none" w:sz="0" w:space="0" w:color="auto"/>
                                <w:left w:val="none" w:sz="0" w:space="0" w:color="auto"/>
                                <w:bottom w:val="none" w:sz="0" w:space="0" w:color="auto"/>
                                <w:right w:val="none" w:sz="0" w:space="0" w:color="auto"/>
                              </w:divBdr>
                              <w:divsChild>
                                <w:div w:id="1794515151">
                                  <w:marLeft w:val="0"/>
                                  <w:marRight w:val="0"/>
                                  <w:marTop w:val="0"/>
                                  <w:marBottom w:val="60"/>
                                  <w:divBdr>
                                    <w:top w:val="none" w:sz="0" w:space="0" w:color="auto"/>
                                    <w:left w:val="none" w:sz="0" w:space="0" w:color="auto"/>
                                    <w:bottom w:val="none" w:sz="0" w:space="0" w:color="auto"/>
                                    <w:right w:val="none" w:sz="0" w:space="0" w:color="auto"/>
                                  </w:divBdr>
                                </w:div>
                                <w:div w:id="1205484514">
                                  <w:marLeft w:val="0"/>
                                  <w:marRight w:val="0"/>
                                  <w:marTop w:val="0"/>
                                  <w:marBottom w:val="300"/>
                                  <w:divBdr>
                                    <w:top w:val="single" w:sz="6" w:space="15" w:color="E0E0DC"/>
                                    <w:left w:val="single" w:sz="6" w:space="15" w:color="E0E0DC"/>
                                    <w:bottom w:val="single" w:sz="6" w:space="15" w:color="E0E0DC"/>
                                    <w:right w:val="single" w:sz="6" w:space="15" w:color="E0E0DC"/>
                                  </w:divBdr>
                                  <w:divsChild>
                                    <w:div w:id="1317104396">
                                      <w:marLeft w:val="0"/>
                                      <w:marRight w:val="0"/>
                                      <w:marTop w:val="0"/>
                                      <w:marBottom w:val="0"/>
                                      <w:divBdr>
                                        <w:top w:val="none" w:sz="0" w:space="0" w:color="auto"/>
                                        <w:left w:val="none" w:sz="0" w:space="0" w:color="auto"/>
                                        <w:bottom w:val="none" w:sz="0" w:space="0" w:color="auto"/>
                                        <w:right w:val="none" w:sz="0" w:space="0" w:color="auto"/>
                                      </w:divBdr>
                                      <w:divsChild>
                                        <w:div w:id="101884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8794454">
                              <w:marLeft w:val="0"/>
                              <w:marRight w:val="0"/>
                              <w:marTop w:val="0"/>
                              <w:marBottom w:val="0"/>
                              <w:divBdr>
                                <w:top w:val="none" w:sz="0" w:space="0" w:color="auto"/>
                                <w:left w:val="none" w:sz="0" w:space="0" w:color="auto"/>
                                <w:bottom w:val="none" w:sz="0" w:space="0" w:color="auto"/>
                                <w:right w:val="none" w:sz="0" w:space="0" w:color="auto"/>
                              </w:divBdr>
                            </w:div>
                            <w:div w:id="177682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869565">
                      <w:marLeft w:val="0"/>
                      <w:marRight w:val="0"/>
                      <w:marTop w:val="0"/>
                      <w:marBottom w:val="0"/>
                      <w:divBdr>
                        <w:top w:val="none" w:sz="0" w:space="0" w:color="auto"/>
                        <w:left w:val="none" w:sz="0" w:space="0" w:color="auto"/>
                        <w:bottom w:val="none" w:sz="0" w:space="0" w:color="auto"/>
                        <w:right w:val="none" w:sz="0" w:space="0" w:color="auto"/>
                      </w:divBdr>
                      <w:divsChild>
                        <w:div w:id="1296720311">
                          <w:marLeft w:val="0"/>
                          <w:marRight w:val="0"/>
                          <w:marTop w:val="0"/>
                          <w:marBottom w:val="0"/>
                          <w:divBdr>
                            <w:top w:val="none" w:sz="0" w:space="0" w:color="auto"/>
                            <w:left w:val="none" w:sz="0" w:space="0" w:color="auto"/>
                            <w:bottom w:val="none" w:sz="0" w:space="0" w:color="auto"/>
                            <w:right w:val="none" w:sz="0" w:space="0" w:color="auto"/>
                          </w:divBdr>
                        </w:div>
                        <w:div w:id="388119107">
                          <w:marLeft w:val="0"/>
                          <w:marRight w:val="0"/>
                          <w:marTop w:val="0"/>
                          <w:marBottom w:val="0"/>
                          <w:divBdr>
                            <w:top w:val="none" w:sz="0" w:space="0" w:color="auto"/>
                            <w:left w:val="none" w:sz="0" w:space="0" w:color="auto"/>
                            <w:bottom w:val="none" w:sz="0" w:space="0" w:color="auto"/>
                            <w:right w:val="none" w:sz="0" w:space="0" w:color="auto"/>
                          </w:divBdr>
                          <w:divsChild>
                            <w:div w:id="1498620207">
                              <w:marLeft w:val="0"/>
                              <w:marRight w:val="0"/>
                              <w:marTop w:val="0"/>
                              <w:marBottom w:val="0"/>
                              <w:divBdr>
                                <w:top w:val="none" w:sz="0" w:space="0" w:color="auto"/>
                                <w:left w:val="none" w:sz="0" w:space="0" w:color="auto"/>
                                <w:bottom w:val="none" w:sz="0" w:space="0" w:color="auto"/>
                                <w:right w:val="none" w:sz="0" w:space="0" w:color="auto"/>
                              </w:divBdr>
                            </w:div>
                            <w:div w:id="406726888">
                              <w:marLeft w:val="0"/>
                              <w:marRight w:val="0"/>
                              <w:marTop w:val="0"/>
                              <w:marBottom w:val="0"/>
                              <w:divBdr>
                                <w:top w:val="none" w:sz="0" w:space="0" w:color="auto"/>
                                <w:left w:val="none" w:sz="0" w:space="0" w:color="auto"/>
                                <w:bottom w:val="none" w:sz="0" w:space="0" w:color="auto"/>
                                <w:right w:val="none" w:sz="0" w:space="0" w:color="auto"/>
                              </w:divBdr>
                            </w:div>
                            <w:div w:id="1465151582">
                              <w:marLeft w:val="0"/>
                              <w:marRight w:val="0"/>
                              <w:marTop w:val="0"/>
                              <w:marBottom w:val="0"/>
                              <w:divBdr>
                                <w:top w:val="none" w:sz="0" w:space="0" w:color="auto"/>
                                <w:left w:val="none" w:sz="0" w:space="0" w:color="auto"/>
                                <w:bottom w:val="none" w:sz="0" w:space="0" w:color="auto"/>
                                <w:right w:val="none" w:sz="0" w:space="0" w:color="auto"/>
                              </w:divBdr>
                              <w:divsChild>
                                <w:div w:id="1718121776">
                                  <w:marLeft w:val="0"/>
                                  <w:marRight w:val="0"/>
                                  <w:marTop w:val="0"/>
                                  <w:marBottom w:val="60"/>
                                  <w:divBdr>
                                    <w:top w:val="none" w:sz="0" w:space="0" w:color="auto"/>
                                    <w:left w:val="none" w:sz="0" w:space="0" w:color="auto"/>
                                    <w:bottom w:val="none" w:sz="0" w:space="0" w:color="auto"/>
                                    <w:right w:val="none" w:sz="0" w:space="0" w:color="auto"/>
                                  </w:divBdr>
                                </w:div>
                                <w:div w:id="656154094">
                                  <w:marLeft w:val="0"/>
                                  <w:marRight w:val="0"/>
                                  <w:marTop w:val="0"/>
                                  <w:marBottom w:val="300"/>
                                  <w:divBdr>
                                    <w:top w:val="single" w:sz="6" w:space="15" w:color="E0E0DC"/>
                                    <w:left w:val="single" w:sz="6" w:space="15" w:color="E0E0DC"/>
                                    <w:bottom w:val="single" w:sz="6" w:space="15" w:color="E0E0DC"/>
                                    <w:right w:val="single" w:sz="6" w:space="15" w:color="E0E0DC"/>
                                  </w:divBdr>
                                  <w:divsChild>
                                    <w:div w:id="120997463">
                                      <w:marLeft w:val="0"/>
                                      <w:marRight w:val="0"/>
                                      <w:marTop w:val="0"/>
                                      <w:marBottom w:val="0"/>
                                      <w:divBdr>
                                        <w:top w:val="none" w:sz="0" w:space="0" w:color="auto"/>
                                        <w:left w:val="none" w:sz="0" w:space="0" w:color="auto"/>
                                        <w:bottom w:val="none" w:sz="0" w:space="0" w:color="auto"/>
                                        <w:right w:val="none" w:sz="0" w:space="0" w:color="auto"/>
                                      </w:divBdr>
                                      <w:divsChild>
                                        <w:div w:id="144685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3642">
                              <w:marLeft w:val="0"/>
                              <w:marRight w:val="0"/>
                              <w:marTop w:val="0"/>
                              <w:marBottom w:val="0"/>
                              <w:divBdr>
                                <w:top w:val="none" w:sz="0" w:space="0" w:color="auto"/>
                                <w:left w:val="none" w:sz="0" w:space="0" w:color="auto"/>
                                <w:bottom w:val="none" w:sz="0" w:space="0" w:color="auto"/>
                                <w:right w:val="none" w:sz="0" w:space="0" w:color="auto"/>
                              </w:divBdr>
                            </w:div>
                            <w:div w:id="273564897">
                              <w:marLeft w:val="0"/>
                              <w:marRight w:val="0"/>
                              <w:marTop w:val="0"/>
                              <w:marBottom w:val="300"/>
                              <w:divBdr>
                                <w:top w:val="none" w:sz="0" w:space="0" w:color="auto"/>
                                <w:left w:val="none" w:sz="0" w:space="0" w:color="auto"/>
                                <w:bottom w:val="none" w:sz="0" w:space="0" w:color="auto"/>
                                <w:right w:val="none" w:sz="0" w:space="0" w:color="auto"/>
                              </w:divBdr>
                              <w:divsChild>
                                <w:div w:id="298344402">
                                  <w:marLeft w:val="0"/>
                                  <w:marRight w:val="0"/>
                                  <w:marTop w:val="0"/>
                                  <w:marBottom w:val="0"/>
                                  <w:divBdr>
                                    <w:top w:val="none" w:sz="0" w:space="0" w:color="auto"/>
                                    <w:left w:val="none" w:sz="0" w:space="0" w:color="auto"/>
                                    <w:bottom w:val="none" w:sz="0" w:space="0" w:color="auto"/>
                                    <w:right w:val="none" w:sz="0" w:space="0" w:color="auto"/>
                                  </w:divBdr>
                                </w:div>
                              </w:divsChild>
                            </w:div>
                            <w:div w:id="2122190376">
                              <w:marLeft w:val="0"/>
                              <w:marRight w:val="0"/>
                              <w:marTop w:val="0"/>
                              <w:marBottom w:val="0"/>
                              <w:divBdr>
                                <w:top w:val="none" w:sz="0" w:space="0" w:color="auto"/>
                                <w:left w:val="none" w:sz="0" w:space="0" w:color="auto"/>
                                <w:bottom w:val="none" w:sz="0" w:space="0" w:color="auto"/>
                                <w:right w:val="none" w:sz="0" w:space="0" w:color="auto"/>
                              </w:divBdr>
                            </w:div>
                          </w:divsChild>
                        </w:div>
                        <w:div w:id="1588994982">
                          <w:marLeft w:val="0"/>
                          <w:marRight w:val="0"/>
                          <w:marTop w:val="0"/>
                          <w:marBottom w:val="0"/>
                          <w:divBdr>
                            <w:top w:val="none" w:sz="0" w:space="0" w:color="auto"/>
                            <w:left w:val="none" w:sz="0" w:space="0" w:color="auto"/>
                            <w:bottom w:val="none" w:sz="0" w:space="0" w:color="auto"/>
                            <w:right w:val="none" w:sz="0" w:space="0" w:color="auto"/>
                          </w:divBdr>
                          <w:divsChild>
                            <w:div w:id="1183009423">
                              <w:marLeft w:val="0"/>
                              <w:marRight w:val="0"/>
                              <w:marTop w:val="0"/>
                              <w:marBottom w:val="0"/>
                              <w:divBdr>
                                <w:top w:val="none" w:sz="0" w:space="0" w:color="auto"/>
                                <w:left w:val="none" w:sz="0" w:space="0" w:color="auto"/>
                                <w:bottom w:val="none" w:sz="0" w:space="0" w:color="auto"/>
                                <w:right w:val="none" w:sz="0" w:space="0" w:color="auto"/>
                              </w:divBdr>
                            </w:div>
                            <w:div w:id="2019691030">
                              <w:marLeft w:val="0"/>
                              <w:marRight w:val="0"/>
                              <w:marTop w:val="0"/>
                              <w:marBottom w:val="0"/>
                              <w:divBdr>
                                <w:top w:val="none" w:sz="0" w:space="0" w:color="auto"/>
                                <w:left w:val="none" w:sz="0" w:space="0" w:color="auto"/>
                                <w:bottom w:val="none" w:sz="0" w:space="0" w:color="auto"/>
                                <w:right w:val="none" w:sz="0" w:space="0" w:color="auto"/>
                              </w:divBdr>
                            </w:div>
                            <w:div w:id="41490439">
                              <w:marLeft w:val="0"/>
                              <w:marRight w:val="0"/>
                              <w:marTop w:val="0"/>
                              <w:marBottom w:val="0"/>
                              <w:divBdr>
                                <w:top w:val="none" w:sz="0" w:space="0" w:color="auto"/>
                                <w:left w:val="none" w:sz="0" w:space="0" w:color="auto"/>
                                <w:bottom w:val="none" w:sz="0" w:space="0" w:color="auto"/>
                                <w:right w:val="none" w:sz="0" w:space="0" w:color="auto"/>
                              </w:divBdr>
                            </w:div>
                            <w:div w:id="1122068303">
                              <w:marLeft w:val="0"/>
                              <w:marRight w:val="0"/>
                              <w:marTop w:val="0"/>
                              <w:marBottom w:val="0"/>
                              <w:divBdr>
                                <w:top w:val="none" w:sz="0" w:space="0" w:color="auto"/>
                                <w:left w:val="none" w:sz="0" w:space="0" w:color="auto"/>
                                <w:bottom w:val="none" w:sz="0" w:space="0" w:color="auto"/>
                                <w:right w:val="none" w:sz="0" w:space="0" w:color="auto"/>
                              </w:divBdr>
                            </w:div>
                          </w:divsChild>
                        </w:div>
                        <w:div w:id="1623608049">
                          <w:marLeft w:val="0"/>
                          <w:marRight w:val="0"/>
                          <w:marTop w:val="0"/>
                          <w:marBottom w:val="0"/>
                          <w:divBdr>
                            <w:top w:val="none" w:sz="0" w:space="0" w:color="auto"/>
                            <w:left w:val="none" w:sz="0" w:space="0" w:color="auto"/>
                            <w:bottom w:val="none" w:sz="0" w:space="0" w:color="auto"/>
                            <w:right w:val="none" w:sz="0" w:space="0" w:color="auto"/>
                          </w:divBdr>
                          <w:divsChild>
                            <w:div w:id="527453289">
                              <w:marLeft w:val="0"/>
                              <w:marRight w:val="0"/>
                              <w:marTop w:val="0"/>
                              <w:marBottom w:val="0"/>
                              <w:divBdr>
                                <w:top w:val="none" w:sz="0" w:space="0" w:color="auto"/>
                                <w:left w:val="none" w:sz="0" w:space="0" w:color="auto"/>
                                <w:bottom w:val="none" w:sz="0" w:space="0" w:color="auto"/>
                                <w:right w:val="none" w:sz="0" w:space="0" w:color="auto"/>
                              </w:divBdr>
                            </w:div>
                            <w:div w:id="2118132514">
                              <w:marLeft w:val="0"/>
                              <w:marRight w:val="0"/>
                              <w:marTop w:val="0"/>
                              <w:marBottom w:val="0"/>
                              <w:divBdr>
                                <w:top w:val="none" w:sz="0" w:space="0" w:color="auto"/>
                                <w:left w:val="none" w:sz="0" w:space="0" w:color="auto"/>
                                <w:bottom w:val="none" w:sz="0" w:space="0" w:color="auto"/>
                                <w:right w:val="none" w:sz="0" w:space="0" w:color="auto"/>
                              </w:divBdr>
                            </w:div>
                            <w:div w:id="617108266">
                              <w:marLeft w:val="0"/>
                              <w:marRight w:val="0"/>
                              <w:marTop w:val="0"/>
                              <w:marBottom w:val="300"/>
                              <w:divBdr>
                                <w:top w:val="none" w:sz="0" w:space="0" w:color="auto"/>
                                <w:left w:val="none" w:sz="0" w:space="0" w:color="auto"/>
                                <w:bottom w:val="none" w:sz="0" w:space="0" w:color="auto"/>
                                <w:right w:val="none" w:sz="0" w:space="0" w:color="auto"/>
                              </w:divBdr>
                              <w:divsChild>
                                <w:div w:id="1942109579">
                                  <w:marLeft w:val="0"/>
                                  <w:marRight w:val="0"/>
                                  <w:marTop w:val="0"/>
                                  <w:marBottom w:val="0"/>
                                  <w:divBdr>
                                    <w:top w:val="none" w:sz="0" w:space="0" w:color="auto"/>
                                    <w:left w:val="none" w:sz="0" w:space="0" w:color="auto"/>
                                    <w:bottom w:val="none" w:sz="0" w:space="0" w:color="auto"/>
                                    <w:right w:val="none" w:sz="0" w:space="0" w:color="auto"/>
                                  </w:divBdr>
                                </w:div>
                              </w:divsChild>
                            </w:div>
                            <w:div w:id="442306099">
                              <w:marLeft w:val="0"/>
                              <w:marRight w:val="0"/>
                              <w:marTop w:val="0"/>
                              <w:marBottom w:val="0"/>
                              <w:divBdr>
                                <w:top w:val="none" w:sz="0" w:space="0" w:color="auto"/>
                                <w:left w:val="none" w:sz="0" w:space="0" w:color="auto"/>
                                <w:bottom w:val="none" w:sz="0" w:space="0" w:color="auto"/>
                                <w:right w:val="none" w:sz="0" w:space="0" w:color="auto"/>
                              </w:divBdr>
                            </w:div>
                            <w:div w:id="131047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240286">
                      <w:marLeft w:val="0"/>
                      <w:marRight w:val="0"/>
                      <w:marTop w:val="0"/>
                      <w:marBottom w:val="0"/>
                      <w:divBdr>
                        <w:top w:val="none" w:sz="0" w:space="0" w:color="auto"/>
                        <w:left w:val="none" w:sz="0" w:space="0" w:color="auto"/>
                        <w:bottom w:val="none" w:sz="0" w:space="0" w:color="auto"/>
                        <w:right w:val="none" w:sz="0" w:space="0" w:color="auto"/>
                      </w:divBdr>
                      <w:divsChild>
                        <w:div w:id="1281499209">
                          <w:marLeft w:val="0"/>
                          <w:marRight w:val="0"/>
                          <w:marTop w:val="0"/>
                          <w:marBottom w:val="0"/>
                          <w:divBdr>
                            <w:top w:val="none" w:sz="0" w:space="0" w:color="auto"/>
                            <w:left w:val="none" w:sz="0" w:space="0" w:color="auto"/>
                            <w:bottom w:val="none" w:sz="0" w:space="0" w:color="auto"/>
                            <w:right w:val="none" w:sz="0" w:space="0" w:color="auto"/>
                          </w:divBdr>
                        </w:div>
                        <w:div w:id="1745253452">
                          <w:marLeft w:val="0"/>
                          <w:marRight w:val="0"/>
                          <w:marTop w:val="0"/>
                          <w:marBottom w:val="0"/>
                          <w:divBdr>
                            <w:top w:val="none" w:sz="0" w:space="0" w:color="auto"/>
                            <w:left w:val="none" w:sz="0" w:space="0" w:color="auto"/>
                            <w:bottom w:val="none" w:sz="0" w:space="0" w:color="auto"/>
                            <w:right w:val="none" w:sz="0" w:space="0" w:color="auto"/>
                          </w:divBdr>
                          <w:divsChild>
                            <w:div w:id="341081391">
                              <w:marLeft w:val="0"/>
                              <w:marRight w:val="0"/>
                              <w:marTop w:val="0"/>
                              <w:marBottom w:val="0"/>
                              <w:divBdr>
                                <w:top w:val="none" w:sz="0" w:space="0" w:color="auto"/>
                                <w:left w:val="none" w:sz="0" w:space="0" w:color="auto"/>
                                <w:bottom w:val="none" w:sz="0" w:space="0" w:color="auto"/>
                                <w:right w:val="none" w:sz="0" w:space="0" w:color="auto"/>
                              </w:divBdr>
                            </w:div>
                            <w:div w:id="781195395">
                              <w:marLeft w:val="0"/>
                              <w:marRight w:val="0"/>
                              <w:marTop w:val="0"/>
                              <w:marBottom w:val="0"/>
                              <w:divBdr>
                                <w:top w:val="none" w:sz="0" w:space="0" w:color="auto"/>
                                <w:left w:val="none" w:sz="0" w:space="0" w:color="auto"/>
                                <w:bottom w:val="none" w:sz="0" w:space="0" w:color="auto"/>
                                <w:right w:val="none" w:sz="0" w:space="0" w:color="auto"/>
                              </w:divBdr>
                              <w:divsChild>
                                <w:div w:id="427822173">
                                  <w:marLeft w:val="0"/>
                                  <w:marRight w:val="0"/>
                                  <w:marTop w:val="0"/>
                                  <w:marBottom w:val="300"/>
                                  <w:divBdr>
                                    <w:top w:val="none" w:sz="0" w:space="0" w:color="auto"/>
                                    <w:left w:val="none" w:sz="0" w:space="0" w:color="auto"/>
                                    <w:bottom w:val="none" w:sz="0" w:space="0" w:color="auto"/>
                                    <w:right w:val="none" w:sz="0" w:space="0" w:color="auto"/>
                                  </w:divBdr>
                                  <w:divsChild>
                                    <w:div w:id="860124692">
                                      <w:marLeft w:val="0"/>
                                      <w:marRight w:val="0"/>
                                      <w:marTop w:val="0"/>
                                      <w:marBottom w:val="0"/>
                                      <w:divBdr>
                                        <w:top w:val="none" w:sz="0" w:space="0" w:color="auto"/>
                                        <w:left w:val="none" w:sz="0" w:space="0" w:color="auto"/>
                                        <w:bottom w:val="none" w:sz="0" w:space="0" w:color="auto"/>
                                        <w:right w:val="none" w:sz="0" w:space="0" w:color="auto"/>
                                      </w:divBdr>
                                    </w:div>
                                  </w:divsChild>
                                </w:div>
                                <w:div w:id="1143885459">
                                  <w:marLeft w:val="0"/>
                                  <w:marRight w:val="0"/>
                                  <w:marTop w:val="0"/>
                                  <w:marBottom w:val="0"/>
                                  <w:divBdr>
                                    <w:top w:val="none" w:sz="0" w:space="0" w:color="auto"/>
                                    <w:left w:val="none" w:sz="0" w:space="0" w:color="auto"/>
                                    <w:bottom w:val="none" w:sz="0" w:space="0" w:color="auto"/>
                                    <w:right w:val="none" w:sz="0" w:space="0" w:color="auto"/>
                                  </w:divBdr>
                                </w:div>
                                <w:div w:id="1705517868">
                                  <w:marLeft w:val="0"/>
                                  <w:marRight w:val="0"/>
                                  <w:marTop w:val="0"/>
                                  <w:marBottom w:val="300"/>
                                  <w:divBdr>
                                    <w:top w:val="none" w:sz="0" w:space="0" w:color="auto"/>
                                    <w:left w:val="none" w:sz="0" w:space="0" w:color="auto"/>
                                    <w:bottom w:val="none" w:sz="0" w:space="0" w:color="auto"/>
                                    <w:right w:val="none" w:sz="0" w:space="0" w:color="auto"/>
                                  </w:divBdr>
                                  <w:divsChild>
                                    <w:div w:id="2060736858">
                                      <w:marLeft w:val="0"/>
                                      <w:marRight w:val="0"/>
                                      <w:marTop w:val="0"/>
                                      <w:marBottom w:val="0"/>
                                      <w:divBdr>
                                        <w:top w:val="none" w:sz="0" w:space="0" w:color="auto"/>
                                        <w:left w:val="none" w:sz="0" w:space="0" w:color="auto"/>
                                        <w:bottom w:val="none" w:sz="0" w:space="0" w:color="auto"/>
                                        <w:right w:val="none" w:sz="0" w:space="0" w:color="auto"/>
                                      </w:divBdr>
                                    </w:div>
                                  </w:divsChild>
                                </w:div>
                                <w:div w:id="139330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303198">
                          <w:marLeft w:val="0"/>
                          <w:marRight w:val="0"/>
                          <w:marTop w:val="0"/>
                          <w:marBottom w:val="0"/>
                          <w:divBdr>
                            <w:top w:val="none" w:sz="0" w:space="0" w:color="auto"/>
                            <w:left w:val="none" w:sz="0" w:space="0" w:color="auto"/>
                            <w:bottom w:val="none" w:sz="0" w:space="0" w:color="auto"/>
                            <w:right w:val="none" w:sz="0" w:space="0" w:color="auto"/>
                          </w:divBdr>
                          <w:divsChild>
                            <w:div w:id="1154295875">
                              <w:marLeft w:val="0"/>
                              <w:marRight w:val="0"/>
                              <w:marTop w:val="0"/>
                              <w:marBottom w:val="0"/>
                              <w:divBdr>
                                <w:top w:val="none" w:sz="0" w:space="0" w:color="auto"/>
                                <w:left w:val="none" w:sz="0" w:space="0" w:color="auto"/>
                                <w:bottom w:val="none" w:sz="0" w:space="0" w:color="auto"/>
                                <w:right w:val="none" w:sz="0" w:space="0" w:color="auto"/>
                              </w:divBdr>
                            </w:div>
                            <w:div w:id="723675967">
                              <w:marLeft w:val="0"/>
                              <w:marRight w:val="0"/>
                              <w:marTop w:val="0"/>
                              <w:marBottom w:val="0"/>
                              <w:divBdr>
                                <w:top w:val="none" w:sz="0" w:space="0" w:color="auto"/>
                                <w:left w:val="none" w:sz="0" w:space="0" w:color="auto"/>
                                <w:bottom w:val="none" w:sz="0" w:space="0" w:color="auto"/>
                                <w:right w:val="none" w:sz="0" w:space="0" w:color="auto"/>
                              </w:divBdr>
                            </w:div>
                            <w:div w:id="1266499669">
                              <w:marLeft w:val="0"/>
                              <w:marRight w:val="0"/>
                              <w:marTop w:val="0"/>
                              <w:marBottom w:val="0"/>
                              <w:divBdr>
                                <w:top w:val="none" w:sz="0" w:space="0" w:color="auto"/>
                                <w:left w:val="none" w:sz="0" w:space="0" w:color="auto"/>
                                <w:bottom w:val="none" w:sz="0" w:space="0" w:color="auto"/>
                                <w:right w:val="none" w:sz="0" w:space="0" w:color="auto"/>
                              </w:divBdr>
                              <w:divsChild>
                                <w:div w:id="1952006127">
                                  <w:marLeft w:val="0"/>
                                  <w:marRight w:val="0"/>
                                  <w:marTop w:val="0"/>
                                  <w:marBottom w:val="0"/>
                                  <w:divBdr>
                                    <w:top w:val="none" w:sz="0" w:space="0" w:color="auto"/>
                                    <w:left w:val="none" w:sz="0" w:space="0" w:color="auto"/>
                                    <w:bottom w:val="none" w:sz="0" w:space="0" w:color="auto"/>
                                    <w:right w:val="none" w:sz="0" w:space="0" w:color="auto"/>
                                  </w:divBdr>
                                </w:div>
                                <w:div w:id="109852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334740">
                          <w:marLeft w:val="0"/>
                          <w:marRight w:val="0"/>
                          <w:marTop w:val="0"/>
                          <w:marBottom w:val="0"/>
                          <w:divBdr>
                            <w:top w:val="none" w:sz="0" w:space="0" w:color="auto"/>
                            <w:left w:val="none" w:sz="0" w:space="0" w:color="auto"/>
                            <w:bottom w:val="none" w:sz="0" w:space="0" w:color="auto"/>
                            <w:right w:val="none" w:sz="0" w:space="0" w:color="auto"/>
                          </w:divBdr>
                          <w:divsChild>
                            <w:div w:id="54633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19787">
                      <w:marLeft w:val="0"/>
                      <w:marRight w:val="0"/>
                      <w:marTop w:val="0"/>
                      <w:marBottom w:val="0"/>
                      <w:divBdr>
                        <w:top w:val="none" w:sz="0" w:space="0" w:color="auto"/>
                        <w:left w:val="none" w:sz="0" w:space="0" w:color="auto"/>
                        <w:bottom w:val="none" w:sz="0" w:space="0" w:color="auto"/>
                        <w:right w:val="none" w:sz="0" w:space="0" w:color="auto"/>
                      </w:divBdr>
                      <w:divsChild>
                        <w:div w:id="399400284">
                          <w:marLeft w:val="0"/>
                          <w:marRight w:val="0"/>
                          <w:marTop w:val="0"/>
                          <w:marBottom w:val="0"/>
                          <w:divBdr>
                            <w:top w:val="none" w:sz="0" w:space="0" w:color="auto"/>
                            <w:left w:val="none" w:sz="0" w:space="0" w:color="auto"/>
                            <w:bottom w:val="none" w:sz="0" w:space="0" w:color="auto"/>
                            <w:right w:val="none" w:sz="0" w:space="0" w:color="auto"/>
                          </w:divBdr>
                        </w:div>
                        <w:div w:id="812647792">
                          <w:marLeft w:val="0"/>
                          <w:marRight w:val="0"/>
                          <w:marTop w:val="0"/>
                          <w:marBottom w:val="0"/>
                          <w:divBdr>
                            <w:top w:val="none" w:sz="0" w:space="0" w:color="auto"/>
                            <w:left w:val="none" w:sz="0" w:space="0" w:color="auto"/>
                            <w:bottom w:val="none" w:sz="0" w:space="0" w:color="auto"/>
                            <w:right w:val="none" w:sz="0" w:space="0" w:color="auto"/>
                          </w:divBdr>
                        </w:div>
                        <w:div w:id="564148733">
                          <w:marLeft w:val="0"/>
                          <w:marRight w:val="0"/>
                          <w:marTop w:val="0"/>
                          <w:marBottom w:val="0"/>
                          <w:divBdr>
                            <w:top w:val="none" w:sz="0" w:space="0" w:color="auto"/>
                            <w:left w:val="none" w:sz="0" w:space="0" w:color="auto"/>
                            <w:bottom w:val="none" w:sz="0" w:space="0" w:color="auto"/>
                            <w:right w:val="none" w:sz="0" w:space="0" w:color="auto"/>
                          </w:divBdr>
                          <w:divsChild>
                            <w:div w:id="544607706">
                              <w:marLeft w:val="0"/>
                              <w:marRight w:val="0"/>
                              <w:marTop w:val="0"/>
                              <w:marBottom w:val="0"/>
                              <w:divBdr>
                                <w:top w:val="none" w:sz="0" w:space="0" w:color="auto"/>
                                <w:left w:val="none" w:sz="0" w:space="0" w:color="auto"/>
                                <w:bottom w:val="none" w:sz="0" w:space="0" w:color="auto"/>
                                <w:right w:val="none" w:sz="0" w:space="0" w:color="auto"/>
                              </w:divBdr>
                            </w:div>
                            <w:div w:id="307438102">
                              <w:marLeft w:val="0"/>
                              <w:marRight w:val="0"/>
                              <w:marTop w:val="0"/>
                              <w:marBottom w:val="0"/>
                              <w:divBdr>
                                <w:top w:val="none" w:sz="0" w:space="0" w:color="auto"/>
                                <w:left w:val="none" w:sz="0" w:space="0" w:color="auto"/>
                                <w:bottom w:val="none" w:sz="0" w:space="0" w:color="auto"/>
                                <w:right w:val="none" w:sz="0" w:space="0" w:color="auto"/>
                              </w:divBdr>
                              <w:divsChild>
                                <w:div w:id="1821338682">
                                  <w:marLeft w:val="0"/>
                                  <w:marRight w:val="0"/>
                                  <w:marTop w:val="0"/>
                                  <w:marBottom w:val="60"/>
                                  <w:divBdr>
                                    <w:top w:val="none" w:sz="0" w:space="0" w:color="auto"/>
                                    <w:left w:val="none" w:sz="0" w:space="0" w:color="auto"/>
                                    <w:bottom w:val="none" w:sz="0" w:space="0" w:color="auto"/>
                                    <w:right w:val="none" w:sz="0" w:space="0" w:color="auto"/>
                                  </w:divBdr>
                                </w:div>
                                <w:div w:id="324868932">
                                  <w:marLeft w:val="0"/>
                                  <w:marRight w:val="0"/>
                                  <w:marTop w:val="0"/>
                                  <w:marBottom w:val="300"/>
                                  <w:divBdr>
                                    <w:top w:val="single" w:sz="6" w:space="15" w:color="E0E0DC"/>
                                    <w:left w:val="single" w:sz="6" w:space="15" w:color="E0E0DC"/>
                                    <w:bottom w:val="single" w:sz="6" w:space="15" w:color="E0E0DC"/>
                                    <w:right w:val="single" w:sz="6" w:space="15" w:color="E0E0DC"/>
                                  </w:divBdr>
                                  <w:divsChild>
                                    <w:div w:id="953630755">
                                      <w:marLeft w:val="0"/>
                                      <w:marRight w:val="0"/>
                                      <w:marTop w:val="0"/>
                                      <w:marBottom w:val="0"/>
                                      <w:divBdr>
                                        <w:top w:val="none" w:sz="0" w:space="0" w:color="auto"/>
                                        <w:left w:val="none" w:sz="0" w:space="0" w:color="auto"/>
                                        <w:bottom w:val="none" w:sz="0" w:space="0" w:color="auto"/>
                                        <w:right w:val="none" w:sz="0" w:space="0" w:color="auto"/>
                                      </w:divBdr>
                                      <w:divsChild>
                                        <w:div w:id="54460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770675">
                              <w:marLeft w:val="0"/>
                              <w:marRight w:val="0"/>
                              <w:marTop w:val="0"/>
                              <w:marBottom w:val="0"/>
                              <w:divBdr>
                                <w:top w:val="none" w:sz="0" w:space="0" w:color="auto"/>
                                <w:left w:val="none" w:sz="0" w:space="0" w:color="auto"/>
                                <w:bottom w:val="none" w:sz="0" w:space="0" w:color="auto"/>
                                <w:right w:val="none" w:sz="0" w:space="0" w:color="auto"/>
                              </w:divBdr>
                            </w:div>
                            <w:div w:id="1394427508">
                              <w:marLeft w:val="0"/>
                              <w:marRight w:val="0"/>
                              <w:marTop w:val="0"/>
                              <w:marBottom w:val="0"/>
                              <w:divBdr>
                                <w:top w:val="none" w:sz="0" w:space="0" w:color="auto"/>
                                <w:left w:val="none" w:sz="0" w:space="0" w:color="auto"/>
                                <w:bottom w:val="none" w:sz="0" w:space="0" w:color="auto"/>
                                <w:right w:val="none" w:sz="0" w:space="0" w:color="auto"/>
                              </w:divBdr>
                            </w:div>
                            <w:div w:id="2168417">
                              <w:marLeft w:val="0"/>
                              <w:marRight w:val="0"/>
                              <w:marTop w:val="0"/>
                              <w:marBottom w:val="0"/>
                              <w:divBdr>
                                <w:top w:val="none" w:sz="0" w:space="0" w:color="auto"/>
                                <w:left w:val="none" w:sz="0" w:space="0" w:color="auto"/>
                                <w:bottom w:val="none" w:sz="0" w:space="0" w:color="auto"/>
                                <w:right w:val="none" w:sz="0" w:space="0" w:color="auto"/>
                              </w:divBdr>
                            </w:div>
                          </w:divsChild>
                        </w:div>
                        <w:div w:id="281153964">
                          <w:marLeft w:val="0"/>
                          <w:marRight w:val="0"/>
                          <w:marTop w:val="0"/>
                          <w:marBottom w:val="0"/>
                          <w:divBdr>
                            <w:top w:val="none" w:sz="0" w:space="0" w:color="auto"/>
                            <w:left w:val="none" w:sz="0" w:space="0" w:color="auto"/>
                            <w:bottom w:val="none" w:sz="0" w:space="0" w:color="auto"/>
                            <w:right w:val="none" w:sz="0" w:space="0" w:color="auto"/>
                          </w:divBdr>
                          <w:divsChild>
                            <w:div w:id="1083069109">
                              <w:marLeft w:val="0"/>
                              <w:marRight w:val="0"/>
                              <w:marTop w:val="0"/>
                              <w:marBottom w:val="0"/>
                              <w:divBdr>
                                <w:top w:val="none" w:sz="0" w:space="0" w:color="auto"/>
                                <w:left w:val="none" w:sz="0" w:space="0" w:color="auto"/>
                                <w:bottom w:val="none" w:sz="0" w:space="0" w:color="auto"/>
                                <w:right w:val="none" w:sz="0" w:space="0" w:color="auto"/>
                              </w:divBdr>
                            </w:div>
                            <w:div w:id="383067189">
                              <w:marLeft w:val="0"/>
                              <w:marRight w:val="0"/>
                              <w:marTop w:val="0"/>
                              <w:marBottom w:val="0"/>
                              <w:divBdr>
                                <w:top w:val="none" w:sz="0" w:space="0" w:color="auto"/>
                                <w:left w:val="none" w:sz="0" w:space="0" w:color="auto"/>
                                <w:bottom w:val="none" w:sz="0" w:space="0" w:color="auto"/>
                                <w:right w:val="none" w:sz="0" w:space="0" w:color="auto"/>
                              </w:divBdr>
                            </w:div>
                            <w:div w:id="519317457">
                              <w:marLeft w:val="0"/>
                              <w:marRight w:val="0"/>
                              <w:marTop w:val="0"/>
                              <w:marBottom w:val="0"/>
                              <w:divBdr>
                                <w:top w:val="none" w:sz="0" w:space="0" w:color="auto"/>
                                <w:left w:val="none" w:sz="0" w:space="0" w:color="auto"/>
                                <w:bottom w:val="none" w:sz="0" w:space="0" w:color="auto"/>
                                <w:right w:val="none" w:sz="0" w:space="0" w:color="auto"/>
                              </w:divBdr>
                            </w:div>
                          </w:divsChild>
                        </w:div>
                        <w:div w:id="1628047220">
                          <w:marLeft w:val="0"/>
                          <w:marRight w:val="0"/>
                          <w:marTop w:val="0"/>
                          <w:marBottom w:val="0"/>
                          <w:divBdr>
                            <w:top w:val="none" w:sz="0" w:space="0" w:color="auto"/>
                            <w:left w:val="none" w:sz="0" w:space="0" w:color="auto"/>
                            <w:bottom w:val="none" w:sz="0" w:space="0" w:color="auto"/>
                            <w:right w:val="none" w:sz="0" w:space="0" w:color="auto"/>
                          </w:divBdr>
                          <w:divsChild>
                            <w:div w:id="305552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836159">
                      <w:marLeft w:val="0"/>
                      <w:marRight w:val="0"/>
                      <w:marTop w:val="0"/>
                      <w:marBottom w:val="0"/>
                      <w:divBdr>
                        <w:top w:val="none" w:sz="0" w:space="0" w:color="auto"/>
                        <w:left w:val="none" w:sz="0" w:space="0" w:color="auto"/>
                        <w:bottom w:val="none" w:sz="0" w:space="0" w:color="auto"/>
                        <w:right w:val="none" w:sz="0" w:space="0" w:color="auto"/>
                      </w:divBdr>
                      <w:divsChild>
                        <w:div w:id="1437478968">
                          <w:marLeft w:val="0"/>
                          <w:marRight w:val="0"/>
                          <w:marTop w:val="0"/>
                          <w:marBottom w:val="0"/>
                          <w:divBdr>
                            <w:top w:val="none" w:sz="0" w:space="0" w:color="auto"/>
                            <w:left w:val="none" w:sz="0" w:space="0" w:color="auto"/>
                            <w:bottom w:val="none" w:sz="0" w:space="0" w:color="auto"/>
                            <w:right w:val="none" w:sz="0" w:space="0" w:color="auto"/>
                          </w:divBdr>
                        </w:div>
                        <w:div w:id="1723865876">
                          <w:marLeft w:val="0"/>
                          <w:marRight w:val="0"/>
                          <w:marTop w:val="0"/>
                          <w:marBottom w:val="0"/>
                          <w:divBdr>
                            <w:top w:val="none" w:sz="0" w:space="0" w:color="auto"/>
                            <w:left w:val="none" w:sz="0" w:space="0" w:color="auto"/>
                            <w:bottom w:val="none" w:sz="0" w:space="0" w:color="auto"/>
                            <w:right w:val="none" w:sz="0" w:space="0" w:color="auto"/>
                          </w:divBdr>
                        </w:div>
                        <w:div w:id="746265257">
                          <w:marLeft w:val="0"/>
                          <w:marRight w:val="0"/>
                          <w:marTop w:val="0"/>
                          <w:marBottom w:val="0"/>
                          <w:divBdr>
                            <w:top w:val="none" w:sz="0" w:space="0" w:color="auto"/>
                            <w:left w:val="none" w:sz="0" w:space="0" w:color="auto"/>
                            <w:bottom w:val="none" w:sz="0" w:space="0" w:color="auto"/>
                            <w:right w:val="none" w:sz="0" w:space="0" w:color="auto"/>
                          </w:divBdr>
                          <w:divsChild>
                            <w:div w:id="1604992704">
                              <w:marLeft w:val="0"/>
                              <w:marRight w:val="0"/>
                              <w:marTop w:val="0"/>
                              <w:marBottom w:val="0"/>
                              <w:divBdr>
                                <w:top w:val="none" w:sz="0" w:space="0" w:color="auto"/>
                                <w:left w:val="none" w:sz="0" w:space="0" w:color="auto"/>
                                <w:bottom w:val="none" w:sz="0" w:space="0" w:color="auto"/>
                                <w:right w:val="none" w:sz="0" w:space="0" w:color="auto"/>
                              </w:divBdr>
                            </w:div>
                            <w:div w:id="2014993839">
                              <w:marLeft w:val="0"/>
                              <w:marRight w:val="0"/>
                              <w:marTop w:val="0"/>
                              <w:marBottom w:val="300"/>
                              <w:divBdr>
                                <w:top w:val="none" w:sz="0" w:space="0" w:color="auto"/>
                                <w:left w:val="none" w:sz="0" w:space="0" w:color="auto"/>
                                <w:bottom w:val="none" w:sz="0" w:space="0" w:color="auto"/>
                                <w:right w:val="none" w:sz="0" w:space="0" w:color="auto"/>
                              </w:divBdr>
                              <w:divsChild>
                                <w:div w:id="1753812926">
                                  <w:marLeft w:val="0"/>
                                  <w:marRight w:val="0"/>
                                  <w:marTop w:val="0"/>
                                  <w:marBottom w:val="0"/>
                                  <w:divBdr>
                                    <w:top w:val="none" w:sz="0" w:space="0" w:color="auto"/>
                                    <w:left w:val="none" w:sz="0" w:space="0" w:color="auto"/>
                                    <w:bottom w:val="none" w:sz="0" w:space="0" w:color="auto"/>
                                    <w:right w:val="none" w:sz="0" w:space="0" w:color="auto"/>
                                  </w:divBdr>
                                </w:div>
                              </w:divsChild>
                            </w:div>
                            <w:div w:id="490609584">
                              <w:marLeft w:val="0"/>
                              <w:marRight w:val="0"/>
                              <w:marTop w:val="0"/>
                              <w:marBottom w:val="0"/>
                              <w:divBdr>
                                <w:top w:val="none" w:sz="0" w:space="0" w:color="auto"/>
                                <w:left w:val="none" w:sz="0" w:space="0" w:color="auto"/>
                                <w:bottom w:val="none" w:sz="0" w:space="0" w:color="auto"/>
                                <w:right w:val="none" w:sz="0" w:space="0" w:color="auto"/>
                              </w:divBdr>
                            </w:div>
                          </w:divsChild>
                        </w:div>
                        <w:div w:id="150757819">
                          <w:marLeft w:val="0"/>
                          <w:marRight w:val="0"/>
                          <w:marTop w:val="0"/>
                          <w:marBottom w:val="0"/>
                          <w:divBdr>
                            <w:top w:val="none" w:sz="0" w:space="0" w:color="auto"/>
                            <w:left w:val="none" w:sz="0" w:space="0" w:color="auto"/>
                            <w:bottom w:val="none" w:sz="0" w:space="0" w:color="auto"/>
                            <w:right w:val="none" w:sz="0" w:space="0" w:color="auto"/>
                          </w:divBdr>
                          <w:divsChild>
                            <w:div w:id="1675956312">
                              <w:marLeft w:val="0"/>
                              <w:marRight w:val="0"/>
                              <w:marTop w:val="0"/>
                              <w:marBottom w:val="0"/>
                              <w:divBdr>
                                <w:top w:val="none" w:sz="0" w:space="0" w:color="auto"/>
                                <w:left w:val="none" w:sz="0" w:space="0" w:color="auto"/>
                                <w:bottom w:val="none" w:sz="0" w:space="0" w:color="auto"/>
                                <w:right w:val="none" w:sz="0" w:space="0" w:color="auto"/>
                              </w:divBdr>
                            </w:div>
                          </w:divsChild>
                        </w:div>
                        <w:div w:id="1494681200">
                          <w:marLeft w:val="0"/>
                          <w:marRight w:val="0"/>
                          <w:marTop w:val="0"/>
                          <w:marBottom w:val="0"/>
                          <w:divBdr>
                            <w:top w:val="none" w:sz="0" w:space="0" w:color="auto"/>
                            <w:left w:val="none" w:sz="0" w:space="0" w:color="auto"/>
                            <w:bottom w:val="none" w:sz="0" w:space="0" w:color="auto"/>
                            <w:right w:val="none" w:sz="0" w:space="0" w:color="auto"/>
                          </w:divBdr>
                          <w:divsChild>
                            <w:div w:id="161698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751469">
                      <w:marLeft w:val="0"/>
                      <w:marRight w:val="0"/>
                      <w:marTop w:val="0"/>
                      <w:marBottom w:val="0"/>
                      <w:divBdr>
                        <w:top w:val="none" w:sz="0" w:space="0" w:color="auto"/>
                        <w:left w:val="none" w:sz="0" w:space="0" w:color="auto"/>
                        <w:bottom w:val="none" w:sz="0" w:space="0" w:color="auto"/>
                        <w:right w:val="none" w:sz="0" w:space="0" w:color="auto"/>
                      </w:divBdr>
                      <w:divsChild>
                        <w:div w:id="1099375276">
                          <w:marLeft w:val="0"/>
                          <w:marRight w:val="0"/>
                          <w:marTop w:val="0"/>
                          <w:marBottom w:val="0"/>
                          <w:divBdr>
                            <w:top w:val="none" w:sz="0" w:space="0" w:color="auto"/>
                            <w:left w:val="none" w:sz="0" w:space="0" w:color="auto"/>
                            <w:bottom w:val="none" w:sz="0" w:space="0" w:color="auto"/>
                            <w:right w:val="none" w:sz="0" w:space="0" w:color="auto"/>
                          </w:divBdr>
                        </w:div>
                        <w:div w:id="902570708">
                          <w:marLeft w:val="0"/>
                          <w:marRight w:val="0"/>
                          <w:marTop w:val="0"/>
                          <w:marBottom w:val="0"/>
                          <w:divBdr>
                            <w:top w:val="none" w:sz="0" w:space="0" w:color="auto"/>
                            <w:left w:val="none" w:sz="0" w:space="0" w:color="auto"/>
                            <w:bottom w:val="none" w:sz="0" w:space="0" w:color="auto"/>
                            <w:right w:val="none" w:sz="0" w:space="0" w:color="auto"/>
                          </w:divBdr>
                        </w:div>
                        <w:div w:id="1682508637">
                          <w:marLeft w:val="0"/>
                          <w:marRight w:val="0"/>
                          <w:marTop w:val="0"/>
                          <w:marBottom w:val="0"/>
                          <w:divBdr>
                            <w:top w:val="none" w:sz="0" w:space="0" w:color="auto"/>
                            <w:left w:val="none" w:sz="0" w:space="0" w:color="auto"/>
                            <w:bottom w:val="none" w:sz="0" w:space="0" w:color="auto"/>
                            <w:right w:val="none" w:sz="0" w:space="0" w:color="auto"/>
                          </w:divBdr>
                          <w:divsChild>
                            <w:div w:id="961573035">
                              <w:marLeft w:val="0"/>
                              <w:marRight w:val="0"/>
                              <w:marTop w:val="0"/>
                              <w:marBottom w:val="0"/>
                              <w:divBdr>
                                <w:top w:val="none" w:sz="0" w:space="0" w:color="auto"/>
                                <w:left w:val="none" w:sz="0" w:space="0" w:color="auto"/>
                                <w:bottom w:val="none" w:sz="0" w:space="0" w:color="auto"/>
                                <w:right w:val="none" w:sz="0" w:space="0" w:color="auto"/>
                              </w:divBdr>
                            </w:div>
                            <w:div w:id="1881891628">
                              <w:marLeft w:val="0"/>
                              <w:marRight w:val="0"/>
                              <w:marTop w:val="0"/>
                              <w:marBottom w:val="0"/>
                              <w:divBdr>
                                <w:top w:val="none" w:sz="0" w:space="0" w:color="auto"/>
                                <w:left w:val="none" w:sz="0" w:space="0" w:color="auto"/>
                                <w:bottom w:val="none" w:sz="0" w:space="0" w:color="auto"/>
                                <w:right w:val="none" w:sz="0" w:space="0" w:color="auto"/>
                              </w:divBdr>
                            </w:div>
                          </w:divsChild>
                        </w:div>
                        <w:div w:id="1887526009">
                          <w:marLeft w:val="0"/>
                          <w:marRight w:val="0"/>
                          <w:marTop w:val="0"/>
                          <w:marBottom w:val="0"/>
                          <w:divBdr>
                            <w:top w:val="none" w:sz="0" w:space="0" w:color="auto"/>
                            <w:left w:val="none" w:sz="0" w:space="0" w:color="auto"/>
                            <w:bottom w:val="none" w:sz="0" w:space="0" w:color="auto"/>
                            <w:right w:val="none" w:sz="0" w:space="0" w:color="auto"/>
                          </w:divBdr>
                          <w:divsChild>
                            <w:div w:id="221527731">
                              <w:marLeft w:val="0"/>
                              <w:marRight w:val="0"/>
                              <w:marTop w:val="0"/>
                              <w:marBottom w:val="0"/>
                              <w:divBdr>
                                <w:top w:val="none" w:sz="0" w:space="0" w:color="auto"/>
                                <w:left w:val="none" w:sz="0" w:space="0" w:color="auto"/>
                                <w:bottom w:val="none" w:sz="0" w:space="0" w:color="auto"/>
                                <w:right w:val="none" w:sz="0" w:space="0" w:color="auto"/>
                              </w:divBdr>
                            </w:div>
                            <w:div w:id="1626351425">
                              <w:marLeft w:val="0"/>
                              <w:marRight w:val="0"/>
                              <w:marTop w:val="0"/>
                              <w:marBottom w:val="0"/>
                              <w:divBdr>
                                <w:top w:val="none" w:sz="0" w:space="0" w:color="auto"/>
                                <w:left w:val="none" w:sz="0" w:space="0" w:color="auto"/>
                                <w:bottom w:val="none" w:sz="0" w:space="0" w:color="auto"/>
                                <w:right w:val="none" w:sz="0" w:space="0" w:color="auto"/>
                              </w:divBdr>
                            </w:div>
                            <w:div w:id="510603662">
                              <w:marLeft w:val="0"/>
                              <w:marRight w:val="0"/>
                              <w:marTop w:val="0"/>
                              <w:marBottom w:val="0"/>
                              <w:divBdr>
                                <w:top w:val="none" w:sz="0" w:space="0" w:color="auto"/>
                                <w:left w:val="none" w:sz="0" w:space="0" w:color="auto"/>
                                <w:bottom w:val="none" w:sz="0" w:space="0" w:color="auto"/>
                                <w:right w:val="none" w:sz="0" w:space="0" w:color="auto"/>
                              </w:divBdr>
                              <w:divsChild>
                                <w:div w:id="1874073959">
                                  <w:marLeft w:val="0"/>
                                  <w:marRight w:val="0"/>
                                  <w:marTop w:val="0"/>
                                  <w:marBottom w:val="60"/>
                                  <w:divBdr>
                                    <w:top w:val="none" w:sz="0" w:space="0" w:color="auto"/>
                                    <w:left w:val="none" w:sz="0" w:space="0" w:color="auto"/>
                                    <w:bottom w:val="none" w:sz="0" w:space="0" w:color="auto"/>
                                    <w:right w:val="none" w:sz="0" w:space="0" w:color="auto"/>
                                  </w:divBdr>
                                </w:div>
                                <w:div w:id="162742177">
                                  <w:marLeft w:val="0"/>
                                  <w:marRight w:val="0"/>
                                  <w:marTop w:val="0"/>
                                  <w:marBottom w:val="300"/>
                                  <w:divBdr>
                                    <w:top w:val="single" w:sz="6" w:space="15" w:color="E0E0DC"/>
                                    <w:left w:val="single" w:sz="6" w:space="15" w:color="E0E0DC"/>
                                    <w:bottom w:val="single" w:sz="6" w:space="15" w:color="E0E0DC"/>
                                    <w:right w:val="single" w:sz="6" w:space="15" w:color="E0E0DC"/>
                                  </w:divBdr>
                                  <w:divsChild>
                                    <w:div w:id="420102459">
                                      <w:marLeft w:val="0"/>
                                      <w:marRight w:val="0"/>
                                      <w:marTop w:val="0"/>
                                      <w:marBottom w:val="0"/>
                                      <w:divBdr>
                                        <w:top w:val="none" w:sz="0" w:space="0" w:color="auto"/>
                                        <w:left w:val="none" w:sz="0" w:space="0" w:color="auto"/>
                                        <w:bottom w:val="none" w:sz="0" w:space="0" w:color="auto"/>
                                        <w:right w:val="none" w:sz="0" w:space="0" w:color="auto"/>
                                      </w:divBdr>
                                      <w:divsChild>
                                        <w:div w:id="41602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568954">
                              <w:marLeft w:val="0"/>
                              <w:marRight w:val="0"/>
                              <w:marTop w:val="0"/>
                              <w:marBottom w:val="0"/>
                              <w:divBdr>
                                <w:top w:val="none" w:sz="0" w:space="0" w:color="auto"/>
                                <w:left w:val="none" w:sz="0" w:space="0" w:color="auto"/>
                                <w:bottom w:val="none" w:sz="0" w:space="0" w:color="auto"/>
                                <w:right w:val="none" w:sz="0" w:space="0" w:color="auto"/>
                              </w:divBdr>
                            </w:div>
                            <w:div w:id="1058044080">
                              <w:marLeft w:val="0"/>
                              <w:marRight w:val="0"/>
                              <w:marTop w:val="0"/>
                              <w:marBottom w:val="0"/>
                              <w:divBdr>
                                <w:top w:val="none" w:sz="0" w:space="0" w:color="auto"/>
                                <w:left w:val="none" w:sz="0" w:space="0" w:color="auto"/>
                                <w:bottom w:val="none" w:sz="0" w:space="0" w:color="auto"/>
                                <w:right w:val="none" w:sz="0" w:space="0" w:color="auto"/>
                              </w:divBdr>
                            </w:div>
                            <w:div w:id="524515305">
                              <w:marLeft w:val="0"/>
                              <w:marRight w:val="0"/>
                              <w:marTop w:val="0"/>
                              <w:marBottom w:val="0"/>
                              <w:divBdr>
                                <w:top w:val="none" w:sz="0" w:space="0" w:color="auto"/>
                                <w:left w:val="none" w:sz="0" w:space="0" w:color="auto"/>
                                <w:bottom w:val="none" w:sz="0" w:space="0" w:color="auto"/>
                                <w:right w:val="none" w:sz="0" w:space="0" w:color="auto"/>
                              </w:divBdr>
                            </w:div>
                            <w:div w:id="1463502299">
                              <w:marLeft w:val="0"/>
                              <w:marRight w:val="0"/>
                              <w:marTop w:val="0"/>
                              <w:marBottom w:val="0"/>
                              <w:divBdr>
                                <w:top w:val="none" w:sz="0" w:space="0" w:color="auto"/>
                                <w:left w:val="none" w:sz="0" w:space="0" w:color="auto"/>
                                <w:bottom w:val="none" w:sz="0" w:space="0" w:color="auto"/>
                                <w:right w:val="none" w:sz="0" w:space="0" w:color="auto"/>
                              </w:divBdr>
                            </w:div>
                            <w:div w:id="1072655877">
                              <w:marLeft w:val="0"/>
                              <w:marRight w:val="0"/>
                              <w:marTop w:val="0"/>
                              <w:marBottom w:val="300"/>
                              <w:divBdr>
                                <w:top w:val="none" w:sz="0" w:space="0" w:color="auto"/>
                                <w:left w:val="none" w:sz="0" w:space="0" w:color="auto"/>
                                <w:bottom w:val="none" w:sz="0" w:space="0" w:color="auto"/>
                                <w:right w:val="none" w:sz="0" w:space="0" w:color="auto"/>
                              </w:divBdr>
                              <w:divsChild>
                                <w:div w:id="190444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826170">
                          <w:marLeft w:val="0"/>
                          <w:marRight w:val="0"/>
                          <w:marTop w:val="0"/>
                          <w:marBottom w:val="0"/>
                          <w:divBdr>
                            <w:top w:val="none" w:sz="0" w:space="0" w:color="auto"/>
                            <w:left w:val="none" w:sz="0" w:space="0" w:color="auto"/>
                            <w:bottom w:val="none" w:sz="0" w:space="0" w:color="auto"/>
                            <w:right w:val="none" w:sz="0" w:space="0" w:color="auto"/>
                          </w:divBdr>
                          <w:divsChild>
                            <w:div w:id="962886942">
                              <w:marLeft w:val="0"/>
                              <w:marRight w:val="0"/>
                              <w:marTop w:val="0"/>
                              <w:marBottom w:val="0"/>
                              <w:divBdr>
                                <w:top w:val="none" w:sz="0" w:space="0" w:color="auto"/>
                                <w:left w:val="none" w:sz="0" w:space="0" w:color="auto"/>
                                <w:bottom w:val="none" w:sz="0" w:space="0" w:color="auto"/>
                                <w:right w:val="none" w:sz="0" w:space="0" w:color="auto"/>
                              </w:divBdr>
                            </w:div>
                          </w:divsChild>
                        </w:div>
                        <w:div w:id="902450837">
                          <w:marLeft w:val="0"/>
                          <w:marRight w:val="0"/>
                          <w:marTop w:val="0"/>
                          <w:marBottom w:val="0"/>
                          <w:divBdr>
                            <w:top w:val="none" w:sz="0" w:space="0" w:color="auto"/>
                            <w:left w:val="none" w:sz="0" w:space="0" w:color="auto"/>
                            <w:bottom w:val="none" w:sz="0" w:space="0" w:color="auto"/>
                            <w:right w:val="none" w:sz="0" w:space="0" w:color="auto"/>
                          </w:divBdr>
                          <w:divsChild>
                            <w:div w:id="1149251350">
                              <w:marLeft w:val="0"/>
                              <w:marRight w:val="0"/>
                              <w:marTop w:val="0"/>
                              <w:marBottom w:val="0"/>
                              <w:divBdr>
                                <w:top w:val="none" w:sz="0" w:space="0" w:color="auto"/>
                                <w:left w:val="none" w:sz="0" w:space="0" w:color="auto"/>
                                <w:bottom w:val="none" w:sz="0" w:space="0" w:color="auto"/>
                                <w:right w:val="none" w:sz="0" w:space="0" w:color="auto"/>
                              </w:divBdr>
                            </w:div>
                            <w:div w:id="1870683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28991">
                      <w:marLeft w:val="0"/>
                      <w:marRight w:val="0"/>
                      <w:marTop w:val="0"/>
                      <w:marBottom w:val="0"/>
                      <w:divBdr>
                        <w:top w:val="none" w:sz="0" w:space="0" w:color="auto"/>
                        <w:left w:val="none" w:sz="0" w:space="0" w:color="auto"/>
                        <w:bottom w:val="none" w:sz="0" w:space="0" w:color="auto"/>
                        <w:right w:val="none" w:sz="0" w:space="0" w:color="auto"/>
                      </w:divBdr>
                      <w:divsChild>
                        <w:div w:id="799810815">
                          <w:marLeft w:val="0"/>
                          <w:marRight w:val="0"/>
                          <w:marTop w:val="0"/>
                          <w:marBottom w:val="0"/>
                          <w:divBdr>
                            <w:top w:val="none" w:sz="0" w:space="0" w:color="auto"/>
                            <w:left w:val="none" w:sz="0" w:space="0" w:color="auto"/>
                            <w:bottom w:val="none" w:sz="0" w:space="0" w:color="auto"/>
                            <w:right w:val="none" w:sz="0" w:space="0" w:color="auto"/>
                          </w:divBdr>
                        </w:div>
                        <w:div w:id="837884023">
                          <w:marLeft w:val="0"/>
                          <w:marRight w:val="0"/>
                          <w:marTop w:val="0"/>
                          <w:marBottom w:val="0"/>
                          <w:divBdr>
                            <w:top w:val="none" w:sz="0" w:space="0" w:color="auto"/>
                            <w:left w:val="none" w:sz="0" w:space="0" w:color="auto"/>
                            <w:bottom w:val="none" w:sz="0" w:space="0" w:color="auto"/>
                            <w:right w:val="none" w:sz="0" w:space="0" w:color="auto"/>
                          </w:divBdr>
                          <w:divsChild>
                            <w:div w:id="1619993429">
                              <w:marLeft w:val="0"/>
                              <w:marRight w:val="0"/>
                              <w:marTop w:val="0"/>
                              <w:marBottom w:val="0"/>
                              <w:divBdr>
                                <w:top w:val="none" w:sz="0" w:space="0" w:color="auto"/>
                                <w:left w:val="none" w:sz="0" w:space="0" w:color="auto"/>
                                <w:bottom w:val="none" w:sz="0" w:space="0" w:color="auto"/>
                                <w:right w:val="none" w:sz="0" w:space="0" w:color="auto"/>
                              </w:divBdr>
                            </w:div>
                            <w:div w:id="70473561">
                              <w:marLeft w:val="0"/>
                              <w:marRight w:val="0"/>
                              <w:marTop w:val="0"/>
                              <w:marBottom w:val="0"/>
                              <w:divBdr>
                                <w:top w:val="none" w:sz="0" w:space="0" w:color="auto"/>
                                <w:left w:val="none" w:sz="0" w:space="0" w:color="auto"/>
                                <w:bottom w:val="none" w:sz="0" w:space="0" w:color="auto"/>
                                <w:right w:val="none" w:sz="0" w:space="0" w:color="auto"/>
                              </w:divBdr>
                            </w:div>
                          </w:divsChild>
                        </w:div>
                        <w:div w:id="229534875">
                          <w:marLeft w:val="0"/>
                          <w:marRight w:val="0"/>
                          <w:marTop w:val="0"/>
                          <w:marBottom w:val="0"/>
                          <w:divBdr>
                            <w:top w:val="none" w:sz="0" w:space="0" w:color="auto"/>
                            <w:left w:val="none" w:sz="0" w:space="0" w:color="auto"/>
                            <w:bottom w:val="none" w:sz="0" w:space="0" w:color="auto"/>
                            <w:right w:val="none" w:sz="0" w:space="0" w:color="auto"/>
                          </w:divBdr>
                          <w:divsChild>
                            <w:div w:id="558518115">
                              <w:marLeft w:val="0"/>
                              <w:marRight w:val="0"/>
                              <w:marTop w:val="0"/>
                              <w:marBottom w:val="0"/>
                              <w:divBdr>
                                <w:top w:val="none" w:sz="0" w:space="0" w:color="auto"/>
                                <w:left w:val="none" w:sz="0" w:space="0" w:color="auto"/>
                                <w:bottom w:val="none" w:sz="0" w:space="0" w:color="auto"/>
                                <w:right w:val="none" w:sz="0" w:space="0" w:color="auto"/>
                              </w:divBdr>
                            </w:div>
                            <w:div w:id="642463546">
                              <w:marLeft w:val="0"/>
                              <w:marRight w:val="0"/>
                              <w:marTop w:val="0"/>
                              <w:marBottom w:val="0"/>
                              <w:divBdr>
                                <w:top w:val="none" w:sz="0" w:space="0" w:color="auto"/>
                                <w:left w:val="none" w:sz="0" w:space="0" w:color="auto"/>
                                <w:bottom w:val="none" w:sz="0" w:space="0" w:color="auto"/>
                                <w:right w:val="none" w:sz="0" w:space="0" w:color="auto"/>
                              </w:divBdr>
                            </w:div>
                            <w:div w:id="1297638953">
                              <w:marLeft w:val="0"/>
                              <w:marRight w:val="0"/>
                              <w:marTop w:val="0"/>
                              <w:marBottom w:val="300"/>
                              <w:divBdr>
                                <w:top w:val="none" w:sz="0" w:space="0" w:color="auto"/>
                                <w:left w:val="none" w:sz="0" w:space="0" w:color="auto"/>
                                <w:bottom w:val="none" w:sz="0" w:space="0" w:color="auto"/>
                                <w:right w:val="none" w:sz="0" w:space="0" w:color="auto"/>
                              </w:divBdr>
                              <w:divsChild>
                                <w:div w:id="1013607257">
                                  <w:marLeft w:val="0"/>
                                  <w:marRight w:val="0"/>
                                  <w:marTop w:val="0"/>
                                  <w:marBottom w:val="0"/>
                                  <w:divBdr>
                                    <w:top w:val="none" w:sz="0" w:space="0" w:color="auto"/>
                                    <w:left w:val="none" w:sz="0" w:space="0" w:color="auto"/>
                                    <w:bottom w:val="none" w:sz="0" w:space="0" w:color="auto"/>
                                    <w:right w:val="none" w:sz="0" w:space="0" w:color="auto"/>
                                  </w:divBdr>
                                </w:div>
                              </w:divsChild>
                            </w:div>
                            <w:div w:id="1646660967">
                              <w:marLeft w:val="0"/>
                              <w:marRight w:val="0"/>
                              <w:marTop w:val="0"/>
                              <w:marBottom w:val="0"/>
                              <w:divBdr>
                                <w:top w:val="none" w:sz="0" w:space="0" w:color="auto"/>
                                <w:left w:val="none" w:sz="0" w:space="0" w:color="auto"/>
                                <w:bottom w:val="none" w:sz="0" w:space="0" w:color="auto"/>
                                <w:right w:val="none" w:sz="0" w:space="0" w:color="auto"/>
                              </w:divBdr>
                            </w:div>
                            <w:div w:id="588663807">
                              <w:marLeft w:val="0"/>
                              <w:marRight w:val="0"/>
                              <w:marTop w:val="0"/>
                              <w:marBottom w:val="0"/>
                              <w:divBdr>
                                <w:top w:val="none" w:sz="0" w:space="0" w:color="auto"/>
                                <w:left w:val="none" w:sz="0" w:space="0" w:color="auto"/>
                                <w:bottom w:val="none" w:sz="0" w:space="0" w:color="auto"/>
                                <w:right w:val="none" w:sz="0" w:space="0" w:color="auto"/>
                              </w:divBdr>
                            </w:div>
                          </w:divsChild>
                        </w:div>
                        <w:div w:id="579292785">
                          <w:marLeft w:val="0"/>
                          <w:marRight w:val="0"/>
                          <w:marTop w:val="0"/>
                          <w:marBottom w:val="0"/>
                          <w:divBdr>
                            <w:top w:val="none" w:sz="0" w:space="0" w:color="auto"/>
                            <w:left w:val="none" w:sz="0" w:space="0" w:color="auto"/>
                            <w:bottom w:val="none" w:sz="0" w:space="0" w:color="auto"/>
                            <w:right w:val="none" w:sz="0" w:space="0" w:color="auto"/>
                          </w:divBdr>
                          <w:divsChild>
                            <w:div w:id="300186030">
                              <w:marLeft w:val="0"/>
                              <w:marRight w:val="0"/>
                              <w:marTop w:val="0"/>
                              <w:marBottom w:val="0"/>
                              <w:divBdr>
                                <w:top w:val="none" w:sz="0" w:space="0" w:color="auto"/>
                                <w:left w:val="none" w:sz="0" w:space="0" w:color="auto"/>
                                <w:bottom w:val="none" w:sz="0" w:space="0" w:color="auto"/>
                                <w:right w:val="none" w:sz="0" w:space="0" w:color="auto"/>
                              </w:divBdr>
                            </w:div>
                            <w:div w:id="1200633021">
                              <w:marLeft w:val="0"/>
                              <w:marRight w:val="0"/>
                              <w:marTop w:val="0"/>
                              <w:marBottom w:val="0"/>
                              <w:divBdr>
                                <w:top w:val="none" w:sz="0" w:space="0" w:color="auto"/>
                                <w:left w:val="none" w:sz="0" w:space="0" w:color="auto"/>
                                <w:bottom w:val="none" w:sz="0" w:space="0" w:color="auto"/>
                                <w:right w:val="none" w:sz="0" w:space="0" w:color="auto"/>
                              </w:divBdr>
                            </w:div>
                            <w:div w:id="1008949246">
                              <w:marLeft w:val="0"/>
                              <w:marRight w:val="0"/>
                              <w:marTop w:val="0"/>
                              <w:marBottom w:val="0"/>
                              <w:divBdr>
                                <w:top w:val="none" w:sz="0" w:space="0" w:color="auto"/>
                                <w:left w:val="none" w:sz="0" w:space="0" w:color="auto"/>
                                <w:bottom w:val="none" w:sz="0" w:space="0" w:color="auto"/>
                                <w:right w:val="none" w:sz="0" w:space="0" w:color="auto"/>
                              </w:divBdr>
                            </w:div>
                            <w:div w:id="1598250452">
                              <w:marLeft w:val="0"/>
                              <w:marRight w:val="0"/>
                              <w:marTop w:val="0"/>
                              <w:marBottom w:val="0"/>
                              <w:divBdr>
                                <w:top w:val="none" w:sz="0" w:space="0" w:color="auto"/>
                                <w:left w:val="none" w:sz="0" w:space="0" w:color="auto"/>
                                <w:bottom w:val="none" w:sz="0" w:space="0" w:color="auto"/>
                                <w:right w:val="none" w:sz="0" w:space="0" w:color="auto"/>
                              </w:divBdr>
                            </w:div>
                          </w:divsChild>
                        </w:div>
                        <w:div w:id="1939026454">
                          <w:marLeft w:val="0"/>
                          <w:marRight w:val="0"/>
                          <w:marTop w:val="0"/>
                          <w:marBottom w:val="0"/>
                          <w:divBdr>
                            <w:top w:val="none" w:sz="0" w:space="0" w:color="auto"/>
                            <w:left w:val="none" w:sz="0" w:space="0" w:color="auto"/>
                            <w:bottom w:val="none" w:sz="0" w:space="0" w:color="auto"/>
                            <w:right w:val="none" w:sz="0" w:space="0" w:color="auto"/>
                          </w:divBdr>
                          <w:divsChild>
                            <w:div w:id="141192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797438">
                      <w:marLeft w:val="0"/>
                      <w:marRight w:val="0"/>
                      <w:marTop w:val="0"/>
                      <w:marBottom w:val="0"/>
                      <w:divBdr>
                        <w:top w:val="none" w:sz="0" w:space="0" w:color="auto"/>
                        <w:left w:val="none" w:sz="0" w:space="0" w:color="auto"/>
                        <w:bottom w:val="none" w:sz="0" w:space="0" w:color="auto"/>
                        <w:right w:val="none" w:sz="0" w:space="0" w:color="auto"/>
                      </w:divBdr>
                      <w:divsChild>
                        <w:div w:id="1576010737">
                          <w:marLeft w:val="0"/>
                          <w:marRight w:val="0"/>
                          <w:marTop w:val="0"/>
                          <w:marBottom w:val="0"/>
                          <w:divBdr>
                            <w:top w:val="none" w:sz="0" w:space="0" w:color="auto"/>
                            <w:left w:val="none" w:sz="0" w:space="0" w:color="auto"/>
                            <w:bottom w:val="none" w:sz="0" w:space="0" w:color="auto"/>
                            <w:right w:val="none" w:sz="0" w:space="0" w:color="auto"/>
                          </w:divBdr>
                        </w:div>
                        <w:div w:id="1044329094">
                          <w:marLeft w:val="0"/>
                          <w:marRight w:val="0"/>
                          <w:marTop w:val="0"/>
                          <w:marBottom w:val="0"/>
                          <w:divBdr>
                            <w:top w:val="none" w:sz="0" w:space="0" w:color="auto"/>
                            <w:left w:val="none" w:sz="0" w:space="0" w:color="auto"/>
                            <w:bottom w:val="none" w:sz="0" w:space="0" w:color="auto"/>
                            <w:right w:val="none" w:sz="0" w:space="0" w:color="auto"/>
                          </w:divBdr>
                          <w:divsChild>
                            <w:div w:id="1185898516">
                              <w:marLeft w:val="0"/>
                              <w:marRight w:val="0"/>
                              <w:marTop w:val="0"/>
                              <w:marBottom w:val="0"/>
                              <w:divBdr>
                                <w:top w:val="none" w:sz="0" w:space="0" w:color="auto"/>
                                <w:left w:val="none" w:sz="0" w:space="0" w:color="auto"/>
                                <w:bottom w:val="none" w:sz="0" w:space="0" w:color="auto"/>
                                <w:right w:val="none" w:sz="0" w:space="0" w:color="auto"/>
                              </w:divBdr>
                            </w:div>
                            <w:div w:id="216816228">
                              <w:marLeft w:val="0"/>
                              <w:marRight w:val="0"/>
                              <w:marTop w:val="0"/>
                              <w:marBottom w:val="0"/>
                              <w:divBdr>
                                <w:top w:val="none" w:sz="0" w:space="0" w:color="auto"/>
                                <w:left w:val="none" w:sz="0" w:space="0" w:color="auto"/>
                                <w:bottom w:val="none" w:sz="0" w:space="0" w:color="auto"/>
                                <w:right w:val="none" w:sz="0" w:space="0" w:color="auto"/>
                              </w:divBdr>
                            </w:div>
                          </w:divsChild>
                        </w:div>
                        <w:div w:id="1272974087">
                          <w:marLeft w:val="0"/>
                          <w:marRight w:val="0"/>
                          <w:marTop w:val="0"/>
                          <w:marBottom w:val="0"/>
                          <w:divBdr>
                            <w:top w:val="none" w:sz="0" w:space="0" w:color="auto"/>
                            <w:left w:val="none" w:sz="0" w:space="0" w:color="auto"/>
                            <w:bottom w:val="none" w:sz="0" w:space="0" w:color="auto"/>
                            <w:right w:val="none" w:sz="0" w:space="0" w:color="auto"/>
                          </w:divBdr>
                          <w:divsChild>
                            <w:div w:id="1639990304">
                              <w:marLeft w:val="0"/>
                              <w:marRight w:val="0"/>
                              <w:marTop w:val="0"/>
                              <w:marBottom w:val="0"/>
                              <w:divBdr>
                                <w:top w:val="none" w:sz="0" w:space="0" w:color="auto"/>
                                <w:left w:val="none" w:sz="0" w:space="0" w:color="auto"/>
                                <w:bottom w:val="none" w:sz="0" w:space="0" w:color="auto"/>
                                <w:right w:val="none" w:sz="0" w:space="0" w:color="auto"/>
                              </w:divBdr>
                            </w:div>
                            <w:div w:id="904921731">
                              <w:marLeft w:val="0"/>
                              <w:marRight w:val="0"/>
                              <w:marTop w:val="0"/>
                              <w:marBottom w:val="0"/>
                              <w:divBdr>
                                <w:top w:val="none" w:sz="0" w:space="0" w:color="auto"/>
                                <w:left w:val="none" w:sz="0" w:space="0" w:color="auto"/>
                                <w:bottom w:val="none" w:sz="0" w:space="0" w:color="auto"/>
                                <w:right w:val="none" w:sz="0" w:space="0" w:color="auto"/>
                              </w:divBdr>
                              <w:divsChild>
                                <w:div w:id="476649496">
                                  <w:marLeft w:val="0"/>
                                  <w:marRight w:val="0"/>
                                  <w:marTop w:val="0"/>
                                  <w:marBottom w:val="60"/>
                                  <w:divBdr>
                                    <w:top w:val="none" w:sz="0" w:space="0" w:color="auto"/>
                                    <w:left w:val="none" w:sz="0" w:space="0" w:color="auto"/>
                                    <w:bottom w:val="none" w:sz="0" w:space="0" w:color="auto"/>
                                    <w:right w:val="none" w:sz="0" w:space="0" w:color="auto"/>
                                  </w:divBdr>
                                </w:div>
                                <w:div w:id="682628009">
                                  <w:marLeft w:val="0"/>
                                  <w:marRight w:val="0"/>
                                  <w:marTop w:val="0"/>
                                  <w:marBottom w:val="300"/>
                                  <w:divBdr>
                                    <w:top w:val="single" w:sz="6" w:space="15" w:color="E0E0DC"/>
                                    <w:left w:val="single" w:sz="6" w:space="15" w:color="E0E0DC"/>
                                    <w:bottom w:val="single" w:sz="6" w:space="15" w:color="E0E0DC"/>
                                    <w:right w:val="single" w:sz="6" w:space="15" w:color="E0E0DC"/>
                                  </w:divBdr>
                                  <w:divsChild>
                                    <w:div w:id="613289993">
                                      <w:marLeft w:val="0"/>
                                      <w:marRight w:val="0"/>
                                      <w:marTop w:val="0"/>
                                      <w:marBottom w:val="0"/>
                                      <w:divBdr>
                                        <w:top w:val="none" w:sz="0" w:space="0" w:color="auto"/>
                                        <w:left w:val="none" w:sz="0" w:space="0" w:color="auto"/>
                                        <w:bottom w:val="none" w:sz="0" w:space="0" w:color="auto"/>
                                        <w:right w:val="none" w:sz="0" w:space="0" w:color="auto"/>
                                      </w:divBdr>
                                      <w:divsChild>
                                        <w:div w:id="161864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2579210">
                              <w:marLeft w:val="0"/>
                              <w:marRight w:val="0"/>
                              <w:marTop w:val="0"/>
                              <w:marBottom w:val="0"/>
                              <w:divBdr>
                                <w:top w:val="none" w:sz="0" w:space="0" w:color="auto"/>
                                <w:left w:val="none" w:sz="0" w:space="0" w:color="auto"/>
                                <w:bottom w:val="none" w:sz="0" w:space="0" w:color="auto"/>
                                <w:right w:val="none" w:sz="0" w:space="0" w:color="auto"/>
                              </w:divBdr>
                            </w:div>
                            <w:div w:id="1466315316">
                              <w:marLeft w:val="0"/>
                              <w:marRight w:val="0"/>
                              <w:marTop w:val="0"/>
                              <w:marBottom w:val="300"/>
                              <w:divBdr>
                                <w:top w:val="none" w:sz="0" w:space="0" w:color="auto"/>
                                <w:left w:val="none" w:sz="0" w:space="0" w:color="auto"/>
                                <w:bottom w:val="none" w:sz="0" w:space="0" w:color="auto"/>
                                <w:right w:val="none" w:sz="0" w:space="0" w:color="auto"/>
                              </w:divBdr>
                              <w:divsChild>
                                <w:div w:id="1307277676">
                                  <w:marLeft w:val="0"/>
                                  <w:marRight w:val="0"/>
                                  <w:marTop w:val="0"/>
                                  <w:marBottom w:val="0"/>
                                  <w:divBdr>
                                    <w:top w:val="none" w:sz="0" w:space="0" w:color="auto"/>
                                    <w:left w:val="none" w:sz="0" w:space="0" w:color="auto"/>
                                    <w:bottom w:val="none" w:sz="0" w:space="0" w:color="auto"/>
                                    <w:right w:val="none" w:sz="0" w:space="0" w:color="auto"/>
                                  </w:divBdr>
                                </w:div>
                              </w:divsChild>
                            </w:div>
                            <w:div w:id="264311347">
                              <w:marLeft w:val="0"/>
                              <w:marRight w:val="0"/>
                              <w:marTop w:val="0"/>
                              <w:marBottom w:val="0"/>
                              <w:divBdr>
                                <w:top w:val="none" w:sz="0" w:space="0" w:color="auto"/>
                                <w:left w:val="none" w:sz="0" w:space="0" w:color="auto"/>
                                <w:bottom w:val="none" w:sz="0" w:space="0" w:color="auto"/>
                                <w:right w:val="none" w:sz="0" w:space="0" w:color="auto"/>
                              </w:divBdr>
                            </w:div>
                            <w:div w:id="1076250094">
                              <w:marLeft w:val="0"/>
                              <w:marRight w:val="0"/>
                              <w:marTop w:val="0"/>
                              <w:marBottom w:val="0"/>
                              <w:divBdr>
                                <w:top w:val="none" w:sz="0" w:space="0" w:color="auto"/>
                                <w:left w:val="none" w:sz="0" w:space="0" w:color="auto"/>
                                <w:bottom w:val="none" w:sz="0" w:space="0" w:color="auto"/>
                                <w:right w:val="none" w:sz="0" w:space="0" w:color="auto"/>
                              </w:divBdr>
                            </w:div>
                          </w:divsChild>
                        </w:div>
                        <w:div w:id="1933199571">
                          <w:marLeft w:val="0"/>
                          <w:marRight w:val="0"/>
                          <w:marTop w:val="0"/>
                          <w:marBottom w:val="0"/>
                          <w:divBdr>
                            <w:top w:val="none" w:sz="0" w:space="0" w:color="auto"/>
                            <w:left w:val="none" w:sz="0" w:space="0" w:color="auto"/>
                            <w:bottom w:val="none" w:sz="0" w:space="0" w:color="auto"/>
                            <w:right w:val="none" w:sz="0" w:space="0" w:color="auto"/>
                          </w:divBdr>
                          <w:divsChild>
                            <w:div w:id="61617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83763">
                      <w:marLeft w:val="0"/>
                      <w:marRight w:val="0"/>
                      <w:marTop w:val="0"/>
                      <w:marBottom w:val="0"/>
                      <w:divBdr>
                        <w:top w:val="none" w:sz="0" w:space="0" w:color="auto"/>
                        <w:left w:val="none" w:sz="0" w:space="0" w:color="auto"/>
                        <w:bottom w:val="none" w:sz="0" w:space="0" w:color="auto"/>
                        <w:right w:val="none" w:sz="0" w:space="0" w:color="auto"/>
                      </w:divBdr>
                      <w:divsChild>
                        <w:div w:id="522281093">
                          <w:marLeft w:val="0"/>
                          <w:marRight w:val="0"/>
                          <w:marTop w:val="0"/>
                          <w:marBottom w:val="0"/>
                          <w:divBdr>
                            <w:top w:val="none" w:sz="0" w:space="0" w:color="auto"/>
                            <w:left w:val="none" w:sz="0" w:space="0" w:color="auto"/>
                            <w:bottom w:val="none" w:sz="0" w:space="0" w:color="auto"/>
                            <w:right w:val="none" w:sz="0" w:space="0" w:color="auto"/>
                          </w:divBdr>
                        </w:div>
                        <w:div w:id="1797218287">
                          <w:marLeft w:val="0"/>
                          <w:marRight w:val="0"/>
                          <w:marTop w:val="0"/>
                          <w:marBottom w:val="0"/>
                          <w:divBdr>
                            <w:top w:val="none" w:sz="0" w:space="0" w:color="auto"/>
                            <w:left w:val="none" w:sz="0" w:space="0" w:color="auto"/>
                            <w:bottom w:val="none" w:sz="0" w:space="0" w:color="auto"/>
                            <w:right w:val="none" w:sz="0" w:space="0" w:color="auto"/>
                          </w:divBdr>
                        </w:div>
                        <w:div w:id="1849561177">
                          <w:marLeft w:val="0"/>
                          <w:marRight w:val="0"/>
                          <w:marTop w:val="0"/>
                          <w:marBottom w:val="0"/>
                          <w:divBdr>
                            <w:top w:val="none" w:sz="0" w:space="0" w:color="auto"/>
                            <w:left w:val="none" w:sz="0" w:space="0" w:color="auto"/>
                            <w:bottom w:val="none" w:sz="0" w:space="0" w:color="auto"/>
                            <w:right w:val="none" w:sz="0" w:space="0" w:color="auto"/>
                          </w:divBdr>
                        </w:div>
                        <w:div w:id="1000237403">
                          <w:marLeft w:val="0"/>
                          <w:marRight w:val="0"/>
                          <w:marTop w:val="0"/>
                          <w:marBottom w:val="0"/>
                          <w:divBdr>
                            <w:top w:val="none" w:sz="0" w:space="0" w:color="auto"/>
                            <w:left w:val="none" w:sz="0" w:space="0" w:color="auto"/>
                            <w:bottom w:val="none" w:sz="0" w:space="0" w:color="auto"/>
                            <w:right w:val="none" w:sz="0" w:space="0" w:color="auto"/>
                          </w:divBdr>
                        </w:div>
                        <w:div w:id="1272860060">
                          <w:marLeft w:val="0"/>
                          <w:marRight w:val="0"/>
                          <w:marTop w:val="0"/>
                          <w:marBottom w:val="0"/>
                          <w:divBdr>
                            <w:top w:val="none" w:sz="0" w:space="0" w:color="auto"/>
                            <w:left w:val="none" w:sz="0" w:space="0" w:color="auto"/>
                            <w:bottom w:val="none" w:sz="0" w:space="0" w:color="auto"/>
                            <w:right w:val="none" w:sz="0" w:space="0" w:color="auto"/>
                          </w:divBdr>
                        </w:div>
                      </w:divsChild>
                    </w:div>
                    <w:div w:id="626162398">
                      <w:marLeft w:val="0"/>
                      <w:marRight w:val="0"/>
                      <w:marTop w:val="0"/>
                      <w:marBottom w:val="0"/>
                      <w:divBdr>
                        <w:top w:val="none" w:sz="0" w:space="0" w:color="auto"/>
                        <w:left w:val="none" w:sz="0" w:space="0" w:color="auto"/>
                        <w:bottom w:val="none" w:sz="0" w:space="0" w:color="auto"/>
                        <w:right w:val="none" w:sz="0" w:space="0" w:color="auto"/>
                      </w:divBdr>
                      <w:divsChild>
                        <w:div w:id="643389168">
                          <w:marLeft w:val="0"/>
                          <w:marRight w:val="0"/>
                          <w:marTop w:val="0"/>
                          <w:marBottom w:val="0"/>
                          <w:divBdr>
                            <w:top w:val="none" w:sz="0" w:space="0" w:color="auto"/>
                            <w:left w:val="none" w:sz="0" w:space="0" w:color="auto"/>
                            <w:bottom w:val="none" w:sz="0" w:space="0" w:color="auto"/>
                            <w:right w:val="none" w:sz="0" w:space="0" w:color="auto"/>
                          </w:divBdr>
                        </w:div>
                        <w:div w:id="172984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40541">
          <w:marLeft w:val="0"/>
          <w:marRight w:val="0"/>
          <w:marTop w:val="0"/>
          <w:marBottom w:val="0"/>
          <w:divBdr>
            <w:top w:val="none" w:sz="0" w:space="0" w:color="auto"/>
            <w:left w:val="none" w:sz="0" w:space="0" w:color="auto"/>
            <w:bottom w:val="none" w:sz="0" w:space="0" w:color="auto"/>
            <w:right w:val="none" w:sz="0" w:space="0" w:color="auto"/>
          </w:divBdr>
          <w:divsChild>
            <w:div w:id="153153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bit.ly/2Oi7UlH" TargetMode="External"/><Relationship Id="rId21" Type="http://schemas.openxmlformats.org/officeDocument/2006/relationships/hyperlink" Target="http://bit.ly/2CUf7WG" TargetMode="External"/><Relationship Id="rId42" Type="http://schemas.openxmlformats.org/officeDocument/2006/relationships/hyperlink" Target="http://bit.ly/2CUh2KS" TargetMode="External"/><Relationship Id="rId47" Type="http://schemas.openxmlformats.org/officeDocument/2006/relationships/hyperlink" Target="https://en.wikipedia.org/wiki/ROT13" TargetMode="External"/><Relationship Id="rId63" Type="http://schemas.openxmlformats.org/officeDocument/2006/relationships/hyperlink" Target="http://bit.ly/2ESoaub" TargetMode="External"/><Relationship Id="rId68" Type="http://schemas.openxmlformats.org/officeDocument/2006/relationships/hyperlink" Target="https://ens.domains/" TargetMode="External"/><Relationship Id="rId84" Type="http://schemas.openxmlformats.org/officeDocument/2006/relationships/hyperlink" Target="http://governmental.github.io/GovernMental/" TargetMode="External"/><Relationship Id="rId89" Type="http://schemas.openxmlformats.org/officeDocument/2006/relationships/hyperlink" Target="http://bit.ly/2JslDWf" TargetMode="External"/><Relationship Id="rId16" Type="http://schemas.openxmlformats.org/officeDocument/2006/relationships/hyperlink" Target="https://github.com/OpenZeppelin/openzeppelin-solidity" TargetMode="External"/><Relationship Id="rId107" Type="http://schemas.openxmlformats.org/officeDocument/2006/relationships/hyperlink" Target="https://www.ethpm.com/docs/integration-guide" TargetMode="External"/><Relationship Id="rId11" Type="http://schemas.openxmlformats.org/officeDocument/2006/relationships/hyperlink" Target="file:///\\wsl.localhost\Ubuntu-20.04\home\syr3fx\Code\github\maitriser-ca\LivreMaitriserEthereum\adoc\for_use_ethereumbook_09smart-contracts-securitytxt_fr_CA.html" TargetMode="External"/><Relationship Id="rId32" Type="http://schemas.openxmlformats.org/officeDocument/2006/relationships/hyperlink" Target="https://remix.ethereum.org" TargetMode="External"/><Relationship Id="rId37" Type="http://schemas.openxmlformats.org/officeDocument/2006/relationships/hyperlink" Target="http://bit.ly/2ABiv7j" TargetMode="External"/><Relationship Id="rId53" Type="http://schemas.openxmlformats.org/officeDocument/2006/relationships/hyperlink" Target="http://bit.ly/2Q5VIG9" TargetMode="External"/><Relationship Id="rId58" Type="http://schemas.openxmlformats.org/officeDocument/2006/relationships/hyperlink" Target="http://bit.ly/2RnS1vA" TargetMode="External"/><Relationship Id="rId74" Type="http://schemas.openxmlformats.org/officeDocument/2006/relationships/hyperlink" Target="file:///\\wsl.localhost\Ubuntu-20.04\home\syr3fx\Code\github\maitriser-ca\LivreMaitriserEthereum\adoc\for_use_ethereumbook_09smart-contracts-securitytxt_fr_CA.html" TargetMode="External"/><Relationship Id="rId79" Type="http://schemas.openxmlformats.org/officeDocument/2006/relationships/hyperlink" Target="file:///\\wsl.localhost\Ubuntu-20.04\home\syr3fx\Code\github\maitriser-ca\LivreMaitriserEthereum\adoc\for_use_ethereumbook_09smart-contracts-securitytxt_fr_CA.html" TargetMode="External"/><Relationship Id="rId102" Type="http://schemas.openxmlformats.org/officeDocument/2006/relationships/hyperlink" Target="http://bit.ly/2P3KVA4" TargetMode="External"/><Relationship Id="rId5" Type="http://schemas.openxmlformats.org/officeDocument/2006/relationships/hyperlink" Target="http://bit.ly/2DamSZT" TargetMode="External"/><Relationship Id="rId90" Type="http://schemas.openxmlformats.org/officeDocument/2006/relationships/hyperlink" Target="http://bit.ly/2Dch2Hc" TargetMode="External"/><Relationship Id="rId95" Type="http://schemas.openxmlformats.org/officeDocument/2006/relationships/hyperlink" Target="http://bit.ly/2Ogp2Ia" TargetMode="External"/><Relationship Id="rId22" Type="http://schemas.openxmlformats.org/officeDocument/2006/relationships/hyperlink" Target="http://bit.ly/2OfLukM" TargetMode="External"/><Relationship Id="rId27" Type="http://schemas.openxmlformats.org/officeDocument/2006/relationships/hyperlink" Target="file:///\\wsl.localhost\Ubuntu-20.04\home\syr3fx\Code\github\maitriser-ca\LivreMaitriserEthereum\adoc\for_use_ethereumbook_09smart-contracts-securitytxt_fr_CA.html" TargetMode="External"/><Relationship Id="rId43" Type="http://schemas.openxmlformats.org/officeDocument/2006/relationships/hyperlink" Target="http://martin.swende.se/blog/Breaking_the_house.html" TargetMode="External"/><Relationship Id="rId48" Type="http://schemas.openxmlformats.org/officeDocument/2006/relationships/hyperlink" Target="http://bit.ly/2JtdqRi" TargetMode="External"/><Relationship Id="rId64" Type="http://schemas.openxmlformats.org/officeDocument/2006/relationships/hyperlink" Target="http://bit.ly/2yFesFF" TargetMode="External"/><Relationship Id="rId69" Type="http://schemas.openxmlformats.org/officeDocument/2006/relationships/hyperlink" Target="http://bit.ly/2SygqQx" TargetMode="External"/><Relationship Id="rId80" Type="http://schemas.openxmlformats.org/officeDocument/2006/relationships/hyperlink" Target="http://bit.ly/2OdUC9C" TargetMode="External"/><Relationship Id="rId85" Type="http://schemas.openxmlformats.org/officeDocument/2006/relationships/hyperlink" Target="http://bit.ly/2Q1AMA6" TargetMode="External"/><Relationship Id="rId12" Type="http://schemas.openxmlformats.org/officeDocument/2006/relationships/hyperlink" Target="https://bit.ly/2nNLuOr" TargetMode="External"/><Relationship Id="rId17" Type="http://schemas.openxmlformats.org/officeDocument/2006/relationships/hyperlink" Target="https://bit.ly/2wrxIFJ" TargetMode="External"/><Relationship Id="rId33" Type="http://schemas.openxmlformats.org/officeDocument/2006/relationships/hyperlink" Target="http://bit.ly/2zjD8TI" TargetMode="External"/><Relationship Id="rId38" Type="http://schemas.openxmlformats.org/officeDocument/2006/relationships/hyperlink" Target="https://bit.ly/2vHiuJQ" TargetMode="External"/><Relationship Id="rId59" Type="http://schemas.openxmlformats.org/officeDocument/2006/relationships/hyperlink" Target="http://bit.ly/2CSdF7y" TargetMode="External"/><Relationship Id="rId103" Type="http://schemas.openxmlformats.org/officeDocument/2006/relationships/hyperlink" Target="https://zeppelin.solutions" TargetMode="External"/><Relationship Id="rId108" Type="http://schemas.openxmlformats.org/officeDocument/2006/relationships/fontTable" Target="fontTable.xml"/><Relationship Id="rId54" Type="http://schemas.openxmlformats.org/officeDocument/2006/relationships/hyperlink" Target="http://bit.ly/2Q1ybpQ" TargetMode="External"/><Relationship Id="rId70" Type="http://schemas.openxmlformats.org/officeDocument/2006/relationships/hyperlink" Target="http://bit.ly/2CUf7WG" TargetMode="External"/><Relationship Id="rId75" Type="http://schemas.openxmlformats.org/officeDocument/2006/relationships/hyperlink" Target="http://governmental.github.io/GovernMental/" TargetMode="External"/><Relationship Id="rId91" Type="http://schemas.openxmlformats.org/officeDocument/2006/relationships/hyperlink" Target="http://bit.ly/2ERI0pb" TargetMode="External"/><Relationship Id="rId96" Type="http://schemas.openxmlformats.org/officeDocument/2006/relationships/hyperlink" Target="https://github.com/ethereum/EIPs/blob/master/EIPS/eip-20.md" TargetMode="External"/><Relationship Id="rId1" Type="http://schemas.openxmlformats.org/officeDocument/2006/relationships/numbering" Target="numbering.xml"/><Relationship Id="rId6" Type="http://schemas.openxmlformats.org/officeDocument/2006/relationships/hyperlink" Target="http://bit.ly/2zaqSEY" TargetMode="External"/><Relationship Id="rId15" Type="http://schemas.openxmlformats.org/officeDocument/2006/relationships/hyperlink" Target="file:///\\wsl.localhost\Ubuntu-20.04\home\syr3fx\Code\github\maitriser-ca\LivreMaitriserEthereum\adoc\for_use_ethereumbook_09smart-contracts-securitytxt_fr_CA.html" TargetMode="External"/><Relationship Id="rId23" Type="http://schemas.openxmlformats.org/officeDocument/2006/relationships/hyperlink" Target="http://bit.ly/2EPj5Tq" TargetMode="External"/><Relationship Id="rId28" Type="http://schemas.openxmlformats.org/officeDocument/2006/relationships/hyperlink" Target="https://bit.ly/2MReuii" TargetMode="External"/><Relationship Id="rId36" Type="http://schemas.openxmlformats.org/officeDocument/2006/relationships/hyperlink" Target="http://bit.ly/2OgnXQC" TargetMode="External"/><Relationship Id="rId49" Type="http://schemas.openxmlformats.org/officeDocument/2006/relationships/hyperlink" Target="http://bit.ly/2Q58VyX" TargetMode="External"/><Relationship Id="rId57" Type="http://schemas.openxmlformats.org/officeDocument/2006/relationships/hyperlink" Target="http://www.dasp.co/" TargetMode="External"/><Relationship Id="rId106" Type="http://schemas.openxmlformats.org/officeDocument/2006/relationships/hyperlink" Target="https://github.com/ethpm" TargetMode="External"/><Relationship Id="rId10" Type="http://schemas.openxmlformats.org/officeDocument/2006/relationships/hyperlink" Target="http://bit.ly/2EQaLCI" TargetMode="External"/><Relationship Id="rId31" Type="http://schemas.openxmlformats.org/officeDocument/2006/relationships/hyperlink" Target="http://bit.ly/2JslDWf" TargetMode="External"/><Relationship Id="rId44" Type="http://schemas.openxmlformats.org/officeDocument/2006/relationships/hyperlink" Target="http://bit.ly/2CUh2KS" TargetMode="External"/><Relationship Id="rId52" Type="http://schemas.openxmlformats.org/officeDocument/2006/relationships/hyperlink" Target="http://bit.ly/2CQjBhc" TargetMode="External"/><Relationship Id="rId60" Type="http://schemas.openxmlformats.org/officeDocument/2006/relationships/hyperlink" Target="http://bit.ly/2OfHalK" TargetMode="External"/><Relationship Id="rId65" Type="http://schemas.openxmlformats.org/officeDocument/2006/relationships/hyperlink" Target="http://www.dasp.co/" TargetMode="External"/><Relationship Id="rId73" Type="http://schemas.openxmlformats.org/officeDocument/2006/relationships/hyperlink" Target="http://bit.ly/2yHgkhs" TargetMode="External"/><Relationship Id="rId78" Type="http://schemas.openxmlformats.org/officeDocument/2006/relationships/hyperlink" Target="http://bit.ly/2Ogzrnn" TargetMode="External"/><Relationship Id="rId81" Type="http://schemas.openxmlformats.org/officeDocument/2006/relationships/hyperlink" Target="http://bit.ly/2CQ8gh4" TargetMode="External"/><Relationship Id="rId86" Type="http://schemas.openxmlformats.org/officeDocument/2006/relationships/hyperlink" Target="http://bit.ly/2ESWG7t" TargetMode="External"/><Relationship Id="rId94" Type="http://schemas.openxmlformats.org/officeDocument/2006/relationships/hyperlink" Target="http://bit.ly/2OVkSL4" TargetMode="External"/><Relationship Id="rId99" Type="http://schemas.openxmlformats.org/officeDocument/2006/relationships/hyperlink" Target="http://bit.ly/2SwDnE0" TargetMode="External"/><Relationship Id="rId101" Type="http://schemas.openxmlformats.org/officeDocument/2006/relationships/hyperlink" Target="http://bit.ly/2qm7ocJ" TargetMode="External"/><Relationship Id="rId4" Type="http://schemas.openxmlformats.org/officeDocument/2006/relationships/webSettings" Target="webSettings.xml"/><Relationship Id="rId9" Type="http://schemas.openxmlformats.org/officeDocument/2006/relationships/hyperlink" Target="http://bit.ly/2EVo70v" TargetMode="External"/><Relationship Id="rId13" Type="http://schemas.openxmlformats.org/officeDocument/2006/relationships/hyperlink" Target="https://bit.ly/2MOfBPv" TargetMode="External"/><Relationship Id="rId18" Type="http://schemas.openxmlformats.org/officeDocument/2006/relationships/hyperlink" Target="http://bit.ly/2CUf7WG" TargetMode="External"/><Relationship Id="rId39" Type="http://schemas.openxmlformats.org/officeDocument/2006/relationships/hyperlink" Target="file:///\\wsl.localhost\Ubuntu-20.04\home\syr3fx\Code\github\maitriser-ca\LivreMaitriserEthereum\adoc\for_use_ethereumbook_09smart-contracts-securitytxt_fr_CA.html" TargetMode="External"/><Relationship Id="rId109" Type="http://schemas.openxmlformats.org/officeDocument/2006/relationships/theme" Target="theme/theme1.xml"/><Relationship Id="rId34" Type="http://schemas.openxmlformats.org/officeDocument/2006/relationships/hyperlink" Target="http://bit.ly/2Dg7GtW" TargetMode="External"/><Relationship Id="rId50" Type="http://schemas.openxmlformats.org/officeDocument/2006/relationships/hyperlink" Target="http://bit.ly/2yKme14" TargetMode="External"/><Relationship Id="rId55" Type="http://schemas.openxmlformats.org/officeDocument/2006/relationships/hyperlink" Target="http://bit.ly/2CUf7WG" TargetMode="External"/><Relationship Id="rId76" Type="http://schemas.openxmlformats.org/officeDocument/2006/relationships/hyperlink" Target="http://bit.ly/2DcgvFc" TargetMode="External"/><Relationship Id="rId97" Type="http://schemas.openxmlformats.org/officeDocument/2006/relationships/hyperlink" Target="https://github.com/dapphub/ds-math" TargetMode="External"/><Relationship Id="rId104" Type="http://schemas.openxmlformats.org/officeDocument/2006/relationships/hyperlink" Target="https://www.ethpm.com/" TargetMode="External"/><Relationship Id="rId7" Type="http://schemas.openxmlformats.org/officeDocument/2006/relationships/hyperlink" Target="http://bit.ly/2ERDMxV" TargetMode="External"/><Relationship Id="rId71" Type="http://schemas.openxmlformats.org/officeDocument/2006/relationships/hyperlink" Target="http://bit.ly/2DbvQpJ" TargetMode="External"/><Relationship Id="rId92" Type="http://schemas.openxmlformats.org/officeDocument/2006/relationships/hyperlink" Target="http://bit.ly/2OgxPtG" TargetMode="External"/><Relationship Id="rId2" Type="http://schemas.openxmlformats.org/officeDocument/2006/relationships/styles" Target="styles.xml"/><Relationship Id="rId29" Type="http://schemas.openxmlformats.org/officeDocument/2006/relationships/hyperlink" Target="http://bit.ly/2RmueMP" TargetMode="External"/><Relationship Id="rId24" Type="http://schemas.openxmlformats.org/officeDocument/2006/relationships/hyperlink" Target="https://github.com/Arachnid/uscc/tree/master/submissions-2017/" TargetMode="External"/><Relationship Id="rId40" Type="http://schemas.openxmlformats.org/officeDocument/2006/relationships/hyperlink" Target="https://github.com/randao/randao" TargetMode="External"/><Relationship Id="rId45" Type="http://schemas.openxmlformats.org/officeDocument/2006/relationships/hyperlink" Target="http://bit.ly/2Q589lx" TargetMode="External"/><Relationship Id="rId66" Type="http://schemas.openxmlformats.org/officeDocument/2006/relationships/hyperlink" Target="http://bit.ly/2Q6E4lP" TargetMode="External"/><Relationship Id="rId87" Type="http://schemas.openxmlformats.org/officeDocument/2006/relationships/hyperlink" Target="http://bit.ly/2Q1AMA6" TargetMode="External"/><Relationship Id="rId61" Type="http://schemas.openxmlformats.org/officeDocument/2006/relationships/hyperlink" Target="http://bit.ly/2Jpzf4x" TargetMode="External"/><Relationship Id="rId82" Type="http://schemas.openxmlformats.org/officeDocument/2006/relationships/hyperlink" Target="file:///\\wsl.localhost\Ubuntu-20.04\home\syr3fx\Code\github\maitriser-ca\LivreMaitriserEthereum\adoc\for_use_ethereumbook_09smart-contracts-securitytxt_fr_CA.html" TargetMode="External"/><Relationship Id="rId19" Type="http://schemas.openxmlformats.org/officeDocument/2006/relationships/hyperlink" Target="https://bit.ly/2MR8Gp0" TargetMode="External"/><Relationship Id="rId14" Type="http://schemas.openxmlformats.org/officeDocument/2006/relationships/hyperlink" Target="https://bit.ly/2xvbx1M" TargetMode="External"/><Relationship Id="rId30" Type="http://schemas.openxmlformats.org/officeDocument/2006/relationships/hyperlink" Target="file:///\\wsl.localhost\Ubuntu-20.04\home\syr3fx\Code\github\maitriser-ca\LivreMaitriserEthereum\adoc\for_use_ethereumbook_09smart-contracts-securitytxt_fr_CA.html" TargetMode="External"/><Relationship Id="rId35" Type="http://schemas.openxmlformats.org/officeDocument/2006/relationships/hyperlink" Target="http://bit.ly/2Of06B9" TargetMode="External"/><Relationship Id="rId56" Type="http://schemas.openxmlformats.org/officeDocument/2006/relationships/hyperlink" Target="http://bit.ly/2RmueMP" TargetMode="External"/><Relationship Id="rId77" Type="http://schemas.openxmlformats.org/officeDocument/2006/relationships/hyperlink" Target="http://bit.ly/2Oh8j7R" TargetMode="External"/><Relationship Id="rId100" Type="http://schemas.openxmlformats.org/officeDocument/2006/relationships/hyperlink" Target="http://bit.ly/2PxU1UM" TargetMode="External"/><Relationship Id="rId105" Type="http://schemas.openxmlformats.org/officeDocument/2006/relationships/hyperlink" Target="https://www.ethpm.com/registry" TargetMode="External"/><Relationship Id="rId8" Type="http://schemas.openxmlformats.org/officeDocument/2006/relationships/hyperlink" Target="http://bit.ly/2Ogvnng" TargetMode="External"/><Relationship Id="rId51" Type="http://schemas.openxmlformats.org/officeDocument/2006/relationships/hyperlink" Target="http://bit.ly/2yFOGRQ" TargetMode="External"/><Relationship Id="rId72" Type="http://schemas.openxmlformats.org/officeDocument/2006/relationships/hyperlink" Target="http://bit.ly/2EUlLzb" TargetMode="External"/><Relationship Id="rId93" Type="http://schemas.openxmlformats.org/officeDocument/2006/relationships/hyperlink" Target="http://bit.ly/2OgxPtG" TargetMode="External"/><Relationship Id="rId98" Type="http://schemas.openxmlformats.org/officeDocument/2006/relationships/hyperlink" Target="file:///\\wsl.localhost\Ubuntu-20.04\home\syr3fx\Code\github\maitriser-ca\LivreMaitriserEthereum\adoc\for_use_ethereumbook_09smart-contracts-securitytxt_fr_CA.html" TargetMode="External"/><Relationship Id="rId3" Type="http://schemas.openxmlformats.org/officeDocument/2006/relationships/settings" Target="settings.xml"/><Relationship Id="rId25" Type="http://schemas.openxmlformats.org/officeDocument/2006/relationships/hyperlink" Target="http://bit.ly/2AAElb8" TargetMode="External"/><Relationship Id="rId46" Type="http://schemas.openxmlformats.org/officeDocument/2006/relationships/hyperlink" Target="file:///\\wsl.localhost\Ubuntu-20.04\home\syr3fx\Code\github\maitriser-ca\LivreMaitriserEthereum\adoc\for_use_ethereumbook_09smart-contracts-securitytxt_fr_CA.html" TargetMode="External"/><Relationship Id="rId67" Type="http://schemas.openxmlformats.org/officeDocument/2006/relationships/hyperlink" Target="http://bit.ly/2CUh2KS" TargetMode="External"/><Relationship Id="rId20" Type="http://schemas.openxmlformats.org/officeDocument/2006/relationships/hyperlink" Target="http://bit.ly/2RjXmUWl" TargetMode="External"/><Relationship Id="rId41" Type="http://schemas.openxmlformats.org/officeDocument/2006/relationships/hyperlink" Target="https://vitalik.ca/files/randomness.html" TargetMode="External"/><Relationship Id="rId62" Type="http://schemas.openxmlformats.org/officeDocument/2006/relationships/hyperlink" Target="http://bit.ly/2ACsfi1" TargetMode="External"/><Relationship Id="rId83" Type="http://schemas.openxmlformats.org/officeDocument/2006/relationships/hyperlink" Target="http://bit.ly/2AAebFr" TargetMode="External"/><Relationship Id="rId88" Type="http://schemas.openxmlformats.org/officeDocument/2006/relationships/hyperlink" Target="http://bit.ly/2OdUU0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53</Pages>
  <Words>17399</Words>
  <Characters>95697</Characters>
  <Application>Microsoft Office Word</Application>
  <DocSecurity>0</DocSecurity>
  <Lines>797</Lines>
  <Paragraphs>225</Paragraphs>
  <ScaleCrop>false</ScaleCrop>
  <Company/>
  <LinksUpToDate>false</LinksUpToDate>
  <CharactersWithSpaces>112871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Seraph Dos Santos</dc:creator>
  <cp:keywords/>
  <dc:description/>
  <cp:lastModifiedBy>Seraph Dos Santos</cp:lastModifiedBy>
  <cp:revision>1</cp:revision>
  <dcterms:created xsi:type="dcterms:W3CDTF">2022-05-09T05:14:00Z</dcterms:created>
  <dcterms:modified xsi:type="dcterms:W3CDTF">2022-05-09T05:17:00Z</dcterms:modified>
</cp:coreProperties>
</file>