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Georgia" w:cs="Georgia" w:eastAsia="Georgia" w:hAnsi="Georgia"/>
          <w:sz w:val="23"/>
          <w:szCs w:val="23"/>
        </w:rPr>
        <w:t xml:space="preserve"/>
      </w:r>
    </w:p>
    <w:p>
      <w:pPr>
        <w:jc w:val="center"/>
      </w:pPr>
      <w:r>
        <w:rPr>
          <w:rFonts w:ascii="Arial" w:cs="Arial" w:eastAsia="Arial" w:hAnsi="Arial"/>
          <w:b/>
          <w:bCs/>
          <w:color w:val="6B6B6B"/>
          <w:sz w:val="20"/>
          <w:szCs w:val="20"/>
        </w:rPr>
        <w:t xml:space="preserve">BÁO CÁO KỸ THUẬT</w:t>
      </w:r>
    </w:p>
    <w:p>
      <w:pPr>
        <w:spacing w:after="0" w:before="300"/>
      </w:pPr>
      <w:r>
        <w:rPr>
          <w:rFonts w:ascii="Georgia" w:cs="Georgia" w:eastAsia="Georgia" w:hAnsi="Georgia"/>
          <w:sz w:val="23"/>
          <w:szCs w:val="23"/>
        </w:rPr>
        <w:t xml:space="preserve"/>
      </w:r>
    </w:p>
    <w:p>
      <w:pPr>
        <w:jc w:val="center"/>
      </w:pPr>
      <w:r>
        <w:rPr>
          <w:rFonts w:ascii="Arial" w:cs="Arial" w:eastAsia="Arial" w:hAnsi="Arial"/>
          <w:b/>
          <w:bCs/>
          <w:color w:val="1F3B57"/>
          <w:sz w:val="42"/>
          <w:szCs w:val="42"/>
        </w:rPr>
        <w:t xml:space="preserve">ĐỌC HIỂU EXECUTION PLAN</w:t>
      </w:r>
    </w:p>
    <w:p>
      <w:pPr>
        <w:jc w:val="center"/>
      </w:pPr>
      <w:r>
        <w:rPr>
          <w:rFonts w:ascii="Arial" w:cs="Arial" w:eastAsia="Arial" w:hAnsi="Arial"/>
          <w:b/>
          <w:bCs/>
          <w:color w:val="2E5E8C"/>
          <w:sz w:val="34"/>
          <w:szCs w:val="34"/>
        </w:rPr>
        <w:t xml:space="preserve">VÀ PHÂN TÍCH EXPLAIN ANALYZE</w:t>
      </w:r>
    </w:p>
    <w:p>
      <w:pPr>
        <w:jc w:val="center"/>
      </w:pPr>
      <w:r>
        <w:rPr>
          <w:rFonts w:ascii="Arial" w:cs="Arial" w:eastAsia="Arial" w:hAnsi="Arial"/>
          <w:color w:val="3A7CA5"/>
          <w:sz w:val="28"/>
          <w:szCs w:val="28"/>
        </w:rPr>
        <w:t xml:space="preserve">TRONG POSTGRESQL</w:t>
      </w:r>
    </w:p>
    <w:p>
      <w:pPr>
        <w:spacing w:after="0" w:before="500"/>
      </w:pPr>
      <w:r>
        <w:rPr>
          <w:rFonts w:ascii="Georgia" w:cs="Georgia" w:eastAsia="Georgia" w:hAnsi="Georgia"/>
          <w:sz w:val="23"/>
          <w:szCs w:val="23"/>
        </w:rPr>
        <w:t xml:space="preserve"/>
      </w:r>
    </w:p>
    <w:p>
      <w:pPr>
        <w:pBdr>
          <w:top w:val="single" w:color="2E5E8C" w:sz="6"/>
          <w:bottom w:val="single" w:color="2E5E8C" w:sz="6"/>
        </w:pBdr>
        <w:spacing w:after="160" w:before="160"/>
        <w:jc w:val="center"/>
      </w:pPr>
      <w:r>
        <w:rPr>
          <w:rFonts w:ascii="Arial" w:cs="Arial" w:eastAsia="Arial" w:hAnsi="Arial"/>
          <w:i/>
          <w:iCs/>
          <w:color w:val="3A7CA5"/>
          <w:sz w:val="20"/>
          <w:szCs w:val="20"/>
        </w:rPr>
        <w:t>Phương pháp phân tích có căn cứ để chẩn đoán truy vấn chậm</w:t>
      </w:r>
    </w:p>
    <w:p>
      <w:pPr>
        <w:spacing w:after="0" w:before="2000"/>
      </w:pPr>
      <w:r>
        <w:rPr>
          <w:rFonts w:ascii="Georgia" w:cs="Georgia" w:eastAsia="Georgia" w:hAnsi="Georgia"/>
          <w:sz w:val="23"/>
          <w:szCs w:val="23"/>
        </w:rPr>
        <w:t xml:space="preserve"/>
      </w:r>
    </w:p>
    <w:p>
      <w:pPr>
        <w:jc w:val="center"/>
      </w:pPr>
      <w:r>
        <w:rPr>
          <w:rFonts w:ascii="Arial" w:cs="Arial" w:eastAsia="Arial" w:hAnsi="Arial"/>
          <w:color w:val="6B6B6B"/>
          <w:sz w:val="22"/>
          <w:szCs w:val="22"/>
        </w:rPr>
        <w:t xml:space="preserve">PostgreSQL 15  ·  2025</w:t>
      </w:r>
    </w:p>
    <w:p>
      <w:r>
        <w:br w:type="page"/>
      </w:r>
    </w:p>
    <w:p>
      <w:pPr>
        <w:spacing w:after="360"/>
        <w:jc w:val="center"/>
      </w:pPr>
      <w:r>
        <w:rPr>
          <w:rFonts w:ascii="Arial" w:cs="Arial" w:eastAsia="Arial" w:hAnsi="Arial"/>
          <w:b/>
          <w:bCs/>
          <w:color w:val="1F3B57"/>
          <w:sz w:val="30"/>
          <w:szCs w:val="30"/>
        </w:rPr>
        <w:t xml:space="preserve">MỤC LỤC</w:t>
      </w:r>
    </w:p>
    <w:p>
      <w:pPr>
        <w:tabs>
          <w:tab w:val="right" w:pos="9000" w:leader="dot"/>
        </w:tabs>
        <w:spacing w:after="100" w:before="100"/>
      </w:pPr>
      <w:r>
        <w:rPr>
          <w:rFonts w:ascii="Arial" w:cs="Arial" w:eastAsia="Arial" w:hAnsi="Arial"/>
          <w:sz w:val="22"/>
          <w:szCs w:val="22"/>
        </w:rPr>
        <w:t>I. Bối cảnh và mục tiêu</w:t>
        <w:tab/>
        <w:t>2</w:t>
      </w:r>
      <w:r>
        <w:rPr>
          <w:rFonts w:ascii="Arial" w:cs="Arial" w:eastAsia="Arial" w:hAnsi="Arial"/>
          <w:color w:val="6B6B6B"/>
          <w:sz w:val="22"/>
          <w:szCs w:val="22"/>
        </w:rPr>
      </w:r>
    </w:p>
    <w:p>
      <w:pPr>
        <w:tabs>
          <w:tab w:val="right" w:pos="9000" w:leader="dot"/>
        </w:tabs>
        <w:spacing w:after="100" w:before="100"/>
      </w:pPr>
      <w:r>
        <w:rPr>
          <w:rFonts w:ascii="Arial" w:cs="Arial" w:eastAsia="Arial" w:hAnsi="Arial"/>
          <w:sz w:val="22"/>
          <w:szCs w:val="22"/>
        </w:rPr>
        <w:t>II. Execution Plan là gì và vì sao cần đọc</w:t>
        <w:tab/>
        <w:t>3</w:t>
      </w:r>
      <w:r>
        <w:rPr>
          <w:rFonts w:ascii="Arial" w:cs="Arial" w:eastAsia="Arial" w:hAnsi="Arial"/>
          <w:color w:val="6B6B6B"/>
          <w:sz w:val="22"/>
          <w:szCs w:val="22"/>
        </w:rPr>
      </w:r>
    </w:p>
    <w:p>
      <w:pPr>
        <w:tabs>
          <w:tab w:val="right" w:pos="9000" w:leader="dot"/>
        </w:tabs>
        <w:spacing w:after="100" w:before="100"/>
      </w:pPr>
      <w:r>
        <w:rPr>
          <w:rFonts w:ascii="Arial" w:cs="Arial" w:eastAsia="Arial" w:hAnsi="Arial"/>
          <w:sz w:val="22"/>
          <w:szCs w:val="22"/>
        </w:rPr>
        <w:t>III. Các cách sử dụng EXPLAIN trong PostgreSQL</w:t>
        <w:tab/>
        <w:t>4</w:t>
      </w:r>
      <w:r>
        <w:rPr>
          <w:rFonts w:ascii="Arial" w:cs="Arial" w:eastAsia="Arial" w:hAnsi="Arial"/>
          <w:color w:val="6B6B6B"/>
          <w:sz w:val="22"/>
          <w:szCs w:val="22"/>
        </w:rPr>
      </w:r>
    </w:p>
    <w:p>
      <w:pPr>
        <w:tabs>
          <w:tab w:val="right" w:pos="9000" w:leader="dot"/>
        </w:tabs>
        <w:spacing w:after="100" w:before="100"/>
      </w:pPr>
      <w:r>
        <w:rPr>
          <w:rFonts w:ascii="Arial" w:cs="Arial" w:eastAsia="Arial" w:hAnsi="Arial"/>
          <w:sz w:val="22"/>
          <w:szCs w:val="22"/>
        </w:rPr>
        <w:t>IV. Cách đọc kết quả EXPLAIN ANALYZE</w:t>
        <w:tab/>
        <w:t>5</w:t>
      </w:r>
      <w:r>
        <w:rPr>
          <w:rFonts w:ascii="Arial" w:cs="Arial" w:eastAsia="Arial" w:hAnsi="Arial"/>
          <w:color w:val="6B6B6B"/>
          <w:sz w:val="22"/>
          <w:szCs w:val="22"/>
        </w:rPr>
      </w:r>
    </w:p>
    <w:p>
      <w:pPr>
        <w:tabs>
          <w:tab w:val="right" w:pos="9000" w:leader="dot"/>
        </w:tabs>
        <w:spacing w:after="100" w:before="100"/>
      </w:pPr>
      <w:r>
        <w:t>V. Ba tình huống minh họa: từ chẩn đoán đến xử lý</w:t>
        <w:tab/>
        <w:t>8</w:t>
      </w:r>
    </w:p>
    <w:p>
      <w:pPr>
        <w:tabs>
          <w:tab w:val="right" w:pos="9000" w:leader="dot"/>
        </w:tabs>
        <w:spacing w:after="100" w:before="100"/>
      </w:pPr>
      <w:r>
        <w:rPr>
          <w:rFonts w:ascii="Arial" w:cs="Arial" w:eastAsia="Arial" w:hAnsi="Arial"/>
          <w:sz w:val="22"/>
          <w:szCs w:val="22"/>
        </w:rPr>
        <w:t>VI. Các dấu hiệu cần chú ý và những trường hợp không đáng lo</w:t>
        <w:tab/>
        <w:t>13</w:t>
      </w:r>
      <w:r>
        <w:rPr>
          <w:rFonts w:ascii="Arial" w:cs="Arial" w:eastAsia="Arial" w:hAnsi="Arial"/>
          <w:color w:val="6B6B6B"/>
          <w:sz w:val="22"/>
          <w:szCs w:val="22"/>
        </w:rPr>
      </w:r>
    </w:p>
    <w:p>
      <w:pPr>
        <w:tabs>
          <w:tab w:val="right" w:pos="9000" w:leader="dot"/>
        </w:tabs>
        <w:spacing w:after="100" w:before="100"/>
      </w:pPr>
      <w:r>
        <w:rPr>
          <w:rFonts w:ascii="Arial" w:cs="Arial" w:eastAsia="Arial" w:hAnsi="Arial"/>
          <w:sz w:val="22"/>
          <w:szCs w:val="22"/>
        </w:rPr>
        <w:t>VII. Quy trình phân tích truy vấn chậm</w:t>
        <w:tab/>
        <w:t>15</w:t>
      </w:r>
      <w:r>
        <w:rPr>
          <w:rFonts w:ascii="Arial" w:cs="Arial" w:eastAsia="Arial" w:hAnsi="Arial"/>
          <w:color w:val="6B6B6B"/>
          <w:sz w:val="22"/>
          <w:szCs w:val="22"/>
        </w:rPr>
      </w:r>
    </w:p>
    <w:p>
      <w:pPr>
        <w:tabs>
          <w:tab w:val="right" w:pos="9000" w:leader="dot"/>
        </w:tabs>
        <w:spacing w:after="100" w:before="100"/>
      </w:pPr>
      <w:r>
        <w:rPr>
          <w:rFonts w:ascii="Arial" w:cs="Arial" w:eastAsia="Arial" w:hAnsi="Arial"/>
          <w:sz w:val="22"/>
          <w:szCs w:val="22"/>
        </w:rPr>
        <w:t xml:space="preserve">VIII. Kết luận</w:t>
      </w:r>
      <w:r>
        <w:rPr>
          <w:rFonts w:ascii="Arial" w:cs="Arial" w:eastAsia="Arial" w:hAnsi="Arial"/>
          <w:color w:val="6B6B6B"/>
          <w:sz w:val="22"/>
          <w:szCs w:val="22"/>
        </w:rPr>
        <w:t xml:space="preserve">	17</w:t>
      </w:r>
    </w:p>
    <w:p>
      <w:pPr>
        <w:tabs>
          <w:tab w:val="right" w:pos="9000" w:leader="dot"/>
        </w:tabs>
        <w:spacing w:after="100" w:before="100"/>
      </w:pPr>
      <w:r>
        <w:rPr>
          <w:rFonts w:ascii="Arial" w:cs="Arial" w:eastAsia="Arial" w:hAnsi="Arial"/>
          <w:sz w:val="22"/>
          <w:szCs w:val="22"/>
        </w:rPr>
        <w:t xml:space="preserve">Tài liệu tham khảo</w:t>
      </w:r>
      <w:r>
        <w:rPr>
          <w:rFonts w:ascii="Arial" w:cs="Arial" w:eastAsia="Arial" w:hAnsi="Arial"/>
          <w:color w:val="6B6B6B"/>
          <w:sz w:val="22"/>
          <w:szCs w:val="22"/>
        </w:rPr>
        <w:t xml:space="preserve">	18</w:t>
      </w:r>
    </w:p>
    <w:p>
      <w:r>
        <w:br w:type="page"/>
      </w:r>
    </w:p>
    <w:p>
      <w:pPr>
        <w:pStyle w:val="Heading1"/>
        <w:pBdr>
          <w:bottom w:val="single" w:color="2E5E8C" w:sz="8"/>
        </w:pBdr>
        <w:spacing w:after="220" w:before="420"/>
      </w:pPr>
      <w:r>
        <w:rPr>
          <w:rFonts w:ascii="Arial" w:cs="Arial" w:eastAsia="Arial" w:hAnsi="Arial"/>
          <w:b/>
          <w:bCs/>
          <w:color w:val="1F3B57"/>
          <w:sz w:val="30"/>
          <w:szCs w:val="30"/>
        </w:rPr>
        <w:t xml:space="preserve">I.  Đặt vấn đề</w:t>
      </w:r>
    </w:p>
    <w:p>
      <w:pPr>
        <w:spacing w:after="160" w:before="40" w:line="336"/>
        <w:jc w:val="both"/>
      </w:pPr>
      <w:r>
        <w:rPr>
          <w:rFonts w:ascii="Georgia" w:cs="Georgia" w:eastAsia="Georgia" w:hAnsi="Georgia"/>
          <w:sz w:val="23"/>
          <w:szCs w:val="23"/>
        </w:rPr>
        <w:t>Một tình huống quen thuộc với người làm việc cùng cơ sở dữ liệu quan hệ là: một tính năng vốn chạy êm ả suốt nhiều tháng, bỗng chậm đi rõ rệt mà chưa xác định được nguyên nhân. Không có thay đổi triển khai đáng kể, cấu hình máy chủ vẫn giữ nguyên và lượng người dùng cũng không tăng đột biến. Nhưng thời gian phản hồi của một API, từ vài trăm mili-giây, giờ kéo dài đến bảy, tám giây — khiến người dùng phản ánh và đội vận hành phải kiểm tra.</w:t>
      </w:r>
    </w:p>
    <w:p>
      <w:pPr>
        <w:spacing w:after="160" w:before="40" w:line="336"/>
        <w:ind w:firstLine="340"/>
        <w:jc w:val="both"/>
      </w:pPr>
      <w:r>
        <w:rPr>
          <w:rFonts w:ascii="Georgia" w:cs="Georgia" w:eastAsia="Georgia" w:hAnsi="Georgia"/>
          <w:sz w:val="23"/>
          <w:szCs w:val="23"/>
        </w:rPr>
        <w:t>Trong tình huống này, phản ứng thường gặp là đưa ra giả thuyết dựa trên kinh nghiệm. Có người nghi ngờ thiếu index nên thêm một index mới. Có người cho rằng bảng đã quá lớn nên đề xuất archive bớt dữ liệu cũ. Có người lại nghĩ đến việc thêm một lớp cache ở tầng ứng dụng. Các hướng xử lý này không nhất thiết sai; tuy nhiên, nếu chưa xác định nguyên nhân, việc áp dụng chúng có thể chỉ mang lại hiệu quả tình cờ. Trước khi thay đổi hệ thống, cần có bằng chứng cho thấy vấn đề thực sự nằm ở đâu.</w:t>
      </w:r>
    </w:p>
    <w:p>
      <w:pPr>
        <w:spacing w:after="160" w:before="40" w:line="336"/>
        <w:ind w:firstLine="340"/>
        <w:jc w:val="both"/>
      </w:pPr>
      <w:r>
        <w:rPr>
          <w:rFonts w:ascii="Georgia" w:cs="Georgia" w:eastAsia="Georgia" w:hAnsi="Georgia"/>
          <w:sz w:val="23"/>
          <w:szCs w:val="23"/>
        </w:rPr>
        <w:t>PostgreSQL cung cấp công cụ để quan sát cách hệ thống lập kế hoạch và thực thi truy vấn. Mọi câu lệnh SELECT, UPDATE, hay DELETE khi được gửi đến, đều đi qua một quá trình lập kế hoạch trước khi thực thi, và kế hoạch thực thi có thể được xem bằng lệnh: EXPLAIN. Báo cáo này hướng đến mục tiêu: giúp người đọc không chỉ biết cách chạy lệnh EXPLAIN ANALYZE, mà thực sự hiểu được những con số nó trả về đang phản ánh điều gì, và từ câu chuyện đó, biết phải làm gì tiếp theo.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A441" w:sz="6"/>
              <w:left w:val="single" w:color="D9A441" w:sz="6"/>
              <w:bottom w:val="single" w:color="D9A441" w:sz="6"/>
              <w:right w:val="single" w:color="D9A441" w:sz="6"/>
            </w:tcBorders>
            <w:shd w:fill="FFF6E5" w:val="clear"/>
            <w:tcMar>
              <w:top w:type="dxa" w:w="160"/>
              <w:left w:type="dxa" w:w="260"/>
              <w:bottom w:type="dxa" w:w="160"/>
              <w:right w:type="dxa" w:w="240"/>
            </w:tcMar>
          </w:tcPr>
          <w:p>
            <w:pPr>
              <w:spacing w:line="300"/>
            </w:pPr>
            <w:r>
              <w:rPr>
                <w:rFonts w:ascii="Arial" w:cs="Arial" w:eastAsia="Arial" w:hAnsi="Arial"/>
                <w:b/>
                <w:bCs/>
                <w:color w:val="8A5A00"/>
                <w:sz w:val="21"/>
                <w:szCs w:val="21"/>
              </w:rPr>
              <w:t xml:space="preserve">Về phạm vi báo cáo:  </w:t>
            </w:r>
            <w:r>
              <w:rPr>
                <w:rFonts w:ascii="Georgia" w:cs="Georgia" w:eastAsia="Georgia" w:hAnsi="Georgia"/>
                <w:color w:val="4A3A1A"/>
                <w:sz w:val="21"/>
                <w:szCs w:val="21"/>
              </w:rPr>
              <w:t xml:space="preserve">Tài liệu này tập trung vào PostgreSQL phiên bản 15 trở lên. Phần lớn khái niệm được trình bày cũng áp dụng cho các phiên bản cũ hơn, tuy nhiên một số tính năng — như Extended Statistics ở Chương V — chỉ có từ PostgreSQL 10.</w:t>
            </w:r>
          </w:p>
        </w:tc>
      </w:tr>
    </w:tbl>
    <w:p>
      <w:r>
        <w:br w:type="page"/>
      </w:r>
    </w:p>
    <w:p>
      <w:pPr>
        <w:pStyle w:val="Heading1"/>
        <w:pBdr>
          <w:bottom w:val="single" w:color="2E5E8C" w:sz="8"/>
        </w:pBdr>
        <w:spacing w:after="220" w:before="420"/>
      </w:pPr>
      <w:r>
        <w:rPr>
          <w:rFonts w:ascii="Arial" w:cs="Arial" w:eastAsia="Arial" w:hAnsi="Arial"/>
          <w:b/>
          <w:bCs/>
          <w:color w:val="1F3B57"/>
          <w:sz w:val="30"/>
          <w:szCs w:val="30"/>
        </w:rPr>
        <w:t xml:space="preserve">II.  Execution Plan là gì, và tại sao nó lại quan trọng đến vậy</w:t>
      </w:r>
    </w:p>
    <w:p>
      <w:pPr>
        <w:spacing w:after="160" w:before="40" w:line="336"/>
        <w:jc w:val="both"/>
      </w:pPr>
      <w:r>
        <w:rPr>
          <w:rFonts w:ascii="Georgia" w:cs="Georgia" w:eastAsia="Georgia" w:hAnsi="Georgia"/>
          <w:sz w:val="23"/>
          <w:szCs w:val="23"/>
        </w:rPr>
        <w:t xml:space="preserve">Khi một câu lệnh SQL được gửi đến PostgreSQL, nó không được thực thi ngay lập tức theo đúng thứ tự các từ khóa mà người viết đã gõ. Thay vào đó, câu lệnh trải qua một chuỗi xử lý gồm bốn giai đoạn, mỗi giai đoạn đảm nhiệm một vai trò riêng biệt.</w:t>
      </w:r>
    </w:p>
    <w:p>
      <w:pPr>
        <w:spacing w:after="160" w:before="40" w:line="336"/>
        <w:ind w:firstLine="340"/>
        <w:jc w:val="both"/>
      </w:pPr>
      <w:r>
        <w:rPr>
          <w:rFonts w:ascii="Georgia" w:cs="Georgia" w:eastAsia="Georgia" w:hAnsi="Georgia"/>
          <w:sz w:val="23"/>
          <w:szCs w:val="23"/>
        </w:rPr>
        <w:t xml:space="preserve">Giai đoạn đầu tiên, gọi là Parser, chỉ đơn thuần kiểm tra xem câu lệnh có đúng cú pháp SQL hay không — một dấu phẩy thừa, một từ khóa viết sai chính tả, đều sẽ bị chặn lại ở đây trước khi đi xa hơn. Tiếp theo là Rewriter, có nhiệm vụ áp dụng các rule và view đã được định nghĩa trong hệ thống, biến đổi câu truy vấn gốc thành một dạng chuẩn hóa hơn. Nhưng giai đoạn thực sự quyết định hiệu năng của câu truy vấn nằm ở bước thứ ba: Planner, hay còn gọi là Query Optimizer.</w:t>
      </w:r>
    </w:p>
    <w:p>
      <w:pPr>
        <w:spacing w:after="160" w:before="40" w:line="336"/>
        <w:ind w:firstLine="340"/>
        <w:jc w:val="both"/>
      </w:pPr>
      <w:r>
        <w:rPr>
          <w:rFonts w:ascii="Georgia" w:cs="Georgia" w:eastAsia="Georgia" w:hAnsi="Georgia"/>
          <w:sz w:val="23"/>
          <w:szCs w:val="23"/>
        </w:rPr>
        <w:t>Tại bước Planner, PostgreSQL lựa chọn phương án thực thi, chẳng hạn: nên đọc dữ liệu từ bảng theo cách nào — quét tuần tự toàn bộ hay dùng index để nhảy thẳng đến vị trí cần thiết; nếu câu truy vấn có join giữa nhiều bảng thì nên join theo thứ tự nào và bằng thuật toán gì; có cần sắp xếp dữ liệu ở bước trung gian hay không. Với mỗi lựa chọn khả dĩ, Planner ước tính một con số gọi là cost — một đại lượng chi phí tương đối, không phải thời gian thực tế, dùng để so sánh xem phương án nào rẻ hơn. Cuối cùng, nó chọn ra phương án có tổng chi phí thấp nhất, đóng gói thành một cấu trúc gọi là Execution Plan, và giao cho giai đoạn thứ tư — Executor — thực thi đúng theo kế hoạch đó.</w:t>
      </w:r>
    </w:p>
    <w:p>
      <w:pPr>
        <w:spacing w:after="160" w:before="40" w:line="336"/>
        <w:ind w:firstLine="340"/>
        <w:jc w:val="both"/>
      </w:pPr>
      <w:r>
        <w:rPr>
          <w:rFonts w:ascii="Georgia" w:cs="Georgia" w:eastAsia="Georgia" w:hAnsi="Georgia"/>
          <w:sz w:val="23"/>
          <w:szCs w:val="23"/>
        </w:rPr>
        <w:t xml:space="preserve">Điều đáng chú ý, và cũng là điều khiến chủ đề này trở nên thú vị, nằm ở cách Planner đưa ra ước tính của mình. Nó không đếm chính xác có bao nhiêu dòng dữ liệu thỏa mãn điều kiện WHERE của bạn — làm vậy sẽ tốn thời gian chẳng khác gì chạy thẳng câu truy vấn. Thay vào đó, nó dựa vào một bảng thống kê được PostgreSQL duy trì song song, ghi lại các đặc trưng phân bố của dữ liệu: có bao nhiêu giá trị khác nhau trong một cột, giá trị nào phổ biến nhất, dữ liệu trải rộng ra sao. Những con số này được cập nhật định kỳ thông qua lệnh ANALYZE, thường chạy tự động nhờ cơ chế autovacuum.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E8C" w:sz="2"/>
              <w:left w:val="single" w:color="2E5E8C" w:sz="24"/>
              <w:bottom w:val="single" w:color="2E5E8C" w:sz="2"/>
              <w:right w:val="none"/>
            </w:tcBorders>
            <w:shd w:fill="EEF3F8" w:val="clear"/>
            <w:tcMar>
              <w:top w:type="dxa" w:w="180"/>
              <w:left w:type="dxa" w:w="320"/>
              <w:bottom w:type="dxa" w:w="180"/>
              <w:right w:type="dxa" w:w="280"/>
            </w:tcMar>
          </w:tcPr>
          <w:p>
            <w:r>
              <w:rPr>
                <w:rFonts w:ascii="Georgia" w:cs="Georgia" w:eastAsia="Georgia" w:hAnsi="Georgia"/>
                <w:i/>
                <w:iCs/>
                <w:color w:val="1F3B57"/>
                <w:sz w:val="24"/>
                <w:szCs w:val="24"/>
              </w:rPr>
              <w:t xml:space="preserve">Toàn bộ vấn đề nằm ở đây: nếu bảng thống kê đó đã lỗi thời — vì dữ liệu vừa thay đổi lớn mà chưa kịp phân tích lại — thì Planner sẽ ước lượng sai, và một khi ước lượng sai, nó rất dễ chọn nhầm chiến lược thực thi.</w:t>
            </w:r>
          </w:p>
        </w:tc>
      </w:tr>
    </w:tbl>
    <w:p>
      <w:pPr>
        <w:spacing w:after="160" w:before="40" w:line="336"/>
        <w:ind w:firstLine="340"/>
        <w:jc w:val="both"/>
      </w:pPr>
      <w:r>
        <w:rPr>
          <w:rFonts w:ascii="Georgia" w:cs="Georgia" w:eastAsia="Georgia" w:hAnsi="Georgia"/>
          <w:sz w:val="23"/>
          <w:szCs w:val="23"/>
        </w:rPr>
        <w:t>Đây là lý do EXPLAIN ANALYZE hữu ích. Lệnh này không chỉ cho ta xem kế hoạch mà Planner đã vạch ra, mà còn thực thi thật câu truy vấn và ghi lại số liệu thực tế xảy ra ở từng bước. Khi đặt hai bộ số liệu — ước tính và thực tế — cạnh nhau, sự chênh lệch giữa hai bộ số liệu có thể giúp xác định nguyên nhân truy vấn chậm.</w:t>
      </w:r>
    </w:p>
    <w:p>
      <w:r>
        <w:br w:type="page"/>
      </w:r>
    </w:p>
    <w:p>
      <w:pPr>
        <w:pStyle w:val="Heading1"/>
        <w:pBdr>
          <w:bottom w:val="single" w:color="2E5E8C" w:sz="8"/>
        </w:pBdr>
        <w:spacing w:after="220" w:before="420"/>
      </w:pPr>
      <w:r>
        <w:rPr>
          <w:rFonts w:ascii="Arial" w:cs="Arial" w:eastAsia="Arial" w:hAnsi="Arial"/>
          <w:b/>
          <w:bCs/>
          <w:color w:val="1F3B57"/>
          <w:sz w:val="30"/>
          <w:szCs w:val="30"/>
        </w:rPr>
        <w:t xml:space="preserve">III.  Bốn cách để hỏi PostgreSQL nó đang nghĩ gì</w:t>
      </w:r>
    </w:p>
    <w:p>
      <w:pPr>
        <w:spacing w:after="160" w:before="40" w:line="336"/>
        <w:jc w:val="both"/>
      </w:pPr>
      <w:r>
        <w:rPr>
          <w:rFonts w:ascii="Georgia" w:cs="Georgia" w:eastAsia="Georgia" w:hAnsi="Georgia"/>
          <w:sz w:val="23"/>
          <w:szCs w:val="23"/>
        </w:rPr>
        <w:t>PostgreSQL cung cấp lệnh EXPLAIN dưới một vài biến thể khác nhau, và việc chọn đúng biến thể cho đúng tình huống cũng là một kỹ năng cần rèn luyện, quan trọng không kém việc đọc kết quả.</w:t>
      </w:r>
    </w:p>
    <w:p>
      <w:pPr>
        <w:pStyle w:val="Heading2"/>
        <w:spacing w:after="140" w:before="300"/>
      </w:pPr>
      <w:r>
        <w:rPr>
          <w:rFonts w:ascii="Arial" w:cs="Arial" w:eastAsia="Arial" w:hAnsi="Arial"/>
          <w:b/>
          <w:bCs/>
          <w:color w:val="2E5E8C"/>
          <w:sz w:val="25"/>
          <w:szCs w:val="25"/>
        </w:rPr>
        <w:t xml:space="preserve">3.1. EXPLAIN thuần — nhìn mà không chạm</w:t>
      </w:r>
    </w:p>
    <w:p>
      <w:pPr>
        <w:spacing w:after="160" w:before="40" w:line="336"/>
        <w:jc w:val="both"/>
      </w:pPr>
      <w:r>
        <w:rPr>
          <w:rFonts w:ascii="Georgia" w:cs="Georgia" w:eastAsia="Georgia" w:hAnsi="Georgia"/>
          <w:sz w:val="23"/>
          <w:szCs w:val="23"/>
        </w:rPr>
        <w:t>Ở dạng đơn giản nhất, EXPLAIN chỉ hiển thị kế hoạch mà Planner đã xây dựng, không thực thi câu truy vấn. Với EXPLAIN thông thường, câu lệnh được lập kế hoạch nhưng không thực thi; do đó, dữ liệu không bị thay đổi bởi câu lệnh UPDATE hoặc DELETE đang được phân tích. Cái giá phải trả là bạn chỉ nhìn thấy những gì Planner dự đoán, chứ không biết thực tế diễn ra như thế nào.</w:t>
      </w:r>
    </w:p>
    <w:p>
      <w:pPr>
        <w:pStyle w:val="Heading2"/>
        <w:spacing w:after="140" w:before="300"/>
      </w:pPr>
      <w:r>
        <w:rPr>
          <w:rFonts w:ascii="Arial" w:cs="Arial" w:eastAsia="Arial" w:hAnsi="Arial"/>
          <w:b/>
          <w:bCs/>
          <w:color w:val="2E5E8C"/>
          <w:sz w:val="25"/>
          <w:szCs w:val="25"/>
        </w:rPr>
        <w:t xml:space="preserve">3.2. EXPLAIN ANALYZE — công cụ chủ lực</w:t>
      </w:r>
    </w:p>
    <w:p>
      <w:pPr>
        <w:spacing w:after="160" w:before="40" w:line="336"/>
        <w:jc w:val="both"/>
      </w:pPr>
      <w:r>
        <w:rPr>
          <w:rFonts w:ascii="Georgia" w:cs="Georgia" w:eastAsia="Georgia" w:hAnsi="Georgia"/>
          <w:sz w:val="23"/>
          <w:szCs w:val="23"/>
        </w:rPr>
        <w:t>Đây là biến thể trọng tâm của báo cáo và thường được dùng khi cần đo đạc thời gian thực thi. Khác với EXPLAIN thuần, EXPLAIN ANALYZE thực sự thực thi câu truy vấn, đo thời gian thật ở từng bước, và đếm số dòng dữ liệu thật sự được xử lý. Nhờ vậy, ta có thể so sánh trực tiếp giữa những gì Planner nghĩ sẽ xảy ra và những gì thực sự đã xảy 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A441" w:sz="6"/>
              <w:left w:val="single" w:color="D9A441" w:sz="6"/>
              <w:bottom w:val="single" w:color="D9A441" w:sz="6"/>
              <w:right w:val="single" w:color="D9A441" w:sz="6"/>
            </w:tcBorders>
            <w:shd w:fill="FFF6E5" w:val="clear"/>
            <w:tcMar>
              <w:top w:type="dxa" w:w="160"/>
              <w:left w:type="dxa" w:w="260"/>
              <w:bottom w:type="dxa" w:w="160"/>
              <w:right w:type="dxa" w:w="240"/>
            </w:tcMar>
          </w:tcPr>
          <w:p>
            <w:pPr>
              <w:spacing w:line="300"/>
            </w:pPr>
            <w:r>
              <w:rPr>
                <w:rFonts w:ascii="Arial" w:cs="Arial" w:eastAsia="Arial" w:hAnsi="Arial"/>
                <w:b/>
                <w:bCs/>
                <w:color w:val="8A5A00"/>
                <w:sz w:val="21"/>
                <w:szCs w:val="21"/>
              </w:rPr>
              <w:t xml:space="preserve">Cảnh báo quan trọng:  </w:t>
            </w:r>
            <w:r>
              <w:rPr>
                <w:rFonts w:ascii="Georgia" w:cs="Georgia" w:eastAsia="Georgia" w:hAnsi="Georgia"/>
                <w:color w:val="4A3A1A"/>
                <w:sz w:val="21"/>
                <w:szCs w:val="21"/>
              </w:rPr>
              <w:t xml:space="preserve">vì EXPLAIN ANALYZE thực thi câu lệnh thật, nên nếu bạn chạy nó với một câu DELETE hay UPDATE, dữ liệu sẽ thực sự bị xóa hoặc thay đổi — không có chuyện “chạy thử” ở đây. Cách an toàn để kiểm tra plan của các câu lệnh ghi dữ liệu là bọc chúng trong một transaction rồi rollback ngay sau đó, như minh họa dưới đây.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C9C9" w:sz="4"/>
              <w:left w:val="single" w:color="C9C9C9" w:sz="4"/>
              <w:bottom w:val="single" w:color="C9C9C9" w:sz="4"/>
              <w:right w:val="single" w:color="C9C9C9" w:sz="4"/>
            </w:tcBorders>
            <w:shd w:fill="F3F4F6" w:val="clear"/>
            <w:tcMar>
              <w:top w:type="dxa" w:w="140"/>
              <w:left w:type="dxa" w:w="220"/>
              <w:bottom w:type="dxa" w:w="140"/>
              <w:right w:type="dxa" w:w="220"/>
            </w:tcMar>
          </w:tcPr>
          <w:p>
            <w:pPr>
              <w:spacing w:after="0" w:before="0"/>
            </w:pPr>
            <w:r>
              <w:rPr>
                <w:rFonts w:ascii="Consolas" w:cs="Consolas" w:eastAsia="Consolas" w:hAnsi="Consolas"/>
                <w:color w:val="1A1A1A"/>
                <w:sz w:val="19"/>
                <w:szCs w:val="19"/>
              </w:rPr>
              <w:t xml:space="preserve">BEGIN;</w:t>
            </w:r>
          </w:p>
          <w:p>
            <w:pPr>
              <w:spacing w:after="0" w:before="0"/>
            </w:pPr>
            <w:r>
              <w:rPr>
                <w:rFonts w:ascii="Consolas" w:cs="Consolas" w:eastAsia="Consolas" w:hAnsi="Consolas"/>
                <w:color w:val="1A1A1A"/>
                <w:sz w:val="19"/>
                <w:szCs w:val="19"/>
              </w:rPr>
              <w:t xml:space="preserve">EXPLAIN ANALYZE</w:t>
            </w:r>
          </w:p>
          <w:p>
            <w:pPr>
              <w:spacing w:after="0" w:before="0"/>
            </w:pPr>
            <w:r>
              <w:rPr>
                <w:rFonts w:ascii="Consolas" w:cs="Consolas" w:eastAsia="Consolas" w:hAnsi="Consolas"/>
                <w:color w:val="1A1A1A"/>
                <w:sz w:val="19"/>
                <w:szCs w:val="19"/>
              </w:rPr>
              <w:t xml:space="preserve">  DELETE FROM orders WHERE status = 'cancelled';</w:t>
            </w:r>
          </w:p>
          <w:p>
            <w:pPr>
              <w:spacing w:after="0" w:before="0"/>
            </w:pPr>
            <w:r>
              <w:rPr>
                <w:rFonts w:ascii="Consolas" w:cs="Consolas" w:eastAsia="Consolas" w:hAnsi="Consolas"/>
                <w:color w:val="1A1A1A"/>
                <w:sz w:val="19"/>
                <w:szCs w:val="19"/>
              </w:rPr>
              <w:t xml:space="preserve">ROLLBACK;   -- huỷ giao dịch, dữ liệu không hề bị mất</w:t>
            </w:r>
          </w:p>
        </w:tc>
      </w:tr>
    </w:tbl>
    <w:p>
      <w:pPr>
        <w:pStyle w:val="Heading2"/>
        <w:spacing w:after="140" w:before="300"/>
      </w:pPr>
      <w:r>
        <w:rPr>
          <w:rFonts w:ascii="Arial" w:cs="Arial" w:eastAsia="Arial" w:hAnsi="Arial"/>
          <w:b/>
          <w:bCs/>
          <w:color w:val="2E5E8C"/>
          <w:sz w:val="25"/>
          <w:szCs w:val="25"/>
        </w:rPr>
        <w:t xml:space="preserve">3.3. Bổ sung BUFFERS — nhìn vào việc đọc đĩa</w:t>
      </w:r>
    </w:p>
    <w:p>
      <w:pPr>
        <w:spacing w:after="160" w:before="40" w:line="336"/>
        <w:jc w:val="both"/>
      </w:pPr>
      <w:r>
        <w:rPr>
          <w:rFonts w:ascii="Georgia" w:cs="Georgia" w:eastAsia="Georgia" w:hAnsi="Georgia"/>
          <w:sz w:val="23"/>
          <w:szCs w:val="23"/>
        </w:rPr>
        <w:t>Khi thêm tùy chọn BUFFERS vào EXPLAIN ANALYZE, PostgreSQL sẽ báo cáo thêm số lượng trang dữ liệu (page) được đọc từ bộ nhớ đệm (cache, gọi là shared hit) so với số trang phải đọc từ bộ nhớ đệm của hệ điều hành hoặc thiết bị lưu trữ (shared read). Sự khác biệt này quan trọng vì đọc từ bộ nhớ đệm thường nhanh hơn đọc từ thiết bị lưu trữ, nhưng mức chênh lệch phụ thuộc môi trường; shared read cao có thể cho thấy truy vấn phải đọc nhiều trang dữ liệu chưa có trong shared buffers. Đây là một tín hiệu cần xem xét cùng với tổng số trang, thời gian thực thi và đặc điểm tải hệ thống.</w:t>
      </w:r>
    </w:p>
    <w:p>
      <w:pPr>
        <w:pStyle w:val="Heading2"/>
        <w:spacing w:after="140" w:before="300"/>
      </w:pPr>
      <w:r>
        <w:rPr>
          <w:rFonts w:ascii="Arial" w:cs="Arial" w:eastAsia="Arial" w:hAnsi="Arial"/>
          <w:b/>
          <w:bCs/>
          <w:color w:val="2E5E8C"/>
          <w:sz w:val="25"/>
          <w:szCs w:val="25"/>
        </w:rPr>
        <w:t xml:space="preserve">3.4. FORMAT JSON — khi cần đưa vào công cụ trực quan hóa</w:t>
      </w:r>
    </w:p>
    <w:p>
      <w:pPr>
        <w:spacing w:after="160" w:before="40" w:line="336"/>
        <w:jc w:val="both"/>
      </w:pPr>
      <w:r>
        <w:rPr>
          <w:rFonts w:ascii="Georgia" w:cs="Georgia" w:eastAsia="Georgia" w:hAnsi="Georgia"/>
          <w:sz w:val="23"/>
          <w:szCs w:val="23"/>
        </w:rPr>
        <w:t xml:space="preserve">Ở dạng mặc định, output của EXPLAIN được trình bày dưới dạng văn bản có thụt lề, dễ đọc bằng mắt nhưng khó xử lý bằng máy. Khi cần dán kết quả vào các công cụ trực quan hóa như explain.depesz.com hay pev2.dalibo.com — những công cụ sẽ được giới thiệu chi tiết ở Chương VI — định dạng JSON là lựa chọn phù hợp hơn, vì các công cụ này được thiết kế để phân tích cấu trúc dữ liệu có tổ chức thay vì văn bản thuần.</w:t>
      </w:r>
    </w:p>
    <w:p>
      <w:pPr>
        <w:spacing w:after="0" w:before="80"/>
      </w:pPr>
      <w:r>
        <w:rPr>
          <w:rFonts w:ascii="Georgia" w:cs="Georgia" w:eastAsia="Georgia" w:hAnsi="Georgia"/>
          <w:sz w:val="23"/>
          <w:szCs w:val="23"/>
        </w:rPr>
        <w:t xml:space="preserve"/>
      </w:r>
    </w:p>
    <w:p>
      <w:pPr>
        <w:spacing w:after="160" w:before="40" w:line="336"/>
        <w:jc w:val="both"/>
      </w:pPr>
      <w:r>
        <w:rPr>
          <w:rFonts w:ascii="Georgia" w:cs="Georgia" w:eastAsia="Georgia" w:hAnsi="Georgia"/>
          <w:sz w:val="23"/>
          <w:szCs w:val="23"/>
        </w:rPr>
        <w:t xml:space="preserve">Trong phần lớn công việc chẩn đoán hằng ngày, câu lệnh sau đây là một điểm khởi đầu hợp lý, kết hợp cả việc đo thời gian thực tế lẫn thông tin về việc đọc bộ nhớ đệm:</w:t>
      </w:r>
    </w:p>
    <w:p>
      <w:pPr>
        <w:spacing w:after="60" w:before="100"/>
      </w:pPr>
      <w:r>
        <w:rPr>
          <w:rFonts w:ascii="Arial" w:cs="Arial" w:eastAsia="Arial" w:hAnsi="Arial"/>
          <w:i/>
          <w:iCs/>
          <w:color w:val="6B6B6B"/>
          <w:sz w:val="19"/>
          <w:szCs w:val="19"/>
        </w:rPr>
        <w:t xml:space="preserve">Mẫu câu lệnh EXPLAIN dùng cho việc chẩn đoán hằng ngày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C9C9" w:sz="4"/>
              <w:left w:val="single" w:color="C9C9C9" w:sz="4"/>
              <w:bottom w:val="single" w:color="C9C9C9" w:sz="4"/>
              <w:right w:val="single" w:color="C9C9C9" w:sz="4"/>
            </w:tcBorders>
            <w:shd w:fill="F3F4F6" w:val="clear"/>
            <w:tcMar>
              <w:top w:type="dxa" w:w="140"/>
              <w:left w:type="dxa" w:w="220"/>
              <w:bottom w:type="dxa" w:w="140"/>
              <w:right w:type="dxa" w:w="220"/>
            </w:tcMar>
          </w:tcPr>
          <w:p>
            <w:pPr>
              <w:spacing w:after="0" w:before="0"/>
            </w:pPr>
            <w:r>
              <w:rPr>
                <w:rFonts w:ascii="Consolas" w:cs="Consolas" w:eastAsia="Consolas" w:hAnsi="Consolas"/>
                <w:color w:val="1A1A1A"/>
                <w:sz w:val="19"/>
                <w:szCs w:val="19"/>
              </w:rPr>
              <w:t xml:space="preserve">EXPLAIN (ANALYZE, BUFFERS, FORMAT TEXT)</w:t>
            </w:r>
          </w:p>
          <w:p>
            <w:pPr>
              <w:spacing w:after="0" w:before="0"/>
            </w:pPr>
            <w:r>
              <w:rPr>
                <w:rFonts w:ascii="Consolas" w:cs="Consolas" w:eastAsia="Consolas" w:hAnsi="Consolas"/>
                <w:color w:val="1A1A1A"/>
                <w:sz w:val="19"/>
                <w:szCs w:val="19"/>
              </w:rPr>
              <w:t xml:space="preserve">SELECT o.id, c.name, o.amount</w:t>
            </w:r>
          </w:p>
          <w:p>
            <w:pPr>
              <w:spacing w:after="0" w:before="0"/>
            </w:pPr>
            <w:r>
              <w:rPr>
                <w:rFonts w:ascii="Consolas" w:cs="Consolas" w:eastAsia="Consolas" w:hAnsi="Consolas"/>
                <w:color w:val="1A1A1A"/>
                <w:sz w:val="19"/>
                <w:szCs w:val="19"/>
              </w:rPr>
              <w:t xml:space="preserve">FROM   orders o</w:t>
            </w:r>
          </w:p>
          <w:p>
            <w:pPr>
              <w:spacing w:after="0" w:before="0"/>
            </w:pPr>
            <w:r>
              <w:rPr>
                <w:rFonts w:ascii="Consolas" w:cs="Consolas" w:eastAsia="Consolas" w:hAnsi="Consolas"/>
                <w:color w:val="1A1A1A"/>
                <w:sz w:val="19"/>
                <w:szCs w:val="19"/>
              </w:rPr>
              <w:t xml:space="preserve">JOIN   customers c ON c.id = o.customer_id</w:t>
            </w:r>
          </w:p>
          <w:p>
            <w:pPr>
              <w:spacing w:after="0" w:before="0"/>
            </w:pPr>
            <w:r>
              <w:rPr>
                <w:rFonts w:ascii="Consolas" w:cs="Consolas" w:eastAsia="Consolas" w:hAnsi="Consolas"/>
                <w:color w:val="1A1A1A"/>
                <w:sz w:val="19"/>
                <w:szCs w:val="19"/>
              </w:rPr>
              <w:t xml:space="preserve">WHERE  o.created_at &gt;= '2025-01-01'</w:t>
            </w:r>
          </w:p>
          <w:p>
            <w:pPr>
              <w:spacing w:after="0" w:before="0"/>
            </w:pPr>
            <w:r>
              <w:rPr>
                <w:rFonts w:ascii="Consolas" w:cs="Consolas" w:eastAsia="Consolas" w:hAnsi="Consolas"/>
                <w:color w:val="1A1A1A"/>
                <w:sz w:val="19"/>
                <w:szCs w:val="19"/>
              </w:rPr>
              <w:t xml:space="preserve">  AND  o.status = 'completed'</w:t>
            </w:r>
          </w:p>
          <w:p>
            <w:pPr>
              <w:spacing w:after="0" w:before="0"/>
            </w:pPr>
            <w:r>
              <w:rPr>
                <w:rFonts w:ascii="Consolas" w:cs="Consolas" w:eastAsia="Consolas" w:hAnsi="Consolas"/>
                <w:color w:val="1A1A1A"/>
                <w:sz w:val="19"/>
                <w:szCs w:val="19"/>
              </w:rPr>
              <w:t xml:space="preserve">ORDER  BY o.amount DESC</w:t>
            </w:r>
          </w:p>
          <w:p>
            <w:pPr>
              <w:spacing w:after="0" w:before="0"/>
            </w:pPr>
            <w:r>
              <w:rPr>
                <w:rFonts w:ascii="Consolas" w:cs="Consolas" w:eastAsia="Consolas" w:hAnsi="Consolas"/>
                <w:color w:val="1A1A1A"/>
                <w:sz w:val="19"/>
                <w:szCs w:val="19"/>
              </w:rPr>
              <w:t xml:space="preserve">LIMIT  100;</w:t>
            </w:r>
          </w:p>
        </w:tc>
      </w:tr>
    </w:tbl>
    <w:p>
      <w:r>
        <w:br w:type="page"/>
      </w:r>
    </w:p>
    <w:p>
      <w:pPr>
        <w:pStyle w:val="Heading1"/>
        <w:pBdr>
          <w:bottom w:val="single" w:color="2E5E8C" w:sz="8"/>
        </w:pBdr>
        <w:spacing w:after="220" w:before="420"/>
      </w:pPr>
      <w:r>
        <w:rPr>
          <w:rFonts w:ascii="Arial" w:cs="Arial" w:eastAsia="Arial" w:hAnsi="Arial"/>
          <w:b/>
          <w:bCs/>
          <w:color w:val="1F3B57"/>
          <w:sz w:val="30"/>
          <w:szCs w:val="30"/>
        </w:rPr>
        <w:t xml:space="preserve">IV.  Học cách đọc một output EXPLAIN ANALYZE</w:t>
      </w:r>
    </w:p>
    <w:p>
      <w:pPr>
        <w:spacing w:after="160" w:before="40" w:line="336"/>
        <w:jc w:val="both"/>
      </w:pPr>
      <w:r>
        <w:rPr>
          <w:rFonts w:ascii="Georgia" w:cs="Georgia" w:eastAsia="Georgia" w:hAnsi="Georgia"/>
          <w:sz w:val="23"/>
          <w:szCs w:val="23"/>
        </w:rPr>
        <w:t>Khi mới đọc kết quả EXPLAIN ANALYZE, người đọc có thể thấy khó theo dõi vì output chứa nhiều số liệu và thuật ngữ. Tuy vậy, có thể tiếp cận output này bằng cách xem nó như một cấu trúc gồm các bước xử lý: một cây các bước xử lý, trong đó bước cha phụ thuộc vào kết quả của bước con. Ví dụ dưới đây sẽ là điểm tựa cho toàn bộ phần giải thích tiếp theo.</w:t>
      </w:r>
    </w:p>
    <w:p>
      <w:pPr>
        <w:spacing w:after="60" w:before="100"/>
      </w:pPr>
      <w:r>
        <w:rPr>
          <w:rFonts w:ascii="Arial" w:cs="Arial" w:eastAsia="Arial" w:hAnsi="Arial"/>
          <w:i/>
          <w:iCs/>
          <w:color w:val="6B6B6B"/>
          <w:sz w:val="19"/>
          <w:szCs w:val="19"/>
        </w:rPr>
        <w:t xml:space="preserve">Kết quả EXPLAIN ANALYZE của một câu truy vấn lọc theo khoảng thời gian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C9C9" w:sz="4"/>
              <w:left w:val="single" w:color="C9C9C9" w:sz="4"/>
              <w:bottom w:val="single" w:color="C9C9C9" w:sz="4"/>
              <w:right w:val="single" w:color="C9C9C9" w:sz="4"/>
            </w:tcBorders>
            <w:shd w:fill="F3F4F6" w:val="clear"/>
            <w:tcMar>
              <w:top w:type="dxa" w:w="140"/>
              <w:left w:type="dxa" w:w="220"/>
              <w:bottom w:type="dxa" w:w="140"/>
              <w:right w:type="dxa" w:w="220"/>
            </w:tcMar>
          </w:tcPr>
          <w:p>
            <w:pPr>
              <w:spacing w:after="0" w:before="0"/>
            </w:pPr>
            <w:r>
              <w:rPr>
                <w:rFonts w:ascii="Consolas" w:cs="Consolas" w:eastAsia="Consolas" w:hAnsi="Consolas"/>
                <w:color w:val="1A1A1A"/>
                <w:sz w:val="19"/>
                <w:szCs w:val="19"/>
              </w:rPr>
              <w:t xml:space="preserve">Seq Scan on orders  (cost=0.00..52340.00 rows=95000 width=64)</w:t>
            </w:r>
          </w:p>
          <w:p>
            <w:pPr>
              <w:spacing w:after="0" w:before="0"/>
            </w:pPr>
            <w:r>
              <w:rPr>
                <w:rFonts w:ascii="Consolas" w:cs="Consolas" w:eastAsia="Consolas" w:hAnsi="Consolas"/>
                <w:color w:val="1A1A1A"/>
                <w:sz w:val="19"/>
                <w:szCs w:val="19"/>
              </w:rPr>
              <w:t xml:space="preserve">                    (actual time=0.015..1824.320 rows=91234 loops=1)</w:t>
            </w:r>
          </w:p>
          <w:p>
            <w:pPr>
              <w:spacing w:after="0" w:before="0"/>
            </w:pPr>
            <w:r>
              <w:rPr>
                <w:rFonts w:ascii="Consolas" w:cs="Consolas" w:eastAsia="Consolas" w:hAnsi="Consolas"/>
                <w:color w:val="1A1A1A"/>
                <w:sz w:val="19"/>
                <w:szCs w:val="19"/>
              </w:rPr>
              <w:t xml:space="preserve">  Filter: ((created_at &gt;= '2025-01-01') AND (created_at &lt;= '2025-01-31'))</w:t>
            </w:r>
          </w:p>
          <w:p>
            <w:pPr>
              <w:spacing w:after="0" w:before="0"/>
            </w:pPr>
            <w:r>
              <w:rPr>
                <w:rFonts w:ascii="Consolas" w:cs="Consolas" w:eastAsia="Consolas" w:hAnsi="Consolas"/>
                <w:color w:val="1A1A1A"/>
                <w:sz w:val="19"/>
                <w:szCs w:val="19"/>
              </w:rPr>
              <w:t xml:space="preserve">  Rows Removed by Filter: 1908766</w:t>
            </w:r>
          </w:p>
          <w:p>
            <w:pPr>
              <w:spacing w:after="0" w:before="0"/>
            </w:pPr>
            <w:r>
              <w:rPr>
                <w:rFonts w:ascii="Consolas" w:cs="Consolas" w:eastAsia="Consolas" w:hAnsi="Consolas"/>
                <w:color w:val="1A1A1A"/>
                <w:sz w:val="19"/>
                <w:szCs w:val="19"/>
              </w:rPr>
              <w:t xml:space="preserve">Planning Time: 0.412 ms</w:t>
            </w:r>
          </w:p>
          <w:p>
            <w:pPr>
              <w:spacing w:after="0" w:before="0"/>
            </w:pPr>
            <w:r>
              <w:rPr>
                <w:rFonts w:ascii="Consolas" w:cs="Consolas" w:eastAsia="Consolas" w:hAnsi="Consolas"/>
                <w:color w:val="1A1A1A"/>
                <w:sz w:val="19"/>
                <w:szCs w:val="19"/>
              </w:rPr>
              <w:t xml:space="preserve">Execution Time: 1854.231 ms</w:t>
            </w:r>
          </w:p>
        </w:tc>
      </w:tr>
    </w:tbl>
    <w:p>
      <w:pPr>
        <w:pStyle w:val="Heading2"/>
        <w:spacing w:after="140" w:before="300"/>
      </w:pPr>
      <w:r>
        <w:rPr>
          <w:rFonts w:ascii="Arial" w:cs="Arial" w:eastAsia="Arial" w:hAnsi="Arial"/>
          <w:b/>
          <w:bCs/>
          <w:color w:val="2E5E8C"/>
          <w:sz w:val="25"/>
          <w:szCs w:val="25"/>
        </w:rPr>
        <w:t xml:space="preserve">4.1. Node type — PostgreSQL đang làm gì ở bước này</w:t>
      </w:r>
    </w:p>
    <w:p>
      <w:pPr>
        <w:spacing w:after="160" w:before="40" w:line="336"/>
        <w:jc w:val="both"/>
      </w:pPr>
      <w:r>
        <w:rPr>
          <w:rFonts w:ascii="Georgia" w:cs="Georgia" w:eastAsia="Georgia" w:hAnsi="Georgia"/>
          <w:sz w:val="23"/>
          <w:szCs w:val="23"/>
        </w:rPr>
        <w:t>Dòng đầu tiên của mỗi khối trong output, ở ví dụ trên là “Seq Scan on orders”, cho biết loại thao tác đang được thực hiện. Seq Scan (sequential scan) là thao tác quét tuần tự các trang của bảng để kiểm tra những dòng phù hợp với điều kiện truy vấn. Đây không phải lúc nào cũng là điều xấu; với những bảng nhỏ, việc đọc tuần tự đôi khi còn nhanh hơn việc tra cứu qua index, vì tránh được chi phí truy cập ngẫu nhiên. Vấn đề chỉ nảy sinh khi Seq Scan được áp dụng lên những bảng có kích thước lớn mà chỉ một phần nhỏ dữ liệu là thực sự cần thiết — trường hợp đó sẽ được phân tích kỹ ở Chương V.</w:t>
      </w:r>
    </w:p>
    <w:p>
      <w:pPr>
        <w:pStyle w:val="Heading2"/>
        <w:spacing w:after="140" w:before="300"/>
      </w:pPr>
      <w:r>
        <w:rPr>
          <w:rFonts w:ascii="Arial" w:cs="Arial" w:eastAsia="Arial" w:hAnsi="Arial"/>
          <w:b/>
          <w:bCs/>
          <w:color w:val="2E5E8C"/>
          <w:sz w:val="25"/>
          <w:szCs w:val="25"/>
        </w:rPr>
        <w:t xml:space="preserve">4.2. Hai bộ số liệu song song: ước tính và thực tế</w:t>
      </w:r>
    </w:p>
    <w:p>
      <w:pPr>
        <w:spacing w:after="160" w:before="40" w:line="336"/>
        <w:jc w:val="both"/>
      </w:pPr>
      <w:r>
        <w:rPr>
          <w:rFonts w:ascii="Georgia" w:cs="Georgia" w:eastAsia="Georgia" w:hAnsi="Georgia"/>
          <w:sz w:val="23"/>
          <w:szCs w:val="23"/>
        </w:rPr>
        <w:t xml:space="preserve">Ngay sau tên loại thao tác là hai dòng số liệu đặt cạnh nhau, và việc phân biệt rạch ròi hai dòng này chính là chìa khóa để đọc hiểu toàn bộ output. Dòng đầu — mang các con số cost và rows — là những gì Planner đã ước tính trước khi thực thi bất cứ điều gì. Dòng thứ hai — bắt đầu bằng chữ actual — là những gì Executor đo đạc được sau khi câu truy vấn đã thực sự chạy xong.</w:t>
      </w:r>
    </w:p>
    <w:p>
      <w:pPr>
        <w:spacing w:after="160" w:before="40" w:line="336"/>
        <w:ind w:firstLine="340"/>
        <w:jc w:val="both"/>
      </w:pPr>
      <w:r>
        <w:rPr>
          <w:rFonts w:ascii="Georgia" w:cs="Georgia" w:eastAsia="Georgia" w:hAnsi="Georgia"/>
          <w:sz w:val="23"/>
          <w:szCs w:val="23"/>
        </w:rPr>
        <w:t>Trong ví dụ này, Planner ước tính bước Seq Scan sẽ trả về 95.000 dòng. Số dòng thực tế là 91.234, khá gần với ước tính — cho thấy ở trường hợp này, thống kê của Planner vẫn còn đáng tin cậy. Không phải lúc nào sự trùng khớp này cũng xảy ra; khi có sự chênh lệch lớn giữa hai con số, đó là tín hiệu cho thấy Planner đang làm việc với dữ liệu thống kê đã lỗi thời, điều này sẽ được minh họa ở Trường hợp 3, Chương V.</w:t>
      </w:r>
    </w:p>
    <w:p>
      <w:pPr>
        <w:pStyle w:val="Heading2"/>
        <w:spacing w:after="140" w:before="300"/>
      </w:pPr>
      <w:r>
        <w:rPr>
          <w:rFonts w:ascii="Arial" w:cs="Arial" w:eastAsia="Arial" w:hAnsi="Arial"/>
          <w:b/>
          <w:bCs/>
          <w:color w:val="2E5E8C"/>
          <w:sz w:val="25"/>
          <w:szCs w:val="25"/>
        </w:rPr>
        <w:t xml:space="preserve">4.3. Rows Removed by Filter — con số hay bị bỏ qua nhất</w:t>
      </w:r>
    </w:p>
    <w:p>
      <w:pPr>
        <w:spacing w:after="160" w:before="40" w:line="336"/>
        <w:jc w:val="both"/>
      </w:pPr>
      <w:r>
        <w:rPr>
          <w:rFonts w:ascii="Georgia" w:cs="Georgia" w:eastAsia="Georgia" w:hAnsi="Georgia"/>
          <w:sz w:val="23"/>
          <w:szCs w:val="23"/>
        </w:rPr>
        <w:t>Trong số tất cả các chỉ số xuất hiện trong output, Rows Removed by Filter là chỉ số đáng chú ý khi đánh giá lượng dòng bị loại sau khi kiểm tra điều kiện lọc. Nó cho biết có bao nhiêu dòng dữ liệu đã được đọc lên, kiểm tra điều kiện, rồi bị loại bỏ vì không thỏa mãn. Trong ví dụ trên, con số này là một triệu chín trăm lẻ tám nghìn bảy trăm sáu mươi sáu — tức là PostgreSQL đã phải đọc gần hai triệu dòng dữ liệu chỉ để giữ lại chín mươi mốt nghìn dòng thực sự cần dùng. Điều này cho thấy nhiều dòng đã được kiểm tra nhưng không được giữ lại; tuy nhiên, riêng chỉ số này chưa đủ để kết luận rằng truy vấn cần thêm index.</w:t>
      </w:r>
    </w:p>
    <w:p>
      <w:pPr>
        <w:spacing w:after="160" w:before="40" w:line="336"/>
        <w:ind w:firstLine="340"/>
        <w:jc w:val="both"/>
      </w:pPr>
      <w:r>
        <w:rPr>
          <w:rFonts w:ascii="Georgia" w:cs="Georgia" w:eastAsia="Georgia" w:hAnsi="Georgia"/>
          <w:sz w:val="23"/>
          <w:szCs w:val="23"/>
        </w:rPr>
        <w:t>Nếu số dòng bị loại lớn, hãy xem xét thêm quy mô bảng, điều kiện lọc, số trang được đọc và khả năng sử dụng index. Chỉ số này tự nó không chứng minh rằng đang thiếu index. Không có index, PostgreSQL không có cách nào biết trước dữ liệu mình cần nằm ở đâu trong bảng, nên buộc phải đọc tuần tự và tự loại bỏ những gì không cần.</w:t>
      </w:r>
    </w:p>
    <w:p>
      <w:pPr>
        <w:pStyle w:val="Heading2"/>
        <w:spacing w:after="140" w:before="300"/>
      </w:pPr>
      <w:r>
        <w:rPr>
          <w:rFonts w:ascii="Arial" w:cs="Arial" w:eastAsia="Arial" w:hAnsi="Arial"/>
          <w:b/>
          <w:bCs/>
          <w:color w:val="2E5E8C"/>
          <w:sz w:val="25"/>
          <w:szCs w:val="25"/>
        </w:rPr>
        <w:t xml:space="preserve">4.4. Loops — chi tiết dễ bị đánh giá thấp</w:t>
      </w:r>
    </w:p>
    <w:p>
      <w:pPr>
        <w:spacing w:after="160" w:before="40" w:line="336"/>
        <w:jc w:val="both"/>
      </w:pPr>
      <w:r>
        <w:rPr>
          <w:rFonts w:ascii="Georgia" w:cs="Georgia" w:eastAsia="Georgia" w:hAnsi="Georgia"/>
          <w:sz w:val="23"/>
          <w:szCs w:val="23"/>
        </w:rPr>
        <w:t xml:space="preserve">Một node trong Execution Plan không phải lúc nào cũng chỉ được thực thi một lần. Khi một node nằm ở phía bên trong của một phép join theo kiểu Nested Loop, nó có thể bị gọi lại nhiều lần — mỗi lần ứng với một dòng dữ liệu ở phía bên ngoài của phép join. Số lần đó được ghi lại trong chỉ số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E8C" w:sz="2"/>
              <w:left w:val="single" w:color="2E5E8C" w:sz="24"/>
              <w:bottom w:val="single" w:color="2E5E8C" w:sz="2"/>
              <w:right w:val="none"/>
            </w:tcBorders>
            <w:shd w:fill="EEF3F8" w:val="clear"/>
            <w:tcMar>
              <w:top w:type="dxa" w:w="180"/>
              <w:left w:type="dxa" w:w="320"/>
              <w:bottom w:type="dxa" w:w="180"/>
              <w:right w:type="dxa" w:w="280"/>
            </w:tcMar>
          </w:tcPr>
          <w:p>
            <w:r>
              <w:rPr>
                <w:rFonts w:ascii="Georgia" w:cs="Georgia" w:eastAsia="Georgia" w:hAnsi="Georgia"/>
                <w:i/>
                <w:iCs/>
                <w:color w:val="1F3B57"/>
                <w:sz w:val="24"/>
                <w:szCs w:val="24"/>
              </w:rPr>
              <w:t xml:space="preserve">Công thức cần ghi nhớ: actual time nhân với loops mới cho ra tổng thời gian thực tế mà node đó tiêu tốn. Bỏ qua phép nhân này là nguyên nhân phổ biến khiến người đọc plan lần đầu đánh giá thấp mức độ nghiêm trọng của một Nested Loop có loops lớn.</w:t>
            </w:r>
          </w:p>
        </w:tc>
      </w:tr>
    </w:tbl>
    <w:p>
      <w:pPr>
        <w:spacing w:after="160" w:before="40" w:line="336"/>
        <w:jc w:val="both"/>
      </w:pPr>
      <w:r>
        <w:rPr>
          <w:rFonts w:ascii="Georgia" w:cs="Georgia" w:eastAsia="Georgia" w:hAnsi="Georgia"/>
          <w:sz w:val="23"/>
          <w:szCs w:val="23"/>
        </w:rPr>
        <w:t xml:space="preserve">Một node có actual time chỉ vài phần trăm mili-giây nghe có vẻ vô hại. Nhưng nếu node đó có loops bằng năm trăm nghìn, tổng thời gian thực tế có thể lên đến vài giây — điều này sẽ được minh họa cụ thể bằng số liệu thật ở Case 2 của chương tiếp theo.</w:t>
      </w:r>
    </w:p>
    <w:p>
      <w:pPr>
        <w:pStyle w:val="Heading2"/>
        <w:spacing w:after="140" w:before="300"/>
      </w:pPr>
      <w:r>
        <w:rPr>
          <w:rFonts w:ascii="Arial" w:cs="Arial" w:eastAsia="Arial" w:hAnsi="Arial"/>
          <w:b/>
          <w:bCs/>
          <w:color w:val="2E5E8C"/>
          <w:sz w:val="25"/>
          <w:szCs w:val="25"/>
        </w:rPr>
        <w:t xml:space="preserve">4.5. Bảng tổng hợp các chỉ số chính</w:t>
      </w:r>
    </w:p>
    <w:p>
      <w:pPr>
        <w:spacing w:after="160" w:before="40" w:line="336"/>
        <w:jc w:val="both"/>
      </w:pPr>
      <w:r>
        <w:rPr>
          <w:rFonts w:ascii="Georgia" w:cs="Georgia" w:eastAsia="Georgia" w:hAnsi="Georgia"/>
          <w:sz w:val="23"/>
          <w:szCs w:val="23"/>
        </w:rPr>
        <w:t xml:space="preserve">Để tiện tra cứu, bảng dưới đây tóm lược lại những chỉ số quan trọng nhất đã được thảo luận, cùng với ý nghĩa và dấu hiệu cần lưu tâm của từng chỉ số.</w:t>
      </w:r>
    </w:p>
    <w:p>
      <w:pPr>
        <w:spacing w:after="0" w:before="100"/>
      </w:pPr>
      <w:r>
        <w:rPr>
          <w:rFonts w:ascii="Georgia" w:cs="Georgia" w:eastAsia="Georgia" w:hAnsi="Georgia"/>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60"/>
      </w:tblGrid>
      <w:tr>
        <w:trPr>
          <w:tblHeader/>
        </w:trPr>
        <w:tc>
          <w:tcPr>
            <w:tcBorders>
              <w:top w:val="single" w:color="C9C9C9" w:sz="4"/>
              <w:left w:val="single" w:color="C9C9C9" w:sz="4"/>
              <w:bottom w:val="single" w:color="C9C9C9" w:sz="4"/>
              <w:right w:val="single" w:color="C9C9C9" w:sz="4"/>
            </w:tcBorders>
            <w:shd w:fill="2E5E8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Chỉ số</w:t>
            </w:r>
          </w:p>
        </w:tc>
        <w:tc>
          <w:tcPr>
            <w:tcBorders>
              <w:top w:val="single" w:color="C9C9C9" w:sz="4"/>
              <w:left w:val="single" w:color="C9C9C9" w:sz="4"/>
              <w:bottom w:val="single" w:color="C9C9C9" w:sz="4"/>
              <w:right w:val="single" w:color="C9C9C9" w:sz="4"/>
            </w:tcBorders>
            <w:shd w:fill="2E5E8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Ý nghĩa</w:t>
            </w:r>
          </w:p>
        </w:tc>
        <w:tc>
          <w:tcPr>
            <w:tcBorders>
              <w:top w:val="single" w:color="C9C9C9" w:sz="4"/>
              <w:left w:val="single" w:color="C9C9C9" w:sz="4"/>
              <w:bottom w:val="single" w:color="C9C9C9" w:sz="4"/>
              <w:right w:val="single" w:color="C9C9C9" w:sz="4"/>
            </w:tcBorders>
            <w:shd w:fill="2E5E8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Khi nào cần chú ý</w:t>
            </w:r>
          </w:p>
        </w:tc>
      </w:tr>
      <w:tr>
        <w:tc>
          <w:tcPr>
            <w:tcBorders>
              <w:top w:val="single" w:color="C9C9C9" w:sz="4"/>
              <w:left w:val="single" w:color="C9C9C9" w:sz="4"/>
              <w:bottom w:val="single" w:color="C9C9C9" w:sz="4"/>
              <w:right w:val="single" w:color="C9C9C9" w:sz="4"/>
            </w:tcBorders>
            <w:shd w:fill="F7F8FA"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cost = A..B</w:t>
            </w:r>
          </w:p>
        </w:tc>
        <w:tc>
          <w:tcPr>
            <w:tcBorders>
              <w:top w:val="single" w:color="C9C9C9" w:sz="4"/>
              <w:left w:val="single" w:color="C9C9C9" w:sz="4"/>
              <w:bottom w:val="single" w:color="C9C9C9" w:sz="4"/>
              <w:right w:val="single" w:color="C9C9C9" w:sz="4"/>
            </w:tcBorders>
            <w:shd w:fill="F7F8FA"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Chi phí tương đối do Planner ước tính; A là chi phí để trả về dòng đầu tiên, B là tổng chi phí.</w:t>
            </w:r>
          </w:p>
        </w:tc>
        <w:tc>
          <w:tcPr>
            <w:tcBorders>
              <w:top w:val="single" w:color="C9C9C9" w:sz="4"/>
              <w:left w:val="single" w:color="C9C9C9" w:sz="4"/>
              <w:bottom w:val="single" w:color="C9C9C9" w:sz="4"/>
              <w:right w:val="single" w:color="C9C9C9" w:sz="4"/>
            </w:tcBorders>
            <w:shd w:fill="F7F8FA"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Không so sánh trực tiếp được với mili-giây — chỉ dùng để so sánh giữa các phương án.</w:t>
            </w:r>
          </w:p>
        </w:tc>
      </w:tr>
      <w:tr>
        <w:tc>
          <w:tcPr>
            <w:tcBorders>
              <w:top w:val="single" w:color="C9C9C9" w:sz="4"/>
              <w:left w:val="single" w:color="C9C9C9" w:sz="4"/>
              <w:bottom w:val="single" w:color="C9C9C9" w:sz="4"/>
              <w:right w:val="single" w:color="C9C9C9"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rows (ước tính)</w:t>
            </w:r>
          </w:p>
        </w:tc>
        <w:tc>
          <w:tcPr>
            <w:tcBorders>
              <w:top w:val="single" w:color="C9C9C9" w:sz="4"/>
              <w:left w:val="single" w:color="C9C9C9" w:sz="4"/>
              <w:bottom w:val="single" w:color="C9C9C9" w:sz="4"/>
              <w:right w:val="single" w:color="C9C9C9"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Số dòng Planner dự đoán một node sẽ trả về.</w:t>
            </w:r>
          </w:p>
        </w:tc>
        <w:tc>
          <w:tcPr>
            <w:tcBorders>
              <w:top w:val="single" w:color="C9C9C9" w:sz="4"/>
              <w:left w:val="single" w:color="C9C9C9" w:sz="4"/>
              <w:bottom w:val="single" w:color="C9C9C9" w:sz="4"/>
              <w:right w:val="single" w:color="C9C9C9"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Lệch xa so với actual rows là dấu hiệu thống kê lỗi thời.</w:t>
            </w:r>
          </w:p>
        </w:tc>
      </w:tr>
      <w:tr>
        <w:tc>
          <w:tcPr>
            <w:tcBorders>
              <w:top w:val="single" w:color="C9C9C9" w:sz="4"/>
              <w:left w:val="single" w:color="C9C9C9" w:sz="4"/>
              <w:bottom w:val="single" w:color="C9C9C9" w:sz="4"/>
              <w:right w:val="single" w:color="C9C9C9" w:sz="4"/>
            </w:tcBorders>
            <w:shd w:fill="F7F8FA"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actual time = X..Y</w:t>
            </w:r>
          </w:p>
        </w:tc>
        <w:tc>
          <w:tcPr>
            <w:tcBorders>
              <w:top w:val="single" w:color="C9C9C9" w:sz="4"/>
              <w:left w:val="single" w:color="C9C9C9" w:sz="4"/>
              <w:bottom w:val="single" w:color="C9C9C9" w:sz="4"/>
              <w:right w:val="single" w:color="C9C9C9" w:sz="4"/>
            </w:tcBorders>
            <w:shd w:fill="F7F8FA"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Thời gian thực đo được; X là thời gian đến dòng đầu tiên, Y là tổng thời gian của node.</w:t>
            </w:r>
          </w:p>
        </w:tc>
      </w:tr>
      <w:tr>
        <w:tc>
          <w:tcPr>
            <w:tcBorders>
              <w:top w:val="single" w:color="C9C9C9" w:sz="4"/>
              <w:left w:val="single" w:color="C9C9C9" w:sz="4"/>
              <w:bottom w:val="single" w:color="C9C9C9" w:sz="4"/>
              <w:right w:val="single" w:color="C9C9C9"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loops</w:t>
            </w:r>
          </w:p>
        </w:tc>
        <w:tc>
          <w:tcPr>
            <w:tcBorders>
              <w:top w:val="single" w:color="C9C9C9" w:sz="4"/>
              <w:left w:val="single" w:color="C9C9C9" w:sz="4"/>
              <w:bottom w:val="single" w:color="C9C9C9" w:sz="4"/>
              <w:right w:val="single" w:color="C9C9C9"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Số lần node được thực thi lại.</w:t>
            </w:r>
          </w:p>
        </w:tc>
        <w:tc>
          <w:tcPr>
            <w:tcBorders>
              <w:top w:val="single" w:color="C9C9C9" w:sz="4"/>
              <w:left w:val="single" w:color="C9C9C9" w:sz="4"/>
              <w:bottom w:val="single" w:color="C9C9C9" w:sz="4"/>
              <w:right w:val="single" w:color="C9C9C9"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Cần nhân với actual time để biết tổng chi phí thời gian thật.</w:t>
            </w:r>
          </w:p>
        </w:tc>
      </w:tr>
      <w:tr>
        <w:tc>
          <w:tcPr>
            <w:tcBorders>
              <w:top w:val="single" w:color="C9C9C9" w:sz="4"/>
              <w:left w:val="single" w:color="C9C9C9" w:sz="4"/>
              <w:bottom w:val="single" w:color="C9C9C9" w:sz="4"/>
              <w:right w:val="single" w:color="C9C9C9" w:sz="4"/>
            </w:tcBorders>
            <w:shd w:fill="F7F8FA"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Rows Removed by Filter</w:t>
            </w:r>
          </w:p>
        </w:tc>
        <w:tc>
          <w:tcPr>
            <w:tcBorders>
              <w:top w:val="single" w:color="C9C9C9" w:sz="4"/>
              <w:left w:val="single" w:color="C9C9C9" w:sz="4"/>
              <w:bottom w:val="single" w:color="C9C9C9" w:sz="4"/>
              <w:right w:val="single" w:color="C9C9C9" w:sz="4"/>
            </w:tcBorders>
            <w:shd w:fill="F7F8FA"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Số dòng bị loại sau khi đọc lên và kiểm tra điều kiện.</w:t>
            </w:r>
          </w:p>
        </w:tc>
        <w:tc>
          <w:tcPr>
            <w:tcBorders>
              <w:top w:val="single" w:color="C9C9C9" w:sz="4"/>
              <w:left w:val="single" w:color="C9C9C9" w:sz="4"/>
              <w:bottom w:val="single" w:color="C9C9C9" w:sz="4"/>
              <w:right w:val="single" w:color="C9C9C9" w:sz="4"/>
            </w:tcBorders>
            <w:shd w:fill="F7F8FA"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Số lớn thường đồng nghĩa với thiếu index phù hợp.</w:t>
            </w:r>
          </w:p>
        </w:tc>
      </w:tr>
      <w:tr>
        <w:tc>
          <w:tcPr>
            <w:tcBorders>
              <w:top w:val="single" w:color="C9C9C9" w:sz="4"/>
              <w:left w:val="single" w:color="C9C9C9" w:sz="4"/>
              <w:bottom w:val="single" w:color="C9C9C9" w:sz="4"/>
              <w:right w:val="single" w:color="C9C9C9"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Buffers: shared read</w:t>
            </w:r>
          </w:p>
        </w:tc>
        <w:tc>
          <w:tcPr>
            <w:tcBorders>
              <w:top w:val="single" w:color="C9C9C9" w:sz="4"/>
              <w:left w:val="single" w:color="C9C9C9" w:sz="4"/>
              <w:bottom w:val="single" w:color="C9C9C9" w:sz="4"/>
              <w:right w:val="single" w:color="C9C9C9"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Số trang dữ liệu phải đọc trực tiếp từ đĩa, không có trong cache.</w:t>
            </w:r>
          </w:p>
        </w:tc>
        <w:tc>
          <w:tcPr>
            <w:tcBorders>
              <w:top w:val="single" w:color="C9C9C9" w:sz="4"/>
              <w:left w:val="single" w:color="C9C9C9" w:sz="4"/>
              <w:bottom w:val="single" w:color="C9C9C9" w:sz="4"/>
              <w:right w:val="single" w:color="C9C9C9"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Cao bất thường có thể chỉ ra vấn đề về dung lượng bộ nhớ đệm.</w:t>
            </w:r>
          </w:p>
        </w:tc>
      </w:tr>
    </w:tbl>
    <w:p>
      <w:r>
        <w:br w:type="page"/>
      </w:r>
    </w:p>
    <w:p>
      <w:pPr>
        <w:pStyle w:val="Heading1"/>
        <w:pBdr>
          <w:bottom w:val="single" w:color="2E5E8C" w:sz="8"/>
        </w:pBdr>
        <w:spacing w:after="220" w:before="420"/>
      </w:pPr>
      <w:r>
        <w:rPr>
          <w:rFonts w:ascii="Arial" w:cs="Arial" w:eastAsia="Arial" w:hAnsi="Arial"/>
          <w:b/>
          <w:bCs/>
          <w:color w:val="1F3B57"/>
          <w:sz w:val="30"/>
          <w:szCs w:val="30"/>
        </w:rPr>
        <w:t xml:space="preserve">V.  Ba câu chuyện có thật — từ chẩn đoán đến khi hết bệnh</w:t>
      </w:r>
    </w:p>
    <w:p>
      <w:pPr>
        <w:spacing w:after="160" w:before="40" w:line="336"/>
        <w:jc w:val="both"/>
      </w:pPr>
      <w:r>
        <w:rPr>
          <w:rFonts w:ascii="Georgia" w:cs="Georgia" w:eastAsia="Georgia" w:hAnsi="Georgia"/>
          <w:sz w:val="23"/>
          <w:szCs w:val="23"/>
        </w:rPr>
        <w:t xml:space="preserve">Lý thuyết ở các chương trước sẽ chỉ thực sự đọng lại khi được nhìn thấy vận hành trong thực tế. Ba trường hợp dưới đây không phải là những ví dụ dựng sẵn để minh họa lý thuyết một cách gượng ép, mà là những dạng vấn đề rất thường gặp trong các hệ thống sản xuất thực tế, được tái hiện lại với số liệu cụ thể để người đọc có thể đối chiếu với những gì mình từng gặp phải.</w:t>
      </w:r>
    </w:p>
    <w:p>
      <w:pPr>
        <w:pStyle w:val="Heading2"/>
        <w:spacing w:after="140" w:before="300"/>
      </w:pPr>
      <w:r>
        <w:rPr>
          <w:rFonts w:ascii="Arial" w:cs="Arial" w:eastAsia="Arial" w:hAnsi="Arial"/>
          <w:b/>
          <w:bCs/>
          <w:color w:val="2E5E8C"/>
          <w:sz w:val="25"/>
          <w:szCs w:val="25"/>
        </w:rPr>
        <w:t xml:space="preserve">5.1. Trường hợp thứ nhất: khi Seq Scan trở thành gánh nặng</w:t>
      </w:r>
    </w:p>
    <w:p>
      <w:pPr>
        <w:spacing w:after="160" w:before="40" w:line="336"/>
        <w:jc w:val="both"/>
      </w:pPr>
      <w:r>
        <w:rPr>
          <w:rFonts w:ascii="Georgia" w:cs="Georgia" w:eastAsia="Georgia" w:hAnsi="Georgia"/>
          <w:sz w:val="23"/>
          <w:szCs w:val="23"/>
        </w:rPr>
        <w:t xml:space="preserve">Tình huống bắt đầu khá đơn giản: một bảng orders với khoảng hai triệu dòng dữ liệu, và một câu truy vấn tưởng chừng vô hại — lấy ra tất cả đơn hàng được tạo trong một khoảng thời gian cụ thể của tháng Giêng năm 2025.</w:t>
      </w:r>
    </w:p>
    <w:p>
      <w:pPr>
        <w:spacing w:after="60" w:before="100"/>
      </w:pPr>
      <w:r>
        <w:rPr>
          <w:rFonts w:ascii="Arial" w:cs="Arial" w:eastAsia="Arial" w:hAnsi="Arial"/>
          <w:i/>
          <w:iCs/>
          <w:color w:val="6B6B6B"/>
          <w:sz w:val="19"/>
          <w:szCs w:val="19"/>
        </w:rPr>
        <w:t xml:space="preserve">Câu truy vấn ban đầu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C9C9" w:sz="4"/>
              <w:left w:val="single" w:color="C9C9C9" w:sz="4"/>
              <w:bottom w:val="single" w:color="C9C9C9" w:sz="4"/>
              <w:right w:val="single" w:color="C9C9C9" w:sz="4"/>
            </w:tcBorders>
            <w:shd w:fill="F3F4F6" w:val="clear"/>
            <w:tcMar>
              <w:top w:type="dxa" w:w="140"/>
              <w:left w:type="dxa" w:w="220"/>
              <w:bottom w:type="dxa" w:w="140"/>
              <w:right w:type="dxa" w:w="220"/>
            </w:tcMar>
          </w:tcPr>
          <w:p>
            <w:pPr>
              <w:spacing w:after="0" w:before="0"/>
            </w:pPr>
            <w:r>
              <w:rPr>
                <w:rFonts w:ascii="Consolas" w:cs="Consolas" w:eastAsia="Consolas" w:hAnsi="Consolas"/>
                <w:color w:val="1A1A1A"/>
                <w:sz w:val="19"/>
                <w:szCs w:val="19"/>
              </w:rPr>
              <w:t xml:space="preserve">EXPLAIN ANALYZE</w:t>
            </w:r>
          </w:p>
          <w:p>
            <w:pPr>
              <w:spacing w:after="0" w:before="0"/>
            </w:pPr>
            <w:r>
              <w:rPr>
                <w:rFonts w:ascii="Consolas" w:cs="Consolas" w:eastAsia="Consolas" w:hAnsi="Consolas"/>
                <w:color w:val="1A1A1A"/>
                <w:sz w:val="19"/>
                <w:szCs w:val="19"/>
              </w:rPr>
              <w:t xml:space="preserve">SELECT * FROM orders</w:t>
            </w:r>
          </w:p>
          <w:p>
            <w:pPr>
              <w:spacing w:after="0" w:before="0"/>
            </w:pPr>
            <w:r>
              <w:rPr>
                <w:rFonts w:ascii="Consolas" w:cs="Consolas" w:eastAsia="Consolas" w:hAnsi="Consolas"/>
                <w:color w:val="1A1A1A"/>
                <w:sz w:val="19"/>
                <w:szCs w:val="19"/>
              </w:rPr>
              <w:t xml:space="preserve">WHERE created_at BETWEEN '2025-01-01' AND '2025-01-31';</w:t>
            </w:r>
          </w:p>
        </w:tc>
      </w:tr>
    </w:tbl>
    <w:p>
      <w:pPr>
        <w:spacing w:after="160" w:before="40" w:line="336"/>
        <w:jc w:val="both"/>
      </w:pPr>
      <w:r>
        <w:rPr>
          <w:rFonts w:ascii="Georgia" w:cs="Georgia" w:eastAsia="Georgia" w:hAnsi="Georgia"/>
          <w:sz w:val="23"/>
          <w:szCs w:val="23"/>
        </w:rPr>
        <w:t xml:space="preserve">Chạy EXPLAIN ANALYZE cho câu lệnh này trả về kết quả đã được trình bày ở Chương IV, với Execution Time lên đến một nghìn tám trăm năm mươi tư mili-giây — gần hai giây cho một câu truy vấn đọc dữ liệu đơn giản, không có join, không có tính toán phức tạp. Nguyên nhân, như đã phân tích, nằm ở việc PostgreSQL buộc phải quét tuần tự toàn bộ bảng vì không có index nào trên cột created_at để nó có thể tận dụng.</w:t>
      </w:r>
    </w:p>
    <w:p>
      <w:pPr>
        <w:spacing w:after="160" w:before="40" w:line="336"/>
        <w:jc w:val="both"/>
      </w:pPr>
      <w:r>
        <w:rPr>
          <w:rFonts w:ascii="Georgia" w:cs="Georgia" w:eastAsia="Georgia" w:hAnsi="Georgia"/>
          <w:sz w:val="23"/>
          <w:szCs w:val="23"/>
        </w:rPr>
        <w:t xml:space="preserve">Giải pháp trong trường hợp này không đòi hỏi điều gì phức tạp: tạo một index B-tree đơn giản trên đúng cột đang được dùng để lọc.</w:t>
      </w:r>
    </w:p>
    <w:p>
      <w:pPr>
        <w:spacing w:after="60" w:before="100"/>
      </w:pPr>
      <w:r>
        <w:rPr>
          <w:rFonts w:ascii="Arial" w:cs="Arial" w:eastAsia="Arial" w:hAnsi="Arial"/>
          <w:i/>
          <w:iCs/>
          <w:color w:val="6B6B6B"/>
          <w:sz w:val="19"/>
          <w:szCs w:val="19"/>
        </w:rPr>
        <w:t xml:space="preserve">Câu lệnh khắc phục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C9C9" w:sz="4"/>
              <w:left w:val="single" w:color="C9C9C9" w:sz="4"/>
              <w:bottom w:val="single" w:color="C9C9C9" w:sz="4"/>
              <w:right w:val="single" w:color="C9C9C9" w:sz="4"/>
            </w:tcBorders>
            <w:shd w:fill="F3F4F6" w:val="clear"/>
            <w:tcMar>
              <w:top w:type="dxa" w:w="140"/>
              <w:left w:type="dxa" w:w="220"/>
              <w:bottom w:type="dxa" w:w="140"/>
              <w:right w:type="dxa" w:w="220"/>
            </w:tcMar>
          </w:tcPr>
          <w:p>
            <w:pPr>
              <w:spacing w:after="0" w:before="0"/>
            </w:pPr>
            <w:r>
              <w:rPr>
                <w:rFonts w:ascii="Consolas" w:cs="Consolas" w:eastAsia="Consolas" w:hAnsi="Consolas"/>
                <w:color w:val="1A1A1A"/>
                <w:sz w:val="19"/>
                <w:szCs w:val="19"/>
              </w:rPr>
              <w:t xml:space="preserve">CREATE INDEX idx_orders_created_at ON orders(created_at);</w:t>
            </w:r>
          </w:p>
        </w:tc>
      </w:tr>
    </w:tbl>
    <w:p>
      <w:pPr>
        <w:spacing w:after="160" w:before="40" w:line="336"/>
        <w:jc w:val="both"/>
      </w:pPr>
      <w:r>
        <w:rPr>
          <w:rFonts w:ascii="Georgia" w:cs="Georgia" w:eastAsia="Georgia" w:hAnsi="Georgia"/>
          <w:sz w:val="23"/>
          <w:szCs w:val="23"/>
        </w:rPr>
        <w:t xml:space="preserve">Chạy lại đúng câu truy vấn ban đầu sau khi index đã được tạo, kết quả thay đổi một cách rõ rệt:</w:t>
      </w:r>
    </w:p>
    <w:p>
      <w:pPr>
        <w:spacing w:after="60" w:before="100"/>
      </w:pPr>
      <w:r>
        <w:rPr>
          <w:rFonts w:ascii="Arial" w:cs="Arial" w:eastAsia="Arial" w:hAnsi="Arial"/>
          <w:i/>
          <w:iCs/>
          <w:color w:val="6B6B6B"/>
          <w:sz w:val="19"/>
          <w:szCs w:val="19"/>
        </w:rPr>
        <w:t xml:space="preserve">Kết quả sau khi có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C9C9" w:sz="4"/>
              <w:left w:val="single" w:color="C9C9C9" w:sz="4"/>
              <w:bottom w:val="single" w:color="C9C9C9" w:sz="4"/>
              <w:right w:val="single" w:color="C9C9C9" w:sz="4"/>
            </w:tcBorders>
            <w:shd w:fill="F3F4F6" w:val="clear"/>
            <w:tcMar>
              <w:top w:type="dxa" w:w="140"/>
              <w:left w:type="dxa" w:w="220"/>
              <w:bottom w:type="dxa" w:w="140"/>
              <w:right w:type="dxa" w:w="220"/>
            </w:tcMar>
          </w:tcPr>
          <w:p>
            <w:pPr>
              <w:spacing w:after="0" w:before="0"/>
            </w:pPr>
            <w:r>
              <w:rPr>
                <w:rFonts w:ascii="Consolas" w:cs="Consolas" w:eastAsia="Consolas" w:hAnsi="Consolas"/>
                <w:color w:val="1A1A1A"/>
                <w:sz w:val="19"/>
                <w:szCs w:val="19"/>
              </w:rPr>
              <w:t xml:space="preserve">Index Scan using idx_orders_created_at on orders</w:t>
            </w:r>
          </w:p>
          <w:p>
            <w:pPr>
              <w:spacing w:after="0" w:before="0"/>
            </w:pPr>
            <w:r>
              <w:rPr>
                <w:rFonts w:ascii="Consolas" w:cs="Consolas" w:eastAsia="Consolas" w:hAnsi="Consolas"/>
                <w:color w:val="1A1A1A"/>
                <w:sz w:val="19"/>
                <w:szCs w:val="19"/>
              </w:rPr>
              <w:t xml:space="preserve">              (cost=0.43..4823.12 rows=91234 width=64)</w:t>
            </w:r>
          </w:p>
          <w:p>
            <w:pPr>
              <w:spacing w:after="0" w:before="0"/>
            </w:pPr>
            <w:r>
              <w:rPr>
                <w:rFonts w:ascii="Consolas" w:cs="Consolas" w:eastAsia="Consolas" w:hAnsi="Consolas"/>
                <w:color w:val="1A1A1A"/>
                <w:sz w:val="19"/>
                <w:szCs w:val="19"/>
              </w:rPr>
              <w:t xml:space="preserve">              (actual time=0.052..38.421 rows=91234 loops=1)</w:t>
            </w:r>
          </w:p>
          <w:p>
            <w:pPr>
              <w:spacing w:after="0" w:before="0"/>
            </w:pPr>
            <w:r>
              <w:rPr>
                <w:rFonts w:ascii="Consolas" w:cs="Consolas" w:eastAsia="Consolas" w:hAnsi="Consolas"/>
                <w:color w:val="1A1A1A"/>
                <w:sz w:val="19"/>
                <w:szCs w:val="19"/>
              </w:rPr>
              <w:t xml:space="preserve">  Index Cond: ((created_at &gt;= '2025-01-01') AND (created_at &lt;= '2025-01-31'))</w:t>
            </w:r>
          </w:p>
          <w:p>
            <w:pPr>
              <w:spacing w:after="0" w:before="0"/>
            </w:pPr>
            <w:r>
              <w:rPr>
                <w:rFonts w:ascii="Consolas" w:cs="Consolas" w:eastAsia="Consolas" w:hAnsi="Consolas"/>
                <w:color w:val="1A1A1A"/>
                <w:sz w:val="19"/>
                <w:szCs w:val="19"/>
              </w:rPr>
              <w:t xml:space="preserve">Planning Time: 0.523 ms</w:t>
            </w:r>
          </w:p>
          <w:p>
            <w:pPr>
              <w:spacing w:after="0" w:before="0"/>
            </w:pPr>
            <w:r>
              <w:rPr>
                <w:rFonts w:ascii="Consolas" w:cs="Consolas" w:eastAsia="Consolas" w:hAnsi="Consolas"/>
                <w:color w:val="1A1A1A"/>
                <w:sz w:val="19"/>
                <w:szCs w:val="19"/>
              </w:rPr>
              <w:t xml:space="preserve">Execution Time: 42.178 ms</w:t>
            </w:r>
          </w:p>
        </w:tc>
      </w:tr>
    </w:tbl>
    <w:p>
      <w:pPr>
        <w:spacing w:after="160" w:before="40" w:line="336"/>
        <w:jc w:val="both"/>
      </w:pPr>
      <w:r>
        <w:rPr>
          <w:rFonts w:ascii="Georgia" w:cs="Georgia" w:eastAsia="Georgia" w:hAnsi="Georgia"/>
          <w:sz w:val="23"/>
          <w:szCs w:val="23"/>
        </w:rPr>
        <w:t xml:space="preserve">Thời gian thực thi giảm từ một nghìn tám trăm năm mươi tư mili-giây xuống còn bốn mươi hai mili-giây — nhanh hơn khoảng bốn mươi bốn lần, chỉ nhờ một câu lệnh duy nhất. Điều đáng nói ở đây không hẳn là con số bốn mươi bốn lần, dù nó ấn tượng, mà là cách chúng ta đi đến giải pháp: không phải bằng cách đoán rằng “có lẽ thiếu index” rồi thử, mà bằng cách đọc chỉ số Rows Removed by Filter, nhận ra gần hai triệu dòng đang bị đọc lên một cách lãng phí, và từ đó suy ra chính xác cột nào cần được đánh index.</w:t>
      </w:r>
    </w:p>
    <w:p>
      <w:pPr>
        <w:pStyle w:val="Heading2"/>
        <w:spacing w:after="140" w:before="300"/>
      </w:pPr>
      <w:r>
        <w:rPr>
          <w:rFonts w:ascii="Arial" w:cs="Arial" w:eastAsia="Arial" w:hAnsi="Arial"/>
          <w:b/>
          <w:bCs/>
          <w:color w:val="2E5E8C"/>
          <w:sz w:val="25"/>
          <w:szCs w:val="25"/>
        </w:rPr>
        <w:t xml:space="preserve">5.2. Trường hợp thứ hai: khi Planner chọn nhầm chiến lược join</w:t>
      </w:r>
    </w:p>
    <w:p>
      <w:pPr>
        <w:spacing w:after="160" w:before="40" w:line="336"/>
        <w:jc w:val="both"/>
      </w:pPr>
      <w:r>
        <w:rPr>
          <w:rFonts w:ascii="Georgia" w:cs="Georgia" w:eastAsia="Georgia" w:hAnsi="Georgia"/>
          <w:sz w:val="23"/>
          <w:szCs w:val="23"/>
        </w:rPr>
        <w:t>Trường hợp thứ hai cho thấy Planner có thể chọn một phương án hợp lý dựa trên thông tin ước tính, nhưng phương án đó không phù hợp khi số liệu thống kê không phản ánh đúng dữ liệu thực tế.</w:t>
      </w:r>
    </w:p>
    <w:p>
      <w:pPr>
        <w:spacing w:after="160" w:before="40" w:line="336"/>
        <w:jc w:val="both"/>
      </w:pPr>
      <w:r>
        <w:rPr>
          <w:rFonts w:ascii="Georgia" w:cs="Georgia" w:eastAsia="Georgia" w:hAnsi="Georgia"/>
          <w:sz w:val="23"/>
          <w:szCs w:val="23"/>
        </w:rPr>
        <w:t xml:space="preserve">Tình huống là một câu truy vấn join giữa bảng orders — khoảng hai triệu dòng — và bảng customers — khoảng năm mươi nghìn dòng, chỉ lấy những đơn hàng có trạng thái đã hoàn tất.</w:t>
      </w:r>
    </w:p>
    <w:p>
      <w:pPr>
        <w:spacing w:after="60" w:before="100"/>
      </w:pPr>
      <w:r>
        <w:rPr>
          <w:rFonts w:ascii="Arial" w:cs="Arial" w:eastAsia="Arial" w:hAnsi="Arial"/>
          <w:i/>
          <w:iCs/>
          <w:color w:val="6B6B6B"/>
          <w:sz w:val="19"/>
          <w:szCs w:val="19"/>
        </w:rPr>
        <w:t xml:space="preserve">Câu truy vấn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C9C9" w:sz="4"/>
              <w:left w:val="single" w:color="C9C9C9" w:sz="4"/>
              <w:bottom w:val="single" w:color="C9C9C9" w:sz="4"/>
              <w:right w:val="single" w:color="C9C9C9" w:sz="4"/>
            </w:tcBorders>
            <w:shd w:fill="F3F4F6" w:val="clear"/>
            <w:tcMar>
              <w:top w:type="dxa" w:w="140"/>
              <w:left w:type="dxa" w:w="220"/>
              <w:bottom w:type="dxa" w:w="140"/>
              <w:right w:type="dxa" w:w="220"/>
            </w:tcMar>
          </w:tcPr>
          <w:p>
            <w:pPr>
              <w:spacing w:after="0" w:before="0"/>
            </w:pPr>
            <w:r>
              <w:rPr>
                <w:rFonts w:ascii="Consolas" w:cs="Consolas" w:eastAsia="Consolas" w:hAnsi="Consolas"/>
                <w:color w:val="1A1A1A"/>
                <w:sz w:val="19"/>
                <w:szCs w:val="19"/>
              </w:rPr>
              <w:t xml:space="preserve">EXPLAIN ANALYZE</w:t>
            </w:r>
          </w:p>
          <w:p>
            <w:pPr>
              <w:spacing w:after="0" w:before="0"/>
            </w:pPr>
            <w:r>
              <w:rPr>
                <w:rFonts w:ascii="Consolas" w:cs="Consolas" w:eastAsia="Consolas" w:hAnsi="Consolas"/>
                <w:color w:val="1A1A1A"/>
                <w:sz w:val="19"/>
                <w:szCs w:val="19"/>
              </w:rPr>
              <w:t xml:space="preserve">SELECT o.id, c.name, o.amount</w:t>
            </w:r>
          </w:p>
          <w:p>
            <w:pPr>
              <w:spacing w:after="0" w:before="0"/>
            </w:pPr>
            <w:r>
              <w:rPr>
                <w:rFonts w:ascii="Consolas" w:cs="Consolas" w:eastAsia="Consolas" w:hAnsi="Consolas"/>
                <w:color w:val="1A1A1A"/>
                <w:sz w:val="19"/>
                <w:szCs w:val="19"/>
              </w:rPr>
              <w:t xml:space="preserve">FROM   orders o</w:t>
            </w:r>
          </w:p>
          <w:p>
            <w:pPr>
              <w:spacing w:after="0" w:before="0"/>
            </w:pPr>
            <w:r>
              <w:rPr>
                <w:rFonts w:ascii="Consolas" w:cs="Consolas" w:eastAsia="Consolas" w:hAnsi="Consolas"/>
                <w:color w:val="1A1A1A"/>
                <w:sz w:val="19"/>
                <w:szCs w:val="19"/>
              </w:rPr>
              <w:t xml:space="preserve">JOIN   customers c ON c.id = o.customer_id</w:t>
            </w:r>
          </w:p>
          <w:p>
            <w:pPr>
              <w:spacing w:after="0" w:before="0"/>
            </w:pPr>
            <w:r>
              <w:rPr>
                <w:rFonts w:ascii="Consolas" w:cs="Consolas" w:eastAsia="Consolas" w:hAnsi="Consolas"/>
                <w:color w:val="1A1A1A"/>
                <w:sz w:val="19"/>
                <w:szCs w:val="19"/>
              </w:rPr>
              <w:t xml:space="preserve">WHERE  o.status = 'completed';</w:t>
            </w:r>
          </w:p>
        </w:tc>
      </w:tr>
    </w:tbl>
    <w:p>
      <w:pPr>
        <w:spacing w:after="160" w:before="40" w:line="336"/>
        <w:jc w:val="both"/>
      </w:pPr>
      <w:r>
        <w:rPr>
          <w:rFonts w:ascii="Georgia" w:cs="Georgia" w:eastAsia="Georgia" w:hAnsi="Georgia"/>
          <w:sz w:val="23"/>
          <w:szCs w:val="23"/>
        </w:rPr>
        <w:t xml:space="preserve">Kết quả EXPLAIN ANALYZE cho thấy Planner đã chọn chiến lược Nested Loop, và thời gian thực thi lên đến gần mười giây:</w:t>
      </w:r>
    </w:p>
    <w:p>
      <w:pPr>
        <w:spacing w:after="60" w:before="100"/>
      </w:pPr>
      <w:r>
        <w:rPr>
          <w:rFonts w:ascii="Arial" w:cs="Arial" w:eastAsia="Arial" w:hAnsi="Arial"/>
          <w:i/>
          <w:iCs/>
          <w:color w:val="6B6B6B"/>
          <w:sz w:val="19"/>
          <w:szCs w:val="19"/>
        </w:rPr>
        <w:t xml:space="preserve">Kết quả EXPLAIN ANALYZE — Nested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C9C9" w:sz="4"/>
              <w:left w:val="single" w:color="C9C9C9" w:sz="4"/>
              <w:bottom w:val="single" w:color="C9C9C9" w:sz="4"/>
              <w:right w:val="single" w:color="C9C9C9" w:sz="4"/>
            </w:tcBorders>
            <w:shd w:fill="F3F4F6" w:val="clear"/>
            <w:tcMar>
              <w:top w:type="dxa" w:w="140"/>
              <w:left w:type="dxa" w:w="220"/>
              <w:bottom w:type="dxa" w:w="140"/>
              <w:right w:type="dxa" w:w="220"/>
            </w:tcMar>
          </w:tcPr>
          <w:p>
            <w:pPr>
              <w:spacing w:after="0" w:before="0"/>
            </w:pPr>
            <w:r>
              <w:rPr>
                <w:rFonts w:ascii="Consolas" w:cs="Consolas" w:eastAsia="Consolas" w:hAnsi="Consolas"/>
                <w:color w:val="1A1A1A"/>
                <w:sz w:val="19"/>
                <w:szCs w:val="19"/>
              </w:rPr>
              <w:t xml:space="preserve">Nested Loop  (cost=0.43..987234.00 rows=1000000 width=48)</w:t>
            </w:r>
          </w:p>
          <w:p>
            <w:pPr>
              <w:spacing w:after="0" w:before="0"/>
            </w:pPr>
            <w:r>
              <w:rPr>
                <w:rFonts w:ascii="Consolas" w:cs="Consolas" w:eastAsia="Consolas" w:hAnsi="Consolas"/>
                <w:color w:val="1A1A1A"/>
                <w:sz w:val="19"/>
                <w:szCs w:val="19"/>
              </w:rPr>
              <w:t xml:space="preserve">             (actual time=0.082..9823.456 rows=980000 loops=1)</w:t>
            </w:r>
          </w:p>
          <w:p>
            <w:pPr>
              <w:spacing w:after="0" w:before="0"/>
            </w:pPr>
            <w:r>
              <w:rPr>
                <w:rFonts w:ascii="Consolas" w:cs="Consolas" w:eastAsia="Consolas" w:hAnsi="Consolas"/>
                <w:color w:val="1A1A1A"/>
                <w:sz w:val="19"/>
                <w:szCs w:val="19"/>
              </w:rPr>
              <w:t xml:space="preserve">  -&gt;  Seq Scan on orders o  (cost=0.00..52340.00 rows=1000000 width=32)</w:t>
            </w:r>
          </w:p>
          <w:p>
            <w:pPr>
              <w:spacing w:after="0" w:before="0"/>
            </w:pPr>
            <w:r>
              <w:rPr>
                <w:rFonts w:ascii="Consolas" w:cs="Consolas" w:eastAsia="Consolas" w:hAnsi="Consolas"/>
                <w:color w:val="1A1A1A"/>
                <w:sz w:val="19"/>
                <w:szCs w:val="19"/>
              </w:rPr>
              <w:t xml:space="preserve">                             (actual time=0.012..1234.123 rows=980000 loops=1)</w:t>
            </w:r>
          </w:p>
          <w:p>
            <w:pPr>
              <w:spacing w:after="0" w:before="0"/>
            </w:pPr>
            <w:r>
              <w:rPr>
                <w:rFonts w:ascii="Consolas" w:cs="Consolas" w:eastAsia="Consolas" w:hAnsi="Consolas"/>
                <w:color w:val="1A1A1A"/>
                <w:sz w:val="19"/>
                <w:szCs w:val="19"/>
              </w:rPr>
              <w:t xml:space="preserve">        Filter: (status = 'completed')</w:t>
            </w:r>
          </w:p>
          <w:p>
            <w:pPr>
              <w:spacing w:after="0" w:before="0"/>
            </w:pPr>
            <w:r>
              <w:rPr>
                <w:rFonts w:ascii="Consolas" w:cs="Consolas" w:eastAsia="Consolas" w:hAnsi="Consolas"/>
                <w:color w:val="1A1A1A"/>
                <w:sz w:val="19"/>
                <w:szCs w:val="19"/>
              </w:rPr>
              <w:t xml:space="preserve">  -&gt;  Index Scan using customers_pkey on customers c</w:t>
            </w:r>
          </w:p>
          <w:p>
            <w:pPr>
              <w:spacing w:after="0" w:before="0"/>
            </w:pPr>
            <w:r>
              <w:rPr>
                <w:rFonts w:ascii="Consolas" w:cs="Consolas" w:eastAsia="Consolas" w:hAnsi="Consolas"/>
                <w:color w:val="1A1A1A"/>
                <w:sz w:val="19"/>
                <w:szCs w:val="19"/>
              </w:rPr>
              <w:t xml:space="preserve">                             (cost=0.43..0.89 rows=1 width=20)</w:t>
            </w:r>
          </w:p>
          <w:p>
            <w:pPr>
              <w:spacing w:after="0" w:before="0"/>
            </w:pPr>
            <w:r>
              <w:rPr>
                <w:rFonts w:ascii="Consolas" w:cs="Consolas" w:eastAsia="Consolas" w:hAnsi="Consolas"/>
                <w:color w:val="1A1A1A"/>
                <w:sz w:val="19"/>
                <w:szCs w:val="19"/>
              </w:rPr>
              <w:t xml:space="preserve">                             (actual time=0.008..0.008 rows=1 loops=980000)</w:t>
            </w:r>
          </w:p>
          <w:p>
            <w:pPr>
              <w:spacing w:after="0" w:before="0"/>
            </w:pPr>
            <w:r>
              <w:rPr>
                <w:rFonts w:ascii="Consolas" w:cs="Consolas" w:eastAsia="Consolas" w:hAnsi="Consolas"/>
                <w:color w:val="1A1A1A"/>
                <w:sz w:val="19"/>
                <w:szCs w:val="19"/>
              </w:rPr>
              <w:t xml:space="preserve">        Index Cond: (id = o.customer_id)</w:t>
            </w:r>
          </w:p>
          <w:p>
            <w:pPr>
              <w:spacing w:after="0" w:before="0"/>
            </w:pPr>
            <w:r>
              <w:rPr>
                <w:rFonts w:ascii="Consolas" w:cs="Consolas" w:eastAsia="Consolas" w:hAnsi="Consolas"/>
                <w:color w:val="1A1A1A"/>
                <w:sz w:val="19"/>
                <w:szCs w:val="19"/>
              </w:rPr>
              <w:t xml:space="preserve">Execution Time: 9847.231 ms</w:t>
            </w:r>
          </w:p>
        </w:tc>
      </w:tr>
    </w:tbl>
    <w:p>
      <w:pPr>
        <w:spacing w:after="160" w:before="40" w:line="336"/>
        <w:jc w:val="both"/>
      </w:pPr>
      <w:r>
        <w:rPr>
          <w:rFonts w:ascii="Georgia" w:cs="Georgia" w:eastAsia="Georgia" w:hAnsi="Georgia"/>
          <w:sz w:val="23"/>
          <w:szCs w:val="23"/>
        </w:rPr>
        <w:t>Điểm cần chú ý nằm ở dòng gần cuối: node Index Scan trên bảng customers có loops bằng chín trăm tám mươi nghìn. Có thể nhân actual time với loops để ước lượng tổng thời gian node được thực hiện lặp lại: không phẩy không không tám mili-giây nhân với chín trăm tám mươi nghìn lần, xấp xỉ bảy nghìn tám trăm mili-giây, chỉ riêng cho việc lặp lại thao tác tra cứu này.</w:t>
      </w:r>
    </w:p>
    <w:p>
      <w:pPr>
        <w:spacing w:after="160" w:before="40" w:line="336"/>
        <w:jc w:val="both"/>
      </w:pPr>
      <w:r>
        <w:rPr>
          <w:rFonts w:ascii="Georgia" w:cs="Georgia" w:eastAsia="Georgia" w:hAnsi="Georgia"/>
          <w:sz w:val="23"/>
          <w:szCs w:val="23"/>
        </w:rPr>
        <w:t>Câu hỏi đặt ra là tại sao Planner lại chọn một chiến lược tệ đến vậy. Nested Loop thường phù hợp khi phía ngoài trả về tương đối ít dòng. Với khoảng 980.000 lần lặp trong ví dụ này, cần kiểm tra liệu chiến lược đó có còn phù hợp hay không; và bản thân Planner cũng biết điều đó nếu nó có thông tin chính xác. Vấn đề nằm ở chỗ thống kê của bảng orders đã lỗi thời: theo thống kê cũ, Planner tin rằng chỉ có khoảng một nghìn dòng thỏa mãn điều kiện status bằng completed, và với một nghìn dòng, Nested Loop hoàn toàn là một lựa chọn hợp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E8C" w:sz="2"/>
              <w:left w:val="single" w:color="2E5E8C" w:sz="24"/>
              <w:bottom w:val="single" w:color="2E5E8C" w:sz="2"/>
              <w:right w:val="none"/>
            </w:tcBorders>
            <w:shd w:fill="EEF3F8" w:val="clear"/>
            <w:tcMar>
              <w:top w:type="dxa" w:w="180"/>
              <w:left w:type="dxa" w:w="320"/>
              <w:bottom w:type="dxa" w:w="180"/>
              <w:right w:type="dxa" w:w="280"/>
            </w:tcMar>
          </w:tcPr>
          <w:p>
            <w:r>
              <w:rPr>
                <w:rFonts w:ascii="Georgia" w:cs="Georgia" w:eastAsia="Georgia" w:hAnsi="Georgia"/>
                <w:i/>
                <w:iCs/>
                <w:color w:val="1F3B57"/>
                <w:sz w:val="24"/>
                <w:szCs w:val="24"/>
              </w:rPr>
              <w:t xml:space="preserve">Planner hiếm khi sai vì logic tồi. Nó sai vì được cho những con số đầu vào không còn phản ánh đúng thực tế của dữ liệu.</w:t>
            </w:r>
          </w:p>
        </w:tc>
      </w:tr>
    </w:tbl>
    <w:p>
      <w:pPr>
        <w:spacing w:after="160" w:before="40" w:line="336"/>
        <w:jc w:val="both"/>
      </w:pPr>
      <w:r>
        <w:rPr>
          <w:rFonts w:ascii="Georgia" w:cs="Georgia" w:eastAsia="Georgia" w:hAnsi="Georgia"/>
          <w:sz w:val="23"/>
          <w:szCs w:val="23"/>
        </w:rPr>
        <w:t xml:space="preserve">Giải pháp, vì vậy, không nằm ở việc viết lại câu truy vấn hay thêm một index mới, mà đơn giản là cập nhật lại thống kê:</w:t>
      </w:r>
    </w:p>
    <w:p>
      <w:pPr>
        <w:spacing w:after="60" w:before="100"/>
      </w:pPr>
      <w:r>
        <w:rPr>
          <w:rFonts w:ascii="Arial" w:cs="Arial" w:eastAsia="Arial" w:hAnsi="Arial"/>
          <w:i/>
          <w:iCs/>
          <w:color w:val="6B6B6B"/>
          <w:sz w:val="19"/>
          <w:szCs w:val="19"/>
        </w:rPr>
        <w:t xml:space="preserve">Cập nhật thống kê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C9C9" w:sz="4"/>
              <w:left w:val="single" w:color="C9C9C9" w:sz="4"/>
              <w:bottom w:val="single" w:color="C9C9C9" w:sz="4"/>
              <w:right w:val="single" w:color="C9C9C9" w:sz="4"/>
            </w:tcBorders>
            <w:shd w:fill="F3F4F6" w:val="clear"/>
            <w:tcMar>
              <w:top w:type="dxa" w:w="140"/>
              <w:left w:type="dxa" w:w="220"/>
              <w:bottom w:type="dxa" w:w="140"/>
              <w:right w:type="dxa" w:w="220"/>
            </w:tcMar>
          </w:tcPr>
          <w:p>
            <w:pPr>
              <w:spacing w:after="0" w:before="0"/>
            </w:pPr>
            <w:r>
              <w:rPr>
                <w:rFonts w:ascii="Consolas" w:cs="Consolas" w:eastAsia="Consolas" w:hAnsi="Consolas"/>
                <w:color w:val="1A1A1A"/>
                <w:sz w:val="19"/>
                <w:szCs w:val="19"/>
              </w:rPr>
              <w:t xml:space="preserve">ANALYZE orders;</w:t>
            </w:r>
          </w:p>
          <w:p>
            <w:pPr>
              <w:spacing w:after="0" w:before="0"/>
            </w:pPr>
            <w:r>
              <w:rPr>
                <w:rFonts w:ascii="Consolas" w:cs="Consolas" w:eastAsia="Consolas" w:hAnsi="Consolas"/>
                <w:color w:val="1A1A1A"/>
                <w:sz w:val="19"/>
                <w:szCs w:val="19"/>
              </w:rPr>
              <w:t xml:space="preserve">ANALYZE customers;</w:t>
            </w:r>
          </w:p>
        </w:tc>
      </w:tr>
    </w:tbl>
    <w:p>
      <w:pPr>
        <w:spacing w:after="160" w:before="40" w:line="336"/>
        <w:jc w:val="both"/>
      </w:pPr>
      <w:r>
        <w:rPr>
          <w:rFonts w:ascii="Georgia" w:cs="Georgia" w:eastAsia="Georgia" w:hAnsi="Georgia"/>
          <w:sz w:val="23"/>
          <w:szCs w:val="23"/>
        </w:rPr>
        <w:t xml:space="preserve">Sau khi thống kê được làm mới, Planner tự động chuyển sang sử dụng Hash Join — chiến lược xây dựng một bảng băm từ phía bảng nhỏ hơn rồi dò tìm một lượt duy nhất từ phía bảng lớn, thay vì lặp lại việc tra cứu hàng trăm nghìn lần:</w:t>
      </w:r>
    </w:p>
    <w:p>
      <w:pPr>
        <w:spacing w:after="60" w:before="100"/>
      </w:pPr>
      <w:r>
        <w:rPr>
          <w:rFonts w:ascii="Arial" w:cs="Arial" w:eastAsia="Arial" w:hAnsi="Arial"/>
          <w:i/>
          <w:iCs/>
          <w:color w:val="6B6B6B"/>
          <w:sz w:val="19"/>
          <w:szCs w:val="19"/>
        </w:rPr>
        <w:t xml:space="preserve">Kết quả sau khi cập nhật thống kê — Hash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C9C9" w:sz="4"/>
              <w:left w:val="single" w:color="C9C9C9" w:sz="4"/>
              <w:bottom w:val="single" w:color="C9C9C9" w:sz="4"/>
              <w:right w:val="single" w:color="C9C9C9" w:sz="4"/>
            </w:tcBorders>
            <w:shd w:fill="F3F4F6" w:val="clear"/>
            <w:tcMar>
              <w:top w:type="dxa" w:w="140"/>
              <w:left w:type="dxa" w:w="220"/>
              <w:bottom w:type="dxa" w:w="140"/>
              <w:right w:type="dxa" w:w="220"/>
            </w:tcMar>
          </w:tcPr>
          <w:p>
            <w:pPr>
              <w:spacing w:after="0" w:before="0"/>
            </w:pPr>
            <w:r>
              <w:rPr>
                <w:rFonts w:ascii="Consolas" w:cs="Consolas" w:eastAsia="Consolas" w:hAnsi="Consolas"/>
                <w:color w:val="1A1A1A"/>
                <w:sz w:val="19"/>
                <w:szCs w:val="19"/>
              </w:rPr>
              <w:t xml:space="preserve">Hash Join  (cost=1540.00..72890.00 rows=980000 width=48)</w:t>
            </w:r>
          </w:p>
          <w:p>
            <w:pPr>
              <w:spacing w:after="0" w:before="0"/>
            </w:pPr>
            <w:r>
              <w:rPr>
                <w:rFonts w:ascii="Consolas" w:cs="Consolas" w:eastAsia="Consolas" w:hAnsi="Consolas"/>
                <w:color w:val="1A1A1A"/>
                <w:sz w:val="19"/>
                <w:szCs w:val="19"/>
              </w:rPr>
              <w:t xml:space="preserve">           (actual time=12.341..892.456 rows=980000 loops=1)</w:t>
            </w:r>
          </w:p>
          <w:p>
            <w:pPr>
              <w:spacing w:after="0" w:before="0"/>
            </w:pPr>
            <w:r>
              <w:rPr>
                <w:rFonts w:ascii="Consolas" w:cs="Consolas" w:eastAsia="Consolas" w:hAnsi="Consolas"/>
                <w:color w:val="1A1A1A"/>
                <w:sz w:val="19"/>
                <w:szCs w:val="19"/>
              </w:rPr>
              <w:t xml:space="preserve">  Hash Cond: (o.customer_id = c.id)</w:t>
            </w:r>
          </w:p>
          <w:p>
            <w:pPr>
              <w:spacing w:after="0" w:before="0"/>
            </w:pPr>
            <w:r>
              <w:rPr>
                <w:rFonts w:ascii="Consolas" w:cs="Consolas" w:eastAsia="Consolas" w:hAnsi="Consolas"/>
                <w:color w:val="1A1A1A"/>
                <w:sz w:val="19"/>
                <w:szCs w:val="19"/>
              </w:rPr>
              <w:t xml:space="preserve">  -&gt;  Seq Scan on orders o  ...  rows=980000</w:t>
            </w:r>
          </w:p>
          <w:p>
            <w:pPr>
              <w:spacing w:after="0" w:before="0"/>
            </w:pPr>
            <w:r>
              <w:rPr>
                <w:rFonts w:ascii="Consolas" w:cs="Consolas" w:eastAsia="Consolas" w:hAnsi="Consolas"/>
                <w:color w:val="1A1A1A"/>
                <w:sz w:val="19"/>
                <w:szCs w:val="19"/>
              </w:rPr>
              <w:t xml:space="preserve">  -&gt;  Hash  (cost=1040.00..1040.00 rows=50000 width=20)</w:t>
            </w:r>
          </w:p>
          <w:p>
            <w:pPr>
              <w:spacing w:after="0" w:before="0"/>
            </w:pPr>
            <w:r>
              <w:rPr>
                <w:rFonts w:ascii="Consolas" w:cs="Consolas" w:eastAsia="Consolas" w:hAnsi="Consolas"/>
                <w:color w:val="1A1A1A"/>
                <w:sz w:val="19"/>
                <w:szCs w:val="19"/>
              </w:rPr>
              <w:t xml:space="preserve">            Buckets: 65536  Batches: 1  Memory Usage: 3124kB</w:t>
            </w:r>
          </w:p>
          <w:p>
            <w:pPr>
              <w:spacing w:after="0" w:before="0"/>
            </w:pPr>
            <w:r>
              <w:rPr>
                <w:rFonts w:ascii="Consolas" w:cs="Consolas" w:eastAsia="Consolas" w:hAnsi="Consolas"/>
                <w:color w:val="1A1A1A"/>
                <w:sz w:val="19"/>
                <w:szCs w:val="19"/>
              </w:rPr>
              <w:t xml:space="preserve">        -&gt;  Seq Scan on customers c  rows=50000</w:t>
            </w:r>
          </w:p>
          <w:p>
            <w:pPr>
              <w:spacing w:after="0" w:before="0"/>
            </w:pPr>
            <w:r>
              <w:rPr>
                <w:rFonts w:ascii="Consolas" w:cs="Consolas" w:eastAsia="Consolas" w:hAnsi="Consolas"/>
                <w:color w:val="1A1A1A"/>
                <w:sz w:val="19"/>
                <w:szCs w:val="19"/>
              </w:rPr>
              <w:t xml:space="preserve">Execution Time: 912.341 ms</w:t>
            </w:r>
          </w:p>
        </w:tc>
      </w:tr>
    </w:tbl>
    <w:p>
      <w:pPr>
        <w:spacing w:after="160" w:before="40" w:line="336"/>
        <w:jc w:val="both"/>
      </w:pPr>
      <w:r>
        <w:rPr>
          <w:rFonts w:ascii="Georgia" w:cs="Georgia" w:eastAsia="Georgia" w:hAnsi="Georgia"/>
          <w:sz w:val="23"/>
          <w:szCs w:val="23"/>
        </w:rPr>
        <w:t>Trong ví dụ minh họa, thời gian thực thi giảm từ khoảng mười giây xuống dưới một giây sau khi cập nhật thống kê bằng ANALYZE. Kết quả thực tế còn phụ thuộc dữ liệu, môi trường và trạng thái bộ nhớ đệm.</w:t>
      </w:r>
    </w:p>
    <w:p>
      <w:pPr>
        <w:pStyle w:val="Heading2"/>
        <w:spacing w:after="140" w:before="300"/>
      </w:pPr>
      <w:r>
        <w:rPr>
          <w:rFonts w:ascii="Arial" w:cs="Arial" w:eastAsia="Arial" w:hAnsi="Arial"/>
          <w:b/>
          <w:bCs/>
          <w:color w:val="2E5E8C"/>
          <w:sz w:val="25"/>
          <w:szCs w:val="25"/>
        </w:rPr>
        <w:t xml:space="preserve">5.3. Trường hợp thứ ba: khi nhiều điều kiện cùng lúc đánh lừa Planner</w:t>
      </w:r>
    </w:p>
    <w:p>
      <w:pPr>
        <w:spacing w:after="160" w:before="40" w:line="336"/>
        <w:jc w:val="both"/>
      </w:pPr>
      <w:r>
        <w:rPr>
          <w:rFonts w:ascii="Georgia" w:cs="Georgia" w:eastAsia="Georgia" w:hAnsi="Georgia"/>
          <w:sz w:val="23"/>
          <w:szCs w:val="23"/>
        </w:rPr>
        <w:t xml:space="preserve">Trường hợp cuối cùng khó nhận diện hơn hai trường hợp trên, vì nguyên nhân của nó không nằm ở một chỉ số đơn lẻ dễ thấy, mà nằm ở cách PostgreSQL tính toán xác suất khi có nhiều điều kiện lọc cùng xuất hiện trong một câu truy vấn.</w:t>
      </w:r>
    </w:p>
    <w:p>
      <w:pPr>
        <w:spacing w:after="60" w:before="100"/>
      </w:pPr>
      <w:r>
        <w:rPr>
          <w:rFonts w:ascii="Arial" w:cs="Arial" w:eastAsia="Arial" w:hAnsi="Arial"/>
          <w:i/>
          <w:iCs/>
          <w:color w:val="6B6B6B"/>
          <w:sz w:val="19"/>
          <w:szCs w:val="19"/>
        </w:rPr>
        <w:t xml:space="preserve">Câu truy vấn với ba điều kiện lọc đồng thời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C9C9" w:sz="4"/>
              <w:left w:val="single" w:color="C9C9C9" w:sz="4"/>
              <w:bottom w:val="single" w:color="C9C9C9" w:sz="4"/>
              <w:right w:val="single" w:color="C9C9C9" w:sz="4"/>
            </w:tcBorders>
            <w:shd w:fill="F3F4F6" w:val="clear"/>
            <w:tcMar>
              <w:top w:type="dxa" w:w="140"/>
              <w:left w:type="dxa" w:w="220"/>
              <w:bottom w:type="dxa" w:w="140"/>
              <w:right w:type="dxa" w:w="220"/>
            </w:tcMar>
          </w:tcPr>
          <w:p>
            <w:pPr>
              <w:spacing w:after="0" w:before="0"/>
            </w:pPr>
            <w:r>
              <w:rPr>
                <w:rFonts w:ascii="Consolas" w:cs="Consolas" w:eastAsia="Consolas" w:hAnsi="Consolas"/>
                <w:color w:val="1A1A1A"/>
                <w:sz w:val="19"/>
                <w:szCs w:val="19"/>
              </w:rPr>
              <w:t xml:space="preserve">EXPLAIN ANALYZE</w:t>
            </w:r>
          </w:p>
          <w:p>
            <w:pPr>
              <w:spacing w:after="0" w:before="0"/>
            </w:pPr>
            <w:r>
              <w:rPr>
                <w:rFonts w:ascii="Consolas" w:cs="Consolas" w:eastAsia="Consolas" w:hAnsi="Consolas"/>
                <w:color w:val="1A1A1A"/>
                <w:sz w:val="19"/>
                <w:szCs w:val="19"/>
              </w:rPr>
              <w:t xml:space="preserve">SELECT * FROM orders</w:t>
            </w:r>
          </w:p>
          <w:p>
            <w:pPr>
              <w:spacing w:after="0" w:before="0"/>
            </w:pPr>
            <w:r>
              <w:rPr>
                <w:rFonts w:ascii="Consolas" w:cs="Consolas" w:eastAsia="Consolas" w:hAnsi="Consolas"/>
                <w:color w:val="1A1A1A"/>
                <w:sz w:val="19"/>
                <w:szCs w:val="19"/>
              </w:rPr>
              <w:t xml:space="preserve">WHERE status     = 'completed'</w:t>
            </w:r>
          </w:p>
          <w:p>
            <w:pPr>
              <w:spacing w:after="0" w:before="0"/>
            </w:pPr>
            <w:r>
              <w:rPr>
                <w:rFonts w:ascii="Consolas" w:cs="Consolas" w:eastAsia="Consolas" w:hAnsi="Consolas"/>
                <w:color w:val="1A1A1A"/>
                <w:sz w:val="19"/>
                <w:szCs w:val="19"/>
              </w:rPr>
              <w:t xml:space="preserve">  AND amount     &gt; 1000000</w:t>
            </w:r>
          </w:p>
          <w:p>
            <w:pPr>
              <w:spacing w:after="0" w:before="0"/>
            </w:pPr>
            <w:r>
              <w:rPr>
                <w:rFonts w:ascii="Consolas" w:cs="Consolas" w:eastAsia="Consolas" w:hAnsi="Consolas"/>
                <w:color w:val="1A1A1A"/>
                <w:sz w:val="19"/>
                <w:szCs w:val="19"/>
              </w:rPr>
              <w:t xml:space="preserve">  AND created_at &gt;= '2025-01-01';</w:t>
            </w:r>
          </w:p>
        </w:tc>
      </w:tr>
    </w:tbl>
    <w:p>
      <w:pPr>
        <w:spacing w:after="60" w:before="100"/>
      </w:pPr>
      <w:r>
        <w:rPr>
          <w:rFonts w:ascii="Arial" w:cs="Arial" w:eastAsia="Arial" w:hAnsi="Arial"/>
          <w:i/>
          <w:iCs/>
          <w:color w:val="6B6B6B"/>
          <w:sz w:val="19"/>
          <w:szCs w:val="19"/>
        </w:rPr>
        <w:t xml:space="preserve">Kết quả EXPLAIN ANALYZE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C9C9" w:sz="4"/>
              <w:left w:val="single" w:color="C9C9C9" w:sz="4"/>
              <w:bottom w:val="single" w:color="C9C9C9" w:sz="4"/>
              <w:right w:val="single" w:color="C9C9C9" w:sz="4"/>
            </w:tcBorders>
            <w:shd w:fill="F3F4F6" w:val="clear"/>
            <w:tcMar>
              <w:top w:type="dxa" w:w="140"/>
              <w:left w:type="dxa" w:w="220"/>
              <w:bottom w:type="dxa" w:w="140"/>
              <w:right w:type="dxa" w:w="220"/>
            </w:tcMar>
          </w:tcPr>
          <w:p>
            <w:pPr>
              <w:spacing w:after="0" w:before="0"/>
            </w:pPr>
            <w:r>
              <w:rPr>
                <w:rFonts w:ascii="Consolas" w:cs="Consolas" w:eastAsia="Consolas" w:hAnsi="Consolas"/>
                <w:color w:val="1A1A1A"/>
                <w:sz w:val="19"/>
                <w:szCs w:val="19"/>
              </w:rPr>
              <w:t xml:space="preserve">Seq Scan on orders  (cost=0.00..62340.00 rows=2 width=64)</w:t>
            </w:r>
          </w:p>
          <w:p>
            <w:pPr>
              <w:spacing w:after="0" w:before="0"/>
            </w:pPr>
            <w:r>
              <w:rPr>
                <w:rFonts w:ascii="Consolas" w:cs="Consolas" w:eastAsia="Consolas" w:hAnsi="Consolas"/>
                <w:color w:val="1A1A1A"/>
                <w:sz w:val="19"/>
                <w:szCs w:val="19"/>
              </w:rPr>
              <w:t xml:space="preserve">                    (actual time=0.018..1923.456 rows=45823 loops=1)</w:t>
            </w:r>
          </w:p>
          <w:p>
            <w:pPr>
              <w:spacing w:after="0" w:before="0"/>
            </w:pPr>
            <w:r>
              <w:rPr>
                <w:rFonts w:ascii="Consolas" w:cs="Consolas" w:eastAsia="Consolas" w:hAnsi="Consolas"/>
                <w:color w:val="1A1A1A"/>
                <w:sz w:val="19"/>
                <w:szCs w:val="19"/>
              </w:rPr>
              <w:t xml:space="preserve">  Rows Removed by Filter: 1954177</w:t>
            </w:r>
          </w:p>
          <w:p>
            <w:pPr>
              <w:spacing w:after="0" w:before="0"/>
            </w:pPr>
            <w:r>
              <w:rPr>
                <w:rFonts w:ascii="Consolas" w:cs="Consolas" w:eastAsia="Consolas" w:hAnsi="Consolas"/>
                <w:color w:val="1A1A1A"/>
                <w:sz w:val="19"/>
                <w:szCs w:val="19"/>
              </w:rPr>
              <w:t xml:space="preserve">Execution Time: 1948.123 ms</w:t>
            </w:r>
          </w:p>
        </w:tc>
      </w:tr>
    </w:tbl>
    <w:p>
      <w:pPr>
        <w:spacing w:after="160" w:before="40" w:line="336"/>
        <w:jc w:val="both"/>
      </w:pPr>
      <w:r>
        <w:rPr>
          <w:rFonts w:ascii="Georgia" w:cs="Georgia" w:eastAsia="Georgia" w:hAnsi="Georgia"/>
          <w:sz w:val="23"/>
          <w:szCs w:val="23"/>
        </w:rPr>
        <w:t xml:space="preserve">Con số đáng chú ý ở đây là sự chênh lệch giữa rows ước tính — chỉ bằng hai — và actual rows thực tế, bốn mươi lăm nghìn tám trăm hai mươi ba. Đây là một độ lệch hơn hai mươi hai nghìn lần, một mức chênh lệch đủ lớn để khiến Planner đưa ra một quyết định hoàn toàn không phù hợp với quy mô dữ liệu thực tế.</w:t>
      </w:r>
    </w:p>
    <w:p>
      <w:pPr>
        <w:spacing w:after="160" w:before="40" w:line="336"/>
        <w:jc w:val="both"/>
      </w:pPr>
      <w:r>
        <w:rPr>
          <w:rFonts w:ascii="Georgia" w:cs="Georgia" w:eastAsia="Georgia" w:hAnsi="Georgia"/>
          <w:sz w:val="23"/>
          <w:szCs w:val="23"/>
        </w:rPr>
        <w:t xml:space="preserve">Nguyên nhân nằm ở cách PostgreSQL tính xác suất kết hợp của nhiều điều kiện độc lập: nó nhân xác suất của từng điều kiện riêng lẻ lại với nhau, dựa trên giả định ngầm rằng các điều kiện đó không có liên hệ gì với nhau về mặt thống kê. Giả định này hợp lý trong nhiều trường hợp, nhưng lại sụp đổ khi các cột thực sự có tương quan — chẳng hạn, những đơn hàng có giá trị lớn thường có xu hướng đã được xử lý hoàn tất nhiều hơn so với đơn hàng giá trị nhỏ, tức là status và amount không hề độc lập với nhau. Khi phép nhân xác suất được áp dụng lên các điều kiện có tương quan, kết quả tính ra sẽ nhỏ hơn thực tế rất nhiều, dẫn đến việc Planner đánh giá thấp nghiêm trọng số dòng sẽ được trả về.</w:t>
      </w:r>
    </w:p>
    <w:p>
      <w:pPr>
        <w:spacing w:after="160" w:before="40" w:line="336"/>
        <w:jc w:val="both"/>
      </w:pPr>
      <w:r>
        <w:rPr>
          <w:rFonts w:ascii="Georgia" w:cs="Georgia" w:eastAsia="Georgia" w:hAnsi="Georgia"/>
          <w:sz w:val="23"/>
          <w:szCs w:val="23"/>
        </w:rPr>
        <w:t xml:space="preserve">Từ phiên bản 10, PostgreSQL cung cấp một cơ chế để khắc phục đúng vấn đề này, gọi là Extended Statistics, cho phép khai báo rõ ràng rằng một nhóm cột có mối liên hệ với nhau, để Planner tính toán xác suất chính xác hơn thay vì giả định độc lập.</w:t>
      </w:r>
    </w:p>
    <w:p>
      <w:pPr>
        <w:spacing w:after="60" w:before="100"/>
      </w:pPr>
      <w:r>
        <w:rPr>
          <w:rFonts w:ascii="Arial" w:cs="Arial" w:eastAsia="Arial" w:hAnsi="Arial"/>
          <w:i/>
          <w:iCs/>
          <w:color w:val="6B6B6B"/>
          <w:sz w:val="19"/>
          <w:szCs w:val="19"/>
        </w:rPr>
        <w:t xml:space="preserve">Khai báo Extended Statistics cho các cột có tương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C9C9" w:sz="4"/>
              <w:left w:val="single" w:color="C9C9C9" w:sz="4"/>
              <w:bottom w:val="single" w:color="C9C9C9" w:sz="4"/>
              <w:right w:val="single" w:color="C9C9C9" w:sz="4"/>
            </w:tcBorders>
            <w:shd w:fill="F3F4F6" w:val="clear"/>
            <w:tcMar>
              <w:top w:type="dxa" w:w="140"/>
              <w:left w:type="dxa" w:w="220"/>
              <w:bottom w:type="dxa" w:w="140"/>
              <w:right w:type="dxa" w:w="220"/>
            </w:tcMar>
          </w:tcPr>
          <w:p>
            <w:pPr>
              <w:spacing w:after="0" w:before="0"/>
            </w:pPr>
            <w:r>
              <w:rPr>
                <w:rFonts w:ascii="Consolas" w:cs="Consolas" w:eastAsia="Consolas" w:hAnsi="Consolas"/>
                <w:color w:val="1A1A1A"/>
                <w:sz w:val="19"/>
                <w:szCs w:val="19"/>
              </w:rPr>
              <w:t xml:space="preserve">CREATE STATISTICS orders_stat_corr (dependencies)</w:t>
            </w:r>
          </w:p>
          <w:p>
            <w:pPr>
              <w:spacing w:after="0" w:before="0"/>
            </w:pPr>
            <w:r>
              <w:rPr>
                <w:rFonts w:ascii="Consolas" w:cs="Consolas" w:eastAsia="Consolas" w:hAnsi="Consolas"/>
                <w:color w:val="1A1A1A"/>
                <w:sz w:val="19"/>
                <w:szCs w:val="19"/>
              </w:rPr>
              <w:t xml:space="preserve">ON status, amount, created_at</w:t>
            </w:r>
          </w:p>
          <w:p>
            <w:pPr>
              <w:spacing w:after="0" w:before="0"/>
            </w:pPr>
            <w:r>
              <w:rPr>
                <w:rFonts w:ascii="Consolas" w:cs="Consolas" w:eastAsia="Consolas" w:hAnsi="Consolas"/>
                <w:color w:val="1A1A1A"/>
                <w:sz w:val="19"/>
                <w:szCs w:val="19"/>
              </w:rPr>
              <w:t xml:space="preserve">FROM orders;</w:t>
            </w:r>
          </w:p>
          <w:p>
            <w:pPr>
              <w:spacing w:after="0" w:before="0"/>
            </w:pPr>
            <w:r>
              <w:rPr>
                <w:rFonts w:ascii="Consolas" w:cs="Consolas" w:eastAsia="Consolas" w:hAnsi="Consolas"/>
                <w:color w:val="1A1A1A"/>
                <w:sz w:val="19"/>
                <w:szCs w:val="19"/>
              </w:rPr>
              <w:t xml:space="preserve"/>
            </w:r>
          </w:p>
          <w:p>
            <w:pPr>
              <w:spacing w:after="0" w:before="0"/>
            </w:pPr>
            <w:r>
              <w:rPr>
                <w:rFonts w:ascii="Consolas" w:cs="Consolas" w:eastAsia="Consolas" w:hAnsi="Consolas"/>
                <w:color w:val="1A1A1A"/>
                <w:sz w:val="19"/>
                <w:szCs w:val="19"/>
              </w:rPr>
              <w:t xml:space="preserve">ANALYZE orders;</w:t>
            </w:r>
          </w:p>
        </w:tc>
      </w:tr>
    </w:tbl>
    <w:p>
      <w:pPr>
        <w:spacing w:after="160" w:before="40" w:line="336"/>
        <w:jc w:val="both"/>
      </w:pPr>
      <w:r>
        <w:rPr>
          <w:rFonts w:ascii="Georgia" w:cs="Georgia" w:eastAsia="Georgia" w:hAnsi="Georgia"/>
          <w:sz w:val="23"/>
          <w:szCs w:val="23"/>
        </w:rPr>
        <w:t xml:space="preserve">Sau khi thống kê mở rộng được tạo và phân tích lại, ước tính của Planner cho những câu truy vấn có điều kiện tương tự sẽ tiến gần hơn nhiều đến giá trị thực tế, giúp nó lựa chọn được chiến lược thực thi phù hợp với quy mô dữ liệu thật.</w:t>
      </w:r>
    </w:p>
    <w:p>
      <w:r>
        <w:br w:type="page"/>
      </w:r>
    </w:p>
    <w:p>
      <w:pPr>
        <w:pStyle w:val="Heading1"/>
        <w:pBdr>
          <w:bottom w:val="single" w:color="2E5E8C" w:sz="8"/>
        </w:pBdr>
        <w:spacing w:after="220" w:before="420"/>
      </w:pPr>
      <w:r>
        <w:rPr>
          <w:rFonts w:ascii="Arial" w:cs="Arial" w:eastAsia="Arial" w:hAnsi="Arial"/>
          <w:b/>
          <w:bCs/>
          <w:color w:val="1F3B57"/>
          <w:sz w:val="30"/>
          <w:szCs w:val="30"/>
        </w:rPr>
        <w:t xml:space="preserve">VI.  Khi nào thì nên lo lắng — và khi nào thì không</w:t>
      </w:r>
    </w:p>
    <w:p>
      <w:pPr>
        <w:spacing w:after="160" w:before="40" w:line="336"/>
        <w:jc w:val="both"/>
      </w:pPr>
      <w:r>
        <w:rPr>
          <w:rFonts w:ascii="Georgia" w:cs="Georgia" w:eastAsia="Georgia" w:hAnsi="Georgia"/>
          <w:sz w:val="23"/>
          <w:szCs w:val="23"/>
        </w:rPr>
        <w:t>Các trường hợp ở chương trước có một điểm chung: trong mỗi trường hợp, có một tín hiệu khá rõ ràng trong output của EXPLAIN ANALYZE chỉ thẳng vào nguyên nhân. Chương này tổng hợp lại những tín hiệu như vậy thành một danh sách để tham khảo nhanh, cùng với một vài loại node hay bị hiểu nhầm mà thực ra không phải lúc nào cũng đáng lo.</w:t>
      </w:r>
    </w:p>
    <w:p>
      <w:pPr>
        <w:pStyle w:val="Heading2"/>
        <w:spacing w:after="140" w:before="300"/>
      </w:pPr>
      <w:r>
        <w:rPr>
          <w:rFonts w:ascii="Arial" w:cs="Arial" w:eastAsia="Arial" w:hAnsi="Arial"/>
          <w:b/>
          <w:bCs/>
          <w:color w:val="2E5E8C"/>
          <w:sz w:val="25"/>
          <w:szCs w:val="25"/>
        </w:rPr>
        <w:t xml:space="preserve">6.1. Những dấu hiệu đáng chú ý</w:t>
      </w:r>
    </w:p>
    <w:p>
      <w:pPr>
        <w:spacing w:after="160" w:before="40" w:line="336"/>
        <w:jc w:val="both"/>
      </w:pPr>
      <w:r>
        <w:rPr>
          <w:rFonts w:ascii="Georgia" w:cs="Georgia" w:eastAsia="Georgia" w:hAnsi="Georgia"/>
          <w:sz w:val="23"/>
          <w:szCs w:val="23"/>
        </w:rPr>
        <w:t>Không phải mọi Seq Scan, mọi Sort, hay mọi giá trị loops lớn đều là vấn đề — bối cảnh luôn quan trọng. Nhưng khi các dấu hiệu dưới đây xuất hiện cùng với quy mô dữ liệu lớn, đó là những dấu hiệu nên được kiểm tra thêm trong bối cảnh cụ thể.</w:t>
      </w:r>
    </w:p>
    <w:p>
      <w:pPr>
        <w:spacing w:after="0" w:before="100"/>
      </w:pPr>
      <w:r>
        <w:rPr>
          <w:rFonts w:ascii="Georgia" w:cs="Georgia" w:eastAsia="Georgia" w:hAnsi="Georgia"/>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Borders>
              <w:top w:val="single" w:color="C9C9C9" w:sz="4"/>
              <w:left w:val="single" w:color="C9C9C9" w:sz="4"/>
              <w:bottom w:val="single" w:color="C9C9C9" w:sz="4"/>
              <w:right w:val="single" w:color="C9C9C9" w:sz="4"/>
            </w:tcBorders>
            <w:shd w:fill="2E5E8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Dấu hiệu</w:t>
            </w:r>
          </w:p>
        </w:tc>
        <w:tc>
          <w:tcPr>
            <w:tcBorders>
              <w:top w:val="single" w:color="C9C9C9" w:sz="4"/>
              <w:left w:val="single" w:color="C9C9C9" w:sz="4"/>
              <w:bottom w:val="single" w:color="C9C9C9" w:sz="4"/>
              <w:right w:val="single" w:color="C9C9C9" w:sz="4"/>
            </w:tcBorders>
            <w:shd w:fill="2E5E8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Biểu hiện trong output</w:t>
            </w:r>
          </w:p>
        </w:tc>
        <w:tc>
          <w:tcPr>
            <w:tcBorders>
              <w:top w:val="single" w:color="C9C9C9" w:sz="4"/>
              <w:left w:val="single" w:color="C9C9C9" w:sz="4"/>
              <w:bottom w:val="single" w:color="C9C9C9" w:sz="4"/>
              <w:right w:val="single" w:color="C9C9C9" w:sz="4"/>
            </w:tcBorders>
            <w:shd w:fill="2E5E8C" w:val="clear"/>
            <w:tcMar>
              <w:top w:type="dxa" w:w="90"/>
              <w:left w:type="dxa" w:w="140"/>
              <w:bottom w:type="dxa" w:w="90"/>
              <w:right w:type="dxa" w:w="140"/>
            </w:tcMar>
            <w:vAlign w:val="center"/>
          </w:tcPr>
          <w:p>
            <w:pPr>
              <w:jc w:val="center"/>
            </w:pPr>
            <w:r>
              <w:rPr>
                <w:rFonts w:ascii="Arial" w:cs="Arial" w:eastAsia="Arial" w:hAnsi="Arial"/>
                <w:b/>
                <w:bCs/>
                <w:color w:val="FFFFFF"/>
                <w:sz w:val="20"/>
                <w:szCs w:val="20"/>
              </w:rPr>
              <w:t xml:space="preserve">Hướng xử lý thường gặp</w:t>
            </w:r>
          </w:p>
        </w:tc>
      </w:tr>
      <w:tr>
        <w:tc>
          <w:tcPr>
            <w:tcBorders>
              <w:top w:val="single" w:color="C9C9C9" w:sz="4"/>
              <w:left w:val="single" w:color="C9C9C9" w:sz="4"/>
              <w:bottom w:val="single" w:color="C9C9C9" w:sz="4"/>
              <w:right w:val="single" w:color="C9C9C9" w:sz="4"/>
            </w:tcBorders>
            <w:shd w:fill="F7F8FA"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Seq Scan trên bảng lớn</w:t>
            </w:r>
          </w:p>
        </w:tc>
        <w:tc>
          <w:tcPr>
            <w:tcBorders>
              <w:top w:val="single" w:color="C9C9C9" w:sz="4"/>
              <w:left w:val="single" w:color="C9C9C9" w:sz="4"/>
              <w:bottom w:val="single" w:color="C9C9C9" w:sz="4"/>
              <w:right w:val="single" w:color="C9C9C9" w:sz="4"/>
            </w:tcBorders>
            <w:shd w:fill="F7F8FA"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Rows Removed by Filter mang giá trị lớn</w:t>
            </w:r>
          </w:p>
        </w:tc>
        <w:tc>
          <w:tcPr>
            <w:tcBorders>
              <w:top w:val="single" w:color="C9C9C9" w:sz="4"/>
              <w:left w:val="single" w:color="C9C9C9" w:sz="4"/>
              <w:bottom w:val="single" w:color="C9C9C9" w:sz="4"/>
              <w:right w:val="single" w:color="C9C9C9" w:sz="4"/>
            </w:tcBorders>
            <w:shd w:fill="F7F8FA"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Tạo index phù hợp trên cột đang được lọc</w:t>
            </w:r>
          </w:p>
        </w:tc>
      </w:tr>
      <w:tr>
        <w:tc>
          <w:tcPr>
            <w:tcBorders>
              <w:top w:val="single" w:color="C9C9C9" w:sz="4"/>
              <w:left w:val="single" w:color="C9C9C9" w:sz="4"/>
              <w:bottom w:val="single" w:color="C9C9C9" w:sz="4"/>
              <w:right w:val="single" w:color="C9C9C9"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Ước tính lệch xa thực tế</w:t>
            </w:r>
          </w:p>
        </w:tc>
        <w:tc>
          <w:tcPr>
            <w:tcBorders>
              <w:top w:val="single" w:color="C9C9C9" w:sz="4"/>
              <w:left w:val="single" w:color="C9C9C9" w:sz="4"/>
              <w:bottom w:val="single" w:color="C9C9C9" w:sz="4"/>
              <w:right w:val="single" w:color="C9C9C9"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estimated rows và actual rows chênh lệch hàng chục đến hàng nghìn lần</w:t>
            </w:r>
          </w:p>
        </w:tc>
        <w:tc>
          <w:tcPr>
            <w:tcBorders>
              <w:top w:val="single" w:color="C9C9C9" w:sz="4"/>
              <w:left w:val="single" w:color="C9C9C9" w:sz="4"/>
              <w:bottom w:val="single" w:color="C9C9C9" w:sz="4"/>
              <w:right w:val="single" w:color="C9C9C9"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Chạy lại ANALYZE; cân nhắc Extended Statistics nếu có nhiều điều kiện tương quan</w:t>
            </w:r>
          </w:p>
        </w:tc>
      </w:tr>
      <w:tr>
        <w:tc>
          <w:tcPr>
            <w:tcBorders>
              <w:top w:val="single" w:color="C9C9C9" w:sz="4"/>
              <w:left w:val="single" w:color="C9C9C9" w:sz="4"/>
              <w:bottom w:val="single" w:color="C9C9C9" w:sz="4"/>
              <w:right w:val="single" w:color="C9C9C9" w:sz="4"/>
            </w:tcBorders>
            <w:shd w:fill="F7F8FA"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Sort tràn ra đĩa</w:t>
            </w:r>
          </w:p>
        </w:tc>
        <w:tc>
          <w:tcPr>
            <w:tcBorders>
              <w:top w:val="single" w:color="C9C9C9" w:sz="4"/>
              <w:left w:val="single" w:color="C9C9C9" w:sz="4"/>
              <w:bottom w:val="single" w:color="C9C9C9" w:sz="4"/>
              <w:right w:val="single" w:color="C9C9C9" w:sz="4"/>
            </w:tcBorders>
            <w:shd w:fill="F7F8FA"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Sort Method hiển thị external merge kèm dung lượng Disk</w:t>
            </w:r>
          </w:p>
        </w:tc>
        <w:tc>
          <w:tcPr>
            <w:tcBorders>
              <w:top w:val="single" w:color="C9C9C9" w:sz="4"/>
              <w:left w:val="single" w:color="C9C9C9" w:sz="4"/>
              <w:bottom w:val="single" w:color="C9C9C9" w:sz="4"/>
              <w:right w:val="single" w:color="C9C9C9" w:sz="4"/>
            </w:tcBorders>
            <w:shd w:fill="F7F8FA"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Tăng work_mem cho phiên làm việc</w:t>
            </w:r>
          </w:p>
        </w:tc>
      </w:tr>
      <w:tr>
        <w:tc>
          <w:tcPr>
            <w:tcBorders>
              <w:top w:val="single" w:color="C9C9C9" w:sz="4"/>
              <w:left w:val="single" w:color="C9C9C9" w:sz="4"/>
              <w:bottom w:val="single" w:color="C9C9C9" w:sz="4"/>
              <w:right w:val="single" w:color="C9C9C9"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Hash Join nhiều batch</w:t>
            </w:r>
          </w:p>
        </w:tc>
        <w:tc>
          <w:tcPr>
            <w:tcBorders>
              <w:top w:val="single" w:color="C9C9C9" w:sz="4"/>
              <w:left w:val="single" w:color="C9C9C9" w:sz="4"/>
              <w:bottom w:val="single" w:color="C9C9C9" w:sz="4"/>
              <w:right w:val="single" w:color="C9C9C9"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Batches lớn hơn 1</w:t>
            </w:r>
          </w:p>
        </w:tc>
        <w:tc>
          <w:tcPr>
            <w:tcBorders>
              <w:top w:val="single" w:color="C9C9C9" w:sz="4"/>
              <w:left w:val="single" w:color="C9C9C9" w:sz="4"/>
              <w:bottom w:val="single" w:color="C9C9C9" w:sz="4"/>
              <w:right w:val="single" w:color="C9C9C9"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Tăng work_mem để bảng băm vừa trong bộ nhớ</w:t>
            </w:r>
          </w:p>
        </w:tc>
      </w:tr>
      <w:tr>
        <w:tc>
          <w:tcPr>
            <w:tcBorders>
              <w:top w:val="single" w:color="C9C9C9" w:sz="4"/>
              <w:left w:val="single" w:color="C9C9C9" w:sz="4"/>
              <w:bottom w:val="single" w:color="C9C9C9" w:sz="4"/>
              <w:right w:val="single" w:color="C9C9C9" w:sz="4"/>
            </w:tcBorders>
            <w:shd w:fill="F7F8FA"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loops rất lớn trên Nested Loop</w:t>
            </w:r>
          </w:p>
        </w:tc>
        <w:tc>
          <w:tcPr>
            <w:tcBorders>
              <w:top w:val="single" w:color="C9C9C9" w:sz="4"/>
              <w:left w:val="single" w:color="C9C9C9" w:sz="4"/>
              <w:bottom w:val="single" w:color="C9C9C9" w:sz="4"/>
              <w:right w:val="single" w:color="C9C9C9" w:sz="4"/>
            </w:tcBorders>
            <w:shd w:fill="F7F8FA"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loops lên đến hàng trăm nghìn</w:t>
            </w:r>
          </w:p>
        </w:tc>
        <w:tc>
          <w:tcPr>
            <w:tcBorders>
              <w:top w:val="single" w:color="C9C9C9" w:sz="4"/>
              <w:left w:val="single" w:color="C9C9C9" w:sz="4"/>
              <w:bottom w:val="single" w:color="C9C9C9" w:sz="4"/>
              <w:right w:val="single" w:color="C9C9C9" w:sz="4"/>
            </w:tcBorders>
            <w:shd w:fill="F7F8FA"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Cập nhật thống kê để Planner cân nhắc Hash Join</w:t>
            </w:r>
          </w:p>
        </w:tc>
      </w:tr>
      <w:tr>
        <w:tc>
          <w:tcPr>
            <w:tcBorders>
              <w:top w:val="single" w:color="C9C9C9" w:sz="4"/>
              <w:left w:val="single" w:color="C9C9C9" w:sz="4"/>
              <w:bottom w:val="single" w:color="C9C9C9" w:sz="4"/>
              <w:right w:val="single" w:color="C9C9C9"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Đọc đĩa nhiều</w:t>
            </w:r>
          </w:p>
        </w:tc>
        <w:tc>
          <w:tcPr>
            <w:tcBorders>
              <w:top w:val="single" w:color="C9C9C9" w:sz="4"/>
              <w:left w:val="single" w:color="C9C9C9" w:sz="4"/>
              <w:bottom w:val="single" w:color="C9C9C9" w:sz="4"/>
              <w:right w:val="single" w:color="C9C9C9"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shared read cao so với shared hit</w:t>
            </w:r>
          </w:p>
        </w:tc>
        <w:tc>
          <w:tcPr>
            <w:tcBorders>
              <w:top w:val="single" w:color="C9C9C9" w:sz="4"/>
              <w:left w:val="single" w:color="C9C9C9" w:sz="4"/>
              <w:bottom w:val="single" w:color="C9C9C9" w:sz="4"/>
              <w:right w:val="single" w:color="C9C9C9"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1A"/>
                <w:sz w:val="20"/>
                <w:szCs w:val="20"/>
              </w:rPr>
              <w:t xml:space="preserve">Xem xét tăng shared_buffers hoặc làm nóng cache trước</w:t>
            </w:r>
          </w:p>
        </w:tc>
      </w:tr>
    </w:tbl>
    <w:p>
      <w:pPr>
        <w:spacing w:after="0" w:before="160"/>
      </w:pPr>
      <w:r>
        <w:rPr>
          <w:rFonts w:ascii="Georgia" w:cs="Georgia" w:eastAsia="Georgia" w:hAnsi="Georgia"/>
          <w:sz w:val="23"/>
          <w:szCs w:val="23"/>
        </w:rPr>
        <w:t xml:space="preserve"/>
      </w:r>
    </w:p>
    <w:p>
      <w:pPr>
        <w:pStyle w:val="Heading2"/>
        <w:spacing w:after="140" w:before="300"/>
      </w:pPr>
      <w:r>
        <w:rPr>
          <w:rFonts w:ascii="Arial" w:cs="Arial" w:eastAsia="Arial" w:hAnsi="Arial"/>
          <w:b/>
          <w:bCs/>
          <w:color w:val="2E5E8C"/>
          <w:sz w:val="25"/>
          <w:szCs w:val="25"/>
        </w:rPr>
        <w:t xml:space="preserve">6.2. Những điều không nên vội kết luận là vấn đề</w:t>
      </w:r>
    </w:p>
    <w:p>
      <w:pPr>
        <w:spacing w:after="160" w:before="40" w:line="336"/>
        <w:jc w:val="both"/>
      </w:pPr>
      <w:r>
        <w:rPr>
          <w:rFonts w:ascii="Georgia" w:cs="Georgia" w:eastAsia="Georgia" w:hAnsi="Georgia"/>
          <w:sz w:val="23"/>
          <w:szCs w:val="23"/>
        </w:rPr>
        <w:t xml:space="preserve">Một sai lầm phổ biến của người mới tiếp cận EXPLAIN ANALYZE là hoảng hốt trước bất kỳ Seq Scan nào xuất hiện trong output, bất kể ngữ cảnh. Trên thực tế, với một bảng chỉ vài nghìn dòng, Seq Scan thường nhanh hơn Index Scan, vì chi phí truy cập ngẫu nhiên của index đôi khi còn cao hơn việc đọc tuần tự một khối dữ liệu nhỏ. Tương tự, Nested Loop hoàn toàn phù hợp khi phía bảng ngoài chỉ có vài chục hoặc vài trăm dòng — vấn đề chỉ nảy sinh khi con số đó lên đến hàng trăm nghìn trở lên.</w:t>
      </w:r>
    </w:p>
    <w:p>
      <w:pPr>
        <w:spacing w:after="160" w:before="40" w:line="336"/>
        <w:jc w:val="both"/>
      </w:pPr>
      <w:r>
        <w:rPr>
          <w:rFonts w:ascii="Georgia" w:cs="Georgia" w:eastAsia="Georgia" w:hAnsi="Georgia"/>
          <w:sz w:val="23"/>
          <w:szCs w:val="23"/>
        </w:rPr>
        <w:t xml:space="preserve">Nguyên tắc chung nên được áp dụng là: nhìn vào actual time và loops trước, rồi mới đánh giá xem node type có phù hợp với quy mô dữ liệu thực tế hay không, thay vì gán nhãn tốt xấu cho một loại node chỉ dựa trên tên gọi của nó.</w:t>
      </w:r>
    </w:p>
    <w:p>
      <w:r>
        <w:br w:type="page"/>
      </w:r>
    </w:p>
    <w:p>
      <w:pPr>
        <w:pStyle w:val="Heading1"/>
        <w:pBdr>
          <w:bottom w:val="single" w:color="2E5E8C" w:sz="8"/>
        </w:pBdr>
        <w:spacing w:after="220" w:before="420"/>
      </w:pPr>
      <w:r>
        <w:rPr>
          <w:rFonts w:ascii="Arial" w:cs="Arial" w:eastAsia="Arial" w:hAnsi="Arial"/>
          <w:b/>
          <w:bCs/>
          <w:color w:val="1F3B57"/>
          <w:sz w:val="30"/>
          <w:szCs w:val="30"/>
        </w:rPr>
        <w:t xml:space="preserve">VII.  Một quy trình để không phải đoán mò nữa</w:t>
      </w:r>
    </w:p>
    <w:p>
      <w:pPr>
        <w:spacing w:after="160" w:before="40" w:line="336"/>
        <w:jc w:val="both"/>
      </w:pPr>
      <w:r>
        <w:rPr>
          <w:rFonts w:ascii="Georgia" w:cs="Georgia" w:eastAsia="Georgia" w:hAnsi="Georgia"/>
          <w:sz w:val="23"/>
          <w:szCs w:val="23"/>
        </w:rPr>
        <w:t>Các khái niệm và ví dụ ở những chương trước sẽ hữu ích hơn khi được áp dụng theo một quy trình nhất quán mỗi khi gặp một truy vấn chậm mới. Dưới đây là trình tự bảy bước được đề xuất, đúc kết từ chính ba trường hợp đã trình bày.</w:t>
      </w:r>
    </w:p>
    <w:p>
      <w:pPr>
        <w:pStyle w:val="Heading3"/>
        <w:spacing w:after="100" w:before="220"/>
      </w:pPr>
      <w:r>
        <w:rPr>
          <w:rFonts w:ascii="Arial" w:cs="Arial" w:eastAsia="Arial" w:hAnsi="Arial"/>
          <w:b/>
          <w:bCs/>
          <w:i/>
          <w:iCs/>
          <w:color w:val="3A7CA5"/>
          <w:sz w:val="23"/>
          <w:szCs w:val="23"/>
        </w:rPr>
        <w:t xml:space="preserve">Bước một — Thu thập bằng chứng trước khi phỏng đoán</w:t>
      </w:r>
    </w:p>
    <w:p>
      <w:pPr>
        <w:spacing w:after="160" w:before="40" w:line="336"/>
        <w:jc w:val="both"/>
      </w:pPr>
      <w:r>
        <w:rPr>
          <w:rFonts w:ascii="Georgia" w:cs="Georgia" w:eastAsia="Georgia" w:hAnsi="Georgia"/>
          <w:sz w:val="23"/>
          <w:szCs w:val="23"/>
        </w:rPr>
        <w:t>Việc đầu tiên, trước khi đưa ra bất kỳ giả thuyết nào, là chạy EXPLAIN kèm ANALYZE và BUFFERS, rồi lưu lại toàn bộ output. Đây là dữ liệu quan sát quan trọng để đánh giá hành vi thực thi; và mọi bước tiếp theo đều dựa trên bằng chứng này thay vì trực giác.</w:t>
      </w:r>
    </w:p>
    <w:p>
      <w:pPr>
        <w:pStyle w:val="Heading3"/>
        <w:spacing w:after="100" w:before="220"/>
      </w:pPr>
      <w:r>
        <w:rPr>
          <w:rFonts w:ascii="Arial" w:cs="Arial" w:eastAsia="Arial" w:hAnsi="Arial"/>
          <w:b/>
          <w:bCs/>
          <w:i/>
          <w:iCs/>
          <w:color w:val="3A7CA5"/>
          <w:sz w:val="23"/>
          <w:szCs w:val="23"/>
        </w:rPr>
        <w:t xml:space="preserve">Bước hai — Xác định node tốn thời gian nhất</w:t>
      </w:r>
    </w:p>
    <w:p>
      <w:pPr>
        <w:spacing w:after="160" w:before="40" w:line="336"/>
        <w:jc w:val="both"/>
      </w:pPr>
      <w:r>
        <w:rPr>
          <w:rFonts w:ascii="Georgia" w:cs="Georgia" w:eastAsia="Georgia" w:hAnsi="Georgia"/>
          <w:sz w:val="23"/>
          <w:szCs w:val="23"/>
        </w:rPr>
        <w:t>Rà soát qua cây thực thi, xác định các node có thời gian đáng chú ý và xem xét loops. Có thể dùng actual time × loops để ước lượng thời gian tích lũy của node, nhưng không cộng trực tiếp thời gian của mọi node vì thời gian ở node cha có thể bao gồm thời gian của node con.</w:t>
      </w:r>
    </w:p>
    <w:p>
      <w:pPr>
        <w:pStyle w:val="Heading3"/>
        <w:spacing w:after="100" w:before="220"/>
      </w:pPr>
      <w:r>
        <w:rPr>
          <w:rFonts w:ascii="Arial" w:cs="Arial" w:eastAsia="Arial" w:hAnsi="Arial"/>
          <w:b/>
          <w:bCs/>
          <w:i/>
          <w:iCs/>
          <w:color w:val="3A7CA5"/>
          <w:sz w:val="23"/>
          <w:szCs w:val="23"/>
        </w:rPr>
        <w:t xml:space="preserve">Bước ba — Đối chiếu ước tính với thực tế</w:t>
      </w:r>
    </w:p>
    <w:p>
      <w:pPr>
        <w:spacing w:after="160" w:before="40" w:line="336"/>
        <w:jc w:val="both"/>
      </w:pPr>
      <w:r>
        <w:rPr>
          <w:rFonts w:ascii="Georgia" w:cs="Georgia" w:eastAsia="Georgia" w:hAnsi="Georgia"/>
          <w:sz w:val="23"/>
          <w:szCs w:val="23"/>
        </w:rPr>
        <w:t>So sánh estimated rows và actual rows của các node quan trọng. Nếu ước tính và số dòng thực tế chênh lệch lớn (ví dụ khoảng một bậc độ lớn), hãy kiểm tra thống kê và đặc điểm phân bố dữ liệu; không nên mặc định thống kê đã lỗi thời.</w:t>
      </w:r>
    </w:p>
    <w:p>
      <w:pPr>
        <w:pStyle w:val="Heading3"/>
        <w:spacing w:after="100" w:before="220"/>
      </w:pPr>
      <w:r>
        <w:rPr>
          <w:rFonts w:ascii="Arial" w:cs="Arial" w:eastAsia="Arial" w:hAnsi="Arial"/>
          <w:b/>
          <w:bCs/>
          <w:i/>
          <w:iCs/>
          <w:color w:val="3A7CA5"/>
          <w:sz w:val="23"/>
          <w:szCs w:val="23"/>
        </w:rPr>
        <w:t xml:space="preserve">Bước bốn — Kiểm tra sự hiện diện của Seq Scan không hợp lý</w:t>
      </w:r>
    </w:p>
    <w:p>
      <w:pPr>
        <w:spacing w:after="160" w:before="40" w:line="336"/>
        <w:jc w:val="both"/>
      </w:pPr>
      <w:r>
        <w:rPr>
          <w:rFonts w:ascii="Georgia" w:cs="Georgia" w:eastAsia="Georgia" w:hAnsi="Georgia"/>
          <w:sz w:val="23"/>
          <w:szCs w:val="23"/>
        </w:rPr>
        <w:t xml:space="preserve">Với những Seq Scan xuất hiện trên các bảng có quy mô lớn, xem xét chỉ số Rows Removed by Filter để đánh giá xem có cần bổ sung index hay không.</w:t>
      </w:r>
    </w:p>
    <w:p>
      <w:pPr>
        <w:pStyle w:val="Heading3"/>
        <w:spacing w:after="100" w:before="220"/>
      </w:pPr>
      <w:r>
        <w:rPr>
          <w:rFonts w:ascii="Arial" w:cs="Arial" w:eastAsia="Arial" w:hAnsi="Arial"/>
          <w:b/>
          <w:bCs/>
          <w:i/>
          <w:iCs/>
          <w:color w:val="3A7CA5"/>
          <w:sz w:val="23"/>
          <w:szCs w:val="23"/>
        </w:rPr>
        <w:t xml:space="preserve">Bước năm — Xem xét việc sử dụng bộ nhớ khi sắp xếp và join</w:t>
      </w:r>
    </w:p>
    <w:p>
      <w:pPr>
        <w:spacing w:after="160" w:before="40" w:line="336"/>
        <w:jc w:val="both"/>
      </w:pPr>
      <w:r>
        <w:rPr>
          <w:rFonts w:ascii="Georgia" w:cs="Georgia" w:eastAsia="Georgia" w:hAnsi="Georgia"/>
          <w:sz w:val="23"/>
          <w:szCs w:val="23"/>
        </w:rPr>
        <w:t>Kiểm tra Sort Method có dùng external merge hay Hash node có nhiều batch. Đây có thể là dấu hiệu thao tác đã tràn ra đĩa hoặc cần nhiều bộ nhớ hơn; trước khi điều chỉnh work_mem, hãy đánh giá truy vấn, tải đồng thời và phạm vi áp dụng của cấu hình.</w:t>
      </w:r>
    </w:p>
    <w:p>
      <w:pPr>
        <w:pStyle w:val="Heading3"/>
        <w:spacing w:after="100" w:before="220"/>
      </w:pPr>
      <w:r>
        <w:rPr>
          <w:rFonts w:ascii="Arial" w:cs="Arial" w:eastAsia="Arial" w:hAnsi="Arial"/>
          <w:b/>
          <w:bCs/>
          <w:i/>
          <w:iCs/>
          <w:color w:val="3A7CA5"/>
          <w:sz w:val="23"/>
          <w:szCs w:val="23"/>
        </w:rPr>
        <w:t xml:space="preserve">Bước sáu — Đánh giá hiệu quả của bộ nhớ đệm</w:t>
      </w:r>
    </w:p>
    <w:p>
      <w:pPr>
        <w:spacing w:after="160" w:before="40" w:line="336"/>
        <w:jc w:val="both"/>
      </w:pPr>
      <w:r>
        <w:rPr>
          <w:rFonts w:ascii="Georgia" w:cs="Georgia" w:eastAsia="Georgia" w:hAnsi="Georgia"/>
          <w:sz w:val="23"/>
          <w:szCs w:val="23"/>
        </w:rPr>
        <w:t>Xem shared hit và shared read cùng tổng số block, thời gian thực thi và tải hệ thống để đánh giá mức độ truy cập bộ nhớ đệm.</w:t>
      </w:r>
    </w:p>
    <w:p>
      <w:pPr>
        <w:pStyle w:val="Heading3"/>
        <w:spacing w:after="100" w:before="220"/>
      </w:pPr>
      <w:r>
        <w:rPr>
          <w:rFonts w:ascii="Arial" w:cs="Arial" w:eastAsia="Arial" w:hAnsi="Arial"/>
          <w:b/>
          <w:bCs/>
          <w:i/>
          <w:iCs/>
          <w:color w:val="3A7CA5"/>
          <w:sz w:val="23"/>
          <w:szCs w:val="23"/>
        </w:rPr>
        <w:t xml:space="preserve">Bước bảy — Thay đổi từng thứ một, và luôn đo lại</w:t>
      </w:r>
    </w:p>
    <w:p>
      <w:pPr>
        <w:spacing w:after="160" w:before="40" w:line="336"/>
        <w:jc w:val="both"/>
      </w:pPr>
      <w:r>
        <w:rPr>
          <w:rFonts w:ascii="Georgia" w:cs="Georgia" w:eastAsia="Georgia" w:hAnsi="Georgia"/>
          <w:sz w:val="23"/>
          <w:szCs w:val="23"/>
        </w:rPr>
        <w:t xml:space="preserve">Đây có lẽ là bước dễ bị bỏ qua nhất, nhưng lại quan trọng không kém các bước trước. Khi áp dụng một thay đổi — dù là thêm index, cập nhật thống kê, hay điều chỉnh cấu hình — chỉ nên thay đổi một yếu tố tại một thời điểm, rồi chạy lại EXPLAIN ANALYZE để xác nhận tác động thực sự. Thay đổi nhiều thứ cùng lúc có thể mang lại kết quả tốt hơn trong tình huống trước mắt, nhưng sẽ khiến ta không thể biết chính xác yếu tố nào thực sự tạo ra sự khác biệt — và lần sau gặp vấn đề tương tự, ta lại phải bắt đầu từ con số không.</w:t>
      </w:r>
    </w:p>
    <w:p>
      <w:pPr>
        <w:spacing w:after="0" w:before="100"/>
      </w:pPr>
      <w:r>
        <w:rPr>
          <w:rFonts w:ascii="Georgia" w:cs="Georgia" w:eastAsia="Georgia" w:hAnsi="Georgia"/>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A441" w:sz="6"/>
              <w:left w:val="single" w:color="D9A441" w:sz="6"/>
              <w:bottom w:val="single" w:color="D9A441" w:sz="6"/>
              <w:right w:val="single" w:color="D9A441" w:sz="6"/>
            </w:tcBorders>
            <w:shd w:fill="FFF6E5" w:val="clear"/>
            <w:tcMar>
              <w:top w:type="dxa" w:w="160"/>
              <w:left w:type="dxa" w:w="260"/>
              <w:bottom w:type="dxa" w:w="160"/>
              <w:right w:type="dxa" w:w="240"/>
            </w:tcMar>
          </w:tcPr>
          <w:p>
            <w:pPr>
              <w:spacing w:line="300"/>
            </w:pPr>
            <w:r>
              <w:rPr>
                <w:rFonts w:ascii="Arial" w:cs="Arial" w:eastAsia="Arial" w:hAnsi="Arial"/>
                <w:b/>
                <w:bCs/>
                <w:color w:val="8A5A00"/>
                <w:sz w:val="21"/>
                <w:szCs w:val="21"/>
              </w:rPr>
              <w:t xml:space="preserve">Công cụ hỗ trợ:  </w:t>
            </w:r>
            <w:r>
              <w:rPr>
                <w:rFonts w:ascii="Georgia" w:cs="Georgia" w:eastAsia="Georgia" w:hAnsi="Georgia"/>
                <w:color w:val="4A3A1A"/>
                <w:sz w:val="21"/>
                <w:szCs w:val="21"/>
              </w:rPr>
              <w:t xml:space="preserve">khi cần phân tích một output phức tạp, các công cụ trực quan hóa như explain.depesz.com hay pev2.dalibo.com có thể tô màu và làm nổi bật node chậm nhất một cách trực quan. Đối với môi trường sản xuất, extension auto_explain — khi được bật — sẽ tự động ghi lại kế hoạch thực thi của những câu truy vấn chậm vào log hệ thống, giúp việc chẩn đoán không còn phụ thuộc vào việc phải “bắt tại trận” một truy vấn đang chạy chậm.</w:t>
            </w:r>
          </w:p>
        </w:tc>
      </w:tr>
    </w:tbl>
    <w:p>
      <w:r>
        <w:br w:type="page"/>
      </w:r>
    </w:p>
    <w:p>
      <w:pPr>
        <w:pStyle w:val="Heading1"/>
        <w:pBdr>
          <w:bottom w:val="single" w:color="2E5E8C" w:sz="8"/>
        </w:pBdr>
        <w:spacing w:after="220" w:before="420"/>
      </w:pPr>
      <w:r>
        <w:rPr>
          <w:rFonts w:ascii="Arial" w:cs="Arial" w:eastAsia="Arial" w:hAnsi="Arial"/>
          <w:b/>
          <w:bCs/>
          <w:color w:val="1F3B57"/>
          <w:sz w:val="30"/>
          <w:szCs w:val="30"/>
        </w:rPr>
        <w:t xml:space="preserve">VIII.  Kết luận</w:t>
      </w:r>
    </w:p>
    <w:p>
      <w:pPr>
        <w:spacing w:after="160" w:before="40" w:line="336"/>
        <w:jc w:val="both"/>
      </w:pPr>
      <w:r>
        <w:rPr>
          <w:rFonts w:ascii="Georgia" w:cs="Georgia" w:eastAsia="Georgia" w:hAnsi="Georgia"/>
          <w:sz w:val="23"/>
          <w:szCs w:val="23"/>
        </w:rPr>
        <w:t>Có thể tóm lược nội dung báo cáo bằng một ý: cơ sở dữ liệu không phải là một hệ thống hoàn toàn khó quan sát. PostgreSQL, cụ thể hơn, luôn sẵn sàng cho biết chính xác nó đang làm gì với câu truy vấn của bạn, khi biết cách sử dụng công cụ phù hợp; EXPLAIN ANALYZE là một trong những công cụ quan trọng để thực hiện việc này.</w:t>
      </w:r>
    </w:p>
    <w:p>
      <w:pPr>
        <w:spacing w:after="160" w:before="40" w:line="336"/>
        <w:ind w:firstLine="340"/>
        <w:jc w:val="both"/>
      </w:pPr>
      <w:r>
        <w:rPr>
          <w:rFonts w:ascii="Georgia" w:cs="Georgia" w:eastAsia="Georgia" w:hAnsi="Georgia"/>
          <w:sz w:val="23"/>
          <w:szCs w:val="23"/>
        </w:rPr>
        <w:t>Ba trường hợp được trình bày ở Chương V tuy khác nhau về biểu hiện bên ngoài, nhưng đều xuất phát từ cùng một gốc rễ: sự chênh lệch giữa những gì Planner tin là đúng và những gì thực sự đúng trong dữ liệu. Thiếu index khiến Planner không có lựa chọn nào khác ngoài quét toàn bộ. Thống kê lỗi thời khiến nó đánh giá sai quy mô dữ liệu và chọn nhầm chiến lược join. Các điều kiện có tương quan mà không được khai báo khiến nó tính sai xác suất. Trong cả ba trường hợp, giải pháp chỉ có thể được tìm ra một cách chính xác sau khi đã đọc và hiểu đúng output của EXPLAIN ANALYZE — thay vì chỉ dựa vào phỏng đoán.</w:t>
      </w:r>
    </w:p>
    <w:p>
      <w:pPr>
        <w:spacing w:after="160" w:before="40" w:line="336"/>
        <w:ind w:firstLine="340"/>
        <w:jc w:val="both"/>
      </w:pPr>
      <w:r>
        <w:rPr>
          <w:rFonts w:ascii="Georgia" w:cs="Georgia" w:eastAsia="Georgia" w:hAnsi="Georgia"/>
          <w:sz w:val="23"/>
          <w:szCs w:val="23"/>
        </w:rPr>
        <w:t xml:space="preserve">Kỹ năng đọc Execution Plan, giống như bất kỳ kỹ năng nào khác, sẽ trở nên tự nhiên hơn qua thực hành. Quy trình bảy bước ở Chương VII không nhằm mục đích được ghi nhớ máy móc, mà nên được xem như một khung tham chiếu để quay lại mỗi khi đứng trước một truy vấn chậm mới — cho đến khi việc đọc plan trở thành phản xạ đầu tiên, thay vì đoán mò.</w:t>
      </w:r>
    </w:p>
    <w:p>
      <w:r>
        <w:br w:type="page"/>
      </w:r>
    </w:p>
    <w:p>
      <w:pPr>
        <w:spacing w:after="110" w:before="110"/>
        <w:ind w:left="480" w:hanging="480"/>
      </w:pPr>
      <w:r>
        <w:rPr>
          <w:rFonts w:ascii="Arial" w:cs="Arial" w:eastAsia="Arial" w:hAnsi="Arial"/>
          <w:b/>
          <w:bCs/>
          <w:color w:val="2E5E8C"/>
          <w:sz w:val="22"/>
          <w:szCs w:val="22"/>
        </w:rPr>
        <w:t xml:space="preserve">[1]  </w:t>
      </w:r>
      <w:r>
        <w:rPr>
          <w:rFonts w:ascii="Arial" w:cs="Arial" w:eastAsia="Arial" w:hAnsi="Arial"/>
          <w:sz w:val="21"/>
          <w:szCs w:val="21"/>
        </w:rPr>
        <w:t xml:space="preserve">PostgreSQL Global Development Group. (2024). Using EXPLAIN. PostgreSQL 15 Documentation. https://www.postgresql.org/docs/15/using-explain.html</w:t>
      </w:r>
    </w:p>
    <w:p>
      <w:pPr>
        <w:spacing w:after="110" w:before="110"/>
        <w:ind w:left="480" w:hanging="480"/>
      </w:pPr>
      <w:r>
        <w:rPr>
          <w:rFonts w:ascii="Arial" w:cs="Arial" w:eastAsia="Arial" w:hAnsi="Arial"/>
          <w:b/>
          <w:bCs/>
          <w:color w:val="2E5E8C"/>
          <w:sz w:val="22"/>
          <w:szCs w:val="22"/>
        </w:rPr>
        <w:t xml:space="preserve">[2]  </w:t>
      </w:r>
      <w:r>
        <w:rPr>
          <w:rFonts w:ascii="Arial" w:cs="Arial" w:eastAsia="Arial" w:hAnsi="Arial"/>
          <w:sz w:val="21"/>
          <w:szCs w:val="21"/>
        </w:rPr>
        <w:t xml:space="preserve">PostgreSQL Global Development Group. (2024). EXPLAIN — Command Reference. https://www.postgresql.org/docs/15/sql-explain.html</w:t>
      </w:r>
    </w:p>
    <w:p>
      <w:pPr>
        <w:spacing w:after="110" w:before="110"/>
        <w:ind w:left="480" w:hanging="480"/>
      </w:pPr>
      <w:r>
        <w:rPr>
          <w:rFonts w:ascii="Arial" w:cs="Arial" w:eastAsia="Arial" w:hAnsi="Arial"/>
          <w:b/>
          <w:bCs/>
          <w:color w:val="2E5E8C"/>
          <w:sz w:val="22"/>
          <w:szCs w:val="22"/>
        </w:rPr>
        <w:t xml:space="preserve">[3]  </w:t>
      </w:r>
      <w:r>
        <w:rPr>
          <w:rFonts w:ascii="Arial" w:cs="Arial" w:eastAsia="Arial" w:hAnsi="Arial"/>
          <w:sz w:val="21"/>
          <w:szCs w:val="21"/>
        </w:rPr>
        <w:t xml:space="preserve">PostgreSQL Global Development Group. (2024). Extended Statistics. https://www.postgresql.org/docs/15/planner-stats.html#PLANNER-STATS-EXTENDED</w:t>
      </w:r>
    </w:p>
    <w:p>
      <w:pPr>
        <w:spacing w:after="110" w:before="110"/>
        <w:ind w:left="480" w:hanging="480"/>
      </w:pPr>
      <w:r>
        <w:rPr>
          <w:rFonts w:ascii="Arial" w:cs="Arial" w:eastAsia="Arial" w:hAnsi="Arial"/>
          <w:b/>
          <w:bCs/>
          <w:color w:val="2E5E8C"/>
          <w:sz w:val="22"/>
          <w:szCs w:val="22"/>
        </w:rPr>
        <w:t xml:space="preserve">[4]  </w:t>
      </w:r>
      <w:r>
        <w:rPr>
          <w:rFonts w:ascii="Arial" w:cs="Arial" w:eastAsia="Arial" w:hAnsi="Arial"/>
          <w:sz w:val="21"/>
          <w:szCs w:val="21"/>
        </w:rPr>
        <w:t xml:space="preserve">Momjian, B. (2021). PostgreSQL: Introduction and Concepts (2nd ed.). Addison-Wesley.</w:t>
      </w:r>
    </w:p>
    <w:p>
      <w:pPr>
        <w:spacing w:after="110" w:before="110"/>
        <w:ind w:left="480" w:hanging="480"/>
      </w:pPr>
      <w:r>
        <w:rPr>
          <w:rFonts w:ascii="Arial" w:cs="Arial" w:eastAsia="Arial" w:hAnsi="Arial"/>
          <w:b/>
          <w:bCs/>
          <w:color w:val="2E5E8C"/>
          <w:sz w:val="22"/>
          <w:szCs w:val="22"/>
        </w:rPr>
        <w:t xml:space="preserve">[5]  </w:t>
      </w:r>
      <w:r>
        <w:rPr>
          <w:rFonts w:ascii="Arial" w:cs="Arial" w:eastAsia="Arial" w:hAnsi="Arial"/>
          <w:sz w:val="21"/>
          <w:szCs w:val="21"/>
        </w:rPr>
        <w:t xml:space="preserve">Winand, M. (2012). SQL Performance Explained. Chương 3: Performance and Scalability. Winand.at.</w:t>
      </w:r>
    </w:p>
    <w:p>
      <w:pPr>
        <w:spacing w:after="110" w:before="110"/>
        <w:ind w:left="480" w:hanging="480"/>
      </w:pPr>
      <w:r>
        <w:rPr>
          <w:rFonts w:ascii="Arial" w:cs="Arial" w:eastAsia="Arial" w:hAnsi="Arial"/>
          <w:b/>
          <w:bCs/>
          <w:color w:val="2E5E8C"/>
          <w:sz w:val="22"/>
          <w:szCs w:val="22"/>
        </w:rPr>
        <w:t xml:space="preserve">[6]  </w:t>
      </w:r>
      <w:r>
        <w:rPr>
          <w:rFonts w:ascii="Arial" w:cs="Arial" w:eastAsia="Arial" w:hAnsi="Arial"/>
          <w:sz w:val="21"/>
          <w:szCs w:val="21"/>
        </w:rPr>
        <w:t xml:space="preserve">Depesz, H. (2023). Understanding EXPLAIN output. https://explain.depesz.com/about</w:t>
      </w:r>
    </w:p>
    <w:p>
      <w:pPr>
        <w:spacing w:after="110" w:before="110"/>
        <w:ind w:left="480" w:hanging="480"/>
      </w:pPr>
      <w:r>
        <w:rPr>
          <w:rFonts w:ascii="Arial" w:cs="Arial" w:eastAsia="Arial" w:hAnsi="Arial"/>
          <w:b/>
          <w:bCs/>
          <w:color w:val="2E5E8C"/>
          <w:sz w:val="22"/>
          <w:szCs w:val="22"/>
        </w:rPr>
        <w:t xml:space="preserve">[7]  </w:t>
      </w:r>
      <w:r>
        <w:rPr>
          <w:rFonts w:ascii="Arial" w:cs="Arial" w:eastAsia="Arial" w:hAnsi="Arial"/>
          <w:sz w:val="21"/>
          <w:szCs w:val="21"/>
        </w:rPr>
        <w:t xml:space="preserve">Dalibo. (2024). PostgreSQL Explain Visualizer 2 (pev2). https://pev2.dalibo.com</w:t>
      </w:r>
    </w:p>
    <w:sectPr>
      <w:headerReference w:type="default" r:id="rId7"/>
      <w:footerReference w:type="default" r:id="rId8"/>
      <w:pgSz w:w="11906" w:h="16838" w:orient="portrait"/>
      <w:pgMar w:top="1350" w:right="1350" w:bottom="13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8C" w:sz="4"/>
      </w:pBdr>
      <w:jc w:val="center"/>
    </w:pPr>
    <w:r>
      <w:rPr>
        <w:rFonts w:ascii="Arial" w:cs="Arial" w:eastAsia="Arial" w:hAnsi="Arial"/>
        <w:color w:val="6B6B6B"/>
        <w:sz w:val="17"/>
        <w:szCs w:val="17"/>
      </w:rPr>
      <w:t xml:space="preserve">Trang </w:t>
    </w:r>
    <w:r>
      <w:rPr>
        <w:rFonts w:ascii="Arial" w:cs="Arial" w:eastAsia="Arial" w:hAnsi="Arial"/>
        <w:color w:val="6B6B6B"/>
        <w:sz w:val="17"/>
        <w:szCs w:val="17"/>
      </w:rPr>
      <w:fldChar w:fldCharType="begin"/>
      <w:instrText xml:space="preserve">PAGE</w:instrText>
      <w:fldChar w:fldCharType="separate"/>
      <w:fldChar w:fldCharType="end"/>
    </w:r>
    <w:r>
      <w:rPr>
        <w:rFonts w:ascii="Arial" w:cs="Arial" w:eastAsia="Arial" w:hAnsi="Arial"/>
        <w:color w:val="6B6B6B"/>
        <w:sz w:val="17"/>
        <w:szCs w:val="17"/>
      </w:rPr>
      <w:t xml:space="preserve"> / </w:t>
    </w:r>
    <w:r>
      <w:rPr>
        <w:rFonts w:ascii="Arial" w:cs="Arial" w:eastAsia="Arial" w:hAnsi="Arial"/>
        <w:color w:val="6B6B6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8C" w:sz="4"/>
      </w:pBdr>
      <w:jc w:val="right"/>
    </w:pPr>
    <w:r>
      <w:rPr>
        <w:rFonts w:ascii="Arial" w:cs="Arial" w:eastAsia="Arial" w:hAnsi="Arial"/>
        <w:color w:val="6B6B6B"/>
        <w:sz w:val="17"/>
        <w:szCs w:val="17"/>
      </w:rPr>
      <w:t xml:space="preserve">Đọc hiểu Execution Plan và EXPLAIN ANALYZE trong PostgreSQL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2026-09-25T03:55:26.680Z</dcterms:created>
  <dcterms:modified xsi:type="dcterms:W3CDTF">2026-09-25T03:55:26.685Z</dcterms:modified>
</cp:coreProperties>
</file>

<file path=docProps/custom.xml><?xml version="1.0" encoding="utf-8"?>
<Properties xmlns="http://schemas.openxmlformats.org/officeDocument/2006/custom-properties" xmlns:vt="http://schemas.openxmlformats.org/officeDocument/2006/docPropsVTypes"/>
</file>