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BB3F" w14:textId="77777777" w:rsidR="00D17067" w:rsidRPr="00D17067" w:rsidRDefault="00D17067" w:rsidP="00034D15">
      <w:pPr>
        <w:shd w:val="clear" w:color="auto" w:fill="FFFFFF"/>
        <w:spacing w:before="100" w:beforeAutospacing="1" w:after="100" w:afterAutospacing="1" w:line="240" w:lineRule="auto"/>
        <w:outlineLvl w:val="2"/>
        <w:rPr>
          <w:rFonts w:ascii="Arial" w:eastAsia="Times New Roman" w:hAnsi="Arial" w:cs="Arial"/>
          <w:color w:val="244C5F"/>
          <w:sz w:val="27"/>
          <w:szCs w:val="27"/>
          <w:lang w:eastAsia="vi-VN"/>
        </w:rPr>
      </w:pPr>
      <w:r w:rsidRPr="00D17067">
        <w:rPr>
          <w:rFonts w:ascii="Arial" w:eastAsia="Times New Roman" w:hAnsi="Arial" w:cs="Arial"/>
          <w:color w:val="244C5F"/>
          <w:sz w:val="27"/>
          <w:szCs w:val="27"/>
          <w:lang w:eastAsia="vi-VN"/>
        </w:rPr>
        <w:t>Danh sách bài tập java: xử lý số</w:t>
      </w:r>
    </w:p>
    <w:p w14:paraId="2B351F5A" w14:textId="77777777" w:rsidR="00D17067" w:rsidRPr="00D17067" w:rsidRDefault="00D17067" w:rsidP="00034D15">
      <w:pPr>
        <w:shd w:val="clear" w:color="auto" w:fill="FFFFFF"/>
        <w:spacing w:after="240" w:line="240" w:lineRule="auto"/>
        <w:ind w:left="48" w:right="48"/>
        <w:rPr>
          <w:rFonts w:ascii="Arial" w:eastAsia="Times New Roman" w:hAnsi="Arial" w:cs="Arial"/>
          <w:color w:val="333333"/>
          <w:sz w:val="24"/>
          <w:szCs w:val="24"/>
          <w:lang w:eastAsia="vi-VN"/>
        </w:rPr>
      </w:pPr>
      <w:r w:rsidRPr="00D17067">
        <w:rPr>
          <w:rFonts w:ascii="Arial" w:eastAsia="Times New Roman" w:hAnsi="Arial" w:cs="Arial"/>
          <w:b/>
          <w:bCs/>
          <w:color w:val="333333"/>
          <w:sz w:val="24"/>
          <w:szCs w:val="24"/>
          <w:lang w:eastAsia="vi-VN"/>
        </w:rPr>
        <w:t>Danh sách bài tập</w:t>
      </w:r>
      <w:r w:rsidRPr="00D17067">
        <w:rPr>
          <w:rFonts w:ascii="Arial" w:eastAsia="Times New Roman" w:hAnsi="Arial" w:cs="Arial"/>
          <w:color w:val="333333"/>
          <w:sz w:val="24"/>
          <w:szCs w:val="24"/>
          <w:lang w:eastAsia="vi-VN"/>
        </w:rPr>
        <w:t>:</w:t>
      </w:r>
    </w:p>
    <w:p w14:paraId="300093C4"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giải phương trình bậc 2: ax</w:t>
      </w:r>
      <w:r w:rsidRPr="00D17067">
        <w:rPr>
          <w:rFonts w:ascii="Arial" w:eastAsia="Times New Roman" w:hAnsi="Arial" w:cs="Arial"/>
          <w:color w:val="333333"/>
          <w:sz w:val="17"/>
          <w:szCs w:val="17"/>
          <w:vertAlign w:val="superscript"/>
          <w:lang w:eastAsia="vi-VN"/>
        </w:rPr>
        <w:t>2</w:t>
      </w:r>
      <w:r w:rsidRPr="00D17067">
        <w:rPr>
          <w:rFonts w:ascii="Arial" w:eastAsia="Times New Roman" w:hAnsi="Arial" w:cs="Arial"/>
          <w:color w:val="333333"/>
          <w:sz w:val="23"/>
          <w:szCs w:val="23"/>
          <w:lang w:eastAsia="vi-VN"/>
        </w:rPr>
        <w:t> + bx + c = 0.</w:t>
      </w:r>
    </w:p>
    <w:p w14:paraId="21319867"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tính giai thừa của n.</w:t>
      </w:r>
    </w:p>
    <w:p w14:paraId="06B064DD"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chuyển đổi một số tự nhiên ở hệ số 10 thành một số ở hệ cơ số B (1 &lt;= B &lt;= 32) bất kỳ.</w:t>
      </w:r>
    </w:p>
    <w:p w14:paraId="381A23AA"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Dãy số Fibonacci được định nghĩa như sau: F</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 0, F</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 1, F</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1, Fn = F</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 F</w:t>
      </w:r>
      <w:r w:rsidRPr="00D17067">
        <w:rPr>
          <w:rFonts w:ascii="Arial" w:eastAsia="Times New Roman" w:hAnsi="Arial" w:cs="Arial"/>
          <w:color w:val="333333"/>
          <w:sz w:val="17"/>
          <w:szCs w:val="17"/>
          <w:vertAlign w:val="subscript"/>
          <w:lang w:eastAsia="vi-VN"/>
        </w:rPr>
        <w:t>(n-2)</w:t>
      </w:r>
      <w:r w:rsidRPr="00D17067">
        <w:rPr>
          <w:rFonts w:ascii="Arial" w:eastAsia="Times New Roman" w:hAnsi="Arial" w:cs="Arial"/>
          <w:color w:val="333333"/>
          <w:sz w:val="23"/>
          <w:szCs w:val="23"/>
          <w:lang w:eastAsia="vi-VN"/>
        </w:rPr>
        <w:t> với n &gt;= 2. Ví dụ: 0, 1, 1, 2, 3, 5, 8, … Hãy viết chương trình tìm số Fibonacci thứ n.</w:t>
      </w:r>
    </w:p>
    <w:p w14:paraId="5DD6FF22"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tìm ước số chung lớn nhất (UCLN) và bội số chung nhỏ nhất (BCNN) của hai số a và b.</w:t>
      </w:r>
    </w:p>
    <w:p w14:paraId="1C06950B"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liệt kê tất cả các số nguyên tố nhỏ hơn n.</w:t>
      </w:r>
    </w:p>
    <w:p w14:paraId="43908ABB"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liệt kê n số nguyên tố đầu tiên.</w:t>
      </w:r>
    </w:p>
    <w:p w14:paraId="1B270991"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liệt kê tất cả các số nguyên tố có 5 chữ số.</w:t>
      </w:r>
    </w:p>
    <w:p w14:paraId="43A6CD27"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phân tích số nguyên n thành các thừa số nguyên tố. Ví dụ: 12 = 2 x 2 x 3.</w:t>
      </w:r>
    </w:p>
    <w:p w14:paraId="711923F6"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tính tổng các chữ số của một số nguyên n. Ví dụ: 1234 = 1 + 2 + 3 + 4 = 10.</w:t>
      </w:r>
    </w:p>
    <w:p w14:paraId="6C85898D"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Một số được gọi là số thuận nghịch nếu ta đọc từ trái sang phải hay từ phải sang trái số đó ta vẫn nhận được một số giống nhau. Ví dụ 123321 là một số thuận nghịch. Hãy liệt kê tất cả các số thuận nghịch có 6 chữa số.</w:t>
      </w:r>
    </w:p>
    <w:p w14:paraId="59FAE9B8"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số tự nhiên n. Hãy liệt kê các số Fibonacci nhỏ hơn n là số nguyên tố.</w:t>
      </w:r>
    </w:p>
    <w:p w14:paraId="09E52FA8"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nhập số nguyên dương n và thực hiện các chức năng sau: </w:t>
      </w:r>
      <w:r w:rsidRPr="00D17067">
        <w:rPr>
          <w:rFonts w:ascii="Arial" w:eastAsia="Times New Roman" w:hAnsi="Arial" w:cs="Arial"/>
          <w:color w:val="333333"/>
          <w:sz w:val="23"/>
          <w:szCs w:val="23"/>
          <w:lang w:eastAsia="vi-VN"/>
        </w:rPr>
        <w:br/>
        <w:t>a) Tính tổng các chữ số của n. </w:t>
      </w:r>
      <w:r w:rsidRPr="00D17067">
        <w:rPr>
          <w:rFonts w:ascii="Arial" w:eastAsia="Times New Roman" w:hAnsi="Arial" w:cs="Arial"/>
          <w:color w:val="333333"/>
          <w:sz w:val="23"/>
          <w:szCs w:val="23"/>
          <w:lang w:eastAsia="vi-VN"/>
        </w:rPr>
        <w:br/>
        <w:t>b) Phân tích n thành tích các thừa số nguyên tố. </w:t>
      </w:r>
      <w:r w:rsidRPr="00D17067">
        <w:rPr>
          <w:rFonts w:ascii="Arial" w:eastAsia="Times New Roman" w:hAnsi="Arial" w:cs="Arial"/>
          <w:color w:val="333333"/>
          <w:sz w:val="23"/>
          <w:szCs w:val="23"/>
          <w:lang w:eastAsia="vi-VN"/>
        </w:rPr>
        <w:br/>
        <w:t>c) Liệt kê các ước số của n. </w:t>
      </w:r>
      <w:r w:rsidRPr="00D17067">
        <w:rPr>
          <w:rFonts w:ascii="Arial" w:eastAsia="Times New Roman" w:hAnsi="Arial" w:cs="Arial"/>
          <w:color w:val="333333"/>
          <w:sz w:val="23"/>
          <w:szCs w:val="23"/>
          <w:lang w:eastAsia="vi-VN"/>
        </w:rPr>
        <w:br/>
        <w:t>d) Liệt kê các ước số là nguyên tố của n.</w:t>
      </w:r>
    </w:p>
    <w:p w14:paraId="38620484"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liệt kệ các số nguyên có từ 5 đến 7 chữ số thảo mãn: </w:t>
      </w:r>
      <w:r w:rsidRPr="00D17067">
        <w:rPr>
          <w:rFonts w:ascii="Arial" w:eastAsia="Times New Roman" w:hAnsi="Arial" w:cs="Arial"/>
          <w:color w:val="333333"/>
          <w:sz w:val="23"/>
          <w:szCs w:val="23"/>
          <w:lang w:eastAsia="vi-VN"/>
        </w:rPr>
        <w:br/>
        <w:t>a) Là số nguyên tố. </w:t>
      </w:r>
      <w:r w:rsidRPr="00D17067">
        <w:rPr>
          <w:rFonts w:ascii="Arial" w:eastAsia="Times New Roman" w:hAnsi="Arial" w:cs="Arial"/>
          <w:color w:val="333333"/>
          <w:sz w:val="23"/>
          <w:szCs w:val="23"/>
          <w:lang w:eastAsia="vi-VN"/>
        </w:rPr>
        <w:br/>
        <w:t>b) Là số thuận nghịch. </w:t>
      </w:r>
      <w:r w:rsidRPr="00D17067">
        <w:rPr>
          <w:rFonts w:ascii="Arial" w:eastAsia="Times New Roman" w:hAnsi="Arial" w:cs="Arial"/>
          <w:color w:val="333333"/>
          <w:sz w:val="23"/>
          <w:szCs w:val="23"/>
          <w:lang w:eastAsia="vi-VN"/>
        </w:rPr>
        <w:br/>
        <w:t>c) Mỗi chữ số đều là số nguyên tố. </w:t>
      </w:r>
      <w:r w:rsidRPr="00D17067">
        <w:rPr>
          <w:rFonts w:ascii="Arial" w:eastAsia="Times New Roman" w:hAnsi="Arial" w:cs="Arial"/>
          <w:color w:val="333333"/>
          <w:sz w:val="23"/>
          <w:szCs w:val="23"/>
          <w:lang w:eastAsia="vi-VN"/>
        </w:rPr>
        <w:br/>
        <w:t>d) Tổng các chữ số là số nguyên tố.</w:t>
      </w:r>
    </w:p>
    <w:p w14:paraId="2354168B" w14:textId="77777777" w:rsidR="00D17067" w:rsidRPr="00D17067" w:rsidRDefault="00D17067" w:rsidP="00034D15">
      <w:pPr>
        <w:numPr>
          <w:ilvl w:val="0"/>
          <w:numId w:val="1"/>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lastRenderedPageBreak/>
        <w:t>Viết chương trình liệt kệ các số nguyên có 7 chữ số thảo mãn: </w:t>
      </w:r>
      <w:r w:rsidRPr="00D17067">
        <w:rPr>
          <w:rFonts w:ascii="Arial" w:eastAsia="Times New Roman" w:hAnsi="Arial" w:cs="Arial"/>
          <w:color w:val="333333"/>
          <w:sz w:val="23"/>
          <w:szCs w:val="23"/>
          <w:lang w:eastAsia="vi-VN"/>
        </w:rPr>
        <w:br/>
        <w:t>a) Là số nguyên tố. </w:t>
      </w:r>
      <w:r w:rsidRPr="00D17067">
        <w:rPr>
          <w:rFonts w:ascii="Arial" w:eastAsia="Times New Roman" w:hAnsi="Arial" w:cs="Arial"/>
          <w:color w:val="333333"/>
          <w:sz w:val="23"/>
          <w:szCs w:val="23"/>
          <w:lang w:eastAsia="vi-VN"/>
        </w:rPr>
        <w:br/>
        <w:t>b) Là số thuận nghịch. </w:t>
      </w:r>
      <w:r w:rsidRPr="00D17067">
        <w:rPr>
          <w:rFonts w:ascii="Arial" w:eastAsia="Times New Roman" w:hAnsi="Arial" w:cs="Arial"/>
          <w:color w:val="333333"/>
          <w:sz w:val="23"/>
          <w:szCs w:val="23"/>
          <w:lang w:eastAsia="vi-VN"/>
        </w:rPr>
        <w:br/>
        <w:t>c) Mỗi chữ số đều là số nguyên tố. </w:t>
      </w:r>
      <w:r w:rsidRPr="00D17067">
        <w:rPr>
          <w:rFonts w:ascii="Arial" w:eastAsia="Times New Roman" w:hAnsi="Arial" w:cs="Arial"/>
          <w:color w:val="333333"/>
          <w:sz w:val="23"/>
          <w:szCs w:val="23"/>
          <w:lang w:eastAsia="vi-VN"/>
        </w:rPr>
        <w:br/>
        <w:t>d) Tổng các chữ số là số thuận nghịch.</w:t>
      </w:r>
      <w:bookmarkStart w:id="0" w:name="_GoBack"/>
      <w:bookmarkEnd w:id="0"/>
    </w:p>
    <w:p w14:paraId="6BF19D1F" w14:textId="77777777" w:rsidR="00D17067" w:rsidRPr="00D17067" w:rsidRDefault="00034D15" w:rsidP="00034D15">
      <w:pPr>
        <w:spacing w:before="240" w:after="24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pict w14:anchorId="0FB0A2EB">
          <v:rect id="_x0000_i1025" style="width:0;height:0" o:hrstd="t" o:hrnoshade="t" o:hr="t" fillcolor="#333" stroked="f"/>
        </w:pict>
      </w:r>
    </w:p>
    <w:p w14:paraId="2F25AB2B" w14:textId="77777777" w:rsidR="00D17067" w:rsidRPr="00D17067" w:rsidRDefault="00D17067" w:rsidP="00034D15">
      <w:pPr>
        <w:shd w:val="clear" w:color="auto" w:fill="FFFFFF"/>
        <w:spacing w:before="100" w:beforeAutospacing="1" w:after="100" w:afterAutospacing="1" w:line="240" w:lineRule="auto"/>
        <w:outlineLvl w:val="2"/>
        <w:rPr>
          <w:rFonts w:ascii="Arial" w:eastAsia="Times New Roman" w:hAnsi="Arial" w:cs="Arial"/>
          <w:color w:val="244C5F"/>
          <w:sz w:val="27"/>
          <w:szCs w:val="27"/>
          <w:lang w:eastAsia="vi-VN"/>
        </w:rPr>
      </w:pPr>
      <w:r w:rsidRPr="00D17067">
        <w:rPr>
          <w:rFonts w:ascii="Arial" w:eastAsia="Times New Roman" w:hAnsi="Arial" w:cs="Arial"/>
          <w:b/>
          <w:bCs/>
          <w:color w:val="244C5F"/>
          <w:sz w:val="27"/>
          <w:szCs w:val="27"/>
          <w:lang w:eastAsia="vi-VN"/>
        </w:rPr>
        <w:t>Danh sách bài tập java: xử lý chuỗi</w:t>
      </w:r>
    </w:p>
    <w:p w14:paraId="532462AB" w14:textId="77777777" w:rsidR="00D17067" w:rsidRPr="00D17067" w:rsidRDefault="00D17067" w:rsidP="00034D15">
      <w:pPr>
        <w:shd w:val="clear" w:color="auto" w:fill="FFFFFF"/>
        <w:spacing w:after="240" w:line="240" w:lineRule="auto"/>
        <w:ind w:left="48" w:right="48"/>
        <w:rPr>
          <w:rFonts w:ascii="Arial" w:eastAsia="Times New Roman" w:hAnsi="Arial" w:cs="Arial"/>
          <w:color w:val="333333"/>
          <w:sz w:val="24"/>
          <w:szCs w:val="24"/>
          <w:lang w:eastAsia="vi-VN"/>
        </w:rPr>
      </w:pPr>
      <w:r w:rsidRPr="00D17067">
        <w:rPr>
          <w:rFonts w:ascii="Arial" w:eastAsia="Times New Roman" w:hAnsi="Arial" w:cs="Arial"/>
          <w:b/>
          <w:bCs/>
          <w:color w:val="333333"/>
          <w:sz w:val="24"/>
          <w:szCs w:val="24"/>
          <w:lang w:eastAsia="vi-VN"/>
        </w:rPr>
        <w:t>Danh sách bài tập</w:t>
      </w:r>
      <w:r w:rsidRPr="00D17067">
        <w:rPr>
          <w:rFonts w:ascii="Arial" w:eastAsia="Times New Roman" w:hAnsi="Arial" w:cs="Arial"/>
          <w:color w:val="333333"/>
          <w:sz w:val="24"/>
          <w:szCs w:val="24"/>
          <w:lang w:eastAsia="vi-VN"/>
        </w:rPr>
        <w:t>:</w:t>
      </w:r>
    </w:p>
    <w:p w14:paraId="35EA0FFD" w14:textId="77777777" w:rsidR="00D17067" w:rsidRPr="00D17067" w:rsidRDefault="00D17067" w:rsidP="00034D15">
      <w:pPr>
        <w:numPr>
          <w:ilvl w:val="0"/>
          <w:numId w:val="2"/>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sâu ký tự. Đếm số từ của sâu đó (mỗi từ cách nhau bởi một khoảng trắng có thể là một hoặc nhiều dấu cách, tab, xuống dòng). Ví dụ ” hoc java co ban den nang cao ” có 7 từ.</w:t>
      </w:r>
    </w:p>
    <w:p w14:paraId="6F743CE4" w14:textId="77777777" w:rsidR="00D17067" w:rsidRPr="00D17067" w:rsidRDefault="00D17067" w:rsidP="00034D15">
      <w:pPr>
        <w:numPr>
          <w:ilvl w:val="0"/>
          <w:numId w:val="3"/>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sâu ký tự. Liệt kê số lần xuất hiện của các từ của sâu đó.</w:t>
      </w:r>
    </w:p>
    <w:p w14:paraId="5950EAD1" w14:textId="77777777" w:rsidR="00D17067" w:rsidRPr="00D17067" w:rsidRDefault="00D17067" w:rsidP="00034D15">
      <w:pPr>
        <w:numPr>
          <w:ilvl w:val="0"/>
          <w:numId w:val="4"/>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2 sâu ký tự s1 và s2. Kiểm tra xem sâu s1 có chứa s2 không?</w:t>
      </w:r>
    </w:p>
    <w:p w14:paraId="104D34A9" w14:textId="77777777" w:rsidR="00D17067" w:rsidRPr="00D17067" w:rsidRDefault="00034D15" w:rsidP="00034D15">
      <w:pPr>
        <w:spacing w:before="240" w:after="24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eastAsia="vi-VN"/>
        </w:rPr>
        <w:pict w14:anchorId="0666CDB1">
          <v:rect id="_x0000_i1026" style="width:0;height:0" o:hrstd="t" o:hrnoshade="t" o:hr="t" fillcolor="#333" stroked="f"/>
        </w:pict>
      </w:r>
    </w:p>
    <w:p w14:paraId="7CE9FDF9" w14:textId="77777777" w:rsidR="00D17067" w:rsidRPr="00D17067" w:rsidRDefault="00D17067" w:rsidP="00034D15">
      <w:pPr>
        <w:shd w:val="clear" w:color="auto" w:fill="FFFFFF"/>
        <w:spacing w:before="100" w:beforeAutospacing="1" w:after="100" w:afterAutospacing="1" w:line="240" w:lineRule="auto"/>
        <w:outlineLvl w:val="2"/>
        <w:rPr>
          <w:rFonts w:ascii="Arial" w:eastAsia="Times New Roman" w:hAnsi="Arial" w:cs="Arial"/>
          <w:color w:val="244C5F"/>
          <w:sz w:val="27"/>
          <w:szCs w:val="27"/>
          <w:lang w:eastAsia="vi-VN"/>
        </w:rPr>
      </w:pPr>
      <w:r w:rsidRPr="00D17067">
        <w:rPr>
          <w:rFonts w:ascii="Arial" w:eastAsia="Times New Roman" w:hAnsi="Arial" w:cs="Arial"/>
          <w:b/>
          <w:bCs/>
          <w:color w:val="244C5F"/>
          <w:sz w:val="27"/>
          <w:szCs w:val="27"/>
          <w:lang w:eastAsia="vi-VN"/>
        </w:rPr>
        <w:t>Danh sách bài tập java: xử lý mảng</w:t>
      </w:r>
    </w:p>
    <w:p w14:paraId="37C13DB5" w14:textId="77777777" w:rsidR="00D17067" w:rsidRPr="00D17067" w:rsidRDefault="00D17067" w:rsidP="00034D15">
      <w:pPr>
        <w:shd w:val="clear" w:color="auto" w:fill="FFFFFF"/>
        <w:spacing w:after="240" w:line="240" w:lineRule="auto"/>
        <w:ind w:left="48" w:right="48"/>
        <w:rPr>
          <w:rFonts w:ascii="Arial" w:eastAsia="Times New Roman" w:hAnsi="Arial" w:cs="Arial"/>
          <w:color w:val="333333"/>
          <w:sz w:val="24"/>
          <w:szCs w:val="24"/>
          <w:lang w:eastAsia="vi-VN"/>
        </w:rPr>
      </w:pPr>
      <w:r w:rsidRPr="00D17067">
        <w:rPr>
          <w:rFonts w:ascii="Arial" w:eastAsia="Times New Roman" w:hAnsi="Arial" w:cs="Arial"/>
          <w:color w:val="333333"/>
          <w:sz w:val="24"/>
          <w:szCs w:val="24"/>
          <w:lang w:eastAsia="vi-VN"/>
        </w:rPr>
        <w:t>Các bài tập trong phần này thao tác với mảng một chiều và 2 chiều trong java, bạn có thể tham khảo bài học </w:t>
      </w:r>
      <w:hyperlink r:id="rId5" w:history="1">
        <w:r w:rsidRPr="00D17067">
          <w:rPr>
            <w:rFonts w:ascii="Arial" w:eastAsia="Times New Roman" w:hAnsi="Arial" w:cs="Arial"/>
            <w:color w:val="008000"/>
            <w:sz w:val="24"/>
            <w:szCs w:val="24"/>
            <w:u w:val="single"/>
            <w:lang w:eastAsia="vi-VN"/>
          </w:rPr>
          <w:t>mảng (Array) trong java</w:t>
        </w:r>
      </w:hyperlink>
    </w:p>
    <w:p w14:paraId="0B691329" w14:textId="77777777" w:rsidR="00D17067" w:rsidRPr="00D17067" w:rsidRDefault="00D17067" w:rsidP="00034D15">
      <w:pPr>
        <w:shd w:val="clear" w:color="auto" w:fill="FFFFFF"/>
        <w:spacing w:after="240" w:line="240" w:lineRule="auto"/>
        <w:ind w:left="48" w:right="48"/>
        <w:rPr>
          <w:rFonts w:ascii="Arial" w:eastAsia="Times New Roman" w:hAnsi="Arial" w:cs="Arial"/>
          <w:color w:val="333333"/>
          <w:sz w:val="24"/>
          <w:szCs w:val="24"/>
          <w:lang w:eastAsia="vi-VN"/>
        </w:rPr>
      </w:pPr>
      <w:r w:rsidRPr="00D17067">
        <w:rPr>
          <w:rFonts w:ascii="Arial" w:eastAsia="Times New Roman" w:hAnsi="Arial" w:cs="Arial"/>
          <w:b/>
          <w:bCs/>
          <w:color w:val="333333"/>
          <w:sz w:val="24"/>
          <w:szCs w:val="24"/>
          <w:lang w:eastAsia="vi-VN"/>
        </w:rPr>
        <w:t>Danh sách bài tập</w:t>
      </w:r>
      <w:r w:rsidRPr="00D17067">
        <w:rPr>
          <w:rFonts w:ascii="Arial" w:eastAsia="Times New Roman" w:hAnsi="Arial" w:cs="Arial"/>
          <w:color w:val="333333"/>
          <w:sz w:val="24"/>
          <w:szCs w:val="24"/>
          <w:lang w:eastAsia="vi-VN"/>
        </w:rPr>
        <w:t>:</w:t>
      </w:r>
    </w:p>
    <w:p w14:paraId="5910CD88" w14:textId="77777777" w:rsidR="00D17067" w:rsidRPr="00D17067" w:rsidRDefault="00D17067" w:rsidP="00034D15">
      <w:pPr>
        <w:numPr>
          <w:ilvl w:val="0"/>
          <w:numId w:val="5"/>
        </w:numPr>
        <w:shd w:val="clear" w:color="auto" w:fill="FFFFFF"/>
        <w:spacing w:before="100" w:beforeAutospacing="1" w:after="100" w:afterAutospacing="1" w:line="405" w:lineRule="atLeast"/>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mảng số nguyên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In ra màn hình các phần tử xuất hiện trong mảng đúng 1 lần.</w:t>
      </w:r>
    </w:p>
    <w:p w14:paraId="74A9B8BD" w14:textId="77777777" w:rsidR="00D17067" w:rsidRPr="00D17067" w:rsidRDefault="00D17067" w:rsidP="00034D15">
      <w:pPr>
        <w:numPr>
          <w:ilvl w:val="0"/>
          <w:numId w:val="6"/>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mảng số nguyên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In ra màn hình các phần tử xuất hiện trong mảng đúng 2 lần.</w:t>
      </w:r>
    </w:p>
    <w:p w14:paraId="2E211ECD" w14:textId="77777777" w:rsidR="00D17067" w:rsidRPr="00D17067" w:rsidRDefault="00D17067" w:rsidP="00034D15">
      <w:pPr>
        <w:numPr>
          <w:ilvl w:val="0"/>
          <w:numId w:val="7"/>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mảng số nguyên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In ra màn hình số lần xuất hiện của các phần tử.</w:t>
      </w:r>
    </w:p>
    <w:p w14:paraId="47A766EE" w14:textId="77777777" w:rsidR="00D17067" w:rsidRPr="00D17067" w:rsidRDefault="00D17067" w:rsidP="00034D15">
      <w:pPr>
        <w:numPr>
          <w:ilvl w:val="0"/>
          <w:numId w:val="8"/>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mảng số nguyên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Hãy sắp xếp mảng theo thứ tự tăng dần.</w:t>
      </w:r>
    </w:p>
    <w:p w14:paraId="7C2484BC" w14:textId="77777777" w:rsidR="00D17067" w:rsidRPr="00D17067" w:rsidRDefault="00D17067" w:rsidP="00034D15">
      <w:pPr>
        <w:numPr>
          <w:ilvl w:val="0"/>
          <w:numId w:val="9"/>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mảng số nguyên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Hãy sắp xếp mảng theo thứ tự giảm dần.</w:t>
      </w:r>
    </w:p>
    <w:p w14:paraId="20051D0E" w14:textId="77777777" w:rsidR="00D17067" w:rsidRPr="00D17067" w:rsidRDefault="00D17067" w:rsidP="00034D15">
      <w:pPr>
        <w:numPr>
          <w:ilvl w:val="0"/>
          <w:numId w:val="10"/>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một mảng số nguyên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Hãy sắp xếp mảng theo thứ tự tăng dần, sau đó chèn phần tử x vào mà vẫn đảm bảo mảng là tăng dần.</w:t>
      </w:r>
    </w:p>
    <w:p w14:paraId="7F386631" w14:textId="77777777" w:rsidR="00D17067" w:rsidRPr="00D17067" w:rsidRDefault="00D17067" w:rsidP="00034D15">
      <w:pPr>
        <w:numPr>
          <w:ilvl w:val="0"/>
          <w:numId w:val="11"/>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lastRenderedPageBreak/>
        <w:t>Nhập một mảng số thực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Không dùng thêm mảng số thực nào khác (có thể dùng thêm mảng số nguyên), hãy in ra màn hình mảng trên theo thứ tự tăng dần.</w:t>
      </w:r>
    </w:p>
    <w:p w14:paraId="31B56A46" w14:textId="77777777" w:rsidR="00D17067" w:rsidRPr="00D17067" w:rsidRDefault="00D17067" w:rsidP="00034D15">
      <w:pPr>
        <w:numPr>
          <w:ilvl w:val="0"/>
          <w:numId w:val="12"/>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Nhập 2 mảng số thực a</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a</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a</w:t>
      </w:r>
      <w:r w:rsidRPr="00D17067">
        <w:rPr>
          <w:rFonts w:ascii="Arial" w:eastAsia="Times New Roman" w:hAnsi="Arial" w:cs="Arial"/>
          <w:color w:val="333333"/>
          <w:sz w:val="17"/>
          <w:szCs w:val="17"/>
          <w:vertAlign w:val="subscript"/>
          <w:lang w:eastAsia="vi-VN"/>
        </w:rPr>
        <w:t>m-1</w:t>
      </w:r>
      <w:r w:rsidRPr="00D17067">
        <w:rPr>
          <w:rFonts w:ascii="Arial" w:eastAsia="Times New Roman" w:hAnsi="Arial" w:cs="Arial"/>
          <w:color w:val="333333"/>
          <w:sz w:val="23"/>
          <w:szCs w:val="23"/>
          <w:lang w:eastAsia="vi-VN"/>
        </w:rPr>
        <w:t> và b</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b</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b</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b</w:t>
      </w:r>
      <w:r w:rsidRPr="00D17067">
        <w:rPr>
          <w:rFonts w:ascii="Arial" w:eastAsia="Times New Roman" w:hAnsi="Arial" w:cs="Arial"/>
          <w:color w:val="333333"/>
          <w:sz w:val="17"/>
          <w:szCs w:val="17"/>
          <w:vertAlign w:val="subscript"/>
          <w:lang w:eastAsia="vi-VN"/>
        </w:rPr>
        <w:t>n-1</w:t>
      </w:r>
      <w:r w:rsidRPr="00D17067">
        <w:rPr>
          <w:rFonts w:ascii="Arial" w:eastAsia="Times New Roman" w:hAnsi="Arial" w:cs="Arial"/>
          <w:color w:val="333333"/>
          <w:sz w:val="23"/>
          <w:szCs w:val="23"/>
          <w:lang w:eastAsia="vi-VN"/>
        </w:rPr>
        <w:t>. Giả sử 2 mảng này đã được sắp xếp tăng dần. Hãy tận dụng tính sắp xếp của 2 dãy và tạo dãy c</w:t>
      </w:r>
      <w:r w:rsidRPr="00D17067">
        <w:rPr>
          <w:rFonts w:ascii="Arial" w:eastAsia="Times New Roman" w:hAnsi="Arial" w:cs="Arial"/>
          <w:color w:val="333333"/>
          <w:sz w:val="17"/>
          <w:szCs w:val="17"/>
          <w:vertAlign w:val="subscript"/>
          <w:lang w:eastAsia="vi-VN"/>
        </w:rPr>
        <w:t>0</w:t>
      </w:r>
      <w:r w:rsidRPr="00D17067">
        <w:rPr>
          <w:rFonts w:ascii="Arial" w:eastAsia="Times New Roman" w:hAnsi="Arial" w:cs="Arial"/>
          <w:color w:val="333333"/>
          <w:sz w:val="23"/>
          <w:szCs w:val="23"/>
          <w:lang w:eastAsia="vi-VN"/>
        </w:rPr>
        <w:t>, c</w:t>
      </w:r>
      <w:r w:rsidRPr="00D17067">
        <w:rPr>
          <w:rFonts w:ascii="Arial" w:eastAsia="Times New Roman" w:hAnsi="Arial" w:cs="Arial"/>
          <w:color w:val="333333"/>
          <w:sz w:val="17"/>
          <w:szCs w:val="17"/>
          <w:vertAlign w:val="subscript"/>
          <w:lang w:eastAsia="vi-VN"/>
        </w:rPr>
        <w:t>1</w:t>
      </w:r>
      <w:r w:rsidRPr="00D17067">
        <w:rPr>
          <w:rFonts w:ascii="Arial" w:eastAsia="Times New Roman" w:hAnsi="Arial" w:cs="Arial"/>
          <w:color w:val="333333"/>
          <w:sz w:val="23"/>
          <w:szCs w:val="23"/>
          <w:lang w:eastAsia="vi-VN"/>
        </w:rPr>
        <w:t>, c</w:t>
      </w:r>
      <w:r w:rsidRPr="00D17067">
        <w:rPr>
          <w:rFonts w:ascii="Arial" w:eastAsia="Times New Roman" w:hAnsi="Arial" w:cs="Arial"/>
          <w:color w:val="333333"/>
          <w:sz w:val="17"/>
          <w:szCs w:val="17"/>
          <w:vertAlign w:val="subscript"/>
          <w:lang w:eastAsia="vi-VN"/>
        </w:rPr>
        <w:t>2</w:t>
      </w:r>
      <w:r w:rsidRPr="00D17067">
        <w:rPr>
          <w:rFonts w:ascii="Arial" w:eastAsia="Times New Roman" w:hAnsi="Arial" w:cs="Arial"/>
          <w:color w:val="333333"/>
          <w:sz w:val="23"/>
          <w:szCs w:val="23"/>
          <w:lang w:eastAsia="vi-VN"/>
        </w:rPr>
        <w:t>, …, c</w:t>
      </w:r>
      <w:r w:rsidRPr="00D17067">
        <w:rPr>
          <w:rFonts w:ascii="Arial" w:eastAsia="Times New Roman" w:hAnsi="Arial" w:cs="Arial"/>
          <w:color w:val="333333"/>
          <w:sz w:val="17"/>
          <w:szCs w:val="17"/>
          <w:vertAlign w:val="subscript"/>
          <w:lang w:eastAsia="vi-VN"/>
        </w:rPr>
        <w:t>m+n-1</w:t>
      </w:r>
      <w:r w:rsidRPr="00D17067">
        <w:rPr>
          <w:rFonts w:ascii="Arial" w:eastAsia="Times New Roman" w:hAnsi="Arial" w:cs="Arial"/>
          <w:color w:val="333333"/>
          <w:sz w:val="23"/>
          <w:szCs w:val="23"/>
          <w:lang w:eastAsia="vi-VN"/>
        </w:rPr>
        <w:t> là hợp của 2 dãy trên sao cho c</w:t>
      </w:r>
      <w:r w:rsidRPr="00D17067">
        <w:rPr>
          <w:rFonts w:ascii="Arial" w:eastAsia="Times New Roman" w:hAnsi="Arial" w:cs="Arial"/>
          <w:color w:val="333333"/>
          <w:sz w:val="17"/>
          <w:szCs w:val="17"/>
          <w:vertAlign w:val="subscript"/>
          <w:lang w:eastAsia="vi-VN"/>
        </w:rPr>
        <w:t>i</w:t>
      </w:r>
      <w:r w:rsidRPr="00D17067">
        <w:rPr>
          <w:rFonts w:ascii="Arial" w:eastAsia="Times New Roman" w:hAnsi="Arial" w:cs="Arial"/>
          <w:color w:val="333333"/>
          <w:sz w:val="23"/>
          <w:szCs w:val="23"/>
          <w:lang w:eastAsia="vi-VN"/>
        </w:rPr>
        <w:t>cũng có thứ tự tăng dần.</w:t>
      </w:r>
    </w:p>
    <w:p w14:paraId="17BADEAB" w14:textId="77777777" w:rsidR="00D17067" w:rsidRPr="00D17067" w:rsidRDefault="00D17067" w:rsidP="00034D15">
      <w:pPr>
        <w:numPr>
          <w:ilvl w:val="0"/>
          <w:numId w:val="13"/>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nhập vào mảng A có n phần tử, các phần tử là số nguyên lớn hơn 0 và nhỏ hơn 100. Thực hiện các chức năng sau: </w:t>
      </w:r>
      <w:r w:rsidRPr="00D17067">
        <w:rPr>
          <w:rFonts w:ascii="Arial" w:eastAsia="Times New Roman" w:hAnsi="Arial" w:cs="Arial"/>
          <w:color w:val="333333"/>
          <w:sz w:val="23"/>
          <w:szCs w:val="23"/>
          <w:lang w:eastAsia="vi-VN"/>
        </w:rPr>
        <w:br/>
        <w:t>a) Tìm phần tử lớn thứ nhất và lớn thứ 2 trong mảng với các chỉ số của chúng (chỉ số đầu tiên tìm được). </w:t>
      </w:r>
      <w:r w:rsidRPr="00D17067">
        <w:rPr>
          <w:rFonts w:ascii="Arial" w:eastAsia="Times New Roman" w:hAnsi="Arial" w:cs="Arial"/>
          <w:color w:val="333333"/>
          <w:sz w:val="23"/>
          <w:szCs w:val="23"/>
          <w:lang w:eastAsia="vi-VN"/>
        </w:rPr>
        <w:br/>
        <w:t>b) Sắp xếp mảng theo thứ tự tăng dần. </w:t>
      </w:r>
      <w:r w:rsidRPr="00D17067">
        <w:rPr>
          <w:rFonts w:ascii="Arial" w:eastAsia="Times New Roman" w:hAnsi="Arial" w:cs="Arial"/>
          <w:color w:val="333333"/>
          <w:sz w:val="23"/>
          <w:szCs w:val="23"/>
          <w:lang w:eastAsia="vi-VN"/>
        </w:rPr>
        <w:br/>
        <w:t>c) Nhập số nguyên x và chèn x vào mảng A sao cho vẫn đảm bảo tính tăng dần cho mảng A.</w:t>
      </w:r>
    </w:p>
    <w:p w14:paraId="76FCF46C" w14:textId="77777777" w:rsidR="00D17067" w:rsidRPr="00D17067" w:rsidRDefault="00D17067" w:rsidP="00034D15">
      <w:pPr>
        <w:numPr>
          <w:ilvl w:val="0"/>
          <w:numId w:val="14"/>
        </w:numPr>
        <w:shd w:val="clear" w:color="auto" w:fill="FFFFFF"/>
        <w:spacing w:before="100" w:beforeAutospacing="1" w:after="100" w:afterAutospacing="1" w:line="405" w:lineRule="atLeast"/>
        <w:ind w:left="720" w:hanging="360"/>
        <w:rPr>
          <w:rFonts w:ascii="Arial" w:eastAsia="Times New Roman" w:hAnsi="Arial" w:cs="Arial"/>
          <w:color w:val="333333"/>
          <w:sz w:val="23"/>
          <w:szCs w:val="23"/>
          <w:lang w:eastAsia="vi-VN"/>
        </w:rPr>
      </w:pPr>
      <w:r w:rsidRPr="00D17067">
        <w:rPr>
          <w:rFonts w:ascii="Arial" w:eastAsia="Times New Roman" w:hAnsi="Arial" w:cs="Arial"/>
          <w:color w:val="333333"/>
          <w:sz w:val="23"/>
          <w:szCs w:val="23"/>
          <w:lang w:eastAsia="vi-VN"/>
        </w:rPr>
        <w:t>Viết chương trình nhập vào ma trận A có n dòng, m cột, các phần tử là số nguyên lớn hơn 0 và nhỏ hơn 100. Thực hiện các chức năng sau: </w:t>
      </w:r>
      <w:r w:rsidRPr="00D17067">
        <w:rPr>
          <w:rFonts w:ascii="Arial" w:eastAsia="Times New Roman" w:hAnsi="Arial" w:cs="Arial"/>
          <w:color w:val="333333"/>
          <w:sz w:val="23"/>
          <w:szCs w:val="23"/>
          <w:lang w:eastAsia="vi-VN"/>
        </w:rPr>
        <w:br/>
        <w:t>a) Tìm phần tử lớn thứ nhất với chỉ số của nó (chỉ số đầu tiên tìm được). </w:t>
      </w:r>
      <w:r w:rsidRPr="00D17067">
        <w:rPr>
          <w:rFonts w:ascii="Arial" w:eastAsia="Times New Roman" w:hAnsi="Arial" w:cs="Arial"/>
          <w:color w:val="333333"/>
          <w:sz w:val="23"/>
          <w:szCs w:val="23"/>
          <w:lang w:eastAsia="vi-VN"/>
        </w:rPr>
        <w:br/>
        <w:t>b) Tìm và in ra các phần tử là số nguyên tố của ma trận (các phần tử không nguyên tố thì thay bằng số 0). </w:t>
      </w:r>
      <w:r w:rsidRPr="00D17067">
        <w:rPr>
          <w:rFonts w:ascii="Arial" w:eastAsia="Times New Roman" w:hAnsi="Arial" w:cs="Arial"/>
          <w:color w:val="333333"/>
          <w:sz w:val="23"/>
          <w:szCs w:val="23"/>
          <w:lang w:eastAsia="vi-VN"/>
        </w:rPr>
        <w:br/>
        <w:t>c) Sắp xếp tất cả các cột của ma trận theo thứ tự tăng dần và in kết quả ra màn hình. </w:t>
      </w:r>
      <w:r w:rsidRPr="00D17067">
        <w:rPr>
          <w:rFonts w:ascii="Arial" w:eastAsia="Times New Roman" w:hAnsi="Arial" w:cs="Arial"/>
          <w:color w:val="333333"/>
          <w:sz w:val="23"/>
          <w:szCs w:val="23"/>
          <w:lang w:eastAsia="vi-VN"/>
        </w:rPr>
        <w:br/>
        <w:t>d) Tìm cột trong ma trận có nhiều số nguyên tố nhất.</w:t>
      </w:r>
    </w:p>
    <w:p w14:paraId="5F487AFA" w14:textId="77777777" w:rsidR="001D2DB7" w:rsidRDefault="001D2DB7" w:rsidP="00034D15"/>
    <w:sectPr w:rsidR="001D2D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23E"/>
    <w:multiLevelType w:val="multilevel"/>
    <w:tmpl w:val="D698192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621B5"/>
    <w:multiLevelType w:val="multilevel"/>
    <w:tmpl w:val="C658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F2BA8"/>
    <w:multiLevelType w:val="multilevel"/>
    <w:tmpl w:val="0B90D8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76"/>
    <w:rsid w:val="00034D15"/>
    <w:rsid w:val="00104A2F"/>
    <w:rsid w:val="001D2DB7"/>
    <w:rsid w:val="00A14F76"/>
    <w:rsid w:val="00D170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AB342-9416-4287-A213-4F18D1CF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link w:val="u3Char"/>
    <w:uiPriority w:val="9"/>
    <w:qFormat/>
    <w:rsid w:val="00D17067"/>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rsid w:val="00104A2F"/>
    <w:pPr>
      <w:spacing w:before="120" w:after="0" w:line="240" w:lineRule="auto"/>
      <w:ind w:left="1008"/>
      <w:contextualSpacing/>
    </w:pPr>
    <w:rPr>
      <w:rFonts w:ascii="Times New Roman" w:eastAsiaTheme="majorEastAsia" w:hAnsi="Times New Roman" w:cstheme="majorBidi"/>
      <w:i/>
      <w:color w:val="000000" w:themeColor="text1"/>
      <w:spacing w:val="-10"/>
      <w:kern w:val="28"/>
      <w:sz w:val="32"/>
      <w:szCs w:val="32"/>
      <w:lang w:val="en-US" w:eastAsia="vi-VN"/>
    </w:rPr>
  </w:style>
  <w:style w:type="character" w:customStyle="1" w:styleId="TiuChar">
    <w:name w:val="Tiêu đề Char"/>
    <w:basedOn w:val="Phngmcinhcuaoanvn"/>
    <w:link w:val="Tiu"/>
    <w:uiPriority w:val="10"/>
    <w:rsid w:val="00104A2F"/>
    <w:rPr>
      <w:rFonts w:ascii="Times New Roman" w:eastAsiaTheme="majorEastAsia" w:hAnsi="Times New Roman" w:cstheme="majorBidi"/>
      <w:i/>
      <w:color w:val="000000" w:themeColor="text1"/>
      <w:spacing w:val="-10"/>
      <w:kern w:val="28"/>
      <w:sz w:val="32"/>
      <w:szCs w:val="32"/>
      <w:lang w:val="en-US" w:eastAsia="vi-VN"/>
    </w:rPr>
  </w:style>
  <w:style w:type="character" w:customStyle="1" w:styleId="u3Char">
    <w:name w:val="Đầu đề 3 Char"/>
    <w:basedOn w:val="Phngmcinhcuaoanvn"/>
    <w:link w:val="u3"/>
    <w:uiPriority w:val="9"/>
    <w:rsid w:val="00D17067"/>
    <w:rPr>
      <w:rFonts w:ascii="Times New Roman" w:eastAsia="Times New Roman" w:hAnsi="Times New Roman" w:cs="Times New Roman"/>
      <w:b/>
      <w:bCs/>
      <w:sz w:val="27"/>
      <w:szCs w:val="27"/>
      <w:lang w:eastAsia="vi-VN"/>
    </w:rPr>
  </w:style>
  <w:style w:type="paragraph" w:styleId="ThngthngWeb">
    <w:name w:val="Normal (Web)"/>
    <w:basedOn w:val="Binhthng"/>
    <w:uiPriority w:val="99"/>
    <w:semiHidden/>
    <w:unhideWhenUsed/>
    <w:rsid w:val="00D1706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D17067"/>
    <w:rPr>
      <w:b/>
      <w:bCs/>
    </w:rPr>
  </w:style>
  <w:style w:type="character" w:styleId="Siuktni">
    <w:name w:val="Hyperlink"/>
    <w:basedOn w:val="Phngmcinhcuaoanvn"/>
    <w:uiPriority w:val="99"/>
    <w:semiHidden/>
    <w:unhideWhenUsed/>
    <w:rsid w:val="00D17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49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ettuts.vn/java/array-trong-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Mai Tuan  Anh</cp:lastModifiedBy>
  <cp:revision>3</cp:revision>
  <dcterms:created xsi:type="dcterms:W3CDTF">2018-11-30T10:23:00Z</dcterms:created>
  <dcterms:modified xsi:type="dcterms:W3CDTF">2018-11-30T10:26:00Z</dcterms:modified>
</cp:coreProperties>
</file>