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André Luiz Pereira do Santos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Darcy Oliveira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Santos de Sales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Glauber Torres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Maiury Sousa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Gomes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André Luiz Pereira do Santos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Darcy Oliveira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Santos de Sales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Glauber Torres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Maiury Sousa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Gomes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DAS TABELAS E SEUS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db_marketplace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65"/>
        <w:gridCol w:w="6375"/>
        <w:gridCol w:w="990"/>
        <w:tblGridChange w:id="0">
          <w:tblGrid>
            <w:gridCol w:w="1665"/>
            <w:gridCol w:w="6375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usuário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usuário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login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usuário (brechó, produtor independente ou pessoa física)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25"/>
        <w:gridCol w:w="5910"/>
        <w:gridCol w:w="1092"/>
        <w:tblGridChange w:id="0">
          <w:tblGrid>
            <w:gridCol w:w="2025"/>
            <w:gridCol w:w="591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nome(varchar)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tamanho(varchar)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do produto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cor(varchar)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do produto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produto anunciado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preco(decimal)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usuario_id(bigint)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tb_usuario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categoria_id(bigint)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tb_categoria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80"/>
        <w:gridCol w:w="5370"/>
        <w:gridCol w:w="1092"/>
        <w:tblGridChange w:id="0">
          <w:tblGrid>
            <w:gridCol w:w="2580"/>
            <w:gridCol w:w="537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categoria(varchar)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classificar os produtos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descricao(varchar)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as categorias do produto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palavra_chave(varchar)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 chave para busca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AE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XPrvfAZtG2w/FQhFUX3fzS9dg==">AMUW2mUEMuvDGR0cs19oIVAKFwCVWP5FJE2tMXuDjnCEdC52nxZB5GJTbs7cRxeGXh0ukjCMf/Xgymu/KYNOdm1f1skQizW0ryKuZhj+dCSyweAiZn0FHZw=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