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mcoy6mp9ld2z" w:id="0"/>
      <w:bookmarkEnd w:id="0"/>
      <w:r w:rsidDel="00000000" w:rsidR="00000000" w:rsidRPr="00000000">
        <w:rPr>
          <w:b w:val="1"/>
          <w:bCs w:val="1"/>
          <w:rtl w:val="0"/>
        </w:rPr>
        <w:t xml:space="preserve">Yêu cầu đầu ra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b w:val="1"/>
          <w:bCs w:val="1"/>
          <w:i w:val="1"/>
          <w:iCs w:val="1"/>
        </w:rPr>
      </w:pPr>
      <w:bookmarkStart w:colFirst="0" w:colLast="0" w:name="_anig196npx90" w:id="1"/>
      <w:bookmarkEnd w:id="1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Phần 1: Phân tích &amp; Đề xuất (Đa giải pháp)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yvleo9iz3wu6" w:id="2"/>
      <w:bookmarkEnd w:id="2"/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Phân tích yêu cầu bài toán: Xác định Đầu vào (nhu cầu giao tiếp cụ thể của nhóm) và Đầu ra mong đợi (công cụ giao tiếp phải giải quyết được vấn đề gì).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Trả lời: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Đầu vào: Nhóm CampusPay có 4–5 người, cần trao đổi giữa 4 ban, tránh mất thông báo, tìm lại tài liệu cũ, giao việc có deadline và vẫn làm việc được trên điện thoại.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Đầu ra: Công cụ phải giúp tin nhắn công việc không bị trôi, có nơi lưu file rõ ràng, tìm được lịch sử trao đổi và theo dõi người làm việc.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5x1lq87npq3x" w:id="3"/>
      <w:bookmarkEnd w:id="3"/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Phân tích ưu điểm và nhược điểm của Giải pháp A (Zalo) và Giải pháp B (Lark) theo từng tiêu chí nghiệp vụ đã nêu.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Trả lời: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Zalo: - Ưu điểm: Dễ dùng, miễn phí, mọi người đã có sẵn trên điện thoại.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Nhuợc điểm: Tin nhắn dễ bị trôi, khó quản lý deadline và tìm lại thông tin cũ.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Lark: - Ưu điểm: Có Channel, Thread, Task, Calendar và Docs; phù hợp làm việc nhóm, quản lý dự án.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- Nhược điểm: Cần thời gian làm quen và cài đặt ứng dụng.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rPr>
          <w:b w:val="1"/>
          <w:bCs w:val="1"/>
          <w:i w:val="1"/>
          <w:iCs w:val="1"/>
        </w:rPr>
      </w:pPr>
      <w:bookmarkStart w:colFirst="0" w:colLast="0" w:name="_yz0mctxx9uz8" w:id="4"/>
      <w:bookmarkEnd w:id="4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Phần 2: So sánh &amp; Lựa chọn</w:t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/>
      </w:pPr>
      <w:bookmarkStart w:colFirst="0" w:colLast="0" w:name="_yz0mctxx9uz8" w:id="4"/>
      <w:bookmarkEnd w:id="4"/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Lập bảng so sánh 5 tiêu chí nghiệp vụ giữa 2 giải pháp. Dùng ký hiệu ✅ (Tốt) / ⚠️ (Trung bình) / ❌ (Kém) để đánh giá từng ô.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Trả lời: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10"/>
        <w:gridCol w:w="3890"/>
        <w:gridCol w:w="3560"/>
        <w:tblGridChange w:id="0">
          <w:tblGrid>
            <w:gridCol w:w="1910"/>
            <w:gridCol w:w="3890"/>
            <w:gridCol w:w="3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Zalo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Ngăn tin nhắn bị trôi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⚠️ Có ghim tin nhắn nhưng vẫn dễ bị trôi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Channel và Thread tách nội dung rõ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Quản lý 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 Không có Task và deadline trực tiếp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✅ Tạo Task, giao người làm, đặt deadline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Miễn phí và dễ bắt đầu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✅ Đã quen và có sẵn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⚠️ Cần cài đặt, tạo nhóm và học cách dùng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Tìm kiếm lịch sử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⚠️ Có tìm kiếm nhưng dữ liệu lẫn trong nhóm 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Tìm theo từ khóa, người gửi và file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Giao tiếp bất đồng bộ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⚠️ Dễ thiếu ngữ cảnh khi chat ngắn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Thread, Docs và Task giúp ghi rõ nội dung</w:t>
            </w:r>
          </w:p>
        </w:tc>
      </w:tr>
    </w:tbl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rPr/>
      </w:pPr>
      <w:bookmarkStart w:colFirst="0" w:colLast="0" w:name="_yjjq4besy9dl" w:id="5"/>
      <w:bookmarkEnd w:id="5"/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Chốt lựa chọn: Giải pháp nào phù hợp hơn cho nhóm CampusPay ở giai đoạn này? Lập luận dựa trên bảng so sánh và 3 bẫy dữ liệu. Có thể đề xuất giải pháp lai (kết hợp 2 công cụ cho 2 mục đích khác nhau) nếu hợp lý.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Trả lời: Cả 2: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Dùng Lark cho toàn bộ trao đổi nội bộ, tài liệu, task và deadline.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Giữ Zalo để liên hệ đối tác ngoài trường vì họ đã quen sử dụng.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Không gửi tài liệu nội bộ quan trọng qua Zalo.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Trong thời gian gấp, tổ chức hướng dẫn Lark khoảng 1–2 giờ cho các thao tác cơ bản: vào Channel, trả lời Thread, tạo Task và tìm file. 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gsuo7msgnum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240" w:before="240" w:lineRule="auto"/>
        <w:rPr>
          <w:b w:val="1"/>
          <w:bCs w:val="1"/>
          <w:i w:val="1"/>
          <w:iCs w:val="1"/>
        </w:rPr>
      </w:pPr>
      <w:bookmarkStart w:colFirst="0" w:colLast="0" w:name="_z5j2ugb2qieo" w:id="7"/>
      <w:bookmarkEnd w:id="7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Phần 3: Thiết kế &amp; Triển khai</w:t>
      </w:r>
    </w:p>
    <w:p w:rsidR="00000000" w:rsidDel="00000000" w:rsidP="00000000" w:rsidRDefault="00000000" w:rsidRPr="00000000" w14:paraId="0000002E">
      <w:pPr>
        <w:pStyle w:val="Heading2"/>
        <w:spacing w:after="240" w:before="240" w:lineRule="auto"/>
        <w:rPr/>
      </w:pPr>
      <w:bookmarkStart w:colFirst="0" w:colLast="0" w:name="_qlshx6p6e6c8" w:id="8"/>
      <w:bookmarkEnd w:id="8"/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Nếu bạn chọn Lark, hãy thiết kế cấu trúc Channel phù hợp cho nhóm CampusPay 4 ban. Liệt kê ít nhất 5 channel, nêu rõ mục đích và ai có quyền đăng bài trong mỗi channel. Giải thích cách phòng tránh tình trạng spam @all như thi hành 'quy tắc cờ đỏ' trong nhóm chat.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Trả lời: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Tạo các Channel: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#thong-bao để đăng deadline và lịch họp; 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#dev cho Ban Kỹ thuật; #design cho Ban Thiết kế;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#kinh-doanh cho Ban Kinh doanh; 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#tong-hop-du-an để cập nhật tiến độ chung; 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#tai-lieu để lưu link tài liệu.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Channel #thong-bao và #tai-lieu chỉ trưởng nhóm hoặc trưởng ban được đăng bài. Các Channel còn lại cho phép thành viên liên quan trao đổi.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Chỉ dùng @all khi có việc khẩn cấp như đổi deadline hoặc lịch họp bắt buộc. Những việc thông thường chỉ tag đúng người phụ trách để tránh spam.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z5j2ugb2qieo" w:id="7"/>
      <w:bookmarkEnd w:id="7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