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F0" w:rsidRDefault="00CE5DAE" w:rsidP="0008058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r w:rsidRPr="00CE5DAE">
        <w:rPr>
          <w:rFonts w:ascii="Times New Roman" w:hAnsi="Times New Roman" w:cs="Times New Roman"/>
          <w:b/>
          <w:color w:val="00B050"/>
          <w:sz w:val="72"/>
        </w:rPr>
        <w:t>JS Note ver 1.0</w:t>
      </w:r>
    </w:p>
    <w:p w:rsidR="00CE5DAE" w:rsidRPr="00CE5DAE" w:rsidRDefault="001D17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Nhi</w:t>
      </w:r>
      <w:r w:rsidRPr="001D178B">
        <w:rPr>
          <w:rStyle w:val="Heading1Char"/>
        </w:rPr>
        <w:t>ều</w:t>
      </w:r>
      <w:r>
        <w:rPr>
          <w:rStyle w:val="Heading1Char"/>
        </w:rPr>
        <w:t xml:space="preserve"> th</w:t>
      </w:r>
      <w:r w:rsidRPr="001D178B">
        <w:rPr>
          <w:rStyle w:val="Heading1Char"/>
        </w:rPr>
        <w:t>ứ</w:t>
      </w:r>
      <w:r>
        <w:rPr>
          <w:rStyle w:val="Heading1Char"/>
        </w:rPr>
        <w:t xml:space="preserve"> kh</w:t>
      </w:r>
      <w:r w:rsidRPr="001D178B">
        <w:rPr>
          <w:rStyle w:val="Heading1Char"/>
        </w:rPr>
        <w:t>ác</w:t>
      </w:r>
      <w:r>
        <w:rPr>
          <w:rStyle w:val="Heading1Char"/>
        </w:rPr>
        <w:t xml:space="preserve"> nhau</w:t>
      </w:r>
    </w:p>
    <w:p w:rsidR="00CE5DA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 = “t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t/javascript” : js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 m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ặc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định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ần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 em iu.</w:t>
      </w:r>
    </w:p>
    <w:p w:rsidR="00EF7D1E" w:rsidRP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Invoked: vi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ện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d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ẫn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head &amp;&amp; body. Nh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l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ưu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cached.</w:t>
      </w:r>
    </w:p>
    <w:p w:rsidR="00EF7D1E" w:rsidRDefault="00EF7D1E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Đặt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ở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ex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ternal, v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th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qua nhi</w:t>
      </w:r>
      <w:r w:rsidRPr="00EF7D1E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script.</w:t>
      </w:r>
    </w:p>
    <w:p w:rsidR="001D178B" w:rsidRDefault="001D178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Changing the innerHTML property of an html Element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a common 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ay to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play d</w:t>
      </w:r>
      <w:r w:rsidRPr="001D178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ata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in html.</w:t>
      </w:r>
    </w:p>
    <w:p w:rsidR="00B56FD6" w:rsidRDefault="00B56FD6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The Document.write() , method should only be used for testing</w:t>
      </w:r>
    </w:p>
    <w:p w:rsidR="0034731C" w:rsidRDefault="0034731C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Console.log(): for debuggi</w:t>
      </w:r>
      <w:r w:rsidR="0002274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perposes.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Literals vs Variables.</w:t>
      </w:r>
    </w:p>
    <w:p w:rsidR="00A50389" w:rsidRDefault="00A50389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+ : c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ộng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chu</w:t>
      </w:r>
      <w:r w:rsidRPr="00A50389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ỗi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547EBF" w:rsidRDefault="00547EBF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// </w:t>
      </w:r>
      <w:r w:rsidRPr="00547EBF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/**/.</w:t>
      </w:r>
    </w:p>
    <w:p w:rsidR="00F6339A" w:rsidRDefault="00F6339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ê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</w:t>
      </w:r>
      <w:r w:rsidRPr="00F6339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: (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$).(ch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ữ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+ _ + $ + s</w:t>
      </w:r>
      <w:r w:rsidR="00803A11" w:rsidRP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 w:rsidR="00803A11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)*</w:t>
      </w:r>
      <w:r w:rsidR="000279F8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0279F8" w:rsidRDefault="000279F8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Unicode.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C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as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eSensitive.</w:t>
      </w:r>
    </w:p>
    <w:p w:rsidR="003B451B" w:rsidRDefault="003B451B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R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es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erved </w:t>
      </w:r>
      <w:r w:rsidRPr="003B451B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W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ord.</w:t>
      </w:r>
    </w:p>
    <w:p w:rsidR="00E808C3" w:rsidRDefault="00E808C3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declare: var c; </w:t>
      </w:r>
      <w:r w:rsidRPr="00E808C3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sym w:font="Wingdings" w:char="F0E0"/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has the value of undefined.</w:t>
      </w:r>
    </w:p>
    <w:p w:rsidR="00216A32" w:rsidRDefault="00216A32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Khai báo l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i: Kh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ô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ng m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ất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gi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á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tr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ị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bi</w:t>
      </w:r>
      <w:r w:rsidRPr="00216A32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BC7837" w:rsidRDefault="00BC7837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Ph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â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n bieetk 2 + 3 + “5” = 55 v</w:t>
      </w:r>
      <w:r w:rsidRPr="00BC7837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“5” + 2 + 3 = 523;</w:t>
      </w:r>
    </w:p>
    <w:p w:rsidR="00874B5D" w:rsidRDefault="00874B5D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Typeof 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ki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ểu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 c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ủa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1 bi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ến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. -- .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Ins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tanceof: tr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ả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v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ề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đúng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n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ếu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l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à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</w:t>
      </w:r>
      <w:r w:rsidRPr="00874B5D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OO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P.</w:t>
      </w:r>
    </w:p>
    <w:p w:rsidR="0041373A" w:rsidRPr="00EF7D1E" w:rsidRDefault="0041373A" w:rsidP="0008058B">
      <w:pPr>
        <w:pStyle w:val="ListParagraph"/>
        <w:numPr>
          <w:ilvl w:val="0"/>
          <w:numId w:val="2"/>
        </w:numPr>
        <w:spacing w:line="360" w:lineRule="auto"/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</w:pP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bitwise : 32 bit cho m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ọi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 xml:space="preserve"> s</w:t>
      </w:r>
      <w:r w:rsidRPr="0041373A"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ố</w:t>
      </w:r>
      <w:r>
        <w:rPr>
          <w:rStyle w:val="Heading1Char"/>
          <w:rFonts w:eastAsiaTheme="minorHAnsi" w:cs="Times New Roman"/>
          <w:b w:val="0"/>
          <w:bCs w:val="0"/>
          <w:color w:val="000000" w:themeColor="text1"/>
          <w:sz w:val="26"/>
          <w:szCs w:val="26"/>
        </w:rPr>
        <w:t>.</w:t>
      </w:r>
    </w:p>
    <w:p w:rsidR="00CE5DAE" w:rsidRPr="0008058B" w:rsidRDefault="0008058B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D</w:t>
      </w:r>
      <w:r w:rsidRPr="0008058B">
        <w:rPr>
          <w:rStyle w:val="Heading1Char"/>
        </w:rPr>
        <w:t>ata</w:t>
      </w:r>
      <w:r>
        <w:rPr>
          <w:rStyle w:val="Heading1Char"/>
        </w:rPr>
        <w:t xml:space="preserve"> Types:</w:t>
      </w:r>
    </w:p>
    <w:p w:rsidR="0008058B" w:rsidRPr="00437779" w:rsidRDefault="0008058B" w:rsidP="000805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Dynamic Types. 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bi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ến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ận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ại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08058B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types.</w:t>
      </w:r>
    </w:p>
    <w:p w:rsidR="00437779" w:rsidRPr="007A53B0" w:rsidRDefault="00437779" w:rsidP="004377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Single </w:t>
      </w:r>
      <w:r w:rsidRPr="00437779">
        <w:rPr>
          <w:rFonts w:ascii="Times New Roman" w:hAnsi="Times New Roman" w:cs="Times New Roman"/>
          <w:color w:val="000000" w:themeColor="text1"/>
          <w:sz w:val="26"/>
          <w:szCs w:val="26"/>
        </w:rPr>
        <w:t>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Double quotes.</w:t>
      </w:r>
    </w:p>
    <w:p w:rsidR="007A53B0" w:rsidRPr="00E93409" w:rsidRDefault="007A53B0" w:rsidP="007A53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tri: Undefined =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X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“” = string, null = Đ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 ki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NULL.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7A53B0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undefined.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Typeof null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null === undefine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false.</w:t>
      </w:r>
    </w:p>
    <w:p w:rsidR="00E93409" w:rsidRPr="00E93409" w:rsidRDefault="00E93409" w:rsidP="00E934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Null == undefined 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true.</w:t>
      </w:r>
    </w:p>
    <w:p w:rsidR="00E93409" w:rsidRPr="00B44577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Primitive D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string, number, b</w:t>
      </w:r>
      <w:r w:rsidRPr="00E93409">
        <w:rPr>
          <w:rFonts w:ascii="Times New Roman" w:hAnsi="Times New Roman" w:cs="Times New Roman"/>
          <w:color w:val="000000" w:themeColor="text1"/>
          <w:sz w:val="26"/>
          <w:szCs w:val="26"/>
        </w:rPr>
        <w:t>oo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lean, undefined.</w:t>
      </w:r>
    </w:p>
    <w:p w:rsidR="00B44577" w:rsidRPr="00E93409" w:rsidRDefault="00B44577" w:rsidP="00B445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Complex D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ata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function, object. 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1, 2, 3, 4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m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ũng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B44577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object.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</w:p>
    <w:p w:rsidR="00E93409" w:rsidRPr="00E93409" w:rsidRDefault="00E93409" w:rsidP="00E934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CE5DAE" w:rsidRPr="003B6F43" w:rsidRDefault="003B6F43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Function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hen a event occurs.</w:t>
      </w:r>
    </w:p>
    <w:p w:rsidR="003B6F43" w:rsidRPr="003B6F43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hen it </w:t>
      </w:r>
      <w:r w:rsidRPr="003B6F43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invoked.</w:t>
      </w:r>
    </w:p>
    <w:p w:rsidR="003B6F43" w:rsidRPr="00E01D20" w:rsidRDefault="003B6F43" w:rsidP="003B6F4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Automatically (self invoked).</w:t>
      </w:r>
    </w:p>
    <w:p w:rsidR="00E01D20" w:rsidRPr="003B6F43" w:rsidRDefault="00E01D20" w:rsidP="00E01D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c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operator Invokes the Function: xem nh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Object, tr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àm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hay code </w:t>
      </w:r>
      <w:r w:rsidRPr="00E01D2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E63EC" w:rsidRDefault="005E63EC" w:rsidP="005E63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P</w:t>
      </w:r>
      <w:r w:rsidRPr="005E63EC">
        <w:rPr>
          <w:rFonts w:ascii="Times New Roman" w:hAnsi="Times New Roman" w:cs="Times New Roman"/>
          <w:b/>
          <w:color w:val="00B050"/>
          <w:sz w:val="26"/>
          <w:szCs w:val="26"/>
        </w:rPr>
        <w:t>ar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se / Load </w:t>
      </w:r>
    </w:p>
    <w:p w:rsidR="005E63EC" w:rsidRPr="005E63EC" w:rsidRDefault="005E63EC" w:rsidP="005E63E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Tại sao để external file thì bị lỗi trước  cái phần tử có id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“demo”. !!!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ải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ng, 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js theo th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file HTML, r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ồi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ới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ếp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 l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ệnh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ph</w:t>
      </w:r>
      <w:r w:rsidRPr="005E63EC">
        <w:rPr>
          <w:rFonts w:ascii="Times New Roman" w:hAnsi="Times New Roman" w:cs="Times New Roman"/>
          <w:color w:val="000000" w:themeColor="text1"/>
          <w:sz w:val="26"/>
          <w:szCs w:val="26"/>
        </w:rPr>
        <w:t>ần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sau,…</w:t>
      </w:r>
    </w:p>
    <w:p w:rsidR="00CE5DAE" w:rsidRPr="00644CAC" w:rsidRDefault="00644CAC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Object</w:t>
      </w:r>
    </w:p>
    <w:p w:rsid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a.name = a[“”];</w:t>
      </w:r>
    </w:p>
    <w:p w:rsidR="00644CAC" w:rsidRPr="00644CAC" w:rsidRDefault="00644CAC" w:rsidP="00644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HTML l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44CAC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E5DAE" w:rsidRPr="00C10197" w:rsidRDefault="00C10197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String</w:t>
      </w:r>
    </w:p>
    <w:p w:rsidR="00C10197" w:rsidRPr="00116C39" w:rsidRDefault="00C10197" w:rsidP="00C101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Txt.length;</w:t>
      </w:r>
    </w:p>
    <w:p w:rsidR="00116C39" w:rsidRPr="00116C39" w:rsidRDefault="00116C39" w:rsidP="00116C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ên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String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x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116C39" w:rsidRPr="007734FC" w:rsidRDefault="00116C39" w:rsidP="00116C3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 s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ánh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đ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ối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tư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ợng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</w:t>
      </w:r>
      <w:r w:rsidRPr="00116C39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cho kq sai.</w:t>
      </w:r>
    </w:p>
    <w:p w:rsidR="007734FC" w:rsidRPr="00AD4A5C" w:rsidRDefault="007734FC" w:rsidP="004B56B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indexOf(“ha”</w:t>
      </w:r>
      <w:r w:rsidR="00E97004">
        <w:rPr>
          <w:rFonts w:ascii="Times New Roman" w:hAnsi="Times New Roman" w:cs="Times New Roman"/>
          <w:color w:val="000000" w:themeColor="text1"/>
          <w:sz w:val="26"/>
          <w:szCs w:val="26"/>
        </w:rPr>
        <w:t>, 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): the first occurrence.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="00111BFF" w:rsidRPr="00111BFF">
        <w:rPr>
          <w:rFonts w:ascii="Times New Roman" w:hAnsi="Times New Roman" w:cs="Times New Roman"/>
          <w:color w:val="000000" w:themeColor="text1"/>
          <w:sz w:val="26"/>
          <w:szCs w:val="26"/>
        </w:rPr>
        <w:t>as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tIndexOf(“huhu”</w:t>
      </w:r>
      <w:r w:rsidR="00E97004">
        <w:rPr>
          <w:rFonts w:ascii="Times New Roman" w:hAnsi="Times New Roman" w:cs="Times New Roman"/>
          <w:color w:val="000000" w:themeColor="text1"/>
          <w:sz w:val="26"/>
          <w:szCs w:val="26"/>
        </w:rPr>
        <w:t>, 5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): the l</w:t>
      </w:r>
      <w:r w:rsidR="00111BFF" w:rsidRPr="00111BFF">
        <w:rPr>
          <w:rFonts w:ascii="Times New Roman" w:hAnsi="Times New Roman" w:cs="Times New Roman"/>
          <w:color w:val="000000" w:themeColor="text1"/>
          <w:sz w:val="26"/>
          <w:szCs w:val="26"/>
        </w:rPr>
        <w:t>as</w:t>
      </w:r>
      <w:r w:rsidR="00111BFF">
        <w:rPr>
          <w:rFonts w:ascii="Times New Roman" w:hAnsi="Times New Roman" w:cs="Times New Roman"/>
          <w:color w:val="000000" w:themeColor="text1"/>
          <w:sz w:val="26"/>
          <w:szCs w:val="26"/>
        </w:rPr>
        <w:t>t occurrence.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Return -1 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if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t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ex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r w:rsidR="004B56BC" w:rsidRPr="004B56BC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 w:rsidR="004B56B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found.</w:t>
      </w:r>
    </w:p>
    <w:p w:rsidR="00AD4A5C" w:rsidRPr="00CE5DAE" w:rsidRDefault="00AD4A5C" w:rsidP="00AD4A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tring != 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ar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ray. Tuy nhi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ê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ó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AD4A5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convert.</w:t>
      </w:r>
    </w:p>
    <w:p w:rsidR="00CE5DAE" w:rsidRPr="00897E61" w:rsidRDefault="00897E61" w:rsidP="0008058B">
      <w:pPr>
        <w:pStyle w:val="ListParagraph"/>
        <w:numPr>
          <w:ilvl w:val="0"/>
          <w:numId w:val="1"/>
        </w:numPr>
        <w:spacing w:line="360" w:lineRule="auto"/>
        <w:rPr>
          <w:rStyle w:val="Heading1Char"/>
          <w:rFonts w:eastAsiaTheme="minorHAnsi" w:cs="Times New Roman"/>
          <w:bCs w:val="0"/>
          <w:sz w:val="26"/>
          <w:szCs w:val="26"/>
        </w:rPr>
      </w:pPr>
      <w:r>
        <w:rPr>
          <w:rStyle w:val="Heading1Char"/>
        </w:rPr>
        <w:t>Number</w:t>
      </w:r>
    </w:p>
    <w:p w:rsidR="00897E61" w:rsidRPr="00CA6973" w:rsidRDefault="00897E61" w:rsidP="00897E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JS lu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c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ắng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ính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ạng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chu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ỗi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* / -, kh</w:t>
      </w:r>
      <w:r w:rsidRPr="00897E61">
        <w:rPr>
          <w:rFonts w:ascii="Times New Roman" w:hAnsi="Times New Roman" w:cs="Times New Roman"/>
          <w:color w:val="000000" w:themeColor="text1"/>
          <w:sz w:val="26"/>
          <w:szCs w:val="26"/>
        </w:rPr>
        <w:t>ác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+.</w:t>
      </w:r>
    </w:p>
    <w:p w:rsidR="0038518F" w:rsidRPr="0038518F" w:rsidRDefault="00CA6973" w:rsidP="003851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NaN </w:t>
      </w:r>
      <w:r w:rsidRPr="00CA6973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A6973">
        <w:rPr>
          <w:rFonts w:ascii="Times New Roman" w:hAnsi="Times New Roman" w:cs="Times New Roman"/>
          <w:color w:val="000000" w:themeColor="text1"/>
          <w:sz w:val="26"/>
          <w:szCs w:val="26"/>
        </w:rPr>
        <w:t>is</w:t>
      </w:r>
      <w:r w:rsidR="0038518F">
        <w:rPr>
          <w:rFonts w:ascii="Times New Roman" w:hAnsi="Times New Roman" w:cs="Times New Roman"/>
          <w:color w:val="000000" w:themeColor="text1"/>
          <w:sz w:val="26"/>
          <w:szCs w:val="26"/>
        </w:rPr>
        <w:t>NaN() : Not a Number.</w:t>
      </w:r>
    </w:p>
    <w:p w:rsidR="0038518F" w:rsidRPr="004B47B9" w:rsidRDefault="0038518F" w:rsidP="003851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Infinity Number, /0,… NaN v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Inf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38518F">
        <w:rPr>
          <w:rFonts w:ascii="Times New Roman" w:hAnsi="Times New Roman" w:cs="Times New Roman"/>
          <w:color w:val="000000" w:themeColor="text1"/>
          <w:sz w:val="26"/>
          <w:szCs w:val="26"/>
        </w:rPr>
        <w:t>ểu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="003D437C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mber.</w:t>
      </w:r>
    </w:p>
    <w:p w:rsidR="004B47B9" w:rsidRPr="0038518F" w:rsidRDefault="004B47B9" w:rsidP="004B47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Method: MyNum.t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tring(16) 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MyNum sang c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4B47B9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16.</w:t>
      </w:r>
      <w:bookmarkStart w:id="0" w:name="_GoBack"/>
      <w:bookmarkEnd w:id="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" w:name="_Toc11674788"/>
      <w:r w:rsidRPr="00CE5DAE">
        <w:rPr>
          <w:rStyle w:val="Heading1Char"/>
        </w:rPr>
        <w:t>sdas</w:t>
      </w:r>
      <w:bookmarkEnd w:id="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" w:name="_Toc11674789"/>
      <w:r w:rsidRPr="00CE5DAE">
        <w:rPr>
          <w:rStyle w:val="Heading1Char"/>
        </w:rPr>
        <w:t>sdas</w:t>
      </w:r>
      <w:bookmarkEnd w:id="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" w:name="_Toc11674790"/>
      <w:r w:rsidRPr="00CE5DAE">
        <w:rPr>
          <w:rStyle w:val="Heading1Char"/>
        </w:rPr>
        <w:t>sdas</w:t>
      </w:r>
      <w:bookmarkEnd w:id="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11674791"/>
      <w:r w:rsidRPr="00CE5DAE">
        <w:rPr>
          <w:rStyle w:val="Heading1Char"/>
        </w:rPr>
        <w:t>sdas</w:t>
      </w:r>
      <w:bookmarkEnd w:id="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5" w:name="_Toc11674792"/>
      <w:r w:rsidRPr="00CE5DAE">
        <w:rPr>
          <w:rStyle w:val="Heading1Char"/>
        </w:rPr>
        <w:t>sdas</w:t>
      </w:r>
      <w:bookmarkEnd w:id="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6" w:name="_Toc11674793"/>
      <w:r w:rsidRPr="00CE5DAE">
        <w:rPr>
          <w:rStyle w:val="Heading1Char"/>
        </w:rPr>
        <w:t>sdas</w:t>
      </w:r>
      <w:bookmarkEnd w:id="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7" w:name="_Toc11674794"/>
      <w:r w:rsidRPr="00CE5DAE">
        <w:rPr>
          <w:rStyle w:val="Heading1Char"/>
        </w:rPr>
        <w:t>sdas</w:t>
      </w:r>
      <w:bookmarkEnd w:id="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11674795"/>
      <w:r w:rsidRPr="00CE5DAE">
        <w:rPr>
          <w:rStyle w:val="Heading1Char"/>
        </w:rPr>
        <w:t>sdas</w:t>
      </w:r>
      <w:bookmarkEnd w:id="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11674796"/>
      <w:r w:rsidRPr="00CE5DAE">
        <w:rPr>
          <w:rStyle w:val="Heading1Char"/>
        </w:rPr>
        <w:t>sdas</w:t>
      </w:r>
      <w:bookmarkEnd w:id="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0" w:name="_Toc11674797"/>
      <w:r w:rsidRPr="00CE5DAE">
        <w:rPr>
          <w:rStyle w:val="Heading1Char"/>
        </w:rPr>
        <w:t>sdas</w:t>
      </w:r>
      <w:bookmarkEnd w:id="1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1" w:name="_Toc11674798"/>
      <w:r w:rsidRPr="00CE5DAE">
        <w:rPr>
          <w:rStyle w:val="Heading1Char"/>
        </w:rPr>
        <w:t>sdas</w:t>
      </w:r>
      <w:bookmarkEnd w:id="1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2" w:name="_Toc11674799"/>
      <w:r w:rsidRPr="00CE5DAE">
        <w:rPr>
          <w:rStyle w:val="Heading1Char"/>
        </w:rPr>
        <w:t>sdas</w:t>
      </w:r>
      <w:bookmarkEnd w:id="1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11674800"/>
      <w:r w:rsidRPr="00CE5DAE">
        <w:rPr>
          <w:rStyle w:val="Heading1Char"/>
        </w:rPr>
        <w:t>sdas</w:t>
      </w:r>
      <w:bookmarkEnd w:id="1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11674801"/>
      <w:r w:rsidRPr="00CE5DAE">
        <w:rPr>
          <w:rStyle w:val="Heading1Char"/>
        </w:rPr>
        <w:t>sdas</w:t>
      </w:r>
      <w:bookmarkEnd w:id="1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11674802"/>
      <w:r w:rsidRPr="00CE5DAE">
        <w:rPr>
          <w:rStyle w:val="Heading1Char"/>
        </w:rPr>
        <w:t>sdas</w:t>
      </w:r>
      <w:bookmarkEnd w:id="1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6" w:name="_Toc11674803"/>
      <w:r w:rsidRPr="00CE5DAE">
        <w:rPr>
          <w:rStyle w:val="Heading1Char"/>
        </w:rPr>
        <w:t>sdas</w:t>
      </w:r>
      <w:bookmarkEnd w:id="1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7" w:name="_Toc11674804"/>
      <w:r w:rsidRPr="00CE5DAE">
        <w:rPr>
          <w:rStyle w:val="Heading1Char"/>
        </w:rPr>
        <w:t>sdas</w:t>
      </w:r>
      <w:bookmarkEnd w:id="1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8" w:name="_Toc11674805"/>
      <w:r w:rsidRPr="00CE5DAE">
        <w:rPr>
          <w:rStyle w:val="Heading1Char"/>
        </w:rPr>
        <w:t>sdas</w:t>
      </w:r>
      <w:bookmarkEnd w:id="18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11674806"/>
      <w:r w:rsidRPr="00CE5DAE">
        <w:rPr>
          <w:rStyle w:val="Heading1Char"/>
        </w:rPr>
        <w:t>sdas</w:t>
      </w:r>
      <w:bookmarkEnd w:id="19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11674807"/>
      <w:r w:rsidRPr="00CE5DAE">
        <w:rPr>
          <w:rStyle w:val="Heading1Char"/>
        </w:rPr>
        <w:lastRenderedPageBreak/>
        <w:t>sdas</w:t>
      </w:r>
      <w:bookmarkEnd w:id="20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1" w:name="_Toc11674808"/>
      <w:r w:rsidRPr="00CE5DAE">
        <w:rPr>
          <w:rStyle w:val="Heading1Char"/>
        </w:rPr>
        <w:t>sdas</w:t>
      </w:r>
      <w:bookmarkEnd w:id="21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2" w:name="_Toc11674809"/>
      <w:r w:rsidRPr="00CE5DAE">
        <w:rPr>
          <w:rStyle w:val="Heading1Char"/>
        </w:rPr>
        <w:t>sdas</w:t>
      </w:r>
      <w:bookmarkEnd w:id="22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3" w:name="_Toc11674810"/>
      <w:r w:rsidRPr="00CE5DAE">
        <w:rPr>
          <w:rStyle w:val="Heading1Char"/>
        </w:rPr>
        <w:t>sdas</w:t>
      </w:r>
      <w:bookmarkEnd w:id="23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4" w:name="_Toc11674811"/>
      <w:r w:rsidRPr="00CE5DAE">
        <w:rPr>
          <w:rStyle w:val="Heading1Char"/>
        </w:rPr>
        <w:t>sdas</w:t>
      </w:r>
      <w:bookmarkEnd w:id="24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5" w:name="_Toc11674812"/>
      <w:r w:rsidRPr="00CE5DAE">
        <w:rPr>
          <w:rStyle w:val="Heading1Char"/>
        </w:rPr>
        <w:t>sdas</w:t>
      </w:r>
      <w:bookmarkEnd w:id="25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6" w:name="_Toc11674813"/>
      <w:r w:rsidRPr="00CE5DAE">
        <w:rPr>
          <w:rStyle w:val="Heading1Char"/>
        </w:rPr>
        <w:t>sdas</w:t>
      </w:r>
      <w:bookmarkEnd w:id="26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7" w:name="_Toc11674814"/>
      <w:r w:rsidRPr="00CE5DAE">
        <w:rPr>
          <w:rStyle w:val="Heading1Char"/>
        </w:rPr>
        <w:t>sdas</w:t>
      </w:r>
      <w:bookmarkEnd w:id="27"/>
    </w:p>
    <w:p w:rsidR="00CE5DAE" w:rsidRPr="00CE5DAE" w:rsidRDefault="00CE5DAE" w:rsidP="000805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8" w:name="_Toc11674815"/>
      <w:r w:rsidRPr="00CE5DAE">
        <w:rPr>
          <w:rStyle w:val="Heading1Char"/>
        </w:rPr>
        <w:t>sdas</w:t>
      </w:r>
      <w:bookmarkEnd w:id="2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92436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5DAE" w:rsidRDefault="00CE5DAE" w:rsidP="0008058B">
          <w:pPr>
            <w:pStyle w:val="TOCHeading"/>
            <w:spacing w:line="360" w:lineRule="auto"/>
          </w:pPr>
          <w:r>
            <w:t>Contents</w:t>
          </w:r>
        </w:p>
        <w:p w:rsidR="00CE5DAE" w:rsidRDefault="00CE5DAE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4781" w:history="1">
            <w:r w:rsidRPr="006A6AB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A6AB0">
              <w:rPr>
                <w:rStyle w:val="Hyperlink"/>
                <w:noProof/>
              </w:rPr>
              <w:t>sdas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</w:rPr>
          </w:pPr>
          <w:hyperlink w:anchor="_Toc1167478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_Toc11674789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79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19.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_Toc11674799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6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26.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_Toc11674806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7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27.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_Toc11674807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8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28.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_Toc11674808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09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29.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_Toc11674809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0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30.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_Toc11674810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1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31.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_Toc11674811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1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2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32.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_Toc11674812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3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33.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_Toc11674813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4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34.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_Toc11674814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4B47B9" w:rsidP="0008058B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noProof/>
            </w:rPr>
          </w:pPr>
          <w:hyperlink w:anchor="_Toc11674815" w:history="1">
            <w:r w:rsidR="00CE5DAE" w:rsidRPr="006A6AB0">
              <w:rPr>
                <w:rStyle w:val="Hyperlink"/>
                <w:rFonts w:ascii="Times New Roman" w:hAnsi="Times New Roman" w:cs="Times New Roman"/>
                <w:noProof/>
              </w:rPr>
              <w:t>35.</w:t>
            </w:r>
            <w:r w:rsidR="00CE5DAE">
              <w:rPr>
                <w:noProof/>
              </w:rPr>
              <w:tab/>
            </w:r>
            <w:r w:rsidR="00CE5DAE" w:rsidRPr="006A6AB0">
              <w:rPr>
                <w:rStyle w:val="Hyperlink"/>
                <w:noProof/>
              </w:rPr>
              <w:t>sdas</w:t>
            </w:r>
            <w:r w:rsidR="00CE5DAE">
              <w:rPr>
                <w:noProof/>
                <w:webHidden/>
              </w:rPr>
              <w:tab/>
            </w:r>
            <w:r w:rsidR="00CE5DAE">
              <w:rPr>
                <w:noProof/>
                <w:webHidden/>
              </w:rPr>
              <w:fldChar w:fldCharType="begin"/>
            </w:r>
            <w:r w:rsidR="00CE5DAE">
              <w:rPr>
                <w:noProof/>
                <w:webHidden/>
              </w:rPr>
              <w:instrText xml:space="preserve"> PAGEREF _Toc11674815 \h </w:instrText>
            </w:r>
            <w:r w:rsidR="00CE5DAE">
              <w:rPr>
                <w:noProof/>
                <w:webHidden/>
              </w:rPr>
            </w:r>
            <w:r w:rsidR="00CE5DAE">
              <w:rPr>
                <w:noProof/>
                <w:webHidden/>
              </w:rPr>
              <w:fldChar w:fldCharType="separate"/>
            </w:r>
            <w:r w:rsidR="00CE5DAE">
              <w:rPr>
                <w:noProof/>
                <w:webHidden/>
              </w:rPr>
              <w:t>2</w:t>
            </w:r>
            <w:r w:rsidR="00CE5DAE">
              <w:rPr>
                <w:noProof/>
                <w:webHidden/>
              </w:rPr>
              <w:fldChar w:fldCharType="end"/>
            </w:r>
          </w:hyperlink>
        </w:p>
        <w:p w:rsidR="00CE5DAE" w:rsidRDefault="00CE5DAE" w:rsidP="0008058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5DAE" w:rsidRPr="00CE5DAE" w:rsidRDefault="00CE5DAE" w:rsidP="0008058B">
      <w:pPr>
        <w:spacing w:line="360" w:lineRule="auto"/>
        <w:ind w:left="36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sectPr w:rsidR="00CE5DAE" w:rsidRPr="00CE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6CB"/>
    <w:multiLevelType w:val="hybridMultilevel"/>
    <w:tmpl w:val="C37E2BFE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75480B"/>
    <w:multiLevelType w:val="hybridMultilevel"/>
    <w:tmpl w:val="04F6C4A0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8564B"/>
    <w:multiLevelType w:val="hybridMultilevel"/>
    <w:tmpl w:val="29B80606"/>
    <w:lvl w:ilvl="0" w:tplc="8AB0080A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544BD"/>
    <w:multiLevelType w:val="hybridMultilevel"/>
    <w:tmpl w:val="AA16B294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1234E2"/>
    <w:multiLevelType w:val="hybridMultilevel"/>
    <w:tmpl w:val="1654FE8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2EEA4D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669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E1851"/>
    <w:multiLevelType w:val="hybridMultilevel"/>
    <w:tmpl w:val="087601B6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D927EF"/>
    <w:multiLevelType w:val="hybridMultilevel"/>
    <w:tmpl w:val="D05CF078"/>
    <w:lvl w:ilvl="0" w:tplc="251CE9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97"/>
    <w:rsid w:val="00022747"/>
    <w:rsid w:val="000279F8"/>
    <w:rsid w:val="0008058B"/>
    <w:rsid w:val="00111BFF"/>
    <w:rsid w:val="00116C39"/>
    <w:rsid w:val="001D178B"/>
    <w:rsid w:val="00216A32"/>
    <w:rsid w:val="0034731C"/>
    <w:rsid w:val="0038518F"/>
    <w:rsid w:val="003B451B"/>
    <w:rsid w:val="003B6F43"/>
    <w:rsid w:val="003D437C"/>
    <w:rsid w:val="0041373A"/>
    <w:rsid w:val="00437779"/>
    <w:rsid w:val="004B47B9"/>
    <w:rsid w:val="004B56BC"/>
    <w:rsid w:val="00547EBF"/>
    <w:rsid w:val="005E63EC"/>
    <w:rsid w:val="00644CAC"/>
    <w:rsid w:val="007734FC"/>
    <w:rsid w:val="007A53B0"/>
    <w:rsid w:val="00803A11"/>
    <w:rsid w:val="00874B5D"/>
    <w:rsid w:val="00897E61"/>
    <w:rsid w:val="00A50389"/>
    <w:rsid w:val="00AD4A5C"/>
    <w:rsid w:val="00B149F0"/>
    <w:rsid w:val="00B44577"/>
    <w:rsid w:val="00B56FD6"/>
    <w:rsid w:val="00BC7837"/>
    <w:rsid w:val="00C10197"/>
    <w:rsid w:val="00CA6973"/>
    <w:rsid w:val="00CE5DAE"/>
    <w:rsid w:val="00E01D20"/>
    <w:rsid w:val="00E808C3"/>
    <w:rsid w:val="00E93409"/>
    <w:rsid w:val="00E97004"/>
    <w:rsid w:val="00EF7D1E"/>
    <w:rsid w:val="00F6339A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AE"/>
    <w:rPr>
      <w:rFonts w:ascii="Times New Roman" w:eastAsiaTheme="majorEastAsia" w:hAnsi="Times New Roman" w:cstheme="majorBidi"/>
      <w:b/>
      <w:bCs/>
      <w:color w:val="00B05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D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5D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D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641B-27DF-4197-869B-B27F3195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37</cp:revision>
  <dcterms:created xsi:type="dcterms:W3CDTF">2019-06-17T07:35:00Z</dcterms:created>
  <dcterms:modified xsi:type="dcterms:W3CDTF">2019-06-18T04:33:00Z</dcterms:modified>
</cp:coreProperties>
</file>