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2B" w:rsidRPr="003C182B" w:rsidRDefault="003C182B" w:rsidP="003C182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/>
        </w:rPr>
      </w:pPr>
      <w:r w:rsidRPr="003C182B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>Manual</w:t>
      </w:r>
    </w:p>
    <w:p w:rsidR="00877F30" w:rsidRDefault="003C182B" w:rsidP="00CF3AF9">
      <w:r>
        <w:t>This manual tells you how to use the f</w:t>
      </w:r>
      <w:r w:rsidRPr="003C182B">
        <w:t>unctions for learning</w:t>
      </w:r>
      <w:r>
        <w:t xml:space="preserve"> </w:t>
      </w:r>
      <w:r w:rsidR="00CF3AF9">
        <w:rPr>
          <w:u w:val="single"/>
        </w:rPr>
        <w:t>AMP</w:t>
      </w:r>
      <w:r w:rsidRPr="008E5319">
        <w:rPr>
          <w:u w:val="single"/>
        </w:rPr>
        <w:t xml:space="preserve"> chain graphs</w:t>
      </w:r>
      <w:r w:rsidRPr="003C182B">
        <w:t xml:space="preserve"> (and as a special</w:t>
      </w:r>
      <w:r>
        <w:t xml:space="preserve"> </w:t>
      </w:r>
      <w:r w:rsidRPr="003C182B">
        <w:t>c</w:t>
      </w:r>
      <w:r w:rsidR="009C5BAD">
        <w:t xml:space="preserve">ase, Bayesian networks) via </w:t>
      </w:r>
      <w:r w:rsidRPr="003C182B">
        <w:t>decomposition approach</w:t>
      </w:r>
      <w:r w:rsidR="009C5BAD">
        <w:t xml:space="preserve"> and also the PC-like algorithm</w:t>
      </w:r>
      <w:r w:rsidRPr="003C182B">
        <w:t>.</w:t>
      </w:r>
    </w:p>
    <w:p w:rsidR="003C182B" w:rsidRDefault="00E34E55" w:rsidP="00E34E55">
      <w:r w:rsidRPr="00E34E55">
        <w:rPr>
          <w:b/>
          <w:bCs/>
        </w:rPr>
        <w:t>RUNNING THE R CODE</w:t>
      </w:r>
      <w:r>
        <w:t xml:space="preserve">: </w:t>
      </w:r>
    </w:p>
    <w:p w:rsidR="00CD47A3" w:rsidRDefault="00E34E55" w:rsidP="00CD47A3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E34E55">
          <w:rPr>
            <w:rStyle w:val="Hyperlink"/>
          </w:rPr>
          <w:t>R-3.0.3 for Windows (32/64 bit)</w:t>
        </w:r>
      </w:hyperlink>
      <w:r>
        <w:t>.</w:t>
      </w:r>
      <w:r w:rsidR="00CD47A3">
        <w:t xml:space="preserve"> </w:t>
      </w:r>
    </w:p>
    <w:p w:rsidR="00E34E55" w:rsidRDefault="00CD47A3" w:rsidP="00CD47A3">
      <w:pPr>
        <w:pStyle w:val="ListParagraph"/>
      </w:pPr>
      <w:r w:rsidRPr="00CD47A3">
        <w:rPr>
          <w:b/>
          <w:bCs/>
          <w:u w:val="single"/>
        </w:rPr>
        <w:t>NOTICE</w:t>
      </w:r>
      <w:r>
        <w:t xml:space="preserve">: </w:t>
      </w:r>
      <w:r w:rsidRPr="00CD47A3">
        <w:t>Since</w:t>
      </w:r>
      <w:r>
        <w:t xml:space="preserve"> LCD R package is not compatible with R versions greater than R-3.0.3, you need to install this version of R.</w:t>
      </w:r>
      <w:r w:rsidRPr="00CD47A3">
        <w:t xml:space="preserve"> </w:t>
      </w:r>
      <w:r>
        <w:t xml:space="preserve">In addition, since </w:t>
      </w:r>
      <w:r w:rsidRPr="00CD47A3">
        <w:t xml:space="preserve">R versions can be installed side-by-side on a system, </w:t>
      </w:r>
      <w:r>
        <w:t>do not worry about the installing this version of R on your machine</w:t>
      </w:r>
      <w:r w:rsidRPr="00CD47A3">
        <w:t>.</w:t>
      </w:r>
    </w:p>
    <w:p w:rsidR="00E34E55" w:rsidRDefault="00E34E55" w:rsidP="00E34E55">
      <w:pPr>
        <w:pStyle w:val="ListParagraph"/>
        <w:numPr>
          <w:ilvl w:val="0"/>
          <w:numId w:val="1"/>
        </w:numPr>
      </w:pPr>
      <w:r>
        <w:t xml:space="preserve">Install </w:t>
      </w:r>
      <w:hyperlink r:id="rId6" w:history="1">
        <w:proofErr w:type="spellStart"/>
        <w:r w:rsidRPr="00E34E55">
          <w:rPr>
            <w:rStyle w:val="Hyperlink"/>
          </w:rPr>
          <w:t>RStudio</w:t>
        </w:r>
        <w:proofErr w:type="spellEnd"/>
        <w:r w:rsidRPr="00E34E55">
          <w:rPr>
            <w:rStyle w:val="Hyperlink"/>
          </w:rPr>
          <w:t xml:space="preserve"> 1.1.463 - Windows Vista/7/8/10</w:t>
        </w:r>
      </w:hyperlink>
      <w:r>
        <w:t>.</w:t>
      </w:r>
    </w:p>
    <w:p w:rsidR="00E34E55" w:rsidRDefault="00B664BC" w:rsidP="00E34E55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RStudio</w:t>
      </w:r>
      <w:proofErr w:type="spellEnd"/>
      <w:r>
        <w:t xml:space="preserve"> software and make sure that you are using the right version of R i.e., R-3.0.3:</w:t>
      </w:r>
    </w:p>
    <w:p w:rsidR="00B664BC" w:rsidRDefault="00B664BC" w:rsidP="00B664B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303520" cy="2304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66744" cy="3602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BC" w:rsidRPr="00E570B4" w:rsidRDefault="00B664BC" w:rsidP="00E570B4">
      <w:pPr>
        <w:pStyle w:val="ListParagraph"/>
        <w:numPr>
          <w:ilvl w:val="0"/>
          <w:numId w:val="1"/>
        </w:numPr>
      </w:pPr>
      <w:r>
        <w:lastRenderedPageBreak/>
        <w:t xml:space="preserve">Install the following R packages: </w:t>
      </w:r>
      <w:proofErr w:type="spellStart"/>
      <w:r>
        <w:t>igraph</w:t>
      </w:r>
      <w:proofErr w:type="spellEnd"/>
      <w:r>
        <w:t xml:space="preserve">, </w:t>
      </w:r>
      <w:proofErr w:type="spellStart"/>
      <w:r>
        <w:t>ggm</w:t>
      </w:r>
      <w:proofErr w:type="spellEnd"/>
      <w:r>
        <w:t xml:space="preserve">, and </w:t>
      </w:r>
      <w:proofErr w:type="spellStart"/>
      <w:r>
        <w:t>lcd</w:t>
      </w:r>
      <w:proofErr w:type="spellEnd"/>
      <w:r>
        <w:t xml:space="preserve">. Make sure that the </w:t>
      </w:r>
      <w:r w:rsidR="00E570B4" w:rsidRPr="00E570B4">
        <w:rPr>
          <w:color w:val="FF0000"/>
        </w:rPr>
        <w:t>Install Dependencies</w:t>
      </w:r>
      <w:r w:rsidR="00E570B4">
        <w:t xml:space="preserve"> </w:t>
      </w:r>
      <w:r w:rsidR="00E570B4">
        <w:rPr>
          <w:rFonts w:ascii="Tahoma" w:hAnsi="Tahoma" w:cs="Tahoma"/>
          <w:sz w:val="18"/>
          <w:szCs w:val="18"/>
        </w:rPr>
        <w:t>option is active (tick the box).</w:t>
      </w:r>
    </w:p>
    <w:p w:rsidR="00E570B4" w:rsidRDefault="00E570B4" w:rsidP="00E570B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303520" cy="2295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9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3FF" w:rsidRPr="00EA23FF">
        <w:rPr>
          <w:noProof/>
        </w:rPr>
        <w:drawing>
          <wp:inline distT="0" distB="0" distL="0" distR="0">
            <wp:extent cx="2317115" cy="1752600"/>
            <wp:effectExtent l="0" t="0" r="6985" b="0"/>
            <wp:docPr id="5" name="Picture 5" descr="C:\Users\javidian\Desktop\Abolfaz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dian\Desktop\Abolfazl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B4" w:rsidRDefault="00E570B4" w:rsidP="00EB0C48">
      <w:pPr>
        <w:pStyle w:val="ListParagraph"/>
        <w:numPr>
          <w:ilvl w:val="0"/>
          <w:numId w:val="1"/>
        </w:numPr>
        <w:rPr>
          <w:rFonts w:ascii="Lucida Console" w:hAnsi="Lucida Console"/>
          <w:color w:val="4472C4" w:themeColor="accent5"/>
          <w:sz w:val="18"/>
          <w:szCs w:val="18"/>
        </w:rPr>
      </w:pPr>
      <w:r>
        <w:t xml:space="preserve">Install the </w:t>
      </w:r>
      <w:proofErr w:type="spellStart"/>
      <w:r>
        <w:t>pcalg</w:t>
      </w:r>
      <w:proofErr w:type="spellEnd"/>
      <w:r>
        <w:t xml:space="preserve"> R package and its dependencies. Also, copy and pa</w:t>
      </w:r>
      <w:r w:rsidR="00E06D92">
        <w:t xml:space="preserve">ste the following lines in your </w:t>
      </w:r>
      <w:proofErr w:type="spellStart"/>
      <w:r w:rsidRPr="00E06D92">
        <w:rPr>
          <w:rFonts w:cstheme="minorHAnsi"/>
        </w:rPr>
        <w:t>RStudio</w:t>
      </w:r>
      <w:proofErr w:type="spellEnd"/>
      <w:r w:rsidRPr="00E06D92">
        <w:rPr>
          <w:rFonts w:cstheme="minorHAnsi"/>
        </w:rPr>
        <w:t xml:space="preserve"> Console panel, respectively</w:t>
      </w:r>
      <w:r w:rsidR="00EB0C48" w:rsidRPr="00E06D92">
        <w:rPr>
          <w:rFonts w:cstheme="minorHAnsi"/>
        </w:rPr>
        <w:t xml:space="preserve"> and press Enter</w:t>
      </w:r>
      <w:r w:rsidRPr="00E06D92">
        <w:rPr>
          <w:rFonts w:cstheme="minorHAnsi"/>
        </w:rPr>
        <w:t>:</w:t>
      </w:r>
    </w:p>
    <w:p w:rsidR="00E06D92" w:rsidRPr="00BC3155" w:rsidRDefault="00E06D92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</w:p>
    <w:p w:rsid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source("https://bioconductor.org/</w:t>
      </w: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biocLite.R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")</w:t>
      </w:r>
    </w:p>
    <w:p w:rsidR="00E570B4" w:rsidRP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proofErr w:type="spellStart"/>
      <w:r w:rsidRPr="00E06D92">
        <w:rPr>
          <w:rFonts w:ascii="Lucida Console" w:hAnsi="Lucida Console"/>
          <w:color w:val="4472C4" w:themeColor="accent5"/>
          <w:sz w:val="18"/>
          <w:szCs w:val="18"/>
        </w:rPr>
        <w:t>biocLite</w:t>
      </w:r>
      <w:proofErr w:type="spellEnd"/>
      <w:r w:rsidRPr="00E06D92">
        <w:rPr>
          <w:rFonts w:ascii="Lucida Console" w:hAnsi="Lucida Console"/>
          <w:color w:val="4472C4" w:themeColor="accent5"/>
          <w:sz w:val="18"/>
          <w:szCs w:val="18"/>
        </w:rPr>
        <w:t>("graph")</w:t>
      </w:r>
    </w:p>
    <w:p w:rsid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source("https://bioconductor.org/</w:t>
      </w: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biocLite.R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")</w:t>
      </w:r>
    </w:p>
    <w:p w:rsidR="00E570B4" w:rsidRP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proofErr w:type="spellStart"/>
      <w:r w:rsidRPr="00E06D92">
        <w:rPr>
          <w:rFonts w:ascii="Lucida Console" w:hAnsi="Lucida Console"/>
          <w:color w:val="4472C4" w:themeColor="accent5"/>
          <w:sz w:val="18"/>
          <w:szCs w:val="18"/>
        </w:rPr>
        <w:t>biocLite</w:t>
      </w:r>
      <w:proofErr w:type="spellEnd"/>
      <w:r w:rsidRPr="00E06D92">
        <w:rPr>
          <w:rFonts w:ascii="Lucida Console" w:hAnsi="Lucida Console"/>
          <w:color w:val="4472C4" w:themeColor="accent5"/>
          <w:sz w:val="18"/>
          <w:szCs w:val="18"/>
        </w:rPr>
        <w:t>("RBGL")</w:t>
      </w:r>
    </w:p>
    <w:p w:rsidR="00E570B4" w:rsidRPr="00BC3155" w:rsidRDefault="00E570B4" w:rsidP="00E570B4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source("https://bioconductor.org/</w:t>
      </w: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biocLite.R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")</w:t>
      </w:r>
    </w:p>
    <w:p w:rsidR="00E570B4" w:rsidRPr="00BC3155" w:rsidRDefault="00E570B4" w:rsidP="00E570B4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biocLite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("</w:t>
      </w: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Rgraphviz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")</w:t>
      </w:r>
    </w:p>
    <w:p w:rsidR="00BC3155" w:rsidRPr="00BC3155" w:rsidRDefault="00BC3155" w:rsidP="00BC3155">
      <w:pPr>
        <w:pStyle w:val="ListParagraph"/>
        <w:jc w:val="center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drawing>
          <wp:inline distT="0" distB="0" distL="0" distR="0">
            <wp:extent cx="3072384" cy="2249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55" w:rsidRDefault="00820581" w:rsidP="00BC3155">
      <w:pPr>
        <w:pStyle w:val="ListParagraph"/>
        <w:numPr>
          <w:ilvl w:val="0"/>
          <w:numId w:val="1"/>
        </w:numPr>
      </w:pPr>
      <w:r>
        <w:t>Load the following libraries</w:t>
      </w:r>
      <w:r w:rsidR="00BC3155">
        <w:t xml:space="preserve">: </w:t>
      </w:r>
      <w:proofErr w:type="spellStart"/>
      <w:r w:rsidR="00976CCA">
        <w:t>ggm</w:t>
      </w:r>
      <w:proofErr w:type="spellEnd"/>
      <w:r w:rsidR="00976CCA">
        <w:t xml:space="preserve">, </w:t>
      </w:r>
      <w:proofErr w:type="spellStart"/>
      <w:r w:rsidR="00BC3155">
        <w:t>lcd</w:t>
      </w:r>
      <w:proofErr w:type="spellEnd"/>
      <w:r w:rsidR="00BC3155">
        <w:t xml:space="preserve"> and </w:t>
      </w:r>
      <w:proofErr w:type="spellStart"/>
      <w:r w:rsidR="00BC3155">
        <w:t>pcalg</w:t>
      </w:r>
      <w:proofErr w:type="spellEnd"/>
    </w:p>
    <w:p w:rsidR="00BC3155" w:rsidRDefault="00976CCA" w:rsidP="00BC315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008376" cy="22677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42" w:rsidRDefault="00F93542" w:rsidP="00F93542">
      <w:pPr>
        <w:pStyle w:val="ListParagraph"/>
        <w:numPr>
          <w:ilvl w:val="0"/>
          <w:numId w:val="1"/>
        </w:numPr>
      </w:pPr>
      <w:r w:rsidRPr="00F93542">
        <w:t>R is always pointed at a directory on your computer. You can find out which directory by running the </w:t>
      </w:r>
      <w:proofErr w:type="spellStart"/>
      <w:r w:rsidRPr="00F93542">
        <w:t>getwd</w:t>
      </w:r>
      <w:proofErr w:type="spellEnd"/>
      <w:r w:rsidRPr="00F93542">
        <w:t xml:space="preserve"> (get working directory) function; this function has no arguments. </w:t>
      </w:r>
    </w:p>
    <w:p w:rsidR="00F93542" w:rsidRDefault="00EA23FF" w:rsidP="00F93542">
      <w:pPr>
        <w:pStyle w:val="ListParagraph"/>
        <w:jc w:val="center"/>
      </w:pPr>
      <w:r w:rsidRPr="00EA23FF">
        <w:rPr>
          <w:noProof/>
        </w:rPr>
        <w:drawing>
          <wp:inline distT="0" distB="0" distL="0" distR="0">
            <wp:extent cx="2384425" cy="1815465"/>
            <wp:effectExtent l="0" t="0" r="0" b="0"/>
            <wp:docPr id="7" name="Picture 7" descr="C:\Users\javidian\Desktop\Abolfaz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dian\Desktop\Abolfazl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42" w:rsidRDefault="00F93542" w:rsidP="00F93542">
      <w:pPr>
        <w:pStyle w:val="ListParagraph"/>
      </w:pPr>
      <w:r w:rsidRPr="00F93542">
        <w:t>To change your working directory, use </w:t>
      </w:r>
      <w:r>
        <w:t>the following instruction</w:t>
      </w:r>
      <w:r w:rsidRPr="00F93542">
        <w:t xml:space="preserve"> and specify the path to the desired folder. </w:t>
      </w:r>
    </w:p>
    <w:p w:rsidR="00F93542" w:rsidRDefault="00831B14" w:rsidP="00F9354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248656" cy="20756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56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85" w:rsidRDefault="00B33885" w:rsidP="00F93542">
      <w:pPr>
        <w:pStyle w:val="ListParagraph"/>
        <w:numPr>
          <w:ilvl w:val="0"/>
          <w:numId w:val="1"/>
        </w:numPr>
      </w:pPr>
      <w:r>
        <w:t xml:space="preserve">Download the </w:t>
      </w:r>
      <w:r w:rsidR="00B60E61" w:rsidRPr="00B60E61">
        <w:rPr>
          <w:u w:val="single"/>
        </w:rPr>
        <w:t>R</w:t>
      </w:r>
      <w:r>
        <w:t xml:space="preserve"> and</w:t>
      </w:r>
      <w:r w:rsidR="00B60E61">
        <w:t xml:space="preserve"> csv files</w:t>
      </w:r>
      <w:r>
        <w:t>, and put them</w:t>
      </w:r>
      <w:r w:rsidR="00B60E61">
        <w:t xml:space="preserve"> in the working directory.</w:t>
      </w:r>
      <w:r w:rsidR="00F93542">
        <w:t xml:space="preserve"> </w:t>
      </w:r>
    </w:p>
    <w:p w:rsidR="00B33885" w:rsidRDefault="00B33885" w:rsidP="00B33885">
      <w:pPr>
        <w:pStyle w:val="ListParagraph"/>
        <w:jc w:val="center"/>
        <w:rPr>
          <w:b/>
          <w:bCs/>
        </w:rPr>
      </w:pPr>
    </w:p>
    <w:p w:rsidR="00B33885" w:rsidRDefault="00B33885" w:rsidP="00B33885">
      <w:pPr>
        <w:pStyle w:val="ListParagraph"/>
        <w:jc w:val="center"/>
        <w:rPr>
          <w:b/>
          <w:bCs/>
        </w:rPr>
      </w:pPr>
    </w:p>
    <w:p w:rsidR="00B33885" w:rsidRDefault="00B33885" w:rsidP="00B33885">
      <w:pPr>
        <w:pStyle w:val="ListParagraph"/>
        <w:jc w:val="center"/>
        <w:rPr>
          <w:b/>
          <w:bCs/>
          <w:sz w:val="28"/>
          <w:szCs w:val="28"/>
        </w:rPr>
      </w:pPr>
      <w:r w:rsidRPr="00053B99">
        <w:rPr>
          <w:b/>
          <w:bCs/>
          <w:sz w:val="28"/>
          <w:szCs w:val="28"/>
        </w:rPr>
        <w:t>Examples</w:t>
      </w:r>
    </w:p>
    <w:p w:rsidR="00124404" w:rsidRPr="00053B99" w:rsidRDefault="00124404" w:rsidP="00124404">
      <w:pPr>
        <w:pStyle w:val="ListParagraph"/>
        <w:numPr>
          <w:ilvl w:val="0"/>
          <w:numId w:val="4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Case</w:t>
      </w:r>
    </w:p>
    <w:p w:rsidR="00820581" w:rsidRDefault="00820581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#load the R code source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820581" w:rsidRPr="00280FC2" w:rsidRDefault="00280FC2" w:rsidP="0028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80FC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source(</w:t>
      </w:r>
      <w:proofErr w:type="gramEnd"/>
      <w:r w:rsidRPr="00280FC2">
        <w:rPr>
          <w:rFonts w:ascii="Lucida Console" w:eastAsia="Times New Roman" w:hAnsi="Lucida Console" w:cs="Courier New"/>
          <w:color w:val="0000FF"/>
          <w:sz w:val="20"/>
          <w:szCs w:val="20"/>
        </w:rPr>
        <w:t>"AMPCGs2019.R")</w:t>
      </w:r>
    </w:p>
    <w:p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F507A" w:rsidRPr="004B5DB4" w:rsidRDefault="00DF507A" w:rsidP="00DF507A">
      <w:pPr>
        <w:pStyle w:val="HTMLPreformatted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 xml:space="preserve"># </w:t>
      </w:r>
      <w:r w:rsidRPr="004B5DB4">
        <w:rPr>
          <w:rFonts w:ascii="Lucida Console" w:hAnsi="Lucida Console"/>
          <w:color w:val="70AD47" w:themeColor="accent6"/>
        </w:rPr>
        <w:t xml:space="preserve">copy &amp; paste </w:t>
      </w:r>
      <w:r>
        <w:rPr>
          <w:rFonts w:ascii="Lucida Console" w:hAnsi="Lucida Console"/>
          <w:color w:val="70AD47" w:themeColor="accent6"/>
        </w:rPr>
        <w:t>the following lines</w:t>
      </w:r>
      <w:r w:rsidRPr="004B5DB4">
        <w:rPr>
          <w:rFonts w:ascii="Lucida Console" w:hAnsi="Lucida Console"/>
          <w:color w:val="70AD47" w:themeColor="accent6"/>
        </w:rPr>
        <w:t xml:space="preserve"> in the console panel </w:t>
      </w:r>
    </w:p>
    <w:p w:rsid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70AD47" w:themeColor="accent6"/>
        </w:rPr>
      </w:pPr>
      <w:r w:rsidRPr="004B5DB4">
        <w:rPr>
          <w:rFonts w:ascii="Lucida Console" w:hAnsi="Lucida Console"/>
          <w:color w:val="70AD47" w:themeColor="accent6"/>
        </w:rPr>
        <w:t xml:space="preserve">#of the </w:t>
      </w:r>
      <w:proofErr w:type="spellStart"/>
      <w:r w:rsidRPr="004B5DB4">
        <w:rPr>
          <w:rFonts w:ascii="Lucida Console" w:hAnsi="Lucida Console"/>
          <w:color w:val="70AD47" w:themeColor="accent6"/>
        </w:rPr>
        <w:t>RStudio</w:t>
      </w:r>
      <w:proofErr w:type="spellEnd"/>
    </w:p>
    <w:p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dag &lt;- </w:t>
      </w:r>
      <w:proofErr w:type="gramStart"/>
      <w:r w:rsidRPr="00DF507A">
        <w:rPr>
          <w:rFonts w:ascii="Lucida Console" w:hAnsi="Lucida Console"/>
          <w:color w:val="002060"/>
        </w:rPr>
        <w:t>matrix(</w:t>
      </w:r>
      <w:proofErr w:type="gramEnd"/>
      <w:r w:rsidRPr="00DF507A">
        <w:rPr>
          <w:rFonts w:ascii="Lucida Console" w:hAnsi="Lucida Console"/>
          <w:color w:val="002060"/>
        </w:rPr>
        <w:t xml:space="preserve">c(  0, 1, 1, 0, 0,0, </w:t>
      </w:r>
    </w:p>
    <w:p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  0, 0, 0, 1, 0,0, </w:t>
      </w:r>
    </w:p>
    <w:p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  0, 0, 0, 0, 1,0, </w:t>
      </w:r>
    </w:p>
    <w:p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  0, 0, 0, 0, 1,0,</w:t>
      </w:r>
    </w:p>
    <w:p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  0, 0, 0, 0, 0,1,</w:t>
      </w:r>
    </w:p>
    <w:p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0,0,0,0,0,0),</w:t>
      </w:r>
    </w:p>
    <w:p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6,6, </w:t>
      </w:r>
      <w:proofErr w:type="spellStart"/>
      <w:r w:rsidRPr="00DF507A">
        <w:rPr>
          <w:rFonts w:ascii="Lucida Console" w:hAnsi="Lucida Console"/>
          <w:color w:val="002060"/>
        </w:rPr>
        <w:t>byrow</w:t>
      </w:r>
      <w:proofErr w:type="spellEnd"/>
      <w:r w:rsidRPr="00DF507A">
        <w:rPr>
          <w:rFonts w:ascii="Lucida Console" w:hAnsi="Lucida Console"/>
          <w:color w:val="002060"/>
        </w:rPr>
        <w:t xml:space="preserve"> = TRUE)</w:t>
      </w:r>
    </w:p>
    <w:p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>N &lt;- c("</w:t>
      </w:r>
      <w:proofErr w:type="spellStart"/>
      <w:r w:rsidRPr="00DF507A">
        <w:rPr>
          <w:rFonts w:ascii="Lucida Console" w:hAnsi="Lucida Console"/>
          <w:color w:val="002060"/>
        </w:rPr>
        <w:t>a","b","c","d","e","f</w:t>
      </w:r>
      <w:proofErr w:type="spellEnd"/>
      <w:r w:rsidRPr="00DF507A">
        <w:rPr>
          <w:rFonts w:ascii="Lucida Console" w:hAnsi="Lucida Console"/>
          <w:color w:val="002060"/>
        </w:rPr>
        <w:t>")</w:t>
      </w:r>
    </w:p>
    <w:p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proofErr w:type="spellStart"/>
      <w:r w:rsidRPr="00DF507A">
        <w:rPr>
          <w:rFonts w:ascii="Lucida Console" w:hAnsi="Lucida Console"/>
          <w:color w:val="002060"/>
        </w:rPr>
        <w:t>dimnames</w:t>
      </w:r>
      <w:proofErr w:type="spellEnd"/>
      <w:r w:rsidRPr="00DF507A">
        <w:rPr>
          <w:rFonts w:ascii="Lucida Console" w:hAnsi="Lucida Console"/>
          <w:color w:val="002060"/>
        </w:rPr>
        <w:t xml:space="preserve">(dag) &lt;- </w:t>
      </w:r>
      <w:proofErr w:type="gramStart"/>
      <w:r w:rsidRPr="00DF507A">
        <w:rPr>
          <w:rFonts w:ascii="Lucida Console" w:hAnsi="Lucida Console"/>
          <w:color w:val="002060"/>
        </w:rPr>
        <w:t>list(</w:t>
      </w:r>
      <w:proofErr w:type="gramEnd"/>
      <w:r w:rsidRPr="00DF507A">
        <w:rPr>
          <w:rFonts w:ascii="Lucida Console" w:hAnsi="Lucida Console"/>
          <w:color w:val="002060"/>
        </w:rPr>
        <w:t>N, N)</w:t>
      </w:r>
    </w:p>
    <w:p w:rsid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</w:p>
    <w:p w:rsidR="001D17F6" w:rsidRDefault="001D17F6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“</w:t>
      </w:r>
      <w:r w:rsidR="00DF507A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dag</w:t>
      </w: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” from the R package </w:t>
      </w:r>
      <w:proofErr w:type="spellStart"/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lcd</w:t>
      </w:r>
      <w:proofErr w:type="spellEnd"/>
    </w:p>
    <w:p w:rsidR="001D17F6" w:rsidRDefault="001D17F6" w:rsidP="00DF50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draw(</w:t>
      </w:r>
      <w:r w:rsidR="00DF507A">
        <w:rPr>
          <w:rStyle w:val="gnkrckgcmrb"/>
          <w:rFonts w:ascii="Lucida Console" w:hAnsi="Lucida Console"/>
          <w:color w:val="0000FF"/>
        </w:rPr>
        <w:t>dag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#check whether “</w:t>
      </w:r>
      <w:proofErr w:type="spellStart"/>
      <w:proofErr w:type="gramStart"/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toy.graph</w:t>
      </w:r>
      <w:proofErr w:type="spellEnd"/>
      <w:proofErr w:type="gramEnd"/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”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is a chain graph or not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1D17F6" w:rsidRDefault="001D17F6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is.chaingraph</w:t>
      </w:r>
      <w:proofErr w:type="spellEnd"/>
      <w:proofErr w:type="gram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r w:rsidR="00DF507A">
        <w:rPr>
          <w:rFonts w:ascii="Lucida Console" w:eastAsia="Times New Roman" w:hAnsi="Lucida Console" w:cs="Courier New"/>
          <w:color w:val="0000FF"/>
          <w:sz w:val="20"/>
          <w:szCs w:val="20"/>
        </w:rPr>
        <w:t>dag</w:t>
      </w: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34133E" w:rsidRDefault="0034133E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F507A" w:rsidRDefault="00DF507A" w:rsidP="00DF50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 xml:space="preserve">#First, put the “DAG.csv” file in your workspace. This file contains 3000 </w:t>
      </w:r>
      <w:proofErr w:type="spellStart"/>
      <w:r>
        <w:rPr>
          <w:rFonts w:ascii="Lucida Console" w:hAnsi="Lucida Console"/>
          <w:color w:val="70AD47" w:themeColor="accent6"/>
        </w:rPr>
        <w:t>ra-ndom</w:t>
      </w:r>
      <w:proofErr w:type="spellEnd"/>
      <w:r>
        <w:rPr>
          <w:rFonts w:ascii="Lucida Console" w:hAnsi="Lucida Console"/>
          <w:color w:val="70AD47" w:themeColor="accent6"/>
        </w:rPr>
        <w:t xml:space="preserve"> samples of the DAG mentioned above. Then read the file: </w:t>
      </w:r>
    </w:p>
    <w:p w:rsidR="001D17F6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cg.data</w:t>
      </w:r>
      <w:proofErr w:type="spellEnd"/>
      <w:r>
        <w:rPr>
          <w:rStyle w:val="gnkrckgcmrb"/>
          <w:rFonts w:ascii="Lucida Console" w:hAnsi="Lucida Console"/>
          <w:color w:val="0000FF"/>
        </w:rPr>
        <w:t>&lt;-read.csv("DAG.csv")</w:t>
      </w:r>
    </w:p>
    <w:p w:rsidR="00124404" w:rsidRDefault="00124404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2286C" w:rsidRPr="00D2286C" w:rsidRDefault="00D2286C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#Learn 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the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chain graph structure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via 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LCD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-like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algorithm</w:t>
      </w:r>
    </w:p>
    <w:p w:rsidR="0034133E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F507A"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proofErr w:type="spellEnd"/>
      <w:r w:rsidRPr="00DF507A">
        <w:rPr>
          <w:rFonts w:ascii="Lucida Console" w:eastAsia="Times New Roman" w:hAnsi="Lucida Console" w:cs="Courier New"/>
          <w:color w:val="0000FF"/>
          <w:sz w:val="20"/>
          <w:szCs w:val="20"/>
        </w:rPr>
        <w:t>&lt;</w:t>
      </w:r>
      <w:proofErr w:type="gramStart"/>
      <w:r w:rsidRPr="00DF507A"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spellStart"/>
      <w:r w:rsidRPr="00DF507A">
        <w:rPr>
          <w:rFonts w:ascii="Lucida Console" w:eastAsia="Times New Roman" w:hAnsi="Lucida Console" w:cs="Courier New"/>
          <w:color w:val="0000FF"/>
          <w:sz w:val="20"/>
          <w:szCs w:val="20"/>
        </w:rPr>
        <w:t>learn.original.amp.normLCD</w:t>
      </w:r>
      <w:proofErr w:type="spellEnd"/>
      <w:proofErr w:type="gramEnd"/>
      <w:r w:rsidRPr="00DF507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F507A">
        <w:rPr>
          <w:rFonts w:ascii="Lucida Console" w:eastAsia="Times New Roman" w:hAnsi="Lucida Console" w:cs="Courier New"/>
          <w:color w:val="0000FF"/>
          <w:sz w:val="20"/>
          <w:szCs w:val="20"/>
        </w:rPr>
        <w:t>cg.data,p.value</w:t>
      </w:r>
      <w:proofErr w:type="spellEnd"/>
      <w:r w:rsidRPr="00DF507A">
        <w:rPr>
          <w:rFonts w:ascii="Lucida Console" w:eastAsia="Times New Roman" w:hAnsi="Lucida Console" w:cs="Courier New"/>
          <w:color w:val="0000FF"/>
          <w:sz w:val="20"/>
          <w:szCs w:val="20"/>
        </w:rPr>
        <w:t>=0.05)</w:t>
      </w:r>
    </w:p>
    <w:p w:rsidR="00D2286C" w:rsidRDefault="00D2286C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286C" w:rsidRPr="00D2286C" w:rsidRDefault="00D2286C" w:rsidP="00D2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of the </w:t>
      </w:r>
      <w:proofErr w:type="spellStart"/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RStudio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:rsidR="001D17F6" w:rsidRDefault="00DF507A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proofErr w:type="spellEnd"/>
    </w:p>
    <w:p w:rsidR="00D2286C" w:rsidRDefault="00D2286C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286C" w:rsidRPr="00D2286C" w:rsidRDefault="00124404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#plot the learned </w:t>
      </w:r>
      <w:r w:rsidR="00D2286C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CG</w:t>
      </w:r>
    </w:p>
    <w:p w:rsidR="0034133E" w:rsidRPr="0034133E" w:rsidRDefault="0034133E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proofErr w:type="spellStart"/>
      <w:r w:rsidR="00DF507A"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4133E" w:rsidRDefault="0034133E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286C" w:rsidRDefault="00124404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#compare the learned </w:t>
      </w:r>
      <w:r w:rsidR="00D2286C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CG to the true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CG</w:t>
      </w:r>
    </w:p>
    <w:p w:rsidR="00D2286C" w:rsidRDefault="00D2286C" w:rsidP="00DF507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comp.</w:t>
      </w:r>
      <w:r w:rsidR="00DF507A">
        <w:rPr>
          <w:rStyle w:val="gnkrckgcmrb"/>
          <w:rFonts w:ascii="Lucida Console" w:hAnsi="Lucida Console"/>
          <w:color w:val="0000FF"/>
        </w:rPr>
        <w:t>cgs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 w:rsidR="00DF507A">
        <w:rPr>
          <w:rStyle w:val="gnkrckgcmrb"/>
          <w:rFonts w:ascii="Lucida Console" w:hAnsi="Lucida Console"/>
          <w:color w:val="0000FF"/>
        </w:rPr>
        <w:t>dag,ampcg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400FC0" w:rsidRDefault="00400FC0" w:rsidP="00D2286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00FC0" w:rsidRPr="00D2286C" w:rsidRDefault="00400FC0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#Learn largest </w:t>
      </w:r>
      <w:proofErr w:type="spellStart"/>
      <w:r w:rsidR="00DF507A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deflagged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graph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(LDCG)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structure</w:t>
      </w:r>
    </w:p>
    <w:p w:rsidR="00124404" w:rsidRPr="00124404" w:rsidRDefault="00124404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</w:t>
      </w:r>
      <w:proofErr w:type="spellEnd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Largest_DeflaggedAMPCG</w:t>
      </w:r>
      <w:proofErr w:type="spellEnd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proofErr w:type="spellEnd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00FC0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00FC0" w:rsidRPr="00D2286C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of the </w:t>
      </w:r>
      <w:proofErr w:type="spellStart"/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RStudio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:rsidR="00F93129" w:rsidRDefault="00124404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</w:t>
      </w:r>
      <w:proofErr w:type="spellEnd"/>
    </w:p>
    <w:p w:rsidR="00124404" w:rsidRDefault="00124404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00FC0" w:rsidRPr="00D2286C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L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D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CG</w:t>
      </w:r>
    </w:p>
    <w:p w:rsidR="00400FC0" w:rsidRPr="0034133E" w:rsidRDefault="00400FC0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proofErr w:type="spellStart"/>
      <w:r w:rsidR="00124404"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00FC0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00FC0" w:rsidRDefault="00400FC0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L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D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CG to the true 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LDCG (dag)</w:t>
      </w:r>
    </w:p>
    <w:p w:rsidR="00400FC0" w:rsidRDefault="00400FC0" w:rsidP="001244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comp.</w:t>
      </w:r>
      <w:r w:rsidR="00124404">
        <w:rPr>
          <w:rStyle w:val="gnkrckgcmrb"/>
          <w:rFonts w:ascii="Lucida Console" w:hAnsi="Lucida Console"/>
          <w:color w:val="0000FF"/>
        </w:rPr>
        <w:t>cgs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 w:rsidR="00124404">
        <w:rPr>
          <w:rStyle w:val="gnkrckgcmrb"/>
          <w:rFonts w:ascii="Lucida Console" w:hAnsi="Lucida Console"/>
          <w:color w:val="0000FF"/>
        </w:rPr>
        <w:t>dag,ldcg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4B5E5D" w:rsidRDefault="004B5E5D" w:rsidP="00820581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#Learn the chain graph structure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via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PC-like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algorithm</w:t>
      </w:r>
    </w:p>
    <w:p w:rsidR="00DC46B8" w:rsidRP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C46B8"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proofErr w:type="spellEnd"/>
      <w:r w:rsidRPr="00DC46B8">
        <w:rPr>
          <w:rFonts w:ascii="Lucida Console" w:eastAsia="Times New Roman" w:hAnsi="Lucida Console" w:cs="Courier New"/>
          <w:color w:val="0000FF"/>
          <w:sz w:val="20"/>
          <w:szCs w:val="20"/>
        </w:rPr>
        <w:t>&lt;</w:t>
      </w:r>
      <w:proofErr w:type="gramStart"/>
      <w:r w:rsidRPr="00DC46B8"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spellStart"/>
      <w:r w:rsidRPr="00DC46B8">
        <w:rPr>
          <w:rFonts w:ascii="Lucida Console" w:eastAsia="Times New Roman" w:hAnsi="Lucida Console" w:cs="Courier New"/>
          <w:color w:val="0000FF"/>
          <w:sz w:val="20"/>
          <w:szCs w:val="20"/>
        </w:rPr>
        <w:t>learn.amp.normPC</w:t>
      </w:r>
      <w:proofErr w:type="spellEnd"/>
      <w:proofErr w:type="gramEnd"/>
      <w:r w:rsidRPr="00DC46B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C46B8">
        <w:rPr>
          <w:rFonts w:ascii="Lucida Console" w:eastAsia="Times New Roman" w:hAnsi="Lucida Console" w:cs="Courier New"/>
          <w:color w:val="0000FF"/>
          <w:sz w:val="20"/>
          <w:szCs w:val="20"/>
        </w:rPr>
        <w:t>cg.data,p.value</w:t>
      </w:r>
      <w:proofErr w:type="spellEnd"/>
      <w:r w:rsidRPr="00DC46B8">
        <w:rPr>
          <w:rFonts w:ascii="Lucida Console" w:eastAsia="Times New Roman" w:hAnsi="Lucida Console" w:cs="Courier New"/>
          <w:color w:val="0000FF"/>
          <w:sz w:val="20"/>
          <w:szCs w:val="20"/>
        </w:rPr>
        <w:t>=0.05,method ="stable")</w:t>
      </w:r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of the </w:t>
      </w:r>
      <w:proofErr w:type="spellStart"/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RStudio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proofErr w:type="spellEnd"/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CG</w:t>
      </w:r>
    </w:p>
    <w:p w:rsidR="00DC46B8" w:rsidRPr="0034133E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lastRenderedPageBreak/>
        <w:t>#compare the learned CG to the true CG</w:t>
      </w:r>
    </w:p>
    <w:p w:rsidR="00DC46B8" w:rsidRDefault="00DC46B8" w:rsidP="00DC46B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comp.cgs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dag,ampcg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DC46B8" w:rsidRDefault="00DC46B8" w:rsidP="00DC46B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#Learn largest </w:t>
      </w:r>
      <w:proofErr w:type="spellStart"/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deflagged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graph (LDCG) structure</w:t>
      </w:r>
    </w:p>
    <w:p w:rsidR="00DC46B8" w:rsidRPr="00124404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</w:t>
      </w:r>
      <w:proofErr w:type="spellEnd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Largest_DeflaggedAMPCG</w:t>
      </w:r>
      <w:proofErr w:type="spellEnd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proofErr w:type="spellEnd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of the </w:t>
      </w:r>
      <w:proofErr w:type="spellStart"/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RStudio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</w:t>
      </w:r>
      <w:proofErr w:type="spellEnd"/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LDCG</w:t>
      </w:r>
    </w:p>
    <w:p w:rsidR="00DC46B8" w:rsidRPr="0034133E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proofErr w:type="spellStart"/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LDCG to the true LDCG (dag)</w:t>
      </w:r>
    </w:p>
    <w:p w:rsidR="00DC46B8" w:rsidRDefault="00DC46B8" w:rsidP="00DC46B8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comp.cgs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dag,ldcg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DC46B8" w:rsidRDefault="00DC46B8" w:rsidP="00820581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286C" w:rsidRDefault="00D2286C" w:rsidP="00D2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FF"/>
        </w:rPr>
      </w:pPr>
    </w:p>
    <w:p w:rsidR="00124404" w:rsidRPr="00DC46B8" w:rsidRDefault="00124404" w:rsidP="00DC46B8">
      <w:pPr>
        <w:pStyle w:val="ListParagraph"/>
        <w:numPr>
          <w:ilvl w:val="0"/>
          <w:numId w:val="4"/>
        </w:numPr>
        <w:jc w:val="center"/>
        <w:rPr>
          <w:b/>
          <w:bCs/>
          <w:sz w:val="28"/>
          <w:szCs w:val="28"/>
        </w:rPr>
      </w:pPr>
      <w:r w:rsidRPr="00DC46B8">
        <w:rPr>
          <w:b/>
          <w:bCs/>
          <w:sz w:val="28"/>
          <w:szCs w:val="28"/>
        </w:rPr>
        <w:t>Discrete Case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>#First, put the “asia.csv” and “adj_asia.csv” file in your workspace. This “asia.csv” file contains 5000 random samples of the ASIA network. The “adj_asia.csv” file contains the adjacency matrix of the ASIA network.</w:t>
      </w:r>
    </w:p>
    <w:p w:rsidR="00124404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>#Read the files: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ds&lt;-read.csv("asia.csv")</w:t>
      </w:r>
    </w:p>
    <w:p w:rsidR="00047F86" w:rsidRP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47F86" w:rsidRP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adj_asia</w:t>
      </w:r>
      <w:proofErr w:type="spell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&lt;-read.csv("adj_asia.csv")</w:t>
      </w:r>
    </w:p>
    <w:p w:rsidR="00047F86" w:rsidRP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ref&lt;-as(adj_</w:t>
      </w:r>
      <w:proofErr w:type="spell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asia</w:t>
      </w:r>
      <w:proofErr w:type="spell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,"matrix")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(ref)&lt;-</w:t>
      </w:r>
      <w:proofErr w:type="spell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(ref)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#plot the ASIA net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draw(ref)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#Learning using</w:t>
      </w:r>
      <w:r w:rsidR="00C80EB0">
        <w:rPr>
          <w:rFonts w:ascii="Lucida Console" w:hAnsi="Lucida Console"/>
          <w:color w:val="70AD47" w:themeColor="accent6"/>
        </w:rPr>
        <w:t xml:space="preserve"> the</w:t>
      </w:r>
      <w:r>
        <w:rPr>
          <w:rFonts w:ascii="Lucida Console" w:hAnsi="Lucida Console"/>
          <w:color w:val="70AD47" w:themeColor="accent6"/>
        </w:rPr>
        <w:t xml:space="preserve"> stable PC-like algorithm: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cg&lt;</w:t>
      </w:r>
      <w:proofErr w:type="gram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spell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learn.amp.multinomPC</w:t>
      </w:r>
      <w:proofErr w:type="spellEnd"/>
      <w:proofErr w:type="gram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ds,p.value</w:t>
      </w:r>
      <w:proofErr w:type="spell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=0.05,method = "stable")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#plot the learned net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draw(cg)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0EB0" w:rsidRPr="00047F86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net to the ASIA net</w:t>
      </w:r>
    </w:p>
    <w:p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comp.cgs</w:t>
      </w:r>
      <w:proofErr w:type="spell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ref,cg</w:t>
      </w:r>
      <w:proofErr w:type="spellEnd"/>
      <w:proofErr w:type="gram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80EB0" w:rsidRDefault="00C80EB0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#Learning using the LCD-like algorithm:</w:t>
      </w:r>
    </w:p>
    <w:p w:rsidR="00C80EB0" w:rsidRPr="00C80EB0" w:rsidRDefault="00C80EB0" w:rsidP="00C80E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  <w:r w:rsidRPr="00C80EB0">
        <w:rPr>
          <w:rFonts w:ascii="Lucida Console" w:hAnsi="Lucida Console"/>
          <w:color w:val="0000FF"/>
        </w:rPr>
        <w:t>cg&lt;-</w:t>
      </w:r>
      <w:proofErr w:type="spellStart"/>
      <w:r w:rsidRPr="00C80EB0">
        <w:rPr>
          <w:rFonts w:ascii="Lucida Console" w:hAnsi="Lucida Console"/>
          <w:color w:val="0000FF"/>
        </w:rPr>
        <w:t>learn.amp.multinomLCD</w:t>
      </w:r>
      <w:proofErr w:type="spellEnd"/>
      <w:r w:rsidRPr="00C80EB0">
        <w:rPr>
          <w:rFonts w:ascii="Lucida Console" w:hAnsi="Lucida Console"/>
          <w:color w:val="0000FF"/>
        </w:rPr>
        <w:t>(</w:t>
      </w:r>
      <w:proofErr w:type="spellStart"/>
      <w:r w:rsidRPr="00C80EB0">
        <w:rPr>
          <w:rFonts w:ascii="Lucida Console" w:hAnsi="Lucida Console"/>
          <w:color w:val="0000FF"/>
        </w:rPr>
        <w:t>ds,p.value</w:t>
      </w:r>
      <w:proofErr w:type="spellEnd"/>
      <w:r w:rsidRPr="00C80EB0">
        <w:rPr>
          <w:rFonts w:ascii="Lucida Console" w:hAnsi="Lucida Console"/>
          <w:color w:val="0000FF"/>
        </w:rPr>
        <w:t xml:space="preserve"> = 0.05)</w:t>
      </w:r>
    </w:p>
    <w:p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#plot the learned net</w:t>
      </w:r>
    </w:p>
    <w:p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draw(cg)</w:t>
      </w:r>
    </w:p>
    <w:p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0EB0" w:rsidRPr="00047F86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net to the ASIA net</w:t>
      </w:r>
    </w:p>
    <w:p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comp.cgs</w:t>
      </w:r>
      <w:proofErr w:type="spell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ref,cg</w:t>
      </w:r>
      <w:proofErr w:type="spellEnd"/>
      <w:proofErr w:type="gramEnd"/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0EB0" w:rsidRPr="00047F86" w:rsidRDefault="00C80EB0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7F86" w:rsidRP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70AD47" w:themeColor="accent6"/>
        </w:rPr>
      </w:pPr>
    </w:p>
    <w:sectPr w:rsidR="00047F86" w:rsidRPr="0004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D65"/>
    <w:multiLevelType w:val="hybridMultilevel"/>
    <w:tmpl w:val="023ADE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0464D"/>
    <w:multiLevelType w:val="hybridMultilevel"/>
    <w:tmpl w:val="8BA26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54BE0"/>
    <w:multiLevelType w:val="hybridMultilevel"/>
    <w:tmpl w:val="19A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5E0C"/>
    <w:multiLevelType w:val="hybridMultilevel"/>
    <w:tmpl w:val="B6D6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6D30"/>
    <w:multiLevelType w:val="hybridMultilevel"/>
    <w:tmpl w:val="023ADE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B"/>
    <w:rsid w:val="00047F86"/>
    <w:rsid w:val="00053B99"/>
    <w:rsid w:val="00124404"/>
    <w:rsid w:val="00196611"/>
    <w:rsid w:val="001D17F6"/>
    <w:rsid w:val="00243994"/>
    <w:rsid w:val="00280FC2"/>
    <w:rsid w:val="0034133E"/>
    <w:rsid w:val="003732C8"/>
    <w:rsid w:val="003C182B"/>
    <w:rsid w:val="00400FC0"/>
    <w:rsid w:val="004B5DB4"/>
    <w:rsid w:val="004B5E5D"/>
    <w:rsid w:val="00695ADB"/>
    <w:rsid w:val="006D49B5"/>
    <w:rsid w:val="007E24C1"/>
    <w:rsid w:val="00820581"/>
    <w:rsid w:val="00831B14"/>
    <w:rsid w:val="00877629"/>
    <w:rsid w:val="00877F30"/>
    <w:rsid w:val="008930E0"/>
    <w:rsid w:val="008E5319"/>
    <w:rsid w:val="00915605"/>
    <w:rsid w:val="009743E2"/>
    <w:rsid w:val="00976CCA"/>
    <w:rsid w:val="009C5BAD"/>
    <w:rsid w:val="00B33885"/>
    <w:rsid w:val="00B60E61"/>
    <w:rsid w:val="00B664BC"/>
    <w:rsid w:val="00BC2D7C"/>
    <w:rsid w:val="00BC3155"/>
    <w:rsid w:val="00BC7580"/>
    <w:rsid w:val="00C4635B"/>
    <w:rsid w:val="00C75862"/>
    <w:rsid w:val="00C80EB0"/>
    <w:rsid w:val="00CD47A3"/>
    <w:rsid w:val="00CF3AF9"/>
    <w:rsid w:val="00D2286C"/>
    <w:rsid w:val="00DC46B8"/>
    <w:rsid w:val="00DD74F1"/>
    <w:rsid w:val="00DF507A"/>
    <w:rsid w:val="00E06D92"/>
    <w:rsid w:val="00E34E55"/>
    <w:rsid w:val="00E570B4"/>
    <w:rsid w:val="00EA23FF"/>
    <w:rsid w:val="00EB0C48"/>
    <w:rsid w:val="00F93129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1965"/>
  <w15:chartTrackingRefBased/>
  <w15:docId w15:val="{93838094-B37E-4574-A4D3-DF8C5C57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E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E5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581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20581"/>
  </w:style>
  <w:style w:type="character" w:customStyle="1" w:styleId="gnkrckgcmsb">
    <w:name w:val="gnkrckgcmsb"/>
    <w:basedOn w:val="DefaultParagraphFont"/>
    <w:rsid w:val="0034133E"/>
  </w:style>
  <w:style w:type="character" w:customStyle="1" w:styleId="gnkrckgcgsb">
    <w:name w:val="gnkrckgcgsb"/>
    <w:basedOn w:val="DefaultParagraphFont"/>
    <w:rsid w:val="0034133E"/>
  </w:style>
  <w:style w:type="character" w:customStyle="1" w:styleId="gnkrckgcasb">
    <w:name w:val="gnkrckgcasb"/>
    <w:basedOn w:val="DefaultParagraphFont"/>
    <w:rsid w:val="0004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ran.r-project.org/bin/windows/base/old/3.0.3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2019-02-12T13:39:00Z</dcterms:created>
  <dcterms:modified xsi:type="dcterms:W3CDTF">2019-07-08T16:04:00Z</dcterms:modified>
</cp:coreProperties>
</file>