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761" w:rsidRDefault="007E4272"/>
    <w:p w:rsidR="00306EBA" w:rsidRDefault="00306EBA"/>
    <w:p w:rsidR="00306EBA" w:rsidRPr="00306EBA" w:rsidRDefault="00306EBA" w:rsidP="00306EBA">
      <w:pPr>
        <w:jc w:val="center"/>
        <w:rPr>
          <w:rFonts w:ascii="Times New Roman" w:hAnsi="Times New Roman" w:cs="Times New Roman"/>
          <w:b/>
          <w:sz w:val="24"/>
          <w:szCs w:val="24"/>
        </w:rPr>
      </w:pPr>
      <w:r w:rsidRPr="00306EBA">
        <w:rPr>
          <w:rFonts w:ascii="Times New Roman" w:hAnsi="Times New Roman" w:cs="Times New Roman"/>
          <w:b/>
          <w:sz w:val="24"/>
          <w:szCs w:val="24"/>
        </w:rPr>
        <w:t>Research on the Ageing of Myanmar’s Farmers: Implications for Agriculture and Food Security</w:t>
      </w:r>
    </w:p>
    <w:p w:rsidR="00306EBA" w:rsidRDefault="00306EBA" w:rsidP="00306EBA">
      <w:pPr>
        <w:jc w:val="center"/>
        <w:rPr>
          <w:rFonts w:ascii="Times New Roman" w:hAnsi="Times New Roman" w:cs="Times New Roman"/>
          <w:b/>
          <w:sz w:val="24"/>
          <w:szCs w:val="24"/>
        </w:rPr>
      </w:pPr>
      <w:r w:rsidRPr="00306EBA">
        <w:rPr>
          <w:rFonts w:ascii="Times New Roman" w:hAnsi="Times New Roman" w:cs="Times New Roman"/>
          <w:b/>
          <w:sz w:val="24"/>
          <w:szCs w:val="24"/>
        </w:rPr>
        <w:t>Literature Review</w:t>
      </w:r>
    </w:p>
    <w:p w:rsidR="00306EBA" w:rsidRDefault="00306EBA" w:rsidP="00306EBA">
      <w:pPr>
        <w:jc w:val="center"/>
        <w:rPr>
          <w:rFonts w:ascii="Times New Roman" w:hAnsi="Times New Roman" w:cs="Times New Roman"/>
          <w:b/>
          <w:sz w:val="24"/>
          <w:szCs w:val="24"/>
        </w:rPr>
      </w:pPr>
    </w:p>
    <w:p w:rsidR="00B83BA4" w:rsidRDefault="00B83BA4" w:rsidP="00306EBA">
      <w:pPr>
        <w:jc w:val="both"/>
        <w:rPr>
          <w:rFonts w:ascii="Times New Roman" w:hAnsi="Times New Roman" w:cs="Times New Roman"/>
          <w:sz w:val="24"/>
          <w:szCs w:val="24"/>
        </w:rPr>
      </w:pPr>
      <w:r>
        <w:rPr>
          <w:rFonts w:ascii="Times New Roman" w:hAnsi="Times New Roman" w:cs="Times New Roman"/>
          <w:sz w:val="24"/>
          <w:szCs w:val="24"/>
        </w:rPr>
        <w:t xml:space="preserve">Search engines used: </w:t>
      </w:r>
    </w:p>
    <w:p w:rsidR="00B83BA4" w:rsidRDefault="00B83BA4" w:rsidP="00B83BA4">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Goo</w:t>
      </w:r>
      <w:r w:rsidR="009D6499">
        <w:rPr>
          <w:rFonts w:ascii="Times New Roman" w:hAnsi="Times New Roman" w:cs="Times New Roman"/>
          <w:sz w:val="24"/>
          <w:szCs w:val="24"/>
        </w:rPr>
        <w:t>glescholar</w:t>
      </w:r>
      <w:proofErr w:type="spellEnd"/>
      <w:r w:rsidR="009D6499">
        <w:rPr>
          <w:rFonts w:ascii="Times New Roman" w:hAnsi="Times New Roman" w:cs="Times New Roman"/>
          <w:sz w:val="24"/>
          <w:szCs w:val="24"/>
        </w:rPr>
        <w:t xml:space="preserve"> (terms used: Myanmar AND</w:t>
      </w:r>
      <w:r>
        <w:rPr>
          <w:rFonts w:ascii="Times New Roman" w:hAnsi="Times New Roman" w:cs="Times New Roman"/>
          <w:sz w:val="24"/>
          <w:szCs w:val="24"/>
        </w:rPr>
        <w:t xml:space="preserve"> farm; Myanmar </w:t>
      </w:r>
      <w:r w:rsidR="009D6499">
        <w:rPr>
          <w:rFonts w:ascii="Times New Roman" w:hAnsi="Times New Roman" w:cs="Times New Roman"/>
          <w:sz w:val="24"/>
          <w:szCs w:val="24"/>
        </w:rPr>
        <w:t xml:space="preserve">AND farming; Myanmar AND farm AND </w:t>
      </w:r>
      <w:r>
        <w:rPr>
          <w:rFonts w:ascii="Times New Roman" w:hAnsi="Times New Roman" w:cs="Times New Roman"/>
          <w:sz w:val="24"/>
          <w:szCs w:val="24"/>
        </w:rPr>
        <w:t xml:space="preserve">ageing). </w:t>
      </w:r>
    </w:p>
    <w:p w:rsidR="00B83BA4" w:rsidRDefault="00B83BA4" w:rsidP="009D649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Scopus</w:t>
      </w:r>
      <w:r w:rsidR="009D6499">
        <w:rPr>
          <w:rFonts w:ascii="Times New Roman" w:hAnsi="Times New Roman" w:cs="Times New Roman"/>
          <w:sz w:val="24"/>
          <w:szCs w:val="24"/>
        </w:rPr>
        <w:t xml:space="preserve"> (terms used: Myanmar AND</w:t>
      </w:r>
      <w:r w:rsidR="009D6499" w:rsidRPr="009D6499">
        <w:rPr>
          <w:rFonts w:ascii="Times New Roman" w:hAnsi="Times New Roman" w:cs="Times New Roman"/>
          <w:sz w:val="24"/>
          <w:szCs w:val="24"/>
        </w:rPr>
        <w:t xml:space="preserve"> farm; Myanmar</w:t>
      </w:r>
      <w:r w:rsidR="009D6499">
        <w:rPr>
          <w:rFonts w:ascii="Times New Roman" w:hAnsi="Times New Roman" w:cs="Times New Roman"/>
          <w:sz w:val="24"/>
          <w:szCs w:val="24"/>
        </w:rPr>
        <w:t xml:space="preserve"> AND farming</w:t>
      </w:r>
      <w:r w:rsidR="009D6499" w:rsidRPr="009D6499">
        <w:rPr>
          <w:rFonts w:ascii="Times New Roman" w:hAnsi="Times New Roman" w:cs="Times New Roman"/>
          <w:sz w:val="24"/>
          <w:szCs w:val="24"/>
        </w:rPr>
        <w:t>).</w:t>
      </w:r>
    </w:p>
    <w:p w:rsidR="009D6499" w:rsidRPr="009D6499" w:rsidRDefault="009D6499" w:rsidP="009D6499">
      <w:pPr>
        <w:pStyle w:val="ListParagraph"/>
        <w:numPr>
          <w:ilvl w:val="0"/>
          <w:numId w:val="4"/>
        </w:numPr>
        <w:rPr>
          <w:rFonts w:ascii="Times New Roman" w:hAnsi="Times New Roman" w:cs="Times New Roman"/>
          <w:sz w:val="24"/>
          <w:szCs w:val="24"/>
        </w:rPr>
      </w:pPr>
      <w:r w:rsidRPr="009D6499">
        <w:rPr>
          <w:rFonts w:ascii="Times New Roman" w:hAnsi="Times New Roman" w:cs="Times New Roman"/>
          <w:sz w:val="24"/>
          <w:szCs w:val="24"/>
        </w:rPr>
        <w:t>Medline (terms used: Myanmar AND farm; Myanmar AND farming).</w:t>
      </w:r>
    </w:p>
    <w:p w:rsidR="009D6499" w:rsidRPr="009D6499" w:rsidRDefault="009D6499" w:rsidP="009D6499">
      <w:pPr>
        <w:ind w:left="360"/>
        <w:jc w:val="both"/>
        <w:rPr>
          <w:rFonts w:ascii="Times New Roman" w:hAnsi="Times New Roman" w:cs="Times New Roman"/>
          <w:sz w:val="24"/>
          <w:szCs w:val="24"/>
        </w:rPr>
      </w:pPr>
    </w:p>
    <w:p w:rsidR="00306EBA" w:rsidRDefault="00306EBA" w:rsidP="00306EBA">
      <w:pPr>
        <w:jc w:val="both"/>
        <w:rPr>
          <w:rFonts w:ascii="Times New Roman" w:hAnsi="Times New Roman" w:cs="Times New Roman"/>
          <w:sz w:val="24"/>
          <w:szCs w:val="24"/>
        </w:rPr>
      </w:pPr>
      <w:r>
        <w:rPr>
          <w:rFonts w:ascii="Times New Roman" w:hAnsi="Times New Roman" w:cs="Times New Roman"/>
          <w:sz w:val="24"/>
          <w:szCs w:val="24"/>
        </w:rPr>
        <w:t xml:space="preserve">Focus: </w:t>
      </w:r>
    </w:p>
    <w:p w:rsidR="00306EBA" w:rsidRPr="00306EBA" w:rsidRDefault="00B83BA4" w:rsidP="00306EBA">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sz w:val="24"/>
          <w:szCs w:val="24"/>
        </w:rPr>
        <w:t>challenges</w:t>
      </w:r>
      <w:proofErr w:type="gramEnd"/>
      <w:r>
        <w:rPr>
          <w:rFonts w:ascii="Times New Roman" w:hAnsi="Times New Roman" w:cs="Times New Roman"/>
          <w:sz w:val="24"/>
          <w:szCs w:val="24"/>
        </w:rPr>
        <w:t xml:space="preserve"> faced b</w:t>
      </w:r>
      <w:r w:rsidR="00306EBA" w:rsidRPr="00306EBA">
        <w:rPr>
          <w:rFonts w:ascii="Times New Roman" w:hAnsi="Times New Roman" w:cs="Times New Roman"/>
          <w:sz w:val="24"/>
          <w:szCs w:val="24"/>
        </w:rPr>
        <w:t xml:space="preserve">y (Myanmar’s) smallholder farmers in the context of demographic change. </w:t>
      </w:r>
    </w:p>
    <w:p w:rsidR="00306EBA" w:rsidRPr="00306EBA" w:rsidRDefault="00306EBA" w:rsidP="00306EBA">
      <w:pPr>
        <w:pStyle w:val="ListParagraph"/>
        <w:numPr>
          <w:ilvl w:val="0"/>
          <w:numId w:val="2"/>
        </w:numPr>
        <w:jc w:val="both"/>
        <w:rPr>
          <w:rFonts w:ascii="Times New Roman" w:hAnsi="Times New Roman" w:cs="Times New Roman"/>
          <w:sz w:val="24"/>
          <w:szCs w:val="24"/>
        </w:rPr>
      </w:pPr>
      <w:proofErr w:type="gramStart"/>
      <w:r w:rsidRPr="00306EBA">
        <w:rPr>
          <w:rFonts w:ascii="Times New Roman" w:hAnsi="Times New Roman" w:cs="Times New Roman"/>
          <w:sz w:val="24"/>
          <w:szCs w:val="24"/>
        </w:rPr>
        <w:t>responses</w:t>
      </w:r>
      <w:proofErr w:type="gramEnd"/>
      <w:r w:rsidRPr="00306EBA">
        <w:rPr>
          <w:rFonts w:ascii="Times New Roman" w:hAnsi="Times New Roman" w:cs="Times New Roman"/>
          <w:sz w:val="24"/>
          <w:szCs w:val="24"/>
        </w:rPr>
        <w:t xml:space="preserve"> to these challenges- both policy and personal</w:t>
      </w:r>
      <w:r w:rsidR="00944A91">
        <w:rPr>
          <w:rFonts w:ascii="Times New Roman" w:hAnsi="Times New Roman" w:cs="Times New Roman"/>
          <w:sz w:val="24"/>
          <w:szCs w:val="24"/>
        </w:rPr>
        <w:t xml:space="preserve"> responses</w:t>
      </w:r>
      <w:r w:rsidRPr="00306EBA">
        <w:rPr>
          <w:rFonts w:ascii="Times New Roman" w:hAnsi="Times New Roman" w:cs="Times New Roman"/>
          <w:sz w:val="24"/>
          <w:szCs w:val="24"/>
        </w:rPr>
        <w:t xml:space="preserve">. </w:t>
      </w:r>
    </w:p>
    <w:p w:rsidR="00306EBA" w:rsidRDefault="00306EBA" w:rsidP="00306EBA">
      <w:pPr>
        <w:jc w:val="both"/>
        <w:rPr>
          <w:rFonts w:ascii="Times New Roman" w:hAnsi="Times New Roman" w:cs="Times New Roman"/>
          <w:sz w:val="24"/>
          <w:szCs w:val="24"/>
        </w:rPr>
      </w:pPr>
    </w:p>
    <w:p w:rsidR="00FB214D" w:rsidRDefault="00FB214D" w:rsidP="00306EBA">
      <w:pPr>
        <w:jc w:val="both"/>
        <w:rPr>
          <w:rFonts w:ascii="Times New Roman" w:hAnsi="Times New Roman" w:cs="Times New Roman"/>
          <w:sz w:val="24"/>
          <w:szCs w:val="24"/>
        </w:rPr>
      </w:pPr>
    </w:p>
    <w:p w:rsidR="00FB214D" w:rsidRDefault="00FB214D">
      <w:pPr>
        <w:rPr>
          <w:rFonts w:ascii="Times New Roman" w:hAnsi="Times New Roman" w:cs="Times New Roman"/>
          <w:sz w:val="24"/>
          <w:szCs w:val="24"/>
        </w:rPr>
      </w:pPr>
      <w:r>
        <w:rPr>
          <w:rFonts w:ascii="Times New Roman" w:hAnsi="Times New Roman" w:cs="Times New Roman"/>
          <w:sz w:val="24"/>
          <w:szCs w:val="24"/>
        </w:rPr>
        <w:br w:type="page"/>
      </w:r>
    </w:p>
    <w:p w:rsidR="00FB214D" w:rsidRPr="00306EBA" w:rsidRDefault="00FB214D" w:rsidP="00306EBA">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29"/>
        <w:gridCol w:w="3438"/>
        <w:gridCol w:w="3180"/>
        <w:gridCol w:w="4327"/>
      </w:tblGrid>
      <w:tr w:rsidR="00AB3649" w:rsidTr="001670EF">
        <w:tc>
          <w:tcPr>
            <w:tcW w:w="0" w:type="auto"/>
          </w:tcPr>
          <w:p w:rsidR="00306EBA" w:rsidRDefault="00306EBA" w:rsidP="00306EBA">
            <w:pPr>
              <w:jc w:val="center"/>
              <w:rPr>
                <w:rFonts w:ascii="Times New Roman" w:hAnsi="Times New Roman" w:cs="Times New Roman"/>
                <w:b/>
                <w:sz w:val="24"/>
                <w:szCs w:val="24"/>
              </w:rPr>
            </w:pPr>
            <w:r>
              <w:rPr>
                <w:rFonts w:ascii="Times New Roman" w:hAnsi="Times New Roman" w:cs="Times New Roman"/>
                <w:b/>
                <w:sz w:val="24"/>
                <w:szCs w:val="24"/>
              </w:rPr>
              <w:t>Reference</w:t>
            </w:r>
          </w:p>
        </w:tc>
        <w:tc>
          <w:tcPr>
            <w:tcW w:w="0" w:type="auto"/>
          </w:tcPr>
          <w:p w:rsidR="00306EBA" w:rsidRDefault="00306EBA" w:rsidP="00306EBA">
            <w:pPr>
              <w:jc w:val="center"/>
              <w:rPr>
                <w:rFonts w:ascii="Times New Roman" w:hAnsi="Times New Roman" w:cs="Times New Roman"/>
                <w:b/>
                <w:sz w:val="24"/>
                <w:szCs w:val="24"/>
              </w:rPr>
            </w:pPr>
            <w:r>
              <w:rPr>
                <w:rFonts w:ascii="Times New Roman" w:hAnsi="Times New Roman" w:cs="Times New Roman"/>
                <w:b/>
                <w:sz w:val="24"/>
                <w:szCs w:val="24"/>
              </w:rPr>
              <w:t>Focus/ Aims</w:t>
            </w:r>
          </w:p>
        </w:tc>
        <w:tc>
          <w:tcPr>
            <w:tcW w:w="0" w:type="auto"/>
          </w:tcPr>
          <w:p w:rsidR="00306EBA" w:rsidRDefault="00306EBA" w:rsidP="007268C6">
            <w:pPr>
              <w:jc w:val="center"/>
              <w:rPr>
                <w:rFonts w:ascii="Times New Roman" w:hAnsi="Times New Roman" w:cs="Times New Roman"/>
                <w:b/>
                <w:sz w:val="24"/>
                <w:szCs w:val="24"/>
              </w:rPr>
            </w:pPr>
            <w:r>
              <w:rPr>
                <w:rFonts w:ascii="Times New Roman" w:hAnsi="Times New Roman" w:cs="Times New Roman"/>
                <w:b/>
                <w:sz w:val="24"/>
                <w:szCs w:val="24"/>
              </w:rPr>
              <w:t>Methodology</w:t>
            </w:r>
          </w:p>
        </w:tc>
        <w:tc>
          <w:tcPr>
            <w:tcW w:w="0" w:type="auto"/>
          </w:tcPr>
          <w:p w:rsidR="00306EBA" w:rsidRDefault="00306EBA" w:rsidP="00306EBA">
            <w:pPr>
              <w:jc w:val="center"/>
              <w:rPr>
                <w:rFonts w:ascii="Times New Roman" w:hAnsi="Times New Roman" w:cs="Times New Roman"/>
                <w:b/>
                <w:sz w:val="24"/>
                <w:szCs w:val="24"/>
              </w:rPr>
            </w:pPr>
            <w:r>
              <w:rPr>
                <w:rFonts w:ascii="Times New Roman" w:hAnsi="Times New Roman" w:cs="Times New Roman"/>
                <w:b/>
                <w:sz w:val="24"/>
                <w:szCs w:val="24"/>
              </w:rPr>
              <w:t>Main Findings</w:t>
            </w:r>
          </w:p>
        </w:tc>
      </w:tr>
      <w:tr w:rsidR="00AB3649" w:rsidTr="001670EF">
        <w:trPr>
          <w:trHeight w:val="1873"/>
        </w:trPr>
        <w:tc>
          <w:tcPr>
            <w:tcW w:w="0" w:type="auto"/>
          </w:tcPr>
          <w:p w:rsidR="00306EBA" w:rsidRPr="00623015" w:rsidRDefault="00623015" w:rsidP="00623015">
            <w:pPr>
              <w:jc w:val="both"/>
              <w:rPr>
                <w:rFonts w:ascii="Times New Roman" w:hAnsi="Times New Roman" w:cs="Times New Roman"/>
                <w:sz w:val="24"/>
                <w:szCs w:val="24"/>
              </w:rPr>
            </w:pPr>
            <w:proofErr w:type="spellStart"/>
            <w:r w:rsidRPr="00623015">
              <w:rPr>
                <w:rFonts w:ascii="Times New Roman" w:hAnsi="Times New Roman" w:cs="Times New Roman"/>
                <w:sz w:val="24"/>
                <w:szCs w:val="24"/>
              </w:rPr>
              <w:t>Fujisaka</w:t>
            </w:r>
            <w:proofErr w:type="spellEnd"/>
            <w:r w:rsidRPr="00623015">
              <w:rPr>
                <w:rFonts w:ascii="Times New Roman" w:hAnsi="Times New Roman" w:cs="Times New Roman"/>
                <w:sz w:val="24"/>
                <w:szCs w:val="24"/>
              </w:rPr>
              <w:t xml:space="preserve">, S., Moody, K., &amp; Ingram, K. (1993). A descriptive study of farming practices for dry seeded </w:t>
            </w:r>
            <w:proofErr w:type="spellStart"/>
            <w:r w:rsidRPr="00623015">
              <w:rPr>
                <w:rFonts w:ascii="Times New Roman" w:hAnsi="Times New Roman" w:cs="Times New Roman"/>
                <w:sz w:val="24"/>
                <w:szCs w:val="24"/>
              </w:rPr>
              <w:t>rainfed</w:t>
            </w:r>
            <w:proofErr w:type="spellEnd"/>
            <w:r w:rsidRPr="00623015">
              <w:rPr>
                <w:rFonts w:ascii="Times New Roman" w:hAnsi="Times New Roman" w:cs="Times New Roman"/>
                <w:sz w:val="24"/>
                <w:szCs w:val="24"/>
              </w:rPr>
              <w:t xml:space="preserve"> lowland rice in India, Indonesia, and Myanmar. Agriculture, ecosystems &amp; environment, 45(1), 115-128.</w:t>
            </w:r>
          </w:p>
        </w:tc>
        <w:tc>
          <w:tcPr>
            <w:tcW w:w="0" w:type="auto"/>
          </w:tcPr>
          <w:p w:rsidR="00306EBA" w:rsidRPr="00623015" w:rsidRDefault="008D473D" w:rsidP="00623015">
            <w:pPr>
              <w:jc w:val="both"/>
              <w:rPr>
                <w:rFonts w:ascii="Times New Roman" w:hAnsi="Times New Roman" w:cs="Times New Roman"/>
                <w:sz w:val="24"/>
                <w:szCs w:val="24"/>
              </w:rPr>
            </w:pPr>
            <w:r>
              <w:rPr>
                <w:rFonts w:ascii="Times New Roman" w:hAnsi="Times New Roman" w:cs="Times New Roman"/>
                <w:sz w:val="24"/>
                <w:szCs w:val="24"/>
              </w:rPr>
              <w:t>To examine</w:t>
            </w:r>
            <w:r w:rsidR="00623015">
              <w:rPr>
                <w:rFonts w:ascii="Times New Roman" w:hAnsi="Times New Roman" w:cs="Times New Roman"/>
                <w:sz w:val="24"/>
                <w:szCs w:val="24"/>
              </w:rPr>
              <w:t xml:space="preserve"> farmers’ traditional dry seeded rice systems. </w:t>
            </w:r>
          </w:p>
        </w:tc>
        <w:tc>
          <w:tcPr>
            <w:tcW w:w="0" w:type="auto"/>
          </w:tcPr>
          <w:p w:rsidR="00306EBA" w:rsidRPr="00623015" w:rsidRDefault="00FB214D" w:rsidP="00623015">
            <w:pPr>
              <w:jc w:val="both"/>
              <w:rPr>
                <w:rFonts w:ascii="Times New Roman" w:hAnsi="Times New Roman" w:cs="Times New Roman"/>
                <w:sz w:val="24"/>
                <w:szCs w:val="24"/>
              </w:rPr>
            </w:pPr>
            <w:r>
              <w:rPr>
                <w:rFonts w:ascii="Times New Roman" w:hAnsi="Times New Roman" w:cs="Times New Roman"/>
                <w:sz w:val="24"/>
                <w:szCs w:val="24"/>
              </w:rPr>
              <w:t xml:space="preserve">Surveys, interviews in Indonesia, India and Myanmar. </w:t>
            </w:r>
          </w:p>
        </w:tc>
        <w:tc>
          <w:tcPr>
            <w:tcW w:w="0" w:type="auto"/>
          </w:tcPr>
          <w:p w:rsidR="00306EBA" w:rsidRDefault="00623015" w:rsidP="00623015">
            <w:pPr>
              <w:jc w:val="both"/>
              <w:rPr>
                <w:rFonts w:ascii="Times New Roman" w:hAnsi="Times New Roman" w:cs="Times New Roman"/>
                <w:b/>
                <w:sz w:val="24"/>
                <w:szCs w:val="24"/>
              </w:rPr>
            </w:pPr>
            <w:r>
              <w:rPr>
                <w:rFonts w:ascii="Times New Roman" w:hAnsi="Times New Roman" w:cs="Times New Roman"/>
                <w:sz w:val="24"/>
                <w:szCs w:val="24"/>
              </w:rPr>
              <w:t>Practice was</w:t>
            </w:r>
            <w:r>
              <w:rPr>
                <w:rFonts w:ascii="Times New Roman" w:hAnsi="Times New Roman" w:cs="Times New Roman"/>
                <w:sz w:val="24"/>
                <w:szCs w:val="24"/>
              </w:rPr>
              <w:t xml:space="preserve"> related to soil quality, water etc.</w:t>
            </w:r>
            <w:r>
              <w:rPr>
                <w:rFonts w:ascii="Times New Roman" w:hAnsi="Times New Roman" w:cs="Times New Roman"/>
                <w:sz w:val="24"/>
                <w:szCs w:val="24"/>
              </w:rPr>
              <w:t xml:space="preserve"> Farmers’ experience was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xml:space="preserve">. </w:t>
            </w:r>
          </w:p>
        </w:tc>
      </w:tr>
      <w:tr w:rsidR="00AB3649" w:rsidTr="001670EF">
        <w:trPr>
          <w:trHeight w:val="2296"/>
        </w:trPr>
        <w:tc>
          <w:tcPr>
            <w:tcW w:w="0" w:type="auto"/>
          </w:tcPr>
          <w:p w:rsidR="00FB214D" w:rsidRPr="00623015" w:rsidRDefault="00FB214D" w:rsidP="00623015">
            <w:pPr>
              <w:jc w:val="both"/>
              <w:rPr>
                <w:rFonts w:ascii="Times New Roman" w:hAnsi="Times New Roman" w:cs="Times New Roman"/>
                <w:sz w:val="24"/>
                <w:szCs w:val="24"/>
              </w:rPr>
            </w:pPr>
            <w:r w:rsidRPr="00FB214D">
              <w:rPr>
                <w:rFonts w:ascii="Times New Roman" w:hAnsi="Times New Roman" w:cs="Times New Roman"/>
                <w:sz w:val="24"/>
                <w:szCs w:val="24"/>
              </w:rPr>
              <w:t xml:space="preserve">Brown, P. R., Yee, N., Singleton, G. R., Kenney, A. J., </w:t>
            </w:r>
            <w:proofErr w:type="spellStart"/>
            <w:r w:rsidRPr="00FB214D">
              <w:rPr>
                <w:rFonts w:ascii="Times New Roman" w:hAnsi="Times New Roman" w:cs="Times New Roman"/>
                <w:sz w:val="24"/>
                <w:szCs w:val="24"/>
              </w:rPr>
              <w:t>Htwe</w:t>
            </w:r>
            <w:proofErr w:type="spellEnd"/>
            <w:r w:rsidRPr="00FB214D">
              <w:rPr>
                <w:rFonts w:ascii="Times New Roman" w:hAnsi="Times New Roman" w:cs="Times New Roman"/>
                <w:sz w:val="24"/>
                <w:szCs w:val="24"/>
              </w:rPr>
              <w:t xml:space="preserve">, N. M., </w:t>
            </w:r>
            <w:proofErr w:type="spellStart"/>
            <w:r w:rsidRPr="00FB214D">
              <w:rPr>
                <w:rFonts w:ascii="Times New Roman" w:hAnsi="Times New Roman" w:cs="Times New Roman"/>
                <w:sz w:val="24"/>
                <w:szCs w:val="24"/>
              </w:rPr>
              <w:t>Myint</w:t>
            </w:r>
            <w:proofErr w:type="spellEnd"/>
            <w:r w:rsidRPr="00FB214D">
              <w:rPr>
                <w:rFonts w:ascii="Times New Roman" w:hAnsi="Times New Roman" w:cs="Times New Roman"/>
                <w:sz w:val="24"/>
                <w:szCs w:val="24"/>
              </w:rPr>
              <w:t>, M., &amp; Aye, T. (2008). Farmers' knowledge, attitudes, and practices for rodent management in Myanmar. International Journal of Pest Management, 54(1), 69-76.</w:t>
            </w:r>
          </w:p>
        </w:tc>
        <w:tc>
          <w:tcPr>
            <w:tcW w:w="0" w:type="auto"/>
          </w:tcPr>
          <w:p w:rsidR="00FB214D" w:rsidRDefault="00FB214D" w:rsidP="00623015">
            <w:pPr>
              <w:jc w:val="both"/>
              <w:rPr>
                <w:rFonts w:ascii="Times New Roman" w:hAnsi="Times New Roman" w:cs="Times New Roman"/>
                <w:sz w:val="24"/>
                <w:szCs w:val="24"/>
              </w:rPr>
            </w:pPr>
            <w:r>
              <w:rPr>
                <w:rFonts w:ascii="Times New Roman" w:hAnsi="Times New Roman" w:cs="Times New Roman"/>
                <w:sz w:val="24"/>
                <w:szCs w:val="24"/>
              </w:rPr>
              <w:t>T</w:t>
            </w:r>
            <w:r w:rsidRPr="00FB214D">
              <w:rPr>
                <w:rFonts w:ascii="Times New Roman" w:hAnsi="Times New Roman" w:cs="Times New Roman"/>
                <w:sz w:val="24"/>
                <w:szCs w:val="24"/>
              </w:rPr>
              <w:t xml:space="preserve">o examine the importance of rodents, farmers’ perception of the causes of yield </w:t>
            </w:r>
            <w:proofErr w:type="gramStart"/>
            <w:r w:rsidRPr="00FB214D">
              <w:rPr>
                <w:rFonts w:ascii="Times New Roman" w:hAnsi="Times New Roman" w:cs="Times New Roman"/>
                <w:sz w:val="24"/>
                <w:szCs w:val="24"/>
              </w:rPr>
              <w:t>loss,</w:t>
            </w:r>
            <w:proofErr w:type="gramEnd"/>
            <w:r w:rsidRPr="00FB214D">
              <w:rPr>
                <w:rFonts w:ascii="Times New Roman" w:hAnsi="Times New Roman" w:cs="Times New Roman"/>
                <w:sz w:val="24"/>
                <w:szCs w:val="24"/>
              </w:rPr>
              <w:t xml:space="preserve"> and their beliefs as to why they undertake rodent management.</w:t>
            </w:r>
          </w:p>
        </w:tc>
        <w:tc>
          <w:tcPr>
            <w:tcW w:w="0" w:type="auto"/>
          </w:tcPr>
          <w:p w:rsidR="00FB214D" w:rsidRDefault="00FB214D" w:rsidP="00FB214D">
            <w:pPr>
              <w:jc w:val="both"/>
              <w:rPr>
                <w:rFonts w:ascii="Times New Roman" w:hAnsi="Times New Roman" w:cs="Times New Roman"/>
                <w:sz w:val="24"/>
                <w:szCs w:val="24"/>
              </w:rPr>
            </w:pPr>
            <w:r w:rsidRPr="00FB214D">
              <w:rPr>
                <w:rFonts w:ascii="Times New Roman" w:hAnsi="Times New Roman" w:cs="Times New Roman"/>
                <w:sz w:val="24"/>
                <w:szCs w:val="24"/>
              </w:rPr>
              <w:t xml:space="preserve">A survey of 350 farmers </w:t>
            </w:r>
            <w:r>
              <w:rPr>
                <w:rFonts w:ascii="Times New Roman" w:hAnsi="Times New Roman" w:cs="Times New Roman"/>
                <w:sz w:val="24"/>
                <w:szCs w:val="24"/>
              </w:rPr>
              <w:t>from l</w:t>
            </w:r>
            <w:r w:rsidRPr="00FB214D">
              <w:rPr>
                <w:rFonts w:ascii="Times New Roman" w:hAnsi="Times New Roman" w:cs="Times New Roman"/>
                <w:sz w:val="24"/>
                <w:szCs w:val="24"/>
              </w:rPr>
              <w:t>owland rain</w:t>
            </w:r>
            <w:r w:rsidR="00944A91">
              <w:rPr>
                <w:rFonts w:ascii="Times New Roman" w:hAnsi="Times New Roman" w:cs="Times New Roman"/>
                <w:sz w:val="24"/>
                <w:szCs w:val="24"/>
              </w:rPr>
              <w:t>-</w:t>
            </w:r>
            <w:r w:rsidRPr="00FB214D">
              <w:rPr>
                <w:rFonts w:ascii="Times New Roman" w:hAnsi="Times New Roman" w:cs="Times New Roman"/>
                <w:sz w:val="24"/>
                <w:szCs w:val="24"/>
              </w:rPr>
              <w:t>fed agricult</w:t>
            </w:r>
            <w:r>
              <w:rPr>
                <w:rFonts w:ascii="Times New Roman" w:hAnsi="Times New Roman" w:cs="Times New Roman"/>
                <w:sz w:val="24"/>
                <w:szCs w:val="24"/>
              </w:rPr>
              <w:t>ural system of central Myanmar.</w:t>
            </w:r>
          </w:p>
        </w:tc>
        <w:tc>
          <w:tcPr>
            <w:tcW w:w="0" w:type="auto"/>
          </w:tcPr>
          <w:p w:rsidR="00FB214D" w:rsidRDefault="00FB214D" w:rsidP="00FB214D">
            <w:pPr>
              <w:jc w:val="both"/>
              <w:rPr>
                <w:rFonts w:ascii="Times New Roman" w:hAnsi="Times New Roman" w:cs="Times New Roman"/>
                <w:sz w:val="24"/>
                <w:szCs w:val="24"/>
              </w:rPr>
            </w:pPr>
            <w:r>
              <w:rPr>
                <w:rFonts w:ascii="Times New Roman" w:hAnsi="Times New Roman" w:cs="Times New Roman"/>
                <w:sz w:val="24"/>
                <w:szCs w:val="24"/>
              </w:rPr>
              <w:t xml:space="preserve">Main constraints: </w:t>
            </w:r>
          </w:p>
          <w:p w:rsidR="00FB214D" w:rsidRDefault="00FB214D" w:rsidP="00FB214D">
            <w:pPr>
              <w:pStyle w:val="ListParagraph"/>
              <w:numPr>
                <w:ilvl w:val="0"/>
                <w:numId w:val="2"/>
              </w:numPr>
              <w:ind w:left="427" w:hanging="425"/>
              <w:jc w:val="both"/>
              <w:rPr>
                <w:rFonts w:ascii="Times New Roman" w:hAnsi="Times New Roman" w:cs="Times New Roman"/>
                <w:sz w:val="24"/>
                <w:szCs w:val="24"/>
              </w:rPr>
            </w:pPr>
            <w:proofErr w:type="gramStart"/>
            <w:r w:rsidRPr="00FB214D">
              <w:rPr>
                <w:rFonts w:ascii="Times New Roman" w:hAnsi="Times New Roman" w:cs="Times New Roman"/>
                <w:sz w:val="24"/>
                <w:szCs w:val="24"/>
              </w:rPr>
              <w:t>pests</w:t>
            </w:r>
            <w:proofErr w:type="gramEnd"/>
            <w:r w:rsidRPr="00FB214D">
              <w:rPr>
                <w:rFonts w:ascii="Times New Roman" w:hAnsi="Times New Roman" w:cs="Times New Roman"/>
                <w:sz w:val="24"/>
                <w:szCs w:val="24"/>
              </w:rPr>
              <w:t xml:space="preserve"> (29.4%)</w:t>
            </w:r>
            <w:r>
              <w:rPr>
                <w:rFonts w:ascii="Times New Roman" w:hAnsi="Times New Roman" w:cs="Times New Roman"/>
                <w:sz w:val="24"/>
                <w:szCs w:val="24"/>
              </w:rPr>
              <w:t xml:space="preser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which 48.6% said</w:t>
            </w:r>
            <w:r w:rsidRPr="00FB214D">
              <w:rPr>
                <w:rFonts w:ascii="Times New Roman" w:hAnsi="Times New Roman" w:cs="Times New Roman"/>
                <w:sz w:val="24"/>
                <w:szCs w:val="24"/>
              </w:rPr>
              <w:t xml:space="preserve"> </w:t>
            </w:r>
            <w:r w:rsidRPr="00FB214D">
              <w:rPr>
                <w:rFonts w:ascii="Times New Roman" w:hAnsi="Times New Roman" w:cs="Times New Roman"/>
                <w:sz w:val="24"/>
                <w:szCs w:val="24"/>
              </w:rPr>
              <w:t>insects (48.6%), followed by rats (40.9%)</w:t>
            </w:r>
            <w:r>
              <w:rPr>
                <w:rFonts w:ascii="Times New Roman" w:hAnsi="Times New Roman" w:cs="Times New Roman"/>
                <w:sz w:val="24"/>
                <w:szCs w:val="24"/>
              </w:rPr>
              <w:t xml:space="preserve">) BUT </w:t>
            </w:r>
            <w:r w:rsidR="00944A91">
              <w:rPr>
                <w:rFonts w:ascii="Times New Roman" w:hAnsi="Times New Roman" w:cs="Times New Roman"/>
                <w:sz w:val="24"/>
                <w:szCs w:val="24"/>
              </w:rPr>
              <w:t xml:space="preserve">also said </w:t>
            </w:r>
            <w:r>
              <w:rPr>
                <w:rFonts w:ascii="Times New Roman" w:hAnsi="Times New Roman" w:cs="Times New Roman"/>
                <w:sz w:val="24"/>
                <w:szCs w:val="24"/>
              </w:rPr>
              <w:t>rats caused the most damage and most important to control (</w:t>
            </w:r>
            <w:r w:rsidRPr="00FB214D">
              <w:rPr>
                <w:rFonts w:ascii="Times New Roman" w:hAnsi="Times New Roman" w:cs="Times New Roman"/>
                <w:sz w:val="24"/>
                <w:szCs w:val="24"/>
              </w:rPr>
              <w:t>47.7%</w:t>
            </w:r>
            <w:r>
              <w:rPr>
                <w:rFonts w:ascii="Times New Roman" w:hAnsi="Times New Roman" w:cs="Times New Roman"/>
                <w:sz w:val="24"/>
                <w:szCs w:val="24"/>
              </w:rPr>
              <w:t>);</w:t>
            </w:r>
          </w:p>
          <w:p w:rsidR="00FB214D" w:rsidRDefault="00FB214D" w:rsidP="00FB214D">
            <w:pPr>
              <w:pStyle w:val="ListParagraph"/>
              <w:numPr>
                <w:ilvl w:val="0"/>
                <w:numId w:val="2"/>
              </w:numPr>
              <w:ind w:left="427" w:hanging="425"/>
              <w:jc w:val="both"/>
              <w:rPr>
                <w:rFonts w:ascii="Times New Roman" w:hAnsi="Times New Roman" w:cs="Times New Roman"/>
                <w:sz w:val="24"/>
                <w:szCs w:val="24"/>
              </w:rPr>
            </w:pPr>
            <w:proofErr w:type="gramStart"/>
            <w:r>
              <w:rPr>
                <w:rFonts w:ascii="Times New Roman" w:hAnsi="Times New Roman" w:cs="Times New Roman"/>
                <w:sz w:val="24"/>
                <w:szCs w:val="24"/>
              </w:rPr>
              <w:t>insufficient</w:t>
            </w:r>
            <w:proofErr w:type="gramEnd"/>
            <w:r>
              <w:rPr>
                <w:rFonts w:ascii="Times New Roman" w:hAnsi="Times New Roman" w:cs="Times New Roman"/>
                <w:sz w:val="24"/>
                <w:szCs w:val="24"/>
              </w:rPr>
              <w:t xml:space="preserve"> water (19.4%).</w:t>
            </w:r>
          </w:p>
          <w:p w:rsidR="00944A91" w:rsidRPr="00944A91" w:rsidRDefault="00944A91" w:rsidP="00944A91">
            <w:pPr>
              <w:jc w:val="both"/>
              <w:rPr>
                <w:rFonts w:ascii="Times New Roman" w:hAnsi="Times New Roman" w:cs="Times New Roman"/>
                <w:sz w:val="24"/>
                <w:szCs w:val="24"/>
              </w:rPr>
            </w:pPr>
            <w:r>
              <w:rPr>
                <w:rFonts w:ascii="Times New Roman" w:hAnsi="Times New Roman" w:cs="Times New Roman"/>
                <w:sz w:val="24"/>
                <w:szCs w:val="24"/>
              </w:rPr>
              <w:t xml:space="preserve">Responses: </w:t>
            </w:r>
          </w:p>
          <w:p w:rsidR="00FB214D" w:rsidRDefault="00FB214D" w:rsidP="00FB214D">
            <w:pPr>
              <w:pStyle w:val="ListParagraph"/>
              <w:numPr>
                <w:ilvl w:val="0"/>
                <w:numId w:val="2"/>
              </w:numPr>
              <w:ind w:left="427" w:hanging="425"/>
              <w:jc w:val="both"/>
              <w:rPr>
                <w:rFonts w:ascii="Times New Roman" w:hAnsi="Times New Roman" w:cs="Times New Roman"/>
                <w:sz w:val="24"/>
                <w:szCs w:val="24"/>
              </w:rPr>
            </w:pPr>
            <w:r w:rsidRPr="00FB214D">
              <w:rPr>
                <w:rFonts w:ascii="Times New Roman" w:hAnsi="Times New Roman" w:cs="Times New Roman"/>
                <w:sz w:val="24"/>
                <w:szCs w:val="24"/>
              </w:rPr>
              <w:t>61.1% appli</w:t>
            </w:r>
            <w:r>
              <w:rPr>
                <w:rFonts w:ascii="Times New Roman" w:hAnsi="Times New Roman" w:cs="Times New Roman"/>
                <w:sz w:val="24"/>
                <w:szCs w:val="24"/>
              </w:rPr>
              <w:t>ed rodent control individually;</w:t>
            </w:r>
          </w:p>
          <w:p w:rsidR="00FB214D" w:rsidRDefault="00FB214D" w:rsidP="00FB214D">
            <w:pPr>
              <w:pStyle w:val="ListParagraph"/>
              <w:numPr>
                <w:ilvl w:val="0"/>
                <w:numId w:val="2"/>
              </w:numPr>
              <w:ind w:left="427" w:hanging="425"/>
              <w:jc w:val="both"/>
              <w:rPr>
                <w:rFonts w:ascii="Times New Roman" w:hAnsi="Times New Roman" w:cs="Times New Roman"/>
                <w:sz w:val="24"/>
                <w:szCs w:val="24"/>
              </w:rPr>
            </w:pPr>
            <w:r>
              <w:rPr>
                <w:rFonts w:ascii="Times New Roman" w:hAnsi="Times New Roman" w:cs="Times New Roman"/>
                <w:sz w:val="24"/>
                <w:szCs w:val="24"/>
              </w:rPr>
              <w:t>81%</w:t>
            </w:r>
            <w:r w:rsidRPr="00FB214D">
              <w:rPr>
                <w:rFonts w:ascii="Times New Roman" w:hAnsi="Times New Roman" w:cs="Times New Roman"/>
                <w:sz w:val="24"/>
                <w:szCs w:val="24"/>
              </w:rPr>
              <w:t xml:space="preserve"> thought rodenticides were not safe </w:t>
            </w:r>
            <w:r>
              <w:rPr>
                <w:rFonts w:ascii="Times New Roman" w:hAnsi="Times New Roman" w:cs="Times New Roman"/>
                <w:sz w:val="24"/>
                <w:szCs w:val="24"/>
              </w:rPr>
              <w:t>but 33% used</w:t>
            </w:r>
            <w:r w:rsidRPr="00FB214D">
              <w:rPr>
                <w:rFonts w:ascii="Times New Roman" w:hAnsi="Times New Roman" w:cs="Times New Roman"/>
                <w:sz w:val="24"/>
                <w:szCs w:val="24"/>
              </w:rPr>
              <w:t xml:space="preserve"> them. </w:t>
            </w:r>
          </w:p>
        </w:tc>
      </w:tr>
      <w:tr w:rsidR="00AB3649" w:rsidTr="001670EF">
        <w:trPr>
          <w:trHeight w:val="1157"/>
        </w:trPr>
        <w:tc>
          <w:tcPr>
            <w:tcW w:w="0" w:type="auto"/>
          </w:tcPr>
          <w:p w:rsidR="00FB214D" w:rsidRPr="00FB214D" w:rsidRDefault="00FB214D" w:rsidP="00623015">
            <w:pPr>
              <w:jc w:val="both"/>
              <w:rPr>
                <w:rFonts w:ascii="Times New Roman" w:hAnsi="Times New Roman" w:cs="Times New Roman"/>
                <w:sz w:val="24"/>
                <w:szCs w:val="24"/>
              </w:rPr>
            </w:pPr>
            <w:proofErr w:type="spellStart"/>
            <w:r w:rsidRPr="00FB214D">
              <w:rPr>
                <w:rFonts w:ascii="Times New Roman" w:hAnsi="Times New Roman" w:cs="Times New Roman"/>
                <w:sz w:val="24"/>
                <w:szCs w:val="24"/>
              </w:rPr>
              <w:t>Devendra</w:t>
            </w:r>
            <w:proofErr w:type="spellEnd"/>
            <w:r w:rsidRPr="00FB214D">
              <w:rPr>
                <w:rFonts w:ascii="Times New Roman" w:hAnsi="Times New Roman" w:cs="Times New Roman"/>
                <w:sz w:val="24"/>
                <w:szCs w:val="24"/>
              </w:rPr>
              <w:t>, C., &amp; Thomas, D. (2002). Smallholder farming systems in Asia. Agricultural systems, 71(1), 17-25.</w:t>
            </w:r>
          </w:p>
        </w:tc>
        <w:tc>
          <w:tcPr>
            <w:tcW w:w="0" w:type="auto"/>
          </w:tcPr>
          <w:p w:rsidR="00FB214D" w:rsidRDefault="008D473D" w:rsidP="00623015">
            <w:pPr>
              <w:jc w:val="both"/>
              <w:rPr>
                <w:rFonts w:ascii="Times New Roman" w:hAnsi="Times New Roman" w:cs="Times New Roman"/>
                <w:sz w:val="24"/>
                <w:szCs w:val="24"/>
              </w:rPr>
            </w:pPr>
            <w:r>
              <w:rPr>
                <w:rFonts w:ascii="Times New Roman" w:hAnsi="Times New Roman" w:cs="Times New Roman"/>
                <w:sz w:val="24"/>
                <w:szCs w:val="24"/>
              </w:rPr>
              <w:t xml:space="preserve">A review of farming practice in South-East Asia. </w:t>
            </w:r>
          </w:p>
        </w:tc>
        <w:tc>
          <w:tcPr>
            <w:tcW w:w="0" w:type="auto"/>
          </w:tcPr>
          <w:p w:rsidR="00FB214D" w:rsidRPr="00FB214D" w:rsidRDefault="008D473D" w:rsidP="00FB214D">
            <w:pPr>
              <w:jc w:val="both"/>
              <w:rPr>
                <w:rFonts w:ascii="Times New Roman" w:hAnsi="Times New Roman" w:cs="Times New Roman"/>
                <w:sz w:val="24"/>
                <w:szCs w:val="24"/>
              </w:rPr>
            </w:pPr>
            <w:r>
              <w:rPr>
                <w:rFonts w:ascii="Times New Roman" w:hAnsi="Times New Roman" w:cs="Times New Roman"/>
                <w:sz w:val="24"/>
                <w:szCs w:val="24"/>
              </w:rPr>
              <w:t xml:space="preserve">Secondary data analysis. </w:t>
            </w:r>
          </w:p>
        </w:tc>
        <w:tc>
          <w:tcPr>
            <w:tcW w:w="0" w:type="auto"/>
          </w:tcPr>
          <w:p w:rsidR="00FB214D" w:rsidRDefault="008D473D" w:rsidP="008D473D">
            <w:pPr>
              <w:jc w:val="both"/>
              <w:rPr>
                <w:rFonts w:ascii="Times New Roman" w:hAnsi="Times New Roman" w:cs="Times New Roman"/>
                <w:sz w:val="24"/>
                <w:szCs w:val="24"/>
              </w:rPr>
            </w:pPr>
            <w:r>
              <w:rPr>
                <w:rFonts w:ascii="Times New Roman" w:hAnsi="Times New Roman" w:cs="Times New Roman"/>
                <w:sz w:val="24"/>
                <w:szCs w:val="24"/>
              </w:rPr>
              <w:t xml:space="preserve">Found changes in the region in terms of cultivation due to deforestation, erosion and weeds. Rain is an issue- in Myanmar, 89.9% of total arable land is rain-fed and the production from it accounts for 61.1% of agricultural GDP (the highest in SE Asia), with 46% of the population dependent on rain-fed agriculture. Soil erosion is an issue in NE Myanmar.   </w:t>
            </w:r>
          </w:p>
        </w:tc>
      </w:tr>
      <w:tr w:rsidR="007268C6" w:rsidTr="001670EF">
        <w:trPr>
          <w:trHeight w:val="557"/>
        </w:trPr>
        <w:tc>
          <w:tcPr>
            <w:tcW w:w="0" w:type="auto"/>
          </w:tcPr>
          <w:p w:rsidR="007268C6" w:rsidRPr="00FB214D" w:rsidRDefault="009A4EF1" w:rsidP="00623015">
            <w:pPr>
              <w:jc w:val="both"/>
              <w:rPr>
                <w:rFonts w:ascii="Times New Roman" w:hAnsi="Times New Roman" w:cs="Times New Roman"/>
                <w:sz w:val="24"/>
                <w:szCs w:val="24"/>
              </w:rPr>
            </w:pPr>
            <w:r w:rsidRPr="009A4EF1">
              <w:rPr>
                <w:rFonts w:ascii="Times New Roman" w:hAnsi="Times New Roman" w:cs="Times New Roman"/>
                <w:sz w:val="24"/>
                <w:szCs w:val="24"/>
              </w:rPr>
              <w:t xml:space="preserve">Okamoto, I. (2011). How do poor rural households in Myanmar cope with shocks? Coping strategies in </w:t>
            </w:r>
            <w:proofErr w:type="gramStart"/>
            <w:r w:rsidRPr="009A4EF1">
              <w:rPr>
                <w:rFonts w:ascii="Times New Roman" w:hAnsi="Times New Roman" w:cs="Times New Roman"/>
                <w:sz w:val="24"/>
                <w:szCs w:val="24"/>
              </w:rPr>
              <w:t>a fishing</w:t>
            </w:r>
            <w:proofErr w:type="gramEnd"/>
            <w:r w:rsidRPr="009A4EF1">
              <w:rPr>
                <w:rFonts w:ascii="Times New Roman" w:hAnsi="Times New Roman" w:cs="Times New Roman"/>
                <w:sz w:val="24"/>
                <w:szCs w:val="24"/>
              </w:rPr>
              <w:t xml:space="preserve"> and farming village in Rakhine state. The Developing Economies, 49(1), 89-112.</w:t>
            </w:r>
          </w:p>
        </w:tc>
        <w:tc>
          <w:tcPr>
            <w:tcW w:w="0" w:type="auto"/>
          </w:tcPr>
          <w:p w:rsidR="007268C6" w:rsidRDefault="007268C6" w:rsidP="009A4EF1">
            <w:pPr>
              <w:jc w:val="both"/>
              <w:rPr>
                <w:rFonts w:ascii="Times New Roman" w:hAnsi="Times New Roman" w:cs="Times New Roman"/>
                <w:sz w:val="24"/>
                <w:szCs w:val="24"/>
              </w:rPr>
            </w:pPr>
            <w:r>
              <w:rPr>
                <w:rFonts w:ascii="Times New Roman" w:hAnsi="Times New Roman" w:cs="Times New Roman"/>
                <w:sz w:val="24"/>
                <w:szCs w:val="24"/>
              </w:rPr>
              <w:t xml:space="preserve">To examine </w:t>
            </w:r>
            <w:r w:rsidRPr="007268C6">
              <w:rPr>
                <w:rFonts w:ascii="Times New Roman" w:hAnsi="Times New Roman" w:cs="Times New Roman"/>
                <w:sz w:val="24"/>
                <w:szCs w:val="24"/>
              </w:rPr>
              <w:t>how poor rural households in Myanmar cope with shocks</w:t>
            </w:r>
            <w:r>
              <w:rPr>
                <w:rFonts w:ascii="Times New Roman" w:hAnsi="Times New Roman" w:cs="Times New Roman"/>
                <w:sz w:val="24"/>
                <w:szCs w:val="24"/>
              </w:rPr>
              <w:t xml:space="preserve"> (sickness, death of a household member)</w:t>
            </w:r>
            <w:r w:rsidRPr="007268C6">
              <w:rPr>
                <w:rFonts w:ascii="Times New Roman" w:hAnsi="Times New Roman" w:cs="Times New Roman"/>
                <w:sz w:val="24"/>
                <w:szCs w:val="24"/>
              </w:rPr>
              <w:t xml:space="preserve"> which incur unexpected </w:t>
            </w:r>
            <w:proofErr w:type="gramStart"/>
            <w:r w:rsidRPr="007268C6">
              <w:rPr>
                <w:rFonts w:ascii="Times New Roman" w:hAnsi="Times New Roman" w:cs="Times New Roman"/>
                <w:sz w:val="24"/>
                <w:szCs w:val="24"/>
              </w:rPr>
              <w:t>expenditure</w:t>
            </w:r>
            <w:r w:rsidR="009A4EF1">
              <w:rPr>
                <w:rFonts w:ascii="Times New Roman" w:hAnsi="Times New Roman" w:cs="Times New Roman"/>
                <w:sz w:val="24"/>
                <w:szCs w:val="24"/>
              </w:rPr>
              <w:t>.</w:t>
            </w:r>
            <w:proofErr w:type="gramEnd"/>
            <w:r w:rsidR="009A4EF1">
              <w:rPr>
                <w:rFonts w:ascii="Times New Roman" w:hAnsi="Times New Roman" w:cs="Times New Roman"/>
                <w:sz w:val="24"/>
                <w:szCs w:val="24"/>
              </w:rPr>
              <w:t xml:space="preserve"> </w:t>
            </w:r>
          </w:p>
        </w:tc>
        <w:tc>
          <w:tcPr>
            <w:tcW w:w="0" w:type="auto"/>
          </w:tcPr>
          <w:p w:rsidR="007268C6" w:rsidRDefault="009A4EF1" w:rsidP="00FB214D">
            <w:pPr>
              <w:jc w:val="both"/>
              <w:rPr>
                <w:rFonts w:ascii="Times New Roman" w:hAnsi="Times New Roman" w:cs="Times New Roman"/>
                <w:sz w:val="24"/>
                <w:szCs w:val="24"/>
              </w:rPr>
            </w:pPr>
            <w:r>
              <w:rPr>
                <w:rFonts w:ascii="Times New Roman" w:hAnsi="Times New Roman" w:cs="Times New Roman"/>
                <w:sz w:val="24"/>
                <w:szCs w:val="24"/>
              </w:rPr>
              <w:t xml:space="preserve">Survey in </w:t>
            </w:r>
            <w:r w:rsidRPr="009A4EF1">
              <w:rPr>
                <w:rFonts w:ascii="Times New Roman" w:hAnsi="Times New Roman" w:cs="Times New Roman"/>
                <w:sz w:val="24"/>
                <w:szCs w:val="24"/>
              </w:rPr>
              <w:t>Rakhine State</w:t>
            </w:r>
            <w:r>
              <w:rPr>
                <w:rFonts w:ascii="Times New Roman" w:hAnsi="Times New Roman" w:cs="Times New Roman"/>
                <w:sz w:val="24"/>
                <w:szCs w:val="24"/>
              </w:rPr>
              <w:t xml:space="preserve">, Myanmar (n=76). </w:t>
            </w:r>
          </w:p>
        </w:tc>
        <w:tc>
          <w:tcPr>
            <w:tcW w:w="0" w:type="auto"/>
          </w:tcPr>
          <w:p w:rsidR="007268C6" w:rsidRDefault="009A4EF1" w:rsidP="009A4EF1">
            <w:pPr>
              <w:jc w:val="both"/>
              <w:rPr>
                <w:rFonts w:ascii="Times New Roman" w:hAnsi="Times New Roman" w:cs="Times New Roman"/>
                <w:sz w:val="24"/>
                <w:szCs w:val="24"/>
              </w:rPr>
            </w:pPr>
            <w:r w:rsidRPr="009A4EF1">
              <w:rPr>
                <w:rFonts w:ascii="Times New Roman" w:hAnsi="Times New Roman" w:cs="Times New Roman"/>
                <w:sz w:val="24"/>
                <w:szCs w:val="24"/>
              </w:rPr>
              <w:t>Self-insurance</w:t>
            </w:r>
            <w:r>
              <w:rPr>
                <w:rFonts w:ascii="Times New Roman" w:hAnsi="Times New Roman" w:cs="Times New Roman"/>
                <w:sz w:val="24"/>
                <w:szCs w:val="24"/>
              </w:rPr>
              <w:t xml:space="preserve">/ dissaving is the main coping strategy- seeking help outside of the home is not favoured due to high levels of interest and no culture of mutual insurance in the community. </w:t>
            </w:r>
            <w:r w:rsidRPr="009A4EF1">
              <w:rPr>
                <w:rFonts w:ascii="Times New Roman" w:hAnsi="Times New Roman" w:cs="Times New Roman"/>
                <w:sz w:val="24"/>
                <w:szCs w:val="24"/>
              </w:rPr>
              <w:t xml:space="preserve"> </w:t>
            </w:r>
          </w:p>
        </w:tc>
      </w:tr>
      <w:tr w:rsidR="00F315AD" w:rsidTr="001670EF">
        <w:trPr>
          <w:trHeight w:val="557"/>
        </w:trPr>
        <w:tc>
          <w:tcPr>
            <w:tcW w:w="0" w:type="auto"/>
          </w:tcPr>
          <w:p w:rsidR="00F315AD" w:rsidRPr="009A4EF1" w:rsidRDefault="00F315AD" w:rsidP="00623015">
            <w:pPr>
              <w:jc w:val="both"/>
              <w:rPr>
                <w:rFonts w:ascii="Times New Roman" w:hAnsi="Times New Roman" w:cs="Times New Roman"/>
                <w:sz w:val="24"/>
                <w:szCs w:val="24"/>
              </w:rPr>
            </w:pPr>
            <w:r w:rsidRPr="00F315AD">
              <w:rPr>
                <w:rFonts w:ascii="Times New Roman" w:hAnsi="Times New Roman" w:cs="Times New Roman"/>
                <w:sz w:val="24"/>
                <w:szCs w:val="24"/>
              </w:rPr>
              <w:t xml:space="preserve">Lon, Y., </w:t>
            </w:r>
            <w:proofErr w:type="spellStart"/>
            <w:r w:rsidRPr="00F315AD">
              <w:rPr>
                <w:rFonts w:ascii="Times New Roman" w:hAnsi="Times New Roman" w:cs="Times New Roman"/>
                <w:sz w:val="24"/>
                <w:szCs w:val="24"/>
              </w:rPr>
              <w:t>Hotta</w:t>
            </w:r>
            <w:proofErr w:type="spellEnd"/>
            <w:r w:rsidRPr="00F315AD">
              <w:rPr>
                <w:rFonts w:ascii="Times New Roman" w:hAnsi="Times New Roman" w:cs="Times New Roman"/>
                <w:sz w:val="24"/>
                <w:szCs w:val="24"/>
              </w:rPr>
              <w:t xml:space="preserve">, K., &amp; </w:t>
            </w:r>
            <w:proofErr w:type="spellStart"/>
            <w:r w:rsidRPr="00F315AD">
              <w:rPr>
                <w:rFonts w:ascii="Times New Roman" w:hAnsi="Times New Roman" w:cs="Times New Roman"/>
                <w:sz w:val="24"/>
                <w:szCs w:val="24"/>
              </w:rPr>
              <w:t>Nanseki</w:t>
            </w:r>
            <w:proofErr w:type="spellEnd"/>
            <w:r w:rsidRPr="00F315AD">
              <w:rPr>
                <w:rFonts w:ascii="Times New Roman" w:hAnsi="Times New Roman" w:cs="Times New Roman"/>
                <w:sz w:val="24"/>
                <w:szCs w:val="24"/>
              </w:rPr>
              <w:t xml:space="preserve">, T. (2011). Impact of land fragmentation on economic feasibility of farmers in rice-based farming system in Myanmar. Journal of </w:t>
            </w:r>
            <w:r w:rsidRPr="00F315AD">
              <w:rPr>
                <w:rFonts w:ascii="Times New Roman" w:hAnsi="Times New Roman" w:cs="Times New Roman"/>
                <w:sz w:val="24"/>
                <w:szCs w:val="24"/>
              </w:rPr>
              <w:lastRenderedPageBreak/>
              <w:t>the Faculty of Agriculture, Kyushu University, 56(1), 163-170.</w:t>
            </w:r>
          </w:p>
        </w:tc>
        <w:tc>
          <w:tcPr>
            <w:tcW w:w="0" w:type="auto"/>
          </w:tcPr>
          <w:p w:rsidR="00173256" w:rsidRPr="00173256" w:rsidRDefault="00173256" w:rsidP="00173256">
            <w:pPr>
              <w:jc w:val="both"/>
              <w:rPr>
                <w:rFonts w:ascii="Times New Roman" w:hAnsi="Times New Roman" w:cs="Times New Roman"/>
                <w:sz w:val="24"/>
                <w:szCs w:val="24"/>
              </w:rPr>
            </w:pPr>
            <w:r w:rsidRPr="00173256">
              <w:rPr>
                <w:rFonts w:ascii="Times New Roman" w:hAnsi="Times New Roman" w:cs="Times New Roman"/>
                <w:sz w:val="24"/>
                <w:szCs w:val="24"/>
              </w:rPr>
              <w:lastRenderedPageBreak/>
              <w:t>To examine socio-economic characteristics,</w:t>
            </w:r>
          </w:p>
          <w:p w:rsidR="00F315AD" w:rsidRPr="00173256" w:rsidRDefault="00173256" w:rsidP="00463D89">
            <w:pPr>
              <w:jc w:val="both"/>
              <w:rPr>
                <w:rFonts w:ascii="Times New Roman" w:hAnsi="Times New Roman" w:cs="Times New Roman"/>
                <w:sz w:val="24"/>
              </w:rPr>
            </w:pPr>
            <w:proofErr w:type="gramStart"/>
            <w:r w:rsidRPr="00173256">
              <w:rPr>
                <w:rFonts w:ascii="Times New Roman" w:hAnsi="Times New Roman" w:cs="Times New Roman"/>
                <w:sz w:val="24"/>
                <w:szCs w:val="24"/>
              </w:rPr>
              <w:t>rice</w:t>
            </w:r>
            <w:proofErr w:type="gramEnd"/>
            <w:r w:rsidRPr="00173256">
              <w:rPr>
                <w:rFonts w:ascii="Times New Roman" w:hAnsi="Times New Roman" w:cs="Times New Roman"/>
                <w:sz w:val="24"/>
                <w:szCs w:val="24"/>
              </w:rPr>
              <w:t xml:space="preserve"> yield and profitability of farm households under different land </w:t>
            </w:r>
            <w:r w:rsidRPr="00173256">
              <w:rPr>
                <w:rFonts w:ascii="Times New Roman" w:hAnsi="Times New Roman" w:cs="Times New Roman"/>
                <w:sz w:val="24"/>
                <w:szCs w:val="24"/>
              </w:rPr>
              <w:lastRenderedPageBreak/>
              <w:t>fragmentation levels; and to estimate the effects of land fragmentation on rice productivity. Landlord system abolished in 1964- farmers now given land owned by the state which cannot be transferred or mortgaged, but is passed on through families.</w:t>
            </w:r>
          </w:p>
        </w:tc>
        <w:tc>
          <w:tcPr>
            <w:tcW w:w="0" w:type="auto"/>
          </w:tcPr>
          <w:p w:rsidR="00173256" w:rsidRPr="00173256" w:rsidRDefault="00173256" w:rsidP="00173256">
            <w:pPr>
              <w:jc w:val="both"/>
              <w:rPr>
                <w:rFonts w:ascii="Times New Roman" w:hAnsi="Times New Roman" w:cs="Times New Roman"/>
                <w:sz w:val="24"/>
                <w:szCs w:val="24"/>
              </w:rPr>
            </w:pPr>
            <w:r>
              <w:rPr>
                <w:rFonts w:ascii="Times New Roman" w:hAnsi="Times New Roman" w:cs="Times New Roman"/>
                <w:sz w:val="24"/>
                <w:szCs w:val="24"/>
              </w:rPr>
              <w:lastRenderedPageBreak/>
              <w:t>Survey of 143 farms</w:t>
            </w:r>
            <w:r w:rsidR="00681C93">
              <w:rPr>
                <w:rFonts w:ascii="Times New Roman" w:hAnsi="Times New Roman" w:cs="Times New Roman"/>
                <w:sz w:val="24"/>
                <w:szCs w:val="24"/>
              </w:rPr>
              <w:t xml:space="preserve"> from four villages</w:t>
            </w:r>
            <w:r>
              <w:rPr>
                <w:rFonts w:ascii="Times New Roman" w:hAnsi="Times New Roman" w:cs="Times New Roman"/>
                <w:sz w:val="24"/>
                <w:szCs w:val="24"/>
              </w:rPr>
              <w:t xml:space="preserve"> in </w:t>
            </w:r>
            <w:proofErr w:type="spellStart"/>
            <w:r w:rsidRPr="00173256">
              <w:rPr>
                <w:rFonts w:ascii="Times New Roman" w:hAnsi="Times New Roman" w:cs="Times New Roman"/>
                <w:sz w:val="24"/>
                <w:szCs w:val="24"/>
              </w:rPr>
              <w:t>Yamethin</w:t>
            </w:r>
            <w:proofErr w:type="spellEnd"/>
            <w:r w:rsidRPr="00173256">
              <w:rPr>
                <w:rFonts w:ascii="Times New Roman" w:hAnsi="Times New Roman" w:cs="Times New Roman"/>
                <w:sz w:val="24"/>
                <w:szCs w:val="24"/>
              </w:rPr>
              <w:t xml:space="preserve"> Township, Mandalay Division</w:t>
            </w:r>
            <w:r>
              <w:rPr>
                <w:rFonts w:ascii="Times New Roman" w:hAnsi="Times New Roman" w:cs="Times New Roman"/>
                <w:sz w:val="24"/>
                <w:szCs w:val="24"/>
              </w:rPr>
              <w:t xml:space="preserve">. </w:t>
            </w:r>
            <w:r w:rsidRPr="00173256">
              <w:rPr>
                <w:rFonts w:ascii="Times New Roman" w:hAnsi="Times New Roman" w:cs="Times New Roman"/>
                <w:sz w:val="24"/>
                <w:szCs w:val="24"/>
              </w:rPr>
              <w:t>Age of</w:t>
            </w:r>
          </w:p>
          <w:p w:rsidR="00173256" w:rsidRPr="00173256" w:rsidRDefault="00173256" w:rsidP="00173256">
            <w:pPr>
              <w:jc w:val="both"/>
              <w:rPr>
                <w:rFonts w:ascii="Times New Roman" w:hAnsi="Times New Roman" w:cs="Times New Roman"/>
                <w:sz w:val="24"/>
                <w:szCs w:val="24"/>
              </w:rPr>
            </w:pPr>
            <w:proofErr w:type="gramStart"/>
            <w:r w:rsidRPr="00173256">
              <w:rPr>
                <w:rFonts w:ascii="Times New Roman" w:hAnsi="Times New Roman" w:cs="Times New Roman"/>
                <w:sz w:val="24"/>
                <w:szCs w:val="24"/>
              </w:rPr>
              <w:t>household</w:t>
            </w:r>
            <w:proofErr w:type="gramEnd"/>
            <w:r w:rsidRPr="00173256">
              <w:rPr>
                <w:rFonts w:ascii="Times New Roman" w:hAnsi="Times New Roman" w:cs="Times New Roman"/>
                <w:sz w:val="24"/>
                <w:szCs w:val="24"/>
              </w:rPr>
              <w:t xml:space="preserve"> heads </w:t>
            </w:r>
            <w:r w:rsidRPr="00173256">
              <w:rPr>
                <w:rFonts w:ascii="Times New Roman" w:hAnsi="Times New Roman" w:cs="Times New Roman"/>
                <w:sz w:val="24"/>
                <w:szCs w:val="24"/>
              </w:rPr>
              <w:lastRenderedPageBreak/>
              <w:t>range</w:t>
            </w:r>
            <w:r>
              <w:rPr>
                <w:rFonts w:ascii="Times New Roman" w:hAnsi="Times New Roman" w:cs="Times New Roman"/>
                <w:sz w:val="24"/>
                <w:szCs w:val="24"/>
              </w:rPr>
              <w:t>d from 25-</w:t>
            </w:r>
            <w:r w:rsidRPr="00173256">
              <w:rPr>
                <w:rFonts w:ascii="Times New Roman" w:hAnsi="Times New Roman" w:cs="Times New Roman"/>
                <w:sz w:val="24"/>
                <w:szCs w:val="24"/>
              </w:rPr>
              <w:t xml:space="preserve">77 </w:t>
            </w:r>
            <w:r>
              <w:rPr>
                <w:rFonts w:ascii="Times New Roman" w:hAnsi="Times New Roman" w:cs="Times New Roman"/>
                <w:sz w:val="24"/>
                <w:szCs w:val="24"/>
              </w:rPr>
              <w:t xml:space="preserve"> but the average age was </w:t>
            </w:r>
            <w:r w:rsidRPr="00173256">
              <w:rPr>
                <w:rFonts w:ascii="Times New Roman" w:hAnsi="Times New Roman" w:cs="Times New Roman"/>
                <w:sz w:val="24"/>
                <w:szCs w:val="24"/>
              </w:rPr>
              <w:t>52</w:t>
            </w:r>
            <w:r>
              <w:rPr>
                <w:rFonts w:ascii="Times New Roman" w:hAnsi="Times New Roman" w:cs="Times New Roman"/>
                <w:sz w:val="24"/>
                <w:szCs w:val="24"/>
              </w:rPr>
              <w:t xml:space="preserve"> in farms with low fragmentation, </w:t>
            </w:r>
            <w:r w:rsidRPr="00173256">
              <w:rPr>
                <w:rFonts w:ascii="Times New Roman" w:hAnsi="Times New Roman" w:cs="Times New Roman"/>
                <w:sz w:val="24"/>
                <w:szCs w:val="24"/>
              </w:rPr>
              <w:t>53</w:t>
            </w:r>
            <w:r>
              <w:rPr>
                <w:rFonts w:ascii="Times New Roman" w:hAnsi="Times New Roman" w:cs="Times New Roman"/>
                <w:sz w:val="24"/>
                <w:szCs w:val="24"/>
              </w:rPr>
              <w:t xml:space="preserve"> for medium and high. Low educational attainment in the sample. </w:t>
            </w:r>
            <w:r w:rsidR="00206183">
              <w:rPr>
                <w:rFonts w:ascii="Times New Roman" w:hAnsi="Times New Roman" w:cs="Times New Roman"/>
                <w:sz w:val="24"/>
                <w:szCs w:val="24"/>
              </w:rPr>
              <w:t xml:space="preserve">Farm income made up more than 90% of all farms’ household incomes. </w:t>
            </w:r>
          </w:p>
          <w:p w:rsidR="00F315AD" w:rsidRDefault="00F315AD" w:rsidP="00173256">
            <w:pPr>
              <w:jc w:val="both"/>
              <w:rPr>
                <w:rFonts w:ascii="Times New Roman" w:hAnsi="Times New Roman" w:cs="Times New Roman"/>
                <w:sz w:val="24"/>
                <w:szCs w:val="24"/>
              </w:rPr>
            </w:pPr>
          </w:p>
        </w:tc>
        <w:tc>
          <w:tcPr>
            <w:tcW w:w="0" w:type="auto"/>
          </w:tcPr>
          <w:p w:rsidR="00F315AD" w:rsidRDefault="00F315AD" w:rsidP="009A4EF1">
            <w:pPr>
              <w:jc w:val="both"/>
              <w:rPr>
                <w:rFonts w:ascii="Times New Roman" w:hAnsi="Times New Roman" w:cs="Times New Roman"/>
                <w:sz w:val="24"/>
                <w:szCs w:val="24"/>
              </w:rPr>
            </w:pPr>
            <w:r>
              <w:rPr>
                <w:rFonts w:ascii="Times New Roman" w:hAnsi="Times New Roman" w:cs="Times New Roman"/>
                <w:sz w:val="24"/>
                <w:szCs w:val="24"/>
              </w:rPr>
              <w:lastRenderedPageBreak/>
              <w:t>Most of Myanmar’s agricultural land (7.9 million hectares/ 19.49 million acres) is made up of small-scale farms (average size 2.3</w:t>
            </w:r>
            <w:r>
              <w:rPr>
                <w:rFonts w:ascii="Times New Roman" w:hAnsi="Times New Roman" w:cs="Times New Roman"/>
                <w:sz w:val="24"/>
                <w:szCs w:val="24"/>
              </w:rPr>
              <w:t>5 hectares/ 5.8</w:t>
            </w:r>
            <w:r>
              <w:rPr>
                <w:rFonts w:ascii="Times New Roman" w:hAnsi="Times New Roman" w:cs="Times New Roman"/>
                <w:sz w:val="24"/>
                <w:szCs w:val="24"/>
              </w:rPr>
              <w:t xml:space="preserve"> acres)</w:t>
            </w:r>
            <w:r>
              <w:rPr>
                <w:rFonts w:ascii="Times New Roman" w:hAnsi="Times New Roman" w:cs="Times New Roman"/>
                <w:sz w:val="24"/>
                <w:szCs w:val="24"/>
              </w:rPr>
              <w:t xml:space="preserve"> with an average of 2.2 plots</w:t>
            </w:r>
            <w:r>
              <w:rPr>
                <w:rFonts w:ascii="Times New Roman" w:hAnsi="Times New Roman" w:cs="Times New Roman"/>
                <w:sz w:val="24"/>
                <w:szCs w:val="24"/>
              </w:rPr>
              <w:t>. Rice makes up 37% of total c</w:t>
            </w:r>
            <w:r>
              <w:rPr>
                <w:rFonts w:ascii="Times New Roman" w:hAnsi="Times New Roman" w:cs="Times New Roman"/>
                <w:sz w:val="24"/>
                <w:szCs w:val="24"/>
              </w:rPr>
              <w:t xml:space="preserve">rops in 2007/8. </w:t>
            </w:r>
          </w:p>
          <w:p w:rsidR="00F315AD" w:rsidRPr="009A4EF1" w:rsidRDefault="00F315AD" w:rsidP="00206183">
            <w:pPr>
              <w:jc w:val="both"/>
              <w:rPr>
                <w:rFonts w:ascii="Times New Roman" w:hAnsi="Times New Roman" w:cs="Times New Roman"/>
                <w:sz w:val="24"/>
                <w:szCs w:val="24"/>
              </w:rPr>
            </w:pPr>
            <w:r>
              <w:rPr>
                <w:rFonts w:ascii="Times New Roman" w:hAnsi="Times New Roman" w:cs="Times New Roman"/>
                <w:sz w:val="24"/>
                <w:szCs w:val="24"/>
              </w:rPr>
              <w:t xml:space="preserve">Low land fragmentation </w:t>
            </w:r>
            <w:r>
              <w:rPr>
                <w:rFonts w:ascii="Times New Roman" w:hAnsi="Times New Roman" w:cs="Times New Roman"/>
                <w:sz w:val="24"/>
                <w:szCs w:val="24"/>
              </w:rPr>
              <w:lastRenderedPageBreak/>
              <w:t>associated with higher yield and profitability compared to medium/ high fragmentation. 1% increase in number of plots reduces output by 0.21%. Possible explanations: greater degree of fragmentation discourages efficient use of plots which is related to yield</w:t>
            </w:r>
            <w:r w:rsidR="00206183">
              <w:rPr>
                <w:rFonts w:ascii="Times New Roman" w:hAnsi="Times New Roman" w:cs="Times New Roman"/>
                <w:sz w:val="24"/>
                <w:szCs w:val="24"/>
              </w:rPr>
              <w:t xml:space="preserve">- smaller plots used less manure and urea. </w:t>
            </w:r>
            <w:r>
              <w:rPr>
                <w:rFonts w:ascii="Times New Roman" w:hAnsi="Times New Roman" w:cs="Times New Roman"/>
                <w:sz w:val="24"/>
                <w:szCs w:val="24"/>
              </w:rPr>
              <w:t xml:space="preserve">Makes policy recommendations: 1) tradable land use rights; 2) reduce number of plots; 3) creation of non-farming employment opportunities to reduce land fragmentation and increase socio-economic status of farming households.  </w:t>
            </w:r>
          </w:p>
        </w:tc>
      </w:tr>
      <w:tr w:rsidR="00681C93" w:rsidTr="001670EF">
        <w:trPr>
          <w:trHeight w:val="557"/>
        </w:trPr>
        <w:tc>
          <w:tcPr>
            <w:tcW w:w="0" w:type="auto"/>
          </w:tcPr>
          <w:p w:rsidR="00681C93" w:rsidRPr="00F315AD" w:rsidRDefault="00681C93" w:rsidP="00623015">
            <w:pPr>
              <w:jc w:val="both"/>
              <w:rPr>
                <w:rFonts w:ascii="Times New Roman" w:hAnsi="Times New Roman" w:cs="Times New Roman"/>
                <w:sz w:val="24"/>
                <w:szCs w:val="24"/>
              </w:rPr>
            </w:pPr>
            <w:r w:rsidRPr="00681C93">
              <w:rPr>
                <w:rFonts w:ascii="Times New Roman" w:hAnsi="Times New Roman" w:cs="Times New Roman"/>
                <w:sz w:val="24"/>
                <w:szCs w:val="24"/>
              </w:rPr>
              <w:lastRenderedPageBreak/>
              <w:t>Kurosaki, T. (2008). Crop choice, farm income, and political control in Myanmar. Journal of the Asia Pacific Economy, 13(2), 180-203.</w:t>
            </w:r>
          </w:p>
        </w:tc>
        <w:tc>
          <w:tcPr>
            <w:tcW w:w="0" w:type="auto"/>
          </w:tcPr>
          <w:p w:rsidR="00681C93" w:rsidRPr="00173256" w:rsidRDefault="00463D89" w:rsidP="00681C93">
            <w:pPr>
              <w:jc w:val="both"/>
              <w:rPr>
                <w:rFonts w:ascii="Times New Roman" w:hAnsi="Times New Roman" w:cs="Times New Roman"/>
                <w:sz w:val="24"/>
                <w:szCs w:val="24"/>
              </w:rPr>
            </w:pPr>
            <w:r w:rsidRPr="00463D89">
              <w:rPr>
                <w:rFonts w:ascii="Times New Roman" w:hAnsi="Times New Roman" w:cs="Times New Roman"/>
                <w:sz w:val="24"/>
                <w:szCs w:val="24"/>
              </w:rPr>
              <w:t>To address the impact of economic policies agricultural production decisions and rural incomes.</w:t>
            </w:r>
            <w:r w:rsidR="005330BC">
              <w:rPr>
                <w:rFonts w:ascii="Times New Roman" w:hAnsi="Times New Roman" w:cs="Times New Roman"/>
                <w:sz w:val="24"/>
                <w:szCs w:val="24"/>
              </w:rPr>
              <w:t xml:space="preserve"> </w:t>
            </w:r>
            <w:r w:rsidR="005330BC">
              <w:rPr>
                <w:rFonts w:ascii="Times New Roman" w:hAnsi="Times New Roman" w:cs="Times New Roman"/>
                <w:sz w:val="24"/>
                <w:szCs w:val="24"/>
              </w:rPr>
              <w:t xml:space="preserve">Myanmar’s agricultural economy has been moving from a planned system to </w:t>
            </w:r>
            <w:r w:rsidR="005330BC">
              <w:rPr>
                <w:rFonts w:ascii="Times New Roman" w:hAnsi="Times New Roman" w:cs="Times New Roman"/>
                <w:sz w:val="24"/>
                <w:szCs w:val="24"/>
              </w:rPr>
              <w:t xml:space="preserve">a </w:t>
            </w:r>
            <w:r w:rsidR="005330BC">
              <w:rPr>
                <w:rFonts w:ascii="Times New Roman" w:hAnsi="Times New Roman" w:cs="Times New Roman"/>
                <w:sz w:val="24"/>
                <w:szCs w:val="24"/>
              </w:rPr>
              <w:lastRenderedPageBreak/>
              <w:t xml:space="preserve">market system since the 1980s but limited research on impact on incomes and productivity. </w:t>
            </w:r>
          </w:p>
        </w:tc>
        <w:tc>
          <w:tcPr>
            <w:tcW w:w="0" w:type="auto"/>
          </w:tcPr>
          <w:p w:rsidR="00681C93" w:rsidRDefault="00463D89" w:rsidP="00463D8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Survey of 500 households in eight villages. </w:t>
            </w:r>
          </w:p>
        </w:tc>
        <w:tc>
          <w:tcPr>
            <w:tcW w:w="0" w:type="auto"/>
          </w:tcPr>
          <w:p w:rsidR="00681C93" w:rsidRDefault="005330BC" w:rsidP="005330BC">
            <w:pPr>
              <w:jc w:val="both"/>
              <w:rPr>
                <w:rFonts w:ascii="Times New Roman" w:hAnsi="Times New Roman" w:cs="Times New Roman"/>
                <w:sz w:val="24"/>
                <w:szCs w:val="24"/>
              </w:rPr>
            </w:pPr>
            <w:r>
              <w:rPr>
                <w:rFonts w:ascii="Times New Roman" w:hAnsi="Times New Roman" w:cs="Times New Roman"/>
                <w:sz w:val="24"/>
                <w:szCs w:val="24"/>
              </w:rPr>
              <w:t xml:space="preserve">Paper included a </w:t>
            </w:r>
            <w:r w:rsidRPr="005330BC">
              <w:rPr>
                <w:rFonts w:ascii="Times New Roman" w:hAnsi="Times New Roman" w:cs="Times New Roman"/>
                <w:sz w:val="24"/>
                <w:szCs w:val="24"/>
              </w:rPr>
              <w:t>theoretical model</w:t>
            </w:r>
            <w:r>
              <w:rPr>
                <w:rFonts w:ascii="Times New Roman" w:hAnsi="Times New Roman" w:cs="Times New Roman"/>
                <w:sz w:val="24"/>
                <w:szCs w:val="24"/>
              </w:rPr>
              <w:t xml:space="preserve"> which predicted </w:t>
            </w:r>
            <w:r w:rsidRPr="005330BC">
              <w:rPr>
                <w:rFonts w:ascii="Times New Roman" w:hAnsi="Times New Roman" w:cs="Times New Roman"/>
                <w:sz w:val="24"/>
                <w:szCs w:val="24"/>
              </w:rPr>
              <w:t xml:space="preserve">the acreage share of non-lucrative paddy </w:t>
            </w:r>
            <w:r>
              <w:rPr>
                <w:rFonts w:ascii="Times New Roman" w:hAnsi="Times New Roman" w:cs="Times New Roman"/>
                <w:sz w:val="24"/>
                <w:szCs w:val="24"/>
              </w:rPr>
              <w:t>would</w:t>
            </w:r>
            <w:r w:rsidRPr="005330BC">
              <w:rPr>
                <w:rFonts w:ascii="Times New Roman" w:hAnsi="Times New Roman" w:cs="Times New Roman"/>
                <w:sz w:val="24"/>
                <w:szCs w:val="24"/>
              </w:rPr>
              <w:t xml:space="preserve"> be higher for farmers who are</w:t>
            </w:r>
            <w:r>
              <w:rPr>
                <w:rFonts w:ascii="Times New Roman" w:hAnsi="Times New Roman" w:cs="Times New Roman"/>
                <w:sz w:val="24"/>
                <w:szCs w:val="24"/>
              </w:rPr>
              <w:t xml:space="preserve"> </w:t>
            </w:r>
            <w:r w:rsidRPr="005330BC">
              <w:rPr>
                <w:rFonts w:ascii="Times New Roman" w:hAnsi="Times New Roman" w:cs="Times New Roman"/>
                <w:sz w:val="24"/>
                <w:szCs w:val="24"/>
              </w:rPr>
              <w:t>under tighter control of the local authorities</w:t>
            </w:r>
            <w:r>
              <w:rPr>
                <w:rFonts w:ascii="Times New Roman" w:hAnsi="Times New Roman" w:cs="Times New Roman"/>
                <w:sz w:val="24"/>
                <w:szCs w:val="24"/>
              </w:rPr>
              <w:t>- found this was the case</w:t>
            </w:r>
            <w:r w:rsidRPr="005330BC">
              <w:rPr>
                <w:rFonts w:ascii="Times New Roman" w:hAnsi="Times New Roman" w:cs="Times New Roman"/>
                <w:sz w:val="24"/>
                <w:szCs w:val="24"/>
              </w:rPr>
              <w:t xml:space="preserve">. </w:t>
            </w:r>
            <w:r w:rsidR="00463D89">
              <w:rPr>
                <w:rFonts w:ascii="Times New Roman" w:hAnsi="Times New Roman" w:cs="Times New Roman"/>
                <w:sz w:val="24"/>
                <w:szCs w:val="24"/>
              </w:rPr>
              <w:t xml:space="preserve">Predictors on </w:t>
            </w:r>
            <w:r>
              <w:rPr>
                <w:rFonts w:ascii="Times New Roman" w:hAnsi="Times New Roman" w:cs="Times New Roman"/>
                <w:sz w:val="24"/>
                <w:szCs w:val="24"/>
              </w:rPr>
              <w:t xml:space="preserve">paddy acreage share: </w:t>
            </w:r>
          </w:p>
          <w:p w:rsidR="005330BC" w:rsidRDefault="005330BC" w:rsidP="005330B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Early adoption of new technology. </w:t>
            </w:r>
          </w:p>
          <w:p w:rsidR="005330BC" w:rsidRDefault="005330BC" w:rsidP="005330B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Expectation of inheriting land. </w:t>
            </w:r>
          </w:p>
          <w:p w:rsidR="005330BC" w:rsidRDefault="005330BC" w:rsidP="005330B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Low land field. </w:t>
            </w:r>
          </w:p>
          <w:p w:rsidR="005330BC" w:rsidRPr="005330BC" w:rsidRDefault="005330BC" w:rsidP="005330B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Found output could be increased if farmers were given more freedom of land use. </w:t>
            </w:r>
          </w:p>
        </w:tc>
      </w:tr>
      <w:tr w:rsidR="005330BC" w:rsidTr="001670EF">
        <w:trPr>
          <w:trHeight w:val="557"/>
        </w:trPr>
        <w:tc>
          <w:tcPr>
            <w:tcW w:w="0" w:type="auto"/>
          </w:tcPr>
          <w:p w:rsidR="005330BC" w:rsidRPr="00681C93" w:rsidRDefault="005330BC" w:rsidP="00623015">
            <w:pPr>
              <w:jc w:val="both"/>
              <w:rPr>
                <w:rFonts w:ascii="Times New Roman" w:hAnsi="Times New Roman" w:cs="Times New Roman"/>
                <w:sz w:val="24"/>
                <w:szCs w:val="24"/>
              </w:rPr>
            </w:pPr>
            <w:r w:rsidRPr="005330BC">
              <w:rPr>
                <w:rFonts w:ascii="Times New Roman" w:hAnsi="Times New Roman" w:cs="Times New Roman"/>
                <w:sz w:val="24"/>
                <w:szCs w:val="24"/>
              </w:rPr>
              <w:lastRenderedPageBreak/>
              <w:t xml:space="preserve">Garcia, Y. T., Garcia, A. G., </w:t>
            </w:r>
            <w:proofErr w:type="spellStart"/>
            <w:r w:rsidRPr="005330BC">
              <w:rPr>
                <w:rFonts w:ascii="Times New Roman" w:hAnsi="Times New Roman" w:cs="Times New Roman"/>
                <w:sz w:val="24"/>
                <w:szCs w:val="24"/>
              </w:rPr>
              <w:t>Oo</w:t>
            </w:r>
            <w:proofErr w:type="spellEnd"/>
            <w:r w:rsidRPr="005330BC">
              <w:rPr>
                <w:rFonts w:ascii="Times New Roman" w:hAnsi="Times New Roman" w:cs="Times New Roman"/>
                <w:sz w:val="24"/>
                <w:szCs w:val="24"/>
              </w:rPr>
              <w:t xml:space="preserve">, M., &amp; Hossain, M. (2000). Income distribution and poverty in irrigated and </w:t>
            </w:r>
            <w:proofErr w:type="spellStart"/>
            <w:r w:rsidRPr="005330BC">
              <w:rPr>
                <w:rFonts w:ascii="Times New Roman" w:hAnsi="Times New Roman" w:cs="Times New Roman"/>
                <w:sz w:val="24"/>
                <w:szCs w:val="24"/>
              </w:rPr>
              <w:t>rainfed</w:t>
            </w:r>
            <w:proofErr w:type="spellEnd"/>
            <w:r w:rsidRPr="005330BC">
              <w:rPr>
                <w:rFonts w:ascii="Times New Roman" w:hAnsi="Times New Roman" w:cs="Times New Roman"/>
                <w:sz w:val="24"/>
                <w:szCs w:val="24"/>
              </w:rPr>
              <w:t xml:space="preserve"> ecosystems: The Myanmar case. Economic and Political Weekly, 4670-4676.</w:t>
            </w:r>
          </w:p>
        </w:tc>
        <w:tc>
          <w:tcPr>
            <w:tcW w:w="0" w:type="auto"/>
          </w:tcPr>
          <w:p w:rsidR="005330BC" w:rsidRPr="00463D89" w:rsidRDefault="005330BC" w:rsidP="005330BC">
            <w:pPr>
              <w:jc w:val="both"/>
              <w:rPr>
                <w:rFonts w:ascii="Times New Roman" w:hAnsi="Times New Roman" w:cs="Times New Roman"/>
                <w:sz w:val="24"/>
                <w:szCs w:val="24"/>
              </w:rPr>
            </w:pPr>
            <w:r>
              <w:rPr>
                <w:rFonts w:ascii="Times New Roman" w:hAnsi="Times New Roman" w:cs="Times New Roman"/>
                <w:sz w:val="24"/>
                <w:szCs w:val="24"/>
              </w:rPr>
              <w:t xml:space="preserve">Looks at impact of government income redistribution and poverty interventions. </w:t>
            </w:r>
          </w:p>
        </w:tc>
        <w:tc>
          <w:tcPr>
            <w:tcW w:w="0" w:type="auto"/>
          </w:tcPr>
          <w:p w:rsidR="005330BC" w:rsidRDefault="005330BC" w:rsidP="00463D89">
            <w:pPr>
              <w:jc w:val="both"/>
              <w:rPr>
                <w:rFonts w:ascii="Times New Roman" w:hAnsi="Times New Roman" w:cs="Times New Roman"/>
                <w:sz w:val="24"/>
                <w:szCs w:val="24"/>
              </w:rPr>
            </w:pPr>
            <w:r>
              <w:rPr>
                <w:rFonts w:ascii="Times New Roman" w:hAnsi="Times New Roman" w:cs="Times New Roman"/>
                <w:sz w:val="24"/>
                <w:szCs w:val="24"/>
              </w:rPr>
              <w:t xml:space="preserve">Household survey (1996) of four villages. </w:t>
            </w:r>
          </w:p>
        </w:tc>
        <w:tc>
          <w:tcPr>
            <w:tcW w:w="0" w:type="auto"/>
          </w:tcPr>
          <w:p w:rsidR="005330BC" w:rsidRDefault="005330BC" w:rsidP="005330BC">
            <w:pPr>
              <w:jc w:val="both"/>
              <w:rPr>
                <w:rFonts w:ascii="Times New Roman" w:hAnsi="Times New Roman" w:cs="Times New Roman"/>
                <w:sz w:val="24"/>
                <w:szCs w:val="24"/>
              </w:rPr>
            </w:pPr>
            <w:r>
              <w:rPr>
                <w:rFonts w:ascii="Times New Roman" w:hAnsi="Times New Roman" w:cs="Times New Roman"/>
                <w:sz w:val="24"/>
                <w:szCs w:val="24"/>
              </w:rPr>
              <w:t>Government had focused on promoting new technology for farming and irrigation</w:t>
            </w:r>
            <w:r w:rsidR="00D978A6">
              <w:rPr>
                <w:rFonts w:ascii="Times New Roman" w:hAnsi="Times New Roman" w:cs="Times New Roman"/>
                <w:sz w:val="24"/>
                <w:szCs w:val="24"/>
              </w:rPr>
              <w:t xml:space="preserve"> in a very top-down way</w:t>
            </w:r>
            <w:r>
              <w:rPr>
                <w:rFonts w:ascii="Times New Roman" w:hAnsi="Times New Roman" w:cs="Times New Roman"/>
                <w:sz w:val="24"/>
                <w:szCs w:val="24"/>
              </w:rPr>
              <w:t>- unsuccessful in increasing household income because farmers could not use it in an optimal way</w:t>
            </w:r>
            <w:r w:rsidR="00D978A6">
              <w:rPr>
                <w:rFonts w:ascii="Times New Roman" w:hAnsi="Times New Roman" w:cs="Times New Roman"/>
                <w:sz w:val="24"/>
                <w:szCs w:val="24"/>
              </w:rPr>
              <w:t xml:space="preserve"> (needed time, money, labour)</w:t>
            </w:r>
            <w:r>
              <w:rPr>
                <w:rFonts w:ascii="Times New Roman" w:hAnsi="Times New Roman" w:cs="Times New Roman"/>
                <w:sz w:val="24"/>
                <w:szCs w:val="24"/>
              </w:rPr>
              <w:t xml:space="preserve">. </w:t>
            </w:r>
            <w:r w:rsidR="00D978A6">
              <w:rPr>
                <w:rFonts w:ascii="Times New Roman" w:hAnsi="Times New Roman" w:cs="Times New Roman"/>
                <w:sz w:val="24"/>
                <w:szCs w:val="24"/>
              </w:rPr>
              <w:t xml:space="preserve">In fact, it had an adverse effect on in particular irrigated areas. However, once farmers become used to the new technology and irrigation and can start ‘double-cropping’, poverty could decrease. </w:t>
            </w:r>
          </w:p>
          <w:p w:rsidR="00152454" w:rsidRDefault="00152454" w:rsidP="005330BC">
            <w:pPr>
              <w:jc w:val="both"/>
              <w:rPr>
                <w:rFonts w:ascii="Times New Roman" w:hAnsi="Times New Roman" w:cs="Times New Roman"/>
                <w:sz w:val="24"/>
                <w:szCs w:val="24"/>
              </w:rPr>
            </w:pPr>
            <w:r>
              <w:rPr>
                <w:rFonts w:ascii="Times New Roman" w:hAnsi="Times New Roman" w:cs="Times New Roman"/>
                <w:sz w:val="24"/>
                <w:szCs w:val="24"/>
              </w:rPr>
              <w:t xml:space="preserve">Household size, education and higher proportion of female members were related to poverty. </w:t>
            </w:r>
          </w:p>
        </w:tc>
      </w:tr>
      <w:tr w:rsidR="00B83BA4" w:rsidTr="001670EF">
        <w:trPr>
          <w:trHeight w:val="557"/>
        </w:trPr>
        <w:tc>
          <w:tcPr>
            <w:tcW w:w="0" w:type="auto"/>
          </w:tcPr>
          <w:p w:rsidR="00B83BA4" w:rsidRPr="005330BC" w:rsidRDefault="00C70018" w:rsidP="00623015">
            <w:pPr>
              <w:jc w:val="both"/>
              <w:rPr>
                <w:rFonts w:ascii="Times New Roman" w:hAnsi="Times New Roman" w:cs="Times New Roman"/>
                <w:sz w:val="24"/>
                <w:szCs w:val="24"/>
              </w:rPr>
            </w:pPr>
            <w:r w:rsidRPr="00C70018">
              <w:rPr>
                <w:rFonts w:ascii="Times New Roman" w:hAnsi="Times New Roman" w:cs="Times New Roman"/>
                <w:sz w:val="24"/>
                <w:szCs w:val="24"/>
              </w:rPr>
              <w:t xml:space="preserve">Win, N. K., &amp; </w:t>
            </w:r>
            <w:proofErr w:type="spellStart"/>
            <w:r w:rsidRPr="00C70018">
              <w:rPr>
                <w:rFonts w:ascii="Times New Roman" w:hAnsi="Times New Roman" w:cs="Times New Roman"/>
                <w:sz w:val="24"/>
                <w:szCs w:val="24"/>
              </w:rPr>
              <w:t>Chumjai</w:t>
            </w:r>
            <w:proofErr w:type="spellEnd"/>
            <w:r w:rsidRPr="00C70018">
              <w:rPr>
                <w:rFonts w:ascii="Times New Roman" w:hAnsi="Times New Roman" w:cs="Times New Roman"/>
                <w:sz w:val="24"/>
                <w:szCs w:val="24"/>
              </w:rPr>
              <w:t xml:space="preserve">, P. (2009). </w:t>
            </w:r>
            <w:proofErr w:type="spellStart"/>
            <w:r w:rsidRPr="00C70018">
              <w:rPr>
                <w:rFonts w:ascii="Times New Roman" w:hAnsi="Times New Roman" w:cs="Times New Roman"/>
                <w:sz w:val="24"/>
                <w:szCs w:val="24"/>
              </w:rPr>
              <w:t>Farmersû</w:t>
            </w:r>
            <w:proofErr w:type="spellEnd"/>
            <w:r w:rsidRPr="00C70018">
              <w:rPr>
                <w:rFonts w:ascii="Times New Roman" w:hAnsi="Times New Roman" w:cs="Times New Roman"/>
                <w:sz w:val="24"/>
                <w:szCs w:val="24"/>
              </w:rPr>
              <w:t xml:space="preserve"> Adoption of Improved Technological Knowledge on Soybean Production in Northern </w:t>
            </w:r>
            <w:r w:rsidRPr="00C70018">
              <w:rPr>
                <w:rFonts w:ascii="Times New Roman" w:hAnsi="Times New Roman" w:cs="Times New Roman"/>
                <w:sz w:val="24"/>
                <w:szCs w:val="24"/>
              </w:rPr>
              <w:lastRenderedPageBreak/>
              <w:t xml:space="preserve">Shan State Area, Myanmar. </w:t>
            </w:r>
            <w:proofErr w:type="spellStart"/>
            <w:r w:rsidRPr="00C70018">
              <w:rPr>
                <w:rFonts w:ascii="Times New Roman" w:hAnsi="Times New Roman" w:cs="Times New Roman"/>
                <w:sz w:val="24"/>
                <w:szCs w:val="24"/>
              </w:rPr>
              <w:t>Kasetsart</w:t>
            </w:r>
            <w:proofErr w:type="spellEnd"/>
            <w:r w:rsidRPr="00C70018">
              <w:rPr>
                <w:rFonts w:ascii="Times New Roman" w:hAnsi="Times New Roman" w:cs="Times New Roman"/>
                <w:sz w:val="24"/>
                <w:szCs w:val="24"/>
              </w:rPr>
              <w:t xml:space="preserve"> Journal, Social Sciences, 30(2), 227-238.</w:t>
            </w:r>
          </w:p>
        </w:tc>
        <w:tc>
          <w:tcPr>
            <w:tcW w:w="0" w:type="auto"/>
          </w:tcPr>
          <w:p w:rsidR="00B83BA4" w:rsidRDefault="00C70018" w:rsidP="00C7001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 examine the socio-economic characteristics of farmers, their knowledge of soybean </w:t>
            </w:r>
            <w:r>
              <w:rPr>
                <w:rFonts w:ascii="Times New Roman" w:hAnsi="Times New Roman" w:cs="Times New Roman"/>
                <w:sz w:val="24"/>
                <w:szCs w:val="24"/>
              </w:rPr>
              <w:lastRenderedPageBreak/>
              <w:t>production and barriers to the adoption of successful soybean cultivation techniques</w:t>
            </w:r>
            <w:r w:rsidR="00E662FE">
              <w:rPr>
                <w:rFonts w:ascii="Times New Roman" w:hAnsi="Times New Roman" w:cs="Times New Roman"/>
                <w:sz w:val="24"/>
                <w:szCs w:val="24"/>
              </w:rPr>
              <w:t xml:space="preserve"> in Myanmar</w:t>
            </w:r>
            <w:r>
              <w:rPr>
                <w:rFonts w:ascii="Times New Roman" w:hAnsi="Times New Roman" w:cs="Times New Roman"/>
                <w:sz w:val="24"/>
                <w:szCs w:val="24"/>
              </w:rPr>
              <w:t xml:space="preserve">. </w:t>
            </w:r>
          </w:p>
        </w:tc>
        <w:tc>
          <w:tcPr>
            <w:tcW w:w="0" w:type="auto"/>
          </w:tcPr>
          <w:p w:rsidR="00B83BA4" w:rsidRDefault="00320C9D" w:rsidP="00463D89">
            <w:pPr>
              <w:jc w:val="both"/>
              <w:rPr>
                <w:rFonts w:ascii="Times New Roman" w:hAnsi="Times New Roman" w:cs="Times New Roman"/>
                <w:sz w:val="24"/>
                <w:szCs w:val="24"/>
              </w:rPr>
            </w:pPr>
            <w:r>
              <w:rPr>
                <w:rFonts w:ascii="Times New Roman" w:hAnsi="Times New Roman" w:cs="Times New Roman"/>
                <w:sz w:val="24"/>
                <w:szCs w:val="24"/>
              </w:rPr>
              <w:lastRenderedPageBreak/>
              <w:t>‘Interviews’</w:t>
            </w:r>
            <w:r w:rsidR="00C70018">
              <w:rPr>
                <w:rFonts w:ascii="Times New Roman" w:hAnsi="Times New Roman" w:cs="Times New Roman"/>
                <w:sz w:val="24"/>
                <w:szCs w:val="24"/>
              </w:rPr>
              <w:t xml:space="preserve"> with 377 soybean farmers. </w:t>
            </w:r>
          </w:p>
        </w:tc>
        <w:tc>
          <w:tcPr>
            <w:tcW w:w="0" w:type="auto"/>
          </w:tcPr>
          <w:p w:rsidR="00320C9D" w:rsidRDefault="006D403D" w:rsidP="005330BC">
            <w:pPr>
              <w:jc w:val="both"/>
              <w:rPr>
                <w:rFonts w:ascii="Times New Roman" w:hAnsi="Times New Roman" w:cs="Times New Roman"/>
                <w:sz w:val="24"/>
                <w:szCs w:val="24"/>
              </w:rPr>
            </w:pPr>
            <w:r>
              <w:rPr>
                <w:rFonts w:ascii="Times New Roman" w:hAnsi="Times New Roman" w:cs="Times New Roman"/>
                <w:sz w:val="24"/>
                <w:szCs w:val="24"/>
              </w:rPr>
              <w:t xml:space="preserve">Adoption of improved production techniques (aside from using new varieties) was less than 50% in the sample. </w:t>
            </w:r>
            <w:r w:rsidR="00C70018">
              <w:rPr>
                <w:rFonts w:ascii="Times New Roman" w:hAnsi="Times New Roman" w:cs="Times New Roman"/>
                <w:sz w:val="24"/>
                <w:szCs w:val="24"/>
              </w:rPr>
              <w:t xml:space="preserve">Adoption of improved soybean farming techniques related to: 1) farmers’ education </w:t>
            </w:r>
            <w:r w:rsidR="00C70018">
              <w:rPr>
                <w:rFonts w:ascii="Times New Roman" w:hAnsi="Times New Roman" w:cs="Times New Roman"/>
                <w:sz w:val="24"/>
                <w:szCs w:val="24"/>
              </w:rPr>
              <w:lastRenderedPageBreak/>
              <w:t xml:space="preserve">level; 2) availability of family labour; 3) </w:t>
            </w:r>
            <w:r w:rsidR="00320C9D">
              <w:rPr>
                <w:rFonts w:ascii="Times New Roman" w:hAnsi="Times New Roman" w:cs="Times New Roman"/>
                <w:sz w:val="24"/>
                <w:szCs w:val="24"/>
              </w:rPr>
              <w:t xml:space="preserve">farm income; 4) access to credit; 5) non-farming employment; 6) farmers’ knowledge of soybean production; 7) ‘extension activities’ e.g. home or farm visits, group activities and demonstrations. </w:t>
            </w:r>
          </w:p>
          <w:p w:rsidR="00B83BA4" w:rsidRDefault="00320C9D" w:rsidP="005330BC">
            <w:pPr>
              <w:jc w:val="both"/>
              <w:rPr>
                <w:rFonts w:ascii="Times New Roman" w:hAnsi="Times New Roman" w:cs="Times New Roman"/>
                <w:sz w:val="24"/>
                <w:szCs w:val="24"/>
              </w:rPr>
            </w:pPr>
            <w:r>
              <w:rPr>
                <w:rFonts w:ascii="Times New Roman" w:hAnsi="Times New Roman" w:cs="Times New Roman"/>
                <w:sz w:val="24"/>
                <w:szCs w:val="24"/>
              </w:rPr>
              <w:t xml:space="preserve">Problems faced by farmers: 1) access to credit; 2) different varieties; 3) fertilisers; 4) technical knowledge; 5) access to extension activities. </w:t>
            </w:r>
          </w:p>
        </w:tc>
      </w:tr>
      <w:tr w:rsidR="006D403D" w:rsidTr="001670EF">
        <w:trPr>
          <w:trHeight w:val="557"/>
        </w:trPr>
        <w:tc>
          <w:tcPr>
            <w:tcW w:w="0" w:type="auto"/>
          </w:tcPr>
          <w:p w:rsidR="006D403D" w:rsidRPr="00C70018" w:rsidRDefault="006D403D" w:rsidP="00623015">
            <w:pPr>
              <w:jc w:val="both"/>
              <w:rPr>
                <w:rFonts w:ascii="Times New Roman" w:hAnsi="Times New Roman" w:cs="Times New Roman"/>
                <w:sz w:val="24"/>
                <w:szCs w:val="24"/>
              </w:rPr>
            </w:pPr>
            <w:r w:rsidRPr="006D403D">
              <w:rPr>
                <w:rFonts w:ascii="Times New Roman" w:hAnsi="Times New Roman" w:cs="Times New Roman"/>
                <w:sz w:val="24"/>
                <w:szCs w:val="24"/>
              </w:rPr>
              <w:lastRenderedPageBreak/>
              <w:t>Matsuda, M. (2011). Intensification level of rice farming in Myanmar: implication for its sustainable development. Environment, development and sustainability, 13(1), 51-64.</w:t>
            </w:r>
          </w:p>
        </w:tc>
        <w:tc>
          <w:tcPr>
            <w:tcW w:w="0" w:type="auto"/>
          </w:tcPr>
          <w:p w:rsidR="006D403D" w:rsidRDefault="00E662FE" w:rsidP="00C70018">
            <w:pPr>
              <w:jc w:val="both"/>
              <w:rPr>
                <w:rFonts w:ascii="Times New Roman" w:hAnsi="Times New Roman" w:cs="Times New Roman"/>
                <w:sz w:val="24"/>
                <w:szCs w:val="24"/>
              </w:rPr>
            </w:pPr>
            <w:r>
              <w:rPr>
                <w:rFonts w:ascii="Times New Roman" w:hAnsi="Times New Roman" w:cs="Times New Roman"/>
                <w:sz w:val="24"/>
                <w:szCs w:val="24"/>
              </w:rPr>
              <w:t xml:space="preserve">Aims to create an estimate of the intensification of rice farming in Myanmar. </w:t>
            </w:r>
          </w:p>
        </w:tc>
        <w:tc>
          <w:tcPr>
            <w:tcW w:w="0" w:type="auto"/>
          </w:tcPr>
          <w:p w:rsidR="006D403D" w:rsidRDefault="00E662FE" w:rsidP="00463D89">
            <w:pPr>
              <w:jc w:val="both"/>
              <w:rPr>
                <w:rFonts w:ascii="Times New Roman" w:hAnsi="Times New Roman" w:cs="Times New Roman"/>
                <w:sz w:val="24"/>
                <w:szCs w:val="24"/>
              </w:rPr>
            </w:pPr>
            <w:r>
              <w:rPr>
                <w:rFonts w:ascii="Times New Roman" w:hAnsi="Times New Roman" w:cs="Times New Roman"/>
                <w:sz w:val="24"/>
                <w:szCs w:val="24"/>
              </w:rPr>
              <w:t>Surveys</w:t>
            </w:r>
          </w:p>
        </w:tc>
        <w:tc>
          <w:tcPr>
            <w:tcW w:w="0" w:type="auto"/>
          </w:tcPr>
          <w:p w:rsidR="006D403D" w:rsidRDefault="00E662FE" w:rsidP="008F4EF2">
            <w:pPr>
              <w:jc w:val="both"/>
              <w:rPr>
                <w:rFonts w:ascii="Times New Roman" w:hAnsi="Times New Roman" w:cs="Times New Roman"/>
                <w:sz w:val="24"/>
                <w:szCs w:val="24"/>
              </w:rPr>
            </w:pPr>
            <w:r>
              <w:rPr>
                <w:rFonts w:ascii="Times New Roman" w:hAnsi="Times New Roman" w:cs="Times New Roman"/>
                <w:sz w:val="24"/>
                <w:szCs w:val="24"/>
              </w:rPr>
              <w:t>Found variation in chemical fertilizer use according to irrigation versus rain-fed plots. Compared fertiliser use efficiency with China and Vietnam</w:t>
            </w:r>
            <w:r w:rsidR="008F4EF2">
              <w:rPr>
                <w:rFonts w:ascii="Times New Roman" w:hAnsi="Times New Roman" w:cs="Times New Roman"/>
                <w:sz w:val="24"/>
                <w:szCs w:val="24"/>
              </w:rPr>
              <w:t xml:space="preserve">- intensification level of Myanmar not inadequate like China and Vietnam. Myanmar Government has promoted rice production through technological extension services and irrigation but also has restricted export to maintain a low and stable price. As such, farmers cannot invest extensively in rice farming. Author argues if rice exports were liberalised, price would rise and farming could be </w:t>
            </w:r>
            <w:r w:rsidR="008F4EF2">
              <w:rPr>
                <w:rFonts w:ascii="Times New Roman" w:hAnsi="Times New Roman" w:cs="Times New Roman"/>
                <w:sz w:val="24"/>
                <w:szCs w:val="24"/>
              </w:rPr>
              <w:lastRenderedPageBreak/>
              <w:t xml:space="preserve">intensified, especially in irrigated lowlands. Also cautions that increasing productivity may create issues in terms of sustainability. </w:t>
            </w:r>
          </w:p>
        </w:tc>
      </w:tr>
      <w:tr w:rsidR="008F4EF2" w:rsidTr="001670EF">
        <w:trPr>
          <w:trHeight w:val="557"/>
        </w:trPr>
        <w:tc>
          <w:tcPr>
            <w:tcW w:w="0" w:type="auto"/>
          </w:tcPr>
          <w:p w:rsidR="008F4EF2" w:rsidRPr="006D403D" w:rsidRDefault="008F4EF2" w:rsidP="00623015">
            <w:pPr>
              <w:jc w:val="both"/>
              <w:rPr>
                <w:rFonts w:ascii="Times New Roman" w:hAnsi="Times New Roman" w:cs="Times New Roman"/>
                <w:sz w:val="24"/>
                <w:szCs w:val="24"/>
              </w:rPr>
            </w:pPr>
            <w:proofErr w:type="spellStart"/>
            <w:r w:rsidRPr="008F4EF2">
              <w:rPr>
                <w:rFonts w:ascii="Times New Roman" w:hAnsi="Times New Roman" w:cs="Times New Roman"/>
                <w:sz w:val="24"/>
                <w:szCs w:val="24"/>
              </w:rPr>
              <w:lastRenderedPageBreak/>
              <w:t>Egashira</w:t>
            </w:r>
            <w:proofErr w:type="spellEnd"/>
            <w:r w:rsidRPr="008F4EF2">
              <w:rPr>
                <w:rFonts w:ascii="Times New Roman" w:hAnsi="Times New Roman" w:cs="Times New Roman"/>
                <w:sz w:val="24"/>
                <w:szCs w:val="24"/>
              </w:rPr>
              <w:t xml:space="preserve">, K., &amp; Than, A. A. (2006). Cropping characteristics in Myanmar with some case studies in Shan State and Mandalay Division. </w:t>
            </w:r>
            <w:proofErr w:type="spellStart"/>
            <w:r w:rsidRPr="008F4EF2">
              <w:rPr>
                <w:rFonts w:ascii="MS Gothic" w:eastAsia="MS Gothic" w:hAnsi="MS Gothic" w:cs="MS Gothic" w:hint="eastAsia"/>
                <w:sz w:val="24"/>
                <w:szCs w:val="24"/>
              </w:rPr>
              <w:t>九州大学農学部紀要</w:t>
            </w:r>
            <w:proofErr w:type="spellEnd"/>
            <w:r w:rsidRPr="008F4EF2">
              <w:rPr>
                <w:rFonts w:ascii="Times New Roman" w:hAnsi="Times New Roman" w:cs="Times New Roman"/>
                <w:sz w:val="24"/>
                <w:szCs w:val="24"/>
              </w:rPr>
              <w:t>, 51(2), 373-382.</w:t>
            </w:r>
          </w:p>
        </w:tc>
        <w:tc>
          <w:tcPr>
            <w:tcW w:w="0" w:type="auto"/>
          </w:tcPr>
          <w:p w:rsidR="008F4EF2" w:rsidRDefault="008F4EF2" w:rsidP="00C70018">
            <w:pPr>
              <w:jc w:val="both"/>
              <w:rPr>
                <w:rFonts w:ascii="Times New Roman" w:hAnsi="Times New Roman" w:cs="Times New Roman"/>
                <w:sz w:val="24"/>
                <w:szCs w:val="24"/>
              </w:rPr>
            </w:pPr>
            <w:r>
              <w:rPr>
                <w:rFonts w:ascii="Times New Roman" w:hAnsi="Times New Roman" w:cs="Times New Roman"/>
                <w:sz w:val="24"/>
                <w:szCs w:val="24"/>
              </w:rPr>
              <w:t>Examines rainfall, irrigation and crop production in Myanmar</w:t>
            </w:r>
            <w:r w:rsidR="00297265">
              <w:rPr>
                <w:rFonts w:ascii="Times New Roman" w:hAnsi="Times New Roman" w:cs="Times New Roman"/>
                <w:sz w:val="24"/>
                <w:szCs w:val="24"/>
              </w:rPr>
              <w:t xml:space="preserve">. </w:t>
            </w:r>
          </w:p>
        </w:tc>
        <w:tc>
          <w:tcPr>
            <w:tcW w:w="0" w:type="auto"/>
          </w:tcPr>
          <w:p w:rsidR="008F4EF2" w:rsidRDefault="00297265" w:rsidP="00463D89">
            <w:pPr>
              <w:jc w:val="both"/>
              <w:rPr>
                <w:rFonts w:ascii="Times New Roman" w:hAnsi="Times New Roman" w:cs="Times New Roman"/>
                <w:sz w:val="24"/>
                <w:szCs w:val="24"/>
              </w:rPr>
            </w:pPr>
            <w:r>
              <w:rPr>
                <w:rFonts w:ascii="Times New Roman" w:hAnsi="Times New Roman" w:cs="Times New Roman"/>
                <w:sz w:val="24"/>
                <w:szCs w:val="24"/>
              </w:rPr>
              <w:t xml:space="preserve">Secondary data analysis. </w:t>
            </w:r>
          </w:p>
        </w:tc>
        <w:tc>
          <w:tcPr>
            <w:tcW w:w="0" w:type="auto"/>
          </w:tcPr>
          <w:p w:rsidR="008F4EF2" w:rsidRDefault="00297265" w:rsidP="008F4EF2">
            <w:pPr>
              <w:jc w:val="both"/>
              <w:rPr>
                <w:rFonts w:ascii="Times New Roman" w:hAnsi="Times New Roman" w:cs="Times New Roman"/>
                <w:sz w:val="24"/>
                <w:szCs w:val="24"/>
              </w:rPr>
            </w:pPr>
            <w:r>
              <w:rPr>
                <w:rFonts w:ascii="Times New Roman" w:hAnsi="Times New Roman" w:cs="Times New Roman"/>
                <w:sz w:val="24"/>
                <w:szCs w:val="24"/>
              </w:rPr>
              <w:t xml:space="preserve">In regions under rain-fed agriculture, crops were selected according to rainfall conditions. In dry regions, pulses and edible-oil crops were selected; in upland with increasing rainfall crops included </w:t>
            </w:r>
            <w:r w:rsidRPr="00297265">
              <w:rPr>
                <w:rFonts w:ascii="Times New Roman" w:hAnsi="Times New Roman" w:cs="Times New Roman"/>
                <w:sz w:val="24"/>
                <w:szCs w:val="24"/>
              </w:rPr>
              <w:t>upland rice, maize, wheat, garlic, potato, ginger, taro, sweet potato, vegetables and some pulses</w:t>
            </w:r>
            <w:r>
              <w:rPr>
                <w:rFonts w:ascii="Times New Roman" w:hAnsi="Times New Roman" w:cs="Times New Roman"/>
                <w:sz w:val="24"/>
                <w:szCs w:val="24"/>
              </w:rPr>
              <w:t xml:space="preserve">; lowland crops included paddy rice, garlic, </w:t>
            </w:r>
            <w:proofErr w:type="spellStart"/>
            <w:r w:rsidRPr="00297265">
              <w:rPr>
                <w:rFonts w:ascii="Times New Roman" w:hAnsi="Times New Roman" w:cs="Times New Roman"/>
                <w:sz w:val="24"/>
                <w:szCs w:val="24"/>
              </w:rPr>
              <w:t>niger</w:t>
            </w:r>
            <w:proofErr w:type="spellEnd"/>
            <w:r w:rsidRPr="00297265">
              <w:rPr>
                <w:rFonts w:ascii="Times New Roman" w:hAnsi="Times New Roman" w:cs="Times New Roman"/>
                <w:sz w:val="24"/>
                <w:szCs w:val="24"/>
              </w:rPr>
              <w:t>, chickpea, sunflower and tomato</w:t>
            </w:r>
            <w:r>
              <w:rPr>
                <w:rFonts w:ascii="Times New Roman" w:hAnsi="Times New Roman" w:cs="Times New Roman"/>
                <w:sz w:val="24"/>
                <w:szCs w:val="24"/>
              </w:rPr>
              <w:t xml:space="preserve">. Under-irrigated areas focused on monsoon paddy and summer paddy. </w:t>
            </w:r>
          </w:p>
        </w:tc>
      </w:tr>
      <w:tr w:rsidR="008E3C44" w:rsidTr="001670EF">
        <w:trPr>
          <w:trHeight w:val="557"/>
        </w:trPr>
        <w:tc>
          <w:tcPr>
            <w:tcW w:w="0" w:type="auto"/>
          </w:tcPr>
          <w:p w:rsidR="008E3C44" w:rsidRPr="008F4EF2" w:rsidRDefault="008E3C44" w:rsidP="00623015">
            <w:pPr>
              <w:jc w:val="both"/>
              <w:rPr>
                <w:rFonts w:ascii="Times New Roman" w:hAnsi="Times New Roman" w:cs="Times New Roman"/>
                <w:sz w:val="24"/>
                <w:szCs w:val="24"/>
              </w:rPr>
            </w:pPr>
            <w:proofErr w:type="spellStart"/>
            <w:r w:rsidRPr="008E3C44">
              <w:rPr>
                <w:rFonts w:ascii="Times New Roman" w:hAnsi="Times New Roman" w:cs="Times New Roman"/>
                <w:sz w:val="24"/>
                <w:szCs w:val="24"/>
              </w:rPr>
              <w:t>Htoo</w:t>
            </w:r>
            <w:proofErr w:type="spellEnd"/>
            <w:r w:rsidRPr="008E3C44">
              <w:rPr>
                <w:rFonts w:ascii="Times New Roman" w:hAnsi="Times New Roman" w:cs="Times New Roman"/>
                <w:sz w:val="24"/>
                <w:szCs w:val="24"/>
              </w:rPr>
              <w:t xml:space="preserve">, K. S., </w:t>
            </w:r>
            <w:proofErr w:type="spellStart"/>
            <w:r w:rsidRPr="008E3C44">
              <w:rPr>
                <w:rFonts w:ascii="Times New Roman" w:hAnsi="Times New Roman" w:cs="Times New Roman"/>
                <w:sz w:val="24"/>
                <w:szCs w:val="24"/>
              </w:rPr>
              <w:t>Singhapreecha</w:t>
            </w:r>
            <w:proofErr w:type="spellEnd"/>
            <w:r w:rsidRPr="008E3C44">
              <w:rPr>
                <w:rFonts w:ascii="Times New Roman" w:hAnsi="Times New Roman" w:cs="Times New Roman"/>
                <w:sz w:val="24"/>
                <w:szCs w:val="24"/>
              </w:rPr>
              <w:t xml:space="preserve">, C., &amp; </w:t>
            </w:r>
            <w:proofErr w:type="spellStart"/>
            <w:r w:rsidRPr="008E3C44">
              <w:rPr>
                <w:rFonts w:ascii="Times New Roman" w:hAnsi="Times New Roman" w:cs="Times New Roman"/>
                <w:sz w:val="24"/>
                <w:szCs w:val="24"/>
              </w:rPr>
              <w:t>Sirisupluxna</w:t>
            </w:r>
            <w:proofErr w:type="spellEnd"/>
            <w:r w:rsidRPr="008E3C44">
              <w:rPr>
                <w:rFonts w:ascii="Times New Roman" w:hAnsi="Times New Roman" w:cs="Times New Roman"/>
                <w:sz w:val="24"/>
                <w:szCs w:val="24"/>
              </w:rPr>
              <w:t xml:space="preserve">, P. (2011). Factors contributing to poverty incidence in irrigated and </w:t>
            </w:r>
            <w:proofErr w:type="spellStart"/>
            <w:r w:rsidRPr="008E3C44">
              <w:rPr>
                <w:rFonts w:ascii="Times New Roman" w:hAnsi="Times New Roman" w:cs="Times New Roman"/>
                <w:sz w:val="24"/>
                <w:szCs w:val="24"/>
              </w:rPr>
              <w:t>rainfed</w:t>
            </w:r>
            <w:proofErr w:type="spellEnd"/>
            <w:r w:rsidRPr="008E3C44">
              <w:rPr>
                <w:rFonts w:ascii="Times New Roman" w:hAnsi="Times New Roman" w:cs="Times New Roman"/>
                <w:sz w:val="24"/>
                <w:szCs w:val="24"/>
              </w:rPr>
              <w:t xml:space="preserve"> ecosystems in central Myanmar (2008).</w:t>
            </w:r>
            <w:r>
              <w:t xml:space="preserve"> </w:t>
            </w:r>
            <w:proofErr w:type="spellStart"/>
            <w:r w:rsidRPr="008E3C44">
              <w:rPr>
                <w:rFonts w:ascii="Times New Roman" w:hAnsi="Times New Roman" w:cs="Times New Roman"/>
                <w:sz w:val="24"/>
                <w:szCs w:val="24"/>
              </w:rPr>
              <w:t>Kasetsart</w:t>
            </w:r>
            <w:proofErr w:type="spellEnd"/>
            <w:r w:rsidRPr="008E3C44">
              <w:rPr>
                <w:rFonts w:ascii="Times New Roman" w:hAnsi="Times New Roman" w:cs="Times New Roman"/>
                <w:sz w:val="24"/>
                <w:szCs w:val="24"/>
              </w:rPr>
              <w:t xml:space="preserve"> Journal, Social Sciences,</w:t>
            </w:r>
            <w:r>
              <w:t xml:space="preserve"> </w:t>
            </w:r>
            <w:proofErr w:type="gramStart"/>
            <w:r w:rsidRPr="008E3C44">
              <w:rPr>
                <w:rFonts w:ascii="Times New Roman" w:hAnsi="Times New Roman" w:cs="Times New Roman"/>
                <w:sz w:val="24"/>
                <w:szCs w:val="24"/>
              </w:rPr>
              <w:t>32 :</w:t>
            </w:r>
            <w:proofErr w:type="gramEnd"/>
            <w:r w:rsidRPr="008E3C44">
              <w:rPr>
                <w:rFonts w:ascii="Times New Roman" w:hAnsi="Times New Roman" w:cs="Times New Roman"/>
                <w:sz w:val="24"/>
                <w:szCs w:val="24"/>
              </w:rPr>
              <w:t xml:space="preserve"> 104 </w:t>
            </w:r>
            <w:r>
              <w:rPr>
                <w:rFonts w:ascii="Times New Roman" w:hAnsi="Times New Roman" w:cs="Times New Roman"/>
                <w:sz w:val="24"/>
                <w:szCs w:val="24"/>
              </w:rPr>
              <w:t>–</w:t>
            </w:r>
            <w:r w:rsidRPr="008E3C44">
              <w:rPr>
                <w:rFonts w:ascii="Times New Roman" w:hAnsi="Times New Roman" w:cs="Times New Roman"/>
                <w:sz w:val="24"/>
                <w:szCs w:val="24"/>
              </w:rPr>
              <w:t xml:space="preserve"> 114</w:t>
            </w:r>
            <w:r>
              <w:rPr>
                <w:rFonts w:ascii="Times New Roman" w:hAnsi="Times New Roman" w:cs="Times New Roman"/>
                <w:sz w:val="24"/>
                <w:szCs w:val="24"/>
              </w:rPr>
              <w:t xml:space="preserve">. </w:t>
            </w:r>
          </w:p>
        </w:tc>
        <w:tc>
          <w:tcPr>
            <w:tcW w:w="0" w:type="auto"/>
          </w:tcPr>
          <w:p w:rsidR="008E3C44" w:rsidRDefault="008E3C44" w:rsidP="00C70018">
            <w:pPr>
              <w:jc w:val="both"/>
              <w:rPr>
                <w:rFonts w:ascii="Times New Roman" w:hAnsi="Times New Roman" w:cs="Times New Roman"/>
                <w:sz w:val="24"/>
                <w:szCs w:val="24"/>
              </w:rPr>
            </w:pPr>
            <w:r>
              <w:rPr>
                <w:rFonts w:ascii="Times New Roman" w:hAnsi="Times New Roman" w:cs="Times New Roman"/>
                <w:sz w:val="24"/>
                <w:szCs w:val="24"/>
              </w:rPr>
              <w:t xml:space="preserve">To examine the incidence and severity of poverty in farming houses in under-irrigated and rain-fed regions of central Myanmar. </w:t>
            </w:r>
          </w:p>
        </w:tc>
        <w:tc>
          <w:tcPr>
            <w:tcW w:w="0" w:type="auto"/>
          </w:tcPr>
          <w:p w:rsidR="008E3C44" w:rsidRDefault="008E3C44" w:rsidP="008E3C44">
            <w:pPr>
              <w:jc w:val="both"/>
              <w:rPr>
                <w:rFonts w:ascii="Times New Roman" w:hAnsi="Times New Roman" w:cs="Times New Roman"/>
                <w:sz w:val="24"/>
                <w:szCs w:val="24"/>
              </w:rPr>
            </w:pPr>
            <w:r>
              <w:rPr>
                <w:rFonts w:ascii="Times New Roman" w:hAnsi="Times New Roman" w:cs="Times New Roman"/>
                <w:sz w:val="24"/>
                <w:szCs w:val="24"/>
              </w:rPr>
              <w:t xml:space="preserve">Secondary data analysis of household survey (n=370).  </w:t>
            </w:r>
          </w:p>
        </w:tc>
        <w:tc>
          <w:tcPr>
            <w:tcW w:w="0" w:type="auto"/>
          </w:tcPr>
          <w:p w:rsidR="008E3C44" w:rsidRDefault="008E3C44" w:rsidP="008F4EF2">
            <w:pPr>
              <w:jc w:val="both"/>
              <w:rPr>
                <w:rFonts w:ascii="Times New Roman" w:hAnsi="Times New Roman" w:cs="Times New Roman"/>
                <w:sz w:val="24"/>
                <w:szCs w:val="24"/>
              </w:rPr>
            </w:pPr>
            <w:r>
              <w:rPr>
                <w:rFonts w:ascii="Times New Roman" w:hAnsi="Times New Roman" w:cs="Times New Roman"/>
                <w:sz w:val="24"/>
                <w:szCs w:val="24"/>
              </w:rPr>
              <w:t>Found</w:t>
            </w:r>
            <w:r w:rsidR="0003304D">
              <w:rPr>
                <w:rFonts w:ascii="Times New Roman" w:hAnsi="Times New Roman" w:cs="Times New Roman"/>
                <w:sz w:val="24"/>
                <w:szCs w:val="24"/>
              </w:rPr>
              <w:t xml:space="preserve"> mean per capita income was higher in irrigated households than for rain-fed households; percentage of households below the poverty line was lower for irrigated than rain-fed households. Household size increases probability of poverty but can be reduced by changing from rain-fed to irrigated system which increases productivity and jobs. </w:t>
            </w:r>
            <w:r w:rsidR="007F08AC">
              <w:rPr>
                <w:rFonts w:ascii="Times New Roman" w:hAnsi="Times New Roman" w:cs="Times New Roman"/>
                <w:sz w:val="24"/>
                <w:szCs w:val="24"/>
              </w:rPr>
              <w:t>More farm-</w:t>
            </w:r>
            <w:r w:rsidR="007F08AC">
              <w:rPr>
                <w:rFonts w:ascii="Times New Roman" w:hAnsi="Times New Roman" w:cs="Times New Roman"/>
                <w:sz w:val="24"/>
                <w:szCs w:val="24"/>
              </w:rPr>
              <w:lastRenderedPageBreak/>
              <w:t xml:space="preserve">job workers, especially women in households related to reduced probability of poverty. Females in demand for particular jobs- rice transplantation by hand, hand weeding, cleaning and drying rice. </w:t>
            </w:r>
          </w:p>
        </w:tc>
      </w:tr>
      <w:tr w:rsidR="007F08AC" w:rsidTr="001670EF">
        <w:trPr>
          <w:trHeight w:val="557"/>
        </w:trPr>
        <w:tc>
          <w:tcPr>
            <w:tcW w:w="0" w:type="auto"/>
          </w:tcPr>
          <w:p w:rsidR="007F08AC" w:rsidRPr="008E3C44" w:rsidRDefault="00BB7B5A" w:rsidP="00623015">
            <w:pPr>
              <w:jc w:val="both"/>
              <w:rPr>
                <w:rFonts w:ascii="Times New Roman" w:hAnsi="Times New Roman" w:cs="Times New Roman"/>
                <w:sz w:val="24"/>
                <w:szCs w:val="24"/>
              </w:rPr>
            </w:pPr>
            <w:proofErr w:type="spellStart"/>
            <w:r w:rsidRPr="00BB7B5A">
              <w:rPr>
                <w:rFonts w:ascii="Times New Roman" w:hAnsi="Times New Roman" w:cs="Times New Roman"/>
                <w:sz w:val="24"/>
                <w:szCs w:val="24"/>
              </w:rPr>
              <w:lastRenderedPageBreak/>
              <w:t>Soni</w:t>
            </w:r>
            <w:proofErr w:type="spellEnd"/>
            <w:r w:rsidRPr="00BB7B5A">
              <w:rPr>
                <w:rFonts w:ascii="Times New Roman" w:hAnsi="Times New Roman" w:cs="Times New Roman"/>
                <w:sz w:val="24"/>
                <w:szCs w:val="24"/>
              </w:rPr>
              <w:t xml:space="preserve">, P., &amp; </w:t>
            </w:r>
            <w:proofErr w:type="spellStart"/>
            <w:r w:rsidRPr="00BB7B5A">
              <w:rPr>
                <w:rFonts w:ascii="Times New Roman" w:hAnsi="Times New Roman" w:cs="Times New Roman"/>
                <w:sz w:val="24"/>
                <w:szCs w:val="24"/>
              </w:rPr>
              <w:t>Soe</w:t>
            </w:r>
            <w:proofErr w:type="spellEnd"/>
            <w:r w:rsidRPr="00BB7B5A">
              <w:rPr>
                <w:rFonts w:ascii="Times New Roman" w:hAnsi="Times New Roman" w:cs="Times New Roman"/>
                <w:sz w:val="24"/>
                <w:szCs w:val="24"/>
              </w:rPr>
              <w:t xml:space="preserve">, M. N. (2016). Energy balance and energy economic analyses of rice production systems in </w:t>
            </w:r>
            <w:proofErr w:type="spellStart"/>
            <w:r w:rsidRPr="00BB7B5A">
              <w:rPr>
                <w:rFonts w:ascii="Times New Roman" w:hAnsi="Times New Roman" w:cs="Times New Roman"/>
                <w:sz w:val="24"/>
                <w:szCs w:val="24"/>
              </w:rPr>
              <w:t>Ayeyarwaddy</w:t>
            </w:r>
            <w:proofErr w:type="spellEnd"/>
            <w:r w:rsidRPr="00BB7B5A">
              <w:rPr>
                <w:rFonts w:ascii="Times New Roman" w:hAnsi="Times New Roman" w:cs="Times New Roman"/>
                <w:sz w:val="24"/>
                <w:szCs w:val="24"/>
              </w:rPr>
              <w:t xml:space="preserve"> Region of Myanmar. Energy Efficiency, 9(1), 223-237.</w:t>
            </w:r>
          </w:p>
        </w:tc>
        <w:tc>
          <w:tcPr>
            <w:tcW w:w="0" w:type="auto"/>
          </w:tcPr>
          <w:p w:rsidR="007F08AC" w:rsidRDefault="00BB7B5A" w:rsidP="00C70018">
            <w:pPr>
              <w:jc w:val="both"/>
              <w:rPr>
                <w:rFonts w:ascii="Times New Roman" w:hAnsi="Times New Roman" w:cs="Times New Roman"/>
                <w:sz w:val="24"/>
                <w:szCs w:val="24"/>
              </w:rPr>
            </w:pPr>
            <w:r>
              <w:rPr>
                <w:rFonts w:ascii="Times New Roman" w:hAnsi="Times New Roman" w:cs="Times New Roman"/>
                <w:sz w:val="24"/>
                <w:szCs w:val="24"/>
              </w:rPr>
              <w:t xml:space="preserve">Examines the energy balance and economics of irrigated and non-irrigated rice production systems. </w:t>
            </w:r>
          </w:p>
        </w:tc>
        <w:tc>
          <w:tcPr>
            <w:tcW w:w="0" w:type="auto"/>
          </w:tcPr>
          <w:p w:rsidR="00BB7B5A" w:rsidRPr="00BB7B5A" w:rsidRDefault="00BB7B5A" w:rsidP="00BB7B5A">
            <w:pPr>
              <w:jc w:val="both"/>
              <w:rPr>
                <w:rFonts w:ascii="Times New Roman" w:hAnsi="Times New Roman" w:cs="Times New Roman"/>
                <w:sz w:val="24"/>
                <w:szCs w:val="24"/>
              </w:rPr>
            </w:pPr>
            <w:r>
              <w:rPr>
                <w:rFonts w:ascii="Times New Roman" w:hAnsi="Times New Roman" w:cs="Times New Roman"/>
                <w:sz w:val="24"/>
                <w:szCs w:val="24"/>
              </w:rPr>
              <w:t xml:space="preserve">Data from 51 irrigated and 54 rain-fed farms in </w:t>
            </w:r>
            <w:r w:rsidR="00A24556">
              <w:rPr>
                <w:rFonts w:ascii="Times New Roman" w:hAnsi="Times New Roman" w:cs="Times New Roman"/>
                <w:sz w:val="24"/>
                <w:szCs w:val="24"/>
              </w:rPr>
              <w:t>N</w:t>
            </w:r>
            <w:r w:rsidRPr="00BB7B5A">
              <w:rPr>
                <w:rFonts w:ascii="Times New Roman" w:hAnsi="Times New Roman" w:cs="Times New Roman"/>
                <w:sz w:val="24"/>
                <w:szCs w:val="24"/>
              </w:rPr>
              <w:t xml:space="preserve">orthern </w:t>
            </w:r>
            <w:proofErr w:type="spellStart"/>
            <w:r w:rsidRPr="00BB7B5A">
              <w:rPr>
                <w:rFonts w:ascii="Times New Roman" w:hAnsi="Times New Roman" w:cs="Times New Roman"/>
                <w:sz w:val="24"/>
                <w:szCs w:val="24"/>
              </w:rPr>
              <w:t>Ayeyarwaddy</w:t>
            </w:r>
            <w:proofErr w:type="spellEnd"/>
          </w:p>
          <w:p w:rsidR="007F08AC" w:rsidRDefault="00BB7B5A" w:rsidP="00A24556">
            <w:pPr>
              <w:jc w:val="both"/>
              <w:rPr>
                <w:rFonts w:ascii="Times New Roman" w:hAnsi="Times New Roman" w:cs="Times New Roman"/>
                <w:sz w:val="24"/>
                <w:szCs w:val="24"/>
              </w:rPr>
            </w:pPr>
            <w:r w:rsidRPr="00BB7B5A">
              <w:rPr>
                <w:rFonts w:ascii="Times New Roman" w:hAnsi="Times New Roman" w:cs="Times New Roman"/>
                <w:sz w:val="24"/>
                <w:szCs w:val="24"/>
              </w:rPr>
              <w:t>Region, Myanmar.</w:t>
            </w:r>
            <w:r w:rsidR="00A24556">
              <w:t xml:space="preserve"> </w:t>
            </w:r>
            <w:r w:rsidR="00A24556" w:rsidRPr="00A24556">
              <w:rPr>
                <w:rFonts w:ascii="Times New Roman" w:hAnsi="Times New Roman" w:cs="Times New Roman"/>
                <w:sz w:val="24"/>
                <w:szCs w:val="24"/>
              </w:rPr>
              <w:t>Fossil fuel,</w:t>
            </w:r>
            <w:r w:rsidR="00A24556">
              <w:rPr>
                <w:rFonts w:ascii="Times New Roman" w:hAnsi="Times New Roman" w:cs="Times New Roman"/>
                <w:sz w:val="24"/>
                <w:szCs w:val="24"/>
              </w:rPr>
              <w:t xml:space="preserve"> </w:t>
            </w:r>
            <w:r w:rsidR="00A24556" w:rsidRPr="00A24556">
              <w:rPr>
                <w:rFonts w:ascii="Times New Roman" w:hAnsi="Times New Roman" w:cs="Times New Roman"/>
                <w:sz w:val="24"/>
                <w:szCs w:val="24"/>
              </w:rPr>
              <w:t xml:space="preserve">fertilizers, chemicals, human </w:t>
            </w:r>
            <w:proofErr w:type="spellStart"/>
            <w:r w:rsidR="00A24556" w:rsidRPr="00A24556">
              <w:rPr>
                <w:rFonts w:ascii="Times New Roman" w:hAnsi="Times New Roman" w:cs="Times New Roman"/>
                <w:sz w:val="24"/>
                <w:szCs w:val="24"/>
              </w:rPr>
              <w:t>labor</w:t>
            </w:r>
            <w:proofErr w:type="spellEnd"/>
            <w:r w:rsidR="00A24556" w:rsidRPr="00A24556">
              <w:rPr>
                <w:rFonts w:ascii="Times New Roman" w:hAnsi="Times New Roman" w:cs="Times New Roman"/>
                <w:sz w:val="24"/>
                <w:szCs w:val="24"/>
              </w:rPr>
              <w:t xml:space="preserve"> and draft cattle used,</w:t>
            </w:r>
            <w:r w:rsidR="00A24556">
              <w:rPr>
                <w:rFonts w:ascii="Times New Roman" w:hAnsi="Times New Roman" w:cs="Times New Roman"/>
                <w:sz w:val="24"/>
                <w:szCs w:val="24"/>
              </w:rPr>
              <w:t xml:space="preserve"> </w:t>
            </w:r>
            <w:r w:rsidR="00A24556" w:rsidRPr="00A24556">
              <w:rPr>
                <w:rFonts w:ascii="Times New Roman" w:hAnsi="Times New Roman" w:cs="Times New Roman"/>
                <w:sz w:val="24"/>
                <w:szCs w:val="24"/>
              </w:rPr>
              <w:t>farm yard manure (FYM), seed, and machineries used</w:t>
            </w:r>
            <w:r w:rsidR="00A24556">
              <w:rPr>
                <w:rFonts w:ascii="Times New Roman" w:hAnsi="Times New Roman" w:cs="Times New Roman"/>
                <w:sz w:val="24"/>
                <w:szCs w:val="24"/>
              </w:rPr>
              <w:t xml:space="preserve"> </w:t>
            </w:r>
            <w:r w:rsidR="00A24556" w:rsidRPr="00A24556">
              <w:rPr>
                <w:rFonts w:ascii="Times New Roman" w:hAnsi="Times New Roman" w:cs="Times New Roman"/>
                <w:sz w:val="24"/>
                <w:szCs w:val="24"/>
              </w:rPr>
              <w:t>were recorded as inputs, and rice (paddy) production</w:t>
            </w:r>
            <w:r w:rsidR="00A24556">
              <w:rPr>
                <w:rFonts w:ascii="Times New Roman" w:hAnsi="Times New Roman" w:cs="Times New Roman"/>
                <w:sz w:val="24"/>
                <w:szCs w:val="24"/>
              </w:rPr>
              <w:t xml:space="preserve"> </w:t>
            </w:r>
            <w:r w:rsidR="00A24556" w:rsidRPr="00A24556">
              <w:rPr>
                <w:rFonts w:ascii="Times New Roman" w:hAnsi="Times New Roman" w:cs="Times New Roman"/>
                <w:sz w:val="24"/>
                <w:szCs w:val="24"/>
              </w:rPr>
              <w:t>(main product) and straw produced were noted as outputs</w:t>
            </w:r>
            <w:r w:rsidR="00A24556">
              <w:rPr>
                <w:rFonts w:ascii="Times New Roman" w:hAnsi="Times New Roman" w:cs="Times New Roman"/>
                <w:sz w:val="24"/>
                <w:szCs w:val="24"/>
              </w:rPr>
              <w:t xml:space="preserve"> </w:t>
            </w:r>
            <w:r w:rsidR="00A24556" w:rsidRPr="00A24556">
              <w:rPr>
                <w:rFonts w:ascii="Times New Roman" w:hAnsi="Times New Roman" w:cs="Times New Roman"/>
                <w:sz w:val="24"/>
                <w:szCs w:val="24"/>
              </w:rPr>
              <w:t>for each farm.</w:t>
            </w:r>
          </w:p>
        </w:tc>
        <w:tc>
          <w:tcPr>
            <w:tcW w:w="0" w:type="auto"/>
          </w:tcPr>
          <w:p w:rsidR="007F08AC" w:rsidRDefault="00BB7B5A" w:rsidP="00A24556">
            <w:pPr>
              <w:jc w:val="both"/>
              <w:rPr>
                <w:rFonts w:ascii="Times New Roman" w:hAnsi="Times New Roman" w:cs="Times New Roman"/>
                <w:sz w:val="24"/>
                <w:szCs w:val="24"/>
              </w:rPr>
            </w:pPr>
            <w:r w:rsidRPr="00BB7B5A">
              <w:rPr>
                <w:rFonts w:ascii="Times New Roman" w:hAnsi="Times New Roman" w:cs="Times New Roman"/>
                <w:sz w:val="24"/>
                <w:szCs w:val="24"/>
              </w:rPr>
              <w:t>The energy</w:t>
            </w:r>
            <w:r>
              <w:rPr>
                <w:rFonts w:ascii="Times New Roman" w:hAnsi="Times New Roman" w:cs="Times New Roman"/>
                <w:sz w:val="24"/>
                <w:szCs w:val="24"/>
              </w:rPr>
              <w:t xml:space="preserve"> </w:t>
            </w:r>
            <w:r w:rsidRPr="00BB7B5A">
              <w:rPr>
                <w:rFonts w:ascii="Times New Roman" w:hAnsi="Times New Roman" w:cs="Times New Roman"/>
                <w:sz w:val="24"/>
                <w:szCs w:val="24"/>
              </w:rPr>
              <w:t>benefit–cost ratio was higher in rain-fed rice than</w:t>
            </w:r>
            <w:r>
              <w:rPr>
                <w:rFonts w:ascii="Times New Roman" w:hAnsi="Times New Roman" w:cs="Times New Roman"/>
                <w:sz w:val="24"/>
                <w:szCs w:val="24"/>
              </w:rPr>
              <w:t xml:space="preserve"> </w:t>
            </w:r>
            <w:r w:rsidRPr="00BB7B5A">
              <w:rPr>
                <w:rFonts w:ascii="Times New Roman" w:hAnsi="Times New Roman" w:cs="Times New Roman"/>
                <w:sz w:val="24"/>
                <w:szCs w:val="24"/>
              </w:rPr>
              <w:t>in irrigated rice system.</w:t>
            </w:r>
            <w:r w:rsidR="00A24556">
              <w:rPr>
                <w:rFonts w:ascii="Times New Roman" w:hAnsi="Times New Roman" w:cs="Times New Roman"/>
                <w:sz w:val="24"/>
                <w:szCs w:val="24"/>
              </w:rPr>
              <w:t xml:space="preserve"> Production is proportionate to the amount of energy used in both systems. Found </w:t>
            </w:r>
            <w:r w:rsidR="00A24556" w:rsidRPr="00A24556">
              <w:rPr>
                <w:rFonts w:ascii="Times New Roman" w:hAnsi="Times New Roman" w:cs="Times New Roman"/>
                <w:sz w:val="24"/>
                <w:szCs w:val="24"/>
              </w:rPr>
              <w:t>the two systems were</w:t>
            </w:r>
            <w:r w:rsidR="00A24556">
              <w:rPr>
                <w:rFonts w:ascii="Times New Roman" w:hAnsi="Times New Roman" w:cs="Times New Roman"/>
                <w:sz w:val="24"/>
                <w:szCs w:val="24"/>
              </w:rPr>
              <w:t xml:space="preserve"> </w:t>
            </w:r>
            <w:r w:rsidR="00A24556" w:rsidRPr="00A24556">
              <w:rPr>
                <w:rFonts w:ascii="Times New Roman" w:hAnsi="Times New Roman" w:cs="Times New Roman"/>
                <w:sz w:val="24"/>
                <w:szCs w:val="24"/>
              </w:rPr>
              <w:t>not statistically different for their energy efficiencies</w:t>
            </w:r>
            <w:r w:rsidR="00A24556">
              <w:rPr>
                <w:rFonts w:ascii="Times New Roman" w:hAnsi="Times New Roman" w:cs="Times New Roman"/>
                <w:sz w:val="24"/>
                <w:szCs w:val="24"/>
              </w:rPr>
              <w:t xml:space="preserve">. In rain-fed systems, farmers apply lower quality fertiliser to reduce losses due to surface runoff; and do not pump irrigation water which uses energy. </w:t>
            </w:r>
          </w:p>
        </w:tc>
      </w:tr>
      <w:tr w:rsidR="00A24556" w:rsidTr="001670EF">
        <w:trPr>
          <w:trHeight w:val="557"/>
        </w:trPr>
        <w:tc>
          <w:tcPr>
            <w:tcW w:w="0" w:type="auto"/>
          </w:tcPr>
          <w:p w:rsidR="00A24556" w:rsidRPr="00BB7B5A" w:rsidRDefault="00A24556" w:rsidP="00623015">
            <w:pPr>
              <w:jc w:val="both"/>
              <w:rPr>
                <w:rFonts w:ascii="Times New Roman" w:hAnsi="Times New Roman" w:cs="Times New Roman"/>
                <w:sz w:val="24"/>
                <w:szCs w:val="24"/>
              </w:rPr>
            </w:pPr>
            <w:proofErr w:type="spellStart"/>
            <w:r w:rsidRPr="00A24556">
              <w:rPr>
                <w:rFonts w:ascii="Times New Roman" w:hAnsi="Times New Roman" w:cs="Times New Roman"/>
                <w:sz w:val="24"/>
                <w:szCs w:val="24"/>
              </w:rPr>
              <w:t>Matsuno</w:t>
            </w:r>
            <w:proofErr w:type="spellEnd"/>
            <w:r w:rsidRPr="00A24556">
              <w:rPr>
                <w:rFonts w:ascii="Times New Roman" w:hAnsi="Times New Roman" w:cs="Times New Roman"/>
                <w:sz w:val="24"/>
                <w:szCs w:val="24"/>
              </w:rPr>
              <w:t xml:space="preserve">, Y., </w:t>
            </w:r>
            <w:proofErr w:type="spellStart"/>
            <w:r w:rsidRPr="00A24556">
              <w:rPr>
                <w:rFonts w:ascii="Times New Roman" w:hAnsi="Times New Roman" w:cs="Times New Roman"/>
                <w:sz w:val="24"/>
                <w:szCs w:val="24"/>
              </w:rPr>
              <w:t>Horino</w:t>
            </w:r>
            <w:proofErr w:type="spellEnd"/>
            <w:r w:rsidRPr="00A24556">
              <w:rPr>
                <w:rFonts w:ascii="Times New Roman" w:hAnsi="Times New Roman" w:cs="Times New Roman"/>
                <w:sz w:val="24"/>
                <w:szCs w:val="24"/>
              </w:rPr>
              <w:t xml:space="preserve">, H., &amp; </w:t>
            </w:r>
            <w:proofErr w:type="spellStart"/>
            <w:r w:rsidRPr="00A24556">
              <w:rPr>
                <w:rFonts w:ascii="Times New Roman" w:hAnsi="Times New Roman" w:cs="Times New Roman"/>
                <w:sz w:val="24"/>
                <w:szCs w:val="24"/>
              </w:rPr>
              <w:t>Hatcho</w:t>
            </w:r>
            <w:proofErr w:type="spellEnd"/>
            <w:r w:rsidRPr="00A24556">
              <w:rPr>
                <w:rFonts w:ascii="Times New Roman" w:hAnsi="Times New Roman" w:cs="Times New Roman"/>
                <w:sz w:val="24"/>
                <w:szCs w:val="24"/>
              </w:rPr>
              <w:t xml:space="preserve">, N. </w:t>
            </w:r>
            <w:r w:rsidRPr="00A24556">
              <w:rPr>
                <w:rFonts w:ascii="Times New Roman" w:hAnsi="Times New Roman" w:cs="Times New Roman"/>
                <w:sz w:val="24"/>
                <w:szCs w:val="24"/>
              </w:rPr>
              <w:lastRenderedPageBreak/>
              <w:t>(2013). On-farm irrigation development and management in lower Myanmar: factors for sustainable rice production and collective action. Paddy and Water Environment, 11(1-4), 455-462.</w:t>
            </w:r>
          </w:p>
        </w:tc>
        <w:tc>
          <w:tcPr>
            <w:tcW w:w="0" w:type="auto"/>
          </w:tcPr>
          <w:p w:rsidR="00A24556" w:rsidRDefault="001670EF" w:rsidP="00C7001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Aims to address the impact of </w:t>
            </w:r>
            <w:r>
              <w:rPr>
                <w:rFonts w:ascii="Times New Roman" w:hAnsi="Times New Roman" w:cs="Times New Roman"/>
                <w:sz w:val="24"/>
                <w:szCs w:val="24"/>
              </w:rPr>
              <w:lastRenderedPageBreak/>
              <w:t xml:space="preserve">irrigation on dry season rice production in Myanmar. </w:t>
            </w:r>
          </w:p>
        </w:tc>
        <w:tc>
          <w:tcPr>
            <w:tcW w:w="0" w:type="auto"/>
          </w:tcPr>
          <w:p w:rsidR="00A24556" w:rsidRDefault="00A24556" w:rsidP="00BB7B5A">
            <w:pPr>
              <w:jc w:val="both"/>
              <w:rPr>
                <w:rFonts w:ascii="Times New Roman" w:hAnsi="Times New Roman" w:cs="Times New Roman"/>
                <w:sz w:val="24"/>
                <w:szCs w:val="24"/>
              </w:rPr>
            </w:pPr>
            <w:r>
              <w:rPr>
                <w:rFonts w:ascii="Times New Roman" w:hAnsi="Times New Roman" w:cs="Times New Roman"/>
                <w:sz w:val="24"/>
                <w:szCs w:val="24"/>
              </w:rPr>
              <w:lastRenderedPageBreak/>
              <w:t>Case study</w:t>
            </w:r>
            <w:r w:rsidR="001670EF">
              <w:rPr>
                <w:rFonts w:ascii="Times New Roman" w:hAnsi="Times New Roman" w:cs="Times New Roman"/>
                <w:sz w:val="24"/>
                <w:szCs w:val="24"/>
              </w:rPr>
              <w:t xml:space="preserve"> (</w:t>
            </w:r>
            <w:r w:rsidR="001670EF" w:rsidRPr="001670EF">
              <w:rPr>
                <w:rFonts w:ascii="Times New Roman" w:hAnsi="Times New Roman" w:cs="Times New Roman"/>
                <w:sz w:val="24"/>
                <w:szCs w:val="24"/>
              </w:rPr>
              <w:t xml:space="preserve">2003 to 2009 in the </w:t>
            </w:r>
            <w:r w:rsidR="001670EF" w:rsidRPr="001670EF">
              <w:rPr>
                <w:rFonts w:ascii="Times New Roman" w:hAnsi="Times New Roman" w:cs="Times New Roman"/>
                <w:sz w:val="24"/>
                <w:szCs w:val="24"/>
              </w:rPr>
              <w:lastRenderedPageBreak/>
              <w:t xml:space="preserve">middle reaches of the </w:t>
            </w:r>
            <w:proofErr w:type="spellStart"/>
            <w:r w:rsidR="001670EF" w:rsidRPr="001670EF">
              <w:rPr>
                <w:rFonts w:ascii="Times New Roman" w:hAnsi="Times New Roman" w:cs="Times New Roman"/>
                <w:sz w:val="24"/>
                <w:szCs w:val="24"/>
              </w:rPr>
              <w:t>Ngameoeyeik</w:t>
            </w:r>
            <w:proofErr w:type="spellEnd"/>
            <w:r w:rsidR="001670EF">
              <w:rPr>
                <w:rFonts w:ascii="Times New Roman" w:hAnsi="Times New Roman" w:cs="Times New Roman"/>
                <w:sz w:val="24"/>
                <w:szCs w:val="24"/>
              </w:rPr>
              <w:t>)</w:t>
            </w:r>
            <w:r>
              <w:rPr>
                <w:rFonts w:ascii="Times New Roman" w:hAnsi="Times New Roman" w:cs="Times New Roman"/>
                <w:sz w:val="24"/>
                <w:szCs w:val="24"/>
              </w:rPr>
              <w:t xml:space="preserve">. </w:t>
            </w:r>
            <w:r w:rsidR="001670EF">
              <w:rPr>
                <w:rFonts w:ascii="Times New Roman" w:hAnsi="Times New Roman" w:cs="Times New Roman"/>
                <w:sz w:val="24"/>
                <w:szCs w:val="24"/>
              </w:rPr>
              <w:t xml:space="preserve">Used a survey and interviews. </w:t>
            </w:r>
          </w:p>
        </w:tc>
        <w:tc>
          <w:tcPr>
            <w:tcW w:w="0" w:type="auto"/>
          </w:tcPr>
          <w:p w:rsidR="00A24556" w:rsidRPr="00BB7B5A" w:rsidRDefault="001670EF" w:rsidP="001670E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Found that on-farm infrastructure development increased </w:t>
            </w:r>
            <w:r>
              <w:rPr>
                <w:rFonts w:ascii="Times New Roman" w:hAnsi="Times New Roman" w:cs="Times New Roman"/>
                <w:sz w:val="24"/>
                <w:szCs w:val="24"/>
              </w:rPr>
              <w:lastRenderedPageBreak/>
              <w:t xml:space="preserve">productivity by increasingly amount of water, flexibility of water distribution and improved drainage. Where farmers were involved in design of system, they were more likely to then be involved in maintaining irrigation system. Cite other studies which have found introduction of introduction of irrigation systems was problematic because they were not backed up with the appropriate infrastructure and were delivered in a ‘top down’ way. </w:t>
            </w:r>
          </w:p>
        </w:tc>
      </w:tr>
      <w:tr w:rsidR="001670EF" w:rsidTr="001670EF">
        <w:trPr>
          <w:trHeight w:val="557"/>
        </w:trPr>
        <w:tc>
          <w:tcPr>
            <w:tcW w:w="0" w:type="auto"/>
          </w:tcPr>
          <w:p w:rsidR="001670EF" w:rsidRPr="00A24556" w:rsidRDefault="00944A91" w:rsidP="00623015">
            <w:pPr>
              <w:jc w:val="both"/>
              <w:rPr>
                <w:rFonts w:ascii="Times New Roman" w:hAnsi="Times New Roman" w:cs="Times New Roman"/>
                <w:sz w:val="24"/>
                <w:szCs w:val="24"/>
              </w:rPr>
            </w:pPr>
            <w:proofErr w:type="spellStart"/>
            <w:r w:rsidRPr="00944A91">
              <w:rPr>
                <w:rFonts w:ascii="Times New Roman" w:hAnsi="Times New Roman" w:cs="Times New Roman"/>
                <w:sz w:val="24"/>
                <w:szCs w:val="24"/>
              </w:rPr>
              <w:lastRenderedPageBreak/>
              <w:t>Htwe</w:t>
            </w:r>
            <w:proofErr w:type="spellEnd"/>
            <w:r w:rsidRPr="00944A91">
              <w:rPr>
                <w:rFonts w:ascii="Times New Roman" w:hAnsi="Times New Roman" w:cs="Times New Roman"/>
                <w:sz w:val="24"/>
                <w:szCs w:val="24"/>
              </w:rPr>
              <w:t>, N. M., Singleton, G. R., &amp; Maw, P. P. (2016). Post</w:t>
            </w:r>
            <w:r w:rsidRPr="00944A91">
              <w:rPr>
                <w:rFonts w:ascii="Cambria Math" w:hAnsi="Cambria Math" w:cs="Cambria Math"/>
                <w:sz w:val="24"/>
                <w:szCs w:val="24"/>
              </w:rPr>
              <w:t>‐</w:t>
            </w:r>
            <w:r w:rsidRPr="00944A91">
              <w:rPr>
                <w:rFonts w:ascii="Times New Roman" w:hAnsi="Times New Roman" w:cs="Times New Roman"/>
                <w:sz w:val="24"/>
                <w:szCs w:val="24"/>
              </w:rPr>
              <w:t>harvest impacts of rodents in Myanmar; how much rice do they eat and damage</w:t>
            </w:r>
            <w:proofErr w:type="gramStart"/>
            <w:r w:rsidRPr="00944A91">
              <w:rPr>
                <w:rFonts w:ascii="Times New Roman" w:hAnsi="Times New Roman" w:cs="Times New Roman"/>
                <w:sz w:val="24"/>
                <w:szCs w:val="24"/>
              </w:rPr>
              <w:t>?.</w:t>
            </w:r>
            <w:proofErr w:type="gramEnd"/>
            <w:r w:rsidRPr="00944A91">
              <w:rPr>
                <w:rFonts w:ascii="Times New Roman" w:hAnsi="Times New Roman" w:cs="Times New Roman"/>
                <w:sz w:val="24"/>
                <w:szCs w:val="24"/>
              </w:rPr>
              <w:t xml:space="preserve"> Pest management science.</w:t>
            </w:r>
          </w:p>
        </w:tc>
        <w:tc>
          <w:tcPr>
            <w:tcW w:w="0" w:type="auto"/>
          </w:tcPr>
          <w:p w:rsidR="001670EF" w:rsidRDefault="00944A91" w:rsidP="00C70018">
            <w:pPr>
              <w:jc w:val="both"/>
              <w:rPr>
                <w:rFonts w:ascii="Times New Roman" w:hAnsi="Times New Roman" w:cs="Times New Roman"/>
                <w:sz w:val="24"/>
                <w:szCs w:val="24"/>
              </w:rPr>
            </w:pPr>
            <w:r>
              <w:rPr>
                <w:rFonts w:ascii="Times New Roman" w:hAnsi="Times New Roman" w:cs="Times New Roman"/>
                <w:sz w:val="24"/>
                <w:szCs w:val="24"/>
              </w:rPr>
              <w:t xml:space="preserve">A study of post-harvest losses caused by rodents 3-6 months post-harvest. </w:t>
            </w:r>
          </w:p>
        </w:tc>
        <w:tc>
          <w:tcPr>
            <w:tcW w:w="0" w:type="auto"/>
          </w:tcPr>
          <w:p w:rsidR="001670EF" w:rsidRDefault="00944A91" w:rsidP="00944A91">
            <w:pPr>
              <w:jc w:val="both"/>
              <w:rPr>
                <w:rFonts w:ascii="Times New Roman" w:hAnsi="Times New Roman" w:cs="Times New Roman"/>
                <w:sz w:val="24"/>
                <w:szCs w:val="24"/>
              </w:rPr>
            </w:pPr>
            <w:r>
              <w:rPr>
                <w:rFonts w:ascii="Times New Roman" w:hAnsi="Times New Roman" w:cs="Times New Roman"/>
                <w:sz w:val="24"/>
                <w:szCs w:val="24"/>
              </w:rPr>
              <w:t xml:space="preserve">Excavated rat burrows and weighed grain stored inside in </w:t>
            </w:r>
            <w:proofErr w:type="spellStart"/>
            <w:r w:rsidRPr="00944A91">
              <w:rPr>
                <w:rFonts w:ascii="Times New Roman" w:hAnsi="Times New Roman" w:cs="Times New Roman"/>
                <w:sz w:val="24"/>
                <w:szCs w:val="24"/>
              </w:rPr>
              <w:t>Ayeyarwady</w:t>
            </w:r>
            <w:proofErr w:type="spellEnd"/>
            <w:r w:rsidRPr="00944A91">
              <w:rPr>
                <w:rFonts w:ascii="Times New Roman" w:hAnsi="Times New Roman" w:cs="Times New Roman"/>
                <w:sz w:val="24"/>
                <w:szCs w:val="24"/>
              </w:rPr>
              <w:t xml:space="preserve"> Delta, Myanmar.</w:t>
            </w:r>
          </w:p>
        </w:tc>
        <w:tc>
          <w:tcPr>
            <w:tcW w:w="0" w:type="auto"/>
          </w:tcPr>
          <w:p w:rsidR="001670EF" w:rsidRDefault="00944A91" w:rsidP="002301B1">
            <w:pPr>
              <w:jc w:val="both"/>
              <w:rPr>
                <w:rFonts w:ascii="Times New Roman" w:hAnsi="Times New Roman" w:cs="Times New Roman"/>
                <w:sz w:val="24"/>
                <w:szCs w:val="24"/>
              </w:rPr>
            </w:pPr>
            <w:r>
              <w:rPr>
                <w:rFonts w:ascii="Times New Roman" w:hAnsi="Times New Roman" w:cs="Times New Roman"/>
                <w:sz w:val="24"/>
                <w:szCs w:val="24"/>
              </w:rPr>
              <w:t xml:space="preserve">Rice is harvested and stacked on levee banks for 4-6 weeks before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threshed and stored. During the piling and storing of the grain, on average enough rice was lost to fee households for 1.6-4 months. Post-harvest loss is therefore a significant issue for smallholders. </w:t>
            </w:r>
          </w:p>
        </w:tc>
      </w:tr>
      <w:tr w:rsidR="00944A91" w:rsidTr="001670EF">
        <w:trPr>
          <w:trHeight w:val="557"/>
        </w:trPr>
        <w:tc>
          <w:tcPr>
            <w:tcW w:w="0" w:type="auto"/>
          </w:tcPr>
          <w:p w:rsidR="00944A91" w:rsidRPr="00944A91" w:rsidRDefault="00944A91" w:rsidP="00623015">
            <w:pPr>
              <w:jc w:val="both"/>
              <w:rPr>
                <w:rFonts w:ascii="Times New Roman" w:hAnsi="Times New Roman" w:cs="Times New Roman"/>
                <w:sz w:val="24"/>
                <w:szCs w:val="24"/>
              </w:rPr>
            </w:pPr>
            <w:proofErr w:type="spellStart"/>
            <w:r w:rsidRPr="00944A91">
              <w:rPr>
                <w:rFonts w:ascii="Times New Roman" w:hAnsi="Times New Roman" w:cs="Times New Roman"/>
                <w:sz w:val="24"/>
                <w:szCs w:val="24"/>
              </w:rPr>
              <w:t>Thawnghmung</w:t>
            </w:r>
            <w:proofErr w:type="spellEnd"/>
            <w:r w:rsidRPr="00944A91">
              <w:rPr>
                <w:rFonts w:ascii="Times New Roman" w:hAnsi="Times New Roman" w:cs="Times New Roman"/>
                <w:sz w:val="24"/>
                <w:szCs w:val="24"/>
              </w:rPr>
              <w:t>, A. M. (2003). The socio-economic impacts of rice policies implementation in rural Burma/Myanmar. Sojourn: Journal of Social Issues in Southeast Asia, 299-321.</w:t>
            </w:r>
          </w:p>
        </w:tc>
        <w:tc>
          <w:tcPr>
            <w:tcW w:w="0" w:type="auto"/>
          </w:tcPr>
          <w:p w:rsidR="00944A91" w:rsidRDefault="00EE428E" w:rsidP="00C70018">
            <w:pPr>
              <w:jc w:val="both"/>
              <w:rPr>
                <w:rFonts w:ascii="Times New Roman" w:hAnsi="Times New Roman" w:cs="Times New Roman"/>
                <w:sz w:val="24"/>
                <w:szCs w:val="24"/>
              </w:rPr>
            </w:pPr>
            <w:r>
              <w:rPr>
                <w:rFonts w:ascii="Times New Roman" w:hAnsi="Times New Roman" w:cs="Times New Roman"/>
                <w:sz w:val="24"/>
                <w:szCs w:val="24"/>
              </w:rPr>
              <w:t xml:space="preserve">Explores two cases studies where government experimented with a variety of agricultural programmes- looks at the governance of the agricultural administration.  </w:t>
            </w:r>
          </w:p>
        </w:tc>
        <w:tc>
          <w:tcPr>
            <w:tcW w:w="0" w:type="auto"/>
          </w:tcPr>
          <w:p w:rsidR="00944A91" w:rsidRDefault="00E13457" w:rsidP="00944A91">
            <w:pPr>
              <w:jc w:val="both"/>
              <w:rPr>
                <w:rFonts w:ascii="Times New Roman" w:hAnsi="Times New Roman" w:cs="Times New Roman"/>
                <w:sz w:val="24"/>
                <w:szCs w:val="24"/>
              </w:rPr>
            </w:pPr>
            <w:r>
              <w:rPr>
                <w:rFonts w:ascii="Times New Roman" w:hAnsi="Times New Roman" w:cs="Times New Roman"/>
                <w:sz w:val="24"/>
                <w:szCs w:val="24"/>
              </w:rPr>
              <w:t xml:space="preserve">Policy analysis, interviews, observations. </w:t>
            </w:r>
          </w:p>
        </w:tc>
        <w:tc>
          <w:tcPr>
            <w:tcW w:w="0" w:type="auto"/>
          </w:tcPr>
          <w:p w:rsidR="00944A91" w:rsidRDefault="00EE428E" w:rsidP="002301B1">
            <w:pPr>
              <w:jc w:val="both"/>
              <w:rPr>
                <w:rFonts w:ascii="Times New Roman" w:hAnsi="Times New Roman" w:cs="Times New Roman"/>
                <w:sz w:val="24"/>
                <w:szCs w:val="24"/>
              </w:rPr>
            </w:pPr>
            <w:r>
              <w:rPr>
                <w:rFonts w:ascii="Times New Roman" w:hAnsi="Times New Roman" w:cs="Times New Roman"/>
                <w:sz w:val="24"/>
                <w:szCs w:val="24"/>
              </w:rPr>
              <w:t xml:space="preserve">Five farming-related agencies in Myanmar, low wages of staff leads to corruption and embezzlement. </w:t>
            </w:r>
            <w:r w:rsidR="00D56904">
              <w:rPr>
                <w:rFonts w:ascii="Times New Roman" w:hAnsi="Times New Roman" w:cs="Times New Roman"/>
                <w:sz w:val="24"/>
                <w:szCs w:val="24"/>
              </w:rPr>
              <w:t>Also difficult for farmer</w:t>
            </w:r>
            <w:r w:rsidR="00C5466E">
              <w:rPr>
                <w:rFonts w:ascii="Times New Roman" w:hAnsi="Times New Roman" w:cs="Times New Roman"/>
                <w:sz w:val="24"/>
                <w:szCs w:val="24"/>
              </w:rPr>
              <w:t xml:space="preserve">s to pass information on actual (negative) reports of farming conditions up to a particular ministry because of these local gatekeepers. </w:t>
            </w:r>
            <w:r w:rsidR="00515CBC">
              <w:rPr>
                <w:rFonts w:ascii="Times New Roman" w:hAnsi="Times New Roman" w:cs="Times New Roman"/>
                <w:sz w:val="24"/>
                <w:szCs w:val="24"/>
              </w:rPr>
              <w:t xml:space="preserve">Also often military officers have been appointed to civilian ministries and they lack experience of farming and cannot therefore </w:t>
            </w:r>
            <w:r w:rsidR="00084A67">
              <w:rPr>
                <w:rFonts w:ascii="Times New Roman" w:hAnsi="Times New Roman" w:cs="Times New Roman"/>
                <w:sz w:val="24"/>
                <w:szCs w:val="24"/>
              </w:rPr>
              <w:t xml:space="preserve">formulate appropriate local farming policies. </w:t>
            </w:r>
          </w:p>
        </w:tc>
      </w:tr>
      <w:tr w:rsidR="005055FE" w:rsidTr="001670EF">
        <w:trPr>
          <w:trHeight w:val="557"/>
        </w:trPr>
        <w:tc>
          <w:tcPr>
            <w:tcW w:w="0" w:type="auto"/>
          </w:tcPr>
          <w:p w:rsidR="005055FE" w:rsidRPr="00944A91" w:rsidRDefault="001C5DA1" w:rsidP="00623015">
            <w:pPr>
              <w:jc w:val="both"/>
              <w:rPr>
                <w:rFonts w:ascii="Times New Roman" w:hAnsi="Times New Roman" w:cs="Times New Roman"/>
                <w:sz w:val="24"/>
                <w:szCs w:val="24"/>
              </w:rPr>
            </w:pPr>
            <w:r w:rsidRPr="001C5DA1">
              <w:rPr>
                <w:rFonts w:ascii="Times New Roman" w:hAnsi="Times New Roman" w:cs="Times New Roman"/>
                <w:sz w:val="24"/>
                <w:szCs w:val="24"/>
              </w:rPr>
              <w:t>Matsuda, M. (2013). Upland Farming Systems Coping with Uncertain Rainfall in the Central Dry Zone of Myanmar: How Stable is Indigenous Multiple Cropping Under Semi-Arid Conditions</w:t>
            </w:r>
            <w:proofErr w:type="gramStart"/>
            <w:r w:rsidRPr="001C5DA1">
              <w:rPr>
                <w:rFonts w:ascii="Times New Roman" w:hAnsi="Times New Roman" w:cs="Times New Roman"/>
                <w:sz w:val="24"/>
                <w:szCs w:val="24"/>
              </w:rPr>
              <w:t>?.</w:t>
            </w:r>
            <w:proofErr w:type="gramEnd"/>
            <w:r w:rsidRPr="001C5DA1">
              <w:rPr>
                <w:rFonts w:ascii="Times New Roman" w:hAnsi="Times New Roman" w:cs="Times New Roman"/>
                <w:sz w:val="24"/>
                <w:szCs w:val="24"/>
              </w:rPr>
              <w:t xml:space="preserve"> Human Ecology, 41(6), 927.</w:t>
            </w:r>
          </w:p>
        </w:tc>
        <w:tc>
          <w:tcPr>
            <w:tcW w:w="0" w:type="auto"/>
          </w:tcPr>
          <w:p w:rsidR="005055FE" w:rsidRDefault="001C5DA1" w:rsidP="001C5DA1">
            <w:pPr>
              <w:jc w:val="both"/>
              <w:rPr>
                <w:rFonts w:ascii="Times New Roman" w:hAnsi="Times New Roman" w:cs="Times New Roman"/>
                <w:sz w:val="24"/>
                <w:szCs w:val="24"/>
              </w:rPr>
            </w:pPr>
            <w:r>
              <w:rPr>
                <w:rFonts w:ascii="Times New Roman" w:hAnsi="Times New Roman" w:cs="Times New Roman"/>
                <w:sz w:val="24"/>
                <w:szCs w:val="24"/>
              </w:rPr>
              <w:t>Multiple croppi</w:t>
            </w:r>
            <w:r w:rsidR="00AB3649">
              <w:rPr>
                <w:rFonts w:ascii="Times New Roman" w:hAnsi="Times New Roman" w:cs="Times New Roman"/>
                <w:sz w:val="24"/>
                <w:szCs w:val="24"/>
              </w:rPr>
              <w:t xml:space="preserve">ng systems are prevalent in semi-arid climate to compensate for unstable conditions. Author argues few studies have focused in depth at how multiple cropping reduces instability of production.  </w:t>
            </w:r>
          </w:p>
        </w:tc>
        <w:tc>
          <w:tcPr>
            <w:tcW w:w="0" w:type="auto"/>
          </w:tcPr>
          <w:p w:rsidR="005055FE" w:rsidRDefault="00AB3649" w:rsidP="00AB3649">
            <w:pPr>
              <w:jc w:val="both"/>
              <w:rPr>
                <w:rFonts w:ascii="Times New Roman" w:hAnsi="Times New Roman" w:cs="Times New Roman"/>
                <w:sz w:val="24"/>
                <w:szCs w:val="24"/>
              </w:rPr>
            </w:pPr>
            <w:r>
              <w:rPr>
                <w:rFonts w:ascii="Times New Roman" w:hAnsi="Times New Roman" w:cs="Times New Roman"/>
                <w:sz w:val="24"/>
                <w:szCs w:val="24"/>
              </w:rPr>
              <w:t xml:space="preserve">Longitudinal interviews with farmers. (n=37). </w:t>
            </w:r>
          </w:p>
        </w:tc>
        <w:tc>
          <w:tcPr>
            <w:tcW w:w="0" w:type="auto"/>
          </w:tcPr>
          <w:p w:rsidR="005055FE" w:rsidRDefault="00AB3649" w:rsidP="00AB3649">
            <w:pPr>
              <w:jc w:val="both"/>
              <w:rPr>
                <w:rFonts w:ascii="Times New Roman" w:hAnsi="Times New Roman" w:cs="Times New Roman"/>
                <w:sz w:val="24"/>
                <w:szCs w:val="24"/>
              </w:rPr>
            </w:pPr>
            <w:r>
              <w:rPr>
                <w:rFonts w:ascii="Times New Roman" w:hAnsi="Times New Roman" w:cs="Times New Roman"/>
                <w:sz w:val="24"/>
                <w:szCs w:val="24"/>
              </w:rPr>
              <w:t xml:space="preserve">Farmers were operating a multiple cropping system to counteract the instability related to lack of irrigation. They would often experience the complete failure of a particular crop. Pests and lack of water were issues, as was sudden heavy rainfall. </w:t>
            </w:r>
          </w:p>
        </w:tc>
      </w:tr>
      <w:tr w:rsidR="00AB3649" w:rsidTr="001670EF">
        <w:trPr>
          <w:trHeight w:val="557"/>
        </w:trPr>
        <w:tc>
          <w:tcPr>
            <w:tcW w:w="0" w:type="auto"/>
          </w:tcPr>
          <w:p w:rsidR="00AB3649" w:rsidRPr="001C5DA1" w:rsidRDefault="00AB3649" w:rsidP="00623015">
            <w:pPr>
              <w:jc w:val="both"/>
              <w:rPr>
                <w:rFonts w:ascii="Times New Roman" w:hAnsi="Times New Roman" w:cs="Times New Roman"/>
                <w:sz w:val="24"/>
                <w:szCs w:val="24"/>
              </w:rPr>
            </w:pPr>
            <w:proofErr w:type="spellStart"/>
            <w:r w:rsidRPr="00AB3649">
              <w:rPr>
                <w:rFonts w:ascii="Times New Roman" w:hAnsi="Times New Roman" w:cs="Times New Roman"/>
                <w:sz w:val="24"/>
                <w:szCs w:val="24"/>
              </w:rPr>
              <w:t>Htwe</w:t>
            </w:r>
            <w:proofErr w:type="spellEnd"/>
            <w:r w:rsidRPr="00AB3649">
              <w:rPr>
                <w:rFonts w:ascii="Times New Roman" w:hAnsi="Times New Roman" w:cs="Times New Roman"/>
                <w:sz w:val="24"/>
                <w:szCs w:val="24"/>
              </w:rPr>
              <w:t xml:space="preserve">, T. N., </w:t>
            </w:r>
            <w:proofErr w:type="spellStart"/>
            <w:r w:rsidRPr="00AB3649">
              <w:rPr>
                <w:rFonts w:ascii="Times New Roman" w:hAnsi="Times New Roman" w:cs="Times New Roman"/>
                <w:sz w:val="24"/>
                <w:szCs w:val="24"/>
              </w:rPr>
              <w:t>Kywe</w:t>
            </w:r>
            <w:proofErr w:type="spellEnd"/>
            <w:r w:rsidRPr="00AB3649">
              <w:rPr>
                <w:rFonts w:ascii="Times New Roman" w:hAnsi="Times New Roman" w:cs="Times New Roman"/>
                <w:sz w:val="24"/>
                <w:szCs w:val="24"/>
              </w:rPr>
              <w:t xml:space="preserve">, M., </w:t>
            </w:r>
            <w:proofErr w:type="spellStart"/>
            <w:r w:rsidRPr="00AB3649">
              <w:rPr>
                <w:rFonts w:ascii="Times New Roman" w:hAnsi="Times New Roman" w:cs="Times New Roman"/>
                <w:sz w:val="24"/>
                <w:szCs w:val="24"/>
              </w:rPr>
              <w:t>Buerke</w:t>
            </w:r>
            <w:r>
              <w:rPr>
                <w:rFonts w:ascii="Times New Roman" w:hAnsi="Times New Roman" w:cs="Times New Roman"/>
                <w:sz w:val="24"/>
                <w:szCs w:val="24"/>
              </w:rPr>
              <w:t>rt</w:t>
            </w:r>
            <w:proofErr w:type="spellEnd"/>
            <w:r>
              <w:rPr>
                <w:rFonts w:ascii="Times New Roman" w:hAnsi="Times New Roman" w:cs="Times New Roman"/>
                <w:sz w:val="24"/>
                <w:szCs w:val="24"/>
              </w:rPr>
              <w:t xml:space="preserve">, A., &amp; </w:t>
            </w:r>
            <w:proofErr w:type="spellStart"/>
            <w:r>
              <w:rPr>
                <w:rFonts w:ascii="Times New Roman" w:hAnsi="Times New Roman" w:cs="Times New Roman"/>
                <w:sz w:val="24"/>
                <w:szCs w:val="24"/>
              </w:rPr>
              <w:t>Brinkmann</w:t>
            </w:r>
            <w:proofErr w:type="spellEnd"/>
            <w:r>
              <w:rPr>
                <w:rFonts w:ascii="Times New Roman" w:hAnsi="Times New Roman" w:cs="Times New Roman"/>
                <w:sz w:val="24"/>
                <w:szCs w:val="24"/>
              </w:rPr>
              <w:t xml:space="preserve">, K. (2015). </w:t>
            </w:r>
            <w:r w:rsidRPr="00AB3649">
              <w:rPr>
                <w:rFonts w:ascii="Times New Roman" w:hAnsi="Times New Roman" w:cs="Times New Roman"/>
                <w:sz w:val="24"/>
                <w:szCs w:val="24"/>
              </w:rPr>
              <w:t xml:space="preserve">Transformation processes in farming systems and surrounding areas of </w:t>
            </w:r>
            <w:proofErr w:type="spellStart"/>
            <w:r w:rsidRPr="00AB3649">
              <w:rPr>
                <w:rFonts w:ascii="Times New Roman" w:hAnsi="Times New Roman" w:cs="Times New Roman"/>
                <w:sz w:val="24"/>
                <w:szCs w:val="24"/>
              </w:rPr>
              <w:t>Inle</w:t>
            </w:r>
            <w:proofErr w:type="spellEnd"/>
            <w:r w:rsidRPr="00AB3649">
              <w:rPr>
                <w:rFonts w:ascii="Times New Roman" w:hAnsi="Times New Roman" w:cs="Times New Roman"/>
                <w:sz w:val="24"/>
                <w:szCs w:val="24"/>
              </w:rPr>
              <w:t xml:space="preserve"> Lake, Myanmar, during the last 40 years. Journal of Land Use Science, 10(2), 205-223.</w:t>
            </w:r>
          </w:p>
        </w:tc>
        <w:tc>
          <w:tcPr>
            <w:tcW w:w="0" w:type="auto"/>
          </w:tcPr>
          <w:p w:rsidR="00AB3649" w:rsidRDefault="00857AE4" w:rsidP="00857AE4">
            <w:pPr>
              <w:jc w:val="both"/>
              <w:rPr>
                <w:rFonts w:ascii="Times New Roman" w:hAnsi="Times New Roman" w:cs="Times New Roman"/>
                <w:sz w:val="24"/>
                <w:szCs w:val="24"/>
              </w:rPr>
            </w:pPr>
            <w:proofErr w:type="spellStart"/>
            <w:r>
              <w:rPr>
                <w:rFonts w:ascii="Times New Roman" w:hAnsi="Times New Roman" w:cs="Times New Roman"/>
                <w:sz w:val="24"/>
                <w:szCs w:val="24"/>
              </w:rPr>
              <w:t>Inle</w:t>
            </w:r>
            <w:proofErr w:type="spellEnd"/>
            <w:r>
              <w:rPr>
                <w:rFonts w:ascii="Times New Roman" w:hAnsi="Times New Roman" w:cs="Times New Roman"/>
                <w:sz w:val="24"/>
                <w:szCs w:val="24"/>
              </w:rPr>
              <w:t xml:space="preserve"> Lake (E Myanmar) has undergone rapid population increase</w:t>
            </w:r>
            <w:r>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sz w:val="24"/>
                <w:szCs w:val="24"/>
              </w:rPr>
              <w:t xml:space="preserve">growth </w:t>
            </w:r>
            <w:r>
              <w:rPr>
                <w:rFonts w:ascii="Times New Roman" w:hAnsi="Times New Roman" w:cs="Times New Roman"/>
                <w:sz w:val="24"/>
                <w:szCs w:val="24"/>
              </w:rPr>
              <w:t xml:space="preserve">in agriculture and tourist sectors. This paper aims to map those changes. </w:t>
            </w:r>
          </w:p>
        </w:tc>
        <w:tc>
          <w:tcPr>
            <w:tcW w:w="0" w:type="auto"/>
          </w:tcPr>
          <w:p w:rsidR="00857AE4" w:rsidRDefault="00857AE4" w:rsidP="00857AE4">
            <w:pPr>
              <w:jc w:val="both"/>
              <w:rPr>
                <w:rFonts w:ascii="Times New Roman" w:hAnsi="Times New Roman" w:cs="Times New Roman"/>
                <w:sz w:val="24"/>
                <w:szCs w:val="24"/>
              </w:rPr>
            </w:pPr>
            <w:r>
              <w:rPr>
                <w:rFonts w:ascii="Times New Roman" w:hAnsi="Times New Roman" w:cs="Times New Roman"/>
                <w:sz w:val="24"/>
                <w:szCs w:val="24"/>
              </w:rPr>
              <w:t xml:space="preserve">Compared </w:t>
            </w:r>
            <w:r w:rsidR="00AB3649" w:rsidRPr="00AB3649">
              <w:rPr>
                <w:rFonts w:ascii="Times New Roman" w:hAnsi="Times New Roman" w:cs="Times New Roman"/>
                <w:sz w:val="24"/>
                <w:szCs w:val="24"/>
              </w:rPr>
              <w:t>historical Corona images (1968) and Landsat data (1989, 2000 and</w:t>
            </w:r>
            <w:r>
              <w:rPr>
                <w:rFonts w:ascii="Times New Roman" w:hAnsi="Times New Roman" w:cs="Times New Roman"/>
                <w:sz w:val="24"/>
                <w:szCs w:val="24"/>
              </w:rPr>
              <w:t xml:space="preserve"> </w:t>
            </w:r>
            <w:r w:rsidR="00AB3649" w:rsidRPr="00AB3649">
              <w:rPr>
                <w:rFonts w:ascii="Times New Roman" w:hAnsi="Times New Roman" w:cs="Times New Roman"/>
                <w:sz w:val="24"/>
                <w:szCs w:val="24"/>
              </w:rPr>
              <w:t xml:space="preserve">2009). </w:t>
            </w:r>
          </w:p>
          <w:p w:rsidR="00AB3649" w:rsidRDefault="00AB3649" w:rsidP="00AB3649">
            <w:pPr>
              <w:jc w:val="both"/>
              <w:rPr>
                <w:rFonts w:ascii="Times New Roman" w:hAnsi="Times New Roman" w:cs="Times New Roman"/>
                <w:sz w:val="24"/>
                <w:szCs w:val="24"/>
              </w:rPr>
            </w:pPr>
          </w:p>
        </w:tc>
        <w:tc>
          <w:tcPr>
            <w:tcW w:w="0" w:type="auto"/>
          </w:tcPr>
          <w:p w:rsidR="00AB3649" w:rsidRDefault="00857AE4" w:rsidP="00AB3649">
            <w:pPr>
              <w:jc w:val="both"/>
              <w:rPr>
                <w:rFonts w:ascii="Times New Roman" w:hAnsi="Times New Roman" w:cs="Times New Roman"/>
                <w:sz w:val="24"/>
                <w:szCs w:val="24"/>
              </w:rPr>
            </w:pPr>
            <w:r>
              <w:rPr>
                <w:rFonts w:ascii="Times New Roman" w:hAnsi="Times New Roman" w:cs="Times New Roman"/>
                <w:sz w:val="24"/>
                <w:szCs w:val="24"/>
              </w:rPr>
              <w:t xml:space="preserve">Changes observed: </w:t>
            </w:r>
          </w:p>
          <w:p w:rsidR="00857AE4" w:rsidRDefault="00857AE4" w:rsidP="00857AE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Urbanisation (+203%)</w:t>
            </w:r>
          </w:p>
          <w:p w:rsidR="00857AE4" w:rsidRPr="00857AE4" w:rsidRDefault="00857AE4" w:rsidP="00857AE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Crop expansion (+34%), in particular floating gardens (+390%), land abandonments (+167%) and deforestation (-49%). </w:t>
            </w:r>
            <w:bookmarkStart w:id="0" w:name="_GoBack"/>
            <w:bookmarkEnd w:id="0"/>
          </w:p>
        </w:tc>
      </w:tr>
    </w:tbl>
    <w:p w:rsidR="00306EBA" w:rsidRDefault="00306EBA" w:rsidP="00306EBA">
      <w:pPr>
        <w:jc w:val="center"/>
        <w:rPr>
          <w:rFonts w:ascii="Times New Roman" w:hAnsi="Times New Roman" w:cs="Times New Roman"/>
          <w:b/>
          <w:sz w:val="24"/>
          <w:szCs w:val="24"/>
        </w:rPr>
      </w:pPr>
    </w:p>
    <w:p w:rsidR="00306EBA" w:rsidRDefault="00306EBA" w:rsidP="00306EBA">
      <w:pPr>
        <w:jc w:val="center"/>
        <w:rPr>
          <w:rFonts w:ascii="Times New Roman" w:hAnsi="Times New Roman" w:cs="Times New Roman"/>
          <w:b/>
          <w:sz w:val="24"/>
          <w:szCs w:val="24"/>
        </w:rPr>
      </w:pPr>
    </w:p>
    <w:p w:rsidR="00306EBA" w:rsidRPr="00306EBA" w:rsidRDefault="00306EBA" w:rsidP="00306EBA">
      <w:pPr>
        <w:jc w:val="center"/>
        <w:rPr>
          <w:rFonts w:ascii="Times New Roman" w:hAnsi="Times New Roman" w:cs="Times New Roman"/>
          <w:b/>
          <w:sz w:val="24"/>
          <w:szCs w:val="24"/>
        </w:rPr>
      </w:pPr>
    </w:p>
    <w:sectPr w:rsidR="00306EBA" w:rsidRPr="00306EBA" w:rsidSect="00623015">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EBA" w:rsidRDefault="00306EBA" w:rsidP="00306EBA">
      <w:pPr>
        <w:spacing w:after="0" w:line="240" w:lineRule="auto"/>
      </w:pPr>
      <w:r>
        <w:separator/>
      </w:r>
    </w:p>
  </w:endnote>
  <w:endnote w:type="continuationSeparator" w:id="0">
    <w:p w:rsidR="00306EBA" w:rsidRDefault="00306EBA" w:rsidP="00306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EBA" w:rsidRDefault="00306EBA" w:rsidP="00306EBA">
      <w:pPr>
        <w:spacing w:after="0" w:line="240" w:lineRule="auto"/>
      </w:pPr>
      <w:r>
        <w:separator/>
      </w:r>
    </w:p>
  </w:footnote>
  <w:footnote w:type="continuationSeparator" w:id="0">
    <w:p w:rsidR="00306EBA" w:rsidRDefault="00306EBA" w:rsidP="00306E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EBA" w:rsidRPr="00306EBA" w:rsidRDefault="00306EBA">
    <w:pPr>
      <w:pStyle w:val="Header"/>
      <w:rPr>
        <w:rFonts w:ascii="Times New Roman" w:hAnsi="Times New Roman" w:cs="Times New Roman"/>
      </w:rPr>
    </w:pPr>
    <w:r w:rsidRPr="00306EBA">
      <w:rPr>
        <w:rFonts w:ascii="Times New Roman" w:hAnsi="Times New Roman" w:cs="Times New Roman"/>
      </w:rPr>
      <w:t>04/08/16</w:t>
    </w:r>
    <w:r>
      <w:rPr>
        <w:rFonts w:ascii="Times New Roman" w:hAnsi="Times New Roman" w:cs="Times New Roman"/>
      </w:rPr>
      <w:t xml:space="preserve"> Kate Hamblin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D7AFA"/>
    <w:multiLevelType w:val="hybridMultilevel"/>
    <w:tmpl w:val="80D264BC"/>
    <w:lvl w:ilvl="0" w:tplc="056EBAE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9C5997"/>
    <w:multiLevelType w:val="hybridMultilevel"/>
    <w:tmpl w:val="8A86BB8E"/>
    <w:lvl w:ilvl="0" w:tplc="056EBAE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21E071E"/>
    <w:multiLevelType w:val="hybridMultilevel"/>
    <w:tmpl w:val="24E823C4"/>
    <w:lvl w:ilvl="0" w:tplc="056EBAE6">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51018CA"/>
    <w:multiLevelType w:val="hybridMultilevel"/>
    <w:tmpl w:val="5E904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BA"/>
    <w:rsid w:val="0003304D"/>
    <w:rsid w:val="00084A67"/>
    <w:rsid w:val="00142B11"/>
    <w:rsid w:val="00152454"/>
    <w:rsid w:val="001670EF"/>
    <w:rsid w:val="00173256"/>
    <w:rsid w:val="001A226A"/>
    <w:rsid w:val="001C5DA1"/>
    <w:rsid w:val="00206183"/>
    <w:rsid w:val="002301B1"/>
    <w:rsid w:val="00297265"/>
    <w:rsid w:val="002C2987"/>
    <w:rsid w:val="00306EBA"/>
    <w:rsid w:val="00320C9D"/>
    <w:rsid w:val="00463D89"/>
    <w:rsid w:val="004F52D9"/>
    <w:rsid w:val="005055FE"/>
    <w:rsid w:val="005124E3"/>
    <w:rsid w:val="00515CBC"/>
    <w:rsid w:val="005330BC"/>
    <w:rsid w:val="00623015"/>
    <w:rsid w:val="00681C93"/>
    <w:rsid w:val="006D403D"/>
    <w:rsid w:val="007268C6"/>
    <w:rsid w:val="007E4272"/>
    <w:rsid w:val="007F08AC"/>
    <w:rsid w:val="00857AE4"/>
    <w:rsid w:val="008D473D"/>
    <w:rsid w:val="008E3C44"/>
    <w:rsid w:val="008F4EF2"/>
    <w:rsid w:val="00944A91"/>
    <w:rsid w:val="009A4EF1"/>
    <w:rsid w:val="009B7CCF"/>
    <w:rsid w:val="009D6499"/>
    <w:rsid w:val="00A24556"/>
    <w:rsid w:val="00AB3649"/>
    <w:rsid w:val="00B83BA4"/>
    <w:rsid w:val="00BB7B5A"/>
    <w:rsid w:val="00C45EB0"/>
    <w:rsid w:val="00C5466E"/>
    <w:rsid w:val="00C66F3C"/>
    <w:rsid w:val="00C70018"/>
    <w:rsid w:val="00CE71B5"/>
    <w:rsid w:val="00D56904"/>
    <w:rsid w:val="00D978A6"/>
    <w:rsid w:val="00DC4B7C"/>
    <w:rsid w:val="00E13457"/>
    <w:rsid w:val="00E662FE"/>
    <w:rsid w:val="00EB26D0"/>
    <w:rsid w:val="00EE428E"/>
    <w:rsid w:val="00F315AD"/>
    <w:rsid w:val="00FB2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E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EBA"/>
  </w:style>
  <w:style w:type="paragraph" w:styleId="Footer">
    <w:name w:val="footer"/>
    <w:basedOn w:val="Normal"/>
    <w:link w:val="FooterChar"/>
    <w:uiPriority w:val="99"/>
    <w:unhideWhenUsed/>
    <w:rsid w:val="00306E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EBA"/>
  </w:style>
  <w:style w:type="table" w:styleId="TableGrid">
    <w:name w:val="Table Grid"/>
    <w:basedOn w:val="TableNormal"/>
    <w:uiPriority w:val="59"/>
    <w:rsid w:val="00306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E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E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EBA"/>
  </w:style>
  <w:style w:type="paragraph" w:styleId="Footer">
    <w:name w:val="footer"/>
    <w:basedOn w:val="Normal"/>
    <w:link w:val="FooterChar"/>
    <w:uiPriority w:val="99"/>
    <w:unhideWhenUsed/>
    <w:rsid w:val="00306E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EBA"/>
  </w:style>
  <w:style w:type="table" w:styleId="TableGrid">
    <w:name w:val="Table Grid"/>
    <w:basedOn w:val="TableNormal"/>
    <w:uiPriority w:val="59"/>
    <w:rsid w:val="00306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656053">
      <w:bodyDiv w:val="1"/>
      <w:marLeft w:val="0"/>
      <w:marRight w:val="0"/>
      <w:marTop w:val="0"/>
      <w:marBottom w:val="0"/>
      <w:divBdr>
        <w:top w:val="none" w:sz="0" w:space="0" w:color="auto"/>
        <w:left w:val="none" w:sz="0" w:space="0" w:color="auto"/>
        <w:bottom w:val="none" w:sz="0" w:space="0" w:color="auto"/>
        <w:right w:val="none" w:sz="0" w:space="0" w:color="auto"/>
      </w:divBdr>
      <w:divsChild>
        <w:div w:id="175462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Hamblin</dc:creator>
  <cp:lastModifiedBy>Kate Hamblin</cp:lastModifiedBy>
  <cp:revision>2</cp:revision>
  <dcterms:created xsi:type="dcterms:W3CDTF">2016-08-08T14:28:00Z</dcterms:created>
  <dcterms:modified xsi:type="dcterms:W3CDTF">2016-08-08T14:28:00Z</dcterms:modified>
</cp:coreProperties>
</file>