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3D7" w:rsidRDefault="00A81716">
      <w:pPr>
        <w:rPr>
          <w:rStyle w:val="apple-style-span"/>
          <w:rFonts w:ascii="Trebuchet MS" w:hAnsi="Trebuchet MS"/>
          <w:color w:val="333333"/>
          <w:sz w:val="16"/>
          <w:szCs w:val="16"/>
        </w:rPr>
      </w:pPr>
      <w:r>
        <w:rPr>
          <w:rStyle w:val="apple-style-span"/>
          <w:rFonts w:ascii="Trebuchet MS" w:hAnsi="Trebuchet MS"/>
          <w:color w:val="333333"/>
          <w:sz w:val="16"/>
          <w:szCs w:val="16"/>
        </w:rPr>
        <w:t>ANIMACIJA HOJE: uporabimo animacijo z delovanjem naprej.</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KINEMATIKA: je študij gibanja neodvisno od sil, ki povzročajo gibanje. Kinematika določa položaj, hitrost in pospešek nekega sistema. Torej vse geometrijske in časovno odvisne lastnosti gibanja. Položaj zadnjega segmenta v verigi lahko določimo iz predhodno danih parametrov. Temu pravimo kinematika z delovanjem naprej. Če hočemo določiti kote med segmenti iz danega položaja končnega segmenta, uporabimo inverzno kinematiko.</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KINEMATIKA Z DELOVANJEM NAPREJ:animator eksplicitno določi gibanje vseh sklepov strukture.</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INVERZNA KINEMATIKA:v primeru inverzne kinematike podamo samo položaj končnega izvršitelja X. Nato poiščemo položaj in usmerjenost vseh sklepov v strukturi, ki vodijo do končnega izvršitelja.</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ZAJEM GIBANJA: je proces pomnjenja gibanja in pretvarjanja tega gibanja v digitalni model. Beležimo akcije pravih igralcev in te informacije prenesemo na model pri animaciji.</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ANIMACIJA S SISTEMI DELCEV:je velika množica objektov, katerih obnašanje temelji na fizikalnih pravilih okolice. Na posamezne objekte ne vplivajo drugi objekti v sistemu.</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ANIMACIJA GIBANJA JAT:gre za problem gibanja recimo jat ptic, ki letajo na svojski način, tako da se med seboj ne dotikajo. Jate ptic se kljub spreminjanju smeri letanja držijo skupaj. Temu nekateri pravijo vedenjska animacija.</w:t>
      </w:r>
      <w:r>
        <w:rPr>
          <w:rStyle w:val="apple-converted-space"/>
          <w:rFonts w:ascii="Trebuchet MS" w:hAnsi="Trebuchet MS"/>
          <w:color w:val="333333"/>
          <w:sz w:val="16"/>
          <w:szCs w:val="16"/>
        </w:rPr>
        <w:t> </w:t>
      </w:r>
      <w:r>
        <w:rPr>
          <w:rFonts w:ascii="Trebuchet MS" w:hAnsi="Trebuchet MS"/>
          <w:color w:val="333333"/>
          <w:sz w:val="16"/>
          <w:szCs w:val="16"/>
        </w:rPr>
        <w:br/>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color w:val="333333"/>
          <w:sz w:val="16"/>
          <w:szCs w:val="16"/>
        </w:rPr>
        <w:t>VPRAŠANJA Z ODGOVORI:</w:t>
      </w:r>
      <w:r>
        <w:rPr>
          <w:rFonts w:ascii="Trebuchet MS" w:hAnsi="Trebuchet MS"/>
          <w:color w:val="333333"/>
          <w:sz w:val="16"/>
          <w:szCs w:val="16"/>
        </w:rPr>
        <w:br/>
      </w:r>
      <w:r>
        <w:rPr>
          <w:rStyle w:val="apple-style-span"/>
          <w:rFonts w:ascii="Trebuchet MS" w:hAnsi="Trebuchet MS"/>
          <w:b/>
          <w:bCs/>
          <w:color w:val="333333"/>
          <w:sz w:val="16"/>
          <w:szCs w:val="16"/>
        </w:rPr>
        <w:t xml:space="preserve">1. Kaj so to </w:t>
      </w:r>
      <w:proofErr w:type="spellStart"/>
      <w:r>
        <w:rPr>
          <w:rStyle w:val="apple-style-span"/>
          <w:rFonts w:ascii="Trebuchet MS" w:hAnsi="Trebuchet MS"/>
          <w:b/>
          <w:bCs/>
          <w:color w:val="333333"/>
          <w:sz w:val="16"/>
          <w:szCs w:val="16"/>
        </w:rPr>
        <w:t>teksturne</w:t>
      </w:r>
      <w:proofErr w:type="spellEnd"/>
      <w:r>
        <w:rPr>
          <w:rStyle w:val="apple-style-span"/>
          <w:rFonts w:ascii="Trebuchet MS" w:hAnsi="Trebuchet MS"/>
          <w:b/>
          <w:bCs/>
          <w:color w:val="333333"/>
          <w:sz w:val="16"/>
          <w:szCs w:val="16"/>
        </w:rPr>
        <w:t xml:space="preserve"> koordinate?</w:t>
      </w:r>
      <w:r>
        <w:rPr>
          <w:rFonts w:ascii="Trebuchet MS" w:hAnsi="Trebuchet MS"/>
          <w:color w:val="333333"/>
          <w:sz w:val="16"/>
          <w:szCs w:val="16"/>
        </w:rPr>
        <w:br/>
      </w:r>
      <w:r>
        <w:rPr>
          <w:rStyle w:val="apple-style-span"/>
          <w:rFonts w:ascii="Trebuchet MS" w:hAnsi="Trebuchet MS"/>
          <w:color w:val="333333"/>
          <w:sz w:val="16"/>
          <w:szCs w:val="16"/>
        </w:rPr>
        <w:t>-gre od 0,0(spodnji levi rob) do 1,1(zgornji desni rob), gre po v in u</w:t>
      </w:r>
      <w:r>
        <w:rPr>
          <w:rFonts w:ascii="Trebuchet MS" w:hAnsi="Trebuchet MS"/>
          <w:color w:val="333333"/>
          <w:sz w:val="16"/>
          <w:szCs w:val="16"/>
        </w:rPr>
        <w:br/>
      </w:r>
      <w:r>
        <w:rPr>
          <w:rStyle w:val="apple-style-span"/>
          <w:rFonts w:ascii="Trebuchet MS" w:hAnsi="Trebuchet MS"/>
          <w:b/>
          <w:bCs/>
          <w:color w:val="333333"/>
          <w:sz w:val="16"/>
          <w:szCs w:val="16"/>
        </w:rPr>
        <w:t>2. Kaj predstavlja lepljenje tekstur?</w:t>
      </w:r>
      <w:r>
        <w:rPr>
          <w:rFonts w:ascii="Trebuchet MS" w:hAnsi="Trebuchet MS"/>
          <w:color w:val="333333"/>
          <w:sz w:val="16"/>
          <w:szCs w:val="16"/>
        </w:rPr>
        <w:br/>
      </w:r>
      <w:r>
        <w:rPr>
          <w:rStyle w:val="apple-style-span"/>
          <w:rFonts w:ascii="Trebuchet MS" w:hAnsi="Trebuchet MS"/>
          <w:color w:val="333333"/>
          <w:sz w:val="16"/>
          <w:szCs w:val="16"/>
        </w:rPr>
        <w:t>-preslikuje iz enega koordinatnega sistema v koordinatni sistem teksture</w:t>
      </w:r>
      <w:r>
        <w:rPr>
          <w:rFonts w:ascii="Trebuchet MS" w:hAnsi="Trebuchet MS"/>
          <w:color w:val="333333"/>
          <w:sz w:val="16"/>
          <w:szCs w:val="16"/>
        </w:rPr>
        <w:br/>
      </w:r>
      <w:r>
        <w:rPr>
          <w:rStyle w:val="apple-style-span"/>
          <w:rFonts w:ascii="Trebuchet MS" w:hAnsi="Trebuchet MS"/>
          <w:b/>
          <w:bCs/>
          <w:color w:val="333333"/>
          <w:sz w:val="16"/>
          <w:szCs w:val="16"/>
        </w:rPr>
        <w:t>3. Katere načine lepljenja tekstur poznamo in kakšne so njihove lastnosti?</w:t>
      </w:r>
      <w:r>
        <w:rPr>
          <w:rFonts w:ascii="Trebuchet MS" w:hAnsi="Trebuchet MS"/>
          <w:color w:val="333333"/>
          <w:sz w:val="16"/>
          <w:szCs w:val="16"/>
        </w:rPr>
        <w:br/>
      </w:r>
      <w:r>
        <w:rPr>
          <w:rStyle w:val="apple-style-span"/>
          <w:rFonts w:ascii="Trebuchet MS" w:hAnsi="Trebuchet MS"/>
          <w:color w:val="333333"/>
          <w:sz w:val="16"/>
          <w:szCs w:val="16"/>
        </w:rPr>
        <w:t>-ravninsko</w:t>
      </w:r>
      <w:r>
        <w:rPr>
          <w:rFonts w:ascii="Trebuchet MS" w:hAnsi="Trebuchet MS"/>
          <w:color w:val="333333"/>
          <w:sz w:val="16"/>
          <w:szCs w:val="16"/>
        </w:rPr>
        <w:br/>
      </w:r>
      <w:r>
        <w:rPr>
          <w:rStyle w:val="apple-style-span"/>
          <w:rFonts w:ascii="Trebuchet MS" w:hAnsi="Trebuchet MS"/>
          <w:color w:val="333333"/>
          <w:sz w:val="16"/>
          <w:szCs w:val="16"/>
        </w:rPr>
        <w:t>-sferično(kroglo opišemo s cilindričnimi koordinatami; dva kota=&gt;</w:t>
      </w:r>
      <w:proofErr w:type="spellStart"/>
      <w:r>
        <w:rPr>
          <w:rStyle w:val="apple-style-span"/>
          <w:rFonts w:ascii="Trebuchet MS" w:hAnsi="Trebuchet MS"/>
          <w:color w:val="333333"/>
          <w:sz w:val="16"/>
          <w:szCs w:val="16"/>
        </w:rPr>
        <w:t>azimod</w:t>
      </w:r>
      <w:proofErr w:type="spellEnd"/>
      <w:r>
        <w:rPr>
          <w:rStyle w:val="apple-style-span"/>
          <w:rFonts w:ascii="Trebuchet MS" w:hAnsi="Trebuchet MS"/>
          <w:color w:val="333333"/>
          <w:sz w:val="16"/>
          <w:szCs w:val="16"/>
        </w:rPr>
        <w:t xml:space="preserve"> in polarni=&gt;nam podajala koordinato teksture na predmetu</w:t>
      </w:r>
      <w:r>
        <w:rPr>
          <w:rFonts w:ascii="Trebuchet MS" w:hAnsi="Trebuchet MS"/>
          <w:color w:val="333333"/>
          <w:sz w:val="16"/>
          <w:szCs w:val="16"/>
        </w:rPr>
        <w:br/>
      </w:r>
      <w:r>
        <w:rPr>
          <w:rStyle w:val="apple-style-span"/>
          <w:rFonts w:ascii="Trebuchet MS" w:hAnsi="Trebuchet MS"/>
          <w:color w:val="333333"/>
          <w:sz w:val="16"/>
          <w:szCs w:val="16"/>
        </w:rPr>
        <w:t>-cilindrično</w:t>
      </w:r>
      <w:r>
        <w:rPr>
          <w:rFonts w:ascii="Trebuchet MS" w:hAnsi="Trebuchet MS"/>
          <w:color w:val="333333"/>
          <w:sz w:val="16"/>
          <w:szCs w:val="16"/>
        </w:rPr>
        <w:br/>
      </w:r>
      <w:r>
        <w:rPr>
          <w:rStyle w:val="apple-style-span"/>
          <w:rFonts w:ascii="Trebuchet MS" w:hAnsi="Trebuchet MS"/>
          <w:color w:val="333333"/>
          <w:sz w:val="16"/>
          <w:szCs w:val="16"/>
        </w:rPr>
        <w:t>-prostorsko(6 tekstur, za odseve lahko izkoriščamo</w:t>
      </w:r>
      <w:r>
        <w:rPr>
          <w:rFonts w:ascii="Trebuchet MS" w:hAnsi="Trebuchet MS"/>
          <w:color w:val="333333"/>
          <w:sz w:val="16"/>
          <w:szCs w:val="16"/>
        </w:rPr>
        <w:br/>
      </w:r>
      <w:r>
        <w:rPr>
          <w:rStyle w:val="apple-style-span"/>
          <w:rFonts w:ascii="Trebuchet MS" w:hAnsi="Trebuchet MS"/>
          <w:color w:val="333333"/>
          <w:sz w:val="16"/>
          <w:szCs w:val="16"/>
        </w:rPr>
        <w:t xml:space="preserve">-naravno </w:t>
      </w:r>
      <w:r>
        <w:rPr>
          <w:rFonts w:ascii="Trebuchet MS" w:hAnsi="Trebuchet MS"/>
          <w:color w:val="333333"/>
          <w:sz w:val="16"/>
          <w:szCs w:val="16"/>
        </w:rPr>
        <w:br/>
      </w:r>
      <w:r>
        <w:rPr>
          <w:rStyle w:val="apple-style-span"/>
          <w:rFonts w:ascii="Trebuchet MS" w:hAnsi="Trebuchet MS"/>
          <w:color w:val="333333"/>
          <w:sz w:val="16"/>
          <w:szCs w:val="16"/>
        </w:rPr>
        <w:t>-kožno</w:t>
      </w:r>
      <w:r>
        <w:rPr>
          <w:rFonts w:ascii="Trebuchet MS" w:hAnsi="Trebuchet MS"/>
          <w:color w:val="333333"/>
          <w:sz w:val="16"/>
          <w:szCs w:val="16"/>
        </w:rPr>
        <w:br/>
      </w:r>
      <w:r>
        <w:rPr>
          <w:rStyle w:val="apple-style-span"/>
          <w:rFonts w:ascii="Trebuchet MS" w:hAnsi="Trebuchet MS"/>
          <w:b/>
          <w:bCs/>
          <w:color w:val="333333"/>
          <w:sz w:val="16"/>
          <w:szCs w:val="16"/>
        </w:rPr>
        <w:t>4. Kaj se zgodi, če so teksture zunaj koordinat [0,1]?</w:t>
      </w:r>
      <w:r>
        <w:rPr>
          <w:rFonts w:ascii="Trebuchet MS" w:hAnsi="Trebuchet MS"/>
          <w:color w:val="333333"/>
          <w:sz w:val="16"/>
          <w:szCs w:val="16"/>
        </w:rPr>
        <w:br/>
      </w:r>
      <w:r>
        <w:rPr>
          <w:rStyle w:val="apple-style-span"/>
          <w:rFonts w:ascii="Trebuchet MS" w:hAnsi="Trebuchet MS"/>
          <w:color w:val="333333"/>
          <w:sz w:val="16"/>
          <w:szCs w:val="16"/>
        </w:rPr>
        <w:t>-ponavljanje</w:t>
      </w:r>
      <w:r>
        <w:rPr>
          <w:rFonts w:ascii="Trebuchet MS" w:hAnsi="Trebuchet MS"/>
          <w:color w:val="333333"/>
          <w:sz w:val="16"/>
          <w:szCs w:val="16"/>
        </w:rPr>
        <w:br/>
      </w:r>
      <w:r>
        <w:rPr>
          <w:rStyle w:val="apple-style-span"/>
          <w:rFonts w:ascii="Trebuchet MS" w:hAnsi="Trebuchet MS"/>
          <w:color w:val="333333"/>
          <w:sz w:val="16"/>
          <w:szCs w:val="16"/>
        </w:rPr>
        <w:t>-zrcaljenje</w:t>
      </w:r>
      <w:r>
        <w:rPr>
          <w:rFonts w:ascii="Trebuchet MS" w:hAnsi="Trebuchet MS"/>
          <w:color w:val="333333"/>
          <w:sz w:val="16"/>
          <w:szCs w:val="16"/>
        </w:rPr>
        <w:br/>
      </w:r>
      <w:r>
        <w:rPr>
          <w:rStyle w:val="apple-style-span"/>
          <w:rFonts w:ascii="Trebuchet MS" w:hAnsi="Trebuchet MS"/>
          <w:b/>
          <w:bCs/>
          <w:color w:val="333333"/>
          <w:sz w:val="16"/>
          <w:szCs w:val="16"/>
        </w:rPr>
        <w:t xml:space="preserve">5. Kaj je hiperbolična interpolacija </w:t>
      </w:r>
      <w:proofErr w:type="spellStart"/>
      <w:r>
        <w:rPr>
          <w:rStyle w:val="apple-style-span"/>
          <w:rFonts w:ascii="Trebuchet MS" w:hAnsi="Trebuchet MS"/>
          <w:b/>
          <w:bCs/>
          <w:color w:val="333333"/>
          <w:sz w:val="16"/>
          <w:szCs w:val="16"/>
        </w:rPr>
        <w:t>teksturnih</w:t>
      </w:r>
      <w:proofErr w:type="spellEnd"/>
      <w:r>
        <w:rPr>
          <w:rStyle w:val="apple-style-span"/>
          <w:rFonts w:ascii="Trebuchet MS" w:hAnsi="Trebuchet MS"/>
          <w:b/>
          <w:bCs/>
          <w:color w:val="333333"/>
          <w:sz w:val="16"/>
          <w:szCs w:val="16"/>
        </w:rPr>
        <w:t xml:space="preserve"> barv?</w:t>
      </w:r>
      <w:r>
        <w:rPr>
          <w:rFonts w:ascii="Trebuchet MS" w:hAnsi="Trebuchet MS"/>
          <w:b/>
          <w:bCs/>
          <w:color w:val="333333"/>
          <w:sz w:val="16"/>
          <w:szCs w:val="16"/>
        </w:rPr>
        <w:br/>
      </w:r>
      <w:r>
        <w:rPr>
          <w:rStyle w:val="apple-style-span"/>
          <w:rFonts w:ascii="Trebuchet MS" w:hAnsi="Trebuchet MS"/>
          <w:b/>
          <w:bCs/>
          <w:color w:val="333333"/>
          <w:sz w:val="16"/>
          <w:szCs w:val="16"/>
        </w:rPr>
        <w:t xml:space="preserve">6. Kakšna je razlika med izberi najbližjega in </w:t>
      </w:r>
      <w:proofErr w:type="spellStart"/>
      <w:r>
        <w:rPr>
          <w:rStyle w:val="apple-style-span"/>
          <w:rFonts w:ascii="Trebuchet MS" w:hAnsi="Trebuchet MS"/>
          <w:b/>
          <w:bCs/>
          <w:color w:val="333333"/>
          <w:sz w:val="16"/>
          <w:szCs w:val="16"/>
        </w:rPr>
        <w:t>bilinearno</w:t>
      </w:r>
      <w:proofErr w:type="spellEnd"/>
      <w:r>
        <w:rPr>
          <w:rStyle w:val="apple-style-span"/>
          <w:rFonts w:ascii="Trebuchet MS" w:hAnsi="Trebuchet MS"/>
          <w:b/>
          <w:bCs/>
          <w:color w:val="333333"/>
          <w:sz w:val="16"/>
          <w:szCs w:val="16"/>
        </w:rPr>
        <w:t xml:space="preserve"> interpolacijo, pristopoma, ki se uporabljata za določitev barve točke na površini trikotnika?</w:t>
      </w:r>
      <w:r>
        <w:rPr>
          <w:rFonts w:ascii="Trebuchet MS" w:hAnsi="Trebuchet MS"/>
          <w:b/>
          <w:bCs/>
          <w:color w:val="333333"/>
          <w:sz w:val="16"/>
          <w:szCs w:val="16"/>
        </w:rPr>
        <w:br/>
      </w:r>
      <w:r>
        <w:rPr>
          <w:rStyle w:val="apple-style-span"/>
          <w:rFonts w:ascii="Trebuchet MS" w:hAnsi="Trebuchet MS"/>
          <w:b/>
          <w:bCs/>
          <w:color w:val="333333"/>
          <w:sz w:val="16"/>
          <w:szCs w:val="16"/>
        </w:rPr>
        <w:t xml:space="preserve">7. Kaj so več nivojske teksture in kako se določi barva točke na površini trikotnika v primeru </w:t>
      </w:r>
      <w:proofErr w:type="spellStart"/>
      <w:r>
        <w:rPr>
          <w:rStyle w:val="apple-style-span"/>
          <w:rFonts w:ascii="Trebuchet MS" w:hAnsi="Trebuchet MS"/>
          <w:b/>
          <w:bCs/>
          <w:color w:val="333333"/>
          <w:sz w:val="16"/>
          <w:szCs w:val="16"/>
        </w:rPr>
        <w:t>trilinearne</w:t>
      </w:r>
      <w:proofErr w:type="spellEnd"/>
      <w:r>
        <w:rPr>
          <w:rStyle w:val="apple-style-span"/>
          <w:rFonts w:ascii="Trebuchet MS" w:hAnsi="Trebuchet MS"/>
          <w:b/>
          <w:bCs/>
          <w:color w:val="333333"/>
          <w:sz w:val="16"/>
          <w:szCs w:val="16"/>
        </w:rPr>
        <w:t xml:space="preserve"> interpolacije?</w:t>
      </w:r>
      <w:r>
        <w:rPr>
          <w:rFonts w:ascii="Trebuchet MS" w:hAnsi="Trebuchet MS"/>
          <w:b/>
          <w:bCs/>
          <w:color w:val="333333"/>
          <w:sz w:val="16"/>
          <w:szCs w:val="16"/>
        </w:rPr>
        <w:br/>
      </w:r>
      <w:r>
        <w:rPr>
          <w:rStyle w:val="apple-style-span"/>
          <w:rFonts w:ascii="Trebuchet MS" w:hAnsi="Trebuchet MS"/>
          <w:b/>
          <w:bCs/>
          <w:color w:val="333333"/>
          <w:sz w:val="16"/>
          <w:szCs w:val="16"/>
        </w:rPr>
        <w:t>8. Kakšna je razlika med tehnikama uporabe tekstur imenovanima odmiki in izbokline?</w:t>
      </w:r>
      <w:r>
        <w:rPr>
          <w:rFonts w:ascii="Trebuchet MS" w:hAnsi="Trebuchet MS"/>
          <w:color w:val="333333"/>
          <w:sz w:val="16"/>
          <w:szCs w:val="16"/>
        </w:rPr>
        <w:br/>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b/>
          <w:bCs/>
          <w:color w:val="333333"/>
          <w:sz w:val="16"/>
          <w:szCs w:val="16"/>
        </w:rPr>
        <w:t>1. Katere funkcionalnosti ponujajo višje nivojski programski vmesniki?</w:t>
      </w:r>
      <w:r>
        <w:rPr>
          <w:rFonts w:ascii="Trebuchet MS" w:hAnsi="Trebuchet MS"/>
          <w:color w:val="333333"/>
          <w:sz w:val="16"/>
          <w:szCs w:val="16"/>
        </w:rPr>
        <w:br/>
      </w:r>
      <w:r>
        <w:rPr>
          <w:rStyle w:val="apple-style-span"/>
          <w:rFonts w:ascii="Trebuchet MS" w:hAnsi="Trebuchet MS"/>
          <w:color w:val="333333"/>
          <w:sz w:val="16"/>
          <w:szCs w:val="16"/>
        </w:rPr>
        <w:t>-nalaganje, shranjevanje tekstur, geometrijska detekcija trkov, pospeševanje izpisa...</w:t>
      </w:r>
      <w:r>
        <w:rPr>
          <w:rFonts w:ascii="Trebuchet MS" w:hAnsi="Trebuchet MS"/>
          <w:color w:val="333333"/>
          <w:sz w:val="16"/>
          <w:szCs w:val="16"/>
        </w:rPr>
        <w:br/>
      </w:r>
      <w:r>
        <w:rPr>
          <w:rStyle w:val="apple-style-span"/>
          <w:rFonts w:ascii="Trebuchet MS" w:hAnsi="Trebuchet MS"/>
          <w:b/>
          <w:bCs/>
          <w:color w:val="333333"/>
          <w:sz w:val="16"/>
          <w:szCs w:val="16"/>
        </w:rPr>
        <w:t>2. Katera podatkovna struktura se najpogosteje uporablja za opis sintetičnega sveta?</w:t>
      </w:r>
      <w:r>
        <w:rPr>
          <w:rStyle w:val="apple-converted-space"/>
          <w:rFonts w:ascii="Trebuchet MS" w:hAnsi="Trebuchet MS"/>
          <w:b/>
          <w:bCs/>
          <w:color w:val="333333"/>
          <w:sz w:val="16"/>
          <w:szCs w:val="16"/>
        </w:rPr>
        <w:t> </w:t>
      </w:r>
      <w:r>
        <w:rPr>
          <w:rFonts w:ascii="Trebuchet MS" w:hAnsi="Trebuchet MS"/>
          <w:color w:val="333333"/>
          <w:sz w:val="16"/>
          <w:szCs w:val="16"/>
        </w:rPr>
        <w:br/>
      </w:r>
      <w:r>
        <w:rPr>
          <w:rStyle w:val="apple-style-span"/>
          <w:rFonts w:ascii="Trebuchet MS" w:hAnsi="Trebuchet MS"/>
          <w:color w:val="333333"/>
          <w:sz w:val="16"/>
          <w:szCs w:val="16"/>
        </w:rPr>
        <w:t>-drevesna podatkovna struktura</w:t>
      </w:r>
      <w:r>
        <w:rPr>
          <w:rFonts w:ascii="Trebuchet MS" w:hAnsi="Trebuchet MS"/>
          <w:color w:val="333333"/>
          <w:sz w:val="16"/>
          <w:szCs w:val="16"/>
        </w:rPr>
        <w:br/>
      </w:r>
      <w:r>
        <w:rPr>
          <w:rStyle w:val="apple-style-span"/>
          <w:rFonts w:ascii="Trebuchet MS" w:hAnsi="Trebuchet MS"/>
          <w:b/>
          <w:bCs/>
          <w:color w:val="333333"/>
          <w:sz w:val="16"/>
          <w:szCs w:val="16"/>
        </w:rPr>
        <w:t xml:space="preserve">3. Kakšno transformacijo hrani transformacijska matrika razreda </w:t>
      </w:r>
      <w:proofErr w:type="spellStart"/>
      <w:r>
        <w:rPr>
          <w:rStyle w:val="apple-style-span"/>
          <w:rFonts w:ascii="Trebuchet MS" w:hAnsi="Trebuchet MS"/>
          <w:b/>
          <w:bCs/>
          <w:color w:val="333333"/>
          <w:sz w:val="16"/>
          <w:szCs w:val="16"/>
        </w:rPr>
        <w:t>transformGroup</w:t>
      </w:r>
      <w:proofErr w:type="spellEnd"/>
      <w:r>
        <w:rPr>
          <w:rStyle w:val="apple-style-span"/>
          <w:rFonts w:ascii="Trebuchet MS" w:hAnsi="Trebuchet MS"/>
          <w:b/>
          <w:bCs/>
          <w:color w:val="333333"/>
          <w:sz w:val="16"/>
          <w:szCs w:val="16"/>
        </w:rPr>
        <w:t>?</w:t>
      </w:r>
      <w:r>
        <w:rPr>
          <w:rFonts w:ascii="Trebuchet MS" w:hAnsi="Trebuchet MS"/>
          <w:color w:val="333333"/>
          <w:sz w:val="16"/>
          <w:szCs w:val="16"/>
        </w:rPr>
        <w:br/>
      </w:r>
      <w:r>
        <w:rPr>
          <w:rStyle w:val="apple-style-span"/>
          <w:rFonts w:ascii="Trebuchet MS" w:hAnsi="Trebuchet MS"/>
          <w:color w:val="333333"/>
          <w:sz w:val="16"/>
          <w:szCs w:val="16"/>
        </w:rPr>
        <w:t xml:space="preserve">-matrika hrani transformacije kot so </w:t>
      </w:r>
      <w:proofErr w:type="spellStart"/>
      <w:r>
        <w:rPr>
          <w:rStyle w:val="apple-style-span"/>
          <w:rFonts w:ascii="Trebuchet MS" w:hAnsi="Trebuchet MS"/>
          <w:color w:val="333333"/>
          <w:sz w:val="16"/>
          <w:szCs w:val="16"/>
        </w:rPr>
        <w:t>orient</w:t>
      </w:r>
      <w:proofErr w:type="spellEnd"/>
      <w:r>
        <w:rPr>
          <w:rStyle w:val="apple-style-span"/>
          <w:rFonts w:ascii="Trebuchet MS" w:hAnsi="Trebuchet MS"/>
          <w:color w:val="333333"/>
          <w:sz w:val="16"/>
          <w:szCs w:val="16"/>
        </w:rPr>
        <w:t xml:space="preserve">, </w:t>
      </w:r>
      <w:proofErr w:type="spellStart"/>
      <w:r>
        <w:rPr>
          <w:rStyle w:val="apple-style-span"/>
          <w:rFonts w:ascii="Trebuchet MS" w:hAnsi="Trebuchet MS"/>
          <w:color w:val="333333"/>
          <w:sz w:val="16"/>
          <w:szCs w:val="16"/>
        </w:rPr>
        <w:t>scale</w:t>
      </w:r>
      <w:proofErr w:type="spellEnd"/>
      <w:r>
        <w:rPr>
          <w:rStyle w:val="apple-style-span"/>
          <w:rFonts w:ascii="Trebuchet MS" w:hAnsi="Trebuchet MS"/>
          <w:color w:val="333333"/>
          <w:sz w:val="16"/>
          <w:szCs w:val="16"/>
        </w:rPr>
        <w:t xml:space="preserve"> in </w:t>
      </w:r>
      <w:proofErr w:type="spellStart"/>
      <w:r>
        <w:rPr>
          <w:rStyle w:val="apple-style-span"/>
          <w:rFonts w:ascii="Trebuchet MS" w:hAnsi="Trebuchet MS"/>
          <w:color w:val="333333"/>
          <w:sz w:val="16"/>
          <w:szCs w:val="16"/>
        </w:rPr>
        <w:t>position</w:t>
      </w:r>
      <w:proofErr w:type="spellEnd"/>
      <w:r>
        <w:rPr>
          <w:rFonts w:ascii="Trebuchet MS" w:hAnsi="Trebuchet MS"/>
          <w:color w:val="333333"/>
          <w:sz w:val="16"/>
          <w:szCs w:val="16"/>
        </w:rPr>
        <w:br/>
      </w:r>
      <w:r>
        <w:rPr>
          <w:rStyle w:val="apple-style-span"/>
          <w:rFonts w:ascii="Trebuchet MS" w:hAnsi="Trebuchet MS"/>
          <w:b/>
          <w:bCs/>
          <w:color w:val="333333"/>
          <w:sz w:val="16"/>
          <w:szCs w:val="16"/>
        </w:rPr>
        <w:t>4. Kako izvedemo izris hierarhične predstavitve sintetičnega sveta?</w:t>
      </w:r>
      <w:r>
        <w:rPr>
          <w:rFonts w:ascii="Trebuchet MS" w:hAnsi="Trebuchet MS"/>
          <w:color w:val="333333"/>
          <w:sz w:val="16"/>
          <w:szCs w:val="16"/>
        </w:rPr>
        <w:br/>
      </w:r>
      <w:r>
        <w:rPr>
          <w:rStyle w:val="apple-style-span"/>
          <w:rFonts w:ascii="Trebuchet MS" w:hAnsi="Trebuchet MS"/>
          <w:color w:val="333333"/>
          <w:sz w:val="16"/>
          <w:szCs w:val="16"/>
        </w:rPr>
        <w:t>-najprej očete nato otroke; rekurzivno od vrha drevesa proti listu</w:t>
      </w:r>
      <w:r>
        <w:rPr>
          <w:rFonts w:ascii="Trebuchet MS" w:hAnsi="Trebuchet MS"/>
          <w:color w:val="333333"/>
          <w:sz w:val="16"/>
          <w:szCs w:val="16"/>
        </w:rPr>
        <w:br/>
      </w:r>
      <w:r>
        <w:rPr>
          <w:rStyle w:val="apple-style-span"/>
          <w:rFonts w:ascii="Trebuchet MS" w:hAnsi="Trebuchet MS"/>
          <w:b/>
          <w:bCs/>
          <w:color w:val="333333"/>
          <w:sz w:val="16"/>
          <w:szCs w:val="16"/>
        </w:rPr>
        <w:t>5. Kaj so skeletne figure?</w:t>
      </w:r>
      <w:r>
        <w:rPr>
          <w:rFonts w:ascii="Trebuchet MS" w:hAnsi="Trebuchet MS"/>
          <w:color w:val="333333"/>
          <w:sz w:val="16"/>
          <w:szCs w:val="16"/>
        </w:rPr>
        <w:br/>
      </w:r>
      <w:r>
        <w:rPr>
          <w:rStyle w:val="apple-style-span"/>
          <w:rFonts w:ascii="Trebuchet MS" w:hAnsi="Trebuchet MS"/>
          <w:color w:val="333333"/>
          <w:sz w:val="16"/>
          <w:szCs w:val="16"/>
        </w:rPr>
        <w:t>-hierarhična predstavitev človeka, vrh je medenica(noge), potem hrbtenica;</w:t>
      </w:r>
      <w:r>
        <w:rPr>
          <w:rStyle w:val="apple-converted-space"/>
          <w:rFonts w:ascii="Trebuchet MS" w:hAnsi="Trebuchet MS"/>
          <w:color w:val="333333"/>
          <w:sz w:val="16"/>
          <w:szCs w:val="16"/>
        </w:rPr>
        <w:t> </w:t>
      </w:r>
      <w:r>
        <w:rPr>
          <w:rFonts w:ascii="Trebuchet MS" w:hAnsi="Trebuchet MS"/>
          <w:color w:val="333333"/>
          <w:sz w:val="16"/>
          <w:szCs w:val="16"/>
        </w:rPr>
        <w:br/>
      </w:r>
      <w:r>
        <w:rPr>
          <w:rStyle w:val="apple-style-span"/>
          <w:rFonts w:ascii="Trebuchet MS" w:hAnsi="Trebuchet MS"/>
          <w:color w:val="333333"/>
          <w:sz w:val="16"/>
          <w:szCs w:val="16"/>
        </w:rPr>
        <w:t>-parametri-&gt;rotacijski koti</w:t>
      </w:r>
      <w:r>
        <w:rPr>
          <w:rFonts w:ascii="Trebuchet MS" w:hAnsi="Trebuchet MS"/>
          <w:color w:val="333333"/>
          <w:sz w:val="16"/>
          <w:szCs w:val="16"/>
        </w:rPr>
        <w:br/>
      </w:r>
      <w:r>
        <w:rPr>
          <w:rStyle w:val="apple-style-span"/>
          <w:rFonts w:ascii="Trebuchet MS" w:hAnsi="Trebuchet MS"/>
          <w:b/>
          <w:bCs/>
          <w:color w:val="333333"/>
          <w:sz w:val="16"/>
          <w:szCs w:val="16"/>
        </w:rPr>
        <w:t>6. Ali je hierarhična predstavitev skeletne figure potrebno kdaj reorganizirati?</w:t>
      </w:r>
      <w:r>
        <w:rPr>
          <w:rFonts w:ascii="Trebuchet MS" w:hAnsi="Trebuchet MS"/>
          <w:color w:val="333333"/>
          <w:sz w:val="16"/>
          <w:szCs w:val="16"/>
        </w:rPr>
        <w:br/>
      </w:r>
      <w:r>
        <w:rPr>
          <w:rStyle w:val="apple-style-span"/>
          <w:rFonts w:ascii="Trebuchet MS" w:hAnsi="Trebuchet MS"/>
          <w:color w:val="333333"/>
          <w:sz w:val="16"/>
          <w:szCs w:val="16"/>
        </w:rPr>
        <w:t>-je potrebno, ker od vrha vsi prevzamejo</w:t>
      </w:r>
      <w:r>
        <w:rPr>
          <w:rFonts w:ascii="Trebuchet MS" w:hAnsi="Trebuchet MS"/>
          <w:color w:val="333333"/>
          <w:sz w:val="16"/>
          <w:szCs w:val="16"/>
        </w:rPr>
        <w:br/>
      </w:r>
      <w:r>
        <w:rPr>
          <w:rStyle w:val="apple-style-span"/>
          <w:rFonts w:ascii="Trebuchet MS" w:hAnsi="Trebuchet MS"/>
          <w:b/>
          <w:bCs/>
          <w:color w:val="333333"/>
          <w:sz w:val="16"/>
          <w:szCs w:val="16"/>
        </w:rPr>
        <w:t>7. Kaj je orisan kvader in kaj orisana krogla, ter čemu služijo?</w:t>
      </w:r>
      <w:r>
        <w:rPr>
          <w:rFonts w:ascii="Trebuchet MS" w:hAnsi="Trebuchet MS"/>
          <w:color w:val="333333"/>
          <w:sz w:val="16"/>
          <w:szCs w:val="16"/>
        </w:rPr>
        <w:br/>
      </w:r>
      <w:r>
        <w:rPr>
          <w:rStyle w:val="apple-style-span"/>
          <w:rFonts w:ascii="Trebuchet MS" w:hAnsi="Trebuchet MS"/>
          <w:color w:val="333333"/>
          <w:sz w:val="16"/>
          <w:szCs w:val="16"/>
        </w:rPr>
        <w:t>-orisan kvader in orisana krogla sta lika, ki ju obrišemo nekemu predmetu, njun volumen najmanjši...</w:t>
      </w:r>
      <w:r>
        <w:rPr>
          <w:rFonts w:ascii="Trebuchet MS" w:hAnsi="Trebuchet MS"/>
          <w:color w:val="333333"/>
          <w:sz w:val="16"/>
          <w:szCs w:val="16"/>
        </w:rPr>
        <w:br/>
      </w:r>
      <w:r>
        <w:rPr>
          <w:rStyle w:val="apple-style-span"/>
          <w:rFonts w:ascii="Trebuchet MS" w:hAnsi="Trebuchet MS"/>
          <w:color w:val="333333"/>
          <w:sz w:val="16"/>
          <w:szCs w:val="16"/>
        </w:rPr>
        <w:t>-optimizacija izrisovanja</w:t>
      </w:r>
      <w:r>
        <w:rPr>
          <w:rFonts w:ascii="Trebuchet MS" w:hAnsi="Trebuchet MS"/>
          <w:color w:val="333333"/>
          <w:sz w:val="16"/>
          <w:szCs w:val="16"/>
        </w:rPr>
        <w:br/>
      </w:r>
      <w:r>
        <w:rPr>
          <w:rStyle w:val="apple-style-span"/>
          <w:rFonts w:ascii="Trebuchet MS" w:hAnsi="Trebuchet MS"/>
          <w:color w:val="333333"/>
          <w:sz w:val="16"/>
          <w:szCs w:val="16"/>
        </w:rPr>
        <w:t>-izločanje</w:t>
      </w:r>
      <w:r>
        <w:rPr>
          <w:rFonts w:ascii="Trebuchet MS" w:hAnsi="Trebuchet MS"/>
          <w:color w:val="333333"/>
          <w:sz w:val="16"/>
          <w:szCs w:val="16"/>
        </w:rPr>
        <w:br/>
      </w:r>
      <w:r>
        <w:rPr>
          <w:rStyle w:val="apple-style-span"/>
          <w:rFonts w:ascii="Trebuchet MS" w:hAnsi="Trebuchet MS"/>
          <w:color w:val="333333"/>
          <w:sz w:val="16"/>
          <w:szCs w:val="16"/>
        </w:rPr>
        <w:t>-posledično se geometrija ne pošilja v vodilo in ne upočasnjuje sistema</w:t>
      </w:r>
      <w:r>
        <w:rPr>
          <w:rFonts w:ascii="Trebuchet MS" w:hAnsi="Trebuchet MS"/>
          <w:color w:val="333333"/>
          <w:sz w:val="16"/>
          <w:szCs w:val="16"/>
        </w:rPr>
        <w:br/>
      </w:r>
      <w:r>
        <w:rPr>
          <w:rFonts w:ascii="Trebuchet MS" w:hAnsi="Trebuchet MS"/>
          <w:color w:val="333333"/>
          <w:sz w:val="16"/>
          <w:szCs w:val="16"/>
        </w:rPr>
        <w:br/>
      </w:r>
      <w:r>
        <w:rPr>
          <w:rFonts w:ascii="Trebuchet MS" w:hAnsi="Trebuchet MS"/>
          <w:color w:val="333333"/>
          <w:sz w:val="16"/>
          <w:szCs w:val="16"/>
        </w:rPr>
        <w:br/>
      </w:r>
      <w:r>
        <w:rPr>
          <w:rStyle w:val="apple-style-span"/>
          <w:rFonts w:ascii="Trebuchet MS" w:hAnsi="Trebuchet MS"/>
          <w:b/>
          <w:bCs/>
          <w:color w:val="333333"/>
          <w:sz w:val="16"/>
          <w:szCs w:val="16"/>
        </w:rPr>
        <w:lastRenderedPageBreak/>
        <w:t>1. Kaj so temelji klasične animacije?</w:t>
      </w:r>
      <w:r>
        <w:rPr>
          <w:rFonts w:ascii="Trebuchet MS" w:hAnsi="Trebuchet MS"/>
          <w:color w:val="333333"/>
          <w:sz w:val="16"/>
          <w:szCs w:val="16"/>
        </w:rPr>
        <w:br/>
      </w:r>
      <w:r>
        <w:rPr>
          <w:rStyle w:val="apple-style-span"/>
          <w:rFonts w:ascii="Trebuchet MS" w:hAnsi="Trebuchet MS"/>
          <w:color w:val="333333"/>
          <w:sz w:val="16"/>
          <w:szCs w:val="16"/>
        </w:rPr>
        <w:t>-temelji klasične animacije so:krčenje in raztezanje, pričakovanje, predstavitev, tekoče akcije, akcije od poze do poze, akcije po koncu, prekrivanje akcij, pospeševanje/ upočasnjevanje, gibanje po krivulji, sekundarne akcije, časi, pretiravanje, osebnost osebka in vizualna prepričljivost.</w:t>
      </w:r>
      <w:r>
        <w:rPr>
          <w:rFonts w:ascii="Trebuchet MS" w:hAnsi="Trebuchet MS"/>
          <w:color w:val="333333"/>
          <w:sz w:val="16"/>
          <w:szCs w:val="16"/>
        </w:rPr>
        <w:br/>
      </w:r>
      <w:r>
        <w:rPr>
          <w:rStyle w:val="apple-style-span"/>
          <w:rFonts w:ascii="Trebuchet MS" w:hAnsi="Trebuchet MS"/>
          <w:b/>
          <w:bCs/>
          <w:color w:val="333333"/>
          <w:sz w:val="16"/>
          <w:szCs w:val="16"/>
        </w:rPr>
        <w:t>2. Kaj je kinematika in kaj inverzna kinematika?</w:t>
      </w:r>
      <w:r>
        <w:rPr>
          <w:rFonts w:ascii="Trebuchet MS" w:hAnsi="Trebuchet MS"/>
          <w:color w:val="333333"/>
          <w:sz w:val="16"/>
          <w:szCs w:val="16"/>
        </w:rPr>
        <w:br/>
      </w:r>
      <w:r>
        <w:rPr>
          <w:rStyle w:val="apple-style-span"/>
          <w:rFonts w:ascii="Trebuchet MS" w:hAnsi="Trebuchet MS"/>
          <w:color w:val="333333"/>
          <w:sz w:val="16"/>
          <w:szCs w:val="16"/>
        </w:rPr>
        <w:t>-je študij gibanja neodvisno od sil, ki povzročajo gibanje. Kinematika določa položaj, hitrost in pospešek nekega sistema. Torej vse geometrijske in časovno odvisne lastnosti gibanja. Položaj zadnjega elementa v verigi lahko določimo iz predhodno danih matrik. Temu pravimo kinematika z delovanjem naprej. Če hočemo določiti kote med segmenti iz danega položaja končnega segmenta, uporabimo inverzno kinematiko.</w:t>
      </w:r>
      <w:r>
        <w:rPr>
          <w:rFonts w:ascii="Trebuchet MS" w:hAnsi="Trebuchet MS"/>
          <w:color w:val="333333"/>
          <w:sz w:val="16"/>
          <w:szCs w:val="16"/>
        </w:rPr>
        <w:br/>
      </w:r>
      <w:r>
        <w:rPr>
          <w:rStyle w:val="apple-style-span"/>
          <w:rFonts w:ascii="Trebuchet MS" w:hAnsi="Trebuchet MS"/>
          <w:color w:val="333333"/>
          <w:sz w:val="16"/>
          <w:szCs w:val="16"/>
        </w:rPr>
        <w:t>-Kinematika z delovanjem naprej:animator eksplicitno določi gibanje vseh sklepov strukture.</w:t>
      </w:r>
      <w:r>
        <w:rPr>
          <w:rFonts w:ascii="Trebuchet MS" w:hAnsi="Trebuchet MS"/>
          <w:color w:val="333333"/>
          <w:sz w:val="16"/>
          <w:szCs w:val="16"/>
        </w:rPr>
        <w:br/>
      </w:r>
      <w:r>
        <w:rPr>
          <w:rStyle w:val="apple-style-span"/>
          <w:rFonts w:ascii="Trebuchet MS" w:hAnsi="Trebuchet MS"/>
          <w:color w:val="333333"/>
          <w:sz w:val="16"/>
          <w:szCs w:val="16"/>
        </w:rPr>
        <w:t>-Inverzna kinematika:v tem primeru podamo samo položaj končnega izvršitelja X. Nato poiščemo položaj in usmerjenost vseh sklepov v strukturi, ki vodijo do končnega izvršitelja. Vmes poračuna sistem.</w:t>
      </w:r>
      <w:r>
        <w:rPr>
          <w:rFonts w:ascii="Trebuchet MS" w:hAnsi="Trebuchet MS"/>
          <w:color w:val="333333"/>
          <w:sz w:val="16"/>
          <w:szCs w:val="16"/>
        </w:rPr>
        <w:br/>
      </w:r>
      <w:r>
        <w:rPr>
          <w:rStyle w:val="apple-style-span"/>
          <w:rFonts w:ascii="Trebuchet MS" w:hAnsi="Trebuchet MS"/>
          <w:b/>
          <w:bCs/>
          <w:color w:val="333333"/>
          <w:sz w:val="16"/>
          <w:szCs w:val="16"/>
        </w:rPr>
        <w:t xml:space="preserve">3. Kaj je kardanska zapora ali </w:t>
      </w:r>
      <w:proofErr w:type="spellStart"/>
      <w:r>
        <w:rPr>
          <w:rStyle w:val="apple-style-span"/>
          <w:rFonts w:ascii="Trebuchet MS" w:hAnsi="Trebuchet MS"/>
          <w:b/>
          <w:bCs/>
          <w:color w:val="333333"/>
          <w:sz w:val="16"/>
          <w:szCs w:val="16"/>
        </w:rPr>
        <w:t>gimbal</w:t>
      </w:r>
      <w:proofErr w:type="spellEnd"/>
      <w:r>
        <w:rPr>
          <w:rStyle w:val="apple-style-span"/>
          <w:rFonts w:ascii="Trebuchet MS" w:hAnsi="Trebuchet MS"/>
          <w:b/>
          <w:bCs/>
          <w:color w:val="333333"/>
          <w:sz w:val="16"/>
          <w:szCs w:val="16"/>
        </w:rPr>
        <w:t xml:space="preserve"> </w:t>
      </w:r>
      <w:proofErr w:type="spellStart"/>
      <w:r>
        <w:rPr>
          <w:rStyle w:val="apple-style-span"/>
          <w:rFonts w:ascii="Trebuchet MS" w:hAnsi="Trebuchet MS"/>
          <w:b/>
          <w:bCs/>
          <w:color w:val="333333"/>
          <w:sz w:val="16"/>
          <w:szCs w:val="16"/>
        </w:rPr>
        <w:t>lock</w:t>
      </w:r>
      <w:proofErr w:type="spellEnd"/>
      <w:r>
        <w:rPr>
          <w:rStyle w:val="apple-style-span"/>
          <w:rFonts w:ascii="Trebuchet MS" w:hAnsi="Trebuchet MS"/>
          <w:b/>
          <w:bCs/>
          <w:color w:val="333333"/>
          <w:sz w:val="16"/>
          <w:szCs w:val="16"/>
        </w:rPr>
        <w:t>?</w:t>
      </w:r>
      <w:r>
        <w:rPr>
          <w:rFonts w:ascii="Trebuchet MS" w:hAnsi="Trebuchet MS"/>
          <w:color w:val="333333"/>
          <w:sz w:val="16"/>
          <w:szCs w:val="16"/>
        </w:rPr>
        <w:br/>
      </w:r>
      <w:r>
        <w:rPr>
          <w:rStyle w:val="apple-style-span"/>
          <w:rFonts w:ascii="Trebuchet MS" w:hAnsi="Trebuchet MS"/>
          <w:color w:val="333333"/>
          <w:sz w:val="16"/>
          <w:szCs w:val="16"/>
        </w:rPr>
        <w:t>-kardanska zapora je problem pri animaciji, ko se dve osi vrtenja (Eulerjevi koti)poravnata med seboj. To pomeni izguba prostostne stopnje in predmet se ne bo vrtel, kot smo si zamislili.</w:t>
      </w:r>
      <w:r>
        <w:rPr>
          <w:rStyle w:val="apple-converted-space"/>
          <w:rFonts w:ascii="Trebuchet MS" w:hAnsi="Trebuchet MS"/>
          <w:color w:val="333333"/>
          <w:sz w:val="16"/>
          <w:szCs w:val="16"/>
        </w:rPr>
        <w:t> </w:t>
      </w:r>
      <w:r>
        <w:rPr>
          <w:rFonts w:ascii="Trebuchet MS" w:hAnsi="Trebuchet MS"/>
          <w:color w:val="333333"/>
          <w:sz w:val="16"/>
          <w:szCs w:val="16"/>
        </w:rPr>
        <w:br/>
      </w:r>
      <w:r>
        <w:rPr>
          <w:rStyle w:val="apple-style-span"/>
          <w:rFonts w:ascii="Trebuchet MS" w:hAnsi="Trebuchet MS"/>
          <w:b/>
          <w:bCs/>
          <w:color w:val="333333"/>
          <w:sz w:val="16"/>
          <w:szCs w:val="16"/>
        </w:rPr>
        <w:t>4. Čemu služi zajem gibanja?</w:t>
      </w:r>
      <w:r>
        <w:rPr>
          <w:rFonts w:ascii="Trebuchet MS" w:hAnsi="Trebuchet MS"/>
          <w:color w:val="333333"/>
          <w:sz w:val="16"/>
          <w:szCs w:val="16"/>
        </w:rPr>
        <w:br/>
      </w:r>
      <w:r>
        <w:rPr>
          <w:rStyle w:val="apple-style-span"/>
          <w:rFonts w:ascii="Trebuchet MS" w:hAnsi="Trebuchet MS"/>
          <w:color w:val="333333"/>
          <w:sz w:val="16"/>
          <w:szCs w:val="16"/>
        </w:rPr>
        <w:t>-zajem gibanja služi temu, da zajete gibe spremenimo v digitalno obliko. Igralci se recimo oblečejo v posebne obleke s senzorji, kateri so priključeni na računalnik, in potem program zajame gibanje tega igralca. Tako nastanejo gibanja v animaciji(recimo igrice)</w:t>
      </w:r>
      <w:r>
        <w:rPr>
          <w:rFonts w:ascii="Trebuchet MS" w:hAnsi="Trebuchet MS"/>
          <w:color w:val="333333"/>
          <w:sz w:val="16"/>
          <w:szCs w:val="16"/>
        </w:rPr>
        <w:br/>
      </w:r>
      <w:r>
        <w:rPr>
          <w:rStyle w:val="apple-style-span"/>
          <w:rFonts w:ascii="Trebuchet MS" w:hAnsi="Trebuchet MS"/>
          <w:b/>
          <w:bCs/>
          <w:color w:val="333333"/>
          <w:sz w:val="16"/>
          <w:szCs w:val="16"/>
        </w:rPr>
        <w:t>5. V čem je razlika med avtonomnimi agenti, sistemi delcev in jatami glede na število nastopajočih elementov?</w:t>
      </w:r>
      <w:r>
        <w:rPr>
          <w:rFonts w:ascii="Trebuchet MS" w:hAnsi="Trebuchet MS"/>
          <w:color w:val="333333"/>
          <w:sz w:val="16"/>
          <w:szCs w:val="16"/>
        </w:rPr>
        <w:br/>
      </w:r>
      <w:r>
        <w:rPr>
          <w:rStyle w:val="apple-style-span"/>
          <w:rFonts w:ascii="Trebuchet MS" w:hAnsi="Trebuchet MS"/>
          <w:color w:val="333333"/>
          <w:sz w:val="16"/>
          <w:szCs w:val="16"/>
        </w:rPr>
        <w:t>-avtonomni agenti:nastopajočih je malo, inteligentne interakcije</w:t>
      </w:r>
      <w:r>
        <w:rPr>
          <w:rFonts w:ascii="Trebuchet MS" w:hAnsi="Trebuchet MS"/>
          <w:color w:val="333333"/>
          <w:sz w:val="16"/>
          <w:szCs w:val="16"/>
        </w:rPr>
        <w:br/>
      </w:r>
      <w:r>
        <w:rPr>
          <w:rStyle w:val="apple-style-span"/>
          <w:rFonts w:ascii="Trebuchet MS" w:hAnsi="Trebuchet MS"/>
          <w:color w:val="333333"/>
          <w:sz w:val="16"/>
          <w:szCs w:val="16"/>
        </w:rPr>
        <w:t>-sistemi delce:velika množica objektov, katerih obnašanje temelji na fizikalnih pravilih okolice. Na posamezne objekte ne vplivajo drugi objekti v sistemu</w:t>
      </w:r>
      <w:r>
        <w:rPr>
          <w:rFonts w:ascii="Trebuchet MS" w:hAnsi="Trebuchet MS"/>
          <w:color w:val="333333"/>
          <w:sz w:val="16"/>
          <w:szCs w:val="16"/>
        </w:rPr>
        <w:br/>
      </w:r>
      <w:r>
        <w:rPr>
          <w:rStyle w:val="apple-style-span"/>
          <w:rFonts w:ascii="Trebuchet MS" w:hAnsi="Trebuchet MS"/>
          <w:color w:val="333333"/>
          <w:sz w:val="16"/>
          <w:szCs w:val="16"/>
        </w:rPr>
        <w:t xml:space="preserve">-jate:problem je recimo pri gibanju jat ptic, ki letajo na svojski način, tako da se med seboj ne dotikajo. Jate ptic se kljub spreminjanju smeri letenja držijo </w:t>
      </w:r>
      <w:proofErr w:type="spellStart"/>
      <w:r>
        <w:rPr>
          <w:rStyle w:val="apple-style-span"/>
          <w:rFonts w:ascii="Trebuchet MS" w:hAnsi="Trebuchet MS"/>
          <w:color w:val="333333"/>
          <w:sz w:val="16"/>
          <w:szCs w:val="16"/>
        </w:rPr>
        <w:t>skupaj.Temu</w:t>
      </w:r>
      <w:proofErr w:type="spellEnd"/>
      <w:r>
        <w:rPr>
          <w:rStyle w:val="apple-style-span"/>
          <w:rFonts w:ascii="Trebuchet MS" w:hAnsi="Trebuchet MS"/>
          <w:color w:val="333333"/>
          <w:sz w:val="16"/>
          <w:szCs w:val="16"/>
        </w:rPr>
        <w:t xml:space="preserve"> nekateri pravijo vedenjska animacija.</w:t>
      </w:r>
    </w:p>
    <w:p w:rsidR="00A81716" w:rsidRDefault="00A81716">
      <w:r>
        <w:rPr>
          <w:rStyle w:val="apple-style-span"/>
          <w:rFonts w:ascii="Trebuchet MS" w:hAnsi="Trebuchet MS"/>
          <w:b/>
          <w:bCs/>
          <w:color w:val="333333"/>
          <w:sz w:val="16"/>
          <w:szCs w:val="16"/>
        </w:rPr>
        <w:t xml:space="preserve">1. Kaj so to </w:t>
      </w:r>
      <w:proofErr w:type="spellStart"/>
      <w:r>
        <w:rPr>
          <w:rStyle w:val="apple-style-span"/>
          <w:rFonts w:ascii="Trebuchet MS" w:hAnsi="Trebuchet MS"/>
          <w:b/>
          <w:bCs/>
          <w:color w:val="333333"/>
          <w:sz w:val="16"/>
          <w:szCs w:val="16"/>
        </w:rPr>
        <w:t>teksturne</w:t>
      </w:r>
      <w:proofErr w:type="spellEnd"/>
      <w:r>
        <w:rPr>
          <w:rStyle w:val="apple-style-span"/>
          <w:rFonts w:ascii="Trebuchet MS" w:hAnsi="Trebuchet MS"/>
          <w:b/>
          <w:bCs/>
          <w:color w:val="333333"/>
          <w:sz w:val="16"/>
          <w:szCs w:val="16"/>
        </w:rPr>
        <w:t xml:space="preserve"> koordinate?</w:t>
      </w:r>
      <w:r>
        <w:rPr>
          <w:rFonts w:ascii="Trebuchet MS" w:hAnsi="Trebuchet MS"/>
          <w:color w:val="333333"/>
          <w:sz w:val="16"/>
          <w:szCs w:val="16"/>
        </w:rPr>
        <w:br/>
      </w:r>
      <w:r>
        <w:rPr>
          <w:rStyle w:val="apple-style-span"/>
          <w:rFonts w:ascii="Trebuchet MS" w:hAnsi="Trebuchet MS"/>
          <w:color w:val="333333"/>
          <w:sz w:val="16"/>
          <w:szCs w:val="16"/>
        </w:rPr>
        <w:t>-gre od 0,0(spodnji levi rob) do 1,1(zgornji desni rob), gre po v in u</w:t>
      </w:r>
      <w:r>
        <w:rPr>
          <w:rFonts w:ascii="Trebuchet MS" w:hAnsi="Trebuchet MS"/>
          <w:color w:val="333333"/>
          <w:sz w:val="16"/>
          <w:szCs w:val="16"/>
        </w:rPr>
        <w:br/>
      </w:r>
      <w:r>
        <w:rPr>
          <w:rStyle w:val="apple-style-span"/>
          <w:rFonts w:ascii="Trebuchet MS" w:hAnsi="Trebuchet MS"/>
          <w:b/>
          <w:bCs/>
          <w:color w:val="333333"/>
          <w:sz w:val="16"/>
          <w:szCs w:val="16"/>
        </w:rPr>
        <w:t>2. Kaj predstavlja lepljenje tekstur?</w:t>
      </w:r>
      <w:r>
        <w:rPr>
          <w:rFonts w:ascii="Trebuchet MS" w:hAnsi="Trebuchet MS"/>
          <w:color w:val="333333"/>
          <w:sz w:val="16"/>
          <w:szCs w:val="16"/>
        </w:rPr>
        <w:br/>
      </w:r>
      <w:r>
        <w:rPr>
          <w:rStyle w:val="apple-style-span"/>
          <w:rFonts w:ascii="Trebuchet MS" w:hAnsi="Trebuchet MS"/>
          <w:color w:val="333333"/>
          <w:sz w:val="16"/>
          <w:szCs w:val="16"/>
        </w:rPr>
        <w:t>-preslikuje iz enega koordinatnega sistema v koordinatni sistem teksture</w:t>
      </w:r>
      <w:r>
        <w:rPr>
          <w:rFonts w:ascii="Trebuchet MS" w:hAnsi="Trebuchet MS"/>
          <w:color w:val="333333"/>
          <w:sz w:val="16"/>
          <w:szCs w:val="16"/>
        </w:rPr>
        <w:br/>
      </w:r>
      <w:r>
        <w:rPr>
          <w:rStyle w:val="apple-style-span"/>
          <w:rFonts w:ascii="Trebuchet MS" w:hAnsi="Trebuchet MS"/>
          <w:b/>
          <w:bCs/>
          <w:color w:val="333333"/>
          <w:sz w:val="16"/>
          <w:szCs w:val="16"/>
        </w:rPr>
        <w:t>3. Katere načine lepljenja tekstur poznamo in kakšne so njihove lastnosti?</w:t>
      </w:r>
      <w:r>
        <w:rPr>
          <w:rFonts w:ascii="Trebuchet MS" w:hAnsi="Trebuchet MS"/>
          <w:color w:val="333333"/>
          <w:sz w:val="16"/>
          <w:szCs w:val="16"/>
        </w:rPr>
        <w:br/>
      </w:r>
      <w:r>
        <w:rPr>
          <w:rStyle w:val="apple-style-span"/>
          <w:rFonts w:ascii="Trebuchet MS" w:hAnsi="Trebuchet MS"/>
          <w:color w:val="333333"/>
          <w:sz w:val="16"/>
          <w:szCs w:val="16"/>
        </w:rPr>
        <w:t>-ravninsko (zanemarimo eno izmed komponent npr. z)</w:t>
      </w:r>
      <w:r>
        <w:rPr>
          <w:rFonts w:ascii="Trebuchet MS" w:hAnsi="Trebuchet MS"/>
          <w:color w:val="333333"/>
          <w:sz w:val="16"/>
          <w:szCs w:val="16"/>
        </w:rPr>
        <w:br/>
      </w:r>
      <w:r>
        <w:rPr>
          <w:rStyle w:val="apple-style-span"/>
          <w:rFonts w:ascii="Trebuchet MS" w:hAnsi="Trebuchet MS"/>
          <w:color w:val="333333"/>
          <w:sz w:val="16"/>
          <w:szCs w:val="16"/>
        </w:rPr>
        <w:t>-sferično(kroglo opišemo s cilindričnimi koordinatami; dva kota=&gt;</w:t>
      </w:r>
      <w:proofErr w:type="spellStart"/>
      <w:r>
        <w:rPr>
          <w:rStyle w:val="apple-style-span"/>
          <w:rFonts w:ascii="Trebuchet MS" w:hAnsi="Trebuchet MS"/>
          <w:color w:val="333333"/>
          <w:sz w:val="16"/>
          <w:szCs w:val="16"/>
        </w:rPr>
        <w:t>azimod</w:t>
      </w:r>
      <w:proofErr w:type="spellEnd"/>
      <w:r>
        <w:rPr>
          <w:rStyle w:val="apple-style-span"/>
          <w:rFonts w:ascii="Trebuchet MS" w:hAnsi="Trebuchet MS"/>
          <w:color w:val="333333"/>
          <w:sz w:val="16"/>
          <w:szCs w:val="16"/>
        </w:rPr>
        <w:t xml:space="preserve"> in polarni=&gt;nam podajala koordinato teksture na predmetu; na vrhu nam ostane </w:t>
      </w:r>
      <w:proofErr w:type="spellStart"/>
      <w:r>
        <w:rPr>
          <w:rStyle w:val="apple-style-span"/>
          <w:rFonts w:ascii="Trebuchet MS" w:hAnsi="Trebuchet MS"/>
          <w:color w:val="333333"/>
          <w:sz w:val="16"/>
          <w:szCs w:val="16"/>
        </w:rPr>
        <w:t>pis</w:t>
      </w:r>
      <w:proofErr w:type="spellEnd"/>
      <w:r>
        <w:rPr>
          <w:rStyle w:val="apple-style-span"/>
          <w:rFonts w:ascii="Trebuchet MS" w:hAnsi="Trebuchet MS"/>
          <w:color w:val="333333"/>
          <w:sz w:val="16"/>
          <w:szCs w:val="16"/>
        </w:rPr>
        <w:t xml:space="preserve"> </w:t>
      </w:r>
      <w:proofErr w:type="spellStart"/>
      <w:r>
        <w:rPr>
          <w:rStyle w:val="apple-style-span"/>
          <w:rFonts w:ascii="Trebuchet MS" w:hAnsi="Trebuchet MS"/>
          <w:color w:val="333333"/>
          <w:sz w:val="16"/>
          <w:szCs w:val="16"/>
        </w:rPr>
        <w:t>slices</w:t>
      </w:r>
      <w:proofErr w:type="spellEnd"/>
      <w:r>
        <w:rPr>
          <w:rStyle w:val="apple-style-span"/>
          <w:rFonts w:ascii="Trebuchet MS" w:hAnsi="Trebuchet MS"/>
          <w:color w:val="333333"/>
          <w:sz w:val="16"/>
          <w:szCs w:val="16"/>
        </w:rPr>
        <w:t xml:space="preserve"> z ekvatorjem)</w:t>
      </w:r>
      <w:r>
        <w:rPr>
          <w:rFonts w:ascii="Trebuchet MS" w:hAnsi="Trebuchet MS"/>
          <w:color w:val="333333"/>
          <w:sz w:val="16"/>
          <w:szCs w:val="16"/>
        </w:rPr>
        <w:br/>
      </w:r>
      <w:r>
        <w:rPr>
          <w:rStyle w:val="apple-style-span"/>
          <w:rFonts w:ascii="Trebuchet MS" w:hAnsi="Trebuchet MS"/>
          <w:color w:val="333333"/>
          <w:sz w:val="16"/>
          <w:szCs w:val="16"/>
        </w:rPr>
        <w:t xml:space="preserve">-cilindrično (na vrhu ostane </w:t>
      </w:r>
      <w:proofErr w:type="spellStart"/>
      <w:r>
        <w:rPr>
          <w:rStyle w:val="apple-style-span"/>
          <w:rFonts w:ascii="Trebuchet MS" w:hAnsi="Trebuchet MS"/>
          <w:color w:val="333333"/>
          <w:sz w:val="16"/>
          <w:szCs w:val="16"/>
        </w:rPr>
        <w:t>pie</w:t>
      </w:r>
      <w:proofErr w:type="spellEnd"/>
      <w:r>
        <w:rPr>
          <w:rStyle w:val="apple-style-span"/>
          <w:rFonts w:ascii="Trebuchet MS" w:hAnsi="Trebuchet MS"/>
          <w:color w:val="333333"/>
          <w:sz w:val="16"/>
          <w:szCs w:val="16"/>
        </w:rPr>
        <w:t xml:space="preserve"> </w:t>
      </w:r>
      <w:proofErr w:type="spellStart"/>
      <w:r>
        <w:rPr>
          <w:rStyle w:val="apple-style-span"/>
          <w:rFonts w:ascii="Trebuchet MS" w:hAnsi="Trebuchet MS"/>
          <w:color w:val="333333"/>
          <w:sz w:val="16"/>
          <w:szCs w:val="16"/>
        </w:rPr>
        <w:t>slices</w:t>
      </w:r>
      <w:proofErr w:type="spellEnd"/>
      <w:r>
        <w:rPr>
          <w:rStyle w:val="apple-style-span"/>
          <w:rFonts w:ascii="Trebuchet MS" w:hAnsi="Trebuchet MS"/>
          <w:color w:val="333333"/>
          <w:sz w:val="16"/>
          <w:szCs w:val="16"/>
        </w:rPr>
        <w:t>; višina, obseg in polmer (ga zanemarimo))</w:t>
      </w:r>
      <w:r>
        <w:rPr>
          <w:rFonts w:ascii="Trebuchet MS" w:hAnsi="Trebuchet MS"/>
          <w:color w:val="333333"/>
          <w:sz w:val="16"/>
          <w:szCs w:val="16"/>
        </w:rPr>
        <w:br/>
      </w:r>
      <w:r>
        <w:rPr>
          <w:rStyle w:val="apple-style-span"/>
          <w:rFonts w:ascii="Trebuchet MS" w:hAnsi="Trebuchet MS"/>
          <w:color w:val="333333"/>
          <w:sz w:val="16"/>
          <w:szCs w:val="16"/>
        </w:rPr>
        <w:t>-prostorsko (6 tekstur)</w:t>
      </w:r>
      <w:r>
        <w:rPr>
          <w:rFonts w:ascii="Trebuchet MS" w:hAnsi="Trebuchet MS"/>
          <w:color w:val="333333"/>
          <w:sz w:val="16"/>
          <w:szCs w:val="16"/>
        </w:rPr>
        <w:br/>
      </w:r>
      <w:r>
        <w:rPr>
          <w:rStyle w:val="apple-style-span"/>
          <w:rFonts w:ascii="Trebuchet MS" w:hAnsi="Trebuchet MS"/>
          <w:color w:val="333333"/>
          <w:sz w:val="16"/>
          <w:szCs w:val="16"/>
        </w:rPr>
        <w:t>-naravno (po koordinatah u in v)</w:t>
      </w:r>
      <w:r>
        <w:rPr>
          <w:rFonts w:ascii="Trebuchet MS" w:hAnsi="Trebuchet MS"/>
          <w:color w:val="333333"/>
          <w:sz w:val="16"/>
          <w:szCs w:val="16"/>
        </w:rPr>
        <w:br/>
      </w:r>
      <w:r>
        <w:rPr>
          <w:rStyle w:val="apple-style-span"/>
          <w:rFonts w:ascii="Trebuchet MS" w:hAnsi="Trebuchet MS"/>
          <w:color w:val="333333"/>
          <w:sz w:val="16"/>
          <w:szCs w:val="16"/>
        </w:rPr>
        <w:t>-kožno</w:t>
      </w:r>
      <w:r>
        <w:rPr>
          <w:rFonts w:ascii="Trebuchet MS" w:hAnsi="Trebuchet MS"/>
          <w:color w:val="333333"/>
          <w:sz w:val="16"/>
          <w:szCs w:val="16"/>
        </w:rPr>
        <w:br/>
      </w:r>
      <w:r>
        <w:rPr>
          <w:rStyle w:val="apple-style-span"/>
          <w:rFonts w:ascii="Trebuchet MS" w:hAnsi="Trebuchet MS"/>
          <w:b/>
          <w:bCs/>
          <w:color w:val="333333"/>
          <w:sz w:val="16"/>
          <w:szCs w:val="16"/>
        </w:rPr>
        <w:t>4. Kaj se zgodi, če so teksture zunaj koordinat [0,1]?</w:t>
      </w:r>
      <w:r>
        <w:rPr>
          <w:rFonts w:ascii="Trebuchet MS" w:hAnsi="Trebuchet MS"/>
          <w:color w:val="333333"/>
          <w:sz w:val="16"/>
          <w:szCs w:val="16"/>
        </w:rPr>
        <w:br/>
      </w:r>
      <w:r>
        <w:rPr>
          <w:rStyle w:val="apple-style-span"/>
          <w:rFonts w:ascii="Trebuchet MS" w:hAnsi="Trebuchet MS"/>
          <w:color w:val="333333"/>
          <w:sz w:val="16"/>
          <w:szCs w:val="16"/>
        </w:rPr>
        <w:t>-ponavljanje</w:t>
      </w:r>
      <w:r>
        <w:rPr>
          <w:rFonts w:ascii="Trebuchet MS" w:hAnsi="Trebuchet MS"/>
          <w:color w:val="333333"/>
          <w:sz w:val="16"/>
          <w:szCs w:val="16"/>
        </w:rPr>
        <w:br/>
      </w:r>
      <w:r>
        <w:rPr>
          <w:rStyle w:val="apple-style-span"/>
          <w:rFonts w:ascii="Trebuchet MS" w:hAnsi="Trebuchet MS"/>
          <w:color w:val="333333"/>
          <w:sz w:val="16"/>
          <w:szCs w:val="16"/>
        </w:rPr>
        <w:t>-zrcaljenje</w:t>
      </w:r>
      <w:r>
        <w:rPr>
          <w:rFonts w:ascii="Trebuchet MS" w:hAnsi="Trebuchet MS"/>
          <w:color w:val="333333"/>
          <w:sz w:val="16"/>
          <w:szCs w:val="16"/>
        </w:rPr>
        <w:br/>
      </w:r>
      <w:r>
        <w:rPr>
          <w:rStyle w:val="apple-style-span"/>
          <w:rFonts w:ascii="Trebuchet MS" w:hAnsi="Trebuchet MS"/>
          <w:b/>
          <w:bCs/>
          <w:color w:val="333333"/>
          <w:sz w:val="16"/>
          <w:szCs w:val="16"/>
        </w:rPr>
        <w:t xml:space="preserve">5. Kaj je hiperbolična interpolacija </w:t>
      </w:r>
      <w:proofErr w:type="spellStart"/>
      <w:r>
        <w:rPr>
          <w:rStyle w:val="apple-style-span"/>
          <w:rFonts w:ascii="Trebuchet MS" w:hAnsi="Trebuchet MS"/>
          <w:b/>
          <w:bCs/>
          <w:color w:val="333333"/>
          <w:sz w:val="16"/>
          <w:szCs w:val="16"/>
        </w:rPr>
        <w:t>teksturnih</w:t>
      </w:r>
      <w:proofErr w:type="spellEnd"/>
      <w:r>
        <w:rPr>
          <w:rStyle w:val="apple-style-span"/>
          <w:rFonts w:ascii="Trebuchet MS" w:hAnsi="Trebuchet MS"/>
          <w:b/>
          <w:bCs/>
          <w:color w:val="333333"/>
          <w:sz w:val="16"/>
          <w:szCs w:val="16"/>
        </w:rPr>
        <w:t xml:space="preserve"> barv?</w:t>
      </w:r>
      <w:r>
        <w:rPr>
          <w:rFonts w:ascii="Trebuchet MS" w:hAnsi="Trebuchet MS"/>
          <w:color w:val="333333"/>
          <w:sz w:val="16"/>
          <w:szCs w:val="16"/>
        </w:rPr>
        <w:br/>
      </w:r>
      <w:r>
        <w:rPr>
          <w:rStyle w:val="apple-style-span"/>
          <w:rFonts w:ascii="Trebuchet MS" w:hAnsi="Trebuchet MS"/>
          <w:b/>
          <w:bCs/>
          <w:color w:val="333333"/>
          <w:sz w:val="16"/>
          <w:szCs w:val="16"/>
        </w:rPr>
        <w:t xml:space="preserve">6. Kakšna je razlika med izberi najbližjega in </w:t>
      </w:r>
      <w:proofErr w:type="spellStart"/>
      <w:r>
        <w:rPr>
          <w:rStyle w:val="apple-style-span"/>
          <w:rFonts w:ascii="Trebuchet MS" w:hAnsi="Trebuchet MS"/>
          <w:b/>
          <w:bCs/>
          <w:color w:val="333333"/>
          <w:sz w:val="16"/>
          <w:szCs w:val="16"/>
        </w:rPr>
        <w:t>bilinearno</w:t>
      </w:r>
      <w:proofErr w:type="spellEnd"/>
      <w:r>
        <w:rPr>
          <w:rStyle w:val="apple-style-span"/>
          <w:rFonts w:ascii="Trebuchet MS" w:hAnsi="Trebuchet MS"/>
          <w:b/>
          <w:bCs/>
          <w:color w:val="333333"/>
          <w:sz w:val="16"/>
          <w:szCs w:val="16"/>
        </w:rPr>
        <w:t xml:space="preserve"> interpolacijo, pristopoma, ki se uporabljata za določitev barve točke na površini trikotnika?</w:t>
      </w:r>
      <w:r>
        <w:rPr>
          <w:rFonts w:ascii="Trebuchet MS" w:hAnsi="Trebuchet MS"/>
          <w:color w:val="333333"/>
          <w:sz w:val="16"/>
          <w:szCs w:val="16"/>
        </w:rPr>
        <w:br/>
      </w:r>
      <w:r>
        <w:rPr>
          <w:rStyle w:val="apple-style-span"/>
          <w:rFonts w:ascii="Trebuchet MS" w:hAnsi="Trebuchet MS"/>
          <w:color w:val="333333"/>
          <w:sz w:val="16"/>
          <w:szCs w:val="16"/>
        </w:rPr>
        <w:t xml:space="preserve">Izberi najbližjega vzame tisti barvo tistega </w:t>
      </w:r>
      <w:proofErr w:type="spellStart"/>
      <w:r>
        <w:rPr>
          <w:rStyle w:val="apple-style-span"/>
          <w:rFonts w:ascii="Trebuchet MS" w:hAnsi="Trebuchet MS"/>
          <w:color w:val="333333"/>
          <w:sz w:val="16"/>
          <w:szCs w:val="16"/>
        </w:rPr>
        <w:t>teksla</w:t>
      </w:r>
      <w:proofErr w:type="spellEnd"/>
      <w:r>
        <w:rPr>
          <w:rStyle w:val="apple-style-span"/>
          <w:rFonts w:ascii="Trebuchet MS" w:hAnsi="Trebuchet MS"/>
          <w:color w:val="333333"/>
          <w:sz w:val="16"/>
          <w:szCs w:val="16"/>
        </w:rPr>
        <w:t xml:space="preserve"> ki je </w:t>
      </w:r>
      <w:proofErr w:type="spellStart"/>
      <w:r>
        <w:rPr>
          <w:rStyle w:val="apple-style-span"/>
          <w:rFonts w:ascii="Trebuchet MS" w:hAnsi="Trebuchet MS"/>
          <w:color w:val="333333"/>
          <w:sz w:val="16"/>
          <w:szCs w:val="16"/>
        </w:rPr>
        <w:t>najbljižje</w:t>
      </w:r>
      <w:proofErr w:type="spellEnd"/>
      <w:r>
        <w:rPr>
          <w:rStyle w:val="apple-style-span"/>
          <w:rFonts w:ascii="Trebuchet MS" w:hAnsi="Trebuchet MS"/>
          <w:color w:val="333333"/>
          <w:sz w:val="16"/>
          <w:szCs w:val="16"/>
        </w:rPr>
        <w:t xml:space="preserve"> </w:t>
      </w:r>
      <w:proofErr w:type="spellStart"/>
      <w:r>
        <w:rPr>
          <w:rStyle w:val="apple-style-span"/>
          <w:rFonts w:ascii="Trebuchet MS" w:hAnsi="Trebuchet MS"/>
          <w:color w:val="333333"/>
          <w:sz w:val="16"/>
          <w:szCs w:val="16"/>
        </w:rPr>
        <w:t>pikslu</w:t>
      </w:r>
      <w:proofErr w:type="spellEnd"/>
      <w:r>
        <w:rPr>
          <w:rStyle w:val="apple-style-span"/>
          <w:rFonts w:ascii="Trebuchet MS" w:hAnsi="Trebuchet MS"/>
          <w:color w:val="333333"/>
          <w:sz w:val="16"/>
          <w:szCs w:val="16"/>
        </w:rPr>
        <w:t xml:space="preserve"> na zasloni (zelo nazobčano). Pri </w:t>
      </w:r>
      <w:proofErr w:type="spellStart"/>
      <w:r>
        <w:rPr>
          <w:rStyle w:val="apple-style-span"/>
          <w:rFonts w:ascii="Trebuchet MS" w:hAnsi="Trebuchet MS"/>
          <w:color w:val="333333"/>
          <w:sz w:val="16"/>
          <w:szCs w:val="16"/>
        </w:rPr>
        <w:t>bilinearni</w:t>
      </w:r>
      <w:proofErr w:type="spellEnd"/>
      <w:r>
        <w:rPr>
          <w:rStyle w:val="apple-style-span"/>
          <w:rFonts w:ascii="Trebuchet MS" w:hAnsi="Trebuchet MS"/>
          <w:color w:val="333333"/>
          <w:sz w:val="16"/>
          <w:szCs w:val="16"/>
        </w:rPr>
        <w:t xml:space="preserve"> interpolaciji pa med </w:t>
      </w:r>
      <w:proofErr w:type="spellStart"/>
      <w:r>
        <w:rPr>
          <w:rStyle w:val="apple-style-span"/>
          <w:rFonts w:ascii="Trebuchet MS" w:hAnsi="Trebuchet MS"/>
          <w:color w:val="333333"/>
          <w:sz w:val="16"/>
          <w:szCs w:val="16"/>
        </w:rPr>
        <w:t>teksli</w:t>
      </w:r>
      <w:proofErr w:type="spellEnd"/>
      <w:r>
        <w:rPr>
          <w:rStyle w:val="apple-style-span"/>
          <w:rFonts w:ascii="Trebuchet MS" w:hAnsi="Trebuchet MS"/>
          <w:color w:val="333333"/>
          <w:sz w:val="16"/>
          <w:szCs w:val="16"/>
        </w:rPr>
        <w:t xml:space="preserve"> (srednji in z 4 ki ga obkrožajo ) naredi barvno interpolacijo. Dobimo mehkejši prehod. Toda ko teksturo </w:t>
      </w:r>
      <w:proofErr w:type="spellStart"/>
      <w:r>
        <w:rPr>
          <w:rStyle w:val="apple-style-span"/>
          <w:rFonts w:ascii="Trebuchet MS" w:hAnsi="Trebuchet MS"/>
          <w:color w:val="333333"/>
          <w:sz w:val="16"/>
          <w:szCs w:val="16"/>
        </w:rPr>
        <w:t>oddaljujejmo</w:t>
      </w:r>
      <w:proofErr w:type="spellEnd"/>
      <w:r>
        <w:rPr>
          <w:rStyle w:val="apple-style-span"/>
          <w:rFonts w:ascii="Trebuchet MS" w:hAnsi="Trebuchet MS"/>
          <w:color w:val="333333"/>
          <w:sz w:val="16"/>
          <w:szCs w:val="16"/>
        </w:rPr>
        <w:t xml:space="preserve"> se vsi naredi toliko interpolacije da tekstura postane skorajda enobarvna.</w:t>
      </w:r>
      <w:r>
        <w:rPr>
          <w:rFonts w:ascii="Trebuchet MS" w:hAnsi="Trebuchet MS"/>
          <w:color w:val="333333"/>
          <w:sz w:val="16"/>
          <w:szCs w:val="16"/>
        </w:rPr>
        <w:br/>
      </w:r>
      <w:r>
        <w:rPr>
          <w:rStyle w:val="apple-style-span"/>
          <w:rFonts w:ascii="Trebuchet MS" w:hAnsi="Trebuchet MS"/>
          <w:b/>
          <w:bCs/>
          <w:color w:val="333333"/>
          <w:sz w:val="16"/>
          <w:szCs w:val="16"/>
        </w:rPr>
        <w:t xml:space="preserve">7. Kaj so več nivojske teksture in kako se določi barva točke na površini trikotnika v primeru </w:t>
      </w:r>
      <w:proofErr w:type="spellStart"/>
      <w:r>
        <w:rPr>
          <w:rStyle w:val="apple-style-span"/>
          <w:rFonts w:ascii="Trebuchet MS" w:hAnsi="Trebuchet MS"/>
          <w:b/>
          <w:bCs/>
          <w:color w:val="333333"/>
          <w:sz w:val="16"/>
          <w:szCs w:val="16"/>
        </w:rPr>
        <w:t>trilinearne</w:t>
      </w:r>
      <w:proofErr w:type="spellEnd"/>
      <w:r>
        <w:rPr>
          <w:rStyle w:val="apple-style-span"/>
          <w:rFonts w:ascii="Trebuchet MS" w:hAnsi="Trebuchet MS"/>
          <w:b/>
          <w:bCs/>
          <w:color w:val="333333"/>
          <w:sz w:val="16"/>
          <w:szCs w:val="16"/>
        </w:rPr>
        <w:t xml:space="preserve"> interpolacije?</w:t>
      </w:r>
      <w:r>
        <w:rPr>
          <w:rFonts w:ascii="Trebuchet MS" w:hAnsi="Trebuchet MS"/>
          <w:color w:val="333333"/>
          <w:sz w:val="16"/>
          <w:szCs w:val="16"/>
        </w:rPr>
        <w:br/>
      </w:r>
      <w:r>
        <w:rPr>
          <w:rStyle w:val="apple-style-span"/>
          <w:rFonts w:ascii="Trebuchet MS" w:hAnsi="Trebuchet MS"/>
          <w:color w:val="333333"/>
          <w:sz w:val="16"/>
          <w:szCs w:val="16"/>
        </w:rPr>
        <w:t xml:space="preserve">Več nivojske teksture so slike različnih velikosti ene teksture. Te teksture se potem izrisujejo glede nato kako daleč so oddaljene od kamere. Pri </w:t>
      </w:r>
      <w:proofErr w:type="spellStart"/>
      <w:r>
        <w:rPr>
          <w:rStyle w:val="apple-style-span"/>
          <w:rFonts w:ascii="Trebuchet MS" w:hAnsi="Trebuchet MS"/>
          <w:color w:val="333333"/>
          <w:sz w:val="16"/>
          <w:szCs w:val="16"/>
        </w:rPr>
        <w:t>trilinarni</w:t>
      </w:r>
      <w:proofErr w:type="spellEnd"/>
      <w:r>
        <w:rPr>
          <w:rStyle w:val="apple-style-span"/>
          <w:rFonts w:ascii="Trebuchet MS" w:hAnsi="Trebuchet MS"/>
          <w:color w:val="333333"/>
          <w:sz w:val="16"/>
          <w:szCs w:val="16"/>
        </w:rPr>
        <w:t xml:space="preserve"> interpolaciji se </w:t>
      </w:r>
      <w:proofErr w:type="spellStart"/>
      <w:r>
        <w:rPr>
          <w:rStyle w:val="apple-style-span"/>
          <w:rFonts w:ascii="Trebuchet MS" w:hAnsi="Trebuchet MS"/>
          <w:color w:val="333333"/>
          <w:sz w:val="16"/>
          <w:szCs w:val="16"/>
        </w:rPr>
        <w:t>piksel</w:t>
      </w:r>
      <w:proofErr w:type="spellEnd"/>
      <w:r>
        <w:rPr>
          <w:rStyle w:val="apple-style-span"/>
          <w:rFonts w:ascii="Trebuchet MS" w:hAnsi="Trebuchet MS"/>
          <w:color w:val="333333"/>
          <w:sz w:val="16"/>
          <w:szCs w:val="16"/>
        </w:rPr>
        <w:t xml:space="preserve"> izračuna prav tako kot pri </w:t>
      </w:r>
      <w:proofErr w:type="spellStart"/>
      <w:r>
        <w:rPr>
          <w:rStyle w:val="apple-style-span"/>
          <w:rFonts w:ascii="Trebuchet MS" w:hAnsi="Trebuchet MS"/>
          <w:color w:val="333333"/>
          <w:sz w:val="16"/>
          <w:szCs w:val="16"/>
        </w:rPr>
        <w:t>bilinearni</w:t>
      </w:r>
      <w:proofErr w:type="spellEnd"/>
      <w:r>
        <w:rPr>
          <w:rStyle w:val="apple-style-span"/>
          <w:rFonts w:ascii="Trebuchet MS" w:hAnsi="Trebuchet MS"/>
          <w:color w:val="333333"/>
          <w:sz w:val="16"/>
          <w:szCs w:val="16"/>
        </w:rPr>
        <w:t xml:space="preserve"> interpolaciji razen da se tu doda še gradient med dvema nivojskima teksturama.</w:t>
      </w:r>
      <w:r>
        <w:rPr>
          <w:rFonts w:ascii="Trebuchet MS" w:hAnsi="Trebuchet MS"/>
          <w:color w:val="333333"/>
          <w:sz w:val="16"/>
          <w:szCs w:val="16"/>
        </w:rPr>
        <w:br/>
      </w:r>
      <w:r>
        <w:rPr>
          <w:rStyle w:val="apple-style-span"/>
          <w:rFonts w:ascii="Trebuchet MS" w:hAnsi="Trebuchet MS"/>
          <w:b/>
          <w:bCs/>
          <w:color w:val="333333"/>
          <w:sz w:val="16"/>
          <w:szCs w:val="16"/>
        </w:rPr>
        <w:t>8. Kakšna je razlika med tehnikama uporabe tekstur imenovanima odmiki in izbokline?</w:t>
      </w:r>
      <w:r>
        <w:rPr>
          <w:rFonts w:ascii="Trebuchet MS" w:hAnsi="Trebuchet MS"/>
          <w:color w:val="333333"/>
          <w:sz w:val="16"/>
          <w:szCs w:val="16"/>
        </w:rPr>
        <w:br/>
      </w:r>
      <w:r>
        <w:rPr>
          <w:rStyle w:val="apple-style-span"/>
          <w:rFonts w:ascii="Trebuchet MS" w:hAnsi="Trebuchet MS"/>
          <w:color w:val="333333"/>
          <w:sz w:val="16"/>
          <w:szCs w:val="16"/>
        </w:rPr>
        <w:t xml:space="preserve">Odmiki so teksture ki glede na njihovo barvno sestavo premaknejo poligone na površini proti kameri ali vstran od nje. Pri izboklinah gre za </w:t>
      </w:r>
      <w:proofErr w:type="spellStart"/>
      <w:r>
        <w:rPr>
          <w:rStyle w:val="apple-style-span"/>
          <w:rFonts w:ascii="Trebuchet MS" w:hAnsi="Trebuchet MS"/>
          <w:color w:val="333333"/>
          <w:sz w:val="16"/>
          <w:szCs w:val="16"/>
        </w:rPr>
        <w:t>podobnen</w:t>
      </w:r>
      <w:proofErr w:type="spellEnd"/>
      <w:r>
        <w:rPr>
          <w:rStyle w:val="apple-style-span"/>
          <w:rFonts w:ascii="Trebuchet MS" w:hAnsi="Trebuchet MS"/>
          <w:color w:val="333333"/>
          <w:sz w:val="16"/>
          <w:szCs w:val="16"/>
        </w:rPr>
        <w:t xml:space="preserve"> način z razliko, da je tu površina na videz premaknjena toda poligoni ostajajo na istih pozicijah.</w:t>
      </w:r>
    </w:p>
    <w:sectPr w:rsidR="00A81716" w:rsidSect="00E163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rsids>
    <w:rsidRoot w:val="00A81716"/>
    <w:rsid w:val="00A81716"/>
    <w:rsid w:val="00E163D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E163D7"/>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apple-style-span">
    <w:name w:val="apple-style-span"/>
    <w:basedOn w:val="Privzetapisavaodstavka"/>
    <w:rsid w:val="00A81716"/>
  </w:style>
  <w:style w:type="character" w:customStyle="1" w:styleId="apple-converted-space">
    <w:name w:val="apple-converted-space"/>
    <w:basedOn w:val="Privzetapisavaodstavka"/>
    <w:rsid w:val="00A817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Malko</dc:creator>
  <cp:keywords/>
  <dc:description/>
  <cp:lastModifiedBy>Malko</cp:lastModifiedBy>
  <cp:revision>1</cp:revision>
  <dcterms:created xsi:type="dcterms:W3CDTF">2011-01-19T18:09:00Z</dcterms:created>
  <dcterms:modified xsi:type="dcterms:W3CDTF">2011-01-19T18:11:00Z</dcterms:modified>
</cp:coreProperties>
</file>