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4B0C3" w14:textId="77777777" w:rsidR="00964718" w:rsidRDefault="00964718" w:rsidP="00964718">
      <w:pPr>
        <w:jc w:val="center"/>
        <w:rPr>
          <w:b/>
          <w:bCs/>
        </w:rPr>
      </w:pPr>
      <w:r>
        <w:rPr>
          <w:noProof/>
        </w:rPr>
        <w:drawing>
          <wp:inline distT="0" distB="0" distL="0" distR="0" wp14:anchorId="4F6F2A33" wp14:editId="76B2D75E">
            <wp:extent cx="6181407" cy="1650923"/>
            <wp:effectExtent l="0" t="0" r="0" b="698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pfelt-english.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25173" cy="1662612"/>
                    </a:xfrm>
                    <a:prstGeom prst="rect">
                      <a:avLst/>
                    </a:prstGeom>
                  </pic:spPr>
                </pic:pic>
              </a:graphicData>
            </a:graphic>
          </wp:inline>
        </w:drawing>
      </w:r>
    </w:p>
    <w:p w14:paraId="767E17A8" w14:textId="7F621002" w:rsidR="00964718" w:rsidRPr="00473F78" w:rsidRDefault="00964718" w:rsidP="00964718">
      <w:pPr>
        <w:jc w:val="center"/>
        <w:rPr>
          <w:b/>
          <w:bCs/>
          <w:sz w:val="44"/>
          <w:szCs w:val="44"/>
          <w:lang w:val="en-US"/>
        </w:rPr>
      </w:pPr>
      <w:r w:rsidRPr="00473F78">
        <w:rPr>
          <w:b/>
          <w:bCs/>
          <w:sz w:val="44"/>
          <w:szCs w:val="44"/>
          <w:lang w:val="en-US"/>
        </w:rPr>
        <w:t>IN</w:t>
      </w:r>
      <w:r>
        <w:rPr>
          <w:b/>
          <w:bCs/>
          <w:sz w:val="44"/>
          <w:szCs w:val="44"/>
          <w:lang w:val="en-US"/>
        </w:rPr>
        <w:t>2110 Språkteknologiske metoder</w:t>
      </w:r>
    </w:p>
    <w:p w14:paraId="5E5E7AAC" w14:textId="77777777" w:rsidR="00964718" w:rsidRPr="00473F78" w:rsidRDefault="00964718" w:rsidP="00964718">
      <w:pPr>
        <w:jc w:val="center"/>
        <w:rPr>
          <w:b/>
          <w:bCs/>
          <w:sz w:val="44"/>
          <w:szCs w:val="44"/>
          <w:lang w:val="en-US"/>
        </w:rPr>
      </w:pPr>
    </w:p>
    <w:p w14:paraId="6994EF06" w14:textId="77777777" w:rsidR="00964718" w:rsidRPr="00473F78" w:rsidRDefault="00964718" w:rsidP="00964718">
      <w:pPr>
        <w:jc w:val="center"/>
        <w:rPr>
          <w:b/>
          <w:bCs/>
          <w:sz w:val="44"/>
          <w:szCs w:val="44"/>
          <w:lang w:val="en-US"/>
        </w:rPr>
      </w:pPr>
    </w:p>
    <w:p w14:paraId="11A2B185" w14:textId="77777777" w:rsidR="00964718" w:rsidRPr="00473F78" w:rsidRDefault="00964718" w:rsidP="00964718">
      <w:pPr>
        <w:jc w:val="center"/>
        <w:rPr>
          <w:b/>
          <w:bCs/>
          <w:sz w:val="44"/>
          <w:szCs w:val="44"/>
          <w:lang w:val="en-US"/>
        </w:rPr>
      </w:pPr>
    </w:p>
    <w:p w14:paraId="2980E3DB" w14:textId="77777777" w:rsidR="00964718" w:rsidRPr="00473F78" w:rsidRDefault="00964718" w:rsidP="00964718">
      <w:pPr>
        <w:jc w:val="center"/>
        <w:rPr>
          <w:b/>
          <w:bCs/>
          <w:sz w:val="44"/>
          <w:szCs w:val="44"/>
          <w:lang w:val="en-US"/>
        </w:rPr>
      </w:pPr>
    </w:p>
    <w:p w14:paraId="50B2064C" w14:textId="77777777" w:rsidR="00964718" w:rsidRPr="00473F78" w:rsidRDefault="00964718" w:rsidP="00964718">
      <w:pPr>
        <w:jc w:val="center"/>
        <w:rPr>
          <w:b/>
          <w:bCs/>
          <w:sz w:val="44"/>
          <w:szCs w:val="44"/>
          <w:lang w:val="en-US"/>
        </w:rPr>
      </w:pPr>
    </w:p>
    <w:p w14:paraId="58A88539" w14:textId="4571818B" w:rsidR="00964718" w:rsidRPr="00473F78" w:rsidRDefault="00964718" w:rsidP="00964718">
      <w:pPr>
        <w:jc w:val="center"/>
        <w:rPr>
          <w:b/>
          <w:bCs/>
          <w:sz w:val="44"/>
          <w:szCs w:val="44"/>
          <w:lang w:val="en-US"/>
        </w:rPr>
      </w:pPr>
      <w:r w:rsidRPr="00473F78">
        <w:rPr>
          <w:b/>
          <w:bCs/>
          <w:sz w:val="44"/>
          <w:szCs w:val="44"/>
          <w:lang w:val="en-US"/>
        </w:rPr>
        <w:t xml:space="preserve">Mandatory Assignment </w:t>
      </w:r>
      <w:r>
        <w:rPr>
          <w:b/>
          <w:bCs/>
          <w:sz w:val="44"/>
          <w:szCs w:val="44"/>
          <w:lang w:val="en-US"/>
        </w:rPr>
        <w:t>2a</w:t>
      </w:r>
    </w:p>
    <w:p w14:paraId="540BBFF6" w14:textId="77777777" w:rsidR="00964718" w:rsidRPr="00473F78" w:rsidRDefault="00964718" w:rsidP="00964718">
      <w:pPr>
        <w:jc w:val="center"/>
        <w:rPr>
          <w:b/>
          <w:bCs/>
          <w:sz w:val="44"/>
          <w:szCs w:val="44"/>
          <w:lang w:val="en-US"/>
        </w:rPr>
      </w:pPr>
      <w:r w:rsidRPr="00473F78">
        <w:rPr>
          <w:b/>
          <w:bCs/>
          <w:sz w:val="44"/>
          <w:szCs w:val="44"/>
          <w:lang w:val="en-US"/>
        </w:rPr>
        <w:t>Spring 2020</w:t>
      </w:r>
    </w:p>
    <w:p w14:paraId="61D01B8E" w14:textId="77777777" w:rsidR="00964718" w:rsidRPr="00473F78" w:rsidRDefault="00964718" w:rsidP="00964718">
      <w:pPr>
        <w:jc w:val="center"/>
        <w:rPr>
          <w:b/>
          <w:bCs/>
          <w:sz w:val="44"/>
          <w:szCs w:val="44"/>
          <w:lang w:val="en-US"/>
        </w:rPr>
      </w:pPr>
    </w:p>
    <w:p w14:paraId="07BDF29A" w14:textId="77777777" w:rsidR="00964718" w:rsidRPr="00473F78" w:rsidRDefault="00964718" w:rsidP="00964718">
      <w:pPr>
        <w:jc w:val="center"/>
        <w:rPr>
          <w:b/>
          <w:bCs/>
          <w:sz w:val="44"/>
          <w:szCs w:val="44"/>
          <w:lang w:val="en-US"/>
        </w:rPr>
      </w:pPr>
    </w:p>
    <w:p w14:paraId="1D10B386" w14:textId="77777777" w:rsidR="00964718" w:rsidRPr="00473F78" w:rsidRDefault="00964718" w:rsidP="00964718">
      <w:pPr>
        <w:jc w:val="center"/>
        <w:rPr>
          <w:b/>
          <w:bCs/>
          <w:sz w:val="44"/>
          <w:szCs w:val="44"/>
          <w:lang w:val="en-US"/>
        </w:rPr>
      </w:pPr>
    </w:p>
    <w:p w14:paraId="06342B9D" w14:textId="77777777" w:rsidR="00964718" w:rsidRPr="00473F78" w:rsidRDefault="00964718" w:rsidP="00964718">
      <w:pPr>
        <w:rPr>
          <w:b/>
          <w:bCs/>
          <w:sz w:val="44"/>
          <w:szCs w:val="44"/>
          <w:lang w:val="en-US"/>
        </w:rPr>
      </w:pPr>
    </w:p>
    <w:p w14:paraId="1A79D864" w14:textId="45FD201E" w:rsidR="00964718" w:rsidRDefault="00964718" w:rsidP="00964718">
      <w:pPr>
        <w:jc w:val="center"/>
        <w:rPr>
          <w:b/>
          <w:bCs/>
          <w:sz w:val="44"/>
          <w:szCs w:val="44"/>
        </w:rPr>
      </w:pPr>
      <w:r>
        <w:rPr>
          <w:b/>
          <w:bCs/>
          <w:sz w:val="44"/>
          <w:szCs w:val="44"/>
        </w:rPr>
        <w:t>Lennart Nilsen</w:t>
      </w:r>
    </w:p>
    <w:p w14:paraId="1AC5F931" w14:textId="4A0D478B" w:rsidR="00964718" w:rsidRPr="00964718" w:rsidRDefault="00964718" w:rsidP="00964718">
      <w:pPr>
        <w:jc w:val="center"/>
        <w:rPr>
          <w:b/>
          <w:bCs/>
          <w:sz w:val="44"/>
          <w:szCs w:val="44"/>
        </w:rPr>
      </w:pPr>
      <w:r w:rsidRPr="00964718">
        <w:rPr>
          <w:b/>
          <w:bCs/>
          <w:sz w:val="44"/>
          <w:szCs w:val="44"/>
        </w:rPr>
        <w:t>Majdi Omar Alali</w:t>
      </w:r>
    </w:p>
    <w:p w14:paraId="60607EA2" w14:textId="77777777" w:rsidR="00E706E4" w:rsidRPr="009F1B6C" w:rsidRDefault="00E706E4">
      <w:pPr>
        <w:rPr>
          <w:b/>
          <w:bCs/>
        </w:rPr>
      </w:pPr>
      <w:r w:rsidRPr="009F1B6C">
        <w:rPr>
          <w:b/>
          <w:bCs/>
        </w:rPr>
        <w:lastRenderedPageBreak/>
        <w:t>Oppgave 1 – Dependensgrammatikk</w:t>
      </w:r>
    </w:p>
    <w:p w14:paraId="402E3CA7" w14:textId="5FB5E3BA" w:rsidR="00445952" w:rsidRDefault="00E706E4" w:rsidP="00445952">
      <w:r w:rsidRPr="009F1B6C">
        <w:rPr>
          <w:b/>
          <w:bCs/>
        </w:rPr>
        <w:t>a) Dependensgrafer</w:t>
      </w:r>
    </w:p>
    <w:p w14:paraId="48D9A4A4" w14:textId="1A7089AC" w:rsidR="00445952" w:rsidRDefault="00445952" w:rsidP="00445952">
      <w:pPr>
        <w:rPr>
          <w:noProof/>
        </w:rPr>
      </w:pPr>
      <w:r>
        <w:rPr>
          <w:noProof/>
        </w:rPr>
        <w:drawing>
          <wp:inline distT="0" distB="0" distL="0" distR="0" wp14:anchorId="7AC34848" wp14:editId="2BD3C4D9">
            <wp:extent cx="5758180" cy="21926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58180" cy="2192684"/>
                    </a:xfrm>
                    <a:prstGeom prst="rect">
                      <a:avLst/>
                    </a:prstGeom>
                    <a:noFill/>
                    <a:ln>
                      <a:noFill/>
                    </a:ln>
                  </pic:spPr>
                </pic:pic>
              </a:graphicData>
            </a:graphic>
          </wp:inline>
        </w:drawing>
      </w:r>
    </w:p>
    <w:p w14:paraId="5C8DF910" w14:textId="249A15BB" w:rsidR="00445952" w:rsidRPr="00445952" w:rsidRDefault="00445952" w:rsidP="00445952">
      <w:pPr>
        <w:rPr>
          <w:b/>
          <w:bCs/>
        </w:rPr>
      </w:pPr>
      <w:r w:rsidRPr="009F1B6C">
        <w:rPr>
          <w:b/>
          <w:bCs/>
        </w:rPr>
        <w:t>b) Transisjonsparsing</w:t>
      </w:r>
    </w:p>
    <w:p w14:paraId="608DF67A" w14:textId="6CD42E2B" w:rsidR="00445952" w:rsidRPr="00445952" w:rsidRDefault="00445952" w:rsidP="00445952">
      <w:pPr>
        <w:rPr>
          <w:rFonts w:cstheme="minorHAnsi"/>
        </w:rPr>
      </w:pPr>
      <w:r w:rsidRPr="00445952">
        <w:rPr>
          <w:rFonts w:cstheme="minorHAnsi"/>
          <w:noProof/>
        </w:rPr>
        <w:t>Vi</w:t>
      </w:r>
      <w:r w:rsidRPr="00445952">
        <w:rPr>
          <w:rFonts w:cstheme="minorHAnsi"/>
          <w:noProof/>
        </w:rPr>
        <w:t xml:space="preserve"> bruker </w:t>
      </w:r>
      <w:r w:rsidRPr="00445952">
        <w:rPr>
          <w:rFonts w:cstheme="minorHAnsi"/>
          <w:i/>
          <w:iCs/>
        </w:rPr>
        <w:t>arc eager</w:t>
      </w:r>
      <w:r w:rsidRPr="00445952">
        <w:rPr>
          <w:rFonts w:cstheme="minorHAnsi"/>
        </w:rPr>
        <w:t xml:space="preserve">-algoritmen for å </w:t>
      </w:r>
      <w:r>
        <w:rPr>
          <w:rFonts w:cstheme="minorHAnsi"/>
        </w:rPr>
        <w:t>parse setningen:</w:t>
      </w:r>
    </w:p>
    <w:p w14:paraId="41358A6D" w14:textId="6C9EAFE1" w:rsidR="00445952" w:rsidRPr="00445952" w:rsidRDefault="00445952" w:rsidP="00445952">
      <w:pPr>
        <w:rPr>
          <w:rFonts w:cstheme="minorHAnsi"/>
          <w:noProof/>
        </w:rPr>
      </w:pPr>
      <w:r>
        <w:rPr>
          <w:rFonts w:cstheme="minorHAnsi"/>
        </w:rPr>
        <w:t>M</w:t>
      </w:r>
      <w:r w:rsidRPr="00445952">
        <w:rPr>
          <w:rFonts w:cstheme="minorHAnsi"/>
        </w:rPr>
        <w:t>erk at left-arc inholder redu</w:t>
      </w:r>
      <w:r>
        <w:rPr>
          <w:rFonts w:cstheme="minorHAnsi"/>
        </w:rPr>
        <w:t>c</w:t>
      </w:r>
      <w:r w:rsidRPr="00445952">
        <w:rPr>
          <w:rFonts w:cstheme="minorHAnsi"/>
        </w:rPr>
        <w:t xml:space="preserve">ing og right-arc innholder shift. </w:t>
      </w:r>
      <w:r>
        <w:rPr>
          <w:rFonts w:cstheme="minorHAnsi"/>
        </w:rPr>
        <w:t>Vi valgte d</w:t>
      </w:r>
      <w:r w:rsidRPr="00445952">
        <w:rPr>
          <w:rFonts w:cstheme="minorHAnsi"/>
        </w:rPr>
        <w:t xml:space="preserve">erfor </w:t>
      </w:r>
      <w:r>
        <w:rPr>
          <w:rFonts w:cstheme="minorHAnsi"/>
        </w:rPr>
        <w:t xml:space="preserve">å ikke </w:t>
      </w:r>
      <w:r w:rsidRPr="00445952">
        <w:rPr>
          <w:rFonts w:cstheme="minorHAnsi"/>
        </w:rPr>
        <w:t>inkluderte den</w:t>
      </w:r>
      <w:r w:rsidR="00DF1627">
        <w:rPr>
          <w:rFonts w:cstheme="minorHAnsi"/>
        </w:rPr>
        <w:t>ne</w:t>
      </w:r>
      <w:r w:rsidRPr="00445952">
        <w:rPr>
          <w:rFonts w:cstheme="minorHAnsi"/>
        </w:rPr>
        <w:t xml:space="preserve"> i transisjone</w:t>
      </w:r>
      <w:r w:rsidR="00DF1627">
        <w:rPr>
          <w:rFonts w:cstheme="minorHAnsi"/>
        </w:rPr>
        <w:t>ne</w:t>
      </w:r>
      <w:r w:rsidRPr="00445952">
        <w:rPr>
          <w:rFonts w:cstheme="minorHAnsi"/>
        </w:rPr>
        <w:t>.</w:t>
      </w:r>
    </w:p>
    <w:p w14:paraId="3E0C44D9" w14:textId="2F1AB811" w:rsidR="00445952" w:rsidRPr="00445952" w:rsidRDefault="00445952" w:rsidP="00445952">
      <w:pPr>
        <w:rPr>
          <w:rFonts w:cstheme="minorHAnsi"/>
        </w:rPr>
      </w:pPr>
      <w:r w:rsidRPr="00445952">
        <w:rPr>
          <w:rFonts w:cstheme="minorHAnsi"/>
          <w:b/>
          <w:bCs/>
        </w:rPr>
        <w:t>Config</w:t>
      </w:r>
      <w:r w:rsidR="00DF1627">
        <w:rPr>
          <w:rFonts w:cstheme="minorHAnsi"/>
          <w:b/>
          <w:bCs/>
        </w:rPr>
        <w:t>uration</w:t>
      </w:r>
      <w:r w:rsidRPr="00445952">
        <w:rPr>
          <w:rFonts w:cstheme="minorHAnsi"/>
          <w:b/>
          <w:bCs/>
        </w:rPr>
        <w:t>:</w:t>
      </w:r>
      <w:r w:rsidRPr="00445952">
        <w:rPr>
          <w:rFonts w:cstheme="minorHAnsi"/>
        </w:rPr>
        <w:t xml:space="preserve"> [root]</w:t>
      </w:r>
      <w:r w:rsidRPr="00445952">
        <w:rPr>
          <w:rFonts w:cstheme="minorHAnsi"/>
          <w:b/>
          <w:bCs/>
        </w:rPr>
        <w:t>S</w:t>
      </w:r>
      <w:r w:rsidRPr="00445952">
        <w:rPr>
          <w:rFonts w:cstheme="minorHAnsi"/>
        </w:rPr>
        <w:t xml:space="preserve">  [I, 100, år, er, Nobel, Fredspris, blitt, delt, ut, .]</w:t>
      </w:r>
      <w:r w:rsidRPr="00445952">
        <w:rPr>
          <w:rFonts w:cstheme="minorHAnsi"/>
          <w:b/>
          <w:bCs/>
        </w:rPr>
        <w:t>B</w:t>
      </w:r>
    </w:p>
    <w:p w14:paraId="77BA1D15" w14:textId="77777777" w:rsidR="00445952" w:rsidRPr="00445952" w:rsidRDefault="00445952" w:rsidP="00445952">
      <w:pPr>
        <w:rPr>
          <w:rFonts w:cstheme="minorHAnsi"/>
        </w:rPr>
      </w:pPr>
      <w:r w:rsidRPr="00445952">
        <w:rPr>
          <w:rFonts w:cstheme="minorHAnsi"/>
        </w:rPr>
        <w:t xml:space="preserve">[root, I]  [ 100, år, er, Nobel, Fredspris, blitt, delt, ut, .] </w:t>
      </w:r>
      <w:r w:rsidRPr="00445952">
        <w:rPr>
          <w:rFonts w:cstheme="minorHAnsi"/>
          <w:b/>
          <w:bCs/>
        </w:rPr>
        <w:t>shift</w:t>
      </w:r>
    </w:p>
    <w:p w14:paraId="39FAB02E" w14:textId="77777777" w:rsidR="00445952" w:rsidRPr="00445952" w:rsidRDefault="00445952" w:rsidP="00445952">
      <w:pPr>
        <w:rPr>
          <w:rFonts w:cstheme="minorHAnsi"/>
        </w:rPr>
      </w:pPr>
      <w:r w:rsidRPr="00445952">
        <w:rPr>
          <w:rFonts w:cstheme="minorHAnsi"/>
        </w:rPr>
        <w:t xml:space="preserve">[root, I, 100]  [år, er, Nobel, Fredspris, blitt, delt, ut, .] </w:t>
      </w:r>
      <w:r w:rsidRPr="00445952">
        <w:rPr>
          <w:rFonts w:cstheme="minorHAnsi"/>
          <w:b/>
          <w:bCs/>
        </w:rPr>
        <w:t>shift</w:t>
      </w:r>
    </w:p>
    <w:p w14:paraId="6145B0CC" w14:textId="77777777" w:rsidR="00445952" w:rsidRPr="00445952" w:rsidRDefault="00445952" w:rsidP="00445952">
      <w:pPr>
        <w:rPr>
          <w:rFonts w:cstheme="minorHAnsi"/>
          <w:b/>
          <w:bCs/>
        </w:rPr>
      </w:pPr>
      <w:r w:rsidRPr="00445952">
        <w:rPr>
          <w:rFonts w:cstheme="minorHAnsi"/>
        </w:rPr>
        <w:t xml:space="preserve">[root, I]  [år, er, Nobel, Fredspris, blitt, delt, ut, .]  </w:t>
      </w:r>
      <w:r w:rsidRPr="00445952">
        <w:rPr>
          <w:rFonts w:cstheme="minorHAnsi"/>
          <w:b/>
          <w:bCs/>
        </w:rPr>
        <w:t>leftward-arc (numod)</w:t>
      </w:r>
    </w:p>
    <w:p w14:paraId="499C6504" w14:textId="77777777" w:rsidR="00445952" w:rsidRPr="00445952" w:rsidRDefault="00445952" w:rsidP="00445952">
      <w:pPr>
        <w:rPr>
          <w:rFonts w:cstheme="minorHAnsi"/>
        </w:rPr>
      </w:pPr>
      <w:r w:rsidRPr="00445952">
        <w:rPr>
          <w:rFonts w:cstheme="minorHAnsi"/>
        </w:rPr>
        <w:t xml:space="preserve">[root]  [år, er, Nobel, Fredspris, blitt, delt, ut, .]  </w:t>
      </w:r>
      <w:r w:rsidRPr="00445952">
        <w:rPr>
          <w:rFonts w:cstheme="minorHAnsi"/>
          <w:b/>
          <w:bCs/>
        </w:rPr>
        <w:t>leftward-arc (case)</w:t>
      </w:r>
    </w:p>
    <w:p w14:paraId="0FDC1B4E" w14:textId="77777777" w:rsidR="00445952" w:rsidRPr="00445952" w:rsidRDefault="00445952" w:rsidP="00445952">
      <w:pPr>
        <w:rPr>
          <w:rFonts w:cstheme="minorHAnsi"/>
        </w:rPr>
      </w:pPr>
      <w:r w:rsidRPr="00445952">
        <w:rPr>
          <w:rFonts w:cstheme="minorHAnsi"/>
        </w:rPr>
        <w:t xml:space="preserve">[root, år]  [ er, Nobel, Fredspris, blitt, delt, ut, .]  </w:t>
      </w:r>
      <w:r w:rsidRPr="00445952">
        <w:rPr>
          <w:rFonts w:cstheme="minorHAnsi"/>
          <w:b/>
          <w:bCs/>
        </w:rPr>
        <w:t>shift</w:t>
      </w:r>
    </w:p>
    <w:p w14:paraId="0A103271" w14:textId="77777777" w:rsidR="00445952" w:rsidRPr="00445952" w:rsidRDefault="00445952" w:rsidP="00445952">
      <w:pPr>
        <w:rPr>
          <w:rFonts w:cstheme="minorHAnsi"/>
        </w:rPr>
      </w:pPr>
      <w:r w:rsidRPr="00445952">
        <w:rPr>
          <w:rFonts w:cstheme="minorHAnsi"/>
        </w:rPr>
        <w:t xml:space="preserve">[root, år, er]  [Nobel, Fredspris, blitt, delt, ut, .]  </w:t>
      </w:r>
      <w:r w:rsidRPr="00445952">
        <w:rPr>
          <w:rFonts w:cstheme="minorHAnsi"/>
          <w:b/>
          <w:bCs/>
        </w:rPr>
        <w:t>shift</w:t>
      </w:r>
    </w:p>
    <w:p w14:paraId="2A6BC7E2" w14:textId="77777777" w:rsidR="00445952" w:rsidRPr="00445952" w:rsidRDefault="00445952" w:rsidP="00445952">
      <w:pPr>
        <w:rPr>
          <w:rFonts w:cstheme="minorHAnsi"/>
        </w:rPr>
      </w:pPr>
      <w:r w:rsidRPr="00445952">
        <w:rPr>
          <w:rFonts w:cstheme="minorHAnsi"/>
        </w:rPr>
        <w:t xml:space="preserve">[root, år, er, Nobel]  [Fredspris, blitt, delt, ut, .]  </w:t>
      </w:r>
      <w:r w:rsidRPr="00445952">
        <w:rPr>
          <w:rFonts w:cstheme="minorHAnsi"/>
          <w:b/>
          <w:bCs/>
        </w:rPr>
        <w:t>shift</w:t>
      </w:r>
    </w:p>
    <w:p w14:paraId="03DFF0BD" w14:textId="77777777" w:rsidR="00445952" w:rsidRPr="00445952" w:rsidRDefault="00445952" w:rsidP="00445952">
      <w:pPr>
        <w:rPr>
          <w:rFonts w:cstheme="minorHAnsi"/>
        </w:rPr>
      </w:pPr>
      <w:r w:rsidRPr="00445952">
        <w:rPr>
          <w:rFonts w:cstheme="minorHAnsi"/>
        </w:rPr>
        <w:t xml:space="preserve">[root, år, er, Nobel, Fredspris]  [blitt, delt, ut, .]  </w:t>
      </w:r>
      <w:r w:rsidRPr="00445952">
        <w:rPr>
          <w:rFonts w:cstheme="minorHAnsi"/>
          <w:b/>
          <w:bCs/>
        </w:rPr>
        <w:t>rightward-arc(flat:name) + shift</w:t>
      </w:r>
      <w:r w:rsidRPr="00445952">
        <w:rPr>
          <w:rFonts w:cstheme="minorHAnsi"/>
        </w:rPr>
        <w:t xml:space="preserve"> </w:t>
      </w:r>
    </w:p>
    <w:p w14:paraId="412328A6" w14:textId="77777777" w:rsidR="00445952" w:rsidRPr="00445952" w:rsidRDefault="00445952" w:rsidP="00445952">
      <w:pPr>
        <w:rPr>
          <w:rFonts w:cstheme="minorHAnsi"/>
        </w:rPr>
      </w:pPr>
      <w:r w:rsidRPr="00445952">
        <w:rPr>
          <w:rFonts w:cstheme="minorHAnsi"/>
        </w:rPr>
        <w:t xml:space="preserve">[root, år, er, Nobel, Fredspris, blitt]  [delt, ut, .]  </w:t>
      </w:r>
      <w:r w:rsidRPr="00445952">
        <w:rPr>
          <w:rFonts w:cstheme="minorHAnsi"/>
          <w:b/>
          <w:bCs/>
        </w:rPr>
        <w:t>shift</w:t>
      </w:r>
    </w:p>
    <w:p w14:paraId="7CDB45A9" w14:textId="77777777" w:rsidR="00445952" w:rsidRPr="00445952" w:rsidRDefault="00445952" w:rsidP="00445952">
      <w:pPr>
        <w:rPr>
          <w:rFonts w:cstheme="minorHAnsi"/>
          <w:b/>
          <w:bCs/>
          <w:lang w:bidi="ar-SY"/>
        </w:rPr>
      </w:pPr>
      <w:r w:rsidRPr="00445952">
        <w:rPr>
          <w:rFonts w:cstheme="minorHAnsi"/>
        </w:rPr>
        <w:t xml:space="preserve">[root, år, er, Nobel, Fredspris]  [delt, ut, .]  </w:t>
      </w:r>
      <w:r w:rsidRPr="00445952">
        <w:rPr>
          <w:rFonts w:cstheme="minorHAnsi"/>
          <w:b/>
          <w:bCs/>
        </w:rPr>
        <w:t>leftward-arc</w:t>
      </w:r>
      <w:r w:rsidRPr="00445952">
        <w:rPr>
          <w:rFonts w:cstheme="minorHAnsi"/>
          <w:b/>
          <w:bCs/>
          <w:lang w:bidi="ar-SY"/>
        </w:rPr>
        <w:t>( aux:pass)</w:t>
      </w:r>
    </w:p>
    <w:p w14:paraId="030C710A" w14:textId="77777777" w:rsidR="00445952" w:rsidRPr="00445952" w:rsidRDefault="00445952" w:rsidP="00445952">
      <w:pPr>
        <w:rPr>
          <w:rFonts w:cstheme="minorHAnsi"/>
        </w:rPr>
      </w:pPr>
      <w:r w:rsidRPr="00445952">
        <w:rPr>
          <w:rFonts w:cstheme="minorHAnsi"/>
        </w:rPr>
        <w:t xml:space="preserve">[root, år, er, Nobel]  [delt, ut, .]  </w:t>
      </w:r>
      <w:r w:rsidRPr="00445952">
        <w:rPr>
          <w:rFonts w:cstheme="minorHAnsi"/>
          <w:b/>
          <w:bCs/>
        </w:rPr>
        <w:t>reduce</w:t>
      </w:r>
    </w:p>
    <w:p w14:paraId="0F593DDD" w14:textId="77777777" w:rsidR="00445952" w:rsidRPr="00445952" w:rsidRDefault="00445952" w:rsidP="00445952">
      <w:pPr>
        <w:rPr>
          <w:rFonts w:cstheme="minorHAnsi"/>
          <w:b/>
          <w:bCs/>
          <w:lang w:bidi="ar-SY"/>
        </w:rPr>
      </w:pPr>
      <w:r w:rsidRPr="00445952">
        <w:rPr>
          <w:rFonts w:cstheme="minorHAnsi"/>
        </w:rPr>
        <w:t xml:space="preserve">[root, år, er]  [delt, ut, .]   </w:t>
      </w:r>
      <w:r w:rsidRPr="00445952">
        <w:rPr>
          <w:rFonts w:cstheme="minorHAnsi"/>
          <w:b/>
          <w:bCs/>
        </w:rPr>
        <w:t>leftward-arc</w:t>
      </w:r>
      <w:r w:rsidRPr="00445952">
        <w:rPr>
          <w:rFonts w:cstheme="minorHAnsi"/>
          <w:b/>
          <w:bCs/>
          <w:lang w:bidi="ar-SY"/>
        </w:rPr>
        <w:t>( nsubj:pass)</w:t>
      </w:r>
    </w:p>
    <w:p w14:paraId="6DA707B9" w14:textId="77777777" w:rsidR="00445952" w:rsidRPr="00445952" w:rsidRDefault="00445952" w:rsidP="00445952">
      <w:pPr>
        <w:rPr>
          <w:rFonts w:cstheme="minorHAnsi"/>
          <w:b/>
          <w:bCs/>
          <w:lang w:val="en-US" w:bidi="ar-SY"/>
        </w:rPr>
      </w:pPr>
      <w:r w:rsidRPr="00445952">
        <w:rPr>
          <w:rFonts w:cstheme="minorHAnsi"/>
        </w:rPr>
        <w:t xml:space="preserve">[root, år]  [delt, ut, .]   </w:t>
      </w:r>
      <w:r w:rsidRPr="00445952">
        <w:rPr>
          <w:rFonts w:cstheme="minorHAnsi"/>
          <w:b/>
          <w:bCs/>
          <w:lang w:val="en-US"/>
        </w:rPr>
        <w:t>leftward-arc</w:t>
      </w:r>
      <w:r w:rsidRPr="00445952">
        <w:rPr>
          <w:rFonts w:cstheme="minorHAnsi"/>
          <w:b/>
          <w:bCs/>
          <w:lang w:val="en-US" w:bidi="ar-SY"/>
        </w:rPr>
        <w:t>( aux)</w:t>
      </w:r>
    </w:p>
    <w:p w14:paraId="3BE03D24" w14:textId="77777777" w:rsidR="00445952" w:rsidRPr="00445952" w:rsidRDefault="00445952" w:rsidP="00445952">
      <w:pPr>
        <w:rPr>
          <w:rFonts w:cstheme="minorHAnsi"/>
          <w:lang w:val="en-US" w:bidi="ar-SY"/>
        </w:rPr>
      </w:pPr>
      <w:r w:rsidRPr="00445952">
        <w:rPr>
          <w:rFonts w:cstheme="minorHAnsi"/>
          <w:lang w:val="en-US"/>
        </w:rPr>
        <w:t xml:space="preserve">[root]  [delt, ut, .]   </w:t>
      </w:r>
      <w:r w:rsidRPr="00445952">
        <w:rPr>
          <w:rFonts w:cstheme="minorHAnsi"/>
          <w:b/>
          <w:bCs/>
          <w:lang w:val="en-US"/>
        </w:rPr>
        <w:t>leftward-arc</w:t>
      </w:r>
      <w:r w:rsidRPr="00445952">
        <w:rPr>
          <w:rFonts w:cstheme="minorHAnsi"/>
          <w:b/>
          <w:bCs/>
          <w:lang w:val="en-US" w:bidi="ar-SY"/>
        </w:rPr>
        <w:t>(obl )</w:t>
      </w:r>
    </w:p>
    <w:p w14:paraId="24966E83" w14:textId="77777777" w:rsidR="00445952" w:rsidRPr="00445952" w:rsidRDefault="00445952" w:rsidP="00445952">
      <w:pPr>
        <w:rPr>
          <w:rFonts w:cstheme="minorHAnsi"/>
          <w:b/>
          <w:bCs/>
          <w:lang w:val="en-US"/>
        </w:rPr>
      </w:pPr>
      <w:r w:rsidRPr="00445952">
        <w:rPr>
          <w:rFonts w:cstheme="minorHAnsi"/>
          <w:lang w:val="en-US"/>
        </w:rPr>
        <w:lastRenderedPageBreak/>
        <w:t xml:space="preserve">[root, delt]  [ ut, .]   </w:t>
      </w:r>
      <w:r w:rsidRPr="00445952">
        <w:rPr>
          <w:rFonts w:cstheme="minorHAnsi"/>
          <w:b/>
          <w:bCs/>
          <w:lang w:val="en-US"/>
        </w:rPr>
        <w:t>rightward-arc(root)</w:t>
      </w:r>
    </w:p>
    <w:p w14:paraId="3A1A68AA" w14:textId="77777777" w:rsidR="00445952" w:rsidRPr="00445952" w:rsidRDefault="00445952" w:rsidP="00445952">
      <w:pPr>
        <w:rPr>
          <w:rFonts w:cstheme="minorHAnsi"/>
          <w:b/>
          <w:bCs/>
          <w:lang w:val="en-US"/>
        </w:rPr>
      </w:pPr>
      <w:r w:rsidRPr="00445952">
        <w:rPr>
          <w:rFonts w:cstheme="minorHAnsi"/>
          <w:lang w:val="en-US"/>
        </w:rPr>
        <w:t xml:space="preserve">[root, delt, ut]  [.]   </w:t>
      </w:r>
      <w:r w:rsidRPr="00445952">
        <w:rPr>
          <w:rFonts w:cstheme="minorHAnsi"/>
          <w:b/>
          <w:bCs/>
          <w:lang w:val="en-US"/>
        </w:rPr>
        <w:t>rightward-arc(compound:prt)</w:t>
      </w:r>
    </w:p>
    <w:p w14:paraId="222E09C4" w14:textId="77777777" w:rsidR="00445952" w:rsidRPr="00445952" w:rsidRDefault="00445952" w:rsidP="00445952">
      <w:pPr>
        <w:rPr>
          <w:rFonts w:cstheme="minorHAnsi"/>
          <w:lang w:val="en-US"/>
        </w:rPr>
      </w:pPr>
      <w:r w:rsidRPr="00445952">
        <w:rPr>
          <w:rFonts w:cstheme="minorHAnsi"/>
          <w:lang w:val="en-US"/>
        </w:rPr>
        <w:t xml:space="preserve">[root, delt]  [.]   </w:t>
      </w:r>
      <w:r w:rsidRPr="00445952">
        <w:rPr>
          <w:rFonts w:cstheme="minorHAnsi"/>
          <w:b/>
          <w:bCs/>
          <w:lang w:val="en-US"/>
        </w:rPr>
        <w:t>reduce</w:t>
      </w:r>
    </w:p>
    <w:p w14:paraId="5B396D08" w14:textId="77777777" w:rsidR="00445952" w:rsidRPr="00445952" w:rsidRDefault="00445952" w:rsidP="00445952">
      <w:pPr>
        <w:rPr>
          <w:rFonts w:cstheme="minorHAnsi"/>
          <w:b/>
          <w:bCs/>
          <w:lang w:val="en-US" w:bidi="ar-SY"/>
        </w:rPr>
      </w:pPr>
      <w:r w:rsidRPr="00445952">
        <w:rPr>
          <w:rFonts w:cstheme="minorHAnsi"/>
          <w:lang w:val="en-US"/>
        </w:rPr>
        <w:t xml:space="preserve">[root, delt, .]  []   </w:t>
      </w:r>
      <w:r w:rsidRPr="00445952">
        <w:rPr>
          <w:rFonts w:cstheme="minorHAnsi"/>
          <w:b/>
          <w:bCs/>
          <w:lang w:val="en-US"/>
        </w:rPr>
        <w:t>rightward -arc</w:t>
      </w:r>
      <w:r w:rsidRPr="00445952">
        <w:rPr>
          <w:rFonts w:cstheme="minorHAnsi"/>
          <w:b/>
          <w:bCs/>
          <w:lang w:val="en-US" w:bidi="ar-SY"/>
        </w:rPr>
        <w:t>(punct)</w:t>
      </w:r>
    </w:p>
    <w:p w14:paraId="4518BB06" w14:textId="2F144150" w:rsidR="00445952" w:rsidRDefault="00445952" w:rsidP="00445952">
      <w:pPr>
        <w:rPr>
          <w:rFonts w:cstheme="minorHAnsi"/>
          <w:b/>
          <w:bCs/>
          <w:lang w:val="en-US" w:bidi="ar-SY"/>
        </w:rPr>
      </w:pPr>
    </w:p>
    <w:p w14:paraId="371A6B6F" w14:textId="737DB6AC" w:rsidR="00DF1627" w:rsidRDefault="00DF1627" w:rsidP="00445952">
      <w:pPr>
        <w:rPr>
          <w:rFonts w:cstheme="minorHAnsi"/>
          <w:lang w:bidi="ar-SY"/>
        </w:rPr>
      </w:pPr>
      <w:r w:rsidRPr="00DF1627">
        <w:rPr>
          <w:rFonts w:cstheme="minorHAnsi"/>
          <w:lang w:bidi="ar-SY"/>
        </w:rPr>
        <w:t>Forskjellen mellom arc eager o</w:t>
      </w:r>
      <w:r>
        <w:rPr>
          <w:rFonts w:cstheme="minorHAnsi"/>
          <w:lang w:bidi="ar-SY"/>
        </w:rPr>
        <w:t xml:space="preserve">g arc standard er at dependent slettes fra stacken i leftward-arc-operasjonen i arc eager. Dette gjøres ikke i arc standard sin leftward-arc-operasjon. </w:t>
      </w:r>
    </w:p>
    <w:p w14:paraId="38D5C91D" w14:textId="52299F45" w:rsidR="00DF1627" w:rsidRDefault="00DF1627" w:rsidP="00445952">
      <w:pPr>
        <w:rPr>
          <w:rFonts w:cstheme="minorHAnsi"/>
          <w:lang w:bidi="ar-SY"/>
        </w:rPr>
      </w:pPr>
      <w:r>
        <w:rPr>
          <w:rFonts w:cstheme="minorHAnsi"/>
          <w:lang w:bidi="ar-SY"/>
        </w:rPr>
        <w:t>I arc standard slettes elementene fra stacken helt ned til hodet i rightward-arc-operasjonen, mens det i tilsvarende operasjon for arc eager legges til elementer på stacken.</w:t>
      </w:r>
    </w:p>
    <w:p w14:paraId="21CFEDD7" w14:textId="2B1AD0FD" w:rsidR="00DF1627" w:rsidRDefault="00DF1627" w:rsidP="00445952">
      <w:pPr>
        <w:rPr>
          <w:rFonts w:cstheme="minorHAnsi"/>
          <w:lang w:bidi="ar-SY"/>
        </w:rPr>
      </w:pPr>
      <w:r>
        <w:rPr>
          <w:rFonts w:cstheme="minorHAnsi"/>
          <w:lang w:bidi="ar-SY"/>
        </w:rPr>
        <w:t>I right-arc-operasjonen til arc standard kan ikke hodet brukes før alle dependentene til dette har blitt funnet. Derfor må roten legges til slutt i arc standard, men dette er ikke nødvendigvis tilfelle for arc eager.</w:t>
      </w:r>
    </w:p>
    <w:p w14:paraId="62AED761" w14:textId="687594BF" w:rsidR="00E706E4" w:rsidRDefault="00DF1627">
      <w:pPr>
        <w:rPr>
          <w:rFonts w:cstheme="minorHAnsi"/>
          <w:lang w:bidi="ar-SY"/>
        </w:rPr>
      </w:pPr>
      <w:r>
        <w:rPr>
          <w:rFonts w:cstheme="minorHAnsi"/>
          <w:lang w:bidi="ar-SY"/>
        </w:rPr>
        <w:t xml:space="preserve">I arc standard finnes det kun tre transisjoner: leftward </w:t>
      </w:r>
      <w:r w:rsidR="00F24463">
        <w:rPr>
          <w:rFonts w:cstheme="minorHAnsi"/>
          <w:lang w:bidi="ar-SY"/>
        </w:rPr>
        <w:t>arc</w:t>
      </w:r>
      <w:r>
        <w:rPr>
          <w:rFonts w:cstheme="minorHAnsi"/>
          <w:lang w:bidi="ar-SY"/>
        </w:rPr>
        <w:t xml:space="preserve">, rightward </w:t>
      </w:r>
      <w:r w:rsidR="00F24463">
        <w:rPr>
          <w:rFonts w:cstheme="minorHAnsi"/>
          <w:lang w:bidi="ar-SY"/>
        </w:rPr>
        <w:t>arc</w:t>
      </w:r>
      <w:r>
        <w:rPr>
          <w:rFonts w:cstheme="minorHAnsi"/>
          <w:lang w:bidi="ar-SY"/>
        </w:rPr>
        <w:t xml:space="preserve">, og </w:t>
      </w:r>
      <w:r w:rsidR="00F24463" w:rsidRPr="00F24463">
        <w:rPr>
          <w:rFonts w:cstheme="minorHAnsi"/>
          <w:lang w:bidi="ar-SY"/>
        </w:rPr>
        <w:t>shift</w:t>
      </w:r>
      <w:r>
        <w:rPr>
          <w:rFonts w:cstheme="minorHAnsi"/>
          <w:lang w:bidi="ar-SY"/>
        </w:rPr>
        <w:t>, men ikke reduce.</w:t>
      </w:r>
      <w:r w:rsidR="00F24463">
        <w:rPr>
          <w:rFonts w:cstheme="minorHAnsi"/>
          <w:lang w:bidi="ar-SY"/>
        </w:rPr>
        <w:t xml:space="preserve"> I arc eager finnes disse transisjonene og i tillegg reduce.</w:t>
      </w:r>
    </w:p>
    <w:p w14:paraId="01D844A6" w14:textId="77777777" w:rsidR="00F24463" w:rsidRPr="00445952" w:rsidRDefault="00F24463">
      <w:pPr>
        <w:rPr>
          <w:rFonts w:cstheme="minorHAnsi"/>
          <w:lang w:bidi="ar-SY"/>
        </w:rPr>
      </w:pPr>
    </w:p>
    <w:p w14:paraId="68899CDF" w14:textId="77777777" w:rsidR="00E706E4" w:rsidRPr="009F1B6C" w:rsidRDefault="00E706E4">
      <w:pPr>
        <w:rPr>
          <w:b/>
          <w:bCs/>
          <w:sz w:val="28"/>
          <w:szCs w:val="28"/>
        </w:rPr>
      </w:pPr>
      <w:r w:rsidRPr="009F1B6C">
        <w:rPr>
          <w:b/>
          <w:bCs/>
          <w:sz w:val="28"/>
          <w:szCs w:val="28"/>
        </w:rPr>
        <w:t>Oppgave 2 – Trene modeller</w:t>
      </w:r>
    </w:p>
    <w:p w14:paraId="025401CA" w14:textId="77777777" w:rsidR="00E706E4" w:rsidRDefault="009F1B6C">
      <w:r>
        <w:t>Vi trente modellen som beskrevet i oppgaven, med standard antall epochs (30). Det tok ca 20 minutter på en ifi-maskin over ssh.</w:t>
      </w:r>
      <w:r>
        <w:br/>
      </w:r>
      <w:r w:rsidR="00E706E4">
        <w:t>Modellen er vedlagt innlevering</w:t>
      </w:r>
      <w:r>
        <w:t>en</w:t>
      </w:r>
      <w:r w:rsidR="00E706E4">
        <w:t>, som model-best.zip</w:t>
      </w:r>
    </w:p>
    <w:p w14:paraId="6BD54FA3" w14:textId="77777777" w:rsidR="00E706E4" w:rsidRDefault="00E706E4"/>
    <w:p w14:paraId="715D1554" w14:textId="77777777" w:rsidR="00E706E4" w:rsidRPr="009F1B6C" w:rsidRDefault="00E706E4">
      <w:pPr>
        <w:rPr>
          <w:b/>
          <w:bCs/>
          <w:sz w:val="28"/>
          <w:szCs w:val="28"/>
        </w:rPr>
      </w:pPr>
      <w:r w:rsidRPr="009F1B6C">
        <w:rPr>
          <w:b/>
          <w:bCs/>
          <w:sz w:val="28"/>
          <w:szCs w:val="28"/>
        </w:rPr>
        <w:t>Oppgave 3 – Evaluering</w:t>
      </w:r>
    </w:p>
    <w:p w14:paraId="1B0824B0" w14:textId="77777777" w:rsidR="00E706E4" w:rsidRPr="009F1B6C" w:rsidRDefault="00E706E4" w:rsidP="00E706E4">
      <w:pPr>
        <w:rPr>
          <w:b/>
          <w:bCs/>
        </w:rPr>
      </w:pPr>
      <w:r w:rsidRPr="009F1B6C">
        <w:rPr>
          <w:b/>
          <w:bCs/>
        </w:rPr>
        <w:t>a) Attachment score</w:t>
      </w:r>
    </w:p>
    <w:p w14:paraId="15A1BD4D" w14:textId="0974BC5B" w:rsidR="009F1B6C" w:rsidRPr="009F1B6C" w:rsidRDefault="009F1B6C" w:rsidP="009F1B6C">
      <w:r>
        <w:t>All koden vi har benyttet finnes i innlevering.py. Vi har en løkke som går igjennom alle de parsede ordene, og inkrementerer en teller for hver riktig head. Hvis head er riktig sjekkes deprel. Tellerne deles så slik det er oppgitt i oppgaveteksten på totalt antall ord</w:t>
      </w:r>
    </w:p>
    <w:tbl>
      <w:tblPr>
        <w:tblStyle w:val="TableGrid"/>
        <w:tblW w:w="0" w:type="auto"/>
        <w:tblLook w:val="04A0" w:firstRow="1" w:lastRow="0" w:firstColumn="1" w:lastColumn="0" w:noHBand="0" w:noVBand="1"/>
      </w:tblPr>
      <w:tblGrid>
        <w:gridCol w:w="3116"/>
        <w:gridCol w:w="3117"/>
        <w:gridCol w:w="3117"/>
      </w:tblGrid>
      <w:tr w:rsidR="009F1B6C" w14:paraId="4BCFFEAE" w14:textId="77777777" w:rsidTr="009F1B6C">
        <w:tc>
          <w:tcPr>
            <w:tcW w:w="3116" w:type="dxa"/>
          </w:tcPr>
          <w:p w14:paraId="046767B9" w14:textId="4D3E9098" w:rsidR="009F1B6C" w:rsidRPr="009F1B6C" w:rsidRDefault="009F1B6C" w:rsidP="009F1B6C">
            <w:pPr>
              <w:rPr>
                <w:b/>
                <w:bCs/>
                <w:lang w:val="en-US"/>
              </w:rPr>
            </w:pPr>
            <w:r w:rsidRPr="009F1B6C">
              <w:rPr>
                <w:b/>
                <w:bCs/>
                <w:lang w:val="en-US"/>
              </w:rPr>
              <w:t>Datasett</w:t>
            </w:r>
          </w:p>
        </w:tc>
        <w:tc>
          <w:tcPr>
            <w:tcW w:w="3117" w:type="dxa"/>
          </w:tcPr>
          <w:p w14:paraId="0E02D60A" w14:textId="4D0EB2A7" w:rsidR="009F1B6C" w:rsidRPr="009F1B6C" w:rsidRDefault="009F1B6C" w:rsidP="009F1B6C">
            <w:pPr>
              <w:rPr>
                <w:b/>
                <w:bCs/>
                <w:lang w:val="en-US"/>
              </w:rPr>
            </w:pPr>
            <w:r w:rsidRPr="009F1B6C">
              <w:rPr>
                <w:b/>
                <w:bCs/>
                <w:lang w:val="en-US"/>
              </w:rPr>
              <w:t>UAS</w:t>
            </w:r>
          </w:p>
        </w:tc>
        <w:tc>
          <w:tcPr>
            <w:tcW w:w="3117" w:type="dxa"/>
          </w:tcPr>
          <w:p w14:paraId="1DD9E918" w14:textId="34F1DF58" w:rsidR="009F1B6C" w:rsidRPr="009F1B6C" w:rsidRDefault="009F1B6C" w:rsidP="009F1B6C">
            <w:pPr>
              <w:rPr>
                <w:b/>
                <w:bCs/>
                <w:lang w:val="en-US"/>
              </w:rPr>
            </w:pPr>
            <w:r w:rsidRPr="009F1B6C">
              <w:rPr>
                <w:b/>
                <w:bCs/>
                <w:lang w:val="en-US"/>
              </w:rPr>
              <w:t>LAS</w:t>
            </w:r>
          </w:p>
        </w:tc>
      </w:tr>
      <w:tr w:rsidR="009F1B6C" w14:paraId="477AC4F0" w14:textId="77777777" w:rsidTr="009F1B6C">
        <w:tc>
          <w:tcPr>
            <w:tcW w:w="3116" w:type="dxa"/>
          </w:tcPr>
          <w:p w14:paraId="056A4590" w14:textId="6407BB4B" w:rsidR="009F1B6C" w:rsidRDefault="009F1B6C" w:rsidP="009F1B6C">
            <w:pPr>
              <w:rPr>
                <w:lang w:val="en-US"/>
              </w:rPr>
            </w:pPr>
            <w:r w:rsidRPr="009F1B6C">
              <w:rPr>
                <w:lang w:val="en-US"/>
              </w:rPr>
              <w:t>no_bokmaal-ud-dev</w:t>
            </w:r>
          </w:p>
        </w:tc>
        <w:tc>
          <w:tcPr>
            <w:tcW w:w="3117" w:type="dxa"/>
          </w:tcPr>
          <w:p w14:paraId="58FB4B73" w14:textId="3138BEB2" w:rsidR="009F1B6C" w:rsidRDefault="009F1B6C" w:rsidP="009F1B6C">
            <w:pPr>
              <w:rPr>
                <w:lang w:val="en-US"/>
              </w:rPr>
            </w:pPr>
            <w:r w:rsidRPr="009F1B6C">
              <w:rPr>
                <w:lang w:val="en-US"/>
              </w:rPr>
              <w:t>0.8943605818141824</w:t>
            </w:r>
          </w:p>
        </w:tc>
        <w:tc>
          <w:tcPr>
            <w:tcW w:w="3117" w:type="dxa"/>
          </w:tcPr>
          <w:p w14:paraId="3B8A6613" w14:textId="43170071" w:rsidR="009F1B6C" w:rsidRDefault="009F1B6C" w:rsidP="009F1B6C">
            <w:pPr>
              <w:rPr>
                <w:lang w:val="en-US"/>
              </w:rPr>
            </w:pPr>
            <w:r w:rsidRPr="009F1B6C">
              <w:rPr>
                <w:lang w:val="en-US"/>
              </w:rPr>
              <w:t>0.8034039979103083</w:t>
            </w:r>
          </w:p>
        </w:tc>
      </w:tr>
    </w:tbl>
    <w:p w14:paraId="032B7466" w14:textId="2E6C8E74" w:rsidR="009F1B6C" w:rsidRPr="009F1B6C" w:rsidRDefault="009F1B6C" w:rsidP="009F1B6C">
      <w:pPr>
        <w:rPr>
          <w:lang w:val="en-US"/>
        </w:rPr>
      </w:pPr>
    </w:p>
    <w:p w14:paraId="77112EA0" w14:textId="205CA074" w:rsidR="009F1B6C" w:rsidRDefault="00E706E4" w:rsidP="009F1B6C">
      <w:pPr>
        <w:rPr>
          <w:b/>
          <w:bCs/>
        </w:rPr>
      </w:pPr>
      <w:r w:rsidRPr="009F1B6C">
        <w:rPr>
          <w:b/>
          <w:bCs/>
        </w:rPr>
        <w:t>b) Evaluering på andre teksttyper</w:t>
      </w:r>
    </w:p>
    <w:p w14:paraId="1C843EE9" w14:textId="01884E6F" w:rsidR="006574EB" w:rsidRPr="006574EB" w:rsidRDefault="006574EB" w:rsidP="009F1B6C">
      <w:r>
        <w:t>Her ser vi resultatene av parseren trent på bokmål, når den brukes til å parse nynorsk.</w:t>
      </w:r>
    </w:p>
    <w:tbl>
      <w:tblPr>
        <w:tblStyle w:val="TableGrid"/>
        <w:tblW w:w="0" w:type="auto"/>
        <w:tblLook w:val="04A0" w:firstRow="1" w:lastRow="0" w:firstColumn="1" w:lastColumn="0" w:noHBand="0" w:noVBand="1"/>
      </w:tblPr>
      <w:tblGrid>
        <w:gridCol w:w="3116"/>
        <w:gridCol w:w="3117"/>
        <w:gridCol w:w="3117"/>
      </w:tblGrid>
      <w:tr w:rsidR="009F1B6C" w14:paraId="642814A8" w14:textId="77777777" w:rsidTr="009F1B6C">
        <w:tc>
          <w:tcPr>
            <w:tcW w:w="3116" w:type="dxa"/>
          </w:tcPr>
          <w:p w14:paraId="4EEDB58C" w14:textId="6685A5F5" w:rsidR="009F1B6C" w:rsidRPr="009F1B6C" w:rsidRDefault="009F1B6C" w:rsidP="009F1B6C">
            <w:pPr>
              <w:rPr>
                <w:b/>
                <w:bCs/>
                <w:lang w:val="en-US"/>
              </w:rPr>
            </w:pPr>
            <w:r>
              <w:rPr>
                <w:b/>
                <w:bCs/>
                <w:lang w:val="en-US"/>
              </w:rPr>
              <w:t>Datasett</w:t>
            </w:r>
          </w:p>
        </w:tc>
        <w:tc>
          <w:tcPr>
            <w:tcW w:w="3117" w:type="dxa"/>
          </w:tcPr>
          <w:p w14:paraId="105A9FD1" w14:textId="1E4F9908" w:rsidR="009F1B6C" w:rsidRPr="009F1B6C" w:rsidRDefault="009F1B6C" w:rsidP="009F1B6C">
            <w:pPr>
              <w:rPr>
                <w:b/>
                <w:bCs/>
                <w:lang w:val="en-US"/>
              </w:rPr>
            </w:pPr>
            <w:r>
              <w:rPr>
                <w:b/>
                <w:bCs/>
                <w:lang w:val="en-US"/>
              </w:rPr>
              <w:t>UAS</w:t>
            </w:r>
          </w:p>
        </w:tc>
        <w:tc>
          <w:tcPr>
            <w:tcW w:w="3117" w:type="dxa"/>
          </w:tcPr>
          <w:p w14:paraId="7FB1D43D" w14:textId="0E01AE79" w:rsidR="009F1B6C" w:rsidRPr="009F1B6C" w:rsidRDefault="009F1B6C" w:rsidP="009F1B6C">
            <w:pPr>
              <w:rPr>
                <w:b/>
                <w:bCs/>
                <w:lang w:val="en-US"/>
              </w:rPr>
            </w:pPr>
            <w:r>
              <w:rPr>
                <w:b/>
                <w:bCs/>
                <w:lang w:val="en-US"/>
              </w:rPr>
              <w:t>LAS</w:t>
            </w:r>
          </w:p>
        </w:tc>
      </w:tr>
      <w:tr w:rsidR="009F1B6C" w14:paraId="30432B52" w14:textId="77777777" w:rsidTr="009F1B6C">
        <w:tc>
          <w:tcPr>
            <w:tcW w:w="3116" w:type="dxa"/>
          </w:tcPr>
          <w:p w14:paraId="70AD4B78" w14:textId="7288242D" w:rsidR="009F1B6C" w:rsidRDefault="009F1B6C" w:rsidP="009F1B6C">
            <w:pPr>
              <w:rPr>
                <w:lang w:val="en-US"/>
              </w:rPr>
            </w:pPr>
            <w:r w:rsidRPr="009F1B6C">
              <w:rPr>
                <w:lang w:val="en-US"/>
              </w:rPr>
              <w:t>no_nynorsk-ud-dev</w:t>
            </w:r>
          </w:p>
        </w:tc>
        <w:tc>
          <w:tcPr>
            <w:tcW w:w="3117" w:type="dxa"/>
          </w:tcPr>
          <w:p w14:paraId="43351DA6" w14:textId="3153A32F" w:rsidR="009F1B6C" w:rsidRDefault="009F1B6C" w:rsidP="009F1B6C">
            <w:pPr>
              <w:rPr>
                <w:lang w:val="en-US"/>
              </w:rPr>
            </w:pPr>
            <w:r w:rsidRPr="009F1B6C">
              <w:rPr>
                <w:lang w:val="en-US"/>
              </w:rPr>
              <w:t>0.683808</w:t>
            </w:r>
          </w:p>
        </w:tc>
        <w:tc>
          <w:tcPr>
            <w:tcW w:w="3117" w:type="dxa"/>
          </w:tcPr>
          <w:p w14:paraId="67BF483D" w14:textId="679447DF" w:rsidR="009F1B6C" w:rsidRDefault="009F1B6C" w:rsidP="009F1B6C">
            <w:pPr>
              <w:rPr>
                <w:lang w:val="en-US"/>
              </w:rPr>
            </w:pPr>
            <w:r w:rsidRPr="009F1B6C">
              <w:rPr>
                <w:lang w:val="en-US"/>
              </w:rPr>
              <w:t>0.56256</w:t>
            </w:r>
          </w:p>
        </w:tc>
      </w:tr>
      <w:tr w:rsidR="009F1B6C" w14:paraId="220C0FE6" w14:textId="77777777" w:rsidTr="009F1B6C">
        <w:tc>
          <w:tcPr>
            <w:tcW w:w="3116" w:type="dxa"/>
          </w:tcPr>
          <w:p w14:paraId="1BE1B67E" w14:textId="78529DCE" w:rsidR="009F1B6C" w:rsidRDefault="009F1B6C" w:rsidP="009F1B6C">
            <w:pPr>
              <w:rPr>
                <w:lang w:val="en-US"/>
              </w:rPr>
            </w:pPr>
            <w:r w:rsidRPr="009F1B6C">
              <w:rPr>
                <w:lang w:val="en-US"/>
              </w:rPr>
              <w:t>no_nynorsklia-ud-dev</w:t>
            </w:r>
          </w:p>
        </w:tc>
        <w:tc>
          <w:tcPr>
            <w:tcW w:w="3117" w:type="dxa"/>
          </w:tcPr>
          <w:p w14:paraId="3D22C11D" w14:textId="78FDE8A9" w:rsidR="009F1B6C" w:rsidRDefault="009F1B6C" w:rsidP="009F1B6C">
            <w:pPr>
              <w:rPr>
                <w:lang w:val="en-US"/>
              </w:rPr>
            </w:pPr>
            <w:r w:rsidRPr="009F1B6C">
              <w:rPr>
                <w:lang w:val="en-US"/>
              </w:rPr>
              <w:t>0.49257109121322445</w:t>
            </w:r>
          </w:p>
        </w:tc>
        <w:tc>
          <w:tcPr>
            <w:tcW w:w="3117" w:type="dxa"/>
          </w:tcPr>
          <w:p w14:paraId="795737FE" w14:textId="18B0DFC5" w:rsidR="009F1B6C" w:rsidRDefault="009F1B6C" w:rsidP="009F1B6C">
            <w:pPr>
              <w:rPr>
                <w:lang w:val="en-US"/>
              </w:rPr>
            </w:pPr>
            <w:r w:rsidRPr="009F1B6C">
              <w:rPr>
                <w:lang w:val="en-US"/>
              </w:rPr>
              <w:t>0.33139820919019974</w:t>
            </w:r>
          </w:p>
        </w:tc>
      </w:tr>
    </w:tbl>
    <w:p w14:paraId="4FD90D16" w14:textId="7A1750F5" w:rsidR="009F1B6C" w:rsidRDefault="006574EB" w:rsidP="009F1B6C">
      <w:pPr>
        <w:rPr>
          <w:rFonts w:cstheme="minorHAnsi"/>
        </w:rPr>
      </w:pPr>
      <w:r w:rsidRPr="006574EB">
        <w:lastRenderedPageBreak/>
        <w:t>Som vi ser oppnår m</w:t>
      </w:r>
      <w:r>
        <w:t xml:space="preserve">odellen en signifikant lavere attachment score. Vi ser på de 10 første setningene i </w:t>
      </w:r>
      <w:r w:rsidRPr="006574EB">
        <w:rPr>
          <w:rFonts w:cstheme="minorHAnsi"/>
          <w:i/>
          <w:iCs/>
        </w:rPr>
        <w:t>no_nynorsklia-ud-dev.conllu</w:t>
      </w:r>
      <w:r>
        <w:rPr>
          <w:rFonts w:cstheme="minorHAnsi"/>
          <w:i/>
          <w:iCs/>
        </w:rPr>
        <w:t>:</w:t>
      </w:r>
    </w:p>
    <w:p w14:paraId="6B89CC26" w14:textId="2371AED0" w:rsidR="006574EB" w:rsidRDefault="006574EB" w:rsidP="006574EB">
      <w:r>
        <w:t xml:space="preserve">1. </w:t>
      </w:r>
      <w:r>
        <w:t>vi spør først når dette her begynte for alvor og kva slags bil du hadde å køyre med .</w:t>
      </w:r>
      <w:r>
        <w:br/>
      </w:r>
      <w:r>
        <w:t>2. det første # det # i femogtjue .</w:t>
      </w:r>
      <w:r>
        <w:br/>
      </w:r>
      <w:r>
        <w:t>3. og da # kj- hadde eg Forden # eg hadde Forden da au .</w:t>
      </w:r>
      <w:r>
        <w:br/>
      </w:r>
      <w:r>
        <w:t>4. men den køyrde eg med ein månads seie så e .</w:t>
      </w:r>
      <w:r>
        <w:br/>
      </w:r>
      <w:r>
        <w:t>5. så vart den for liten så måtte eg bytte # og eg hadde masse bytta annakvart år # bilar .</w:t>
      </w:r>
      <w:r>
        <w:br/>
      </w:r>
      <w:r>
        <w:t>6. ja .</w:t>
      </w:r>
      <w:r>
        <w:br/>
      </w:r>
      <w:r>
        <w:t>7. for å få e # for å komme til noko større materiell .</w:t>
      </w:r>
      <w:r>
        <w:br/>
      </w:r>
      <w:r>
        <w:t>8. og dette her kj- fortsette vi med og køyrde # mjølk da leste på ein e # mellom åtti og hundre spann .</w:t>
      </w:r>
      <w:r>
        <w:br/>
      </w:r>
      <w:r>
        <w:t>9. om om dagen # som vi bar .</w:t>
      </w:r>
      <w:r>
        <w:br/>
      </w:r>
      <w:r>
        <w:t>10. utor mjølkekummen .</w:t>
      </w:r>
    </w:p>
    <w:p w14:paraId="43D6AFFA" w14:textId="1DB62264" w:rsidR="000D381E" w:rsidRDefault="006574EB" w:rsidP="000D381E">
      <w:r>
        <w:t xml:space="preserve">Det mest tydelige </w:t>
      </w:r>
      <w:r w:rsidR="000F5E49">
        <w:t>vi</w:t>
      </w:r>
      <w:r>
        <w:t xml:space="preserve"> observerer her er at mange av ordene </w:t>
      </w:r>
      <w:r w:rsidR="00CB70FF">
        <w:t>er på dialekt, noe bokmålsmodellen helt sikkert ikke er trent på. Det blir et veldig muntlig språk med en ordstilling som skiller seg fra bokmål.</w:t>
      </w:r>
      <w:r w:rsidR="003B533A">
        <w:t xml:space="preserve"> </w:t>
      </w:r>
      <w:r w:rsidR="000D381E">
        <w:t>Enkelte av setningene er setningsfragmenter som mangler hode. Dette vil bryte reglene til arc eager. Arc eager håndterer ikke uformelt</w:t>
      </w:r>
      <w:r w:rsidR="000F5E49">
        <w:t>/flertydig (ambiguous)</w:t>
      </w:r>
      <w:bookmarkStart w:id="0" w:name="_GoBack"/>
      <w:bookmarkEnd w:id="0"/>
      <w:r w:rsidR="000D381E">
        <w:t xml:space="preserve"> språk.</w:t>
      </w:r>
    </w:p>
    <w:sectPr w:rsidR="000D381E" w:rsidSect="00293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12A33"/>
    <w:multiLevelType w:val="hybridMultilevel"/>
    <w:tmpl w:val="251868A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F2807C6"/>
    <w:multiLevelType w:val="hybridMultilevel"/>
    <w:tmpl w:val="1D70912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E4"/>
    <w:rsid w:val="000D381E"/>
    <w:rsid w:val="000F5E49"/>
    <w:rsid w:val="001E42BB"/>
    <w:rsid w:val="002930F0"/>
    <w:rsid w:val="003B533A"/>
    <w:rsid w:val="00445952"/>
    <w:rsid w:val="006574EB"/>
    <w:rsid w:val="008A7D03"/>
    <w:rsid w:val="00964718"/>
    <w:rsid w:val="009F1B6C"/>
    <w:rsid w:val="00CB70FF"/>
    <w:rsid w:val="00DF1627"/>
    <w:rsid w:val="00E706E4"/>
    <w:rsid w:val="00EE1F82"/>
    <w:rsid w:val="00F24463"/>
  </w:rsids>
  <m:mathPr>
    <m:mathFont m:val="Cambria Math"/>
    <m:brkBin m:val="before"/>
    <m:brkBinSub m:val="--"/>
    <m:smallFrac m:val="0"/>
    <m:dispDef/>
    <m:lMargin m:val="0"/>
    <m:rMargin m:val="0"/>
    <m:defJc m:val="centerGroup"/>
    <m:wrapIndent m:val="1440"/>
    <m:intLim m:val="subSup"/>
    <m:naryLim m:val="undOvr"/>
  </m:mathPr>
  <w:themeFontLang w:val="en-US" w:eastAsia="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F1C4"/>
  <w15:chartTrackingRefBased/>
  <w15:docId w15:val="{906FC185-5E1F-4368-927A-F53D86A3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6E4"/>
    <w:pPr>
      <w:ind w:left="720"/>
      <w:contextualSpacing/>
    </w:pPr>
  </w:style>
  <w:style w:type="table" w:styleId="TableGrid">
    <w:name w:val="Table Grid"/>
    <w:basedOn w:val="TableNormal"/>
    <w:uiPriority w:val="39"/>
    <w:rsid w:val="009F1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83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4</Pages>
  <Words>656</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Nilsen</dc:creator>
  <cp:keywords/>
  <dc:description/>
  <cp:lastModifiedBy>Lennart Nilsen</cp:lastModifiedBy>
  <cp:revision>5</cp:revision>
  <dcterms:created xsi:type="dcterms:W3CDTF">2020-04-20T11:04:00Z</dcterms:created>
  <dcterms:modified xsi:type="dcterms:W3CDTF">2020-04-20T21:29:00Z</dcterms:modified>
</cp:coreProperties>
</file>