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pPr w:leftFromText="141" w:rightFromText="141" w:vertAnchor="text" w:horzAnchor="margin" w:tblpXSpec="center" w:tblpY="5185"/>
        <w:tblW w:w="9889"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4219"/>
        <w:gridCol w:w="5670"/>
      </w:tblGrid>
      <w:tr w:rsidR="00E57172" w:rsidRPr="00F10D7C" w:rsidTr="00E57172">
        <w:tc>
          <w:tcPr>
            <w:tcW w:w="4219" w:type="dxa"/>
            <w:tcBorders>
              <w:bottom w:val="nil"/>
            </w:tcBorders>
          </w:tcPr>
          <w:p w:rsidR="00E57172" w:rsidRPr="00F10D7C" w:rsidRDefault="00E57172" w:rsidP="00E57172">
            <w:pPr>
              <w:pStyle w:val="Titre1"/>
              <w:pBdr>
                <w:bottom w:val="none" w:sz="0" w:space="0" w:color="auto"/>
              </w:pBdr>
              <w:jc w:val="right"/>
              <w:outlineLvl w:val="0"/>
              <w:rPr>
                <w:sz w:val="56"/>
                <w:szCs w:val="56"/>
              </w:rPr>
            </w:pPr>
          </w:p>
        </w:tc>
        <w:tc>
          <w:tcPr>
            <w:tcW w:w="5670" w:type="dxa"/>
            <w:tcBorders>
              <w:bottom w:val="double" w:sz="4" w:space="0" w:color="auto"/>
            </w:tcBorders>
          </w:tcPr>
          <w:p w:rsidR="00E57172" w:rsidRDefault="00E57172" w:rsidP="00E57172">
            <w:pPr>
              <w:pStyle w:val="Titre1"/>
              <w:pBdr>
                <w:top w:val="double" w:sz="4" w:space="1" w:color="auto"/>
                <w:bottom w:val="none" w:sz="0" w:space="0" w:color="auto"/>
              </w:pBdr>
              <w:spacing w:after="240"/>
              <w:jc w:val="right"/>
              <w:outlineLvl w:val="0"/>
              <w:rPr>
                <w:sz w:val="56"/>
                <w:szCs w:val="56"/>
              </w:rPr>
            </w:pPr>
            <w:bookmarkStart w:id="0" w:name="_Toc295466672"/>
            <w:bookmarkStart w:id="1" w:name="_Toc313439289"/>
            <w:r w:rsidRPr="00F10D7C">
              <w:rPr>
                <w:sz w:val="56"/>
                <w:szCs w:val="56"/>
              </w:rPr>
              <w:t>Chapitre</w:t>
            </w:r>
            <w:r>
              <w:rPr>
                <w:sz w:val="56"/>
                <w:szCs w:val="56"/>
              </w:rPr>
              <w:t xml:space="preserve"> </w:t>
            </w:r>
            <w:bookmarkEnd w:id="0"/>
            <w:r>
              <w:rPr>
                <w:sz w:val="56"/>
                <w:szCs w:val="56"/>
              </w:rPr>
              <w:t>1</w:t>
            </w:r>
          </w:p>
          <w:p w:rsidR="00E57172" w:rsidRPr="00F10D7C" w:rsidRDefault="00E57172" w:rsidP="00E57172">
            <w:pPr>
              <w:pStyle w:val="Titre1"/>
              <w:pBdr>
                <w:top w:val="double" w:sz="4" w:space="1" w:color="auto"/>
                <w:bottom w:val="none" w:sz="0" w:space="0" w:color="auto"/>
              </w:pBdr>
              <w:spacing w:after="240"/>
              <w:jc w:val="right"/>
              <w:outlineLvl w:val="0"/>
              <w:rPr>
                <w:sz w:val="56"/>
                <w:szCs w:val="56"/>
              </w:rPr>
            </w:pPr>
            <w:r w:rsidRPr="00087D54">
              <w:rPr>
                <w:b/>
                <w:sz w:val="72"/>
                <w:szCs w:val="72"/>
              </w:rPr>
              <w:t>Présentation d</w:t>
            </w:r>
            <w:r>
              <w:rPr>
                <w:b/>
                <w:sz w:val="72"/>
                <w:szCs w:val="72"/>
              </w:rPr>
              <w:t>u cadre du</w:t>
            </w:r>
            <w:r w:rsidRPr="00087D54">
              <w:rPr>
                <w:b/>
                <w:sz w:val="72"/>
                <w:szCs w:val="72"/>
              </w:rPr>
              <w:t xml:space="preserve"> projet</w:t>
            </w:r>
            <w:bookmarkEnd w:id="1"/>
          </w:p>
        </w:tc>
      </w:tr>
    </w:tbl>
    <w:p w:rsidR="002B147F" w:rsidRDefault="002B147F" w:rsidP="00EB1D9D">
      <w:pPr>
        <w:rPr>
          <w:rFonts w:asciiTheme="majorBidi" w:hAnsiTheme="majorBidi" w:cstheme="majorBidi"/>
          <w:b/>
          <w:bCs/>
          <w:i/>
          <w:iCs/>
          <w:sz w:val="32"/>
          <w:szCs w:val="32"/>
        </w:rPr>
      </w:pPr>
      <w:r>
        <w:rPr>
          <w:rFonts w:asciiTheme="majorBidi" w:hAnsiTheme="majorBidi" w:cstheme="majorBidi"/>
          <w:b/>
          <w:bCs/>
          <w:i/>
          <w:iCs/>
          <w:sz w:val="32"/>
          <w:szCs w:val="32"/>
        </w:rPr>
        <w:br w:type="page"/>
      </w:r>
    </w:p>
    <w:p w:rsidR="00665D55" w:rsidRPr="002E6668" w:rsidRDefault="00A52D47" w:rsidP="00603056">
      <w:pPr>
        <w:spacing w:after="0" w:line="360" w:lineRule="auto"/>
        <w:ind w:firstLine="708"/>
        <w:jc w:val="both"/>
        <w:rPr>
          <w:rFonts w:asciiTheme="majorBidi" w:hAnsiTheme="majorBidi" w:cstheme="majorBidi"/>
          <w:b/>
          <w:bCs/>
          <w:i/>
          <w:iCs/>
          <w:sz w:val="32"/>
          <w:szCs w:val="32"/>
        </w:rPr>
      </w:pPr>
      <w:r w:rsidRPr="002E6668">
        <w:rPr>
          <w:rFonts w:asciiTheme="majorBidi" w:hAnsiTheme="majorBidi" w:cstheme="majorBidi"/>
          <w:b/>
          <w:bCs/>
          <w:i/>
          <w:iCs/>
          <w:sz w:val="32"/>
          <w:szCs w:val="32"/>
        </w:rPr>
        <w:lastRenderedPageBreak/>
        <w:t>Introduction</w:t>
      </w:r>
    </w:p>
    <w:p w:rsidR="00665D55" w:rsidRDefault="00990E46"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 xml:space="preserve">Dans ce chapitre introductif, nous présenterons le cadre générale du projet suivi d’une présentation générale de JBA expertise, la société dans laquelle nous avons effectué notre projet de fin d’études. Ensuite </w:t>
      </w:r>
      <w:r w:rsidR="00665D55" w:rsidRPr="008211A1">
        <w:rPr>
          <w:rFonts w:asciiTheme="majorBidi" w:hAnsiTheme="majorBidi" w:cstheme="majorBidi"/>
          <w:sz w:val="24"/>
          <w:szCs w:val="24"/>
        </w:rPr>
        <w:t>nous allons découvrir et décrire la solution existante qui assure la communication entre les entreprises de transport et ces clients voyageurs, et nous entamons les différentes critiques de ce qui existe ainsi que la solution envisageables.</w:t>
      </w:r>
    </w:p>
    <w:p w:rsidR="00324480" w:rsidRPr="008211A1" w:rsidRDefault="00324480" w:rsidP="00603056">
      <w:pPr>
        <w:spacing w:after="0" w:line="360" w:lineRule="auto"/>
        <w:ind w:firstLine="708"/>
        <w:jc w:val="both"/>
        <w:rPr>
          <w:rFonts w:asciiTheme="majorBidi" w:hAnsiTheme="majorBidi" w:cstheme="majorBidi"/>
          <w:sz w:val="24"/>
          <w:szCs w:val="24"/>
        </w:rPr>
      </w:pPr>
    </w:p>
    <w:p w:rsidR="00665D55" w:rsidRPr="00324480" w:rsidRDefault="00324480" w:rsidP="00603056">
      <w:pPr>
        <w:spacing w:after="0" w:line="360" w:lineRule="auto"/>
        <w:ind w:firstLine="708"/>
        <w:jc w:val="both"/>
        <w:rPr>
          <w:rFonts w:asciiTheme="majorBidi" w:hAnsiTheme="majorBidi" w:cstheme="majorBidi"/>
          <w:b/>
          <w:bCs/>
          <w:i/>
          <w:iCs/>
          <w:sz w:val="32"/>
          <w:szCs w:val="32"/>
        </w:rPr>
      </w:pPr>
      <w:r>
        <w:rPr>
          <w:rFonts w:asciiTheme="majorBidi" w:hAnsiTheme="majorBidi" w:cstheme="majorBidi"/>
          <w:b/>
          <w:bCs/>
          <w:i/>
          <w:iCs/>
          <w:sz w:val="32"/>
          <w:szCs w:val="32"/>
        </w:rPr>
        <w:t>I.</w:t>
      </w:r>
      <w:r w:rsidRPr="00324480">
        <w:rPr>
          <w:rFonts w:asciiTheme="majorBidi" w:hAnsiTheme="majorBidi" w:cstheme="majorBidi"/>
          <w:b/>
          <w:bCs/>
          <w:i/>
          <w:iCs/>
          <w:sz w:val="32"/>
          <w:szCs w:val="32"/>
        </w:rPr>
        <w:t xml:space="preserve"> </w:t>
      </w:r>
      <w:r w:rsidR="00C478A1" w:rsidRPr="00324480">
        <w:rPr>
          <w:rFonts w:asciiTheme="majorBidi" w:hAnsiTheme="majorBidi" w:cstheme="majorBidi"/>
          <w:b/>
          <w:bCs/>
          <w:i/>
          <w:iCs/>
          <w:sz w:val="32"/>
          <w:szCs w:val="32"/>
        </w:rPr>
        <w:t>Cadre générale du projet</w:t>
      </w:r>
    </w:p>
    <w:p w:rsidR="00C61C97" w:rsidRPr="008211A1" w:rsidRDefault="00C478A1"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Ce travail s’inscrit dans le cadre du</w:t>
      </w:r>
      <w:r w:rsidR="00C61C97" w:rsidRPr="008211A1">
        <w:rPr>
          <w:rFonts w:asciiTheme="majorBidi" w:hAnsiTheme="majorBidi" w:cstheme="majorBidi"/>
          <w:sz w:val="24"/>
          <w:szCs w:val="24"/>
        </w:rPr>
        <w:t xml:space="preserve"> projet de fin d’études à l’Institut Supérieur des Etudes Technologiques de Bizerte (ISET). Il vient compléter notre formation universitaire acquise au sein de cet établissement, en vue de nous introduire dans la vie professionnelle grâce à la réalisation d’un projet réel dans lequel nous mettons en œuvre nos connaissances acquises en développement informatique.</w:t>
      </w:r>
    </w:p>
    <w:p w:rsidR="002E6668" w:rsidRDefault="002E6668" w:rsidP="00603056">
      <w:pPr>
        <w:spacing w:after="0" w:line="360" w:lineRule="auto"/>
        <w:ind w:firstLine="708"/>
        <w:jc w:val="both"/>
        <w:rPr>
          <w:rFonts w:asciiTheme="majorBidi" w:hAnsiTheme="majorBidi" w:cstheme="majorBidi"/>
          <w:b/>
          <w:bCs/>
          <w:i/>
          <w:iCs/>
          <w:sz w:val="24"/>
          <w:szCs w:val="24"/>
        </w:rPr>
      </w:pPr>
    </w:p>
    <w:p w:rsidR="00665D55" w:rsidRPr="002E6668" w:rsidRDefault="00202C7E" w:rsidP="00603056">
      <w:pPr>
        <w:spacing w:after="0" w:line="360" w:lineRule="auto"/>
        <w:ind w:firstLine="708"/>
        <w:jc w:val="both"/>
        <w:rPr>
          <w:rFonts w:asciiTheme="majorBidi" w:hAnsiTheme="majorBidi" w:cstheme="majorBidi"/>
          <w:b/>
          <w:bCs/>
          <w:i/>
          <w:iCs/>
          <w:sz w:val="32"/>
          <w:szCs w:val="32"/>
        </w:rPr>
      </w:pPr>
      <w:r w:rsidRPr="002E6668">
        <w:rPr>
          <w:rFonts w:asciiTheme="majorBidi" w:hAnsiTheme="majorBidi" w:cstheme="majorBidi"/>
          <w:b/>
          <w:bCs/>
          <w:i/>
          <w:iCs/>
          <w:sz w:val="32"/>
          <w:szCs w:val="32"/>
        </w:rPr>
        <w:t>II.</w:t>
      </w:r>
      <w:r w:rsidR="00324480">
        <w:rPr>
          <w:rFonts w:asciiTheme="majorBidi" w:hAnsiTheme="majorBidi" w:cstheme="majorBidi"/>
          <w:b/>
          <w:bCs/>
          <w:i/>
          <w:iCs/>
          <w:sz w:val="32"/>
          <w:szCs w:val="32"/>
        </w:rPr>
        <w:t xml:space="preserve"> </w:t>
      </w:r>
      <w:r w:rsidR="00C61C97" w:rsidRPr="002E6668">
        <w:rPr>
          <w:rFonts w:asciiTheme="majorBidi" w:hAnsiTheme="majorBidi" w:cstheme="majorBidi"/>
          <w:b/>
          <w:bCs/>
          <w:i/>
          <w:iCs/>
          <w:sz w:val="32"/>
          <w:szCs w:val="32"/>
        </w:rPr>
        <w:t>Présentation de l’entreprise d’accueil</w:t>
      </w:r>
    </w:p>
    <w:p w:rsidR="00C960A4" w:rsidRPr="008211A1" w:rsidRDefault="00665D55"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b/>
          <w:bCs/>
          <w:i/>
          <w:iCs/>
          <w:sz w:val="24"/>
          <w:szCs w:val="24"/>
        </w:rPr>
        <w:t>JBA expertise</w:t>
      </w:r>
      <w:r w:rsidRPr="008211A1">
        <w:rPr>
          <w:rFonts w:asciiTheme="majorBidi" w:hAnsiTheme="majorBidi" w:cstheme="majorBidi"/>
          <w:sz w:val="24"/>
          <w:szCs w:val="24"/>
        </w:rPr>
        <w:t xml:space="preserve"> est une entreprise unipersonnelle</w:t>
      </w:r>
      <w:r w:rsidR="00893CEA" w:rsidRPr="008211A1">
        <w:rPr>
          <w:rFonts w:asciiTheme="majorBidi" w:hAnsiTheme="majorBidi" w:cstheme="majorBidi"/>
          <w:sz w:val="24"/>
          <w:szCs w:val="24"/>
        </w:rPr>
        <w:t xml:space="preserve"> Fondée en avril 2012</w:t>
      </w:r>
      <w:r w:rsidR="00131D60" w:rsidRPr="008211A1">
        <w:rPr>
          <w:rFonts w:asciiTheme="majorBidi" w:hAnsiTheme="majorBidi" w:cstheme="majorBidi"/>
          <w:sz w:val="24"/>
          <w:szCs w:val="24"/>
        </w:rPr>
        <w:t xml:space="preserve"> au capital de 1 EURO</w:t>
      </w:r>
      <w:r w:rsidR="00893CEA" w:rsidRPr="008211A1">
        <w:rPr>
          <w:rFonts w:asciiTheme="majorBidi" w:hAnsiTheme="majorBidi" w:cstheme="majorBidi"/>
          <w:sz w:val="24"/>
          <w:szCs w:val="24"/>
        </w:rPr>
        <w:t xml:space="preserve"> par Jawhar BEN ABDALLAH</w:t>
      </w:r>
      <w:r w:rsidR="00131D60" w:rsidRPr="008211A1">
        <w:rPr>
          <w:rFonts w:asciiTheme="majorBidi" w:hAnsiTheme="majorBidi" w:cstheme="majorBidi"/>
          <w:sz w:val="24"/>
          <w:szCs w:val="24"/>
        </w:rPr>
        <w:t>, Chef de projet et</w:t>
      </w:r>
      <w:r w:rsidR="00893CEA" w:rsidRPr="008211A1">
        <w:rPr>
          <w:rFonts w:asciiTheme="majorBidi" w:hAnsiTheme="majorBidi" w:cstheme="majorBidi"/>
          <w:sz w:val="24"/>
          <w:szCs w:val="24"/>
        </w:rPr>
        <w:t xml:space="preserve"> expert dans l’étude et la réalisation des systèmes d’information.</w:t>
      </w:r>
      <w:r w:rsidRPr="008211A1">
        <w:rPr>
          <w:rFonts w:asciiTheme="majorBidi" w:hAnsiTheme="majorBidi" w:cstheme="majorBidi"/>
          <w:sz w:val="24"/>
          <w:szCs w:val="24"/>
        </w:rPr>
        <w:t xml:space="preserve"> </w:t>
      </w:r>
      <w:r w:rsidR="00893CEA" w:rsidRPr="008211A1">
        <w:rPr>
          <w:rFonts w:asciiTheme="majorBidi" w:hAnsiTheme="majorBidi" w:cstheme="majorBidi"/>
          <w:sz w:val="24"/>
          <w:szCs w:val="24"/>
        </w:rPr>
        <w:t>S</w:t>
      </w:r>
      <w:r w:rsidRPr="008211A1">
        <w:rPr>
          <w:rFonts w:asciiTheme="majorBidi" w:hAnsiTheme="majorBidi" w:cstheme="majorBidi"/>
          <w:sz w:val="24"/>
          <w:szCs w:val="24"/>
        </w:rPr>
        <w:t xml:space="preserve">on siège est immatriculé </w:t>
      </w:r>
      <w:r w:rsidR="00893CEA" w:rsidRPr="008211A1">
        <w:rPr>
          <w:rFonts w:asciiTheme="majorBidi" w:hAnsiTheme="majorBidi" w:cstheme="majorBidi"/>
          <w:sz w:val="24"/>
          <w:szCs w:val="24"/>
        </w:rPr>
        <w:t>auprès</w:t>
      </w:r>
      <w:r w:rsidRPr="008211A1">
        <w:rPr>
          <w:rFonts w:asciiTheme="majorBidi" w:hAnsiTheme="majorBidi" w:cstheme="majorBidi"/>
          <w:sz w:val="24"/>
          <w:szCs w:val="24"/>
        </w:rPr>
        <w:t xml:space="preserve"> des greffes et </w:t>
      </w:r>
      <w:r w:rsidR="00893CEA" w:rsidRPr="008211A1">
        <w:rPr>
          <w:rFonts w:asciiTheme="majorBidi" w:hAnsiTheme="majorBidi" w:cstheme="majorBidi"/>
          <w:sz w:val="24"/>
          <w:szCs w:val="24"/>
        </w:rPr>
        <w:t>tribunaux</w:t>
      </w:r>
      <w:r w:rsidRPr="008211A1">
        <w:rPr>
          <w:rFonts w:asciiTheme="majorBidi" w:hAnsiTheme="majorBidi" w:cstheme="majorBidi"/>
          <w:sz w:val="24"/>
          <w:szCs w:val="24"/>
        </w:rPr>
        <w:t xml:space="preserve"> de la ville de Nanterre</w:t>
      </w:r>
      <w:r w:rsidRPr="008211A1">
        <w:rPr>
          <w:rFonts w:asciiTheme="majorBidi" w:hAnsiTheme="majorBidi" w:cstheme="majorBidi"/>
          <w:b/>
          <w:bCs/>
          <w:i/>
          <w:iCs/>
          <w:sz w:val="24"/>
          <w:szCs w:val="24"/>
        </w:rPr>
        <w:t xml:space="preserve">, </w:t>
      </w:r>
      <w:r w:rsidR="00893CEA" w:rsidRPr="008211A1">
        <w:rPr>
          <w:rFonts w:asciiTheme="majorBidi" w:hAnsiTheme="majorBidi" w:cstheme="majorBidi"/>
          <w:sz w:val="24"/>
          <w:szCs w:val="24"/>
        </w:rPr>
        <w:t>spécialisée dans les développent et conseil pour la mise en place des plateformes basées sur les technologies Java/J2EE.</w:t>
      </w:r>
    </w:p>
    <w:p w:rsidR="00893CEA" w:rsidRPr="008211A1" w:rsidRDefault="00893CEA" w:rsidP="00603056">
      <w:pPr>
        <w:spacing w:after="0" w:line="360" w:lineRule="auto"/>
        <w:jc w:val="both"/>
        <w:rPr>
          <w:rFonts w:asciiTheme="majorBidi" w:hAnsiTheme="majorBidi" w:cstheme="majorBidi"/>
          <w:sz w:val="24"/>
          <w:szCs w:val="24"/>
        </w:rPr>
      </w:pPr>
    </w:p>
    <w:p w:rsidR="00C12274" w:rsidRPr="002E6668" w:rsidRDefault="00202C7E" w:rsidP="00603056">
      <w:pPr>
        <w:spacing w:after="0" w:line="360" w:lineRule="auto"/>
        <w:ind w:firstLine="708"/>
        <w:jc w:val="both"/>
        <w:rPr>
          <w:rFonts w:asciiTheme="majorBidi" w:hAnsiTheme="majorBidi" w:cstheme="majorBidi"/>
          <w:b/>
          <w:bCs/>
          <w:i/>
          <w:iCs/>
          <w:sz w:val="32"/>
          <w:szCs w:val="32"/>
        </w:rPr>
      </w:pPr>
      <w:r w:rsidRPr="002E6668">
        <w:rPr>
          <w:rFonts w:asciiTheme="majorBidi" w:hAnsiTheme="majorBidi" w:cstheme="majorBidi"/>
          <w:b/>
          <w:bCs/>
          <w:i/>
          <w:iCs/>
          <w:sz w:val="32"/>
          <w:szCs w:val="32"/>
        </w:rPr>
        <w:t xml:space="preserve">III. </w:t>
      </w:r>
      <w:r w:rsidR="00C12274" w:rsidRPr="002E6668">
        <w:rPr>
          <w:rFonts w:asciiTheme="majorBidi" w:hAnsiTheme="majorBidi" w:cstheme="majorBidi"/>
          <w:b/>
          <w:bCs/>
          <w:i/>
          <w:iCs/>
          <w:sz w:val="32"/>
          <w:szCs w:val="32"/>
        </w:rPr>
        <w:t>Etude de l’existant</w:t>
      </w:r>
    </w:p>
    <w:p w:rsidR="000F43AD" w:rsidRPr="00742EB3" w:rsidRDefault="00202C7E"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 xml:space="preserve">III.1 </w:t>
      </w:r>
      <w:r w:rsidR="000F43AD" w:rsidRPr="00742EB3">
        <w:rPr>
          <w:rFonts w:asciiTheme="majorBidi" w:hAnsiTheme="majorBidi" w:cstheme="majorBidi"/>
          <w:b/>
          <w:bCs/>
          <w:i/>
          <w:iCs/>
          <w:sz w:val="28"/>
          <w:szCs w:val="28"/>
        </w:rPr>
        <w:t>Description de l’existant :</w:t>
      </w:r>
    </w:p>
    <w:p w:rsidR="000F43AD" w:rsidRPr="008211A1" w:rsidRDefault="000F43AD" w:rsidP="00603056">
      <w:pPr>
        <w:autoSpaceDE w:val="0"/>
        <w:autoSpaceDN w:val="0"/>
        <w:adjustRightInd w:val="0"/>
        <w:spacing w:after="0" w:line="360" w:lineRule="auto"/>
        <w:jc w:val="both"/>
        <w:rPr>
          <w:rFonts w:asciiTheme="majorBidi" w:hAnsiTheme="majorBidi" w:cstheme="majorBidi"/>
          <w:sz w:val="24"/>
          <w:szCs w:val="24"/>
        </w:rPr>
      </w:pPr>
      <w:r w:rsidRPr="008211A1">
        <w:rPr>
          <w:rFonts w:asciiTheme="majorBidi" w:hAnsiTheme="majorBidi" w:cstheme="majorBidi"/>
          <w:b/>
          <w:bCs/>
          <w:i/>
          <w:iCs/>
          <w:sz w:val="24"/>
          <w:szCs w:val="24"/>
        </w:rPr>
        <w:tab/>
      </w:r>
      <w:r w:rsidRPr="008211A1">
        <w:rPr>
          <w:rFonts w:asciiTheme="majorBidi" w:hAnsiTheme="majorBidi" w:cstheme="majorBidi"/>
          <w:sz w:val="24"/>
          <w:szCs w:val="24"/>
        </w:rPr>
        <w:t>Lorsque nous avons reçu notre sujet à JBA expertise, sujet qui consiste à développer un prototype de système d’information pour les petites entreprises de transport en commun, la question qui s’est posée immédiatement c’est pourquoi ? N’y aurait-il pas de solutions prêtes à être utilisées ?</w:t>
      </w:r>
    </w:p>
    <w:p w:rsidR="00453315" w:rsidRPr="008211A1" w:rsidRDefault="000F43AD" w:rsidP="00603056">
      <w:pPr>
        <w:autoSpaceDE w:val="0"/>
        <w:autoSpaceDN w:val="0"/>
        <w:adjustRightInd w:val="0"/>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 xml:space="preserve">C’est ça la question qui nous a menés à effectuer une étude de l’existant, d’où on a trouvé que </w:t>
      </w:r>
      <w:r w:rsidR="00453315" w:rsidRPr="008211A1">
        <w:rPr>
          <w:rFonts w:asciiTheme="majorBidi" w:hAnsiTheme="majorBidi" w:cstheme="majorBidi"/>
          <w:sz w:val="24"/>
          <w:szCs w:val="24"/>
        </w:rPr>
        <w:t>les clients voyageurs des sociétés de transport rencontrent des problèmes ennuyeux lors de ses déplacements à cause de l’absence totale d’un moyen efficace qui lui fournit l’information qu’ils souhaitent sur l’heure de prochain passage du bus dans une station ,l’</w:t>
      </w:r>
      <w:r w:rsidR="00553725" w:rsidRPr="008211A1">
        <w:rPr>
          <w:rFonts w:asciiTheme="majorBidi" w:hAnsiTheme="majorBidi" w:cstheme="majorBidi"/>
          <w:sz w:val="24"/>
          <w:szCs w:val="24"/>
        </w:rPr>
        <w:t>itinéraire</w:t>
      </w:r>
      <w:r w:rsidR="00453315" w:rsidRPr="008211A1">
        <w:rPr>
          <w:rFonts w:asciiTheme="majorBidi" w:hAnsiTheme="majorBidi" w:cstheme="majorBidi"/>
          <w:sz w:val="24"/>
          <w:szCs w:val="24"/>
        </w:rPr>
        <w:t xml:space="preserve"> le plus </w:t>
      </w:r>
      <w:r w:rsidR="00453315" w:rsidRPr="008211A1">
        <w:rPr>
          <w:rFonts w:asciiTheme="majorBidi" w:hAnsiTheme="majorBidi" w:cstheme="majorBidi"/>
          <w:sz w:val="24"/>
          <w:szCs w:val="24"/>
        </w:rPr>
        <w:lastRenderedPageBreak/>
        <w:t>rapide entre deux endroits ,ou bien sur l’</w:t>
      </w:r>
      <w:r w:rsidR="00553725" w:rsidRPr="008211A1">
        <w:rPr>
          <w:rFonts w:asciiTheme="majorBidi" w:hAnsiTheme="majorBidi" w:cstheme="majorBidi"/>
          <w:sz w:val="24"/>
          <w:szCs w:val="24"/>
        </w:rPr>
        <w:t>état du trafic d’une ligne préféré. Ces difficultés peuvent se développer à des incidents.</w:t>
      </w:r>
    </w:p>
    <w:p w:rsidR="00553725" w:rsidRDefault="00553725" w:rsidP="00603056">
      <w:pPr>
        <w:autoSpaceDE w:val="0"/>
        <w:autoSpaceDN w:val="0"/>
        <w:adjustRightInd w:val="0"/>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ab/>
        <w:t xml:space="preserve">En outre, pour retrouver une information qui peut lui aider, le voyageur doit avoir recours à des moyens classiques tels que </w:t>
      </w:r>
      <w:r w:rsidR="009370B0" w:rsidRPr="008211A1">
        <w:rPr>
          <w:rFonts w:asciiTheme="majorBidi" w:hAnsiTheme="majorBidi" w:cstheme="majorBidi"/>
          <w:sz w:val="24"/>
          <w:szCs w:val="24"/>
        </w:rPr>
        <w:t xml:space="preserve">le guide et </w:t>
      </w:r>
      <w:r w:rsidRPr="008211A1">
        <w:rPr>
          <w:rFonts w:asciiTheme="majorBidi" w:hAnsiTheme="majorBidi" w:cstheme="majorBidi"/>
          <w:sz w:val="24"/>
          <w:szCs w:val="24"/>
        </w:rPr>
        <w:t xml:space="preserve">le simple affichage papier dans les stations ou </w:t>
      </w:r>
      <w:r w:rsidR="009370B0" w:rsidRPr="008211A1">
        <w:rPr>
          <w:rFonts w:asciiTheme="majorBidi" w:hAnsiTheme="majorBidi" w:cstheme="majorBidi"/>
          <w:sz w:val="24"/>
          <w:szCs w:val="24"/>
        </w:rPr>
        <w:t xml:space="preserve">bien </w:t>
      </w:r>
      <w:r w:rsidRPr="008211A1">
        <w:rPr>
          <w:rFonts w:asciiTheme="majorBidi" w:hAnsiTheme="majorBidi" w:cstheme="majorBidi"/>
          <w:sz w:val="24"/>
          <w:szCs w:val="24"/>
        </w:rPr>
        <w:t xml:space="preserve">s’adresser au </w:t>
      </w:r>
      <w:r w:rsidR="009370B0" w:rsidRPr="008211A1">
        <w:rPr>
          <w:rFonts w:asciiTheme="majorBidi" w:hAnsiTheme="majorBidi" w:cstheme="majorBidi"/>
          <w:sz w:val="24"/>
          <w:szCs w:val="24"/>
        </w:rPr>
        <w:t>site</w:t>
      </w:r>
      <w:r w:rsidRPr="008211A1">
        <w:rPr>
          <w:rFonts w:asciiTheme="majorBidi" w:hAnsiTheme="majorBidi" w:cstheme="majorBidi"/>
          <w:sz w:val="24"/>
          <w:szCs w:val="24"/>
        </w:rPr>
        <w:t xml:space="preserve"> internet de la société s’il</w:t>
      </w:r>
      <w:r w:rsidR="009370B0" w:rsidRPr="008211A1">
        <w:rPr>
          <w:rFonts w:asciiTheme="majorBidi" w:hAnsiTheme="majorBidi" w:cstheme="majorBidi"/>
          <w:sz w:val="24"/>
          <w:szCs w:val="24"/>
        </w:rPr>
        <w:t xml:space="preserve"> y en a qui n’est pas à jour et qui ne possède pas l’information en temps réel.</w:t>
      </w:r>
    </w:p>
    <w:p w:rsidR="00324480" w:rsidRPr="008211A1" w:rsidRDefault="00324480" w:rsidP="00603056">
      <w:pPr>
        <w:autoSpaceDE w:val="0"/>
        <w:autoSpaceDN w:val="0"/>
        <w:adjustRightInd w:val="0"/>
        <w:spacing w:after="0" w:line="360" w:lineRule="auto"/>
        <w:jc w:val="both"/>
        <w:rPr>
          <w:rFonts w:asciiTheme="majorBidi" w:hAnsiTheme="majorBidi" w:cstheme="majorBidi"/>
          <w:sz w:val="24"/>
          <w:szCs w:val="24"/>
        </w:rPr>
      </w:pPr>
    </w:p>
    <w:p w:rsidR="00D640C0" w:rsidRPr="00742EB3" w:rsidRDefault="009370B0"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III.2</w:t>
      </w:r>
      <w:r w:rsidR="008211A1" w:rsidRPr="00742EB3">
        <w:rPr>
          <w:rFonts w:asciiTheme="majorBidi" w:hAnsiTheme="majorBidi" w:cstheme="majorBidi"/>
          <w:b/>
          <w:bCs/>
          <w:i/>
          <w:iCs/>
          <w:sz w:val="28"/>
          <w:szCs w:val="28"/>
        </w:rPr>
        <w:tab/>
      </w:r>
      <w:r w:rsidRPr="00742EB3">
        <w:rPr>
          <w:rFonts w:asciiTheme="majorBidi" w:hAnsiTheme="majorBidi" w:cstheme="majorBidi"/>
          <w:b/>
          <w:bCs/>
          <w:i/>
          <w:iCs/>
          <w:sz w:val="28"/>
          <w:szCs w:val="28"/>
        </w:rPr>
        <w:t>Critique de l’existant</w:t>
      </w:r>
    </w:p>
    <w:p w:rsidR="00D640C0" w:rsidRPr="008211A1" w:rsidRDefault="00D640C0" w:rsidP="00603056">
      <w:pPr>
        <w:autoSpaceDE w:val="0"/>
        <w:autoSpaceDN w:val="0"/>
        <w:adjustRightInd w:val="0"/>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 xml:space="preserve">Nous avons remarqué que les solutions existantes n’ont jamais assuré l’information </w:t>
      </w:r>
      <w:r w:rsidR="00D516C9" w:rsidRPr="008211A1">
        <w:rPr>
          <w:rFonts w:asciiTheme="majorBidi" w:hAnsiTheme="majorBidi" w:cstheme="majorBidi"/>
          <w:sz w:val="24"/>
          <w:szCs w:val="24"/>
        </w:rPr>
        <w:t>au voyageur</w:t>
      </w:r>
      <w:r w:rsidRPr="008211A1">
        <w:rPr>
          <w:rFonts w:asciiTheme="majorBidi" w:hAnsiTheme="majorBidi" w:cstheme="majorBidi"/>
          <w:sz w:val="24"/>
          <w:szCs w:val="24"/>
        </w:rPr>
        <w:t xml:space="preserve"> et ne répondent pas </w:t>
      </w:r>
      <w:r w:rsidR="00D516C9" w:rsidRPr="008211A1">
        <w:rPr>
          <w:rFonts w:asciiTheme="majorBidi" w:hAnsiTheme="majorBidi" w:cstheme="majorBidi"/>
          <w:sz w:val="24"/>
          <w:szCs w:val="24"/>
        </w:rPr>
        <w:t>à</w:t>
      </w:r>
      <w:r w:rsidRPr="008211A1">
        <w:rPr>
          <w:rFonts w:asciiTheme="majorBidi" w:hAnsiTheme="majorBidi" w:cstheme="majorBidi"/>
          <w:sz w:val="24"/>
          <w:szCs w:val="24"/>
        </w:rPr>
        <w:t xml:space="preserve"> </w:t>
      </w:r>
      <w:r w:rsidR="00D516C9" w:rsidRPr="008211A1">
        <w:rPr>
          <w:rFonts w:asciiTheme="majorBidi" w:hAnsiTheme="majorBidi" w:cstheme="majorBidi"/>
          <w:sz w:val="24"/>
          <w:szCs w:val="24"/>
        </w:rPr>
        <w:t>ses besoins souhaités</w:t>
      </w:r>
      <w:r w:rsidRPr="008211A1">
        <w:rPr>
          <w:rFonts w:asciiTheme="majorBidi" w:hAnsiTheme="majorBidi" w:cstheme="majorBidi"/>
          <w:sz w:val="24"/>
          <w:szCs w:val="24"/>
        </w:rPr>
        <w:t>.</w:t>
      </w:r>
    </w:p>
    <w:p w:rsidR="00D640C0" w:rsidRPr="008211A1" w:rsidRDefault="00D516C9" w:rsidP="00603056">
      <w:p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D’une part</w:t>
      </w:r>
      <w:r w:rsidR="00D640C0" w:rsidRPr="008211A1">
        <w:rPr>
          <w:rFonts w:asciiTheme="majorBidi" w:hAnsiTheme="majorBidi" w:cstheme="majorBidi"/>
          <w:sz w:val="24"/>
          <w:szCs w:val="24"/>
        </w:rPr>
        <w:t xml:space="preserve"> le voyageur rencontre une perte de temps en attendant l’arrivée du moyen de transport sans avoir aucune idée sur l’heure de son arrivée à la station.</w:t>
      </w:r>
    </w:p>
    <w:p w:rsidR="00D640C0" w:rsidRPr="008211A1" w:rsidRDefault="00D640C0" w:rsidP="00603056">
      <w:p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D’autre part le voyageur n’as pas une solution lui permettra de rejoindre une destination souhaité dans les meilleurs délais possibles.</w:t>
      </w:r>
      <w:r w:rsidR="00D516C9" w:rsidRPr="008211A1">
        <w:rPr>
          <w:rFonts w:asciiTheme="majorBidi" w:hAnsiTheme="majorBidi" w:cstheme="majorBidi"/>
          <w:sz w:val="24"/>
          <w:szCs w:val="24"/>
        </w:rPr>
        <w:t xml:space="preserve"> En plus, a</w:t>
      </w:r>
      <w:r w:rsidRPr="008211A1">
        <w:rPr>
          <w:rFonts w:asciiTheme="majorBidi" w:hAnsiTheme="majorBidi" w:cstheme="majorBidi"/>
          <w:sz w:val="24"/>
          <w:szCs w:val="24"/>
        </w:rPr>
        <w:t xml:space="preserve">bsence d’un service d’alerte pour </w:t>
      </w:r>
      <w:r w:rsidR="00264CEC" w:rsidRPr="008211A1">
        <w:rPr>
          <w:rFonts w:asciiTheme="majorBidi" w:hAnsiTheme="majorBidi" w:cstheme="majorBidi"/>
          <w:sz w:val="24"/>
          <w:szCs w:val="24"/>
        </w:rPr>
        <w:t>les perturbations</w:t>
      </w:r>
      <w:r w:rsidRPr="008211A1">
        <w:rPr>
          <w:rFonts w:asciiTheme="majorBidi" w:hAnsiTheme="majorBidi" w:cstheme="majorBidi"/>
          <w:sz w:val="24"/>
          <w:szCs w:val="24"/>
        </w:rPr>
        <w:t xml:space="preserve"> sur </w:t>
      </w:r>
      <w:r w:rsidR="00264CEC" w:rsidRPr="008211A1">
        <w:rPr>
          <w:rFonts w:asciiTheme="majorBidi" w:hAnsiTheme="majorBidi" w:cstheme="majorBidi"/>
          <w:sz w:val="24"/>
          <w:szCs w:val="24"/>
        </w:rPr>
        <w:t>les lignes</w:t>
      </w:r>
      <w:r w:rsidR="00D516C9" w:rsidRPr="008211A1">
        <w:rPr>
          <w:rFonts w:asciiTheme="majorBidi" w:hAnsiTheme="majorBidi" w:cstheme="majorBidi"/>
          <w:sz w:val="24"/>
          <w:szCs w:val="24"/>
        </w:rPr>
        <w:t>.</w:t>
      </w:r>
    </w:p>
    <w:p w:rsidR="00D516C9" w:rsidRPr="008211A1" w:rsidRDefault="00D516C9" w:rsidP="00603056">
      <w:pPr>
        <w:spacing w:after="0" w:line="360" w:lineRule="auto"/>
        <w:jc w:val="both"/>
        <w:rPr>
          <w:rFonts w:asciiTheme="majorBidi" w:hAnsiTheme="majorBidi" w:cstheme="majorBidi"/>
          <w:sz w:val="24"/>
          <w:szCs w:val="24"/>
        </w:rPr>
      </w:pPr>
    </w:p>
    <w:p w:rsidR="000F43AD" w:rsidRPr="00742EB3" w:rsidRDefault="00D516C9"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III.3</w:t>
      </w:r>
      <w:r w:rsidR="008211A1" w:rsidRPr="00742EB3">
        <w:rPr>
          <w:rFonts w:asciiTheme="majorBidi" w:hAnsiTheme="majorBidi" w:cstheme="majorBidi"/>
          <w:b/>
          <w:bCs/>
          <w:i/>
          <w:iCs/>
          <w:sz w:val="28"/>
          <w:szCs w:val="28"/>
        </w:rPr>
        <w:tab/>
      </w:r>
      <w:r w:rsidRPr="00742EB3">
        <w:rPr>
          <w:rFonts w:asciiTheme="majorBidi" w:hAnsiTheme="majorBidi" w:cstheme="majorBidi"/>
          <w:b/>
          <w:bCs/>
          <w:i/>
          <w:iCs/>
          <w:sz w:val="28"/>
          <w:szCs w:val="28"/>
        </w:rPr>
        <w:t>Solution proposée</w:t>
      </w:r>
    </w:p>
    <w:p w:rsidR="00FF2730" w:rsidRPr="008211A1" w:rsidRDefault="00FF2730"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Afin d’éviter les problèmes exposés ci-dessus nous avons pensé à développer un</w:t>
      </w:r>
      <w:r w:rsidR="00F04EC6" w:rsidRPr="008211A1">
        <w:rPr>
          <w:rFonts w:asciiTheme="majorBidi" w:hAnsiTheme="majorBidi" w:cstheme="majorBidi"/>
          <w:sz w:val="24"/>
          <w:szCs w:val="24"/>
        </w:rPr>
        <w:t xml:space="preserve"> prototype d’un système d’information en ligne pour les transports en commun</w:t>
      </w:r>
      <w:r w:rsidRPr="008211A1">
        <w:rPr>
          <w:rFonts w:asciiTheme="majorBidi" w:hAnsiTheme="majorBidi" w:cstheme="majorBidi"/>
          <w:sz w:val="24"/>
          <w:szCs w:val="24"/>
        </w:rPr>
        <w:t xml:space="preserve"> qui peut être amélioré dans les prochains jours et que nous l’avons nommé SIELTEC.</w:t>
      </w:r>
    </w:p>
    <w:p w:rsidR="00F04EC6" w:rsidRPr="008211A1" w:rsidRDefault="00F04EC6" w:rsidP="00603056">
      <w:pPr>
        <w:spacing w:after="0" w:line="360" w:lineRule="auto"/>
        <w:jc w:val="both"/>
        <w:rPr>
          <w:rFonts w:asciiTheme="majorBidi" w:hAnsiTheme="majorBidi" w:cstheme="majorBidi"/>
          <w:sz w:val="24"/>
          <w:szCs w:val="24"/>
        </w:rPr>
      </w:pPr>
    </w:p>
    <w:p w:rsidR="00F04EC6" w:rsidRPr="008211A1" w:rsidRDefault="00F04EC6"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La solution que nous proposons dans ce contexte est formée par trois applications différentes qui sont :</w:t>
      </w:r>
    </w:p>
    <w:p w:rsidR="00F04EC6" w:rsidRPr="008211A1" w:rsidRDefault="00F04EC6" w:rsidP="00603056">
      <w:pPr>
        <w:pStyle w:val="Paragraphedeliste"/>
        <w:numPr>
          <w:ilvl w:val="0"/>
          <w:numId w:val="7"/>
        </w:num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SIELTEC</w:t>
      </w:r>
    </w:p>
    <w:p w:rsidR="00F04EC6" w:rsidRPr="008211A1" w:rsidRDefault="00F04EC6" w:rsidP="00603056">
      <w:pPr>
        <w:pStyle w:val="Paragraphedeliste"/>
        <w:numPr>
          <w:ilvl w:val="0"/>
          <w:numId w:val="7"/>
        </w:num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SIELTEC Admin</w:t>
      </w:r>
    </w:p>
    <w:p w:rsidR="00F04EC6" w:rsidRPr="008211A1" w:rsidRDefault="00F04EC6" w:rsidP="00603056">
      <w:pPr>
        <w:pStyle w:val="Paragraphedeliste"/>
        <w:numPr>
          <w:ilvl w:val="0"/>
          <w:numId w:val="7"/>
        </w:num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Le simulateur</w:t>
      </w:r>
    </w:p>
    <w:p w:rsidR="00F04EC6" w:rsidRPr="008211A1" w:rsidRDefault="00F04EC6" w:rsidP="00603056">
      <w:pPr>
        <w:spacing w:after="0" w:line="360" w:lineRule="auto"/>
        <w:jc w:val="both"/>
        <w:rPr>
          <w:rFonts w:asciiTheme="majorBidi" w:hAnsiTheme="majorBidi" w:cstheme="majorBidi"/>
          <w:sz w:val="24"/>
          <w:szCs w:val="24"/>
        </w:rPr>
      </w:pPr>
    </w:p>
    <w:p w:rsidR="00D2573F" w:rsidRPr="00742EB3" w:rsidRDefault="00D2573F"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III.3.1</w:t>
      </w:r>
      <w:r w:rsidR="00742EB3">
        <w:rPr>
          <w:rFonts w:asciiTheme="majorBidi" w:hAnsiTheme="majorBidi" w:cstheme="majorBidi"/>
          <w:b/>
          <w:bCs/>
          <w:i/>
          <w:iCs/>
          <w:sz w:val="28"/>
          <w:szCs w:val="28"/>
        </w:rPr>
        <w:t xml:space="preserve"> </w:t>
      </w:r>
      <w:r w:rsidRPr="00742EB3">
        <w:rPr>
          <w:rFonts w:asciiTheme="majorBidi" w:hAnsiTheme="majorBidi" w:cstheme="majorBidi"/>
          <w:b/>
          <w:bCs/>
          <w:i/>
          <w:iCs/>
          <w:sz w:val="28"/>
          <w:szCs w:val="28"/>
        </w:rPr>
        <w:t>SIELTEC</w:t>
      </w:r>
    </w:p>
    <w:p w:rsidR="003D704E" w:rsidRPr="008211A1" w:rsidRDefault="00F04EC6"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b/>
          <w:bCs/>
          <w:sz w:val="24"/>
          <w:szCs w:val="24"/>
        </w:rPr>
        <w:t>SIELTEC</w:t>
      </w:r>
      <w:r w:rsidR="00FF2730" w:rsidRPr="008211A1">
        <w:rPr>
          <w:rFonts w:asciiTheme="majorBidi" w:hAnsiTheme="majorBidi" w:cstheme="majorBidi"/>
          <w:sz w:val="24"/>
          <w:szCs w:val="24"/>
        </w:rPr>
        <w:t xml:space="preserve"> est</w:t>
      </w:r>
      <w:r w:rsidRPr="008211A1">
        <w:rPr>
          <w:rFonts w:asciiTheme="majorBidi" w:hAnsiTheme="majorBidi" w:cstheme="majorBidi"/>
          <w:sz w:val="24"/>
          <w:szCs w:val="24"/>
        </w:rPr>
        <w:t xml:space="preserve"> une application web</w:t>
      </w:r>
      <w:r w:rsidR="00FF2730" w:rsidRPr="008211A1">
        <w:rPr>
          <w:rFonts w:asciiTheme="majorBidi" w:hAnsiTheme="majorBidi" w:cstheme="majorBidi"/>
          <w:sz w:val="24"/>
          <w:szCs w:val="24"/>
        </w:rPr>
        <w:t xml:space="preserve"> publi</w:t>
      </w:r>
      <w:r w:rsidR="00FB69B9" w:rsidRPr="008211A1">
        <w:rPr>
          <w:rFonts w:asciiTheme="majorBidi" w:hAnsiTheme="majorBidi" w:cstheme="majorBidi"/>
          <w:sz w:val="24"/>
          <w:szCs w:val="24"/>
        </w:rPr>
        <w:t>que</w:t>
      </w:r>
      <w:r w:rsidR="00FF2730" w:rsidRPr="008211A1">
        <w:rPr>
          <w:rFonts w:asciiTheme="majorBidi" w:hAnsiTheme="majorBidi" w:cstheme="majorBidi"/>
          <w:sz w:val="24"/>
          <w:szCs w:val="24"/>
        </w:rPr>
        <w:t xml:space="preserve"> </w:t>
      </w:r>
      <w:r w:rsidR="00FB69B9" w:rsidRPr="008211A1">
        <w:rPr>
          <w:rFonts w:asciiTheme="majorBidi" w:hAnsiTheme="majorBidi" w:cstheme="majorBidi"/>
          <w:sz w:val="24"/>
          <w:szCs w:val="24"/>
        </w:rPr>
        <w:t>qui</w:t>
      </w:r>
      <w:r w:rsidR="00237757" w:rsidRPr="008211A1">
        <w:rPr>
          <w:rFonts w:asciiTheme="majorBidi" w:hAnsiTheme="majorBidi" w:cstheme="majorBidi"/>
          <w:sz w:val="24"/>
          <w:szCs w:val="24"/>
        </w:rPr>
        <w:t xml:space="preserve"> va faciliter la </w:t>
      </w:r>
      <w:r w:rsidR="003D704E" w:rsidRPr="008211A1">
        <w:rPr>
          <w:rFonts w:asciiTheme="majorBidi" w:hAnsiTheme="majorBidi" w:cstheme="majorBidi"/>
          <w:sz w:val="24"/>
          <w:szCs w:val="24"/>
        </w:rPr>
        <w:t>tâche</w:t>
      </w:r>
      <w:r w:rsidR="00237757" w:rsidRPr="008211A1">
        <w:rPr>
          <w:rFonts w:asciiTheme="majorBidi" w:hAnsiTheme="majorBidi" w:cstheme="majorBidi"/>
          <w:sz w:val="24"/>
          <w:szCs w:val="24"/>
        </w:rPr>
        <w:t xml:space="preserve"> au passager et lui</w:t>
      </w:r>
      <w:r w:rsidR="00FB69B9" w:rsidRPr="008211A1">
        <w:rPr>
          <w:rFonts w:asciiTheme="majorBidi" w:hAnsiTheme="majorBidi" w:cstheme="majorBidi"/>
          <w:sz w:val="24"/>
          <w:szCs w:val="24"/>
        </w:rPr>
        <w:t xml:space="preserve"> </w:t>
      </w:r>
      <w:r w:rsidR="00FF2730" w:rsidRPr="008211A1">
        <w:rPr>
          <w:rFonts w:asciiTheme="majorBidi" w:hAnsiTheme="majorBidi" w:cstheme="majorBidi"/>
          <w:sz w:val="24"/>
          <w:szCs w:val="24"/>
        </w:rPr>
        <w:t>perme</w:t>
      </w:r>
      <w:r w:rsidR="00FB69B9" w:rsidRPr="008211A1">
        <w:rPr>
          <w:rFonts w:asciiTheme="majorBidi" w:hAnsiTheme="majorBidi" w:cstheme="majorBidi"/>
          <w:sz w:val="24"/>
          <w:szCs w:val="24"/>
        </w:rPr>
        <w:t>t</w:t>
      </w:r>
      <w:r w:rsidR="00237757" w:rsidRPr="008211A1">
        <w:rPr>
          <w:rFonts w:asciiTheme="majorBidi" w:hAnsiTheme="majorBidi" w:cstheme="majorBidi"/>
          <w:sz w:val="24"/>
          <w:szCs w:val="24"/>
        </w:rPr>
        <w:t xml:space="preserve"> </w:t>
      </w:r>
      <w:r w:rsidR="00FB69B9" w:rsidRPr="008211A1">
        <w:rPr>
          <w:rFonts w:asciiTheme="majorBidi" w:hAnsiTheme="majorBidi" w:cstheme="majorBidi"/>
          <w:sz w:val="24"/>
          <w:szCs w:val="24"/>
        </w:rPr>
        <w:t>d’optimiser ses déplacements des voyages</w:t>
      </w:r>
      <w:r w:rsidR="00D2573F" w:rsidRPr="008211A1">
        <w:rPr>
          <w:rFonts w:asciiTheme="majorBidi" w:hAnsiTheme="majorBidi" w:cstheme="majorBidi"/>
          <w:sz w:val="24"/>
          <w:szCs w:val="24"/>
        </w:rPr>
        <w:t xml:space="preserve"> </w:t>
      </w:r>
      <w:r w:rsidR="00237757" w:rsidRPr="008211A1">
        <w:rPr>
          <w:rFonts w:asciiTheme="majorBidi" w:hAnsiTheme="majorBidi" w:cstheme="majorBidi"/>
          <w:sz w:val="24"/>
          <w:szCs w:val="24"/>
        </w:rPr>
        <w:t>à travers plusieurs nouveaux services</w:t>
      </w:r>
      <w:r w:rsidR="003D704E" w:rsidRPr="008211A1">
        <w:rPr>
          <w:rFonts w:asciiTheme="majorBidi" w:hAnsiTheme="majorBidi" w:cstheme="majorBidi"/>
          <w:sz w:val="24"/>
          <w:szCs w:val="24"/>
        </w:rPr>
        <w:t>,</w:t>
      </w:r>
      <w:r w:rsidR="00237757" w:rsidRPr="008211A1">
        <w:rPr>
          <w:rFonts w:asciiTheme="majorBidi" w:hAnsiTheme="majorBidi" w:cstheme="majorBidi"/>
          <w:sz w:val="24"/>
          <w:szCs w:val="24"/>
        </w:rPr>
        <w:t xml:space="preserve"> tels que les horaires des </w:t>
      </w:r>
      <w:r w:rsidR="003D704E" w:rsidRPr="008211A1">
        <w:rPr>
          <w:rFonts w:asciiTheme="majorBidi" w:hAnsiTheme="majorBidi" w:cstheme="majorBidi"/>
          <w:sz w:val="24"/>
          <w:szCs w:val="24"/>
        </w:rPr>
        <w:t>prochains passages</w:t>
      </w:r>
      <w:r w:rsidR="00237757" w:rsidRPr="008211A1">
        <w:rPr>
          <w:rFonts w:asciiTheme="majorBidi" w:hAnsiTheme="majorBidi" w:cstheme="majorBidi"/>
          <w:sz w:val="24"/>
          <w:szCs w:val="24"/>
        </w:rPr>
        <w:t xml:space="preserve"> </w:t>
      </w:r>
      <w:r w:rsidR="003D704E" w:rsidRPr="008211A1">
        <w:rPr>
          <w:rFonts w:asciiTheme="majorBidi" w:hAnsiTheme="majorBidi" w:cstheme="majorBidi"/>
          <w:sz w:val="24"/>
          <w:szCs w:val="24"/>
        </w:rPr>
        <w:t>à</w:t>
      </w:r>
      <w:r w:rsidR="00237757" w:rsidRPr="008211A1">
        <w:rPr>
          <w:rFonts w:asciiTheme="majorBidi" w:hAnsiTheme="majorBidi" w:cstheme="majorBidi"/>
          <w:sz w:val="24"/>
          <w:szCs w:val="24"/>
        </w:rPr>
        <w:t xml:space="preserve"> </w:t>
      </w:r>
      <w:r w:rsidR="003D704E" w:rsidRPr="008211A1">
        <w:rPr>
          <w:rFonts w:asciiTheme="majorBidi" w:hAnsiTheme="majorBidi" w:cstheme="majorBidi"/>
          <w:sz w:val="24"/>
          <w:szCs w:val="24"/>
        </w:rPr>
        <w:t>un</w:t>
      </w:r>
      <w:r w:rsidR="00237757" w:rsidRPr="008211A1">
        <w:rPr>
          <w:rFonts w:asciiTheme="majorBidi" w:hAnsiTheme="majorBidi" w:cstheme="majorBidi"/>
          <w:sz w:val="24"/>
          <w:szCs w:val="24"/>
        </w:rPr>
        <w:t xml:space="preserve"> point d’</w:t>
      </w:r>
      <w:r w:rsidR="003D704E" w:rsidRPr="008211A1">
        <w:rPr>
          <w:rFonts w:asciiTheme="majorBidi" w:hAnsiTheme="majorBidi" w:cstheme="majorBidi"/>
          <w:sz w:val="24"/>
          <w:szCs w:val="24"/>
        </w:rPr>
        <w:t>arrêt en temps réel, le suivi des retards, les calculs des itinéraires et l’abonnement au service des alertes pour recevoir des informations concernant les perturbations sur le réseau de transport.</w:t>
      </w:r>
    </w:p>
    <w:p w:rsidR="00D2573F" w:rsidRPr="00742EB3" w:rsidRDefault="00D2573F"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lastRenderedPageBreak/>
        <w:t>III.3.2</w:t>
      </w:r>
      <w:r w:rsidR="00742EB3">
        <w:rPr>
          <w:rFonts w:asciiTheme="majorBidi" w:hAnsiTheme="majorBidi" w:cstheme="majorBidi"/>
          <w:b/>
          <w:bCs/>
          <w:i/>
          <w:iCs/>
          <w:sz w:val="28"/>
          <w:szCs w:val="28"/>
        </w:rPr>
        <w:t xml:space="preserve"> </w:t>
      </w:r>
      <w:r w:rsidRPr="00742EB3">
        <w:rPr>
          <w:rFonts w:asciiTheme="majorBidi" w:hAnsiTheme="majorBidi" w:cstheme="majorBidi"/>
          <w:b/>
          <w:bCs/>
          <w:i/>
          <w:iCs/>
          <w:sz w:val="28"/>
          <w:szCs w:val="28"/>
        </w:rPr>
        <w:t>SIELTEC Admin </w:t>
      </w:r>
    </w:p>
    <w:p w:rsidR="00216EA0" w:rsidRPr="008211A1" w:rsidRDefault="00746D51"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b/>
          <w:bCs/>
          <w:sz w:val="24"/>
          <w:szCs w:val="24"/>
        </w:rPr>
        <w:t>SIELTEC Admin</w:t>
      </w:r>
      <w:r w:rsidRPr="008211A1">
        <w:rPr>
          <w:rFonts w:asciiTheme="majorBidi" w:hAnsiTheme="majorBidi" w:cstheme="majorBidi"/>
          <w:sz w:val="24"/>
          <w:szCs w:val="24"/>
        </w:rPr>
        <w:t xml:space="preserve"> est </w:t>
      </w:r>
      <w:r w:rsidR="003D704E" w:rsidRPr="008211A1">
        <w:rPr>
          <w:rFonts w:asciiTheme="majorBidi" w:hAnsiTheme="majorBidi" w:cstheme="majorBidi"/>
          <w:sz w:val="24"/>
          <w:szCs w:val="24"/>
        </w:rPr>
        <w:t xml:space="preserve">une </w:t>
      </w:r>
      <w:r w:rsidR="005D1749" w:rsidRPr="008211A1">
        <w:rPr>
          <w:rFonts w:asciiTheme="majorBidi" w:hAnsiTheme="majorBidi" w:cstheme="majorBidi"/>
          <w:sz w:val="24"/>
          <w:szCs w:val="24"/>
        </w:rPr>
        <w:t>deuxième</w:t>
      </w:r>
      <w:r w:rsidR="003D704E" w:rsidRPr="008211A1">
        <w:rPr>
          <w:rFonts w:asciiTheme="majorBidi" w:hAnsiTheme="majorBidi" w:cstheme="majorBidi"/>
          <w:sz w:val="24"/>
          <w:szCs w:val="24"/>
        </w:rPr>
        <w:t xml:space="preserve"> application web destiné à l’administrateur de l’entreprise de transport</w:t>
      </w:r>
      <w:r w:rsidR="005D1749" w:rsidRPr="008211A1">
        <w:rPr>
          <w:rFonts w:asciiTheme="majorBidi" w:hAnsiTheme="majorBidi" w:cstheme="majorBidi"/>
          <w:sz w:val="24"/>
          <w:szCs w:val="24"/>
        </w:rPr>
        <w:t xml:space="preserve"> (et non aux  voyageurs) lui permet la gestion des données du système d’information </w:t>
      </w:r>
      <w:r w:rsidR="008211A1" w:rsidRPr="008211A1">
        <w:rPr>
          <w:rFonts w:asciiTheme="majorBidi" w:hAnsiTheme="majorBidi" w:cstheme="majorBidi"/>
          <w:sz w:val="24"/>
          <w:szCs w:val="24"/>
        </w:rPr>
        <w:t>: tels</w:t>
      </w:r>
      <w:r w:rsidR="005D1749" w:rsidRPr="008211A1">
        <w:rPr>
          <w:rFonts w:asciiTheme="majorBidi" w:hAnsiTheme="majorBidi" w:cstheme="majorBidi"/>
          <w:sz w:val="24"/>
          <w:szCs w:val="24"/>
        </w:rPr>
        <w:t xml:space="preserve"> que ajout de lignes, ajout de nouvelles stations, modifications de parcours…</w:t>
      </w:r>
    </w:p>
    <w:p w:rsidR="005D1749" w:rsidRPr="008211A1" w:rsidRDefault="005D1749" w:rsidP="00603056">
      <w:pPr>
        <w:spacing w:after="0" w:line="360" w:lineRule="auto"/>
        <w:jc w:val="both"/>
        <w:rPr>
          <w:rFonts w:asciiTheme="majorBidi" w:hAnsiTheme="majorBidi" w:cstheme="majorBidi"/>
          <w:sz w:val="24"/>
          <w:szCs w:val="24"/>
        </w:rPr>
      </w:pPr>
    </w:p>
    <w:p w:rsidR="00216EA0" w:rsidRPr="00742EB3" w:rsidRDefault="00216EA0"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III.3.3</w:t>
      </w:r>
      <w:r w:rsidR="00742EB3">
        <w:rPr>
          <w:rFonts w:asciiTheme="majorBidi" w:hAnsiTheme="majorBidi" w:cstheme="majorBidi"/>
          <w:b/>
          <w:bCs/>
          <w:i/>
          <w:iCs/>
          <w:sz w:val="28"/>
          <w:szCs w:val="28"/>
        </w:rPr>
        <w:t xml:space="preserve"> </w:t>
      </w:r>
      <w:r w:rsidRPr="00742EB3">
        <w:rPr>
          <w:rFonts w:asciiTheme="majorBidi" w:hAnsiTheme="majorBidi" w:cstheme="majorBidi"/>
          <w:b/>
          <w:bCs/>
          <w:i/>
          <w:iCs/>
          <w:sz w:val="28"/>
          <w:szCs w:val="28"/>
        </w:rPr>
        <w:t>Simulateur</w:t>
      </w:r>
    </w:p>
    <w:p w:rsidR="00D2573F" w:rsidRDefault="00F66F56" w:rsidP="00603056">
      <w:pPr>
        <w:pStyle w:val="NormalWeb"/>
        <w:spacing w:before="0" w:beforeAutospacing="0" w:after="0" w:afterAutospacing="0" w:line="360" w:lineRule="auto"/>
        <w:ind w:firstLine="708"/>
        <w:jc w:val="both"/>
        <w:rPr>
          <w:rFonts w:asciiTheme="majorBidi" w:hAnsiTheme="majorBidi" w:cstheme="majorBidi"/>
        </w:rPr>
      </w:pPr>
      <w:r w:rsidRPr="00603056">
        <w:rPr>
          <w:rFonts w:asciiTheme="majorBidi" w:hAnsiTheme="majorBidi" w:cstheme="majorBidi"/>
          <w:b/>
          <w:bCs/>
        </w:rPr>
        <w:t>Le simulateur</w:t>
      </w:r>
      <w:r w:rsidRPr="008211A1">
        <w:rPr>
          <w:rFonts w:asciiTheme="majorBidi" w:hAnsiTheme="majorBidi" w:cstheme="majorBidi"/>
        </w:rPr>
        <w:t xml:space="preserve"> est notre </w:t>
      </w:r>
      <w:r w:rsidR="00120BF2" w:rsidRPr="008211A1">
        <w:rPr>
          <w:rFonts w:asciiTheme="majorBidi" w:hAnsiTheme="majorBidi" w:cstheme="majorBidi"/>
        </w:rPr>
        <w:t>troisième</w:t>
      </w:r>
      <w:r w:rsidRPr="008211A1">
        <w:rPr>
          <w:rFonts w:asciiTheme="majorBidi" w:hAnsiTheme="majorBidi" w:cstheme="majorBidi"/>
        </w:rPr>
        <w:t xml:space="preserve"> application qui est un </w:t>
      </w:r>
      <w:r w:rsidR="00120BF2" w:rsidRPr="008211A1">
        <w:rPr>
          <w:rFonts w:asciiTheme="majorBidi" w:hAnsiTheme="majorBidi" w:cstheme="majorBidi"/>
        </w:rPr>
        <w:t>dispositif</w:t>
      </w:r>
      <w:r w:rsidRPr="008211A1">
        <w:rPr>
          <w:rFonts w:asciiTheme="majorBidi" w:hAnsiTheme="majorBidi" w:cstheme="majorBidi"/>
        </w:rPr>
        <w:t xml:space="preserve"> permettant de reproduire d’une </w:t>
      </w:r>
      <w:r w:rsidR="00120BF2" w:rsidRPr="008211A1">
        <w:rPr>
          <w:rFonts w:asciiTheme="majorBidi" w:hAnsiTheme="majorBidi" w:cstheme="majorBidi"/>
        </w:rPr>
        <w:t>façon</w:t>
      </w:r>
      <w:r w:rsidRPr="008211A1">
        <w:rPr>
          <w:rFonts w:asciiTheme="majorBidi" w:hAnsiTheme="majorBidi" w:cstheme="majorBidi"/>
        </w:rPr>
        <w:t xml:space="preserve"> virtuelle le comportement</w:t>
      </w:r>
      <w:r w:rsidR="008211A1" w:rsidRPr="008211A1">
        <w:rPr>
          <w:rFonts w:asciiTheme="majorBidi" w:hAnsiTheme="majorBidi" w:cstheme="majorBidi"/>
        </w:rPr>
        <w:t xml:space="preserve"> réel</w:t>
      </w:r>
      <w:r w:rsidR="00120BF2" w:rsidRPr="008211A1">
        <w:rPr>
          <w:rFonts w:asciiTheme="majorBidi" w:hAnsiTheme="majorBidi" w:cstheme="majorBidi"/>
        </w:rPr>
        <w:t xml:space="preserve"> </w:t>
      </w:r>
      <w:r w:rsidR="00742EB3" w:rsidRPr="008211A1">
        <w:rPr>
          <w:rFonts w:asciiTheme="majorBidi" w:hAnsiTheme="majorBidi" w:cstheme="majorBidi"/>
        </w:rPr>
        <w:t>d</w:t>
      </w:r>
      <w:r w:rsidR="00742EB3">
        <w:rPr>
          <w:rFonts w:asciiTheme="majorBidi" w:hAnsiTheme="majorBidi" w:cstheme="majorBidi"/>
        </w:rPr>
        <w:t>es</w:t>
      </w:r>
      <w:r w:rsidR="00742EB3" w:rsidRPr="008211A1">
        <w:rPr>
          <w:rFonts w:asciiTheme="majorBidi" w:hAnsiTheme="majorBidi" w:cstheme="majorBidi"/>
        </w:rPr>
        <w:t xml:space="preserve"> moyens</w:t>
      </w:r>
      <w:r w:rsidR="00120BF2" w:rsidRPr="008211A1">
        <w:rPr>
          <w:rFonts w:asciiTheme="majorBidi" w:hAnsiTheme="majorBidi" w:cstheme="majorBidi"/>
        </w:rPr>
        <w:t xml:space="preserve"> de transport</w:t>
      </w:r>
      <w:r w:rsidR="00742EB3">
        <w:rPr>
          <w:rFonts w:asciiTheme="majorBidi" w:hAnsiTheme="majorBidi" w:cstheme="majorBidi"/>
        </w:rPr>
        <w:t>s</w:t>
      </w:r>
      <w:r w:rsidR="00120BF2" w:rsidRPr="008211A1">
        <w:rPr>
          <w:rFonts w:asciiTheme="majorBidi" w:hAnsiTheme="majorBidi" w:cstheme="majorBidi"/>
        </w:rPr>
        <w:t xml:space="preserve"> </w:t>
      </w:r>
      <w:r w:rsidR="008211A1" w:rsidRPr="008211A1">
        <w:rPr>
          <w:rFonts w:asciiTheme="majorBidi" w:hAnsiTheme="majorBidi" w:cstheme="majorBidi"/>
        </w:rPr>
        <w:t>sur les différentes lignes</w:t>
      </w:r>
      <w:r w:rsidR="00742EB3">
        <w:rPr>
          <w:rFonts w:asciiTheme="majorBidi" w:hAnsiTheme="majorBidi" w:cstheme="majorBidi"/>
        </w:rPr>
        <w:t>.</w:t>
      </w:r>
    </w:p>
    <w:p w:rsidR="00324480" w:rsidRDefault="00324480" w:rsidP="00603056">
      <w:pPr>
        <w:pStyle w:val="NormalWeb"/>
        <w:spacing w:before="0" w:beforeAutospacing="0" w:after="0" w:afterAutospacing="0" w:line="360" w:lineRule="auto"/>
        <w:ind w:firstLine="708"/>
        <w:jc w:val="both"/>
        <w:rPr>
          <w:rFonts w:asciiTheme="majorBidi" w:hAnsiTheme="majorBidi" w:cstheme="majorBidi"/>
        </w:rPr>
      </w:pPr>
    </w:p>
    <w:p w:rsidR="00324480" w:rsidRPr="00324480" w:rsidRDefault="00324480" w:rsidP="00603056">
      <w:pPr>
        <w:pStyle w:val="NormalWeb"/>
        <w:spacing w:before="0" w:beforeAutospacing="0" w:after="0" w:afterAutospacing="0" w:line="360" w:lineRule="auto"/>
        <w:ind w:firstLine="708"/>
        <w:jc w:val="both"/>
        <w:rPr>
          <w:rFonts w:asciiTheme="majorBidi" w:hAnsiTheme="majorBidi" w:cstheme="majorBidi"/>
          <w:b/>
          <w:bCs/>
          <w:i/>
          <w:iCs/>
          <w:sz w:val="32"/>
          <w:szCs w:val="32"/>
        </w:rPr>
      </w:pPr>
      <w:r w:rsidRPr="00324480">
        <w:rPr>
          <w:rFonts w:asciiTheme="majorBidi" w:hAnsiTheme="majorBidi" w:cstheme="majorBidi"/>
          <w:b/>
          <w:bCs/>
          <w:i/>
          <w:iCs/>
          <w:sz w:val="32"/>
          <w:szCs w:val="32"/>
        </w:rPr>
        <w:t>IV</w:t>
      </w:r>
      <w:r>
        <w:rPr>
          <w:rFonts w:asciiTheme="majorBidi" w:hAnsiTheme="majorBidi" w:cstheme="majorBidi"/>
          <w:b/>
          <w:bCs/>
          <w:i/>
          <w:iCs/>
          <w:sz w:val="32"/>
          <w:szCs w:val="32"/>
        </w:rPr>
        <w:t>.</w:t>
      </w:r>
      <w:r w:rsidRPr="00324480">
        <w:rPr>
          <w:rFonts w:asciiTheme="majorBidi" w:hAnsiTheme="majorBidi" w:cstheme="majorBidi"/>
          <w:b/>
          <w:bCs/>
          <w:i/>
          <w:iCs/>
          <w:sz w:val="32"/>
          <w:szCs w:val="32"/>
        </w:rPr>
        <w:t xml:space="preserve"> Méthodologie adoptée</w:t>
      </w:r>
    </w:p>
    <w:p w:rsidR="0059306B" w:rsidRDefault="0059306B" w:rsidP="00603056">
      <w:pPr>
        <w:pStyle w:val="Default"/>
        <w:spacing w:line="360" w:lineRule="auto"/>
        <w:jc w:val="both"/>
      </w:pPr>
      <w:r w:rsidRPr="0059306B">
        <w:t xml:space="preserve">Pour organiser notre travail, nous avons </w:t>
      </w:r>
      <w:r>
        <w:t>choisi de suivre l</w:t>
      </w:r>
      <w:r w:rsidR="00E7605D">
        <w:t>e</w:t>
      </w:r>
      <w:r>
        <w:t xml:space="preserve"> Processus Unifié et l’UML comme un langage de modélisation</w:t>
      </w:r>
      <w:r w:rsidR="00C258F3">
        <w:t>.</w:t>
      </w:r>
    </w:p>
    <w:p w:rsidR="00C258F3" w:rsidRDefault="00C258F3" w:rsidP="00603056">
      <w:pPr>
        <w:pStyle w:val="Default"/>
        <w:spacing w:line="360" w:lineRule="auto"/>
        <w:jc w:val="both"/>
      </w:pPr>
    </w:p>
    <w:p w:rsidR="00603056" w:rsidRDefault="00C258F3" w:rsidP="00603056">
      <w:pPr>
        <w:pStyle w:val="Default"/>
        <w:spacing w:line="360" w:lineRule="auto"/>
        <w:jc w:val="both"/>
        <w:rPr>
          <w:b/>
          <w:bCs/>
          <w:i/>
          <w:iCs/>
          <w:sz w:val="28"/>
          <w:szCs w:val="28"/>
        </w:rPr>
      </w:pPr>
      <w:r w:rsidRPr="00C258F3">
        <w:rPr>
          <w:b/>
          <w:bCs/>
          <w:i/>
          <w:iCs/>
          <w:sz w:val="28"/>
          <w:szCs w:val="28"/>
        </w:rPr>
        <w:tab/>
        <w:t xml:space="preserve">IV.1  Processus Unifié(UP) </w:t>
      </w:r>
    </w:p>
    <w:p w:rsidR="00C258F3" w:rsidRDefault="00603056" w:rsidP="00603056">
      <w:pPr>
        <w:pStyle w:val="Default"/>
        <w:spacing w:line="360" w:lineRule="auto"/>
        <w:jc w:val="both"/>
        <w:rPr>
          <w:rFonts w:asciiTheme="majorBidi" w:hAnsiTheme="majorBidi" w:cstheme="majorBidi"/>
        </w:rPr>
      </w:pPr>
      <w:r w:rsidRPr="00603056">
        <w:rPr>
          <w:rFonts w:asciiTheme="majorBidi" w:hAnsiTheme="majorBidi" w:cstheme="majorBidi"/>
        </w:rPr>
        <w:t>Le</w:t>
      </w:r>
      <w:r w:rsidR="00E7605D" w:rsidRPr="00603056">
        <w:rPr>
          <w:rFonts w:asciiTheme="majorBidi" w:hAnsiTheme="majorBidi" w:cstheme="majorBidi"/>
        </w:rPr>
        <w:t xml:space="preserve"> Processus Unifié (PU ou UP en anglais pour </w:t>
      </w:r>
      <w:r w:rsidR="00E7605D" w:rsidRPr="00603056">
        <w:rPr>
          <w:rFonts w:asciiTheme="majorBidi" w:hAnsiTheme="majorBidi" w:cstheme="majorBidi"/>
          <w:b/>
          <w:bCs/>
        </w:rPr>
        <w:t>Unified Process</w:t>
      </w:r>
      <w:r w:rsidR="00E7605D" w:rsidRPr="00603056">
        <w:rPr>
          <w:rFonts w:asciiTheme="majorBidi" w:hAnsiTheme="majorBidi" w:cstheme="majorBidi"/>
        </w:rPr>
        <w:t>) est une méthode de développemen</w:t>
      </w:r>
      <w:r>
        <w:rPr>
          <w:rFonts w:asciiTheme="majorBidi" w:hAnsiTheme="majorBidi" w:cstheme="majorBidi"/>
        </w:rPr>
        <w:t xml:space="preserve">t logiciel construite sur UML, </w:t>
      </w:r>
      <w:r w:rsidR="00E7605D" w:rsidRPr="00603056">
        <w:rPr>
          <w:rFonts w:asciiTheme="majorBidi" w:hAnsiTheme="majorBidi" w:cstheme="majorBidi"/>
        </w:rPr>
        <w:t>elle est itérative et incrémentale, centrée sur l’architecture, conduite par les cas d’utilisation et pilotée par les risques.</w:t>
      </w:r>
    </w:p>
    <w:p w:rsidR="00603056" w:rsidRDefault="00603056" w:rsidP="00603056">
      <w:pPr>
        <w:pStyle w:val="Default"/>
        <w:spacing w:line="360" w:lineRule="auto"/>
        <w:jc w:val="both"/>
        <w:rPr>
          <w:rFonts w:asciiTheme="majorBidi" w:hAnsiTheme="majorBidi" w:cstheme="majorBidi"/>
        </w:rPr>
      </w:pPr>
    </w:p>
    <w:p w:rsidR="00603056" w:rsidRDefault="00603056" w:rsidP="00603056">
      <w:pPr>
        <w:pStyle w:val="Default"/>
        <w:spacing w:line="360" w:lineRule="auto"/>
        <w:jc w:val="both"/>
        <w:rPr>
          <w:rFonts w:asciiTheme="majorBidi" w:hAnsiTheme="majorBidi" w:cstheme="majorBidi"/>
          <w:b/>
          <w:bCs/>
          <w:i/>
          <w:iCs/>
          <w:sz w:val="28"/>
          <w:szCs w:val="28"/>
        </w:rPr>
      </w:pPr>
      <w:r>
        <w:rPr>
          <w:rFonts w:asciiTheme="majorBidi" w:hAnsiTheme="majorBidi" w:cstheme="majorBidi"/>
        </w:rPr>
        <w:tab/>
      </w:r>
      <w:r w:rsidRPr="00603056">
        <w:rPr>
          <w:rFonts w:asciiTheme="majorBidi" w:hAnsiTheme="majorBidi" w:cstheme="majorBidi"/>
          <w:b/>
          <w:bCs/>
          <w:i/>
          <w:iCs/>
          <w:sz w:val="28"/>
          <w:szCs w:val="28"/>
        </w:rPr>
        <w:t>IV.2 Langage de modélisation UML</w:t>
      </w:r>
    </w:p>
    <w:p w:rsidR="00275994" w:rsidRDefault="00275994" w:rsidP="00275994">
      <w:pPr>
        <w:pStyle w:val="Default"/>
        <w:spacing w:line="360" w:lineRule="auto"/>
        <w:ind w:firstLine="708"/>
        <w:jc w:val="both"/>
        <w:rPr>
          <w:rFonts w:asciiTheme="majorBidi" w:hAnsiTheme="majorBidi" w:cstheme="majorBidi"/>
        </w:rPr>
      </w:pPr>
      <w:r>
        <w:t>Pour concevoir notre  application nous avons</w:t>
      </w:r>
      <w:r w:rsidRPr="00E07870">
        <w:t xml:space="preserve"> choisi le langage de modélisation UML (Unified Modelling Language) vu qu’il est standard et peut être appliqué à toutes les méthodes de développement orientées objet.</w:t>
      </w:r>
      <w:r w:rsidRPr="00275994">
        <w:rPr>
          <w:rFonts w:asciiTheme="majorBidi" w:hAnsiTheme="majorBidi" w:cstheme="majorBidi"/>
        </w:rPr>
        <w:t xml:space="preserve"> </w:t>
      </w:r>
      <w:r>
        <w:rPr>
          <w:rFonts w:asciiTheme="majorBidi" w:hAnsiTheme="majorBidi" w:cstheme="majorBidi"/>
        </w:rPr>
        <w:t>Il se base sur un ensemble de diagrammes allant des cas d’utilisation qui sert à exprimer les besoins de l’utilisateur jusqu’aux diagrammes de déploiement qui illustrent le déploiement physique des composant logiciels et matériels du système.</w:t>
      </w:r>
    </w:p>
    <w:p w:rsidR="002B4E40" w:rsidRPr="00603056" w:rsidRDefault="002B4E40" w:rsidP="00275994">
      <w:pPr>
        <w:pStyle w:val="Default"/>
        <w:spacing w:line="360" w:lineRule="auto"/>
        <w:ind w:firstLine="708"/>
        <w:jc w:val="both"/>
        <w:rPr>
          <w:rFonts w:asciiTheme="majorBidi" w:hAnsiTheme="majorBidi" w:cstheme="majorBidi"/>
        </w:rPr>
      </w:pPr>
    </w:p>
    <w:p w:rsidR="00275994" w:rsidRDefault="00275994" w:rsidP="00275994">
      <w:pPr>
        <w:spacing w:after="0" w:line="360" w:lineRule="auto"/>
        <w:ind w:firstLine="709"/>
        <w:jc w:val="both"/>
        <w:rPr>
          <w:rFonts w:ascii="Times New Roman" w:hAnsi="Times New Roman" w:cs="Times New Roman"/>
          <w:b/>
          <w:bCs/>
          <w:i/>
          <w:iCs/>
          <w:sz w:val="32"/>
          <w:szCs w:val="32"/>
        </w:rPr>
      </w:pPr>
      <w:r w:rsidRPr="00275994">
        <w:rPr>
          <w:rFonts w:ascii="Times New Roman" w:hAnsi="Times New Roman" w:cs="Times New Roman"/>
          <w:b/>
          <w:bCs/>
          <w:i/>
          <w:iCs/>
          <w:sz w:val="32"/>
          <w:szCs w:val="32"/>
        </w:rPr>
        <w:t>V.  Planification du projet :</w:t>
      </w:r>
    </w:p>
    <w:p w:rsidR="002B4E40" w:rsidRPr="002B4E40" w:rsidRDefault="002B4E40" w:rsidP="002B4E40">
      <w:pPr>
        <w:spacing w:after="0" w:line="360" w:lineRule="auto"/>
        <w:ind w:firstLine="708"/>
        <w:jc w:val="both"/>
        <w:rPr>
          <w:b/>
          <w:bCs/>
        </w:rPr>
      </w:pPr>
      <w:r w:rsidRPr="002B4E40">
        <w:rPr>
          <w:rFonts w:asciiTheme="majorBidi" w:hAnsiTheme="majorBidi" w:cstheme="majorBidi"/>
          <w:sz w:val="24"/>
          <w:szCs w:val="24"/>
        </w:rPr>
        <w:t>La planification est parmi les phases d'avant-projet. Elle consiste non seulement à délimiter le périmètre temporel du projet, mais aussi à prévoir le déroulement des activités tout au long de la période allouée au stage.</w:t>
      </w:r>
    </w:p>
    <w:p w:rsidR="002B4E40" w:rsidRPr="002B4E40" w:rsidRDefault="002B4E40" w:rsidP="002B4E40">
      <w:pPr>
        <w:spacing w:after="0" w:line="360" w:lineRule="auto"/>
        <w:ind w:left="357"/>
        <w:jc w:val="both"/>
        <w:rPr>
          <w:rFonts w:asciiTheme="majorBidi" w:hAnsiTheme="majorBidi" w:cstheme="majorBidi"/>
          <w:b/>
          <w:bCs/>
          <w:sz w:val="24"/>
          <w:szCs w:val="24"/>
        </w:rPr>
      </w:pPr>
      <w:r w:rsidRPr="002B4E40">
        <w:rPr>
          <w:rFonts w:asciiTheme="majorBidi" w:hAnsiTheme="majorBidi" w:cstheme="majorBidi"/>
          <w:sz w:val="24"/>
          <w:szCs w:val="24"/>
        </w:rPr>
        <w:lastRenderedPageBreak/>
        <w:t>Les étapes de travail que nous avons fait</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 xml:space="preserve">Etude du besoin </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Définition des cas d’utilisation</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 xml:space="preserve">Conception des écrans de l’application </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Conception des données </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Développement</w:t>
      </w:r>
    </w:p>
    <w:p w:rsidR="002B4E40" w:rsidRP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Rédaction du rapport du stage</w:t>
      </w:r>
    </w:p>
    <w:p w:rsidR="002B4E40" w:rsidRDefault="002B4E40" w:rsidP="002B4E40">
      <w:pPr>
        <w:spacing w:after="0" w:line="360" w:lineRule="auto"/>
        <w:jc w:val="both"/>
        <w:rPr>
          <w:rFonts w:asciiTheme="majorBidi" w:hAnsiTheme="majorBidi" w:cstheme="majorBidi"/>
          <w:sz w:val="24"/>
          <w:szCs w:val="24"/>
        </w:rPr>
      </w:pPr>
    </w:p>
    <w:p w:rsidR="002E6668" w:rsidRDefault="002B4E40" w:rsidP="002B4E40">
      <w:pPr>
        <w:spacing w:after="0" w:line="360" w:lineRule="auto"/>
        <w:ind w:firstLine="708"/>
        <w:jc w:val="both"/>
        <w:rPr>
          <w:rFonts w:asciiTheme="majorBidi" w:hAnsiTheme="majorBidi" w:cstheme="majorBidi"/>
          <w:b/>
          <w:bCs/>
          <w:i/>
          <w:iCs/>
          <w:sz w:val="32"/>
          <w:szCs w:val="32"/>
        </w:rPr>
      </w:pPr>
      <w:r w:rsidRPr="002B4E40">
        <w:rPr>
          <w:rFonts w:asciiTheme="majorBidi" w:hAnsiTheme="majorBidi" w:cstheme="majorBidi"/>
          <w:b/>
          <w:bCs/>
          <w:i/>
          <w:iCs/>
          <w:sz w:val="32"/>
          <w:szCs w:val="32"/>
        </w:rPr>
        <w:t>Conclusion</w:t>
      </w:r>
    </w:p>
    <w:p w:rsidR="00EB1D9D" w:rsidRDefault="002B4E40" w:rsidP="005B53A1">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Dans ce chapitre, nous avons analysé et critiqué l’existant et proposé des </w:t>
      </w:r>
      <w:r w:rsidR="005B53A1">
        <w:rPr>
          <w:rFonts w:ascii="Times New Roman" w:hAnsi="Times New Roman" w:cs="Times New Roman"/>
          <w:sz w:val="24"/>
          <w:szCs w:val="24"/>
        </w:rPr>
        <w:t>solutions. Dans</w:t>
      </w:r>
      <w:r>
        <w:rPr>
          <w:rFonts w:ascii="Times New Roman" w:hAnsi="Times New Roman" w:cs="Times New Roman"/>
          <w:sz w:val="24"/>
          <w:szCs w:val="24"/>
        </w:rPr>
        <w:t xml:space="preserve"> le chapitre suivant, nous allons présenter les besoins fonctionnels et non</w:t>
      </w:r>
      <w:r w:rsidR="005B53A1">
        <w:rPr>
          <w:rFonts w:ascii="Times New Roman" w:hAnsi="Times New Roman" w:cs="Times New Roman"/>
          <w:sz w:val="24"/>
          <w:szCs w:val="24"/>
        </w:rPr>
        <w:t xml:space="preserve"> </w:t>
      </w:r>
      <w:r>
        <w:rPr>
          <w:rFonts w:ascii="Times New Roman" w:hAnsi="Times New Roman" w:cs="Times New Roman"/>
          <w:sz w:val="24"/>
          <w:szCs w:val="24"/>
        </w:rPr>
        <w:t>fonctionnels</w:t>
      </w:r>
      <w:r w:rsidR="005B53A1">
        <w:rPr>
          <w:rFonts w:ascii="Times New Roman" w:hAnsi="Times New Roman" w:cs="Times New Roman"/>
          <w:sz w:val="24"/>
          <w:szCs w:val="24"/>
        </w:rPr>
        <w:t>.</w:t>
      </w:r>
    </w:p>
    <w:p w:rsidR="00EB1D9D" w:rsidRDefault="00EB1D9D">
      <w:pPr>
        <w:rPr>
          <w:rFonts w:ascii="Times New Roman" w:hAnsi="Times New Roman" w:cs="Times New Roman"/>
          <w:sz w:val="24"/>
          <w:szCs w:val="24"/>
        </w:rPr>
      </w:pPr>
      <w:r>
        <w:rPr>
          <w:rFonts w:ascii="Times New Roman" w:hAnsi="Times New Roman" w:cs="Times New Roman"/>
          <w:sz w:val="24"/>
          <w:szCs w:val="24"/>
        </w:rPr>
        <w:br w:type="page"/>
      </w:r>
    </w:p>
    <w:tbl>
      <w:tblPr>
        <w:tblStyle w:val="Grilledutableau"/>
        <w:tblpPr w:leftFromText="141" w:rightFromText="141" w:vertAnchor="text" w:horzAnchor="margin" w:tblpXSpec="center" w:tblpY="5185"/>
        <w:tblW w:w="9889"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4219"/>
        <w:gridCol w:w="5670"/>
      </w:tblGrid>
      <w:tr w:rsidR="00EB1D9D" w:rsidRPr="00F10D7C" w:rsidTr="001A2736">
        <w:tc>
          <w:tcPr>
            <w:tcW w:w="4219" w:type="dxa"/>
            <w:tcBorders>
              <w:bottom w:val="nil"/>
            </w:tcBorders>
          </w:tcPr>
          <w:p w:rsidR="00EB1D9D" w:rsidRPr="00F10D7C" w:rsidRDefault="00EB1D9D" w:rsidP="001A2736">
            <w:pPr>
              <w:pStyle w:val="Titre1"/>
              <w:pBdr>
                <w:bottom w:val="none" w:sz="0" w:space="0" w:color="auto"/>
              </w:pBdr>
              <w:jc w:val="right"/>
              <w:outlineLvl w:val="0"/>
              <w:rPr>
                <w:sz w:val="56"/>
                <w:szCs w:val="56"/>
              </w:rPr>
            </w:pPr>
          </w:p>
        </w:tc>
        <w:tc>
          <w:tcPr>
            <w:tcW w:w="5670" w:type="dxa"/>
            <w:tcBorders>
              <w:bottom w:val="double" w:sz="4" w:space="0" w:color="auto"/>
            </w:tcBorders>
          </w:tcPr>
          <w:p w:rsidR="00EB1D9D" w:rsidRDefault="00EB1D9D" w:rsidP="001A2736">
            <w:pPr>
              <w:pStyle w:val="Titre1"/>
              <w:pBdr>
                <w:top w:val="double" w:sz="4" w:space="1" w:color="auto"/>
                <w:bottom w:val="none" w:sz="0" w:space="0" w:color="auto"/>
              </w:pBdr>
              <w:spacing w:after="240"/>
              <w:jc w:val="right"/>
              <w:outlineLvl w:val="0"/>
              <w:rPr>
                <w:sz w:val="56"/>
                <w:szCs w:val="56"/>
              </w:rPr>
            </w:pPr>
            <w:r w:rsidRPr="00F10D7C">
              <w:rPr>
                <w:sz w:val="56"/>
                <w:szCs w:val="56"/>
              </w:rPr>
              <w:t>Chapitre</w:t>
            </w:r>
            <w:r>
              <w:rPr>
                <w:sz w:val="56"/>
                <w:szCs w:val="56"/>
              </w:rPr>
              <w:t xml:space="preserve"> 2</w:t>
            </w:r>
          </w:p>
          <w:p w:rsidR="00EB1D9D" w:rsidRPr="00F10D7C" w:rsidRDefault="00EB1D9D" w:rsidP="00EB1D9D">
            <w:pPr>
              <w:pStyle w:val="Titre1"/>
              <w:pBdr>
                <w:top w:val="double" w:sz="4" w:space="1" w:color="auto"/>
                <w:bottom w:val="none" w:sz="0" w:space="0" w:color="auto"/>
              </w:pBdr>
              <w:spacing w:after="240"/>
              <w:jc w:val="right"/>
              <w:outlineLvl w:val="0"/>
              <w:rPr>
                <w:sz w:val="56"/>
                <w:szCs w:val="56"/>
              </w:rPr>
            </w:pPr>
            <w:r>
              <w:rPr>
                <w:b/>
                <w:sz w:val="72"/>
                <w:szCs w:val="72"/>
              </w:rPr>
              <w:t>Etat de l’art</w:t>
            </w:r>
          </w:p>
        </w:tc>
      </w:tr>
    </w:tbl>
    <w:p w:rsidR="00EB1D9D" w:rsidRDefault="00EB1D9D" w:rsidP="005B53A1">
      <w:pPr>
        <w:autoSpaceDE w:val="0"/>
        <w:autoSpaceDN w:val="0"/>
        <w:adjustRightInd w:val="0"/>
        <w:spacing w:after="0" w:line="360" w:lineRule="auto"/>
        <w:ind w:firstLine="708"/>
        <w:jc w:val="both"/>
        <w:rPr>
          <w:rFonts w:ascii="Times New Roman" w:hAnsi="Times New Roman" w:cs="Times New Roman"/>
          <w:sz w:val="24"/>
          <w:szCs w:val="24"/>
        </w:rPr>
      </w:pPr>
    </w:p>
    <w:p w:rsidR="00EB1D9D" w:rsidRDefault="00EB1D9D">
      <w:pPr>
        <w:rPr>
          <w:rFonts w:ascii="Times New Roman" w:hAnsi="Times New Roman" w:cs="Times New Roman"/>
          <w:sz w:val="24"/>
          <w:szCs w:val="24"/>
        </w:rPr>
      </w:pPr>
      <w:r>
        <w:rPr>
          <w:rFonts w:ascii="Times New Roman" w:hAnsi="Times New Roman" w:cs="Times New Roman"/>
          <w:sz w:val="24"/>
          <w:szCs w:val="24"/>
        </w:rPr>
        <w:br w:type="page"/>
      </w:r>
    </w:p>
    <w:tbl>
      <w:tblPr>
        <w:tblStyle w:val="Grilledutableau"/>
        <w:tblpPr w:leftFromText="141" w:rightFromText="141" w:vertAnchor="text" w:horzAnchor="margin" w:tblpXSpec="center" w:tblpY="5185"/>
        <w:tblW w:w="9889"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4219"/>
        <w:gridCol w:w="5670"/>
      </w:tblGrid>
      <w:tr w:rsidR="00EB1D9D" w:rsidRPr="00F10D7C" w:rsidTr="001A2736">
        <w:tc>
          <w:tcPr>
            <w:tcW w:w="4219" w:type="dxa"/>
            <w:tcBorders>
              <w:bottom w:val="nil"/>
            </w:tcBorders>
          </w:tcPr>
          <w:p w:rsidR="00EB1D9D" w:rsidRPr="00F10D7C" w:rsidRDefault="00EB1D9D" w:rsidP="001A2736">
            <w:pPr>
              <w:pStyle w:val="Titre1"/>
              <w:pBdr>
                <w:bottom w:val="none" w:sz="0" w:space="0" w:color="auto"/>
              </w:pBdr>
              <w:jc w:val="right"/>
              <w:outlineLvl w:val="0"/>
              <w:rPr>
                <w:sz w:val="56"/>
                <w:szCs w:val="56"/>
              </w:rPr>
            </w:pPr>
          </w:p>
        </w:tc>
        <w:tc>
          <w:tcPr>
            <w:tcW w:w="5670" w:type="dxa"/>
            <w:tcBorders>
              <w:bottom w:val="double" w:sz="4" w:space="0" w:color="auto"/>
            </w:tcBorders>
          </w:tcPr>
          <w:p w:rsidR="00EB1D9D" w:rsidRDefault="00EB1D9D" w:rsidP="001A2736">
            <w:pPr>
              <w:pStyle w:val="Titre1"/>
              <w:pBdr>
                <w:top w:val="double" w:sz="4" w:space="1" w:color="auto"/>
                <w:bottom w:val="none" w:sz="0" w:space="0" w:color="auto"/>
              </w:pBdr>
              <w:spacing w:after="240"/>
              <w:jc w:val="right"/>
              <w:outlineLvl w:val="0"/>
              <w:rPr>
                <w:sz w:val="56"/>
                <w:szCs w:val="56"/>
              </w:rPr>
            </w:pPr>
            <w:r w:rsidRPr="00F10D7C">
              <w:rPr>
                <w:sz w:val="56"/>
                <w:szCs w:val="56"/>
              </w:rPr>
              <w:t>Chapitre</w:t>
            </w:r>
            <w:r>
              <w:rPr>
                <w:sz w:val="56"/>
                <w:szCs w:val="56"/>
              </w:rPr>
              <w:t xml:space="preserve"> 3</w:t>
            </w:r>
          </w:p>
          <w:p w:rsidR="00EB1D9D" w:rsidRPr="00F10D7C" w:rsidRDefault="00EB1D9D" w:rsidP="001A2736">
            <w:pPr>
              <w:pStyle w:val="Titre1"/>
              <w:pBdr>
                <w:top w:val="double" w:sz="4" w:space="1" w:color="auto"/>
                <w:bottom w:val="none" w:sz="0" w:space="0" w:color="auto"/>
              </w:pBdr>
              <w:spacing w:after="240"/>
              <w:jc w:val="right"/>
              <w:outlineLvl w:val="0"/>
              <w:rPr>
                <w:sz w:val="56"/>
                <w:szCs w:val="56"/>
              </w:rPr>
            </w:pPr>
            <w:r>
              <w:rPr>
                <w:b/>
                <w:sz w:val="72"/>
                <w:szCs w:val="72"/>
              </w:rPr>
              <w:t>Spécification des besoins</w:t>
            </w:r>
          </w:p>
        </w:tc>
      </w:tr>
    </w:tbl>
    <w:p w:rsidR="00ED73A4" w:rsidRDefault="00ED73A4" w:rsidP="005B53A1">
      <w:pPr>
        <w:autoSpaceDE w:val="0"/>
        <w:autoSpaceDN w:val="0"/>
        <w:adjustRightInd w:val="0"/>
        <w:spacing w:after="0" w:line="360" w:lineRule="auto"/>
        <w:ind w:firstLine="708"/>
        <w:jc w:val="both"/>
        <w:rPr>
          <w:rFonts w:ascii="Times New Roman" w:hAnsi="Times New Roman" w:cs="Times New Roman"/>
          <w:sz w:val="24"/>
          <w:szCs w:val="24"/>
        </w:rPr>
      </w:pPr>
    </w:p>
    <w:p w:rsidR="00ED73A4" w:rsidRDefault="00ED73A4">
      <w:pPr>
        <w:rPr>
          <w:rFonts w:ascii="Times New Roman" w:hAnsi="Times New Roman" w:cs="Times New Roman"/>
          <w:sz w:val="24"/>
          <w:szCs w:val="24"/>
        </w:rPr>
      </w:pPr>
      <w:r>
        <w:rPr>
          <w:rFonts w:ascii="Times New Roman" w:hAnsi="Times New Roman" w:cs="Times New Roman"/>
          <w:sz w:val="24"/>
          <w:szCs w:val="24"/>
        </w:rPr>
        <w:br w:type="page"/>
      </w:r>
    </w:p>
    <w:p w:rsidR="00B366BC" w:rsidRPr="00E47EB8" w:rsidRDefault="00ED73A4" w:rsidP="00DA7195">
      <w:pPr>
        <w:autoSpaceDE w:val="0"/>
        <w:autoSpaceDN w:val="0"/>
        <w:adjustRightInd w:val="0"/>
        <w:spacing w:after="0" w:line="360" w:lineRule="auto"/>
        <w:ind w:firstLine="708"/>
        <w:jc w:val="both"/>
        <w:rPr>
          <w:rFonts w:asciiTheme="majorBidi" w:hAnsiTheme="majorBidi" w:cstheme="majorBidi"/>
          <w:sz w:val="32"/>
          <w:szCs w:val="32"/>
        </w:rPr>
      </w:pPr>
      <w:r w:rsidRPr="00E47EB8">
        <w:rPr>
          <w:rFonts w:asciiTheme="majorBidi" w:hAnsiTheme="majorBidi" w:cstheme="majorBidi"/>
          <w:b/>
          <w:bCs/>
          <w:i/>
          <w:iCs/>
          <w:sz w:val="32"/>
          <w:szCs w:val="32"/>
        </w:rPr>
        <w:lastRenderedPageBreak/>
        <w:t>Introduction</w:t>
      </w:r>
      <w:r w:rsidR="00B366BC" w:rsidRPr="00E47EB8">
        <w:rPr>
          <w:rFonts w:asciiTheme="majorBidi" w:hAnsiTheme="majorBidi" w:cstheme="majorBidi"/>
          <w:sz w:val="32"/>
          <w:szCs w:val="32"/>
        </w:rPr>
        <w:t xml:space="preserve"> </w:t>
      </w:r>
    </w:p>
    <w:p w:rsidR="00B366BC" w:rsidRDefault="00ED73A4" w:rsidP="00DA7195">
      <w:pPr>
        <w:autoSpaceDE w:val="0"/>
        <w:autoSpaceDN w:val="0"/>
        <w:adjustRightInd w:val="0"/>
        <w:spacing w:after="0" w:line="360" w:lineRule="auto"/>
        <w:ind w:firstLine="708"/>
        <w:jc w:val="both"/>
        <w:rPr>
          <w:rFonts w:asciiTheme="majorBidi" w:hAnsiTheme="majorBidi" w:cstheme="majorBidi"/>
          <w:sz w:val="24"/>
          <w:szCs w:val="24"/>
        </w:rPr>
      </w:pPr>
      <w:r w:rsidRPr="00304C5F">
        <w:rPr>
          <w:rFonts w:asciiTheme="majorBidi" w:hAnsiTheme="majorBidi" w:cstheme="majorBidi"/>
          <w:sz w:val="24"/>
          <w:szCs w:val="24"/>
        </w:rPr>
        <w:t>La spécification est la première étape dans un projet. Cette étape est déterminante</w:t>
      </w:r>
      <w:r w:rsidR="00304C5F" w:rsidRPr="00304C5F">
        <w:rPr>
          <w:rFonts w:asciiTheme="majorBidi" w:hAnsiTheme="majorBidi" w:cstheme="majorBidi"/>
          <w:sz w:val="24"/>
          <w:szCs w:val="24"/>
        </w:rPr>
        <w:t xml:space="preserve"> pour le bon </w:t>
      </w:r>
      <w:r w:rsidRPr="00304C5F">
        <w:rPr>
          <w:rFonts w:asciiTheme="majorBidi" w:hAnsiTheme="majorBidi" w:cstheme="majorBidi"/>
          <w:sz w:val="24"/>
          <w:szCs w:val="24"/>
        </w:rPr>
        <w:t>déroulement du projet.</w:t>
      </w:r>
    </w:p>
    <w:p w:rsidR="00B366BC" w:rsidRDefault="00304C5F" w:rsidP="00DA7195">
      <w:pPr>
        <w:autoSpaceDE w:val="0"/>
        <w:autoSpaceDN w:val="0"/>
        <w:adjustRightInd w:val="0"/>
        <w:spacing w:after="0" w:line="360" w:lineRule="auto"/>
        <w:ind w:firstLine="708"/>
        <w:jc w:val="both"/>
        <w:rPr>
          <w:rFonts w:asciiTheme="majorBidi" w:hAnsiTheme="majorBidi" w:cstheme="majorBidi"/>
          <w:sz w:val="24"/>
          <w:szCs w:val="24"/>
        </w:rPr>
      </w:pPr>
      <w:r w:rsidRPr="00304C5F">
        <w:rPr>
          <w:rFonts w:asciiTheme="majorBidi" w:hAnsiTheme="majorBidi" w:cstheme="majorBidi"/>
          <w:sz w:val="24"/>
          <w:szCs w:val="24"/>
        </w:rPr>
        <w:t xml:space="preserve"> </w:t>
      </w:r>
      <w:r w:rsidR="00ED73A4" w:rsidRPr="00304C5F">
        <w:rPr>
          <w:rFonts w:asciiTheme="majorBidi" w:hAnsiTheme="majorBidi" w:cstheme="majorBidi"/>
          <w:sz w:val="24"/>
          <w:szCs w:val="24"/>
        </w:rPr>
        <w:t>Elle consiste à connaitre le travail deman</w:t>
      </w:r>
      <w:r w:rsidRPr="00304C5F">
        <w:rPr>
          <w:rFonts w:asciiTheme="majorBidi" w:hAnsiTheme="majorBidi" w:cstheme="majorBidi"/>
          <w:sz w:val="24"/>
          <w:szCs w:val="24"/>
        </w:rPr>
        <w:t xml:space="preserve">dé et les différents problèmes, </w:t>
      </w:r>
      <w:r w:rsidR="00ED73A4" w:rsidRPr="00304C5F">
        <w:rPr>
          <w:rFonts w:asciiTheme="majorBidi" w:hAnsiTheme="majorBidi" w:cstheme="majorBidi"/>
          <w:sz w:val="24"/>
          <w:szCs w:val="24"/>
        </w:rPr>
        <w:t>posés par</w:t>
      </w:r>
      <w:r w:rsidRPr="00304C5F">
        <w:rPr>
          <w:rFonts w:asciiTheme="majorBidi" w:hAnsiTheme="majorBidi" w:cstheme="majorBidi"/>
          <w:sz w:val="24"/>
          <w:szCs w:val="24"/>
        </w:rPr>
        <w:t xml:space="preserve"> </w:t>
      </w:r>
      <w:r w:rsidR="00ED73A4" w:rsidRPr="00304C5F">
        <w:rPr>
          <w:rFonts w:asciiTheme="majorBidi" w:hAnsiTheme="majorBidi" w:cstheme="majorBidi"/>
          <w:sz w:val="24"/>
          <w:szCs w:val="24"/>
        </w:rPr>
        <w:t>le sujet du point de vue organisationnel et technique.</w:t>
      </w:r>
      <w:r w:rsidRPr="00304C5F">
        <w:rPr>
          <w:rFonts w:asciiTheme="majorBidi" w:hAnsiTheme="majorBidi" w:cstheme="majorBidi"/>
          <w:sz w:val="24"/>
          <w:szCs w:val="24"/>
        </w:rPr>
        <w:t xml:space="preserve"> </w:t>
      </w:r>
    </w:p>
    <w:p w:rsidR="00E47EB8" w:rsidRDefault="00E47EB8" w:rsidP="00DA7195">
      <w:pPr>
        <w:autoSpaceDE w:val="0"/>
        <w:autoSpaceDN w:val="0"/>
        <w:adjustRightInd w:val="0"/>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Au niveau de ce chapitre nous allons spécifier en détail les différents besoin fonctionnels et non fonctionnels de notre système d’information, ainsi que les différents acteurs et les cas d’utilisation.</w:t>
      </w:r>
    </w:p>
    <w:p w:rsidR="00CF21CF" w:rsidRDefault="00CF21CF" w:rsidP="00DA7195">
      <w:pPr>
        <w:autoSpaceDE w:val="0"/>
        <w:autoSpaceDN w:val="0"/>
        <w:adjustRightInd w:val="0"/>
        <w:spacing w:after="0" w:line="360" w:lineRule="auto"/>
        <w:ind w:firstLine="708"/>
        <w:jc w:val="both"/>
        <w:rPr>
          <w:rFonts w:asciiTheme="majorBidi" w:hAnsiTheme="majorBidi" w:cstheme="majorBidi"/>
          <w:sz w:val="24"/>
          <w:szCs w:val="24"/>
        </w:rPr>
      </w:pPr>
    </w:p>
    <w:p w:rsidR="00E47EB8" w:rsidRPr="00CF21CF" w:rsidRDefault="00DA7195" w:rsidP="00DA7195">
      <w:pPr>
        <w:autoSpaceDE w:val="0"/>
        <w:autoSpaceDN w:val="0"/>
        <w:adjustRightInd w:val="0"/>
        <w:spacing w:after="0" w:line="360" w:lineRule="auto"/>
        <w:ind w:firstLine="708"/>
        <w:jc w:val="both"/>
        <w:rPr>
          <w:rFonts w:asciiTheme="majorBidi" w:hAnsiTheme="majorBidi" w:cstheme="majorBidi"/>
          <w:b/>
          <w:bCs/>
          <w:i/>
          <w:iCs/>
          <w:sz w:val="32"/>
          <w:szCs w:val="32"/>
        </w:rPr>
      </w:pPr>
      <w:r>
        <w:rPr>
          <w:rFonts w:asciiTheme="majorBidi" w:hAnsiTheme="majorBidi" w:cstheme="majorBidi"/>
          <w:b/>
          <w:bCs/>
          <w:i/>
          <w:iCs/>
          <w:sz w:val="32"/>
          <w:szCs w:val="32"/>
        </w:rPr>
        <w:t>I. L</w:t>
      </w:r>
      <w:r w:rsidR="00CF21CF" w:rsidRPr="00E47EB8">
        <w:rPr>
          <w:rFonts w:asciiTheme="majorBidi" w:hAnsiTheme="majorBidi" w:cstheme="majorBidi"/>
          <w:b/>
          <w:bCs/>
          <w:i/>
          <w:iCs/>
          <w:sz w:val="32"/>
          <w:szCs w:val="32"/>
        </w:rPr>
        <w:t>es besoins</w:t>
      </w:r>
      <w:r w:rsidR="00CF21CF">
        <w:rPr>
          <w:rFonts w:asciiTheme="majorBidi" w:hAnsiTheme="majorBidi" w:cstheme="majorBidi"/>
          <w:b/>
          <w:bCs/>
          <w:i/>
          <w:iCs/>
          <w:sz w:val="32"/>
          <w:szCs w:val="32"/>
        </w:rPr>
        <w:t xml:space="preserve"> </w:t>
      </w:r>
      <w:r w:rsidR="00CF21CF" w:rsidRPr="00E47EB8">
        <w:rPr>
          <w:rFonts w:asciiTheme="majorBidi" w:hAnsiTheme="majorBidi" w:cstheme="majorBidi"/>
          <w:b/>
          <w:bCs/>
          <w:i/>
          <w:iCs/>
          <w:sz w:val="32"/>
          <w:szCs w:val="32"/>
        </w:rPr>
        <w:t xml:space="preserve"> fonctionnels</w:t>
      </w:r>
    </w:p>
    <w:p w:rsidR="006B2137" w:rsidRPr="006B2137" w:rsidRDefault="006B2137" w:rsidP="00DA7195">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Dans cette partie, nous exposons l’ensemble des besoins fonctionnels auxquels devraient répondre notre application.</w:t>
      </w:r>
    </w:p>
    <w:p w:rsidR="006B2137" w:rsidRDefault="006B2137" w:rsidP="00DA7195">
      <w:pPr>
        <w:pStyle w:val="Default"/>
        <w:spacing w:line="360" w:lineRule="auto"/>
        <w:jc w:val="both"/>
      </w:pPr>
    </w:p>
    <w:p w:rsidR="005B5528"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Station</w:t>
      </w:r>
      <w:r w:rsidR="005B5528" w:rsidRPr="00E03A6D">
        <w:rPr>
          <w:rFonts w:asciiTheme="majorBidi" w:hAnsiTheme="majorBidi" w:cstheme="majorBidi"/>
          <w:b/>
          <w:bCs/>
          <w:sz w:val="24"/>
          <w:szCs w:val="24"/>
        </w:rPr>
        <w:t> :</w:t>
      </w:r>
      <w:r w:rsidR="005B5528">
        <w:rPr>
          <w:rFonts w:asciiTheme="majorBidi" w:hAnsiTheme="majorBidi" w:cstheme="majorBidi"/>
          <w:sz w:val="24"/>
          <w:szCs w:val="24"/>
        </w:rPr>
        <w:t xml:space="preserve"> </w:t>
      </w:r>
      <w:r w:rsidR="00451E02">
        <w:rPr>
          <w:rFonts w:asciiTheme="majorBidi" w:hAnsiTheme="majorBidi" w:cstheme="majorBidi"/>
          <w:sz w:val="24"/>
          <w:szCs w:val="24"/>
        </w:rPr>
        <w:t xml:space="preserve">Cette fonctionnalité </w:t>
      </w:r>
      <w:r w:rsidR="001A2736">
        <w:rPr>
          <w:rFonts w:asciiTheme="majorBidi" w:hAnsiTheme="majorBidi" w:cstheme="majorBidi"/>
          <w:sz w:val="24"/>
          <w:szCs w:val="24"/>
        </w:rPr>
        <w:t>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w:t>
      </w:r>
      <w:r w:rsidR="00E03A6D">
        <w:rPr>
          <w:rFonts w:asciiTheme="majorBidi" w:hAnsiTheme="majorBidi" w:cstheme="majorBidi"/>
          <w:sz w:val="24"/>
          <w:szCs w:val="24"/>
        </w:rPr>
        <w:t>et de supprimer des stations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Lignes</w:t>
      </w:r>
      <w:r w:rsidR="005B5528" w:rsidRPr="00E03A6D">
        <w:rPr>
          <w:rFonts w:asciiTheme="majorBidi" w:hAnsiTheme="majorBidi" w:cstheme="majorBidi"/>
          <w:b/>
          <w:bCs/>
          <w:sz w:val="24"/>
          <w:szCs w:val="24"/>
        </w:rPr>
        <w:t> :</w:t>
      </w:r>
      <w:r w:rsidR="001A2736" w:rsidRPr="001A2736">
        <w:rPr>
          <w:rFonts w:asciiTheme="majorBidi" w:hAnsiTheme="majorBidi" w:cstheme="majorBidi"/>
          <w:sz w:val="24"/>
          <w:szCs w:val="24"/>
        </w:rPr>
        <w:t xml:space="preserve"> </w:t>
      </w:r>
      <w:r w:rsidR="001A2736">
        <w:rPr>
          <w:rFonts w:asciiTheme="majorBidi" w:hAnsiTheme="majorBidi" w:cstheme="majorBidi"/>
          <w:sz w:val="24"/>
          <w:szCs w:val="24"/>
        </w:rPr>
        <w:t>Cette fonctionnalité 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lignes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parcours</w:t>
      </w:r>
      <w:r w:rsidR="005B5528" w:rsidRPr="00E03A6D">
        <w:rPr>
          <w:rFonts w:asciiTheme="majorBidi" w:hAnsiTheme="majorBidi" w:cstheme="majorBidi"/>
          <w:b/>
          <w:bCs/>
          <w:sz w:val="24"/>
          <w:szCs w:val="24"/>
        </w:rPr>
        <w:t> :</w:t>
      </w:r>
      <w:r w:rsidR="001A2736" w:rsidRPr="001A2736">
        <w:rPr>
          <w:rFonts w:asciiTheme="majorBidi" w:hAnsiTheme="majorBidi" w:cstheme="majorBidi"/>
          <w:sz w:val="24"/>
          <w:szCs w:val="24"/>
        </w:rPr>
        <w:t xml:space="preserve"> </w:t>
      </w:r>
      <w:r w:rsidR="001A2736">
        <w:rPr>
          <w:rFonts w:asciiTheme="majorBidi" w:hAnsiTheme="majorBidi" w:cstheme="majorBidi"/>
          <w:sz w:val="24"/>
          <w:szCs w:val="24"/>
        </w:rPr>
        <w:t>Cette fonctionnalité 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w:t>
      </w:r>
      <w:r w:rsidR="00E03A6D">
        <w:rPr>
          <w:rFonts w:asciiTheme="majorBidi" w:hAnsiTheme="majorBidi" w:cstheme="majorBidi"/>
          <w:sz w:val="24"/>
          <w:szCs w:val="24"/>
        </w:rPr>
        <w:t>upprimer des parcours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programmes</w:t>
      </w:r>
      <w:r w:rsidR="00E03A6D" w:rsidRPr="00E03A6D">
        <w:rPr>
          <w:rFonts w:asciiTheme="majorBidi" w:hAnsiTheme="majorBidi" w:cstheme="majorBidi"/>
          <w:b/>
          <w:bCs/>
          <w:sz w:val="24"/>
          <w:szCs w:val="24"/>
        </w:rPr>
        <w:t> :</w:t>
      </w:r>
      <w:r w:rsidRPr="005B5528">
        <w:rPr>
          <w:rFonts w:asciiTheme="majorBidi" w:hAnsiTheme="majorBidi" w:cstheme="majorBidi"/>
          <w:sz w:val="24"/>
          <w:szCs w:val="24"/>
        </w:rPr>
        <w:t xml:space="preserve"> des voyages</w:t>
      </w:r>
      <w:r w:rsidR="001A2736">
        <w:rPr>
          <w:rFonts w:asciiTheme="majorBidi" w:hAnsiTheme="majorBidi" w:cstheme="majorBidi"/>
          <w:sz w:val="24"/>
          <w:szCs w:val="24"/>
        </w:rPr>
        <w:t xml:space="preserve"> Cette fonctionnalité 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programmes des voyages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conducteurs</w:t>
      </w:r>
      <w:r w:rsidR="00E03A6D" w:rsidRPr="00E03A6D">
        <w:rPr>
          <w:rFonts w:asciiTheme="majorBidi" w:hAnsiTheme="majorBidi" w:cstheme="majorBidi"/>
          <w:b/>
          <w:bCs/>
          <w:sz w:val="24"/>
          <w:szCs w:val="24"/>
        </w:rPr>
        <w:t> :</w:t>
      </w:r>
      <w:r w:rsidR="001A2736">
        <w:rPr>
          <w:rFonts w:asciiTheme="majorBidi" w:hAnsiTheme="majorBidi" w:cstheme="majorBidi"/>
          <w:sz w:val="24"/>
          <w:szCs w:val="24"/>
        </w:rPr>
        <w:t xml:space="preserve"> Cette fonctionnalité permet à l’administrateur de la soc</w:t>
      </w:r>
      <w:r w:rsidR="00C24427">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conducteurs </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véhicules</w:t>
      </w:r>
      <w:r w:rsidR="00E03A6D" w:rsidRPr="00E03A6D">
        <w:rPr>
          <w:rFonts w:asciiTheme="majorBidi" w:hAnsiTheme="majorBidi" w:cstheme="majorBidi"/>
          <w:b/>
          <w:bCs/>
          <w:sz w:val="24"/>
          <w:szCs w:val="24"/>
        </w:rPr>
        <w:t> :</w:t>
      </w:r>
      <w:r w:rsidR="001A2736">
        <w:rPr>
          <w:rFonts w:asciiTheme="majorBidi" w:hAnsiTheme="majorBidi" w:cstheme="majorBidi"/>
          <w:sz w:val="24"/>
          <w:szCs w:val="24"/>
        </w:rPr>
        <w:t xml:space="preserve"> Cette fonctionnalité permet à l’administrateur de la soc</w:t>
      </w:r>
      <w:r w:rsidR="00C24427">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véhicules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Alerter les perturbations sur le réseau</w:t>
      </w:r>
      <w:r w:rsidR="00E03A6D" w:rsidRPr="00E03A6D">
        <w:rPr>
          <w:rFonts w:asciiTheme="majorBidi" w:hAnsiTheme="majorBidi" w:cstheme="majorBidi"/>
          <w:b/>
          <w:bCs/>
          <w:sz w:val="24"/>
          <w:szCs w:val="24"/>
        </w:rPr>
        <w:t> :</w:t>
      </w:r>
      <w:r w:rsidR="001A2736" w:rsidRPr="001A2736">
        <w:rPr>
          <w:rFonts w:asciiTheme="majorBidi" w:hAnsiTheme="majorBidi" w:cstheme="majorBidi"/>
          <w:sz w:val="24"/>
          <w:szCs w:val="24"/>
        </w:rPr>
        <w:t xml:space="preserve"> Cette fonctionnalité permet à l’administrateur de la soc</w:t>
      </w:r>
      <w:r w:rsidR="00661136">
        <w:rPr>
          <w:rFonts w:asciiTheme="majorBidi" w:hAnsiTheme="majorBidi" w:cstheme="majorBidi"/>
          <w:sz w:val="24"/>
          <w:szCs w:val="24"/>
        </w:rPr>
        <w:t>iété de transport</w:t>
      </w:r>
      <w:r w:rsidR="001A2736" w:rsidRPr="001A2736">
        <w:rPr>
          <w:rFonts w:asciiTheme="majorBidi" w:hAnsiTheme="majorBidi" w:cstheme="majorBidi"/>
          <w:sz w:val="24"/>
          <w:szCs w:val="24"/>
        </w:rPr>
        <w:t xml:space="preserve"> </w:t>
      </w:r>
      <w:r w:rsidR="001A2736">
        <w:rPr>
          <w:rFonts w:asciiTheme="majorBidi" w:hAnsiTheme="majorBidi" w:cstheme="majorBidi"/>
          <w:sz w:val="24"/>
          <w:szCs w:val="24"/>
        </w:rPr>
        <w:t xml:space="preserve">d’informer </w:t>
      </w:r>
      <w:r w:rsidR="00C24427">
        <w:rPr>
          <w:rFonts w:asciiTheme="majorBidi" w:hAnsiTheme="majorBidi" w:cstheme="majorBidi"/>
          <w:sz w:val="24"/>
          <w:szCs w:val="24"/>
        </w:rPr>
        <w:t>ses clients voyageurs</w:t>
      </w:r>
      <w:r w:rsidR="001A2736">
        <w:rPr>
          <w:rFonts w:asciiTheme="majorBidi" w:hAnsiTheme="majorBidi" w:cstheme="majorBidi"/>
          <w:sz w:val="24"/>
          <w:szCs w:val="24"/>
        </w:rPr>
        <w:t xml:space="preserve"> </w:t>
      </w:r>
      <w:r w:rsidR="00C24427">
        <w:rPr>
          <w:rFonts w:asciiTheme="majorBidi" w:hAnsiTheme="majorBidi" w:cstheme="majorBidi"/>
          <w:sz w:val="24"/>
          <w:szCs w:val="24"/>
        </w:rPr>
        <w:t>de l’</w:t>
      </w:r>
      <w:r w:rsidR="00661136">
        <w:rPr>
          <w:rFonts w:asciiTheme="majorBidi" w:hAnsiTheme="majorBidi" w:cstheme="majorBidi"/>
          <w:sz w:val="24"/>
          <w:szCs w:val="24"/>
        </w:rPr>
        <w:t>état</w:t>
      </w:r>
      <w:r w:rsidR="00C24427">
        <w:rPr>
          <w:rFonts w:asciiTheme="majorBidi" w:hAnsiTheme="majorBidi" w:cstheme="majorBidi"/>
          <w:sz w:val="24"/>
          <w:szCs w:val="24"/>
        </w:rPr>
        <w:t xml:space="preserve"> du </w:t>
      </w:r>
      <w:r w:rsidR="00661136">
        <w:rPr>
          <w:rFonts w:asciiTheme="majorBidi" w:hAnsiTheme="majorBidi" w:cstheme="majorBidi"/>
          <w:sz w:val="24"/>
          <w:szCs w:val="24"/>
        </w:rPr>
        <w:t>t</w:t>
      </w:r>
      <w:r w:rsidR="00C24427">
        <w:rPr>
          <w:rFonts w:asciiTheme="majorBidi" w:hAnsiTheme="majorBidi" w:cstheme="majorBidi"/>
          <w:sz w:val="24"/>
          <w:szCs w:val="24"/>
        </w:rPr>
        <w:t>rafic r</w:t>
      </w:r>
      <w:r w:rsidR="00661136">
        <w:rPr>
          <w:rFonts w:asciiTheme="majorBidi" w:hAnsiTheme="majorBidi" w:cstheme="majorBidi"/>
          <w:sz w:val="24"/>
          <w:szCs w:val="24"/>
        </w:rPr>
        <w:t>é</w:t>
      </w:r>
      <w:r w:rsidR="00C24427">
        <w:rPr>
          <w:rFonts w:asciiTheme="majorBidi" w:hAnsiTheme="majorBidi" w:cstheme="majorBidi"/>
          <w:sz w:val="24"/>
          <w:szCs w:val="24"/>
        </w:rPr>
        <w:t>seau</w:t>
      </w:r>
      <w:r w:rsidR="00661136">
        <w:rPr>
          <w:rFonts w:asciiTheme="majorBidi" w:hAnsiTheme="majorBidi" w:cstheme="majorBidi"/>
          <w:sz w:val="24"/>
          <w:szCs w:val="24"/>
        </w:rPr>
        <w:t xml:space="preserve"> en cas des perturbations.</w:t>
      </w:r>
    </w:p>
    <w:p w:rsidR="005B5528" w:rsidRPr="00E03A6D"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b/>
          <w:bCs/>
          <w:sz w:val="24"/>
          <w:szCs w:val="24"/>
        </w:rPr>
      </w:pPr>
      <w:r w:rsidRPr="00E03A6D">
        <w:rPr>
          <w:rFonts w:asciiTheme="majorBidi" w:hAnsiTheme="majorBidi" w:cstheme="majorBidi"/>
          <w:b/>
          <w:bCs/>
          <w:sz w:val="24"/>
          <w:szCs w:val="24"/>
        </w:rPr>
        <w:t xml:space="preserve">Rechercher </w:t>
      </w:r>
      <w:r w:rsidR="000A5D85" w:rsidRPr="00E03A6D">
        <w:rPr>
          <w:rFonts w:asciiTheme="majorBidi" w:hAnsiTheme="majorBidi" w:cstheme="majorBidi"/>
          <w:b/>
          <w:bCs/>
          <w:sz w:val="24"/>
          <w:szCs w:val="24"/>
        </w:rPr>
        <w:t>itinéraire</w:t>
      </w:r>
      <w:r w:rsidR="00E03A6D" w:rsidRPr="00E03A6D">
        <w:rPr>
          <w:rFonts w:asciiTheme="majorBidi" w:hAnsiTheme="majorBidi" w:cstheme="majorBidi"/>
          <w:b/>
          <w:bCs/>
          <w:sz w:val="24"/>
          <w:szCs w:val="24"/>
        </w:rPr>
        <w:t> :</w:t>
      </w:r>
      <w:r w:rsidR="00661136">
        <w:rPr>
          <w:rFonts w:asciiTheme="majorBidi" w:hAnsiTheme="majorBidi" w:cstheme="majorBidi"/>
          <w:b/>
          <w:bCs/>
          <w:sz w:val="24"/>
          <w:szCs w:val="24"/>
        </w:rPr>
        <w:t xml:space="preserve"> </w:t>
      </w:r>
      <w:r w:rsidR="00661136" w:rsidRPr="00661136">
        <w:rPr>
          <w:rFonts w:asciiTheme="majorBidi" w:hAnsiTheme="majorBidi" w:cstheme="majorBidi"/>
          <w:sz w:val="24"/>
          <w:szCs w:val="24"/>
        </w:rPr>
        <w:t xml:space="preserve">Cette fonctionnalité offre </w:t>
      </w:r>
      <w:r w:rsidR="00DA7195" w:rsidRPr="00661136">
        <w:rPr>
          <w:rFonts w:asciiTheme="majorBidi" w:hAnsiTheme="majorBidi" w:cstheme="majorBidi"/>
          <w:sz w:val="24"/>
          <w:szCs w:val="24"/>
        </w:rPr>
        <w:t xml:space="preserve">au voyageur </w:t>
      </w:r>
      <w:r w:rsidR="00661136" w:rsidRPr="00661136">
        <w:rPr>
          <w:rFonts w:asciiTheme="majorBidi" w:hAnsiTheme="majorBidi" w:cstheme="majorBidi"/>
          <w:sz w:val="24"/>
          <w:szCs w:val="24"/>
        </w:rPr>
        <w:t xml:space="preserve">la possibilité de </w:t>
      </w:r>
      <w:r w:rsidR="00661136">
        <w:rPr>
          <w:rFonts w:asciiTheme="majorBidi" w:hAnsiTheme="majorBidi" w:cstheme="majorBidi"/>
          <w:sz w:val="24"/>
          <w:szCs w:val="24"/>
        </w:rPr>
        <w:t xml:space="preserve">rechercher </w:t>
      </w:r>
      <w:r w:rsidR="00DD4B51">
        <w:rPr>
          <w:rFonts w:asciiTheme="majorBidi" w:hAnsiTheme="majorBidi" w:cstheme="majorBidi"/>
          <w:sz w:val="24"/>
          <w:szCs w:val="24"/>
        </w:rPr>
        <w:t>le plus court chemin entre deux emplacement.</w:t>
      </w:r>
    </w:p>
    <w:p w:rsidR="005B5528" w:rsidRPr="005A5870" w:rsidRDefault="00217D3A" w:rsidP="00DA7195">
      <w:pPr>
        <w:pStyle w:val="Paragraphedeliste"/>
        <w:numPr>
          <w:ilvl w:val="0"/>
          <w:numId w:val="17"/>
        </w:numPr>
        <w:autoSpaceDE w:val="0"/>
        <w:autoSpaceDN w:val="0"/>
        <w:adjustRightInd w:val="0"/>
        <w:spacing w:after="0" w:line="360" w:lineRule="auto"/>
        <w:jc w:val="both"/>
        <w:rPr>
          <w:rFonts w:asciiTheme="majorBidi" w:hAnsiTheme="majorBidi" w:cstheme="majorBidi"/>
          <w:b/>
          <w:bCs/>
          <w:sz w:val="24"/>
          <w:szCs w:val="24"/>
        </w:rPr>
      </w:pPr>
      <w:r w:rsidRPr="00E03A6D">
        <w:rPr>
          <w:rFonts w:asciiTheme="majorBidi" w:hAnsiTheme="majorBidi" w:cstheme="majorBidi"/>
          <w:b/>
          <w:bCs/>
          <w:sz w:val="24"/>
          <w:szCs w:val="24"/>
        </w:rPr>
        <w:lastRenderedPageBreak/>
        <w:t xml:space="preserve">S’informer sur le prochain passage </w:t>
      </w:r>
      <w:r w:rsidR="000A5D85" w:rsidRPr="00E03A6D">
        <w:rPr>
          <w:rFonts w:asciiTheme="majorBidi" w:hAnsiTheme="majorBidi" w:cstheme="majorBidi"/>
          <w:b/>
          <w:bCs/>
          <w:sz w:val="24"/>
          <w:szCs w:val="24"/>
        </w:rPr>
        <w:t>à une station</w:t>
      </w:r>
      <w:r w:rsidR="00E03A6D" w:rsidRPr="00E03A6D">
        <w:rPr>
          <w:rFonts w:asciiTheme="majorBidi" w:hAnsiTheme="majorBidi" w:cstheme="majorBidi"/>
          <w:b/>
          <w:bCs/>
          <w:sz w:val="24"/>
          <w:szCs w:val="24"/>
        </w:rPr>
        <w:t> :</w:t>
      </w:r>
      <w:r w:rsidR="005A5870">
        <w:rPr>
          <w:rFonts w:asciiTheme="majorBidi" w:hAnsiTheme="majorBidi" w:cstheme="majorBidi"/>
          <w:b/>
          <w:bCs/>
          <w:sz w:val="24"/>
          <w:szCs w:val="24"/>
        </w:rPr>
        <w:t xml:space="preserve"> </w:t>
      </w:r>
      <w:r w:rsidR="005A5870" w:rsidRPr="00661136">
        <w:rPr>
          <w:rFonts w:asciiTheme="majorBidi" w:hAnsiTheme="majorBidi" w:cstheme="majorBidi"/>
          <w:sz w:val="24"/>
          <w:szCs w:val="24"/>
        </w:rPr>
        <w:t xml:space="preserve">Cette fonctionnalité offre </w:t>
      </w:r>
      <w:r w:rsidR="00DA7195" w:rsidRPr="00661136">
        <w:rPr>
          <w:rFonts w:asciiTheme="majorBidi" w:hAnsiTheme="majorBidi" w:cstheme="majorBidi"/>
          <w:sz w:val="24"/>
          <w:szCs w:val="24"/>
        </w:rPr>
        <w:t>au voyag</w:t>
      </w:r>
      <w:r w:rsidR="00DA7195">
        <w:rPr>
          <w:rFonts w:asciiTheme="majorBidi" w:hAnsiTheme="majorBidi" w:cstheme="majorBidi"/>
          <w:sz w:val="24"/>
          <w:szCs w:val="24"/>
        </w:rPr>
        <w:t xml:space="preserve">eur </w:t>
      </w:r>
      <w:r w:rsidR="005A5870" w:rsidRPr="00661136">
        <w:rPr>
          <w:rFonts w:asciiTheme="majorBidi" w:hAnsiTheme="majorBidi" w:cstheme="majorBidi"/>
          <w:sz w:val="24"/>
          <w:szCs w:val="24"/>
        </w:rPr>
        <w:t xml:space="preserve">la possibilité </w:t>
      </w:r>
      <w:r w:rsidR="005A5870">
        <w:rPr>
          <w:rFonts w:asciiTheme="majorBidi" w:hAnsiTheme="majorBidi" w:cstheme="majorBidi"/>
          <w:sz w:val="24"/>
          <w:szCs w:val="24"/>
        </w:rPr>
        <w:t>de savoir l’heure des prochains passages du véhicule de transport à une station choisie.</w:t>
      </w:r>
    </w:p>
    <w:p w:rsidR="005B5528" w:rsidRPr="005A5870" w:rsidRDefault="000A5D85" w:rsidP="00DA7195">
      <w:pPr>
        <w:pStyle w:val="Paragraphedeliste"/>
        <w:numPr>
          <w:ilvl w:val="0"/>
          <w:numId w:val="17"/>
        </w:numPr>
        <w:autoSpaceDE w:val="0"/>
        <w:autoSpaceDN w:val="0"/>
        <w:adjustRightInd w:val="0"/>
        <w:spacing w:after="0" w:line="360" w:lineRule="auto"/>
        <w:jc w:val="both"/>
        <w:rPr>
          <w:rFonts w:asciiTheme="majorBidi" w:hAnsiTheme="majorBidi" w:cstheme="majorBidi"/>
          <w:b/>
          <w:bCs/>
          <w:sz w:val="24"/>
          <w:szCs w:val="24"/>
        </w:rPr>
      </w:pPr>
      <w:r w:rsidRPr="005A5870">
        <w:rPr>
          <w:rFonts w:asciiTheme="majorBidi" w:hAnsiTheme="majorBidi" w:cstheme="majorBidi"/>
          <w:b/>
          <w:bCs/>
          <w:sz w:val="24"/>
          <w:szCs w:val="24"/>
        </w:rPr>
        <w:t>Visualiser les points d’arrêt sur GMap</w:t>
      </w:r>
      <w:r w:rsidR="00E03A6D" w:rsidRPr="005A5870">
        <w:rPr>
          <w:rFonts w:asciiTheme="majorBidi" w:hAnsiTheme="majorBidi" w:cstheme="majorBidi"/>
          <w:b/>
          <w:bCs/>
          <w:sz w:val="24"/>
          <w:szCs w:val="24"/>
        </w:rPr>
        <w:t> :</w:t>
      </w:r>
      <w:r w:rsidR="005A5870" w:rsidRPr="005A5870">
        <w:rPr>
          <w:rFonts w:asciiTheme="majorBidi" w:hAnsiTheme="majorBidi" w:cstheme="majorBidi"/>
          <w:sz w:val="24"/>
          <w:szCs w:val="24"/>
        </w:rPr>
        <w:t xml:space="preserve"> Cette fonctionnalité offre</w:t>
      </w:r>
      <w:r w:rsidR="00DA7195">
        <w:rPr>
          <w:rFonts w:asciiTheme="majorBidi" w:hAnsiTheme="majorBidi" w:cstheme="majorBidi"/>
          <w:sz w:val="24"/>
          <w:szCs w:val="24"/>
        </w:rPr>
        <w:t xml:space="preserve"> </w:t>
      </w:r>
      <w:r w:rsidR="00DA7195" w:rsidRPr="005A5870">
        <w:rPr>
          <w:rFonts w:asciiTheme="majorBidi" w:hAnsiTheme="majorBidi" w:cstheme="majorBidi"/>
          <w:sz w:val="24"/>
          <w:szCs w:val="24"/>
        </w:rPr>
        <w:t>possibilité au voyageur</w:t>
      </w:r>
      <w:r w:rsidR="005A5870" w:rsidRPr="005A5870">
        <w:rPr>
          <w:rFonts w:asciiTheme="majorBidi" w:hAnsiTheme="majorBidi" w:cstheme="majorBidi"/>
          <w:sz w:val="24"/>
          <w:szCs w:val="24"/>
        </w:rPr>
        <w:t xml:space="preserve"> la de </w:t>
      </w:r>
      <w:r w:rsidR="005A5870">
        <w:rPr>
          <w:rFonts w:asciiTheme="majorBidi" w:hAnsiTheme="majorBidi" w:cstheme="majorBidi"/>
          <w:sz w:val="24"/>
          <w:szCs w:val="24"/>
        </w:rPr>
        <w:t>g</w:t>
      </w:r>
      <w:r w:rsidR="00DA7195">
        <w:rPr>
          <w:rFonts w:asciiTheme="majorBidi" w:hAnsiTheme="majorBidi" w:cstheme="majorBidi"/>
          <w:sz w:val="24"/>
          <w:szCs w:val="24"/>
        </w:rPr>
        <w:t>é</w:t>
      </w:r>
      <w:r w:rsidR="005A5870">
        <w:rPr>
          <w:rFonts w:asciiTheme="majorBidi" w:hAnsiTheme="majorBidi" w:cstheme="majorBidi"/>
          <w:sz w:val="24"/>
          <w:szCs w:val="24"/>
        </w:rPr>
        <w:t>olocaliser les point</w:t>
      </w:r>
      <w:r w:rsidR="00DA7195">
        <w:rPr>
          <w:rFonts w:asciiTheme="majorBidi" w:hAnsiTheme="majorBidi" w:cstheme="majorBidi"/>
          <w:sz w:val="24"/>
          <w:szCs w:val="24"/>
        </w:rPr>
        <w:t>s</w:t>
      </w:r>
      <w:r w:rsidR="005A5870">
        <w:rPr>
          <w:rFonts w:asciiTheme="majorBidi" w:hAnsiTheme="majorBidi" w:cstheme="majorBidi"/>
          <w:sz w:val="24"/>
          <w:szCs w:val="24"/>
        </w:rPr>
        <w:t xml:space="preserve"> d’</w:t>
      </w:r>
      <w:r w:rsidR="00DA7195">
        <w:rPr>
          <w:rFonts w:asciiTheme="majorBidi" w:hAnsiTheme="majorBidi" w:cstheme="majorBidi"/>
          <w:sz w:val="24"/>
          <w:szCs w:val="24"/>
        </w:rPr>
        <w:t>arrêts</w:t>
      </w:r>
      <w:r w:rsidR="005A5870">
        <w:rPr>
          <w:rFonts w:asciiTheme="majorBidi" w:hAnsiTheme="majorBidi" w:cstheme="majorBidi"/>
          <w:sz w:val="24"/>
          <w:szCs w:val="24"/>
        </w:rPr>
        <w:t xml:space="preserve"> sur Google Map</w:t>
      </w:r>
    </w:p>
    <w:p w:rsidR="005B5528" w:rsidRDefault="000A5D85" w:rsidP="00DA7195">
      <w:pPr>
        <w:pStyle w:val="Paragraphedeliste"/>
        <w:numPr>
          <w:ilvl w:val="0"/>
          <w:numId w:val="17"/>
        </w:numPr>
        <w:autoSpaceDE w:val="0"/>
        <w:autoSpaceDN w:val="0"/>
        <w:adjustRightInd w:val="0"/>
        <w:spacing w:after="0" w:line="360" w:lineRule="auto"/>
        <w:jc w:val="both"/>
        <w:rPr>
          <w:rFonts w:asciiTheme="majorBidi" w:hAnsiTheme="majorBidi" w:cstheme="majorBidi"/>
          <w:sz w:val="24"/>
          <w:szCs w:val="24"/>
        </w:rPr>
      </w:pPr>
      <w:r w:rsidRPr="00DA7195">
        <w:rPr>
          <w:rFonts w:asciiTheme="majorBidi" w:hAnsiTheme="majorBidi" w:cstheme="majorBidi"/>
          <w:b/>
          <w:bCs/>
          <w:sz w:val="24"/>
          <w:szCs w:val="24"/>
        </w:rPr>
        <w:t xml:space="preserve">Recevoir des alertes concernant </w:t>
      </w:r>
      <w:r w:rsidR="005B5528" w:rsidRPr="00DA7195">
        <w:rPr>
          <w:rFonts w:asciiTheme="majorBidi" w:hAnsiTheme="majorBidi" w:cstheme="majorBidi"/>
          <w:b/>
          <w:bCs/>
          <w:sz w:val="24"/>
          <w:szCs w:val="24"/>
        </w:rPr>
        <w:t>les perturbations</w:t>
      </w:r>
      <w:r w:rsidRPr="00DA7195">
        <w:rPr>
          <w:rFonts w:asciiTheme="majorBidi" w:hAnsiTheme="majorBidi" w:cstheme="majorBidi"/>
          <w:b/>
          <w:bCs/>
          <w:sz w:val="24"/>
          <w:szCs w:val="24"/>
        </w:rPr>
        <w:t xml:space="preserve"> sur </w:t>
      </w:r>
      <w:r w:rsidR="005B5528" w:rsidRPr="00DA7195">
        <w:rPr>
          <w:rFonts w:asciiTheme="majorBidi" w:hAnsiTheme="majorBidi" w:cstheme="majorBidi"/>
          <w:b/>
          <w:bCs/>
          <w:sz w:val="24"/>
          <w:szCs w:val="24"/>
        </w:rPr>
        <w:t>les lignes</w:t>
      </w:r>
      <w:r w:rsidR="00E03A6D" w:rsidRPr="00DA7195">
        <w:rPr>
          <w:rFonts w:asciiTheme="majorBidi" w:hAnsiTheme="majorBidi" w:cstheme="majorBidi"/>
          <w:b/>
          <w:bCs/>
          <w:sz w:val="24"/>
          <w:szCs w:val="24"/>
        </w:rPr>
        <w:t> :</w:t>
      </w:r>
      <w:r w:rsidR="00DA7195" w:rsidRPr="00DA7195">
        <w:rPr>
          <w:rFonts w:asciiTheme="majorBidi" w:hAnsiTheme="majorBidi" w:cstheme="majorBidi"/>
          <w:b/>
          <w:bCs/>
          <w:sz w:val="24"/>
          <w:szCs w:val="24"/>
        </w:rPr>
        <w:t xml:space="preserve"> </w:t>
      </w:r>
      <w:r w:rsidR="00DA7195" w:rsidRPr="00DA7195">
        <w:rPr>
          <w:rFonts w:asciiTheme="majorBidi" w:hAnsiTheme="majorBidi" w:cstheme="majorBidi"/>
          <w:sz w:val="24"/>
          <w:szCs w:val="24"/>
        </w:rPr>
        <w:t xml:space="preserve">Cette fonctionnalité offre au voyageur la possibilité de </w:t>
      </w:r>
      <w:r w:rsidR="00DA7195">
        <w:rPr>
          <w:rFonts w:asciiTheme="majorBidi" w:hAnsiTheme="majorBidi" w:cstheme="majorBidi"/>
          <w:sz w:val="24"/>
          <w:szCs w:val="24"/>
        </w:rPr>
        <w:t xml:space="preserve">choisir ses parcours préférés et recevoir des alerte en fonction de l‘état du trafic sur le réseau de la société </w:t>
      </w:r>
    </w:p>
    <w:p w:rsidR="00DA7195" w:rsidRPr="00DA7195" w:rsidRDefault="00DA7195" w:rsidP="00DA7195">
      <w:pPr>
        <w:autoSpaceDE w:val="0"/>
        <w:autoSpaceDN w:val="0"/>
        <w:adjustRightInd w:val="0"/>
        <w:spacing w:after="0" w:line="360" w:lineRule="auto"/>
        <w:jc w:val="both"/>
        <w:rPr>
          <w:rFonts w:asciiTheme="majorBidi" w:hAnsiTheme="majorBidi" w:cstheme="majorBidi"/>
          <w:sz w:val="24"/>
          <w:szCs w:val="24"/>
        </w:rPr>
      </w:pPr>
    </w:p>
    <w:p w:rsidR="00E47EB8" w:rsidRDefault="00E47EB8" w:rsidP="00DA7195">
      <w:pPr>
        <w:autoSpaceDE w:val="0"/>
        <w:autoSpaceDN w:val="0"/>
        <w:adjustRightInd w:val="0"/>
        <w:spacing w:after="0" w:line="360" w:lineRule="auto"/>
        <w:ind w:firstLine="708"/>
        <w:jc w:val="both"/>
        <w:rPr>
          <w:rFonts w:asciiTheme="majorBidi" w:hAnsiTheme="majorBidi" w:cstheme="majorBidi"/>
          <w:b/>
          <w:bCs/>
          <w:i/>
          <w:iCs/>
          <w:sz w:val="32"/>
          <w:szCs w:val="32"/>
        </w:rPr>
      </w:pPr>
      <w:r w:rsidRPr="00E47EB8">
        <w:rPr>
          <w:rFonts w:asciiTheme="majorBidi" w:hAnsiTheme="majorBidi" w:cstheme="majorBidi"/>
          <w:b/>
          <w:bCs/>
          <w:i/>
          <w:iCs/>
          <w:sz w:val="32"/>
          <w:szCs w:val="32"/>
        </w:rPr>
        <w:t>I</w:t>
      </w:r>
      <w:r w:rsidR="001B681B">
        <w:rPr>
          <w:rFonts w:asciiTheme="majorBidi" w:hAnsiTheme="majorBidi" w:cstheme="majorBidi"/>
          <w:b/>
          <w:bCs/>
          <w:i/>
          <w:iCs/>
          <w:sz w:val="32"/>
          <w:szCs w:val="32"/>
        </w:rPr>
        <w:t>I</w:t>
      </w:r>
      <w:r w:rsidR="00DA7195">
        <w:rPr>
          <w:rFonts w:asciiTheme="majorBidi" w:hAnsiTheme="majorBidi" w:cstheme="majorBidi"/>
          <w:b/>
          <w:bCs/>
          <w:i/>
          <w:iCs/>
          <w:sz w:val="32"/>
          <w:szCs w:val="32"/>
        </w:rPr>
        <w:t>. L</w:t>
      </w:r>
      <w:r w:rsidRPr="00E47EB8">
        <w:rPr>
          <w:rFonts w:asciiTheme="majorBidi" w:hAnsiTheme="majorBidi" w:cstheme="majorBidi"/>
          <w:b/>
          <w:bCs/>
          <w:i/>
          <w:iCs/>
          <w:sz w:val="32"/>
          <w:szCs w:val="32"/>
        </w:rPr>
        <w:t>es besoins</w:t>
      </w:r>
      <w:r w:rsidR="00CF21CF">
        <w:rPr>
          <w:rFonts w:asciiTheme="majorBidi" w:hAnsiTheme="majorBidi" w:cstheme="majorBidi"/>
          <w:b/>
          <w:bCs/>
          <w:i/>
          <w:iCs/>
          <w:sz w:val="32"/>
          <w:szCs w:val="32"/>
        </w:rPr>
        <w:t xml:space="preserve"> non</w:t>
      </w:r>
      <w:r w:rsidRPr="00E47EB8">
        <w:rPr>
          <w:rFonts w:asciiTheme="majorBidi" w:hAnsiTheme="majorBidi" w:cstheme="majorBidi"/>
          <w:b/>
          <w:bCs/>
          <w:i/>
          <w:iCs/>
          <w:sz w:val="32"/>
          <w:szCs w:val="32"/>
        </w:rPr>
        <w:t xml:space="preserve"> fonctionnels</w:t>
      </w:r>
    </w:p>
    <w:p w:rsidR="00DA7195" w:rsidRDefault="00DA7195" w:rsidP="00DA7195">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Les besoin non fonctionnels représentent les exigences implicites auxquelles le système doit répondre. Parmi ces besoins on cite :</w:t>
      </w:r>
    </w:p>
    <w:p w:rsidR="00DA7195" w:rsidRDefault="00DA7195" w:rsidP="00DA7195">
      <w:pPr>
        <w:autoSpaceDE w:val="0"/>
        <w:autoSpaceDN w:val="0"/>
        <w:adjustRightInd w:val="0"/>
        <w:spacing w:after="0" w:line="360" w:lineRule="auto"/>
        <w:ind w:firstLine="708"/>
        <w:jc w:val="both"/>
        <w:rPr>
          <w:rFonts w:ascii="Times New Roman" w:hAnsi="Times New Roman" w:cs="Times New Roman"/>
          <w:sz w:val="24"/>
          <w:szCs w:val="24"/>
        </w:rPr>
      </w:pPr>
    </w:p>
    <w:p w:rsidR="00DA7195" w:rsidRDefault="00DA7195" w:rsidP="00DA7195">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rapidité de traitement : Vu que le besoin de trouver une réponse dans les brefs délais, il </w:t>
      </w:r>
      <w:r w:rsidR="00EC2FA7">
        <w:rPr>
          <w:rFonts w:ascii="Times New Roman" w:hAnsi="Times New Roman" w:cs="Times New Roman"/>
          <w:sz w:val="24"/>
          <w:szCs w:val="24"/>
        </w:rPr>
        <w:t>est impérativement nécessaire que la durée d’exécution des traitements s’approche le plus possible du temps réel.</w:t>
      </w:r>
    </w:p>
    <w:p w:rsidR="00EC2FA7" w:rsidRDefault="00EC2FA7" w:rsidP="00DA7195">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 performance et l’utilité : c'est-à-dire donnant des résultats utiles, précis et exacts</w:t>
      </w:r>
    </w:p>
    <w:p w:rsidR="00412F9B" w:rsidRDefault="00EC2FA7" w:rsidP="00412F9B">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L’ergonomie de l’application : l’application doit présenter des interfaces simples afin que l’utilisateur puisse naviguer d’un écran vers l’autre sans aucune difficulté.</w:t>
      </w:r>
    </w:p>
    <w:p w:rsidR="00412F9B" w:rsidRDefault="00EC2FA7" w:rsidP="00412F9B">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sidRPr="00412F9B">
        <w:rPr>
          <w:rFonts w:ascii="Times New Roman" w:hAnsi="Times New Roman" w:cs="Times New Roman"/>
          <w:sz w:val="24"/>
          <w:szCs w:val="24"/>
        </w:rPr>
        <w:t>La maintenabilité :</w:t>
      </w:r>
      <w:r w:rsidR="00412F9B" w:rsidRPr="00412F9B">
        <w:rPr>
          <w:rFonts w:ascii="Times New Roman" w:hAnsi="Times New Roman" w:cs="Times New Roman"/>
          <w:sz w:val="24"/>
          <w:szCs w:val="24"/>
        </w:rPr>
        <w:t xml:space="preserve"> Le code doit être suffisamment clair pour permettre de futures évolutions et</w:t>
      </w:r>
      <w:r w:rsidR="00412F9B">
        <w:rPr>
          <w:rFonts w:ascii="Times New Roman" w:hAnsi="Times New Roman" w:cs="Times New Roman"/>
          <w:sz w:val="24"/>
          <w:szCs w:val="24"/>
        </w:rPr>
        <w:t xml:space="preserve"> </w:t>
      </w:r>
      <w:r w:rsidR="00412F9B" w:rsidRPr="00412F9B">
        <w:rPr>
          <w:rFonts w:ascii="Times New Roman" w:hAnsi="Times New Roman" w:cs="Times New Roman"/>
          <w:sz w:val="24"/>
          <w:szCs w:val="24"/>
        </w:rPr>
        <w:t>améliorations.</w:t>
      </w:r>
    </w:p>
    <w:p w:rsidR="00412F9B" w:rsidRPr="00412F9B" w:rsidRDefault="00412F9B" w:rsidP="00412F9B">
      <w:pPr>
        <w:autoSpaceDE w:val="0"/>
        <w:autoSpaceDN w:val="0"/>
        <w:adjustRightInd w:val="0"/>
        <w:spacing w:after="0" w:line="360" w:lineRule="auto"/>
        <w:jc w:val="both"/>
        <w:rPr>
          <w:rFonts w:ascii="Times New Roman" w:hAnsi="Times New Roman" w:cs="Times New Roman"/>
          <w:sz w:val="24"/>
          <w:szCs w:val="24"/>
        </w:rPr>
      </w:pPr>
    </w:p>
    <w:p w:rsidR="00412F9B" w:rsidRDefault="00412F9B" w:rsidP="00412F9B">
      <w:pPr>
        <w:autoSpaceDE w:val="0"/>
        <w:autoSpaceDN w:val="0"/>
        <w:adjustRightInd w:val="0"/>
        <w:spacing w:after="0" w:line="360" w:lineRule="auto"/>
        <w:ind w:firstLine="708"/>
        <w:jc w:val="both"/>
        <w:rPr>
          <w:rFonts w:ascii="Times New Roman" w:hAnsi="Times New Roman" w:cs="Times New Roman"/>
          <w:b/>
          <w:bCs/>
          <w:i/>
          <w:iCs/>
          <w:sz w:val="32"/>
          <w:szCs w:val="32"/>
        </w:rPr>
      </w:pPr>
      <w:r w:rsidRPr="00412F9B">
        <w:rPr>
          <w:rFonts w:ascii="Times New Roman" w:hAnsi="Times New Roman" w:cs="Times New Roman"/>
          <w:b/>
          <w:bCs/>
          <w:i/>
          <w:iCs/>
          <w:sz w:val="32"/>
          <w:szCs w:val="32"/>
        </w:rPr>
        <w:t>III. Les diagrammes de cas d’utilisation</w:t>
      </w:r>
    </w:p>
    <w:p w:rsidR="006B1F1A" w:rsidRPr="006B1F1A" w:rsidRDefault="006B1F1A" w:rsidP="006B1F1A">
      <w:pPr>
        <w:pStyle w:val="Default"/>
        <w:spacing w:line="360" w:lineRule="auto"/>
        <w:ind w:firstLine="708"/>
        <w:jc w:val="both"/>
        <w:rPr>
          <w:rFonts w:asciiTheme="majorBidi" w:hAnsiTheme="majorBidi" w:cstheme="majorBidi"/>
        </w:rPr>
      </w:pPr>
      <w:r w:rsidRPr="006B1F1A">
        <w:rPr>
          <w:rFonts w:asciiTheme="majorBidi" w:hAnsiTheme="majorBidi" w:cstheme="majorBidi"/>
        </w:rPr>
        <w:t xml:space="preserve">Les cas d'utilisation permettent de représenter le fonctionnement du système vis-à-vis de son environnement extérieur. Le diagramme de cas d’utilisation se compose de : </w:t>
      </w:r>
    </w:p>
    <w:p w:rsidR="009667AB" w:rsidRDefault="006B1F1A" w:rsidP="009667AB">
      <w:pPr>
        <w:pStyle w:val="Default"/>
        <w:numPr>
          <w:ilvl w:val="0"/>
          <w:numId w:val="19"/>
        </w:numPr>
        <w:spacing w:line="360" w:lineRule="auto"/>
        <w:jc w:val="both"/>
        <w:rPr>
          <w:rFonts w:asciiTheme="majorBidi" w:hAnsiTheme="majorBidi" w:cstheme="majorBidi"/>
        </w:rPr>
      </w:pPr>
      <w:r w:rsidRPr="006B1F1A">
        <w:rPr>
          <w:rFonts w:asciiTheme="majorBidi" w:hAnsiTheme="majorBidi" w:cstheme="majorBidi"/>
        </w:rPr>
        <w:t>Acteurs : ce sont les entités externes (personne humaine ou ro</w:t>
      </w:r>
      <w:r w:rsidR="009667AB">
        <w:rPr>
          <w:rFonts w:asciiTheme="majorBidi" w:hAnsiTheme="majorBidi" w:cstheme="majorBidi"/>
        </w:rPr>
        <w:t>bot) qui utilisent le système.</w:t>
      </w:r>
    </w:p>
    <w:p w:rsidR="0073633E" w:rsidRPr="009667AB" w:rsidRDefault="006B1F1A" w:rsidP="009667AB">
      <w:pPr>
        <w:pStyle w:val="Default"/>
        <w:numPr>
          <w:ilvl w:val="0"/>
          <w:numId w:val="19"/>
        </w:numPr>
        <w:spacing w:line="360" w:lineRule="auto"/>
        <w:jc w:val="both"/>
        <w:rPr>
          <w:rFonts w:asciiTheme="majorBidi" w:hAnsiTheme="majorBidi" w:cstheme="majorBidi"/>
        </w:rPr>
      </w:pPr>
      <w:r w:rsidRPr="009667AB">
        <w:rPr>
          <w:rFonts w:asciiTheme="majorBidi" w:hAnsiTheme="majorBidi" w:cstheme="majorBidi"/>
        </w:rPr>
        <w:t xml:space="preserve">Cas d’utilisation : ce sont les fonctionnalités proposées par le système. </w:t>
      </w:r>
    </w:p>
    <w:p w:rsidR="0073633E" w:rsidRPr="0073633E" w:rsidRDefault="0073633E" w:rsidP="0073633E">
      <w:pPr>
        <w:rPr>
          <w:rFonts w:asciiTheme="majorBidi" w:hAnsiTheme="majorBidi" w:cstheme="majorBidi"/>
          <w:color w:val="000000"/>
          <w:sz w:val="24"/>
          <w:szCs w:val="24"/>
        </w:rPr>
      </w:pPr>
      <w:r>
        <w:rPr>
          <w:rFonts w:asciiTheme="majorBidi" w:hAnsiTheme="majorBidi" w:cstheme="majorBidi"/>
        </w:rPr>
        <w:br w:type="page"/>
      </w:r>
    </w:p>
    <w:p w:rsidR="00412F9B" w:rsidRDefault="00412F9B" w:rsidP="00412F9B">
      <w:pPr>
        <w:autoSpaceDE w:val="0"/>
        <w:autoSpaceDN w:val="0"/>
        <w:adjustRightInd w:val="0"/>
        <w:spacing w:after="0" w:line="360" w:lineRule="auto"/>
        <w:ind w:firstLine="708"/>
        <w:jc w:val="both"/>
        <w:rPr>
          <w:rFonts w:ascii="Times New Roman" w:hAnsi="Times New Roman" w:cs="Times New Roman"/>
          <w:b/>
          <w:bCs/>
          <w:i/>
          <w:iCs/>
          <w:sz w:val="32"/>
          <w:szCs w:val="32"/>
        </w:rPr>
      </w:pPr>
      <w:r>
        <w:rPr>
          <w:rFonts w:ascii="Times New Roman" w:hAnsi="Times New Roman" w:cs="Times New Roman"/>
          <w:b/>
          <w:bCs/>
          <w:i/>
          <w:iCs/>
          <w:sz w:val="32"/>
          <w:szCs w:val="32"/>
        </w:rPr>
        <w:lastRenderedPageBreak/>
        <w:t>III.1 présentation des acteurs</w:t>
      </w:r>
    </w:p>
    <w:p w:rsidR="0073633E" w:rsidRPr="009667AB" w:rsidRDefault="0073633E" w:rsidP="009667AB">
      <w:pPr>
        <w:pStyle w:val="Default"/>
        <w:spacing w:line="360" w:lineRule="auto"/>
      </w:pPr>
      <w:r w:rsidRPr="009667AB">
        <w:t xml:space="preserve">Les acteurs principaux avec lesquels interagit le système sont : </w:t>
      </w:r>
    </w:p>
    <w:p w:rsidR="0073633E" w:rsidRPr="009667AB" w:rsidRDefault="0073633E" w:rsidP="006B6E62">
      <w:pPr>
        <w:pStyle w:val="Default"/>
        <w:numPr>
          <w:ilvl w:val="0"/>
          <w:numId w:val="20"/>
        </w:numPr>
        <w:spacing w:line="360" w:lineRule="auto"/>
      </w:pPr>
      <w:r w:rsidRPr="009667AB">
        <w:rPr>
          <w:b/>
          <w:bCs/>
        </w:rPr>
        <w:t xml:space="preserve">Administrateur </w:t>
      </w:r>
      <w:r w:rsidRPr="009667AB">
        <w:t xml:space="preserve">: chargé principalement </w:t>
      </w:r>
      <w:r w:rsidR="00E567AC">
        <w:t xml:space="preserve">de la gestion des stations, </w:t>
      </w:r>
      <w:r w:rsidR="00033E32" w:rsidRPr="009667AB">
        <w:t xml:space="preserve">des </w:t>
      </w:r>
      <w:r w:rsidR="00033E32">
        <w:t xml:space="preserve">lignes </w:t>
      </w:r>
      <w:r w:rsidR="00E567AC">
        <w:t>des parcours,</w:t>
      </w:r>
      <w:r w:rsidRPr="009667AB">
        <w:t xml:space="preserve"> </w:t>
      </w:r>
      <w:r w:rsidR="00E567AC">
        <w:t>des programmes, et les déclarations des alertes</w:t>
      </w:r>
      <w:r w:rsidR="00033E32">
        <w:t>.</w:t>
      </w:r>
    </w:p>
    <w:p w:rsidR="0073633E" w:rsidRPr="009667AB" w:rsidRDefault="0073633E" w:rsidP="009667AB">
      <w:pPr>
        <w:pStyle w:val="Default"/>
        <w:spacing w:line="360" w:lineRule="auto"/>
      </w:pPr>
    </w:p>
    <w:p w:rsidR="00033E32" w:rsidRDefault="006A6DD2" w:rsidP="00033E32">
      <w:pPr>
        <w:pStyle w:val="Default"/>
        <w:numPr>
          <w:ilvl w:val="0"/>
          <w:numId w:val="20"/>
        </w:numPr>
        <w:spacing w:line="360" w:lineRule="auto"/>
      </w:pPr>
      <w:r w:rsidRPr="005D6904">
        <w:rPr>
          <w:b/>
          <w:bCs/>
        </w:rPr>
        <w:t>Voyageur</w:t>
      </w:r>
      <w:r w:rsidR="0073633E" w:rsidRPr="005D6904">
        <w:rPr>
          <w:b/>
          <w:bCs/>
        </w:rPr>
        <w:t xml:space="preserve"> </w:t>
      </w:r>
      <w:r w:rsidR="0073633E" w:rsidRPr="009667AB">
        <w:t>: consulte l'application</w:t>
      </w:r>
      <w:r w:rsidR="00033E32">
        <w:t xml:space="preserve"> sans inscription</w:t>
      </w:r>
      <w:r w:rsidR="0073633E" w:rsidRPr="009667AB">
        <w:t xml:space="preserve"> pour utiliser toutes les fonctionnalités permettant de </w:t>
      </w:r>
      <w:r w:rsidR="00033E32">
        <w:t>faciliter ses</w:t>
      </w:r>
      <w:r>
        <w:t xml:space="preserve"> déplacements</w:t>
      </w:r>
      <w:r w:rsidR="0073633E" w:rsidRPr="009667AB">
        <w:t>, à savoir la localisation</w:t>
      </w:r>
      <w:r>
        <w:t xml:space="preserve"> des stations, la recherche des plus </w:t>
      </w:r>
      <w:r w:rsidR="00033E32">
        <w:t>rapides</w:t>
      </w:r>
      <w:r w:rsidR="005D6904">
        <w:t xml:space="preserve"> itinéraires, s’informer sur le prochain passage à une station, et l’inscription au service des alertes.</w:t>
      </w:r>
    </w:p>
    <w:p w:rsidR="005D6904" w:rsidRDefault="005D6904" w:rsidP="005D6904">
      <w:pPr>
        <w:pStyle w:val="Default"/>
        <w:spacing w:line="360" w:lineRule="auto"/>
        <w:rPr>
          <w:rFonts w:asciiTheme="minorHAnsi" w:hAnsiTheme="minorHAnsi" w:cstheme="minorBidi"/>
          <w:color w:val="auto"/>
          <w:sz w:val="22"/>
          <w:szCs w:val="22"/>
        </w:rPr>
      </w:pPr>
    </w:p>
    <w:p w:rsidR="005D6904" w:rsidRPr="004E654F" w:rsidRDefault="005D6904" w:rsidP="005D6904">
      <w:pPr>
        <w:autoSpaceDE w:val="0"/>
        <w:autoSpaceDN w:val="0"/>
        <w:adjustRightInd w:val="0"/>
        <w:spacing w:after="0" w:line="360" w:lineRule="auto"/>
        <w:ind w:firstLine="708"/>
        <w:jc w:val="both"/>
        <w:rPr>
          <w:rFonts w:asciiTheme="majorBidi" w:hAnsiTheme="majorBidi" w:cstheme="majorBidi"/>
          <w:b/>
          <w:bCs/>
          <w:i/>
          <w:iCs/>
          <w:sz w:val="32"/>
          <w:szCs w:val="32"/>
        </w:rPr>
      </w:pPr>
      <w:r w:rsidRPr="004E654F">
        <w:rPr>
          <w:rFonts w:asciiTheme="majorBidi" w:hAnsiTheme="majorBidi" w:cstheme="majorBidi"/>
          <w:b/>
          <w:bCs/>
          <w:i/>
          <w:iCs/>
          <w:sz w:val="32"/>
          <w:szCs w:val="32"/>
        </w:rPr>
        <w:t>III.2 Les cas d'utilisation</w:t>
      </w:r>
    </w:p>
    <w:p w:rsidR="004E654F" w:rsidRDefault="006C4B28" w:rsidP="006C4B28">
      <w:pPr>
        <w:autoSpaceDE w:val="0"/>
        <w:autoSpaceDN w:val="0"/>
        <w:adjustRightInd w:val="0"/>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Durant notre étude nous avons identifié les différents cas d’utilisation pour chaque acteur du système.</w:t>
      </w:r>
    </w:p>
    <w:p w:rsidR="000A07C3" w:rsidRDefault="00FA5581" w:rsidP="000A07C3">
      <w:pPr>
        <w:autoSpaceDE w:val="0"/>
        <w:autoSpaceDN w:val="0"/>
        <w:adjustRightInd w:val="0"/>
        <w:spacing w:after="0" w:line="360" w:lineRule="auto"/>
        <w:jc w:val="both"/>
        <w:rPr>
          <w:rStyle w:val="a"/>
          <w:rFonts w:asciiTheme="majorBidi" w:hAnsiTheme="majorBidi" w:cstheme="majorBidi"/>
          <w:sz w:val="24"/>
          <w:szCs w:val="24"/>
        </w:rPr>
      </w:pPr>
      <w:r w:rsidRPr="00FA5581">
        <w:rPr>
          <w:rStyle w:val="a"/>
          <w:rFonts w:asciiTheme="majorBidi" w:hAnsiTheme="majorBidi" w:cstheme="majorBidi"/>
          <w:sz w:val="24"/>
          <w:szCs w:val="24"/>
        </w:rPr>
        <w:t>Le tableau ci-dessous contient une classification des cas d’utilisation par acteur :</w:t>
      </w:r>
    </w:p>
    <w:tbl>
      <w:tblPr>
        <w:tblStyle w:val="Grilledutableau"/>
        <w:tblW w:w="0" w:type="auto"/>
        <w:tblLook w:val="04A0"/>
      </w:tblPr>
      <w:tblGrid>
        <w:gridCol w:w="4606"/>
        <w:gridCol w:w="4606"/>
      </w:tblGrid>
      <w:tr w:rsidR="00FA5581" w:rsidTr="00876B48">
        <w:tc>
          <w:tcPr>
            <w:tcW w:w="4606" w:type="dxa"/>
            <w:shd w:val="clear" w:color="auto" w:fill="D9D9D9" w:themeFill="background1" w:themeFillShade="D9"/>
          </w:tcPr>
          <w:p w:rsidR="00FA5581" w:rsidRPr="00876B48" w:rsidRDefault="00876B48" w:rsidP="00876B48">
            <w:pPr>
              <w:tabs>
                <w:tab w:val="left" w:pos="1110"/>
                <w:tab w:val="center" w:pos="2195"/>
              </w:tabs>
              <w:autoSpaceDE w:val="0"/>
              <w:autoSpaceDN w:val="0"/>
              <w:adjustRightInd w:val="0"/>
              <w:spacing w:line="360"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sidR="00FA5581" w:rsidRPr="00876B48">
              <w:rPr>
                <w:rFonts w:asciiTheme="majorBidi" w:hAnsiTheme="majorBidi" w:cstheme="majorBidi"/>
                <w:b/>
                <w:bCs/>
                <w:sz w:val="24"/>
                <w:szCs w:val="24"/>
              </w:rPr>
              <w:t>Acteur</w:t>
            </w:r>
          </w:p>
        </w:tc>
        <w:tc>
          <w:tcPr>
            <w:tcW w:w="4606" w:type="dxa"/>
            <w:shd w:val="clear" w:color="auto" w:fill="D9D9D9" w:themeFill="background1" w:themeFillShade="D9"/>
          </w:tcPr>
          <w:p w:rsidR="00FA5581" w:rsidRPr="00876B48" w:rsidRDefault="00FA5581" w:rsidP="00591285">
            <w:pPr>
              <w:autoSpaceDE w:val="0"/>
              <w:autoSpaceDN w:val="0"/>
              <w:adjustRightInd w:val="0"/>
              <w:spacing w:line="360" w:lineRule="auto"/>
              <w:jc w:val="center"/>
              <w:rPr>
                <w:rFonts w:asciiTheme="majorBidi" w:hAnsiTheme="majorBidi" w:cstheme="majorBidi"/>
                <w:b/>
                <w:bCs/>
                <w:sz w:val="24"/>
                <w:szCs w:val="24"/>
              </w:rPr>
            </w:pPr>
            <w:r w:rsidRPr="00876B48">
              <w:rPr>
                <w:rFonts w:asciiTheme="majorBidi" w:hAnsiTheme="majorBidi" w:cstheme="majorBidi"/>
                <w:b/>
                <w:bCs/>
                <w:sz w:val="24"/>
                <w:szCs w:val="24"/>
              </w:rPr>
              <w:t>Cas d’utilisation</w:t>
            </w:r>
          </w:p>
        </w:tc>
      </w:tr>
      <w:tr w:rsidR="00FA5581" w:rsidTr="00FA5581">
        <w:tc>
          <w:tcPr>
            <w:tcW w:w="4606" w:type="dxa"/>
          </w:tcPr>
          <w:p w:rsidR="00591285" w:rsidRDefault="00591285" w:rsidP="00591285">
            <w:pPr>
              <w:autoSpaceDE w:val="0"/>
              <w:autoSpaceDN w:val="0"/>
              <w:adjustRightInd w:val="0"/>
              <w:spacing w:line="360" w:lineRule="auto"/>
              <w:jc w:val="center"/>
              <w:rPr>
                <w:rFonts w:asciiTheme="majorBidi" w:hAnsiTheme="majorBidi" w:cstheme="majorBidi"/>
                <w:sz w:val="24"/>
                <w:szCs w:val="24"/>
              </w:rPr>
            </w:pPr>
          </w:p>
          <w:p w:rsidR="00591285" w:rsidRDefault="00591285" w:rsidP="00591285">
            <w:pPr>
              <w:autoSpaceDE w:val="0"/>
              <w:autoSpaceDN w:val="0"/>
              <w:adjustRightInd w:val="0"/>
              <w:spacing w:line="360" w:lineRule="auto"/>
              <w:jc w:val="center"/>
              <w:rPr>
                <w:rFonts w:asciiTheme="majorBidi" w:hAnsiTheme="majorBidi" w:cstheme="majorBidi"/>
                <w:sz w:val="24"/>
                <w:szCs w:val="24"/>
              </w:rPr>
            </w:pPr>
          </w:p>
          <w:p w:rsidR="00FA5581" w:rsidRDefault="00FA5581" w:rsidP="00591285">
            <w:pPr>
              <w:autoSpaceDE w:val="0"/>
              <w:autoSpaceDN w:val="0"/>
              <w:adjustRightInd w:val="0"/>
              <w:spacing w:line="360" w:lineRule="auto"/>
              <w:jc w:val="center"/>
              <w:rPr>
                <w:rFonts w:asciiTheme="majorBidi" w:hAnsiTheme="majorBidi" w:cstheme="majorBidi"/>
                <w:sz w:val="24"/>
                <w:szCs w:val="24"/>
              </w:rPr>
            </w:pPr>
            <w:r>
              <w:rPr>
                <w:rFonts w:asciiTheme="majorBidi" w:hAnsiTheme="majorBidi" w:cstheme="majorBidi"/>
                <w:sz w:val="24"/>
                <w:szCs w:val="24"/>
              </w:rPr>
              <w:t>Administrateur</w:t>
            </w:r>
          </w:p>
        </w:tc>
        <w:tc>
          <w:tcPr>
            <w:tcW w:w="4606" w:type="dxa"/>
          </w:tcPr>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stations</w:t>
            </w:r>
          </w:p>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lignes</w:t>
            </w:r>
          </w:p>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parcours</w:t>
            </w:r>
          </w:p>
          <w:p w:rsidR="00174379" w:rsidRDefault="00174379"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Pr>
                <w:rFonts w:asciiTheme="majorBidi" w:hAnsiTheme="majorBidi" w:cstheme="majorBidi"/>
                <w:sz w:val="24"/>
                <w:szCs w:val="24"/>
              </w:rPr>
              <w:t>Gérer les programmes des voyages</w:t>
            </w:r>
          </w:p>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véhicules</w:t>
            </w:r>
          </w:p>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conducteurs</w:t>
            </w:r>
          </w:p>
          <w:p w:rsidR="00FA5581" w:rsidRPr="00591285" w:rsidRDefault="0072645B"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Pr>
                <w:rFonts w:asciiTheme="majorBidi" w:hAnsiTheme="majorBidi" w:cstheme="majorBidi"/>
                <w:sz w:val="24"/>
                <w:szCs w:val="24"/>
              </w:rPr>
              <w:t>Envoyer d</w:t>
            </w:r>
            <w:r w:rsidR="00FA5581" w:rsidRPr="00591285">
              <w:rPr>
                <w:rFonts w:asciiTheme="majorBidi" w:hAnsiTheme="majorBidi" w:cstheme="majorBidi"/>
                <w:sz w:val="24"/>
                <w:szCs w:val="24"/>
              </w:rPr>
              <w:t>es alertes</w:t>
            </w:r>
          </w:p>
        </w:tc>
      </w:tr>
      <w:tr w:rsidR="00FA5581" w:rsidTr="00FA5581">
        <w:tc>
          <w:tcPr>
            <w:tcW w:w="4606" w:type="dxa"/>
          </w:tcPr>
          <w:p w:rsidR="00591285" w:rsidRDefault="00591285" w:rsidP="00591285">
            <w:pPr>
              <w:autoSpaceDE w:val="0"/>
              <w:autoSpaceDN w:val="0"/>
              <w:adjustRightInd w:val="0"/>
              <w:spacing w:line="360" w:lineRule="auto"/>
              <w:jc w:val="center"/>
              <w:rPr>
                <w:rFonts w:asciiTheme="majorBidi" w:hAnsiTheme="majorBidi" w:cstheme="majorBidi"/>
                <w:sz w:val="24"/>
                <w:szCs w:val="24"/>
              </w:rPr>
            </w:pPr>
          </w:p>
          <w:p w:rsidR="00591285" w:rsidRDefault="00591285" w:rsidP="00591285">
            <w:pPr>
              <w:autoSpaceDE w:val="0"/>
              <w:autoSpaceDN w:val="0"/>
              <w:adjustRightInd w:val="0"/>
              <w:spacing w:line="360" w:lineRule="auto"/>
              <w:jc w:val="center"/>
              <w:rPr>
                <w:rFonts w:asciiTheme="majorBidi" w:hAnsiTheme="majorBidi" w:cstheme="majorBidi"/>
                <w:sz w:val="24"/>
                <w:szCs w:val="24"/>
              </w:rPr>
            </w:pPr>
          </w:p>
          <w:p w:rsidR="00FA5581" w:rsidRDefault="00591285" w:rsidP="005D5121">
            <w:pPr>
              <w:autoSpaceDE w:val="0"/>
              <w:autoSpaceDN w:val="0"/>
              <w:adjustRightInd w:val="0"/>
              <w:spacing w:line="360" w:lineRule="auto"/>
              <w:jc w:val="center"/>
              <w:rPr>
                <w:rFonts w:asciiTheme="majorBidi" w:hAnsiTheme="majorBidi" w:cstheme="majorBidi"/>
                <w:sz w:val="24"/>
                <w:szCs w:val="24"/>
              </w:rPr>
            </w:pPr>
            <w:r>
              <w:rPr>
                <w:rFonts w:asciiTheme="majorBidi" w:hAnsiTheme="majorBidi" w:cstheme="majorBidi"/>
                <w:sz w:val="24"/>
                <w:szCs w:val="24"/>
              </w:rPr>
              <w:t>Voyageur</w:t>
            </w:r>
          </w:p>
        </w:tc>
        <w:tc>
          <w:tcPr>
            <w:tcW w:w="4606" w:type="dxa"/>
          </w:tcPr>
          <w:p w:rsidR="00591285" w:rsidRDefault="00591285" w:rsidP="005D5121">
            <w:pPr>
              <w:pStyle w:val="Paragraphedeliste"/>
              <w:numPr>
                <w:ilvl w:val="0"/>
                <w:numId w:val="25"/>
              </w:numPr>
              <w:autoSpaceDE w:val="0"/>
              <w:autoSpaceDN w:val="0"/>
              <w:adjustRightInd w:val="0"/>
              <w:spacing w:before="120" w:after="120" w:line="360" w:lineRule="auto"/>
              <w:ind w:left="714" w:hanging="357"/>
              <w:jc w:val="both"/>
              <w:rPr>
                <w:rFonts w:asciiTheme="majorBidi" w:hAnsiTheme="majorBidi" w:cstheme="majorBidi"/>
                <w:sz w:val="24"/>
                <w:szCs w:val="24"/>
              </w:rPr>
            </w:pPr>
            <w:r w:rsidRPr="00591285">
              <w:rPr>
                <w:rFonts w:asciiTheme="majorBidi" w:hAnsiTheme="majorBidi" w:cstheme="majorBidi"/>
                <w:sz w:val="24"/>
                <w:szCs w:val="24"/>
              </w:rPr>
              <w:t>Rechercher itinéraire</w:t>
            </w:r>
          </w:p>
          <w:p w:rsidR="00591285" w:rsidRDefault="00591285" w:rsidP="005D5121">
            <w:pPr>
              <w:pStyle w:val="Paragraphedeliste"/>
              <w:numPr>
                <w:ilvl w:val="0"/>
                <w:numId w:val="25"/>
              </w:numPr>
              <w:autoSpaceDE w:val="0"/>
              <w:autoSpaceDN w:val="0"/>
              <w:adjustRightInd w:val="0"/>
              <w:spacing w:before="120" w:after="120" w:line="360" w:lineRule="auto"/>
              <w:ind w:left="714" w:hanging="357"/>
              <w:jc w:val="both"/>
              <w:rPr>
                <w:rFonts w:asciiTheme="majorBidi" w:hAnsiTheme="majorBidi" w:cstheme="majorBidi"/>
                <w:sz w:val="24"/>
                <w:szCs w:val="24"/>
              </w:rPr>
            </w:pPr>
            <w:r w:rsidRPr="00591285">
              <w:rPr>
                <w:rFonts w:asciiTheme="majorBidi" w:hAnsiTheme="majorBidi" w:cstheme="majorBidi"/>
                <w:sz w:val="24"/>
                <w:szCs w:val="24"/>
              </w:rPr>
              <w:t xml:space="preserve">S’informer sur </w:t>
            </w:r>
            <w:r w:rsidR="0063226B" w:rsidRPr="00591285">
              <w:rPr>
                <w:rFonts w:asciiTheme="majorBidi" w:hAnsiTheme="majorBidi" w:cstheme="majorBidi"/>
                <w:sz w:val="24"/>
                <w:szCs w:val="24"/>
              </w:rPr>
              <w:t>le</w:t>
            </w:r>
            <w:r w:rsidR="0063226B">
              <w:rPr>
                <w:rFonts w:asciiTheme="majorBidi" w:hAnsiTheme="majorBidi" w:cstheme="majorBidi"/>
                <w:sz w:val="24"/>
                <w:szCs w:val="24"/>
              </w:rPr>
              <w:t>s</w:t>
            </w:r>
            <w:r w:rsidR="0063226B" w:rsidRPr="00591285">
              <w:rPr>
                <w:rFonts w:asciiTheme="majorBidi" w:hAnsiTheme="majorBidi" w:cstheme="majorBidi"/>
                <w:sz w:val="24"/>
                <w:szCs w:val="24"/>
              </w:rPr>
              <w:t xml:space="preserve"> prochains passages</w:t>
            </w:r>
            <w:r w:rsidRPr="00591285">
              <w:rPr>
                <w:rFonts w:asciiTheme="majorBidi" w:hAnsiTheme="majorBidi" w:cstheme="majorBidi"/>
                <w:sz w:val="24"/>
                <w:szCs w:val="24"/>
              </w:rPr>
              <w:t xml:space="preserve"> à une station</w:t>
            </w:r>
          </w:p>
          <w:p w:rsidR="00591285" w:rsidRDefault="00BF7886" w:rsidP="005D5121">
            <w:pPr>
              <w:pStyle w:val="Paragraphedeliste"/>
              <w:numPr>
                <w:ilvl w:val="0"/>
                <w:numId w:val="25"/>
              </w:numPr>
              <w:autoSpaceDE w:val="0"/>
              <w:autoSpaceDN w:val="0"/>
              <w:adjustRightInd w:val="0"/>
              <w:spacing w:before="120" w:after="120" w:line="360" w:lineRule="auto"/>
              <w:ind w:left="714" w:hanging="357"/>
              <w:jc w:val="both"/>
              <w:rPr>
                <w:rFonts w:asciiTheme="majorBidi" w:hAnsiTheme="majorBidi" w:cstheme="majorBidi"/>
                <w:sz w:val="24"/>
                <w:szCs w:val="24"/>
              </w:rPr>
            </w:pPr>
            <w:r>
              <w:rPr>
                <w:rFonts w:asciiTheme="majorBidi" w:hAnsiTheme="majorBidi" w:cstheme="majorBidi"/>
                <w:sz w:val="24"/>
                <w:szCs w:val="24"/>
              </w:rPr>
              <w:t>Localiser</w:t>
            </w:r>
            <w:r w:rsidR="00591285">
              <w:rPr>
                <w:rFonts w:asciiTheme="majorBidi" w:hAnsiTheme="majorBidi" w:cstheme="majorBidi"/>
                <w:sz w:val="24"/>
                <w:szCs w:val="24"/>
              </w:rPr>
              <w:t xml:space="preserve"> </w:t>
            </w:r>
            <w:r w:rsidR="005D5121">
              <w:rPr>
                <w:rFonts w:asciiTheme="majorBidi" w:hAnsiTheme="majorBidi" w:cstheme="majorBidi"/>
                <w:sz w:val="24"/>
                <w:szCs w:val="24"/>
              </w:rPr>
              <w:t>les points</w:t>
            </w:r>
            <w:r w:rsidR="00591285">
              <w:rPr>
                <w:rFonts w:asciiTheme="majorBidi" w:hAnsiTheme="majorBidi" w:cstheme="majorBidi"/>
                <w:sz w:val="24"/>
                <w:szCs w:val="24"/>
              </w:rPr>
              <w:t xml:space="preserve"> d’arrêts sur Gmap</w:t>
            </w:r>
          </w:p>
          <w:p w:rsidR="00591285" w:rsidRPr="00591285" w:rsidRDefault="00591285" w:rsidP="005D5121">
            <w:pPr>
              <w:pStyle w:val="Paragraphedeliste"/>
              <w:numPr>
                <w:ilvl w:val="0"/>
                <w:numId w:val="25"/>
              </w:numPr>
              <w:autoSpaceDE w:val="0"/>
              <w:autoSpaceDN w:val="0"/>
              <w:adjustRightInd w:val="0"/>
              <w:spacing w:before="120" w:after="120" w:line="360" w:lineRule="auto"/>
              <w:ind w:left="714" w:hanging="357"/>
              <w:jc w:val="both"/>
              <w:rPr>
                <w:rFonts w:asciiTheme="majorBidi" w:hAnsiTheme="majorBidi" w:cstheme="majorBidi"/>
                <w:sz w:val="24"/>
                <w:szCs w:val="24"/>
              </w:rPr>
            </w:pPr>
            <w:r w:rsidRPr="00591285">
              <w:rPr>
                <w:rFonts w:asciiTheme="majorBidi" w:hAnsiTheme="majorBidi" w:cstheme="majorBidi"/>
                <w:sz w:val="24"/>
                <w:szCs w:val="24"/>
              </w:rPr>
              <w:t>Recevoir des alertes concernant les perturbations sur les lignes</w:t>
            </w:r>
          </w:p>
        </w:tc>
      </w:tr>
    </w:tbl>
    <w:p w:rsidR="00876B48" w:rsidRDefault="00876B48" w:rsidP="000A07C3">
      <w:pPr>
        <w:autoSpaceDE w:val="0"/>
        <w:autoSpaceDN w:val="0"/>
        <w:adjustRightInd w:val="0"/>
        <w:spacing w:after="0" w:line="360" w:lineRule="auto"/>
        <w:jc w:val="both"/>
        <w:rPr>
          <w:rFonts w:asciiTheme="majorBidi" w:hAnsiTheme="majorBidi" w:cstheme="majorBidi"/>
          <w:sz w:val="24"/>
          <w:szCs w:val="24"/>
        </w:rPr>
      </w:pPr>
    </w:p>
    <w:p w:rsidR="00876B48" w:rsidRDefault="00876B48">
      <w:pPr>
        <w:rPr>
          <w:rFonts w:asciiTheme="majorBidi" w:hAnsiTheme="majorBidi" w:cstheme="majorBidi"/>
          <w:sz w:val="24"/>
          <w:szCs w:val="24"/>
        </w:rPr>
      </w:pPr>
      <w:r>
        <w:rPr>
          <w:rFonts w:asciiTheme="majorBidi" w:hAnsiTheme="majorBidi" w:cstheme="majorBidi"/>
          <w:sz w:val="24"/>
          <w:szCs w:val="24"/>
        </w:rPr>
        <w:br w:type="page"/>
      </w:r>
    </w:p>
    <w:p w:rsidR="00876B48" w:rsidRDefault="00876B48" w:rsidP="006F4FA0">
      <w:pPr>
        <w:pStyle w:val="majdi3"/>
        <w:ind w:firstLine="708"/>
      </w:pPr>
      <w:bookmarkStart w:id="2" w:name="_Toc313439332"/>
      <w:r w:rsidRPr="00876B48">
        <w:lastRenderedPageBreak/>
        <w:t>III.2.1 Diagramme de cas d'utilisation globale</w:t>
      </w:r>
      <w:bookmarkEnd w:id="2"/>
    </w:p>
    <w:p w:rsidR="00876B48" w:rsidRPr="00876B48" w:rsidRDefault="00876B48" w:rsidP="00876B48">
      <w:pPr>
        <w:pStyle w:val="majdi3"/>
      </w:pPr>
    </w:p>
    <w:p w:rsidR="00FA5581" w:rsidRDefault="0072645B" w:rsidP="009C5C94">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5753100" cy="6610350"/>
            <wp:effectExtent l="19050" t="0" r="0" b="0"/>
            <wp:docPr id="14" name="Image 14" descr="C:\Users\VOSTRO\Desktop\diagramme png\use case géné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OSTRO\Desktop\diagramme png\use case général.png"/>
                    <pic:cNvPicPr>
                      <a:picLocks noChangeAspect="1" noChangeArrowheads="1"/>
                    </pic:cNvPicPr>
                  </pic:nvPicPr>
                  <pic:blipFill>
                    <a:blip r:embed="rId8"/>
                    <a:srcRect/>
                    <a:stretch>
                      <a:fillRect/>
                    </a:stretch>
                  </pic:blipFill>
                  <pic:spPr bwMode="auto">
                    <a:xfrm>
                      <a:off x="0" y="0"/>
                      <a:ext cx="5753100" cy="6610350"/>
                    </a:xfrm>
                    <a:prstGeom prst="rect">
                      <a:avLst/>
                    </a:prstGeom>
                    <a:noFill/>
                    <a:ln w="9525">
                      <a:noFill/>
                      <a:miter lim="800000"/>
                      <a:headEnd/>
                      <a:tailEnd/>
                    </a:ln>
                  </pic:spPr>
                </pic:pic>
              </a:graphicData>
            </a:graphic>
          </wp:inline>
        </w:drawing>
      </w:r>
    </w:p>
    <w:p w:rsidR="0072645B" w:rsidRDefault="0072645B" w:rsidP="009C5C94">
      <w:pPr>
        <w:autoSpaceDE w:val="0"/>
        <w:autoSpaceDN w:val="0"/>
        <w:adjustRightInd w:val="0"/>
        <w:spacing w:after="0" w:line="360" w:lineRule="auto"/>
        <w:jc w:val="center"/>
        <w:rPr>
          <w:rFonts w:asciiTheme="majorBidi" w:hAnsiTheme="majorBidi" w:cstheme="majorBidi"/>
          <w:b/>
          <w:bCs/>
          <w:sz w:val="24"/>
          <w:szCs w:val="24"/>
        </w:rPr>
      </w:pPr>
      <w:r w:rsidRPr="0072645B">
        <w:rPr>
          <w:rFonts w:asciiTheme="majorBidi" w:hAnsiTheme="majorBidi" w:cstheme="majorBidi"/>
          <w:b/>
          <w:bCs/>
          <w:sz w:val="24"/>
          <w:szCs w:val="24"/>
        </w:rPr>
        <w:t>Figure : Diagramme des cas d’utilisation général</w:t>
      </w:r>
    </w:p>
    <w:p w:rsidR="006F4FA0" w:rsidRDefault="006F4FA0">
      <w:pPr>
        <w:rPr>
          <w:rFonts w:asciiTheme="majorBidi" w:hAnsiTheme="majorBidi" w:cstheme="majorBidi"/>
          <w:sz w:val="24"/>
          <w:szCs w:val="24"/>
        </w:rPr>
      </w:pPr>
      <w:r>
        <w:rPr>
          <w:rFonts w:asciiTheme="majorBidi" w:hAnsiTheme="majorBidi" w:cstheme="majorBidi"/>
          <w:sz w:val="24"/>
          <w:szCs w:val="24"/>
        </w:rPr>
        <w:br w:type="page"/>
      </w:r>
    </w:p>
    <w:p w:rsidR="006F4FA0" w:rsidRDefault="006F4FA0" w:rsidP="006F4FA0">
      <w:pPr>
        <w:autoSpaceDE w:val="0"/>
        <w:autoSpaceDN w:val="0"/>
        <w:adjustRightInd w:val="0"/>
        <w:spacing w:after="0" w:line="360" w:lineRule="auto"/>
        <w:ind w:firstLine="708"/>
        <w:rPr>
          <w:rFonts w:asciiTheme="majorBidi" w:hAnsiTheme="majorBidi" w:cstheme="majorBidi"/>
          <w:b/>
          <w:bCs/>
          <w:i/>
          <w:iCs/>
          <w:sz w:val="28"/>
          <w:szCs w:val="28"/>
        </w:rPr>
      </w:pPr>
      <w:r w:rsidRPr="006F4FA0">
        <w:rPr>
          <w:rFonts w:asciiTheme="majorBidi" w:hAnsiTheme="majorBidi" w:cstheme="majorBidi"/>
          <w:b/>
          <w:bCs/>
          <w:i/>
          <w:iCs/>
          <w:sz w:val="28"/>
          <w:szCs w:val="28"/>
        </w:rPr>
        <w:lastRenderedPageBreak/>
        <w:t xml:space="preserve">III.2.2 Raffinement de cas d’utilisation « Gérer </w:t>
      </w:r>
      <w:r>
        <w:rPr>
          <w:rFonts w:asciiTheme="majorBidi" w:hAnsiTheme="majorBidi" w:cstheme="majorBidi"/>
          <w:b/>
          <w:bCs/>
          <w:i/>
          <w:iCs/>
          <w:sz w:val="28"/>
          <w:szCs w:val="28"/>
        </w:rPr>
        <w:t xml:space="preserve">les </w:t>
      </w:r>
      <w:r w:rsidRPr="006F4FA0">
        <w:rPr>
          <w:rFonts w:asciiTheme="majorBidi" w:hAnsiTheme="majorBidi" w:cstheme="majorBidi"/>
          <w:b/>
          <w:bCs/>
          <w:i/>
          <w:iCs/>
          <w:sz w:val="28"/>
          <w:szCs w:val="28"/>
        </w:rPr>
        <w:t>station</w:t>
      </w:r>
      <w:r>
        <w:rPr>
          <w:rFonts w:asciiTheme="majorBidi" w:hAnsiTheme="majorBidi" w:cstheme="majorBidi"/>
          <w:b/>
          <w:bCs/>
          <w:i/>
          <w:iCs/>
          <w:sz w:val="28"/>
          <w:szCs w:val="28"/>
        </w:rPr>
        <w:t>s</w:t>
      </w:r>
      <w:r w:rsidRPr="006F4FA0">
        <w:rPr>
          <w:rFonts w:asciiTheme="majorBidi" w:hAnsiTheme="majorBidi" w:cstheme="majorBidi"/>
          <w:b/>
          <w:bCs/>
          <w:i/>
          <w:iCs/>
          <w:sz w:val="28"/>
          <w:szCs w:val="28"/>
        </w:rPr>
        <w:t> »</w:t>
      </w:r>
    </w:p>
    <w:p w:rsidR="003C3690" w:rsidRDefault="003C3690" w:rsidP="006F4FA0">
      <w:pPr>
        <w:autoSpaceDE w:val="0"/>
        <w:autoSpaceDN w:val="0"/>
        <w:adjustRightInd w:val="0"/>
        <w:spacing w:after="0" w:line="360" w:lineRule="auto"/>
        <w:ind w:firstLine="708"/>
        <w:rPr>
          <w:rFonts w:asciiTheme="majorBidi" w:hAnsiTheme="majorBidi" w:cstheme="majorBidi"/>
          <w:b/>
          <w:bCs/>
          <w:i/>
          <w:iCs/>
          <w:sz w:val="28"/>
          <w:szCs w:val="28"/>
        </w:rPr>
      </w:pPr>
    </w:p>
    <w:p w:rsidR="006F4FA0" w:rsidRDefault="00520587" w:rsidP="0052616D">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5753100" cy="3209925"/>
            <wp:effectExtent l="19050" t="0" r="0" b="0"/>
            <wp:docPr id="32" name="Image 32" descr="C:\Users\VOSTRO\Desktop\diagramme png\use cas gérer 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OSTRO\Desktop\diagramme png\use cas gérer station.png"/>
                    <pic:cNvPicPr>
                      <a:picLocks noChangeAspect="1" noChangeArrowheads="1"/>
                    </pic:cNvPicPr>
                  </pic:nvPicPr>
                  <pic:blipFill>
                    <a:blip r:embed="rId9"/>
                    <a:srcRect/>
                    <a:stretch>
                      <a:fillRect/>
                    </a:stretch>
                  </pic:blipFill>
                  <pic:spPr bwMode="auto">
                    <a:xfrm>
                      <a:off x="0" y="0"/>
                      <a:ext cx="5753100" cy="3209925"/>
                    </a:xfrm>
                    <a:prstGeom prst="rect">
                      <a:avLst/>
                    </a:prstGeom>
                    <a:noFill/>
                    <a:ln w="9525">
                      <a:noFill/>
                      <a:miter lim="800000"/>
                      <a:headEnd/>
                      <a:tailEnd/>
                    </a:ln>
                  </pic:spPr>
                </pic:pic>
              </a:graphicData>
            </a:graphic>
          </wp:inline>
        </w:drawing>
      </w:r>
    </w:p>
    <w:p w:rsidR="0052616D" w:rsidRDefault="0052616D" w:rsidP="0052616D">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Pr="0052616D">
        <w:rPr>
          <w:rFonts w:asciiTheme="majorBidi" w:hAnsiTheme="majorBidi" w:cstheme="majorBidi"/>
          <w:b/>
          <w:bCs/>
          <w:i/>
          <w:iCs/>
          <w:sz w:val="24"/>
          <w:szCs w:val="24"/>
        </w:rPr>
        <w:t>Gérer les stations »</w:t>
      </w:r>
    </w:p>
    <w:p w:rsidR="003C3690" w:rsidRPr="0052616D" w:rsidRDefault="003C3690" w:rsidP="0052616D">
      <w:pPr>
        <w:autoSpaceDE w:val="0"/>
        <w:autoSpaceDN w:val="0"/>
        <w:adjustRightInd w:val="0"/>
        <w:spacing w:after="0" w:line="360" w:lineRule="auto"/>
        <w:jc w:val="center"/>
        <w:rPr>
          <w:rFonts w:asciiTheme="majorBidi" w:hAnsiTheme="majorBidi" w:cstheme="majorBidi"/>
          <w:b/>
          <w:bCs/>
          <w:sz w:val="24"/>
          <w:szCs w:val="24"/>
        </w:rPr>
      </w:pPr>
    </w:p>
    <w:p w:rsidR="0052616D" w:rsidRDefault="0052616D" w:rsidP="0052616D">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52616D" w:rsidTr="003C3690">
        <w:trPr>
          <w:trHeight w:val="445"/>
        </w:trPr>
        <w:tc>
          <w:tcPr>
            <w:tcW w:w="2235" w:type="dxa"/>
          </w:tcPr>
          <w:p w:rsidR="0052616D" w:rsidRDefault="0052616D"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52616D" w:rsidRDefault="007738FE"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Gérer les stations</w:t>
            </w:r>
          </w:p>
        </w:tc>
      </w:tr>
      <w:tr w:rsidR="0052616D" w:rsidTr="003C3690">
        <w:trPr>
          <w:trHeight w:val="423"/>
        </w:trPr>
        <w:tc>
          <w:tcPr>
            <w:tcW w:w="2235" w:type="dxa"/>
          </w:tcPr>
          <w:p w:rsidR="0052616D" w:rsidRDefault="0052616D"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52616D" w:rsidRDefault="007738FE"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52616D" w:rsidTr="003C3690">
        <w:tc>
          <w:tcPr>
            <w:tcW w:w="2235" w:type="dxa"/>
          </w:tcPr>
          <w:p w:rsidR="0052616D" w:rsidRDefault="007738FE"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52616D" w:rsidRDefault="007738FE"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Ajouter, Modifier, Supprimer des stations</w:t>
            </w:r>
          </w:p>
        </w:tc>
      </w:tr>
      <w:tr w:rsidR="0052616D" w:rsidTr="003C3690">
        <w:tc>
          <w:tcPr>
            <w:tcW w:w="2235" w:type="dxa"/>
          </w:tcPr>
          <w:p w:rsidR="0052616D" w:rsidRDefault="007738FE"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52616D" w:rsidRDefault="007738FE"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r w:rsidR="003C3690">
              <w:rPr>
                <w:rFonts w:asciiTheme="majorBidi" w:hAnsiTheme="majorBidi" w:cstheme="majorBidi"/>
                <w:sz w:val="24"/>
                <w:szCs w:val="24"/>
              </w:rPr>
              <w:t>.</w:t>
            </w:r>
          </w:p>
          <w:p w:rsidR="007738FE" w:rsidRDefault="007738FE"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l’administrateur </w:t>
            </w:r>
            <w:r w:rsidR="003C3690">
              <w:rPr>
                <w:rFonts w:asciiTheme="majorBidi" w:hAnsiTheme="majorBidi" w:cstheme="majorBidi"/>
                <w:sz w:val="24"/>
                <w:szCs w:val="24"/>
              </w:rPr>
              <w:t>accède</w:t>
            </w:r>
            <w:r>
              <w:rPr>
                <w:rFonts w:asciiTheme="majorBidi" w:hAnsiTheme="majorBidi" w:cstheme="majorBidi"/>
                <w:sz w:val="24"/>
                <w:szCs w:val="24"/>
              </w:rPr>
              <w:t xml:space="preserve"> au menu station</w:t>
            </w:r>
            <w:r w:rsidR="003C3690">
              <w:rPr>
                <w:rFonts w:asciiTheme="majorBidi" w:hAnsiTheme="majorBidi" w:cstheme="majorBidi"/>
                <w:sz w:val="24"/>
                <w:szCs w:val="24"/>
              </w:rPr>
              <w:t>.</w:t>
            </w:r>
          </w:p>
          <w:p w:rsidR="006C5ABB" w:rsidRDefault="007738FE"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L’administrateur choisir l’</w:t>
            </w:r>
            <w:r w:rsidR="00DD0AA8">
              <w:rPr>
                <w:rFonts w:asciiTheme="majorBidi" w:hAnsiTheme="majorBidi" w:cstheme="majorBidi"/>
                <w:sz w:val="24"/>
                <w:szCs w:val="24"/>
              </w:rPr>
              <w:t>opération</w:t>
            </w:r>
            <w:r>
              <w:rPr>
                <w:rFonts w:asciiTheme="majorBidi" w:hAnsiTheme="majorBidi" w:cstheme="majorBidi"/>
                <w:sz w:val="24"/>
                <w:szCs w:val="24"/>
              </w:rPr>
              <w:t xml:space="preserve"> </w:t>
            </w:r>
            <w:r w:rsidR="00046274">
              <w:rPr>
                <w:rFonts w:asciiTheme="majorBidi" w:hAnsiTheme="majorBidi" w:cstheme="majorBidi"/>
                <w:sz w:val="24"/>
                <w:szCs w:val="24"/>
              </w:rPr>
              <w:t>à</w:t>
            </w:r>
            <w:r>
              <w:rPr>
                <w:rFonts w:asciiTheme="majorBidi" w:hAnsiTheme="majorBidi" w:cstheme="majorBidi"/>
                <w:sz w:val="24"/>
                <w:szCs w:val="24"/>
              </w:rPr>
              <w:t xml:space="preserve"> effectuer</w:t>
            </w:r>
            <w:r w:rsidR="006C5ABB">
              <w:rPr>
                <w:rFonts w:asciiTheme="majorBidi" w:hAnsiTheme="majorBidi" w:cstheme="majorBidi"/>
                <w:sz w:val="24"/>
                <w:szCs w:val="24"/>
              </w:rPr>
              <w:t xml:space="preserve"> : </w:t>
            </w:r>
            <w:r>
              <w:rPr>
                <w:rFonts w:asciiTheme="majorBidi" w:hAnsiTheme="majorBidi" w:cstheme="majorBidi"/>
                <w:sz w:val="24"/>
                <w:szCs w:val="24"/>
              </w:rPr>
              <w:t>Ajouter</w:t>
            </w:r>
            <w:r w:rsidR="006C5ABB">
              <w:rPr>
                <w:rFonts w:asciiTheme="majorBidi" w:hAnsiTheme="majorBidi" w:cstheme="majorBidi"/>
                <w:sz w:val="24"/>
                <w:szCs w:val="24"/>
              </w:rPr>
              <w:t xml:space="preserve">, </w:t>
            </w:r>
            <w:r>
              <w:rPr>
                <w:rFonts w:asciiTheme="majorBidi" w:hAnsiTheme="majorBidi" w:cstheme="majorBidi"/>
                <w:sz w:val="24"/>
                <w:szCs w:val="24"/>
              </w:rPr>
              <w:t>modifier</w:t>
            </w:r>
            <w:r w:rsidR="006C5ABB">
              <w:rPr>
                <w:rFonts w:asciiTheme="majorBidi" w:hAnsiTheme="majorBidi" w:cstheme="majorBidi"/>
                <w:sz w:val="24"/>
                <w:szCs w:val="24"/>
              </w:rPr>
              <w:t xml:space="preserve">, </w:t>
            </w:r>
            <w:r>
              <w:rPr>
                <w:rFonts w:asciiTheme="majorBidi" w:hAnsiTheme="majorBidi" w:cstheme="majorBidi"/>
                <w:sz w:val="24"/>
                <w:szCs w:val="24"/>
              </w:rPr>
              <w:t>supprimer</w:t>
            </w:r>
            <w:r w:rsidR="006C5ABB">
              <w:rPr>
                <w:rFonts w:asciiTheme="majorBidi" w:hAnsiTheme="majorBidi" w:cstheme="majorBidi"/>
                <w:sz w:val="24"/>
                <w:szCs w:val="24"/>
              </w:rPr>
              <w:t>, ou simple consultation.</w:t>
            </w:r>
          </w:p>
          <w:p w:rsidR="007738FE" w:rsidRDefault="006C5ABB"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En cas d’ajout ou de modification d’une station le système affiche un formulaire que l’administrateur doit le remplir. </w:t>
            </w:r>
          </w:p>
          <w:p w:rsidR="006C5ABB" w:rsidRDefault="006C5ABB"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5. En cas de suppression </w:t>
            </w:r>
            <w:r w:rsidR="003C3690">
              <w:rPr>
                <w:rFonts w:asciiTheme="majorBidi" w:hAnsiTheme="majorBidi" w:cstheme="majorBidi"/>
                <w:sz w:val="24"/>
                <w:szCs w:val="24"/>
              </w:rPr>
              <w:t>l’utilisateur doit cliquer sur le bouton de suppression.</w:t>
            </w:r>
          </w:p>
          <w:p w:rsidR="006C5ABB" w:rsidRDefault="006C5ABB"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6. En cas de consultation le système affiche une liste qui contient tout les stations</w:t>
            </w:r>
            <w:r w:rsidR="003C3690">
              <w:rPr>
                <w:rFonts w:asciiTheme="majorBidi" w:hAnsiTheme="majorBidi" w:cstheme="majorBidi"/>
                <w:sz w:val="24"/>
                <w:szCs w:val="24"/>
              </w:rPr>
              <w:t>.</w:t>
            </w:r>
          </w:p>
        </w:tc>
      </w:tr>
    </w:tbl>
    <w:p w:rsidR="003C3690" w:rsidRDefault="003C3690" w:rsidP="0052616D">
      <w:pPr>
        <w:autoSpaceDE w:val="0"/>
        <w:autoSpaceDN w:val="0"/>
        <w:adjustRightInd w:val="0"/>
        <w:spacing w:after="0" w:line="360" w:lineRule="auto"/>
        <w:rPr>
          <w:rFonts w:asciiTheme="majorBidi" w:hAnsiTheme="majorBidi" w:cstheme="majorBidi"/>
          <w:sz w:val="24"/>
          <w:szCs w:val="24"/>
        </w:rPr>
      </w:pPr>
    </w:p>
    <w:p w:rsidR="003C3690" w:rsidRDefault="003C3690">
      <w:pPr>
        <w:rPr>
          <w:rFonts w:asciiTheme="majorBidi" w:hAnsiTheme="majorBidi" w:cstheme="majorBidi"/>
          <w:sz w:val="24"/>
          <w:szCs w:val="24"/>
        </w:rPr>
      </w:pPr>
      <w:r>
        <w:rPr>
          <w:rFonts w:asciiTheme="majorBidi" w:hAnsiTheme="majorBidi" w:cstheme="majorBidi"/>
          <w:sz w:val="24"/>
          <w:szCs w:val="24"/>
        </w:rPr>
        <w:br w:type="page"/>
      </w:r>
    </w:p>
    <w:p w:rsidR="00046274" w:rsidRDefault="003C3690" w:rsidP="00046274">
      <w:pPr>
        <w:autoSpaceDE w:val="0"/>
        <w:autoSpaceDN w:val="0"/>
        <w:adjustRightInd w:val="0"/>
        <w:spacing w:after="0" w:line="360" w:lineRule="auto"/>
        <w:ind w:firstLine="708"/>
        <w:rPr>
          <w:rFonts w:asciiTheme="majorBidi" w:hAnsiTheme="majorBidi" w:cstheme="majorBidi"/>
          <w:b/>
          <w:bCs/>
          <w:i/>
          <w:iCs/>
          <w:sz w:val="28"/>
          <w:szCs w:val="28"/>
        </w:rPr>
      </w:pPr>
      <w:r w:rsidRPr="006F4FA0">
        <w:rPr>
          <w:rFonts w:asciiTheme="majorBidi" w:hAnsiTheme="majorBidi" w:cstheme="majorBidi"/>
          <w:b/>
          <w:bCs/>
          <w:i/>
          <w:iCs/>
          <w:sz w:val="28"/>
          <w:szCs w:val="28"/>
        </w:rPr>
        <w:lastRenderedPageBreak/>
        <w:t xml:space="preserve">III.2.2 Raffinement de cas d’utilisation « Gérer </w:t>
      </w:r>
      <w:r>
        <w:rPr>
          <w:rFonts w:asciiTheme="majorBidi" w:hAnsiTheme="majorBidi" w:cstheme="majorBidi"/>
          <w:b/>
          <w:bCs/>
          <w:i/>
          <w:iCs/>
          <w:sz w:val="28"/>
          <w:szCs w:val="28"/>
        </w:rPr>
        <w:t>les lignes</w:t>
      </w:r>
      <w:r w:rsidRPr="006F4FA0">
        <w:rPr>
          <w:rFonts w:asciiTheme="majorBidi" w:hAnsiTheme="majorBidi" w:cstheme="majorBidi"/>
          <w:b/>
          <w:bCs/>
          <w:i/>
          <w:iCs/>
          <w:sz w:val="28"/>
          <w:szCs w:val="28"/>
        </w:rPr>
        <w:t> »</w:t>
      </w:r>
    </w:p>
    <w:p w:rsidR="00046274" w:rsidRDefault="00046274" w:rsidP="00046274">
      <w:pPr>
        <w:autoSpaceDE w:val="0"/>
        <w:autoSpaceDN w:val="0"/>
        <w:adjustRightInd w:val="0"/>
        <w:spacing w:after="0" w:line="360" w:lineRule="auto"/>
        <w:ind w:firstLine="708"/>
        <w:rPr>
          <w:rFonts w:asciiTheme="majorBidi" w:hAnsiTheme="majorBidi" w:cstheme="majorBidi"/>
          <w:b/>
          <w:bCs/>
          <w:i/>
          <w:iCs/>
          <w:sz w:val="28"/>
          <w:szCs w:val="28"/>
        </w:rPr>
      </w:pPr>
    </w:p>
    <w:p w:rsidR="003C3690" w:rsidRPr="0096545B" w:rsidRDefault="00E129E9" w:rsidP="0096545B">
      <w:pPr>
        <w:autoSpaceDE w:val="0"/>
        <w:autoSpaceDN w:val="0"/>
        <w:adjustRightInd w:val="0"/>
        <w:spacing w:after="0" w:line="360" w:lineRule="auto"/>
        <w:jc w:val="center"/>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53100" cy="3209925"/>
            <wp:effectExtent l="19050" t="0" r="0" b="0"/>
            <wp:docPr id="33" name="Image 33" descr="C:\Users\VOSTRO\Desktop\diagramme png\use case gérer lig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OSTRO\Desktop\diagramme png\use case gérer ligne.png"/>
                    <pic:cNvPicPr>
                      <a:picLocks noChangeAspect="1" noChangeArrowheads="1"/>
                    </pic:cNvPicPr>
                  </pic:nvPicPr>
                  <pic:blipFill>
                    <a:blip r:embed="rId10"/>
                    <a:srcRect/>
                    <a:stretch>
                      <a:fillRect/>
                    </a:stretch>
                  </pic:blipFill>
                  <pic:spPr bwMode="auto">
                    <a:xfrm>
                      <a:off x="0" y="0"/>
                      <a:ext cx="5753100" cy="3209925"/>
                    </a:xfrm>
                    <a:prstGeom prst="rect">
                      <a:avLst/>
                    </a:prstGeom>
                    <a:noFill/>
                    <a:ln w="9525">
                      <a:noFill/>
                      <a:miter lim="800000"/>
                      <a:headEnd/>
                      <a:tailEnd/>
                    </a:ln>
                  </pic:spPr>
                </pic:pic>
              </a:graphicData>
            </a:graphic>
          </wp:inline>
        </w:drawing>
      </w:r>
    </w:p>
    <w:p w:rsidR="003C3690" w:rsidRDefault="003C3690" w:rsidP="00046274">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Pr="0052616D">
        <w:rPr>
          <w:rFonts w:asciiTheme="majorBidi" w:hAnsiTheme="majorBidi" w:cstheme="majorBidi"/>
          <w:b/>
          <w:bCs/>
          <w:i/>
          <w:iCs/>
          <w:sz w:val="24"/>
          <w:szCs w:val="24"/>
        </w:rPr>
        <w:t xml:space="preserve">Gérer les </w:t>
      </w:r>
      <w:r>
        <w:rPr>
          <w:rFonts w:asciiTheme="majorBidi" w:hAnsiTheme="majorBidi" w:cstheme="majorBidi"/>
          <w:b/>
          <w:bCs/>
          <w:i/>
          <w:iCs/>
          <w:sz w:val="24"/>
          <w:szCs w:val="24"/>
        </w:rPr>
        <w:t>ligne</w:t>
      </w:r>
      <w:r w:rsidRPr="0052616D">
        <w:rPr>
          <w:rFonts w:asciiTheme="majorBidi" w:hAnsiTheme="majorBidi" w:cstheme="majorBidi"/>
          <w:b/>
          <w:bCs/>
          <w:i/>
          <w:iCs/>
          <w:sz w:val="24"/>
          <w:szCs w:val="24"/>
        </w:rPr>
        <w:t>s »</w:t>
      </w:r>
    </w:p>
    <w:p w:rsidR="003C3690" w:rsidRPr="0052616D" w:rsidRDefault="003C3690" w:rsidP="003C3690">
      <w:pPr>
        <w:autoSpaceDE w:val="0"/>
        <w:autoSpaceDN w:val="0"/>
        <w:adjustRightInd w:val="0"/>
        <w:spacing w:after="0" w:line="360" w:lineRule="auto"/>
        <w:jc w:val="center"/>
        <w:rPr>
          <w:rFonts w:asciiTheme="majorBidi" w:hAnsiTheme="majorBidi" w:cstheme="majorBidi"/>
          <w:b/>
          <w:bCs/>
          <w:sz w:val="24"/>
          <w:szCs w:val="24"/>
        </w:rPr>
      </w:pPr>
    </w:p>
    <w:p w:rsidR="003C3690" w:rsidRDefault="003C3690" w:rsidP="003C369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3C3690" w:rsidTr="00046274">
        <w:trPr>
          <w:trHeight w:val="445"/>
        </w:trPr>
        <w:tc>
          <w:tcPr>
            <w:tcW w:w="2235"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 xml:space="preserve">Gérer les </w:t>
            </w:r>
            <w:r w:rsidR="00046274">
              <w:rPr>
                <w:rFonts w:asciiTheme="majorBidi" w:hAnsiTheme="majorBidi" w:cstheme="majorBidi"/>
                <w:sz w:val="24"/>
                <w:szCs w:val="24"/>
              </w:rPr>
              <w:t>lignes</w:t>
            </w:r>
          </w:p>
        </w:tc>
      </w:tr>
      <w:tr w:rsidR="003C3690" w:rsidTr="00046274">
        <w:trPr>
          <w:trHeight w:val="423"/>
        </w:trPr>
        <w:tc>
          <w:tcPr>
            <w:tcW w:w="2235"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3C3690" w:rsidTr="00046274">
        <w:tc>
          <w:tcPr>
            <w:tcW w:w="2235"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Ajouter, Modifier, Supprimer des </w:t>
            </w:r>
            <w:r w:rsidR="00046274">
              <w:rPr>
                <w:rFonts w:asciiTheme="majorBidi" w:hAnsiTheme="majorBidi" w:cstheme="majorBidi"/>
                <w:sz w:val="24"/>
                <w:szCs w:val="24"/>
              </w:rPr>
              <w:t>lignes</w:t>
            </w:r>
          </w:p>
        </w:tc>
      </w:tr>
      <w:tr w:rsidR="003C3690" w:rsidTr="00046274">
        <w:tc>
          <w:tcPr>
            <w:tcW w:w="2235"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l’administrateur accède au menu </w:t>
            </w:r>
            <w:r w:rsidR="00046274">
              <w:rPr>
                <w:rFonts w:asciiTheme="majorBidi" w:hAnsiTheme="majorBidi" w:cstheme="majorBidi"/>
                <w:sz w:val="24"/>
                <w:szCs w:val="24"/>
              </w:rPr>
              <w:t>ligne</w:t>
            </w:r>
            <w:r>
              <w:rPr>
                <w:rFonts w:asciiTheme="majorBidi" w:hAnsiTheme="majorBidi" w:cstheme="majorBidi"/>
                <w:sz w:val="24"/>
                <w:szCs w:val="24"/>
              </w:rPr>
              <w:t>.</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3. L’administrateur choisir l’opération </w:t>
            </w:r>
            <w:r w:rsidR="00046274">
              <w:rPr>
                <w:rFonts w:asciiTheme="majorBidi" w:hAnsiTheme="majorBidi" w:cstheme="majorBidi"/>
                <w:sz w:val="24"/>
                <w:szCs w:val="24"/>
              </w:rPr>
              <w:t>à</w:t>
            </w:r>
            <w:r>
              <w:rPr>
                <w:rFonts w:asciiTheme="majorBidi" w:hAnsiTheme="majorBidi" w:cstheme="majorBidi"/>
                <w:sz w:val="24"/>
                <w:szCs w:val="24"/>
              </w:rPr>
              <w:t xml:space="preserve"> effectuer : Ajouter, modifier, supprimer, ou simple consultation.</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En cas d’ajout </w:t>
            </w:r>
            <w:r w:rsidR="0096545B">
              <w:rPr>
                <w:rFonts w:asciiTheme="majorBidi" w:hAnsiTheme="majorBidi" w:cstheme="majorBidi"/>
                <w:sz w:val="24"/>
                <w:szCs w:val="24"/>
              </w:rPr>
              <w:t>ou de modification d’une ligne</w:t>
            </w:r>
            <w:r>
              <w:rPr>
                <w:rFonts w:asciiTheme="majorBidi" w:hAnsiTheme="majorBidi" w:cstheme="majorBidi"/>
                <w:sz w:val="24"/>
                <w:szCs w:val="24"/>
              </w:rPr>
              <w:t xml:space="preserve"> le système affiche un formulaire que l’administrateur doit le remplir. </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5. En cas de suppression l’utilisateur doit cliquer sur le bouton de suppression.</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6. En cas de consultation le système affiche une list</w:t>
            </w:r>
            <w:r w:rsidR="0096545B">
              <w:rPr>
                <w:rFonts w:asciiTheme="majorBidi" w:hAnsiTheme="majorBidi" w:cstheme="majorBidi"/>
                <w:sz w:val="24"/>
                <w:szCs w:val="24"/>
              </w:rPr>
              <w:t>e qui contient tout les lignes</w:t>
            </w:r>
            <w:r>
              <w:rPr>
                <w:rFonts w:asciiTheme="majorBidi" w:hAnsiTheme="majorBidi" w:cstheme="majorBidi"/>
                <w:sz w:val="24"/>
                <w:szCs w:val="24"/>
              </w:rPr>
              <w:t>.</w:t>
            </w:r>
          </w:p>
        </w:tc>
      </w:tr>
    </w:tbl>
    <w:p w:rsidR="0096545B" w:rsidRDefault="0096545B" w:rsidP="0052616D">
      <w:pPr>
        <w:autoSpaceDE w:val="0"/>
        <w:autoSpaceDN w:val="0"/>
        <w:adjustRightInd w:val="0"/>
        <w:spacing w:after="0" w:line="360" w:lineRule="auto"/>
        <w:rPr>
          <w:rFonts w:asciiTheme="majorBidi" w:hAnsiTheme="majorBidi" w:cstheme="majorBidi"/>
          <w:sz w:val="24"/>
          <w:szCs w:val="24"/>
        </w:rPr>
      </w:pPr>
    </w:p>
    <w:p w:rsidR="0096545B" w:rsidRDefault="0096545B">
      <w:pPr>
        <w:rPr>
          <w:rFonts w:asciiTheme="majorBidi" w:hAnsiTheme="majorBidi" w:cstheme="majorBidi"/>
          <w:sz w:val="24"/>
          <w:szCs w:val="24"/>
        </w:rPr>
      </w:pPr>
      <w:r>
        <w:rPr>
          <w:rFonts w:asciiTheme="majorBidi" w:hAnsiTheme="majorBidi" w:cstheme="majorBidi"/>
          <w:sz w:val="24"/>
          <w:szCs w:val="24"/>
        </w:rPr>
        <w:br w:type="page"/>
      </w:r>
    </w:p>
    <w:p w:rsidR="0052616D" w:rsidRDefault="0052616D" w:rsidP="0052616D">
      <w:pPr>
        <w:autoSpaceDE w:val="0"/>
        <w:autoSpaceDN w:val="0"/>
        <w:adjustRightInd w:val="0"/>
        <w:spacing w:after="0" w:line="360" w:lineRule="auto"/>
        <w:rPr>
          <w:rFonts w:asciiTheme="majorBidi" w:hAnsiTheme="majorBidi" w:cstheme="majorBidi"/>
          <w:sz w:val="24"/>
          <w:szCs w:val="24"/>
        </w:rPr>
      </w:pPr>
    </w:p>
    <w:p w:rsidR="0096545B" w:rsidRDefault="0096545B" w:rsidP="0096545B">
      <w:pPr>
        <w:autoSpaceDE w:val="0"/>
        <w:autoSpaceDN w:val="0"/>
        <w:adjustRightInd w:val="0"/>
        <w:spacing w:after="0" w:line="360" w:lineRule="auto"/>
        <w:ind w:firstLine="708"/>
        <w:rPr>
          <w:rFonts w:asciiTheme="majorBidi" w:hAnsiTheme="majorBidi" w:cstheme="majorBidi"/>
          <w:b/>
          <w:bCs/>
          <w:i/>
          <w:iCs/>
          <w:sz w:val="28"/>
          <w:szCs w:val="28"/>
        </w:rPr>
      </w:pPr>
      <w:r w:rsidRPr="006F4FA0">
        <w:rPr>
          <w:rFonts w:asciiTheme="majorBidi" w:hAnsiTheme="majorBidi" w:cstheme="majorBidi"/>
          <w:b/>
          <w:bCs/>
          <w:i/>
          <w:iCs/>
          <w:sz w:val="28"/>
          <w:szCs w:val="28"/>
        </w:rPr>
        <w:t xml:space="preserve">III.2.2 Raffinement de cas d’utilisation « Gérer </w:t>
      </w:r>
      <w:r>
        <w:rPr>
          <w:rFonts w:asciiTheme="majorBidi" w:hAnsiTheme="majorBidi" w:cstheme="majorBidi"/>
          <w:b/>
          <w:bCs/>
          <w:i/>
          <w:iCs/>
          <w:sz w:val="28"/>
          <w:szCs w:val="28"/>
        </w:rPr>
        <w:t>les parcours</w:t>
      </w:r>
      <w:r w:rsidRPr="006F4FA0">
        <w:rPr>
          <w:rFonts w:asciiTheme="majorBidi" w:hAnsiTheme="majorBidi" w:cstheme="majorBidi"/>
          <w:b/>
          <w:bCs/>
          <w:i/>
          <w:iCs/>
          <w:sz w:val="28"/>
          <w:szCs w:val="28"/>
        </w:rPr>
        <w:t> »</w:t>
      </w:r>
    </w:p>
    <w:p w:rsidR="0096545B" w:rsidRDefault="0096545B" w:rsidP="0096545B">
      <w:pPr>
        <w:autoSpaceDE w:val="0"/>
        <w:autoSpaceDN w:val="0"/>
        <w:adjustRightInd w:val="0"/>
        <w:spacing w:after="0" w:line="360" w:lineRule="auto"/>
        <w:ind w:firstLine="708"/>
        <w:rPr>
          <w:rFonts w:asciiTheme="majorBidi" w:hAnsiTheme="majorBidi" w:cstheme="majorBidi"/>
          <w:b/>
          <w:bCs/>
          <w:i/>
          <w:iCs/>
          <w:sz w:val="28"/>
          <w:szCs w:val="28"/>
        </w:rPr>
      </w:pPr>
    </w:p>
    <w:p w:rsidR="0096545B" w:rsidRPr="0096545B" w:rsidRDefault="00136EDA" w:rsidP="00136EDA">
      <w:pPr>
        <w:autoSpaceDE w:val="0"/>
        <w:autoSpaceDN w:val="0"/>
        <w:adjustRightInd w:val="0"/>
        <w:spacing w:after="0" w:line="360" w:lineRule="auto"/>
        <w:jc w:val="center"/>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53100" cy="3209925"/>
            <wp:effectExtent l="19050" t="0" r="0" b="0"/>
            <wp:docPr id="34" name="Image 34" descr="C:\Users\VOSTRO\Desktop\diagramme png\use case gerer par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OSTRO\Desktop\diagramme png\use case gerer parcours.png"/>
                    <pic:cNvPicPr>
                      <a:picLocks noChangeAspect="1" noChangeArrowheads="1"/>
                    </pic:cNvPicPr>
                  </pic:nvPicPr>
                  <pic:blipFill>
                    <a:blip r:embed="rId11"/>
                    <a:srcRect/>
                    <a:stretch>
                      <a:fillRect/>
                    </a:stretch>
                  </pic:blipFill>
                  <pic:spPr bwMode="auto">
                    <a:xfrm>
                      <a:off x="0" y="0"/>
                      <a:ext cx="5753100" cy="3209925"/>
                    </a:xfrm>
                    <a:prstGeom prst="rect">
                      <a:avLst/>
                    </a:prstGeom>
                    <a:noFill/>
                    <a:ln w="9525">
                      <a:noFill/>
                      <a:miter lim="800000"/>
                      <a:headEnd/>
                      <a:tailEnd/>
                    </a:ln>
                  </pic:spPr>
                </pic:pic>
              </a:graphicData>
            </a:graphic>
          </wp:inline>
        </w:drawing>
      </w:r>
    </w:p>
    <w:p w:rsidR="0096545B" w:rsidRDefault="0096545B" w:rsidP="0096545B">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Pr="0052616D">
        <w:rPr>
          <w:rFonts w:asciiTheme="majorBidi" w:hAnsiTheme="majorBidi" w:cstheme="majorBidi"/>
          <w:b/>
          <w:bCs/>
          <w:i/>
          <w:iCs/>
          <w:sz w:val="24"/>
          <w:szCs w:val="24"/>
        </w:rPr>
        <w:t xml:space="preserve">Gérer les </w:t>
      </w:r>
      <w:r>
        <w:rPr>
          <w:rFonts w:asciiTheme="majorBidi" w:hAnsiTheme="majorBidi" w:cstheme="majorBidi"/>
          <w:b/>
          <w:bCs/>
          <w:i/>
          <w:iCs/>
          <w:sz w:val="24"/>
          <w:szCs w:val="24"/>
        </w:rPr>
        <w:t>parcours</w:t>
      </w:r>
      <w:r w:rsidRPr="0052616D">
        <w:rPr>
          <w:rFonts w:asciiTheme="majorBidi" w:hAnsiTheme="majorBidi" w:cstheme="majorBidi"/>
          <w:b/>
          <w:bCs/>
          <w:i/>
          <w:iCs/>
          <w:sz w:val="24"/>
          <w:szCs w:val="24"/>
        </w:rPr>
        <w:t> »</w:t>
      </w:r>
    </w:p>
    <w:p w:rsidR="0096545B" w:rsidRPr="0052616D" w:rsidRDefault="0096545B" w:rsidP="0096545B">
      <w:pPr>
        <w:autoSpaceDE w:val="0"/>
        <w:autoSpaceDN w:val="0"/>
        <w:adjustRightInd w:val="0"/>
        <w:spacing w:after="0" w:line="360" w:lineRule="auto"/>
        <w:jc w:val="center"/>
        <w:rPr>
          <w:rFonts w:asciiTheme="majorBidi" w:hAnsiTheme="majorBidi" w:cstheme="majorBidi"/>
          <w:b/>
          <w:bCs/>
          <w:sz w:val="24"/>
          <w:szCs w:val="24"/>
        </w:rPr>
      </w:pPr>
    </w:p>
    <w:p w:rsidR="0096545B" w:rsidRDefault="0096545B" w:rsidP="0096545B">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96545B" w:rsidTr="00E96168">
        <w:trPr>
          <w:trHeight w:val="445"/>
        </w:trPr>
        <w:tc>
          <w:tcPr>
            <w:tcW w:w="2235"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Gérer les parcours</w:t>
            </w:r>
          </w:p>
        </w:tc>
      </w:tr>
      <w:tr w:rsidR="0096545B" w:rsidTr="00E96168">
        <w:trPr>
          <w:trHeight w:val="423"/>
        </w:trPr>
        <w:tc>
          <w:tcPr>
            <w:tcW w:w="2235"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96545B" w:rsidTr="00E96168">
        <w:tc>
          <w:tcPr>
            <w:tcW w:w="2235"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Ajouter, Modifier, Supprimer des parcours</w:t>
            </w:r>
          </w:p>
        </w:tc>
      </w:tr>
      <w:tr w:rsidR="0096545B" w:rsidTr="00E96168">
        <w:tc>
          <w:tcPr>
            <w:tcW w:w="2235"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p>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2. l’administrateur accède au menu parcours.</w:t>
            </w:r>
          </w:p>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L’administrateur choisir l’opération à effectuer : Ajouter, modifier, supprimer, ou simple consultation.</w:t>
            </w:r>
          </w:p>
          <w:p w:rsidR="0096545B" w:rsidRDefault="0096545B" w:rsidP="0096545B">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En cas d’ajout ou de modification l’administrateur doit sélectionner tout d’abord les stations  et définir les différents délais du parcours. </w:t>
            </w:r>
          </w:p>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5. En cas de suppression l’utilisateur doit cliquer sur le bouton de suppression.</w:t>
            </w:r>
          </w:p>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6. En cas de consultation le système affiche une liste qui contient tout les </w:t>
            </w:r>
            <w:r w:rsidR="00536EE5">
              <w:rPr>
                <w:rFonts w:asciiTheme="majorBidi" w:hAnsiTheme="majorBidi" w:cstheme="majorBidi"/>
                <w:sz w:val="24"/>
                <w:szCs w:val="24"/>
              </w:rPr>
              <w:t>parcours</w:t>
            </w:r>
            <w:r>
              <w:rPr>
                <w:rFonts w:asciiTheme="majorBidi" w:hAnsiTheme="majorBidi" w:cstheme="majorBidi"/>
                <w:sz w:val="24"/>
                <w:szCs w:val="24"/>
              </w:rPr>
              <w:t>.</w:t>
            </w:r>
          </w:p>
        </w:tc>
      </w:tr>
    </w:tbl>
    <w:p w:rsidR="0096545B" w:rsidRDefault="0096545B" w:rsidP="0096545B">
      <w:pPr>
        <w:autoSpaceDE w:val="0"/>
        <w:autoSpaceDN w:val="0"/>
        <w:adjustRightInd w:val="0"/>
        <w:spacing w:after="0" w:line="360" w:lineRule="auto"/>
        <w:rPr>
          <w:rFonts w:asciiTheme="majorBidi" w:hAnsiTheme="majorBidi" w:cstheme="majorBidi"/>
          <w:sz w:val="24"/>
          <w:szCs w:val="24"/>
        </w:rPr>
      </w:pPr>
    </w:p>
    <w:p w:rsidR="00675D84" w:rsidRDefault="00675D84">
      <w:pPr>
        <w:rPr>
          <w:rFonts w:asciiTheme="majorBidi" w:hAnsiTheme="majorBidi" w:cstheme="majorBidi"/>
          <w:sz w:val="24"/>
          <w:szCs w:val="24"/>
        </w:rPr>
      </w:pPr>
      <w:r>
        <w:rPr>
          <w:rFonts w:asciiTheme="majorBidi" w:hAnsiTheme="majorBidi" w:cstheme="majorBidi"/>
          <w:sz w:val="24"/>
          <w:szCs w:val="24"/>
        </w:rPr>
        <w:br w:type="page"/>
      </w:r>
    </w:p>
    <w:p w:rsidR="00675D84" w:rsidRDefault="00675D84" w:rsidP="00675D84">
      <w:pPr>
        <w:autoSpaceDE w:val="0"/>
        <w:autoSpaceDN w:val="0"/>
        <w:adjustRightInd w:val="0"/>
        <w:spacing w:after="0" w:line="360" w:lineRule="auto"/>
        <w:ind w:firstLine="708"/>
        <w:rPr>
          <w:rFonts w:asciiTheme="majorBidi" w:hAnsiTheme="majorBidi" w:cstheme="majorBidi"/>
          <w:b/>
          <w:bCs/>
          <w:i/>
          <w:iCs/>
          <w:sz w:val="28"/>
          <w:szCs w:val="28"/>
        </w:rPr>
      </w:pPr>
      <w:r w:rsidRPr="006F4FA0">
        <w:rPr>
          <w:rFonts w:asciiTheme="majorBidi" w:hAnsiTheme="majorBidi" w:cstheme="majorBidi"/>
          <w:b/>
          <w:bCs/>
          <w:i/>
          <w:iCs/>
          <w:sz w:val="28"/>
          <w:szCs w:val="28"/>
        </w:rPr>
        <w:lastRenderedPageBreak/>
        <w:t xml:space="preserve">III.2.2 Raffinement de cas d’utilisation « Gérer </w:t>
      </w:r>
      <w:r>
        <w:rPr>
          <w:rFonts w:asciiTheme="majorBidi" w:hAnsiTheme="majorBidi" w:cstheme="majorBidi"/>
          <w:b/>
          <w:bCs/>
          <w:i/>
          <w:iCs/>
          <w:sz w:val="28"/>
          <w:szCs w:val="28"/>
        </w:rPr>
        <w:t>les programmes</w:t>
      </w:r>
      <w:r w:rsidRPr="006F4FA0">
        <w:rPr>
          <w:rFonts w:asciiTheme="majorBidi" w:hAnsiTheme="majorBidi" w:cstheme="majorBidi"/>
          <w:b/>
          <w:bCs/>
          <w:i/>
          <w:iCs/>
          <w:sz w:val="28"/>
          <w:szCs w:val="28"/>
        </w:rPr>
        <w:t>»</w:t>
      </w:r>
    </w:p>
    <w:p w:rsidR="00675D84" w:rsidRDefault="00675D84" w:rsidP="00675D84">
      <w:pPr>
        <w:autoSpaceDE w:val="0"/>
        <w:autoSpaceDN w:val="0"/>
        <w:adjustRightInd w:val="0"/>
        <w:spacing w:after="0" w:line="360" w:lineRule="auto"/>
        <w:ind w:firstLine="708"/>
        <w:rPr>
          <w:rFonts w:asciiTheme="majorBidi" w:hAnsiTheme="majorBidi" w:cstheme="majorBidi"/>
          <w:b/>
          <w:bCs/>
          <w:i/>
          <w:iCs/>
          <w:sz w:val="28"/>
          <w:szCs w:val="28"/>
        </w:rPr>
      </w:pPr>
    </w:p>
    <w:p w:rsidR="00675D84" w:rsidRPr="0096545B" w:rsidRDefault="005C1350" w:rsidP="00675D84">
      <w:pPr>
        <w:autoSpaceDE w:val="0"/>
        <w:autoSpaceDN w:val="0"/>
        <w:adjustRightInd w:val="0"/>
        <w:spacing w:after="0" w:line="360" w:lineRule="auto"/>
        <w:jc w:val="center"/>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53100" cy="3200400"/>
            <wp:effectExtent l="19050" t="0" r="0" b="0"/>
            <wp:docPr id="21" name="Image 21" descr="C:\Users\VOSTRO\Desktop\diagramme png\use case gerer pro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OSTRO\Desktop\diagramme png\use case gerer proramme.png"/>
                    <pic:cNvPicPr>
                      <a:picLocks noChangeAspect="1" noChangeArrowheads="1"/>
                    </pic:cNvPicPr>
                  </pic:nvPicPr>
                  <pic:blipFill>
                    <a:blip r:embed="rId12"/>
                    <a:srcRect/>
                    <a:stretch>
                      <a:fillRect/>
                    </a:stretch>
                  </pic:blipFill>
                  <pic:spPr bwMode="auto">
                    <a:xfrm>
                      <a:off x="0" y="0"/>
                      <a:ext cx="5753100" cy="3200400"/>
                    </a:xfrm>
                    <a:prstGeom prst="rect">
                      <a:avLst/>
                    </a:prstGeom>
                    <a:noFill/>
                    <a:ln w="9525">
                      <a:noFill/>
                      <a:miter lim="800000"/>
                      <a:headEnd/>
                      <a:tailEnd/>
                    </a:ln>
                  </pic:spPr>
                </pic:pic>
              </a:graphicData>
            </a:graphic>
          </wp:inline>
        </w:drawing>
      </w:r>
    </w:p>
    <w:p w:rsidR="00675D84" w:rsidRDefault="00675D84" w:rsidP="00675D84">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Pr="0052616D">
        <w:rPr>
          <w:rFonts w:asciiTheme="majorBidi" w:hAnsiTheme="majorBidi" w:cstheme="majorBidi"/>
          <w:b/>
          <w:bCs/>
          <w:i/>
          <w:iCs/>
          <w:sz w:val="24"/>
          <w:szCs w:val="24"/>
        </w:rPr>
        <w:t xml:space="preserve">Gérer les </w:t>
      </w:r>
      <w:r w:rsidR="005C1350">
        <w:rPr>
          <w:rFonts w:asciiTheme="majorBidi" w:hAnsiTheme="majorBidi" w:cstheme="majorBidi"/>
          <w:b/>
          <w:bCs/>
          <w:i/>
          <w:iCs/>
          <w:sz w:val="24"/>
          <w:szCs w:val="24"/>
        </w:rPr>
        <w:t>programmes</w:t>
      </w:r>
      <w:r w:rsidRPr="0052616D">
        <w:rPr>
          <w:rFonts w:asciiTheme="majorBidi" w:hAnsiTheme="majorBidi" w:cstheme="majorBidi"/>
          <w:b/>
          <w:bCs/>
          <w:i/>
          <w:iCs/>
          <w:sz w:val="24"/>
          <w:szCs w:val="24"/>
        </w:rPr>
        <w:t> »</w:t>
      </w:r>
    </w:p>
    <w:p w:rsidR="00675D84" w:rsidRPr="0052616D" w:rsidRDefault="00675D84" w:rsidP="00675D84">
      <w:pPr>
        <w:autoSpaceDE w:val="0"/>
        <w:autoSpaceDN w:val="0"/>
        <w:adjustRightInd w:val="0"/>
        <w:spacing w:after="0" w:line="360" w:lineRule="auto"/>
        <w:jc w:val="center"/>
        <w:rPr>
          <w:rFonts w:asciiTheme="majorBidi" w:hAnsiTheme="majorBidi" w:cstheme="majorBidi"/>
          <w:b/>
          <w:bCs/>
          <w:sz w:val="24"/>
          <w:szCs w:val="24"/>
        </w:rPr>
      </w:pPr>
    </w:p>
    <w:p w:rsidR="00675D84" w:rsidRDefault="00675D84" w:rsidP="00675D84">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675D84" w:rsidTr="00E96168">
        <w:trPr>
          <w:trHeight w:val="445"/>
        </w:trPr>
        <w:tc>
          <w:tcPr>
            <w:tcW w:w="2235"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Gérer les p</w:t>
            </w:r>
            <w:r w:rsidR="005C1350">
              <w:rPr>
                <w:rFonts w:asciiTheme="majorBidi" w:hAnsiTheme="majorBidi" w:cstheme="majorBidi"/>
                <w:sz w:val="24"/>
                <w:szCs w:val="24"/>
              </w:rPr>
              <w:t>rogrammes</w:t>
            </w:r>
          </w:p>
        </w:tc>
      </w:tr>
      <w:tr w:rsidR="00675D84" w:rsidTr="00E96168">
        <w:trPr>
          <w:trHeight w:val="423"/>
        </w:trPr>
        <w:tc>
          <w:tcPr>
            <w:tcW w:w="2235"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675D84" w:rsidTr="00E96168">
        <w:tc>
          <w:tcPr>
            <w:tcW w:w="2235"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Ajouter, Modifier, Supprimer des p</w:t>
            </w:r>
            <w:r w:rsidR="005C1350">
              <w:rPr>
                <w:rFonts w:asciiTheme="majorBidi" w:hAnsiTheme="majorBidi" w:cstheme="majorBidi"/>
                <w:sz w:val="24"/>
                <w:szCs w:val="24"/>
              </w:rPr>
              <w:t>rogrammes</w:t>
            </w:r>
          </w:p>
        </w:tc>
      </w:tr>
      <w:tr w:rsidR="00675D84" w:rsidTr="00E96168">
        <w:tc>
          <w:tcPr>
            <w:tcW w:w="2235"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2. l’administrateur accède au menu p</w:t>
            </w:r>
            <w:r w:rsidR="005C1350">
              <w:rPr>
                <w:rFonts w:asciiTheme="majorBidi" w:hAnsiTheme="majorBidi" w:cstheme="majorBidi"/>
                <w:sz w:val="24"/>
                <w:szCs w:val="24"/>
              </w:rPr>
              <w:t>rogrammes</w:t>
            </w:r>
            <w:r>
              <w:rPr>
                <w:rFonts w:asciiTheme="majorBidi" w:hAnsiTheme="majorBidi" w:cstheme="majorBidi"/>
                <w:sz w:val="24"/>
                <w:szCs w:val="24"/>
              </w:rPr>
              <w:t>.</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L’administrateur choisir l’opération à effectuer : Ajouter, modifier, supprimer, ou simple consultation.</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w:t>
            </w:r>
            <w:r w:rsidR="00377C9A">
              <w:rPr>
                <w:rFonts w:asciiTheme="majorBidi" w:hAnsiTheme="majorBidi" w:cstheme="majorBidi"/>
                <w:sz w:val="24"/>
                <w:szCs w:val="24"/>
              </w:rPr>
              <w:t>En cas d’ajout ou de modification d’un programme le système affiche un formulaire que l’administrateur doit le remplir.</w:t>
            </w:r>
            <w:r>
              <w:rPr>
                <w:rFonts w:asciiTheme="majorBidi" w:hAnsiTheme="majorBidi" w:cstheme="majorBidi"/>
                <w:sz w:val="24"/>
                <w:szCs w:val="24"/>
              </w:rPr>
              <w:t xml:space="preserve"> </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5. En cas de suppression l’utilisateur doit cliquer sur le bouton de suppression.</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6. En cas de consultation le système affiche une liste qui contient tout les </w:t>
            </w:r>
            <w:r w:rsidR="003769BE">
              <w:rPr>
                <w:rFonts w:asciiTheme="majorBidi" w:hAnsiTheme="majorBidi" w:cstheme="majorBidi"/>
                <w:sz w:val="24"/>
                <w:szCs w:val="24"/>
              </w:rPr>
              <w:t>programmes</w:t>
            </w:r>
            <w:r>
              <w:rPr>
                <w:rFonts w:asciiTheme="majorBidi" w:hAnsiTheme="majorBidi" w:cstheme="majorBidi"/>
                <w:sz w:val="24"/>
                <w:szCs w:val="24"/>
              </w:rPr>
              <w:t>.</w:t>
            </w:r>
          </w:p>
        </w:tc>
      </w:tr>
    </w:tbl>
    <w:p w:rsidR="006E4C24" w:rsidRDefault="006E4C24" w:rsidP="0052616D">
      <w:pPr>
        <w:autoSpaceDE w:val="0"/>
        <w:autoSpaceDN w:val="0"/>
        <w:adjustRightInd w:val="0"/>
        <w:spacing w:after="0" w:line="360" w:lineRule="auto"/>
        <w:rPr>
          <w:rFonts w:asciiTheme="majorBidi" w:hAnsiTheme="majorBidi" w:cstheme="majorBidi"/>
          <w:sz w:val="24"/>
          <w:szCs w:val="24"/>
        </w:rPr>
      </w:pPr>
    </w:p>
    <w:p w:rsidR="006E4C24" w:rsidRDefault="006E4C24">
      <w:pPr>
        <w:rPr>
          <w:rFonts w:asciiTheme="majorBidi" w:hAnsiTheme="majorBidi" w:cstheme="majorBidi"/>
          <w:sz w:val="24"/>
          <w:szCs w:val="24"/>
        </w:rPr>
      </w:pPr>
      <w:r>
        <w:rPr>
          <w:rFonts w:asciiTheme="majorBidi" w:hAnsiTheme="majorBidi" w:cstheme="majorBidi"/>
          <w:sz w:val="24"/>
          <w:szCs w:val="24"/>
        </w:rPr>
        <w:br w:type="page"/>
      </w:r>
    </w:p>
    <w:p w:rsidR="006E4C24" w:rsidRDefault="006E4C24" w:rsidP="006E4C24">
      <w:pPr>
        <w:autoSpaceDE w:val="0"/>
        <w:autoSpaceDN w:val="0"/>
        <w:adjustRightInd w:val="0"/>
        <w:spacing w:after="0" w:line="360" w:lineRule="auto"/>
        <w:ind w:firstLine="708"/>
        <w:rPr>
          <w:rFonts w:asciiTheme="majorBidi" w:hAnsiTheme="majorBidi" w:cstheme="majorBidi"/>
          <w:b/>
          <w:bCs/>
          <w:i/>
          <w:iCs/>
          <w:sz w:val="28"/>
          <w:szCs w:val="28"/>
        </w:rPr>
      </w:pPr>
      <w:r w:rsidRPr="006F4FA0">
        <w:rPr>
          <w:rFonts w:asciiTheme="majorBidi" w:hAnsiTheme="majorBidi" w:cstheme="majorBidi"/>
          <w:b/>
          <w:bCs/>
          <w:i/>
          <w:iCs/>
          <w:sz w:val="28"/>
          <w:szCs w:val="28"/>
        </w:rPr>
        <w:lastRenderedPageBreak/>
        <w:t>III.2.2 Raffinem</w:t>
      </w:r>
      <w:r>
        <w:rPr>
          <w:rFonts w:asciiTheme="majorBidi" w:hAnsiTheme="majorBidi" w:cstheme="majorBidi"/>
          <w:b/>
          <w:bCs/>
          <w:i/>
          <w:iCs/>
          <w:sz w:val="28"/>
          <w:szCs w:val="28"/>
        </w:rPr>
        <w:t>ent de cas d’utilisation « Envoyer des alertes</w:t>
      </w:r>
      <w:r w:rsidRPr="006F4FA0">
        <w:rPr>
          <w:rFonts w:asciiTheme="majorBidi" w:hAnsiTheme="majorBidi" w:cstheme="majorBidi"/>
          <w:b/>
          <w:bCs/>
          <w:i/>
          <w:iCs/>
          <w:sz w:val="28"/>
          <w:szCs w:val="28"/>
        </w:rPr>
        <w:t>»</w:t>
      </w:r>
    </w:p>
    <w:p w:rsidR="00CA26CD" w:rsidRDefault="00CA26CD" w:rsidP="006E4C24">
      <w:pPr>
        <w:autoSpaceDE w:val="0"/>
        <w:autoSpaceDN w:val="0"/>
        <w:adjustRightInd w:val="0"/>
        <w:spacing w:after="0" w:line="360" w:lineRule="auto"/>
        <w:ind w:firstLine="708"/>
        <w:rPr>
          <w:rFonts w:asciiTheme="majorBidi" w:hAnsiTheme="majorBidi" w:cstheme="majorBidi"/>
          <w:b/>
          <w:bCs/>
          <w:i/>
          <w:iCs/>
          <w:sz w:val="28"/>
          <w:szCs w:val="28"/>
        </w:rPr>
      </w:pPr>
    </w:p>
    <w:p w:rsidR="006E4C24" w:rsidRPr="0096545B" w:rsidRDefault="00CA26CD" w:rsidP="00CA26CD">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53100" cy="2457450"/>
            <wp:effectExtent l="19050" t="0" r="0" b="0"/>
            <wp:docPr id="8" name="Image 22" descr="C:\Users\VOSTRO\Desktop\diagramme png\use case ale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OSTRO\Desktop\diagramme png\use case alerte.png"/>
                    <pic:cNvPicPr>
                      <a:picLocks noChangeAspect="1" noChangeArrowheads="1"/>
                    </pic:cNvPicPr>
                  </pic:nvPicPr>
                  <pic:blipFill>
                    <a:blip r:embed="rId13"/>
                    <a:srcRect/>
                    <a:stretch>
                      <a:fillRect/>
                    </a:stretch>
                  </pic:blipFill>
                  <pic:spPr bwMode="auto">
                    <a:xfrm>
                      <a:off x="0" y="0"/>
                      <a:ext cx="5753100" cy="2457450"/>
                    </a:xfrm>
                    <a:prstGeom prst="rect">
                      <a:avLst/>
                    </a:prstGeom>
                    <a:noFill/>
                    <a:ln w="9525">
                      <a:noFill/>
                      <a:miter lim="800000"/>
                      <a:headEnd/>
                      <a:tailEnd/>
                    </a:ln>
                  </pic:spPr>
                </pic:pic>
              </a:graphicData>
            </a:graphic>
          </wp:inline>
        </w:drawing>
      </w:r>
    </w:p>
    <w:p w:rsidR="006E4C24" w:rsidRDefault="006E4C24" w:rsidP="00CA26CD">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003769BE">
        <w:rPr>
          <w:rFonts w:asciiTheme="majorBidi" w:hAnsiTheme="majorBidi" w:cstheme="majorBidi"/>
          <w:b/>
          <w:bCs/>
          <w:i/>
          <w:iCs/>
          <w:sz w:val="24"/>
          <w:szCs w:val="24"/>
        </w:rPr>
        <w:t>Envoyer des alertes</w:t>
      </w:r>
      <w:r w:rsidRPr="0052616D">
        <w:rPr>
          <w:rFonts w:asciiTheme="majorBidi" w:hAnsiTheme="majorBidi" w:cstheme="majorBidi"/>
          <w:b/>
          <w:bCs/>
          <w:i/>
          <w:iCs/>
          <w:sz w:val="24"/>
          <w:szCs w:val="24"/>
        </w:rPr>
        <w:t> »</w:t>
      </w:r>
    </w:p>
    <w:p w:rsidR="006E4C24" w:rsidRPr="0052616D" w:rsidRDefault="006E4C24" w:rsidP="006E4C24">
      <w:pPr>
        <w:autoSpaceDE w:val="0"/>
        <w:autoSpaceDN w:val="0"/>
        <w:adjustRightInd w:val="0"/>
        <w:spacing w:after="0" w:line="360" w:lineRule="auto"/>
        <w:jc w:val="center"/>
        <w:rPr>
          <w:rFonts w:asciiTheme="majorBidi" w:hAnsiTheme="majorBidi" w:cstheme="majorBidi"/>
          <w:b/>
          <w:bCs/>
          <w:sz w:val="24"/>
          <w:szCs w:val="24"/>
        </w:rPr>
      </w:pPr>
    </w:p>
    <w:p w:rsidR="006E4C24" w:rsidRDefault="006E4C24" w:rsidP="006E4C24">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6E4C24" w:rsidTr="00E96168">
        <w:trPr>
          <w:trHeight w:val="445"/>
        </w:trPr>
        <w:tc>
          <w:tcPr>
            <w:tcW w:w="2235"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6E4C24" w:rsidRDefault="003769BE"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Envoyer des alertes</w:t>
            </w:r>
          </w:p>
        </w:tc>
      </w:tr>
      <w:tr w:rsidR="006E4C24" w:rsidTr="00E96168">
        <w:trPr>
          <w:trHeight w:val="423"/>
        </w:trPr>
        <w:tc>
          <w:tcPr>
            <w:tcW w:w="2235"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6E4C24" w:rsidTr="00E96168">
        <w:tc>
          <w:tcPr>
            <w:tcW w:w="2235"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6E4C24" w:rsidRDefault="003769BE"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Envoyer des alertes au voyageur</w:t>
            </w:r>
          </w:p>
        </w:tc>
      </w:tr>
      <w:tr w:rsidR="006E4C24" w:rsidTr="00E96168">
        <w:tc>
          <w:tcPr>
            <w:tcW w:w="2235"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6E4C24" w:rsidRDefault="006E4C2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p>
          <w:p w:rsidR="006E4C24" w:rsidRDefault="006E4C24" w:rsidP="003769BE">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l’administrateur accède au menu </w:t>
            </w:r>
            <w:r w:rsidR="003769BE">
              <w:rPr>
                <w:rFonts w:asciiTheme="majorBidi" w:hAnsiTheme="majorBidi" w:cstheme="majorBidi"/>
                <w:sz w:val="24"/>
                <w:szCs w:val="24"/>
              </w:rPr>
              <w:t>alerte</w:t>
            </w:r>
            <w:r>
              <w:rPr>
                <w:rFonts w:asciiTheme="majorBidi" w:hAnsiTheme="majorBidi" w:cstheme="majorBidi"/>
                <w:sz w:val="24"/>
                <w:szCs w:val="24"/>
              </w:rPr>
              <w:t>.</w:t>
            </w:r>
          </w:p>
          <w:p w:rsidR="006E4C24" w:rsidRDefault="00CA26CD" w:rsidP="00CA26CD">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w:t>
            </w:r>
            <w:r w:rsidR="006E4C24">
              <w:rPr>
                <w:rFonts w:asciiTheme="majorBidi" w:hAnsiTheme="majorBidi" w:cstheme="majorBidi"/>
                <w:sz w:val="24"/>
                <w:szCs w:val="24"/>
              </w:rPr>
              <w:t xml:space="preserve">. </w:t>
            </w:r>
            <w:r w:rsidR="003769BE">
              <w:rPr>
                <w:rFonts w:asciiTheme="majorBidi" w:hAnsiTheme="majorBidi" w:cstheme="majorBidi"/>
                <w:sz w:val="24"/>
                <w:szCs w:val="24"/>
              </w:rPr>
              <w:t xml:space="preserve">L’administrateur doit choisir le parcours concernés par l’alerte et </w:t>
            </w:r>
            <w:r>
              <w:rPr>
                <w:rFonts w:asciiTheme="majorBidi" w:hAnsiTheme="majorBidi" w:cstheme="majorBidi"/>
                <w:sz w:val="24"/>
                <w:szCs w:val="24"/>
              </w:rPr>
              <w:t>écrire une description pour plus détailler l</w:t>
            </w:r>
            <w:r w:rsidR="00B46BB6">
              <w:rPr>
                <w:rFonts w:asciiTheme="majorBidi" w:hAnsiTheme="majorBidi" w:cstheme="majorBidi"/>
                <w:sz w:val="24"/>
                <w:szCs w:val="24"/>
              </w:rPr>
              <w:t>a cause de l’</w:t>
            </w:r>
            <w:r>
              <w:rPr>
                <w:rFonts w:asciiTheme="majorBidi" w:hAnsiTheme="majorBidi" w:cstheme="majorBidi"/>
                <w:sz w:val="24"/>
                <w:szCs w:val="24"/>
              </w:rPr>
              <w:t>alerte au voyageur.</w:t>
            </w:r>
          </w:p>
          <w:p w:rsidR="00B46BB6" w:rsidRDefault="00B46BB6" w:rsidP="00CA26CD">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4.Aprés la validation un e-mail sera envoyé au voyageur.</w:t>
            </w:r>
          </w:p>
        </w:tc>
      </w:tr>
    </w:tbl>
    <w:p w:rsidR="006E4C24" w:rsidRPr="006F4FA0" w:rsidRDefault="006E4C24" w:rsidP="006E4C24">
      <w:pPr>
        <w:autoSpaceDE w:val="0"/>
        <w:autoSpaceDN w:val="0"/>
        <w:adjustRightInd w:val="0"/>
        <w:spacing w:after="0" w:line="360" w:lineRule="auto"/>
        <w:rPr>
          <w:rFonts w:asciiTheme="majorBidi" w:hAnsiTheme="majorBidi" w:cstheme="majorBidi"/>
          <w:sz w:val="24"/>
          <w:szCs w:val="24"/>
        </w:rPr>
      </w:pPr>
    </w:p>
    <w:p w:rsidR="003C3690" w:rsidRDefault="00B46BB6" w:rsidP="00B46BB6">
      <w:pPr>
        <w:autoSpaceDE w:val="0"/>
        <w:autoSpaceDN w:val="0"/>
        <w:adjustRightInd w:val="0"/>
        <w:spacing w:after="0" w:line="360" w:lineRule="auto"/>
        <w:ind w:firstLine="708"/>
        <w:rPr>
          <w:rFonts w:asciiTheme="majorBidi" w:hAnsiTheme="majorBidi" w:cstheme="majorBidi"/>
          <w:b/>
          <w:bCs/>
          <w:i/>
          <w:iCs/>
          <w:sz w:val="28"/>
          <w:szCs w:val="28"/>
        </w:rPr>
      </w:pPr>
      <w:r w:rsidRPr="006F4FA0">
        <w:rPr>
          <w:rFonts w:asciiTheme="majorBidi" w:hAnsiTheme="majorBidi" w:cstheme="majorBidi"/>
          <w:b/>
          <w:bCs/>
          <w:i/>
          <w:iCs/>
          <w:sz w:val="28"/>
          <w:szCs w:val="28"/>
        </w:rPr>
        <w:t>III.2.2 Raffinem</w:t>
      </w:r>
      <w:r>
        <w:rPr>
          <w:rFonts w:asciiTheme="majorBidi" w:hAnsiTheme="majorBidi" w:cstheme="majorBidi"/>
          <w:b/>
          <w:bCs/>
          <w:i/>
          <w:iCs/>
          <w:sz w:val="28"/>
          <w:szCs w:val="28"/>
        </w:rPr>
        <w:t>ent de cas d’utilisation «Rechercher itinéraire</w:t>
      </w:r>
      <w:r w:rsidRPr="006F4FA0">
        <w:rPr>
          <w:rFonts w:asciiTheme="majorBidi" w:hAnsiTheme="majorBidi" w:cstheme="majorBidi"/>
          <w:b/>
          <w:bCs/>
          <w:i/>
          <w:iCs/>
          <w:sz w:val="28"/>
          <w:szCs w:val="28"/>
        </w:rPr>
        <w:t>»</w:t>
      </w:r>
    </w:p>
    <w:p w:rsidR="00B46BB6" w:rsidRDefault="00B46BB6" w:rsidP="00B46BB6">
      <w:pPr>
        <w:autoSpaceDE w:val="0"/>
        <w:autoSpaceDN w:val="0"/>
        <w:adjustRightInd w:val="0"/>
        <w:spacing w:after="0" w:line="360" w:lineRule="auto"/>
        <w:rPr>
          <w:rFonts w:asciiTheme="majorBidi" w:hAnsiTheme="majorBidi" w:cstheme="majorBidi"/>
          <w:b/>
          <w:bCs/>
          <w:i/>
          <w:iCs/>
          <w:sz w:val="28"/>
          <w:szCs w:val="28"/>
        </w:rPr>
      </w:pPr>
      <w:r>
        <w:rPr>
          <w:rFonts w:asciiTheme="majorBidi" w:hAnsiTheme="majorBidi" w:cstheme="majorBidi"/>
          <w:b/>
          <w:bCs/>
          <w:i/>
          <w:iCs/>
          <w:noProof/>
          <w:sz w:val="28"/>
          <w:szCs w:val="28"/>
          <w:lang w:eastAsia="fr-FR"/>
        </w:rPr>
        <w:drawing>
          <wp:inline distT="0" distB="0" distL="0" distR="0">
            <wp:extent cx="5753100" cy="1562100"/>
            <wp:effectExtent l="19050" t="0" r="0" b="0"/>
            <wp:docPr id="24" name="Image 24" descr="C:\Users\VOSTRO\Desktop\diagramme png\use case recherche itiner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OSTRO\Desktop\diagramme png\use case recherche itineraire.png"/>
                    <pic:cNvPicPr>
                      <a:picLocks noChangeAspect="1" noChangeArrowheads="1"/>
                    </pic:cNvPicPr>
                  </pic:nvPicPr>
                  <pic:blipFill>
                    <a:blip r:embed="rId14"/>
                    <a:srcRect/>
                    <a:stretch>
                      <a:fillRect/>
                    </a:stretch>
                  </pic:blipFill>
                  <pic:spPr bwMode="auto">
                    <a:xfrm>
                      <a:off x="0" y="0"/>
                      <a:ext cx="5753100" cy="1562100"/>
                    </a:xfrm>
                    <a:prstGeom prst="rect">
                      <a:avLst/>
                    </a:prstGeom>
                    <a:noFill/>
                    <a:ln w="9525">
                      <a:noFill/>
                      <a:miter lim="800000"/>
                      <a:headEnd/>
                      <a:tailEnd/>
                    </a:ln>
                  </pic:spPr>
                </pic:pic>
              </a:graphicData>
            </a:graphic>
          </wp:inline>
        </w:drawing>
      </w:r>
    </w:p>
    <w:p w:rsidR="00B46BB6" w:rsidRDefault="00B46BB6" w:rsidP="00B46BB6">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Pr>
          <w:rFonts w:asciiTheme="majorBidi" w:hAnsiTheme="majorBidi" w:cstheme="majorBidi"/>
          <w:b/>
          <w:bCs/>
          <w:i/>
          <w:iCs/>
          <w:sz w:val="24"/>
          <w:szCs w:val="24"/>
        </w:rPr>
        <w:t>Rechercher itinéraire</w:t>
      </w:r>
      <w:r w:rsidRPr="0052616D">
        <w:rPr>
          <w:rFonts w:asciiTheme="majorBidi" w:hAnsiTheme="majorBidi" w:cstheme="majorBidi"/>
          <w:b/>
          <w:bCs/>
          <w:i/>
          <w:iCs/>
          <w:sz w:val="24"/>
          <w:szCs w:val="24"/>
        </w:rPr>
        <w:t>»</w:t>
      </w:r>
    </w:p>
    <w:p w:rsidR="00076FF6" w:rsidRPr="00076FF6" w:rsidRDefault="00076FF6" w:rsidP="00076FF6">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lastRenderedPageBreak/>
        <w:t>Description textuelle :</w:t>
      </w:r>
    </w:p>
    <w:tbl>
      <w:tblPr>
        <w:tblStyle w:val="Grilledutableau"/>
        <w:tblW w:w="0" w:type="auto"/>
        <w:tblLook w:val="04A0"/>
      </w:tblPr>
      <w:tblGrid>
        <w:gridCol w:w="2235"/>
        <w:gridCol w:w="6977"/>
      </w:tblGrid>
      <w:tr w:rsidR="00637F2D" w:rsidTr="00E96168">
        <w:trPr>
          <w:trHeight w:val="445"/>
        </w:trPr>
        <w:tc>
          <w:tcPr>
            <w:tcW w:w="2235"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Rechercher itinéraire</w:t>
            </w:r>
          </w:p>
        </w:tc>
      </w:tr>
      <w:tr w:rsidR="00637F2D" w:rsidTr="00E96168">
        <w:trPr>
          <w:trHeight w:val="423"/>
        </w:trPr>
        <w:tc>
          <w:tcPr>
            <w:tcW w:w="2235"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Voyageur</w:t>
            </w:r>
          </w:p>
        </w:tc>
      </w:tr>
      <w:tr w:rsidR="00637F2D" w:rsidTr="00E96168">
        <w:tc>
          <w:tcPr>
            <w:tcW w:w="2235"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637F2D" w:rsidRDefault="00637F2D"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Rechercher le</w:t>
            </w:r>
            <w:r w:rsidR="00076FF6">
              <w:rPr>
                <w:rFonts w:asciiTheme="majorBidi" w:hAnsiTheme="majorBidi" w:cstheme="majorBidi"/>
                <w:sz w:val="24"/>
                <w:szCs w:val="24"/>
              </w:rPr>
              <w:t xml:space="preserve"> </w:t>
            </w:r>
            <w:r>
              <w:rPr>
                <w:rFonts w:asciiTheme="majorBidi" w:hAnsiTheme="majorBidi" w:cstheme="majorBidi"/>
                <w:sz w:val="24"/>
                <w:szCs w:val="24"/>
              </w:rPr>
              <w:t>chemin</w:t>
            </w:r>
            <w:r w:rsidR="00076FF6">
              <w:rPr>
                <w:rFonts w:asciiTheme="majorBidi" w:hAnsiTheme="majorBidi" w:cstheme="majorBidi"/>
                <w:sz w:val="24"/>
                <w:szCs w:val="24"/>
              </w:rPr>
              <w:t xml:space="preserve"> le plus rapide</w:t>
            </w:r>
            <w:r>
              <w:rPr>
                <w:rFonts w:asciiTheme="majorBidi" w:hAnsiTheme="majorBidi" w:cstheme="majorBidi"/>
                <w:sz w:val="24"/>
                <w:szCs w:val="24"/>
              </w:rPr>
              <w:t xml:space="preserve"> entre deux stations en appliquant </w:t>
            </w:r>
            <w:r>
              <w:rPr>
                <w:rFonts w:asciiTheme="majorBidi" w:hAnsiTheme="majorBidi" w:cstheme="majorBidi"/>
                <w:b/>
                <w:bCs/>
                <w:sz w:val="24"/>
                <w:szCs w:val="24"/>
              </w:rPr>
              <w:t>l</w:t>
            </w:r>
            <w:r w:rsidRPr="00637F2D">
              <w:rPr>
                <w:rFonts w:asciiTheme="majorBidi" w:hAnsiTheme="majorBidi" w:cstheme="majorBidi"/>
                <w:sz w:val="24"/>
                <w:szCs w:val="24"/>
              </w:rPr>
              <w:t>'</w:t>
            </w:r>
            <w:r w:rsidRPr="00637F2D">
              <w:rPr>
                <w:rFonts w:asciiTheme="majorBidi" w:hAnsiTheme="majorBidi" w:cstheme="majorBidi"/>
                <w:b/>
                <w:bCs/>
                <w:sz w:val="24"/>
                <w:szCs w:val="24"/>
              </w:rPr>
              <w:t xml:space="preserve">algorithme de </w:t>
            </w:r>
            <w:r>
              <w:rPr>
                <w:rFonts w:asciiTheme="majorBidi" w:hAnsiTheme="majorBidi" w:cstheme="majorBidi"/>
                <w:b/>
                <w:bCs/>
                <w:sz w:val="24"/>
                <w:szCs w:val="24"/>
              </w:rPr>
              <w:t>« </w:t>
            </w:r>
            <w:r w:rsidRPr="00637F2D">
              <w:rPr>
                <w:rFonts w:asciiTheme="majorBidi" w:hAnsiTheme="majorBidi" w:cstheme="majorBidi"/>
                <w:b/>
                <w:bCs/>
                <w:sz w:val="24"/>
                <w:szCs w:val="24"/>
              </w:rPr>
              <w:t>Dijkstra</w:t>
            </w:r>
            <w:r>
              <w:rPr>
                <w:rFonts w:asciiTheme="majorBidi" w:hAnsiTheme="majorBidi" w:cstheme="majorBidi"/>
                <w:b/>
                <w:bCs/>
                <w:sz w:val="24"/>
                <w:szCs w:val="24"/>
              </w:rPr>
              <w:t> »</w:t>
            </w:r>
          </w:p>
        </w:tc>
      </w:tr>
      <w:tr w:rsidR="00637F2D" w:rsidTr="00E96168">
        <w:tc>
          <w:tcPr>
            <w:tcW w:w="2235"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637F2D" w:rsidRDefault="00A30527"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Le voyageur</w:t>
            </w:r>
            <w:r w:rsidR="00637F2D">
              <w:rPr>
                <w:rFonts w:asciiTheme="majorBidi" w:hAnsiTheme="majorBidi" w:cstheme="majorBidi"/>
                <w:sz w:val="24"/>
                <w:szCs w:val="24"/>
              </w:rPr>
              <w:t xml:space="preserve"> consulte l’application.</w:t>
            </w:r>
          </w:p>
          <w:p w:rsidR="00637F2D" w:rsidRDefault="00637F2D" w:rsidP="00EF1C93">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w:t>
            </w:r>
            <w:r w:rsidR="00EF1C93">
              <w:rPr>
                <w:rFonts w:asciiTheme="majorBidi" w:hAnsiTheme="majorBidi" w:cstheme="majorBidi"/>
                <w:sz w:val="24"/>
                <w:szCs w:val="24"/>
              </w:rPr>
              <w:t>Le voyageur choisie la fonctionnalité de recherche d’itinéraire</w:t>
            </w:r>
            <w:r>
              <w:rPr>
                <w:rFonts w:asciiTheme="majorBidi" w:hAnsiTheme="majorBidi" w:cstheme="majorBidi"/>
                <w:sz w:val="24"/>
                <w:szCs w:val="24"/>
              </w:rPr>
              <w:t>.</w:t>
            </w:r>
          </w:p>
          <w:p w:rsidR="00637F2D" w:rsidRDefault="00EF1C93" w:rsidP="00076FF6">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Le voyageur choisie la station de départ</w:t>
            </w:r>
            <w:r w:rsidR="00076FF6">
              <w:rPr>
                <w:rFonts w:asciiTheme="majorBidi" w:hAnsiTheme="majorBidi" w:cstheme="majorBidi"/>
                <w:sz w:val="24"/>
                <w:szCs w:val="24"/>
              </w:rPr>
              <w:t>,</w:t>
            </w:r>
            <w:r>
              <w:rPr>
                <w:rFonts w:asciiTheme="majorBidi" w:hAnsiTheme="majorBidi" w:cstheme="majorBidi"/>
                <w:sz w:val="24"/>
                <w:szCs w:val="24"/>
              </w:rPr>
              <w:t xml:space="preserve"> la station d’arrivée</w:t>
            </w:r>
            <w:r w:rsidR="00076FF6">
              <w:rPr>
                <w:rFonts w:asciiTheme="majorBidi" w:hAnsiTheme="majorBidi" w:cstheme="majorBidi"/>
                <w:sz w:val="24"/>
                <w:szCs w:val="24"/>
              </w:rPr>
              <w:t xml:space="preserve"> et la date de départ</w:t>
            </w:r>
            <w:r>
              <w:rPr>
                <w:rFonts w:asciiTheme="majorBidi" w:hAnsiTheme="majorBidi" w:cstheme="majorBidi"/>
                <w:sz w:val="24"/>
                <w:szCs w:val="24"/>
              </w:rPr>
              <w:t xml:space="preserve"> </w:t>
            </w:r>
          </w:p>
          <w:p w:rsidR="00EF1C31" w:rsidRDefault="00637F2D" w:rsidP="00EF1C3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w:t>
            </w:r>
            <w:r w:rsidR="00076FF6">
              <w:rPr>
                <w:rFonts w:asciiTheme="majorBidi" w:hAnsiTheme="majorBidi" w:cstheme="majorBidi"/>
                <w:sz w:val="24"/>
                <w:szCs w:val="24"/>
              </w:rPr>
              <w:t>Le</w:t>
            </w:r>
            <w:r>
              <w:rPr>
                <w:rFonts w:asciiTheme="majorBidi" w:hAnsiTheme="majorBidi" w:cstheme="majorBidi"/>
                <w:sz w:val="24"/>
                <w:szCs w:val="24"/>
              </w:rPr>
              <w:t xml:space="preserve"> </w:t>
            </w:r>
            <w:r w:rsidR="00076FF6">
              <w:rPr>
                <w:rFonts w:asciiTheme="majorBidi" w:hAnsiTheme="majorBidi" w:cstheme="majorBidi"/>
                <w:sz w:val="24"/>
                <w:szCs w:val="24"/>
              </w:rPr>
              <w:t>système applique l’algorithme de Dijkstra pour déterminer le plus rapide chemin</w:t>
            </w:r>
            <w:r w:rsidR="00EF1C31">
              <w:rPr>
                <w:rFonts w:asciiTheme="majorBidi" w:hAnsiTheme="majorBidi" w:cstheme="majorBidi"/>
                <w:sz w:val="24"/>
                <w:szCs w:val="24"/>
              </w:rPr>
              <w:t xml:space="preserve"> et affiche le résultat au voyageur</w:t>
            </w:r>
            <w:r>
              <w:rPr>
                <w:rFonts w:asciiTheme="majorBidi" w:hAnsiTheme="majorBidi" w:cstheme="majorBidi"/>
                <w:sz w:val="24"/>
                <w:szCs w:val="24"/>
              </w:rPr>
              <w:t>.</w:t>
            </w:r>
          </w:p>
        </w:tc>
      </w:tr>
    </w:tbl>
    <w:p w:rsidR="00B46BB6" w:rsidRDefault="00B46BB6" w:rsidP="00B46BB6">
      <w:pPr>
        <w:autoSpaceDE w:val="0"/>
        <w:autoSpaceDN w:val="0"/>
        <w:adjustRightInd w:val="0"/>
        <w:spacing w:after="0" w:line="360" w:lineRule="auto"/>
        <w:rPr>
          <w:rFonts w:asciiTheme="majorBidi" w:hAnsiTheme="majorBidi" w:cstheme="majorBidi"/>
          <w:b/>
          <w:bCs/>
          <w:i/>
          <w:iCs/>
          <w:sz w:val="28"/>
          <w:szCs w:val="28"/>
        </w:rPr>
      </w:pPr>
    </w:p>
    <w:p w:rsidR="00EF1C31" w:rsidRDefault="00EF1C31" w:rsidP="00090801">
      <w:pPr>
        <w:autoSpaceDE w:val="0"/>
        <w:autoSpaceDN w:val="0"/>
        <w:adjustRightInd w:val="0"/>
        <w:spacing w:after="0" w:line="360" w:lineRule="auto"/>
        <w:rPr>
          <w:rFonts w:asciiTheme="majorBidi" w:hAnsiTheme="majorBidi" w:cstheme="majorBidi"/>
          <w:b/>
          <w:bCs/>
          <w:sz w:val="28"/>
          <w:szCs w:val="28"/>
        </w:rPr>
      </w:pPr>
      <w:r w:rsidRPr="00EF1C31">
        <w:rPr>
          <w:rFonts w:asciiTheme="majorBidi" w:hAnsiTheme="majorBidi" w:cstheme="majorBidi"/>
          <w:b/>
          <w:bCs/>
          <w:sz w:val="28"/>
          <w:szCs w:val="28"/>
        </w:rPr>
        <w:t>Algorithme de Dijkstra</w:t>
      </w:r>
    </w:p>
    <w:p w:rsidR="00EF1C31" w:rsidRDefault="00EF1C31" w:rsidP="00090801">
      <w:pPr>
        <w:autoSpaceDE w:val="0"/>
        <w:autoSpaceDN w:val="0"/>
        <w:adjustRightInd w:val="0"/>
        <w:spacing w:after="0" w:line="360" w:lineRule="auto"/>
        <w:ind w:firstLine="708"/>
        <w:rPr>
          <w:rFonts w:asciiTheme="majorBidi" w:hAnsiTheme="majorBidi" w:cstheme="majorBidi"/>
          <w:sz w:val="24"/>
          <w:szCs w:val="24"/>
        </w:rPr>
      </w:pPr>
      <w:r w:rsidRPr="00EF1C31">
        <w:rPr>
          <w:rFonts w:asciiTheme="majorBidi" w:hAnsiTheme="majorBidi" w:cstheme="majorBidi"/>
          <w:sz w:val="24"/>
          <w:szCs w:val="24"/>
        </w:rPr>
        <w:t>En théorie des graphes, l'</w:t>
      </w:r>
      <w:r w:rsidRPr="00EF1C31">
        <w:rPr>
          <w:rFonts w:asciiTheme="majorBidi" w:hAnsiTheme="majorBidi" w:cstheme="majorBidi"/>
          <w:b/>
          <w:bCs/>
          <w:sz w:val="24"/>
          <w:szCs w:val="24"/>
        </w:rPr>
        <w:t>algorithme de Dijkstra</w:t>
      </w:r>
      <w:r w:rsidRPr="00EF1C31">
        <w:rPr>
          <w:rFonts w:asciiTheme="majorBidi" w:hAnsiTheme="majorBidi" w:cstheme="majorBidi"/>
          <w:sz w:val="24"/>
          <w:szCs w:val="24"/>
        </w:rPr>
        <w:t xml:space="preserve"> sert à résoudre le problème du plus court chemin. Il permet, par exemple, de déterminer le plus court chemin pour se rendre d'une ville à une autre</w:t>
      </w:r>
      <w:r w:rsidR="00090801">
        <w:rPr>
          <w:rFonts w:asciiTheme="majorBidi" w:hAnsiTheme="majorBidi" w:cstheme="majorBidi"/>
          <w:sz w:val="24"/>
          <w:szCs w:val="24"/>
        </w:rPr>
        <w:t>.</w:t>
      </w:r>
    </w:p>
    <w:p w:rsidR="00090801" w:rsidRDefault="00090801" w:rsidP="00090801">
      <w:pPr>
        <w:pStyle w:val="majdi2"/>
        <w:spacing w:before="0" w:beforeAutospacing="0" w:after="0" w:afterAutospacing="0"/>
      </w:pPr>
      <w:r w:rsidRPr="00090801">
        <w:t>Principe</w:t>
      </w:r>
      <w:r>
        <w:t> :</w:t>
      </w:r>
    </w:p>
    <w:p w:rsidR="00E96168" w:rsidRDefault="00090801" w:rsidP="00E96168">
      <w:pPr>
        <w:pStyle w:val="twunmatched"/>
        <w:spacing w:before="0" w:beforeAutospacing="0" w:after="0" w:afterAutospacing="0" w:line="360" w:lineRule="auto"/>
        <w:ind w:firstLine="708"/>
      </w:pPr>
      <w:r>
        <w:t>Le principe de l'algorithme de Dijkstra est de trouver le chemin ayant le poids le plus faible entre 2 noeuds, sachant que le poids d'un chemin est la somme des poids des arêtes qui le composent.</w:t>
      </w:r>
    </w:p>
    <w:p w:rsidR="00090801" w:rsidRDefault="00E96168" w:rsidP="00E96168">
      <w:pPr>
        <w:pStyle w:val="twunmatched"/>
        <w:spacing w:before="0" w:beforeAutospacing="0" w:after="0" w:afterAutospacing="0" w:line="360" w:lineRule="auto"/>
        <w:ind w:firstLine="708"/>
        <w:jc w:val="center"/>
      </w:pPr>
      <w:r>
        <w:rPr>
          <w:noProof/>
        </w:rPr>
        <w:drawing>
          <wp:inline distT="0" distB="0" distL="0" distR="0">
            <wp:extent cx="3476625" cy="2886075"/>
            <wp:effectExtent l="19050" t="0" r="9525" b="0"/>
            <wp:docPr id="28" name="Image 28" descr="C:\Users\VOSTRO\Desktop\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OSTRO\Desktop\graphe.png"/>
                    <pic:cNvPicPr>
                      <a:picLocks noChangeAspect="1" noChangeArrowheads="1"/>
                    </pic:cNvPicPr>
                  </pic:nvPicPr>
                  <pic:blipFill>
                    <a:blip r:embed="rId15"/>
                    <a:srcRect/>
                    <a:stretch>
                      <a:fillRect/>
                    </a:stretch>
                  </pic:blipFill>
                  <pic:spPr bwMode="auto">
                    <a:xfrm>
                      <a:off x="0" y="0"/>
                      <a:ext cx="3476625" cy="2886075"/>
                    </a:xfrm>
                    <a:prstGeom prst="rect">
                      <a:avLst/>
                    </a:prstGeom>
                    <a:noFill/>
                    <a:ln w="9525">
                      <a:noFill/>
                      <a:miter lim="800000"/>
                      <a:headEnd/>
                      <a:tailEnd/>
                    </a:ln>
                  </pic:spPr>
                </pic:pic>
              </a:graphicData>
            </a:graphic>
          </wp:inline>
        </w:drawing>
      </w:r>
    </w:p>
    <w:p w:rsidR="00E96168" w:rsidRPr="00E96168" w:rsidRDefault="00E96168" w:rsidP="00E96168">
      <w:pPr>
        <w:autoSpaceDE w:val="0"/>
        <w:autoSpaceDN w:val="0"/>
        <w:adjustRightInd w:val="0"/>
        <w:spacing w:after="0" w:line="360" w:lineRule="auto"/>
        <w:jc w:val="center"/>
        <w:rPr>
          <w:rFonts w:asciiTheme="majorBidi" w:hAnsiTheme="majorBidi" w:cstheme="majorBidi"/>
          <w:b/>
          <w:bCs/>
          <w:i/>
          <w:iCs/>
          <w:sz w:val="24"/>
          <w:szCs w:val="24"/>
        </w:rPr>
      </w:pPr>
      <w:r w:rsidRPr="00E96168">
        <w:rPr>
          <w:rFonts w:asciiTheme="majorBidi" w:hAnsiTheme="majorBidi" w:cstheme="majorBidi"/>
          <w:b/>
          <w:bCs/>
          <w:sz w:val="24"/>
          <w:szCs w:val="24"/>
        </w:rPr>
        <w:t>Figure : Exemple d’un graphe</w:t>
      </w:r>
    </w:p>
    <w:p w:rsidR="00090801" w:rsidRPr="00EF1C31" w:rsidRDefault="00090801" w:rsidP="00090801">
      <w:pPr>
        <w:autoSpaceDE w:val="0"/>
        <w:autoSpaceDN w:val="0"/>
        <w:adjustRightInd w:val="0"/>
        <w:spacing w:after="0" w:line="360" w:lineRule="auto"/>
        <w:ind w:firstLine="708"/>
        <w:rPr>
          <w:rFonts w:asciiTheme="majorBidi" w:hAnsiTheme="majorBidi" w:cstheme="majorBidi"/>
          <w:sz w:val="24"/>
          <w:szCs w:val="24"/>
        </w:rPr>
      </w:pPr>
    </w:p>
    <w:p w:rsidR="00E96168" w:rsidRDefault="00E96168" w:rsidP="00E23C37">
      <w:pPr>
        <w:autoSpaceDE w:val="0"/>
        <w:autoSpaceDN w:val="0"/>
        <w:adjustRightInd w:val="0"/>
        <w:spacing w:after="0" w:line="360" w:lineRule="auto"/>
        <w:ind w:firstLine="708"/>
        <w:rPr>
          <w:rFonts w:asciiTheme="majorBidi" w:hAnsiTheme="majorBidi" w:cstheme="majorBidi"/>
          <w:b/>
          <w:bCs/>
          <w:i/>
          <w:iCs/>
          <w:sz w:val="28"/>
          <w:szCs w:val="28"/>
        </w:rPr>
      </w:pPr>
      <w:r w:rsidRPr="006F4FA0">
        <w:rPr>
          <w:rFonts w:asciiTheme="majorBidi" w:hAnsiTheme="majorBidi" w:cstheme="majorBidi"/>
          <w:b/>
          <w:bCs/>
          <w:i/>
          <w:iCs/>
          <w:sz w:val="28"/>
          <w:szCs w:val="28"/>
        </w:rPr>
        <w:t>III.2.2 Raffinem</w:t>
      </w:r>
      <w:r>
        <w:rPr>
          <w:rFonts w:asciiTheme="majorBidi" w:hAnsiTheme="majorBidi" w:cstheme="majorBidi"/>
          <w:b/>
          <w:bCs/>
          <w:i/>
          <w:iCs/>
          <w:sz w:val="28"/>
          <w:szCs w:val="28"/>
        </w:rPr>
        <w:t>ent de cas d’utilisati</w:t>
      </w:r>
      <w:r w:rsidR="00E23C37">
        <w:rPr>
          <w:rFonts w:asciiTheme="majorBidi" w:hAnsiTheme="majorBidi" w:cstheme="majorBidi"/>
          <w:b/>
          <w:bCs/>
          <w:i/>
          <w:iCs/>
          <w:sz w:val="28"/>
          <w:szCs w:val="28"/>
        </w:rPr>
        <w:t xml:space="preserve">on «S’informer sur les prochains </w:t>
      </w:r>
      <w:r>
        <w:rPr>
          <w:rFonts w:asciiTheme="majorBidi" w:hAnsiTheme="majorBidi" w:cstheme="majorBidi"/>
          <w:b/>
          <w:bCs/>
          <w:i/>
          <w:iCs/>
          <w:sz w:val="28"/>
          <w:szCs w:val="28"/>
        </w:rPr>
        <w:t>passage a une station</w:t>
      </w:r>
      <w:r w:rsidRPr="006F4FA0">
        <w:rPr>
          <w:rFonts w:asciiTheme="majorBidi" w:hAnsiTheme="majorBidi" w:cstheme="majorBidi"/>
          <w:b/>
          <w:bCs/>
          <w:i/>
          <w:iCs/>
          <w:sz w:val="28"/>
          <w:szCs w:val="28"/>
        </w:rPr>
        <w:t>»</w:t>
      </w:r>
    </w:p>
    <w:p w:rsidR="00E2229A" w:rsidRDefault="00E2229A" w:rsidP="00E23C37">
      <w:pPr>
        <w:autoSpaceDE w:val="0"/>
        <w:autoSpaceDN w:val="0"/>
        <w:adjustRightInd w:val="0"/>
        <w:spacing w:after="0" w:line="360" w:lineRule="auto"/>
        <w:ind w:firstLine="708"/>
        <w:rPr>
          <w:rFonts w:asciiTheme="majorBidi" w:hAnsiTheme="majorBidi" w:cstheme="majorBidi"/>
          <w:b/>
          <w:bCs/>
          <w:i/>
          <w:iCs/>
          <w:sz w:val="28"/>
          <w:szCs w:val="28"/>
        </w:rPr>
      </w:pPr>
    </w:p>
    <w:p w:rsidR="00E96168" w:rsidRPr="0096545B" w:rsidRDefault="00E23C37" w:rsidP="00E23C37">
      <w:pPr>
        <w:autoSpaceDE w:val="0"/>
        <w:autoSpaceDN w:val="0"/>
        <w:adjustRightInd w:val="0"/>
        <w:spacing w:after="0" w:line="360" w:lineRule="auto"/>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62625" cy="1562100"/>
            <wp:effectExtent l="19050" t="0" r="9525" b="0"/>
            <wp:docPr id="29" name="Image 29" descr="C:\Users\VOSTRO\Desktop\diagramme png\use case s'informer sur le prochain pa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OSTRO\Desktop\diagramme png\use case s'informer sur le prochain passage.png"/>
                    <pic:cNvPicPr>
                      <a:picLocks noChangeAspect="1" noChangeArrowheads="1"/>
                    </pic:cNvPicPr>
                  </pic:nvPicPr>
                  <pic:blipFill>
                    <a:blip r:embed="rId16"/>
                    <a:srcRect/>
                    <a:stretch>
                      <a:fillRect/>
                    </a:stretch>
                  </pic:blipFill>
                  <pic:spPr bwMode="auto">
                    <a:xfrm>
                      <a:off x="0" y="0"/>
                      <a:ext cx="5762625" cy="1562100"/>
                    </a:xfrm>
                    <a:prstGeom prst="rect">
                      <a:avLst/>
                    </a:prstGeom>
                    <a:noFill/>
                    <a:ln w="9525">
                      <a:noFill/>
                      <a:miter lim="800000"/>
                      <a:headEnd/>
                      <a:tailEnd/>
                    </a:ln>
                  </pic:spPr>
                </pic:pic>
              </a:graphicData>
            </a:graphic>
          </wp:inline>
        </w:drawing>
      </w:r>
    </w:p>
    <w:p w:rsidR="00E96168" w:rsidRPr="00E23C37" w:rsidRDefault="00E96168" w:rsidP="00E23C37">
      <w:pPr>
        <w:autoSpaceDE w:val="0"/>
        <w:autoSpaceDN w:val="0"/>
        <w:adjustRightInd w:val="0"/>
        <w:spacing w:after="0" w:line="360" w:lineRule="auto"/>
        <w:jc w:val="center"/>
        <w:rPr>
          <w:rFonts w:asciiTheme="majorBidi" w:hAnsiTheme="majorBidi" w:cstheme="majorBidi"/>
          <w:b/>
          <w:bCs/>
          <w:sz w:val="24"/>
          <w:szCs w:val="24"/>
        </w:rPr>
      </w:pPr>
      <w:r w:rsidRPr="00E23C37">
        <w:rPr>
          <w:rFonts w:asciiTheme="majorBidi" w:hAnsiTheme="majorBidi" w:cstheme="majorBidi"/>
          <w:b/>
          <w:bCs/>
          <w:sz w:val="24"/>
          <w:szCs w:val="24"/>
        </w:rPr>
        <w:t xml:space="preserve">Figure : </w:t>
      </w:r>
      <w:r w:rsidR="00E23C37" w:rsidRPr="00E23C37">
        <w:rPr>
          <w:rFonts w:asciiTheme="majorBidi" w:hAnsiTheme="majorBidi" w:cstheme="majorBidi"/>
          <w:b/>
          <w:bCs/>
          <w:sz w:val="24"/>
          <w:szCs w:val="24"/>
        </w:rPr>
        <w:t xml:space="preserve">Diagramme des cas d’utilisation «S’informer sur les prochains </w:t>
      </w:r>
      <w:r w:rsidR="00E23C37">
        <w:rPr>
          <w:rFonts w:asciiTheme="majorBidi" w:hAnsiTheme="majorBidi" w:cstheme="majorBidi"/>
          <w:b/>
          <w:bCs/>
          <w:sz w:val="24"/>
          <w:szCs w:val="24"/>
        </w:rPr>
        <w:t>passage à</w:t>
      </w:r>
      <w:r w:rsidR="00E23C37" w:rsidRPr="00E23C37">
        <w:rPr>
          <w:rFonts w:asciiTheme="majorBidi" w:hAnsiTheme="majorBidi" w:cstheme="majorBidi"/>
          <w:b/>
          <w:bCs/>
          <w:sz w:val="24"/>
          <w:szCs w:val="24"/>
        </w:rPr>
        <w:t xml:space="preserve"> une station»</w:t>
      </w:r>
    </w:p>
    <w:p w:rsidR="00E96168" w:rsidRPr="0052616D" w:rsidRDefault="00E96168" w:rsidP="00E96168">
      <w:pPr>
        <w:autoSpaceDE w:val="0"/>
        <w:autoSpaceDN w:val="0"/>
        <w:adjustRightInd w:val="0"/>
        <w:spacing w:after="0" w:line="360" w:lineRule="auto"/>
        <w:jc w:val="center"/>
        <w:rPr>
          <w:rFonts w:asciiTheme="majorBidi" w:hAnsiTheme="majorBidi" w:cstheme="majorBidi"/>
          <w:b/>
          <w:bCs/>
          <w:sz w:val="24"/>
          <w:szCs w:val="24"/>
        </w:rPr>
      </w:pPr>
    </w:p>
    <w:p w:rsidR="00E96168" w:rsidRDefault="00E96168" w:rsidP="00E96168">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E96168" w:rsidTr="00E96168">
        <w:trPr>
          <w:trHeight w:val="445"/>
        </w:trPr>
        <w:tc>
          <w:tcPr>
            <w:tcW w:w="2235" w:type="dxa"/>
          </w:tcPr>
          <w:p w:rsidR="00E96168" w:rsidRDefault="00E96168"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E96168" w:rsidRPr="000778AC" w:rsidRDefault="000778AC" w:rsidP="00E96168">
            <w:pPr>
              <w:autoSpaceDE w:val="0"/>
              <w:autoSpaceDN w:val="0"/>
              <w:adjustRightInd w:val="0"/>
              <w:spacing w:line="360" w:lineRule="auto"/>
              <w:rPr>
                <w:rFonts w:asciiTheme="majorBidi" w:hAnsiTheme="majorBidi" w:cstheme="majorBidi"/>
                <w:sz w:val="24"/>
                <w:szCs w:val="24"/>
              </w:rPr>
            </w:pPr>
            <w:r w:rsidRPr="000778AC">
              <w:rPr>
                <w:rFonts w:asciiTheme="majorBidi" w:hAnsiTheme="majorBidi" w:cstheme="majorBidi"/>
                <w:sz w:val="24"/>
                <w:szCs w:val="24"/>
              </w:rPr>
              <w:t>S’informer sur les prochains passages a une station</w:t>
            </w:r>
          </w:p>
        </w:tc>
      </w:tr>
      <w:tr w:rsidR="00E96168" w:rsidTr="00E96168">
        <w:trPr>
          <w:trHeight w:val="423"/>
        </w:trPr>
        <w:tc>
          <w:tcPr>
            <w:tcW w:w="2235" w:type="dxa"/>
          </w:tcPr>
          <w:p w:rsidR="00E96168" w:rsidRDefault="00E96168"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E96168" w:rsidRDefault="000778AC"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Voyageur</w:t>
            </w:r>
          </w:p>
        </w:tc>
      </w:tr>
      <w:tr w:rsidR="00E96168" w:rsidTr="00E96168">
        <w:tc>
          <w:tcPr>
            <w:tcW w:w="2235" w:type="dxa"/>
          </w:tcPr>
          <w:p w:rsidR="00E96168" w:rsidRDefault="00E96168"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E96168" w:rsidRDefault="000778AC"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S’informer sur l’heure de passage </w:t>
            </w:r>
            <w:r w:rsidR="00DC65F3">
              <w:rPr>
                <w:rFonts w:asciiTheme="majorBidi" w:hAnsiTheme="majorBidi" w:cstheme="majorBidi"/>
                <w:sz w:val="24"/>
                <w:szCs w:val="24"/>
              </w:rPr>
              <w:t>du</w:t>
            </w:r>
            <w:r>
              <w:rPr>
                <w:rFonts w:asciiTheme="majorBidi" w:hAnsiTheme="majorBidi" w:cstheme="majorBidi"/>
                <w:sz w:val="24"/>
                <w:szCs w:val="24"/>
              </w:rPr>
              <w:t xml:space="preserve"> véhicule de transport a une station choisie par le voyageur.</w:t>
            </w:r>
          </w:p>
        </w:tc>
      </w:tr>
      <w:tr w:rsidR="00E96168" w:rsidTr="00E96168">
        <w:tc>
          <w:tcPr>
            <w:tcW w:w="2235" w:type="dxa"/>
          </w:tcPr>
          <w:p w:rsidR="00E96168" w:rsidRDefault="00E96168"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E96168" w:rsidRDefault="00107A47"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Le voyageur</w:t>
            </w:r>
            <w:r w:rsidR="00E96168">
              <w:rPr>
                <w:rFonts w:asciiTheme="majorBidi" w:hAnsiTheme="majorBidi" w:cstheme="majorBidi"/>
                <w:sz w:val="24"/>
                <w:szCs w:val="24"/>
              </w:rPr>
              <w:t xml:space="preserve"> consulte l’application.</w:t>
            </w:r>
          </w:p>
          <w:p w:rsidR="00E96168" w:rsidRDefault="00E96168"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w:t>
            </w:r>
            <w:r w:rsidR="000778AC">
              <w:rPr>
                <w:rFonts w:asciiTheme="majorBidi" w:hAnsiTheme="majorBidi" w:cstheme="majorBidi"/>
                <w:sz w:val="24"/>
                <w:szCs w:val="24"/>
              </w:rPr>
              <w:t>Le voyageur choisie la fonctionnalité prochain passage.</w:t>
            </w:r>
          </w:p>
          <w:p w:rsidR="00E96168" w:rsidRDefault="000778AC" w:rsidP="000778AC">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Le voyageur choisi une station</w:t>
            </w:r>
            <w:r w:rsidR="00E96168">
              <w:rPr>
                <w:rFonts w:asciiTheme="majorBidi" w:hAnsiTheme="majorBidi" w:cstheme="majorBidi"/>
                <w:sz w:val="24"/>
                <w:szCs w:val="24"/>
              </w:rPr>
              <w:t>.</w:t>
            </w:r>
          </w:p>
          <w:p w:rsidR="00E96168" w:rsidRDefault="000778AC"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4. Le système recherche les lignes qui passent par la station choisie et affiche le résultat au voyageur.</w:t>
            </w:r>
          </w:p>
          <w:p w:rsidR="000778AC" w:rsidRDefault="00DC65F3"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5. Le voyageur choisi la ligne et sa destination</w:t>
            </w:r>
          </w:p>
          <w:p w:rsidR="00DC65F3" w:rsidRDefault="00DC65F3"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6. Le système calcule l’heure des prochains passages et affiche le résultat au voyageur </w:t>
            </w:r>
          </w:p>
        </w:tc>
      </w:tr>
    </w:tbl>
    <w:p w:rsidR="00E96168" w:rsidRPr="006F4FA0" w:rsidRDefault="00E96168" w:rsidP="00E96168">
      <w:pPr>
        <w:autoSpaceDE w:val="0"/>
        <w:autoSpaceDN w:val="0"/>
        <w:adjustRightInd w:val="0"/>
        <w:spacing w:after="0" w:line="360" w:lineRule="auto"/>
        <w:rPr>
          <w:rFonts w:asciiTheme="majorBidi" w:hAnsiTheme="majorBidi" w:cstheme="majorBidi"/>
          <w:sz w:val="24"/>
          <w:szCs w:val="24"/>
        </w:rPr>
      </w:pPr>
    </w:p>
    <w:p w:rsidR="00E2229A" w:rsidRDefault="00E2229A">
      <w:pPr>
        <w:rPr>
          <w:rFonts w:asciiTheme="majorBidi" w:hAnsiTheme="majorBidi" w:cstheme="majorBidi"/>
          <w:b/>
          <w:bCs/>
          <w:i/>
          <w:iCs/>
          <w:sz w:val="24"/>
          <w:szCs w:val="24"/>
        </w:rPr>
      </w:pPr>
      <w:r>
        <w:rPr>
          <w:rFonts w:asciiTheme="majorBidi" w:hAnsiTheme="majorBidi" w:cstheme="majorBidi"/>
          <w:b/>
          <w:bCs/>
          <w:i/>
          <w:iCs/>
          <w:sz w:val="24"/>
          <w:szCs w:val="24"/>
        </w:rPr>
        <w:br w:type="page"/>
      </w:r>
    </w:p>
    <w:p w:rsidR="00362362" w:rsidRDefault="00362362" w:rsidP="00362362">
      <w:pPr>
        <w:autoSpaceDE w:val="0"/>
        <w:autoSpaceDN w:val="0"/>
        <w:adjustRightInd w:val="0"/>
        <w:spacing w:after="0" w:line="360" w:lineRule="auto"/>
        <w:ind w:firstLine="708"/>
        <w:rPr>
          <w:rFonts w:asciiTheme="majorBidi" w:hAnsiTheme="majorBidi" w:cstheme="majorBidi"/>
          <w:b/>
          <w:bCs/>
          <w:i/>
          <w:iCs/>
          <w:sz w:val="28"/>
          <w:szCs w:val="28"/>
        </w:rPr>
      </w:pPr>
      <w:r w:rsidRPr="006F4FA0">
        <w:rPr>
          <w:rFonts w:asciiTheme="majorBidi" w:hAnsiTheme="majorBidi" w:cstheme="majorBidi"/>
          <w:b/>
          <w:bCs/>
          <w:i/>
          <w:iCs/>
          <w:sz w:val="28"/>
          <w:szCs w:val="28"/>
        </w:rPr>
        <w:lastRenderedPageBreak/>
        <w:t>III.2.2 Raffinem</w:t>
      </w:r>
      <w:r>
        <w:rPr>
          <w:rFonts w:asciiTheme="majorBidi" w:hAnsiTheme="majorBidi" w:cstheme="majorBidi"/>
          <w:b/>
          <w:bCs/>
          <w:i/>
          <w:iCs/>
          <w:sz w:val="28"/>
          <w:szCs w:val="28"/>
        </w:rPr>
        <w:t>ent de cas d’utilisati</w:t>
      </w:r>
      <w:r w:rsidR="00107A47">
        <w:rPr>
          <w:rFonts w:asciiTheme="majorBidi" w:hAnsiTheme="majorBidi" w:cstheme="majorBidi"/>
          <w:b/>
          <w:bCs/>
          <w:i/>
          <w:iCs/>
          <w:sz w:val="28"/>
          <w:szCs w:val="28"/>
        </w:rPr>
        <w:t>on «Recevoir des alertes concernant les perturbations sur les lignes</w:t>
      </w:r>
      <w:r w:rsidRPr="006F4FA0">
        <w:rPr>
          <w:rFonts w:asciiTheme="majorBidi" w:hAnsiTheme="majorBidi" w:cstheme="majorBidi"/>
          <w:b/>
          <w:bCs/>
          <w:i/>
          <w:iCs/>
          <w:sz w:val="28"/>
          <w:szCs w:val="28"/>
        </w:rPr>
        <w:t>»</w:t>
      </w:r>
    </w:p>
    <w:p w:rsidR="00512501" w:rsidRDefault="00512501" w:rsidP="00362362">
      <w:pPr>
        <w:autoSpaceDE w:val="0"/>
        <w:autoSpaceDN w:val="0"/>
        <w:adjustRightInd w:val="0"/>
        <w:spacing w:after="0" w:line="360" w:lineRule="auto"/>
        <w:ind w:firstLine="708"/>
        <w:rPr>
          <w:rFonts w:asciiTheme="majorBidi" w:hAnsiTheme="majorBidi" w:cstheme="majorBidi"/>
          <w:b/>
          <w:bCs/>
          <w:i/>
          <w:iCs/>
          <w:sz w:val="28"/>
          <w:szCs w:val="28"/>
        </w:rPr>
      </w:pPr>
    </w:p>
    <w:p w:rsidR="00362362" w:rsidRDefault="00107A47" w:rsidP="00107A47">
      <w:pPr>
        <w:autoSpaceDE w:val="0"/>
        <w:autoSpaceDN w:val="0"/>
        <w:adjustRightInd w:val="0"/>
        <w:spacing w:after="0" w:line="360" w:lineRule="auto"/>
        <w:rPr>
          <w:rFonts w:asciiTheme="majorBidi" w:hAnsiTheme="majorBidi" w:cstheme="majorBidi"/>
          <w:b/>
          <w:bCs/>
          <w:i/>
          <w:iCs/>
          <w:sz w:val="28"/>
          <w:szCs w:val="28"/>
        </w:rPr>
      </w:pPr>
      <w:r>
        <w:rPr>
          <w:rFonts w:asciiTheme="majorBidi" w:hAnsiTheme="majorBidi" w:cstheme="majorBidi"/>
          <w:b/>
          <w:bCs/>
          <w:i/>
          <w:iCs/>
          <w:noProof/>
          <w:sz w:val="28"/>
          <w:szCs w:val="28"/>
          <w:lang w:eastAsia="fr-FR"/>
        </w:rPr>
        <w:drawing>
          <wp:inline distT="0" distB="0" distL="0" distR="0">
            <wp:extent cx="5762625" cy="2324100"/>
            <wp:effectExtent l="19050" t="0" r="9525" b="0"/>
            <wp:docPr id="30" name="Image 30" descr="C:\Users\VOSTRO\Desktop\diagramme png\use case recevoir ale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OSTRO\Desktop\diagramme png\use case recevoir alerte.png"/>
                    <pic:cNvPicPr>
                      <a:picLocks noChangeAspect="1" noChangeArrowheads="1"/>
                    </pic:cNvPicPr>
                  </pic:nvPicPr>
                  <pic:blipFill>
                    <a:blip r:embed="rId17"/>
                    <a:srcRect/>
                    <a:stretch>
                      <a:fillRect/>
                    </a:stretch>
                  </pic:blipFill>
                  <pic:spPr bwMode="auto">
                    <a:xfrm>
                      <a:off x="0" y="0"/>
                      <a:ext cx="5762625" cy="2324100"/>
                    </a:xfrm>
                    <a:prstGeom prst="rect">
                      <a:avLst/>
                    </a:prstGeom>
                    <a:noFill/>
                    <a:ln w="9525">
                      <a:noFill/>
                      <a:miter lim="800000"/>
                      <a:headEnd/>
                      <a:tailEnd/>
                    </a:ln>
                  </pic:spPr>
                </pic:pic>
              </a:graphicData>
            </a:graphic>
          </wp:inline>
        </w:drawing>
      </w:r>
    </w:p>
    <w:p w:rsidR="00362362" w:rsidRPr="0096545B" w:rsidRDefault="00362362" w:rsidP="00362362">
      <w:pPr>
        <w:autoSpaceDE w:val="0"/>
        <w:autoSpaceDN w:val="0"/>
        <w:adjustRightInd w:val="0"/>
        <w:spacing w:after="0" w:line="360" w:lineRule="auto"/>
        <w:rPr>
          <w:rFonts w:asciiTheme="majorBidi" w:hAnsiTheme="majorBidi" w:cstheme="majorBidi"/>
          <w:b/>
          <w:bCs/>
          <w:i/>
          <w:iCs/>
          <w:sz w:val="28"/>
          <w:szCs w:val="28"/>
        </w:rPr>
      </w:pPr>
    </w:p>
    <w:p w:rsidR="00107A47" w:rsidRPr="00107A47" w:rsidRDefault="00362362" w:rsidP="00107A47">
      <w:pPr>
        <w:autoSpaceDE w:val="0"/>
        <w:autoSpaceDN w:val="0"/>
        <w:adjustRightInd w:val="0"/>
        <w:spacing w:after="0" w:line="360" w:lineRule="auto"/>
        <w:ind w:firstLine="708"/>
        <w:jc w:val="center"/>
        <w:rPr>
          <w:rFonts w:asciiTheme="majorBidi" w:hAnsiTheme="majorBidi" w:cstheme="majorBidi"/>
          <w:b/>
          <w:bCs/>
          <w:sz w:val="24"/>
          <w:szCs w:val="24"/>
        </w:rPr>
      </w:pPr>
      <w:r w:rsidRPr="00107A47">
        <w:rPr>
          <w:rFonts w:asciiTheme="majorBidi" w:hAnsiTheme="majorBidi" w:cstheme="majorBidi"/>
          <w:b/>
          <w:bCs/>
          <w:sz w:val="24"/>
          <w:szCs w:val="24"/>
        </w:rPr>
        <w:t>Figure : Diagramme des cas d’utilisation «</w:t>
      </w:r>
      <w:r w:rsidR="00107A47" w:rsidRPr="00107A47">
        <w:rPr>
          <w:rFonts w:asciiTheme="majorBidi" w:hAnsiTheme="majorBidi" w:cstheme="majorBidi"/>
          <w:b/>
          <w:bCs/>
          <w:sz w:val="24"/>
          <w:szCs w:val="24"/>
        </w:rPr>
        <w:t>Recevoir des alertes concernant les perturbations sur les lignes»</w:t>
      </w:r>
    </w:p>
    <w:p w:rsidR="00362362" w:rsidRPr="00E23C37" w:rsidRDefault="00362362" w:rsidP="00107A47">
      <w:pPr>
        <w:autoSpaceDE w:val="0"/>
        <w:autoSpaceDN w:val="0"/>
        <w:adjustRightInd w:val="0"/>
        <w:spacing w:after="0" w:line="360" w:lineRule="auto"/>
        <w:jc w:val="center"/>
        <w:rPr>
          <w:rFonts w:asciiTheme="majorBidi" w:hAnsiTheme="majorBidi" w:cstheme="majorBidi"/>
          <w:b/>
          <w:bCs/>
          <w:sz w:val="24"/>
          <w:szCs w:val="24"/>
        </w:rPr>
      </w:pPr>
    </w:p>
    <w:p w:rsidR="00362362" w:rsidRPr="0052616D" w:rsidRDefault="00362362" w:rsidP="00362362">
      <w:pPr>
        <w:autoSpaceDE w:val="0"/>
        <w:autoSpaceDN w:val="0"/>
        <w:adjustRightInd w:val="0"/>
        <w:spacing w:after="0" w:line="360" w:lineRule="auto"/>
        <w:jc w:val="center"/>
        <w:rPr>
          <w:rFonts w:asciiTheme="majorBidi" w:hAnsiTheme="majorBidi" w:cstheme="majorBidi"/>
          <w:b/>
          <w:bCs/>
          <w:sz w:val="24"/>
          <w:szCs w:val="24"/>
        </w:rPr>
      </w:pPr>
    </w:p>
    <w:p w:rsidR="00362362" w:rsidRDefault="00362362" w:rsidP="00362362">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362362" w:rsidTr="00512501">
        <w:trPr>
          <w:trHeight w:val="445"/>
        </w:trPr>
        <w:tc>
          <w:tcPr>
            <w:tcW w:w="2235"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362362" w:rsidRPr="00107A47" w:rsidRDefault="00107A47" w:rsidP="00512501">
            <w:pPr>
              <w:autoSpaceDE w:val="0"/>
              <w:autoSpaceDN w:val="0"/>
              <w:adjustRightInd w:val="0"/>
              <w:spacing w:line="360" w:lineRule="auto"/>
              <w:rPr>
                <w:rFonts w:asciiTheme="majorBidi" w:hAnsiTheme="majorBidi" w:cstheme="majorBidi"/>
                <w:sz w:val="24"/>
                <w:szCs w:val="24"/>
              </w:rPr>
            </w:pPr>
            <w:r w:rsidRPr="00107A47">
              <w:rPr>
                <w:rFonts w:asciiTheme="majorBidi" w:hAnsiTheme="majorBidi" w:cstheme="majorBidi"/>
                <w:sz w:val="24"/>
                <w:szCs w:val="24"/>
              </w:rPr>
              <w:t>Recevoir des alertes concernant les perturbations sur les lignes</w:t>
            </w:r>
          </w:p>
        </w:tc>
      </w:tr>
      <w:tr w:rsidR="00362362" w:rsidTr="00512501">
        <w:trPr>
          <w:trHeight w:val="423"/>
        </w:trPr>
        <w:tc>
          <w:tcPr>
            <w:tcW w:w="2235"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Voyageur</w:t>
            </w:r>
          </w:p>
        </w:tc>
      </w:tr>
      <w:tr w:rsidR="00362362" w:rsidTr="00512501">
        <w:tc>
          <w:tcPr>
            <w:tcW w:w="2235"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362362" w:rsidRDefault="00107A47" w:rsidP="0051250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Le voyageur reçoit des </w:t>
            </w:r>
            <w:r w:rsidR="00512501">
              <w:rPr>
                <w:rFonts w:asciiTheme="majorBidi" w:hAnsiTheme="majorBidi" w:cstheme="majorBidi"/>
                <w:sz w:val="24"/>
                <w:szCs w:val="24"/>
              </w:rPr>
              <w:t>alertes</w:t>
            </w:r>
            <w:r>
              <w:rPr>
                <w:rFonts w:asciiTheme="majorBidi" w:hAnsiTheme="majorBidi" w:cstheme="majorBidi"/>
                <w:sz w:val="24"/>
                <w:szCs w:val="24"/>
              </w:rPr>
              <w:t xml:space="preserve"> à tout moment de perturbation ou des incidents</w:t>
            </w:r>
            <w:r w:rsidR="00512501">
              <w:rPr>
                <w:rFonts w:asciiTheme="majorBidi" w:hAnsiTheme="majorBidi" w:cstheme="majorBidi"/>
                <w:sz w:val="24"/>
                <w:szCs w:val="24"/>
              </w:rPr>
              <w:t xml:space="preserve"> sur ses lignes préférer</w:t>
            </w:r>
          </w:p>
        </w:tc>
      </w:tr>
      <w:tr w:rsidR="00362362" w:rsidTr="00512501">
        <w:tc>
          <w:tcPr>
            <w:tcW w:w="2235"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362362" w:rsidRDefault="00512501" w:rsidP="0051250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Le voyageur</w:t>
            </w:r>
            <w:r w:rsidR="00362362">
              <w:rPr>
                <w:rFonts w:asciiTheme="majorBidi" w:hAnsiTheme="majorBidi" w:cstheme="majorBidi"/>
                <w:sz w:val="24"/>
                <w:szCs w:val="24"/>
              </w:rPr>
              <w:t xml:space="preserve"> consulte l’application.</w:t>
            </w:r>
          </w:p>
          <w:p w:rsidR="00107A47" w:rsidRDefault="00362362" w:rsidP="00CB3C06">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w:t>
            </w:r>
            <w:r w:rsidR="00512501">
              <w:rPr>
                <w:rFonts w:asciiTheme="majorBidi" w:hAnsiTheme="majorBidi" w:cstheme="majorBidi"/>
                <w:sz w:val="24"/>
                <w:szCs w:val="24"/>
              </w:rPr>
              <w:t xml:space="preserve">Le voyageur </w:t>
            </w:r>
            <w:r w:rsidR="00CB3C06">
              <w:rPr>
                <w:rFonts w:asciiTheme="majorBidi" w:hAnsiTheme="majorBidi" w:cstheme="majorBidi"/>
                <w:sz w:val="24"/>
                <w:szCs w:val="24"/>
              </w:rPr>
              <w:t>choisie</w:t>
            </w:r>
          </w:p>
          <w:p w:rsidR="00512501" w:rsidRDefault="00512501" w:rsidP="00107A47">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Le système envoie un e-mail au voyageur au moment d’une perturbation</w:t>
            </w:r>
          </w:p>
          <w:p w:rsidR="00362362" w:rsidRDefault="00362362" w:rsidP="00512501">
            <w:pPr>
              <w:autoSpaceDE w:val="0"/>
              <w:autoSpaceDN w:val="0"/>
              <w:adjustRightInd w:val="0"/>
              <w:spacing w:line="360" w:lineRule="auto"/>
              <w:jc w:val="both"/>
              <w:rPr>
                <w:rFonts w:asciiTheme="majorBidi" w:hAnsiTheme="majorBidi" w:cstheme="majorBidi"/>
                <w:sz w:val="24"/>
                <w:szCs w:val="24"/>
              </w:rPr>
            </w:pPr>
          </w:p>
        </w:tc>
      </w:tr>
    </w:tbl>
    <w:p w:rsidR="00362362" w:rsidRPr="006F4FA0" w:rsidRDefault="00362362" w:rsidP="00362362">
      <w:pPr>
        <w:autoSpaceDE w:val="0"/>
        <w:autoSpaceDN w:val="0"/>
        <w:adjustRightInd w:val="0"/>
        <w:spacing w:after="0" w:line="360" w:lineRule="auto"/>
        <w:rPr>
          <w:rFonts w:asciiTheme="majorBidi" w:hAnsiTheme="majorBidi" w:cstheme="majorBidi"/>
          <w:sz w:val="24"/>
          <w:szCs w:val="24"/>
        </w:rPr>
      </w:pPr>
    </w:p>
    <w:p w:rsidR="00512501" w:rsidRDefault="00512501">
      <w:pPr>
        <w:rPr>
          <w:rFonts w:asciiTheme="majorBidi" w:hAnsiTheme="majorBidi" w:cstheme="majorBidi"/>
          <w:b/>
          <w:bCs/>
          <w:i/>
          <w:iCs/>
          <w:sz w:val="24"/>
          <w:szCs w:val="24"/>
        </w:rPr>
      </w:pPr>
      <w:r>
        <w:rPr>
          <w:rFonts w:asciiTheme="majorBidi" w:hAnsiTheme="majorBidi" w:cstheme="majorBidi"/>
          <w:b/>
          <w:bCs/>
          <w:i/>
          <w:iCs/>
          <w:sz w:val="24"/>
          <w:szCs w:val="24"/>
        </w:rPr>
        <w:br w:type="page"/>
      </w:r>
    </w:p>
    <w:p w:rsidR="00512501" w:rsidRDefault="00512501" w:rsidP="00CB3C06">
      <w:pPr>
        <w:autoSpaceDE w:val="0"/>
        <w:autoSpaceDN w:val="0"/>
        <w:adjustRightInd w:val="0"/>
        <w:spacing w:after="0" w:line="360" w:lineRule="auto"/>
        <w:ind w:firstLine="708"/>
        <w:rPr>
          <w:rFonts w:asciiTheme="majorBidi" w:hAnsiTheme="majorBidi" w:cstheme="majorBidi"/>
          <w:b/>
          <w:bCs/>
          <w:i/>
          <w:iCs/>
          <w:sz w:val="28"/>
          <w:szCs w:val="28"/>
        </w:rPr>
      </w:pPr>
      <w:r w:rsidRPr="006F4FA0">
        <w:rPr>
          <w:rFonts w:asciiTheme="majorBidi" w:hAnsiTheme="majorBidi" w:cstheme="majorBidi"/>
          <w:b/>
          <w:bCs/>
          <w:i/>
          <w:iCs/>
          <w:sz w:val="28"/>
          <w:szCs w:val="28"/>
        </w:rPr>
        <w:lastRenderedPageBreak/>
        <w:t>III.2.2 Raffinem</w:t>
      </w:r>
      <w:r>
        <w:rPr>
          <w:rFonts w:asciiTheme="majorBidi" w:hAnsiTheme="majorBidi" w:cstheme="majorBidi"/>
          <w:b/>
          <w:bCs/>
          <w:i/>
          <w:iCs/>
          <w:sz w:val="28"/>
          <w:szCs w:val="28"/>
        </w:rPr>
        <w:t>ent de cas d’u</w:t>
      </w:r>
      <w:r w:rsidR="00CB3C06">
        <w:rPr>
          <w:rFonts w:asciiTheme="majorBidi" w:hAnsiTheme="majorBidi" w:cstheme="majorBidi"/>
          <w:b/>
          <w:bCs/>
          <w:i/>
          <w:iCs/>
          <w:sz w:val="28"/>
          <w:szCs w:val="28"/>
        </w:rPr>
        <w:t xml:space="preserve">tilisation «Localiser les points </w:t>
      </w:r>
      <w:r>
        <w:rPr>
          <w:rFonts w:asciiTheme="majorBidi" w:hAnsiTheme="majorBidi" w:cstheme="majorBidi"/>
          <w:b/>
          <w:bCs/>
          <w:i/>
          <w:iCs/>
          <w:sz w:val="28"/>
          <w:szCs w:val="28"/>
        </w:rPr>
        <w:t>d’arrêt sur GMap</w:t>
      </w:r>
      <w:r w:rsidRPr="006F4FA0">
        <w:rPr>
          <w:rFonts w:asciiTheme="majorBidi" w:hAnsiTheme="majorBidi" w:cstheme="majorBidi"/>
          <w:b/>
          <w:bCs/>
          <w:i/>
          <w:iCs/>
          <w:sz w:val="28"/>
          <w:szCs w:val="28"/>
        </w:rPr>
        <w:t>»</w:t>
      </w:r>
    </w:p>
    <w:p w:rsidR="00512501" w:rsidRDefault="00512501" w:rsidP="00512501">
      <w:pPr>
        <w:autoSpaceDE w:val="0"/>
        <w:autoSpaceDN w:val="0"/>
        <w:adjustRightInd w:val="0"/>
        <w:spacing w:after="0" w:line="360" w:lineRule="auto"/>
        <w:ind w:firstLine="708"/>
        <w:rPr>
          <w:rFonts w:asciiTheme="majorBidi" w:hAnsiTheme="majorBidi" w:cstheme="majorBidi"/>
          <w:b/>
          <w:bCs/>
          <w:i/>
          <w:iCs/>
          <w:sz w:val="28"/>
          <w:szCs w:val="28"/>
        </w:rPr>
      </w:pPr>
    </w:p>
    <w:p w:rsidR="00512501" w:rsidRPr="0096545B" w:rsidRDefault="00512501" w:rsidP="00512501">
      <w:pPr>
        <w:autoSpaceDE w:val="0"/>
        <w:autoSpaceDN w:val="0"/>
        <w:adjustRightInd w:val="0"/>
        <w:spacing w:after="0" w:line="360" w:lineRule="auto"/>
        <w:rPr>
          <w:rFonts w:asciiTheme="majorBidi" w:hAnsiTheme="majorBidi" w:cstheme="majorBidi"/>
          <w:b/>
          <w:bCs/>
          <w:i/>
          <w:iCs/>
          <w:sz w:val="28"/>
          <w:szCs w:val="28"/>
        </w:rPr>
      </w:pPr>
      <w:r>
        <w:rPr>
          <w:rFonts w:asciiTheme="majorBidi" w:hAnsiTheme="majorBidi" w:cstheme="majorBidi"/>
          <w:b/>
          <w:bCs/>
          <w:i/>
          <w:iCs/>
          <w:noProof/>
          <w:sz w:val="28"/>
          <w:szCs w:val="28"/>
          <w:lang w:eastAsia="fr-FR"/>
        </w:rPr>
        <w:drawing>
          <wp:inline distT="0" distB="0" distL="0" distR="0">
            <wp:extent cx="5762625" cy="1933575"/>
            <wp:effectExtent l="19050" t="0" r="9525" b="0"/>
            <wp:docPr id="31" name="Image 31" descr="C:\Users\VOSTRO\Desktop\diagramme png\use case localiser 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OSTRO\Desktop\diagramme png\use case localiser station.png"/>
                    <pic:cNvPicPr>
                      <a:picLocks noChangeAspect="1" noChangeArrowheads="1"/>
                    </pic:cNvPicPr>
                  </pic:nvPicPr>
                  <pic:blipFill>
                    <a:blip r:embed="rId18"/>
                    <a:srcRect/>
                    <a:stretch>
                      <a:fillRect/>
                    </a:stretch>
                  </pic:blipFill>
                  <pic:spPr bwMode="auto">
                    <a:xfrm>
                      <a:off x="0" y="0"/>
                      <a:ext cx="5762625" cy="1933575"/>
                    </a:xfrm>
                    <a:prstGeom prst="rect">
                      <a:avLst/>
                    </a:prstGeom>
                    <a:noFill/>
                    <a:ln w="9525">
                      <a:noFill/>
                      <a:miter lim="800000"/>
                      <a:headEnd/>
                      <a:tailEnd/>
                    </a:ln>
                  </pic:spPr>
                </pic:pic>
              </a:graphicData>
            </a:graphic>
          </wp:inline>
        </w:drawing>
      </w:r>
    </w:p>
    <w:p w:rsidR="00CB3C06" w:rsidRPr="00CB3C06" w:rsidRDefault="00512501" w:rsidP="00CB3C06">
      <w:pPr>
        <w:autoSpaceDE w:val="0"/>
        <w:autoSpaceDN w:val="0"/>
        <w:adjustRightInd w:val="0"/>
        <w:spacing w:after="0" w:line="360" w:lineRule="auto"/>
        <w:ind w:firstLine="708"/>
        <w:rPr>
          <w:rFonts w:asciiTheme="majorBidi" w:hAnsiTheme="majorBidi" w:cstheme="majorBidi"/>
          <w:b/>
          <w:bCs/>
          <w:sz w:val="24"/>
          <w:szCs w:val="24"/>
        </w:rPr>
      </w:pPr>
      <w:r w:rsidRPr="00CB3C06">
        <w:rPr>
          <w:rFonts w:asciiTheme="majorBidi" w:hAnsiTheme="majorBidi" w:cstheme="majorBidi"/>
          <w:b/>
          <w:bCs/>
          <w:sz w:val="24"/>
          <w:szCs w:val="24"/>
        </w:rPr>
        <w:t>Figure : Diagramme des cas d’utilisation «</w:t>
      </w:r>
      <w:r w:rsidR="00CB3C06" w:rsidRPr="00CB3C06">
        <w:rPr>
          <w:rFonts w:asciiTheme="majorBidi" w:hAnsiTheme="majorBidi" w:cstheme="majorBidi"/>
          <w:b/>
          <w:bCs/>
          <w:sz w:val="24"/>
          <w:szCs w:val="24"/>
        </w:rPr>
        <w:t>Localiser les points d’arrêt sur GMap»</w:t>
      </w:r>
    </w:p>
    <w:p w:rsidR="00512501" w:rsidRPr="00E23C37" w:rsidRDefault="00512501" w:rsidP="00CB3C06">
      <w:pPr>
        <w:autoSpaceDE w:val="0"/>
        <w:autoSpaceDN w:val="0"/>
        <w:adjustRightInd w:val="0"/>
        <w:spacing w:after="0" w:line="360" w:lineRule="auto"/>
        <w:ind w:firstLine="708"/>
        <w:jc w:val="center"/>
        <w:rPr>
          <w:rFonts w:asciiTheme="majorBidi" w:hAnsiTheme="majorBidi" w:cstheme="majorBidi"/>
          <w:b/>
          <w:bCs/>
          <w:sz w:val="24"/>
          <w:szCs w:val="24"/>
        </w:rPr>
      </w:pPr>
    </w:p>
    <w:p w:rsidR="00512501" w:rsidRPr="0052616D" w:rsidRDefault="00512501" w:rsidP="00512501">
      <w:pPr>
        <w:autoSpaceDE w:val="0"/>
        <w:autoSpaceDN w:val="0"/>
        <w:adjustRightInd w:val="0"/>
        <w:spacing w:after="0" w:line="360" w:lineRule="auto"/>
        <w:jc w:val="center"/>
        <w:rPr>
          <w:rFonts w:asciiTheme="majorBidi" w:hAnsiTheme="majorBidi" w:cstheme="majorBidi"/>
          <w:b/>
          <w:bCs/>
          <w:sz w:val="24"/>
          <w:szCs w:val="24"/>
        </w:rPr>
      </w:pPr>
    </w:p>
    <w:p w:rsidR="00512501" w:rsidRDefault="00512501" w:rsidP="00512501">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512501" w:rsidTr="00512501">
        <w:trPr>
          <w:trHeight w:val="445"/>
        </w:trPr>
        <w:tc>
          <w:tcPr>
            <w:tcW w:w="2235"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512501" w:rsidRPr="00CB3C06" w:rsidRDefault="00CB3C06" w:rsidP="00512501">
            <w:pPr>
              <w:autoSpaceDE w:val="0"/>
              <w:autoSpaceDN w:val="0"/>
              <w:adjustRightInd w:val="0"/>
              <w:spacing w:line="360" w:lineRule="auto"/>
              <w:rPr>
                <w:rFonts w:asciiTheme="majorBidi" w:hAnsiTheme="majorBidi" w:cstheme="majorBidi"/>
                <w:sz w:val="24"/>
                <w:szCs w:val="24"/>
              </w:rPr>
            </w:pPr>
            <w:r w:rsidRPr="00CB3C06">
              <w:rPr>
                <w:rFonts w:asciiTheme="majorBidi" w:hAnsiTheme="majorBidi" w:cstheme="majorBidi"/>
                <w:b/>
                <w:bCs/>
                <w:sz w:val="24"/>
                <w:szCs w:val="24"/>
              </w:rPr>
              <w:t>Localiser les points d’arrêt sur GMap</w:t>
            </w:r>
          </w:p>
        </w:tc>
      </w:tr>
      <w:tr w:rsidR="00512501" w:rsidTr="00512501">
        <w:trPr>
          <w:trHeight w:val="423"/>
        </w:trPr>
        <w:tc>
          <w:tcPr>
            <w:tcW w:w="2235"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Voyageur</w:t>
            </w:r>
            <w:r w:rsidR="00CB3C06">
              <w:rPr>
                <w:rFonts w:asciiTheme="majorBidi" w:hAnsiTheme="majorBidi" w:cstheme="majorBidi"/>
                <w:sz w:val="24"/>
                <w:szCs w:val="24"/>
              </w:rPr>
              <w:t xml:space="preserve"> </w:t>
            </w:r>
          </w:p>
        </w:tc>
      </w:tr>
      <w:tr w:rsidR="00512501" w:rsidTr="00512501">
        <w:tc>
          <w:tcPr>
            <w:tcW w:w="2235"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512501" w:rsidRDefault="00512501" w:rsidP="00CB3C06">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Le voyageur </w:t>
            </w:r>
            <w:r w:rsidR="00CB3C06">
              <w:rPr>
                <w:rFonts w:asciiTheme="majorBidi" w:hAnsiTheme="majorBidi" w:cstheme="majorBidi"/>
                <w:sz w:val="24"/>
                <w:szCs w:val="24"/>
              </w:rPr>
              <w:t xml:space="preserve">peut géolocaliser les stations autour d’une point choisie </w:t>
            </w:r>
          </w:p>
        </w:tc>
      </w:tr>
      <w:tr w:rsidR="00512501" w:rsidTr="00512501">
        <w:tc>
          <w:tcPr>
            <w:tcW w:w="2235"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512501" w:rsidRDefault="00512501" w:rsidP="0051250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Le voyageur consulte l’application.</w:t>
            </w:r>
          </w:p>
          <w:p w:rsidR="00CB3C06" w:rsidRDefault="00512501" w:rsidP="00CB3C06">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CB3C06">
              <w:rPr>
                <w:rFonts w:asciiTheme="majorBidi" w:hAnsiTheme="majorBidi" w:cstheme="majorBidi"/>
                <w:sz w:val="24"/>
                <w:szCs w:val="24"/>
              </w:rPr>
              <w:t>2. Le voyageur choisi la fonctionnalité de localiser station.</w:t>
            </w:r>
          </w:p>
          <w:p w:rsidR="00512501" w:rsidRDefault="00CB3C06" w:rsidP="0051250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Le système marque les points d’arrêt sur Google map</w:t>
            </w:r>
          </w:p>
        </w:tc>
      </w:tr>
    </w:tbl>
    <w:p w:rsidR="00512501" w:rsidRPr="006F4FA0" w:rsidRDefault="00512501" w:rsidP="00512501">
      <w:pPr>
        <w:autoSpaceDE w:val="0"/>
        <w:autoSpaceDN w:val="0"/>
        <w:adjustRightInd w:val="0"/>
        <w:spacing w:after="0" w:line="360" w:lineRule="auto"/>
        <w:rPr>
          <w:rFonts w:asciiTheme="majorBidi" w:hAnsiTheme="majorBidi" w:cstheme="majorBidi"/>
          <w:sz w:val="24"/>
          <w:szCs w:val="24"/>
        </w:rPr>
      </w:pPr>
    </w:p>
    <w:p w:rsidR="00EF1C31" w:rsidRPr="00EF1C31" w:rsidRDefault="00EF1C31" w:rsidP="00512501">
      <w:pPr>
        <w:rPr>
          <w:rFonts w:asciiTheme="majorBidi" w:hAnsiTheme="majorBidi" w:cstheme="majorBidi"/>
          <w:b/>
          <w:bCs/>
          <w:i/>
          <w:iCs/>
          <w:sz w:val="24"/>
          <w:szCs w:val="24"/>
        </w:rPr>
      </w:pPr>
    </w:p>
    <w:sectPr w:rsidR="00EF1C31" w:rsidRPr="00EF1C31" w:rsidSect="005A7BE4">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B0C" w:rsidRDefault="00E43B0C" w:rsidP="005A7BE4">
      <w:pPr>
        <w:spacing w:after="0" w:line="240" w:lineRule="auto"/>
      </w:pPr>
      <w:r>
        <w:separator/>
      </w:r>
    </w:p>
  </w:endnote>
  <w:endnote w:type="continuationSeparator" w:id="1">
    <w:p w:rsidR="00E43B0C" w:rsidRDefault="00E43B0C" w:rsidP="005A7B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50805"/>
      <w:docPartObj>
        <w:docPartGallery w:val="Page Numbers (Bottom of Page)"/>
        <w:docPartUnique/>
      </w:docPartObj>
    </w:sdtPr>
    <w:sdtContent>
      <w:p w:rsidR="00512501" w:rsidRDefault="00512501">
        <w:pPr>
          <w:pStyle w:val="Pieddepage"/>
          <w:jc w:val="center"/>
        </w:pPr>
        <w:fldSimple w:instr=" PAGE   \* MERGEFORMAT ">
          <w:r w:rsidR="004F5F9D">
            <w:rPr>
              <w:noProof/>
            </w:rPr>
            <w:t>14</w:t>
          </w:r>
        </w:fldSimple>
      </w:p>
    </w:sdtContent>
  </w:sdt>
  <w:p w:rsidR="00512501" w:rsidRDefault="0051250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B0C" w:rsidRDefault="00E43B0C" w:rsidP="005A7BE4">
      <w:pPr>
        <w:spacing w:after="0" w:line="240" w:lineRule="auto"/>
      </w:pPr>
      <w:r>
        <w:separator/>
      </w:r>
    </w:p>
  </w:footnote>
  <w:footnote w:type="continuationSeparator" w:id="1">
    <w:p w:rsidR="00E43B0C" w:rsidRDefault="00E43B0C" w:rsidP="005A7B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F9D" w:rsidRPr="005A7BE4" w:rsidRDefault="00512501" w:rsidP="004F5F9D">
    <w:pPr>
      <w:pStyle w:val="En-tte"/>
      <w:rPr>
        <w:rFonts w:asciiTheme="majorBidi" w:hAnsiTheme="majorBidi" w:cstheme="majorBidi"/>
        <w:b/>
        <w:bCs/>
      </w:rPr>
    </w:pPr>
    <w:r w:rsidRPr="005A7BE4">
      <w:rPr>
        <w:rFonts w:asciiTheme="majorBidi" w:hAnsiTheme="majorBidi" w:cstheme="majorBidi"/>
        <w:b/>
        <w:bCs/>
        <w:noProof/>
        <w:lang w:eastAsia="fr-FR"/>
      </w:rPr>
      <w:drawing>
        <wp:anchor distT="0" distB="0" distL="114300" distR="114300" simplePos="0" relativeHeight="251658240" behindDoc="0" locked="0" layoutInCell="1" allowOverlap="1">
          <wp:simplePos x="0" y="0"/>
          <wp:positionH relativeFrom="column">
            <wp:posOffset>4929505</wp:posOffset>
          </wp:positionH>
          <wp:positionV relativeFrom="paragraph">
            <wp:posOffset>-211455</wp:posOffset>
          </wp:positionV>
          <wp:extent cx="914400" cy="428625"/>
          <wp:effectExtent l="19050" t="0" r="0" b="0"/>
          <wp:wrapNone/>
          <wp:docPr id="4" name="Image 4" descr="D:\pfe\JBAconseil-14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fe\JBAconseil-14111.jpg"/>
                  <pic:cNvPicPr>
                    <a:picLocks noChangeAspect="1" noChangeArrowheads="1"/>
                  </pic:cNvPicPr>
                </pic:nvPicPr>
                <pic:blipFill>
                  <a:blip r:embed="rId1"/>
                  <a:srcRect/>
                  <a:stretch>
                    <a:fillRect/>
                  </a:stretch>
                </pic:blipFill>
                <pic:spPr bwMode="auto">
                  <a:xfrm>
                    <a:off x="0" y="0"/>
                    <a:ext cx="914400" cy="428625"/>
                  </a:xfrm>
                  <a:prstGeom prst="rect">
                    <a:avLst/>
                  </a:prstGeom>
                  <a:noFill/>
                  <a:ln w="9525">
                    <a:noFill/>
                    <a:miter lim="800000"/>
                    <a:headEnd/>
                    <a:tailEnd/>
                  </a:ln>
                </pic:spPr>
              </pic:pic>
            </a:graphicData>
          </a:graphic>
        </wp:anchor>
      </w:drawing>
    </w:r>
    <w:r w:rsidR="004F5F9D">
      <w:rPr>
        <w:rFonts w:asciiTheme="majorBidi" w:hAnsiTheme="majorBidi" w:cstheme="majorBidi"/>
        <w:b/>
        <w:bCs/>
      </w:rPr>
      <w:t>Rapport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93D56"/>
    <w:multiLevelType w:val="hybridMultilevel"/>
    <w:tmpl w:val="3CE80B20"/>
    <w:lvl w:ilvl="0" w:tplc="DC344FA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6DD4447"/>
    <w:multiLevelType w:val="hybridMultilevel"/>
    <w:tmpl w:val="2DBE266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C8E2935"/>
    <w:multiLevelType w:val="hybridMultilevel"/>
    <w:tmpl w:val="46FCC8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E112D93"/>
    <w:multiLevelType w:val="hybridMultilevel"/>
    <w:tmpl w:val="CF0228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1A6BEA"/>
    <w:multiLevelType w:val="hybridMultilevel"/>
    <w:tmpl w:val="32624048"/>
    <w:lvl w:ilvl="0" w:tplc="EBDCE95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2CDA5AAA"/>
    <w:multiLevelType w:val="hybridMultilevel"/>
    <w:tmpl w:val="50B2431A"/>
    <w:lvl w:ilvl="0" w:tplc="834A4B1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30F90F83"/>
    <w:multiLevelType w:val="hybridMultilevel"/>
    <w:tmpl w:val="8BBE8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323BE0"/>
    <w:multiLevelType w:val="hybridMultilevel"/>
    <w:tmpl w:val="98242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4E45C3F"/>
    <w:multiLevelType w:val="hybridMultilevel"/>
    <w:tmpl w:val="5A8E846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DE53A46"/>
    <w:multiLevelType w:val="hybridMultilevel"/>
    <w:tmpl w:val="8522E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C5651C"/>
    <w:multiLevelType w:val="hybridMultilevel"/>
    <w:tmpl w:val="40E88BC2"/>
    <w:lvl w:ilvl="0" w:tplc="040C000F">
      <w:start w:val="1"/>
      <w:numFmt w:val="decimal"/>
      <w:lvlText w:val="%1."/>
      <w:lvlJc w:val="left"/>
      <w:pPr>
        <w:tabs>
          <w:tab w:val="num" w:pos="720"/>
        </w:tabs>
        <w:ind w:left="720" w:hanging="360"/>
      </w:pPr>
    </w:lvl>
    <w:lvl w:ilvl="1" w:tplc="040C000D">
      <w:start w:val="1"/>
      <w:numFmt w:val="bullet"/>
      <w:lvlText w:val=""/>
      <w:lvlJc w:val="left"/>
      <w:pPr>
        <w:tabs>
          <w:tab w:val="num" w:pos="1440"/>
        </w:tabs>
        <w:ind w:left="1440" w:hanging="360"/>
      </w:pPr>
      <w:rPr>
        <w:rFonts w:ascii="Wingdings" w:hAnsi="Wingding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43D86A49"/>
    <w:multiLevelType w:val="hybridMultilevel"/>
    <w:tmpl w:val="4BF8E70C"/>
    <w:lvl w:ilvl="0" w:tplc="1AE29C0E">
      <w:start w:val="1"/>
      <w:numFmt w:val="upperRoman"/>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2">
    <w:nsid w:val="46544816"/>
    <w:multiLevelType w:val="hybridMultilevel"/>
    <w:tmpl w:val="7CECD7D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4926705D"/>
    <w:multiLevelType w:val="hybridMultilevel"/>
    <w:tmpl w:val="EB84B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7102E80"/>
    <w:multiLevelType w:val="hybridMultilevel"/>
    <w:tmpl w:val="D98EC1C2"/>
    <w:lvl w:ilvl="0" w:tplc="69CC344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76E28C6"/>
    <w:multiLevelType w:val="hybridMultilevel"/>
    <w:tmpl w:val="C58E555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6">
    <w:nsid w:val="682E065A"/>
    <w:multiLevelType w:val="hybridMultilevel"/>
    <w:tmpl w:val="A498083E"/>
    <w:lvl w:ilvl="0" w:tplc="040C0003">
      <w:start w:val="1"/>
      <w:numFmt w:val="bullet"/>
      <w:lvlText w:val="o"/>
      <w:lvlJc w:val="left"/>
      <w:pPr>
        <w:ind w:left="1077" w:hanging="360"/>
      </w:pPr>
      <w:rPr>
        <w:rFonts w:ascii="Courier New" w:hAnsi="Courier New" w:cs="Courier New"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7">
    <w:nsid w:val="6863663E"/>
    <w:multiLevelType w:val="hybridMultilevel"/>
    <w:tmpl w:val="59103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EE3E01"/>
    <w:multiLevelType w:val="hybridMultilevel"/>
    <w:tmpl w:val="E0DAAB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90958E5"/>
    <w:multiLevelType w:val="hybridMultilevel"/>
    <w:tmpl w:val="3844D68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0">
    <w:nsid w:val="745C3232"/>
    <w:multiLevelType w:val="hybridMultilevel"/>
    <w:tmpl w:val="583C7E8E"/>
    <w:lvl w:ilvl="0" w:tplc="5EA8AFDE">
      <w:start w:val="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74C446B6"/>
    <w:multiLevelType w:val="hybridMultilevel"/>
    <w:tmpl w:val="14849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92B30B8"/>
    <w:multiLevelType w:val="hybridMultilevel"/>
    <w:tmpl w:val="BCE63654"/>
    <w:lvl w:ilvl="0" w:tplc="0338EC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BCF7863"/>
    <w:multiLevelType w:val="hybridMultilevel"/>
    <w:tmpl w:val="FF343B2A"/>
    <w:lvl w:ilvl="0" w:tplc="31D8B8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D95254"/>
    <w:multiLevelType w:val="hybridMultilevel"/>
    <w:tmpl w:val="C43826A6"/>
    <w:lvl w:ilvl="0" w:tplc="E4AE90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7"/>
  </w:num>
  <w:num w:numId="3">
    <w:abstractNumId w:val="23"/>
  </w:num>
  <w:num w:numId="4">
    <w:abstractNumId w:val="22"/>
  </w:num>
  <w:num w:numId="5">
    <w:abstractNumId w:val="14"/>
  </w:num>
  <w:num w:numId="6">
    <w:abstractNumId w:val="13"/>
  </w:num>
  <w:num w:numId="7">
    <w:abstractNumId w:val="3"/>
  </w:num>
  <w:num w:numId="8">
    <w:abstractNumId w:val="2"/>
  </w:num>
  <w:num w:numId="9">
    <w:abstractNumId w:val="4"/>
  </w:num>
  <w:num w:numId="10">
    <w:abstractNumId w:val="10"/>
  </w:num>
  <w:num w:numId="11">
    <w:abstractNumId w:val="16"/>
  </w:num>
  <w:num w:numId="12">
    <w:abstractNumId w:val="5"/>
  </w:num>
  <w:num w:numId="13">
    <w:abstractNumId w:val="11"/>
  </w:num>
  <w:num w:numId="14">
    <w:abstractNumId w:val="24"/>
  </w:num>
  <w:num w:numId="15">
    <w:abstractNumId w:val="0"/>
  </w:num>
  <w:num w:numId="16">
    <w:abstractNumId w:val="21"/>
  </w:num>
  <w:num w:numId="17">
    <w:abstractNumId w:val="7"/>
  </w:num>
  <w:num w:numId="18">
    <w:abstractNumId w:val="12"/>
  </w:num>
  <w:num w:numId="19">
    <w:abstractNumId w:val="15"/>
  </w:num>
  <w:num w:numId="20">
    <w:abstractNumId w:val="19"/>
  </w:num>
  <w:num w:numId="21">
    <w:abstractNumId w:val="6"/>
  </w:num>
  <w:num w:numId="22">
    <w:abstractNumId w:val="9"/>
  </w:num>
  <w:num w:numId="23">
    <w:abstractNumId w:val="1"/>
  </w:num>
  <w:num w:numId="24">
    <w:abstractNumId w:val="8"/>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340"/>
  <w:drawingGridVerticalSpacing w:val="181"/>
  <w:displayHorizontalDrawingGridEvery w:val="2"/>
  <w:characterSpacingControl w:val="doNotCompress"/>
  <w:hdrShapeDefaults>
    <o:shapedefaults v:ext="edit" spidmax="33794"/>
  </w:hdrShapeDefaults>
  <w:footnotePr>
    <w:footnote w:id="0"/>
    <w:footnote w:id="1"/>
  </w:footnotePr>
  <w:endnotePr>
    <w:endnote w:id="0"/>
    <w:endnote w:id="1"/>
  </w:endnotePr>
  <w:compat/>
  <w:rsids>
    <w:rsidRoot w:val="005A7BE4"/>
    <w:rsid w:val="00033E32"/>
    <w:rsid w:val="00046274"/>
    <w:rsid w:val="00076FF6"/>
    <w:rsid w:val="000778AC"/>
    <w:rsid w:val="00081478"/>
    <w:rsid w:val="00085103"/>
    <w:rsid w:val="00090801"/>
    <w:rsid w:val="000A07C3"/>
    <w:rsid w:val="000A45D3"/>
    <w:rsid w:val="000A5D85"/>
    <w:rsid w:val="000B6E06"/>
    <w:rsid w:val="000C77E9"/>
    <w:rsid w:val="000F43AD"/>
    <w:rsid w:val="00107A47"/>
    <w:rsid w:val="001143EB"/>
    <w:rsid w:val="001202A1"/>
    <w:rsid w:val="00120BF2"/>
    <w:rsid w:val="00127D19"/>
    <w:rsid w:val="00131D60"/>
    <w:rsid w:val="00136EDA"/>
    <w:rsid w:val="00174379"/>
    <w:rsid w:val="001A2736"/>
    <w:rsid w:val="001B681B"/>
    <w:rsid w:val="001E78A5"/>
    <w:rsid w:val="00202C7E"/>
    <w:rsid w:val="00216EA0"/>
    <w:rsid w:val="00217D3A"/>
    <w:rsid w:val="002208AE"/>
    <w:rsid w:val="00237757"/>
    <w:rsid w:val="00264CEC"/>
    <w:rsid w:val="00275994"/>
    <w:rsid w:val="002B147F"/>
    <w:rsid w:val="002B4E40"/>
    <w:rsid w:val="002E6668"/>
    <w:rsid w:val="002F7BFF"/>
    <w:rsid w:val="00304C5F"/>
    <w:rsid w:val="00324480"/>
    <w:rsid w:val="00336595"/>
    <w:rsid w:val="00362362"/>
    <w:rsid w:val="003661E8"/>
    <w:rsid w:val="00370692"/>
    <w:rsid w:val="003769BE"/>
    <w:rsid w:val="00377C9A"/>
    <w:rsid w:val="003924C4"/>
    <w:rsid w:val="003C3690"/>
    <w:rsid w:val="003D704E"/>
    <w:rsid w:val="00412F9B"/>
    <w:rsid w:val="00430165"/>
    <w:rsid w:val="00451E02"/>
    <w:rsid w:val="0045314A"/>
    <w:rsid w:val="00453315"/>
    <w:rsid w:val="00473BC1"/>
    <w:rsid w:val="0048623B"/>
    <w:rsid w:val="004E00B3"/>
    <w:rsid w:val="004E654F"/>
    <w:rsid w:val="004F5F9D"/>
    <w:rsid w:val="004F7D46"/>
    <w:rsid w:val="00512501"/>
    <w:rsid w:val="00520587"/>
    <w:rsid w:val="0052616D"/>
    <w:rsid w:val="00536EE5"/>
    <w:rsid w:val="00553725"/>
    <w:rsid w:val="00581444"/>
    <w:rsid w:val="00591285"/>
    <w:rsid w:val="0059306B"/>
    <w:rsid w:val="005A5870"/>
    <w:rsid w:val="005A7BE4"/>
    <w:rsid w:val="005B53A1"/>
    <w:rsid w:val="005B5528"/>
    <w:rsid w:val="005C1350"/>
    <w:rsid w:val="005D1749"/>
    <w:rsid w:val="005D5121"/>
    <w:rsid w:val="005D6904"/>
    <w:rsid w:val="00603056"/>
    <w:rsid w:val="00612DFE"/>
    <w:rsid w:val="0063226B"/>
    <w:rsid w:val="00637F2D"/>
    <w:rsid w:val="00661136"/>
    <w:rsid w:val="00665D55"/>
    <w:rsid w:val="00675D84"/>
    <w:rsid w:val="006A6DD2"/>
    <w:rsid w:val="006B1F1A"/>
    <w:rsid w:val="006B2137"/>
    <w:rsid w:val="006B6E62"/>
    <w:rsid w:val="006C400C"/>
    <w:rsid w:val="006C4B28"/>
    <w:rsid w:val="006C5ABB"/>
    <w:rsid w:val="006C6955"/>
    <w:rsid w:val="006E4C24"/>
    <w:rsid w:val="006F4FA0"/>
    <w:rsid w:val="0072645B"/>
    <w:rsid w:val="007305A8"/>
    <w:rsid w:val="0073633E"/>
    <w:rsid w:val="00742EB3"/>
    <w:rsid w:val="00744FD4"/>
    <w:rsid w:val="00746D51"/>
    <w:rsid w:val="0075223B"/>
    <w:rsid w:val="007738FE"/>
    <w:rsid w:val="007923FD"/>
    <w:rsid w:val="00795DE1"/>
    <w:rsid w:val="007A511B"/>
    <w:rsid w:val="007B1628"/>
    <w:rsid w:val="00814168"/>
    <w:rsid w:val="008211A1"/>
    <w:rsid w:val="008341C1"/>
    <w:rsid w:val="00862977"/>
    <w:rsid w:val="00876B48"/>
    <w:rsid w:val="008879C3"/>
    <w:rsid w:val="00893CEA"/>
    <w:rsid w:val="008C2922"/>
    <w:rsid w:val="008F34E3"/>
    <w:rsid w:val="00903032"/>
    <w:rsid w:val="00916044"/>
    <w:rsid w:val="009239D6"/>
    <w:rsid w:val="00935361"/>
    <w:rsid w:val="009370B0"/>
    <w:rsid w:val="0096545B"/>
    <w:rsid w:val="009667AB"/>
    <w:rsid w:val="00990E46"/>
    <w:rsid w:val="00992179"/>
    <w:rsid w:val="009C5C94"/>
    <w:rsid w:val="009F51B3"/>
    <w:rsid w:val="00A30527"/>
    <w:rsid w:val="00A36A92"/>
    <w:rsid w:val="00A52D47"/>
    <w:rsid w:val="00A72445"/>
    <w:rsid w:val="00A87571"/>
    <w:rsid w:val="00AE79CF"/>
    <w:rsid w:val="00B10E14"/>
    <w:rsid w:val="00B366BC"/>
    <w:rsid w:val="00B46BB6"/>
    <w:rsid w:val="00B50A9A"/>
    <w:rsid w:val="00BF61F3"/>
    <w:rsid w:val="00BF7886"/>
    <w:rsid w:val="00C04CF9"/>
    <w:rsid w:val="00C12274"/>
    <w:rsid w:val="00C232FD"/>
    <w:rsid w:val="00C24427"/>
    <w:rsid w:val="00C258F3"/>
    <w:rsid w:val="00C30253"/>
    <w:rsid w:val="00C4031C"/>
    <w:rsid w:val="00C478A1"/>
    <w:rsid w:val="00C51D86"/>
    <w:rsid w:val="00C61C97"/>
    <w:rsid w:val="00C64AED"/>
    <w:rsid w:val="00C8095E"/>
    <w:rsid w:val="00C960A4"/>
    <w:rsid w:val="00CA26CD"/>
    <w:rsid w:val="00CA4C8B"/>
    <w:rsid w:val="00CB3C06"/>
    <w:rsid w:val="00CE2F13"/>
    <w:rsid w:val="00CF21CF"/>
    <w:rsid w:val="00D2573F"/>
    <w:rsid w:val="00D516C9"/>
    <w:rsid w:val="00D640C0"/>
    <w:rsid w:val="00D76931"/>
    <w:rsid w:val="00D94497"/>
    <w:rsid w:val="00DA7195"/>
    <w:rsid w:val="00DC65F3"/>
    <w:rsid w:val="00DD0AA8"/>
    <w:rsid w:val="00DD4B51"/>
    <w:rsid w:val="00E03A6D"/>
    <w:rsid w:val="00E129E9"/>
    <w:rsid w:val="00E2229A"/>
    <w:rsid w:val="00E23C37"/>
    <w:rsid w:val="00E43B0C"/>
    <w:rsid w:val="00E47EB8"/>
    <w:rsid w:val="00E567AC"/>
    <w:rsid w:val="00E57172"/>
    <w:rsid w:val="00E7605D"/>
    <w:rsid w:val="00E96168"/>
    <w:rsid w:val="00EB1D9D"/>
    <w:rsid w:val="00EC2FA7"/>
    <w:rsid w:val="00ED73A4"/>
    <w:rsid w:val="00EF1C31"/>
    <w:rsid w:val="00EF1C93"/>
    <w:rsid w:val="00F04EC6"/>
    <w:rsid w:val="00F171F9"/>
    <w:rsid w:val="00F66F56"/>
    <w:rsid w:val="00FA4820"/>
    <w:rsid w:val="00FA5581"/>
    <w:rsid w:val="00FB69B9"/>
    <w:rsid w:val="00FD2685"/>
    <w:rsid w:val="00FF2730"/>
    <w:rsid w:val="00FF6F0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68"/>
  </w:style>
  <w:style w:type="paragraph" w:styleId="Titre1">
    <w:name w:val="heading 1"/>
    <w:basedOn w:val="Titre"/>
    <w:next w:val="Normal"/>
    <w:link w:val="Titre1Car"/>
    <w:uiPriority w:val="9"/>
    <w:qFormat/>
    <w:rsid w:val="002B147F"/>
    <w:pPr>
      <w:keepNext/>
      <w:keepLines/>
      <w:spacing w:before="480" w:after="0"/>
      <w:outlineLvl w:val="0"/>
    </w:pPr>
    <w:rPr>
      <w:bCs/>
      <w:color w:val="auto"/>
      <w:szCs w:val="28"/>
      <w:lang w:eastAsia="fr-FR"/>
    </w:rPr>
  </w:style>
  <w:style w:type="paragraph" w:styleId="Titre3">
    <w:name w:val="heading 3"/>
    <w:basedOn w:val="Normal"/>
    <w:next w:val="Normal"/>
    <w:link w:val="Titre3Car"/>
    <w:uiPriority w:val="9"/>
    <w:semiHidden/>
    <w:unhideWhenUsed/>
    <w:qFormat/>
    <w:rsid w:val="00876B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A7BE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A7BE4"/>
  </w:style>
  <w:style w:type="paragraph" w:styleId="Pieddepage">
    <w:name w:val="footer"/>
    <w:basedOn w:val="Normal"/>
    <w:link w:val="PieddepageCar"/>
    <w:uiPriority w:val="99"/>
    <w:unhideWhenUsed/>
    <w:rsid w:val="005A7B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7BE4"/>
  </w:style>
  <w:style w:type="paragraph" w:styleId="Textedebulles">
    <w:name w:val="Balloon Text"/>
    <w:basedOn w:val="Normal"/>
    <w:link w:val="TextedebullesCar"/>
    <w:uiPriority w:val="99"/>
    <w:semiHidden/>
    <w:unhideWhenUsed/>
    <w:rsid w:val="005A7B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7BE4"/>
    <w:rPr>
      <w:rFonts w:ascii="Tahoma" w:hAnsi="Tahoma" w:cs="Tahoma"/>
      <w:sz w:val="16"/>
      <w:szCs w:val="16"/>
    </w:rPr>
  </w:style>
  <w:style w:type="paragraph" w:customStyle="1" w:styleId="twunmatched">
    <w:name w:val="twunmatched"/>
    <w:basedOn w:val="Normal"/>
    <w:rsid w:val="009239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4E00B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Policepardfaut"/>
    <w:rsid w:val="0075223B"/>
  </w:style>
  <w:style w:type="paragraph" w:styleId="Paragraphedeliste">
    <w:name w:val="List Paragraph"/>
    <w:basedOn w:val="Normal"/>
    <w:uiPriority w:val="34"/>
    <w:qFormat/>
    <w:rsid w:val="0075223B"/>
    <w:pPr>
      <w:ind w:left="720"/>
      <w:contextualSpacing/>
    </w:pPr>
  </w:style>
  <w:style w:type="character" w:styleId="Accentuation">
    <w:name w:val="Emphasis"/>
    <w:basedOn w:val="Policepardfaut"/>
    <w:uiPriority w:val="20"/>
    <w:qFormat/>
    <w:rsid w:val="0075223B"/>
    <w:rPr>
      <w:i/>
      <w:iCs/>
    </w:rPr>
  </w:style>
  <w:style w:type="paragraph" w:customStyle="1" w:styleId="majdi2">
    <w:name w:val="majdi2"/>
    <w:basedOn w:val="Normal"/>
    <w:link w:val="majdi2Car"/>
    <w:qFormat/>
    <w:rsid w:val="0075223B"/>
    <w:pPr>
      <w:autoSpaceDE w:val="0"/>
      <w:autoSpaceDN w:val="0"/>
      <w:adjustRightInd w:val="0"/>
      <w:spacing w:before="100" w:beforeAutospacing="1" w:after="100" w:afterAutospacing="1" w:line="360" w:lineRule="auto"/>
    </w:pPr>
    <w:rPr>
      <w:rFonts w:ascii="Times New Roman" w:hAnsi="Times New Roman" w:cs="Times New Roman"/>
      <w:b/>
      <w:i/>
      <w:sz w:val="32"/>
      <w:szCs w:val="24"/>
    </w:rPr>
  </w:style>
  <w:style w:type="character" w:customStyle="1" w:styleId="majdi2Car">
    <w:name w:val="majdi2 Car"/>
    <w:basedOn w:val="Policepardfaut"/>
    <w:link w:val="majdi2"/>
    <w:rsid w:val="0075223B"/>
    <w:rPr>
      <w:rFonts w:ascii="Times New Roman" w:hAnsi="Times New Roman" w:cs="Times New Roman"/>
      <w:b/>
      <w:i/>
      <w:sz w:val="32"/>
      <w:szCs w:val="24"/>
    </w:rPr>
  </w:style>
  <w:style w:type="paragraph" w:customStyle="1" w:styleId="majdi3">
    <w:name w:val="majdi3"/>
    <w:basedOn w:val="Normal"/>
    <w:link w:val="majdi3Car"/>
    <w:qFormat/>
    <w:rsid w:val="00C30253"/>
    <w:pPr>
      <w:spacing w:after="0" w:line="360" w:lineRule="auto"/>
      <w:jc w:val="both"/>
    </w:pPr>
    <w:rPr>
      <w:rFonts w:ascii="Times New Roman" w:hAnsi="Times New Roman" w:cs="Times New Roman"/>
      <w:b/>
      <w:bCs/>
      <w:i/>
      <w:sz w:val="28"/>
      <w:szCs w:val="28"/>
    </w:rPr>
  </w:style>
  <w:style w:type="character" w:customStyle="1" w:styleId="majdi3Car">
    <w:name w:val="majdi3 Car"/>
    <w:basedOn w:val="Policepardfaut"/>
    <w:link w:val="majdi3"/>
    <w:rsid w:val="00C30253"/>
    <w:rPr>
      <w:rFonts w:ascii="Times New Roman" w:hAnsi="Times New Roman" w:cs="Times New Roman"/>
      <w:b/>
      <w:bCs/>
      <w:i/>
      <w:sz w:val="28"/>
      <w:szCs w:val="28"/>
    </w:rPr>
  </w:style>
  <w:style w:type="paragraph" w:styleId="NormalWeb">
    <w:name w:val="Normal (Web)"/>
    <w:basedOn w:val="Normal"/>
    <w:uiPriority w:val="99"/>
    <w:unhideWhenUsed/>
    <w:rsid w:val="00F66F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66F56"/>
    <w:rPr>
      <w:color w:val="0000FF"/>
      <w:u w:val="single"/>
    </w:rPr>
  </w:style>
  <w:style w:type="character" w:customStyle="1" w:styleId="Titre1Car">
    <w:name w:val="Titre 1 Car"/>
    <w:basedOn w:val="Policepardfaut"/>
    <w:link w:val="Titre1"/>
    <w:uiPriority w:val="9"/>
    <w:rsid w:val="002B147F"/>
    <w:rPr>
      <w:rFonts w:asciiTheme="majorHAnsi" w:eastAsiaTheme="majorEastAsia" w:hAnsiTheme="majorHAnsi" w:cstheme="majorBidi"/>
      <w:bCs/>
      <w:spacing w:val="5"/>
      <w:kern w:val="28"/>
      <w:sz w:val="52"/>
      <w:szCs w:val="28"/>
      <w:lang w:eastAsia="fr-FR"/>
    </w:rPr>
  </w:style>
  <w:style w:type="table" w:styleId="Grilledutableau">
    <w:name w:val="Table Grid"/>
    <w:basedOn w:val="TableauNormal"/>
    <w:uiPriority w:val="59"/>
    <w:rsid w:val="002B147F"/>
    <w:pPr>
      <w:spacing w:after="0" w:line="240" w:lineRule="auto"/>
    </w:pPr>
    <w:rPr>
      <w:rFonts w:eastAsiaTheme="minorEastAsia"/>
      <w:lang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2B14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B147F"/>
    <w:rPr>
      <w:rFonts w:asciiTheme="majorHAnsi" w:eastAsiaTheme="majorEastAsia" w:hAnsiTheme="majorHAnsi" w:cstheme="majorBidi"/>
      <w:color w:val="17365D" w:themeColor="text2" w:themeShade="BF"/>
      <w:spacing w:val="5"/>
      <w:kern w:val="28"/>
      <w:sz w:val="52"/>
      <w:szCs w:val="52"/>
    </w:rPr>
  </w:style>
  <w:style w:type="character" w:customStyle="1" w:styleId="a">
    <w:name w:val="a"/>
    <w:basedOn w:val="Policepardfaut"/>
    <w:rsid w:val="00FA5581"/>
  </w:style>
  <w:style w:type="character" w:customStyle="1" w:styleId="Titre3Car">
    <w:name w:val="Titre 3 Car"/>
    <w:basedOn w:val="Policepardfaut"/>
    <w:link w:val="Titre3"/>
    <w:uiPriority w:val="9"/>
    <w:semiHidden/>
    <w:rsid w:val="00876B4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3047751">
      <w:bodyDiv w:val="1"/>
      <w:marLeft w:val="0"/>
      <w:marRight w:val="0"/>
      <w:marTop w:val="0"/>
      <w:marBottom w:val="0"/>
      <w:divBdr>
        <w:top w:val="none" w:sz="0" w:space="0" w:color="auto"/>
        <w:left w:val="none" w:sz="0" w:space="0" w:color="auto"/>
        <w:bottom w:val="none" w:sz="0" w:space="0" w:color="auto"/>
        <w:right w:val="none" w:sz="0" w:space="0" w:color="auto"/>
      </w:divBdr>
    </w:div>
    <w:div w:id="454955306">
      <w:bodyDiv w:val="1"/>
      <w:marLeft w:val="0"/>
      <w:marRight w:val="0"/>
      <w:marTop w:val="0"/>
      <w:marBottom w:val="0"/>
      <w:divBdr>
        <w:top w:val="none" w:sz="0" w:space="0" w:color="auto"/>
        <w:left w:val="none" w:sz="0" w:space="0" w:color="auto"/>
        <w:bottom w:val="none" w:sz="0" w:space="0" w:color="auto"/>
        <w:right w:val="none" w:sz="0" w:space="0" w:color="auto"/>
      </w:divBdr>
    </w:div>
    <w:div w:id="913514884">
      <w:bodyDiv w:val="1"/>
      <w:marLeft w:val="0"/>
      <w:marRight w:val="0"/>
      <w:marTop w:val="0"/>
      <w:marBottom w:val="0"/>
      <w:divBdr>
        <w:top w:val="none" w:sz="0" w:space="0" w:color="auto"/>
        <w:left w:val="none" w:sz="0" w:space="0" w:color="auto"/>
        <w:bottom w:val="none" w:sz="0" w:space="0" w:color="auto"/>
        <w:right w:val="none" w:sz="0" w:space="0" w:color="auto"/>
      </w:divBdr>
    </w:div>
    <w:div w:id="1863546881">
      <w:bodyDiv w:val="1"/>
      <w:marLeft w:val="0"/>
      <w:marRight w:val="0"/>
      <w:marTop w:val="0"/>
      <w:marBottom w:val="0"/>
      <w:divBdr>
        <w:top w:val="none" w:sz="0" w:space="0" w:color="auto"/>
        <w:left w:val="none" w:sz="0" w:space="0" w:color="auto"/>
        <w:bottom w:val="none" w:sz="0" w:space="0" w:color="auto"/>
        <w:right w:val="none" w:sz="0" w:space="0" w:color="auto"/>
      </w:divBdr>
    </w:div>
    <w:div w:id="1918973392">
      <w:bodyDiv w:val="1"/>
      <w:marLeft w:val="0"/>
      <w:marRight w:val="0"/>
      <w:marTop w:val="0"/>
      <w:marBottom w:val="0"/>
      <w:divBdr>
        <w:top w:val="none" w:sz="0" w:space="0" w:color="auto"/>
        <w:left w:val="none" w:sz="0" w:space="0" w:color="auto"/>
        <w:bottom w:val="none" w:sz="0" w:space="0" w:color="auto"/>
        <w:right w:val="none" w:sz="0" w:space="0" w:color="auto"/>
      </w:divBdr>
    </w:div>
    <w:div w:id="21297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79055-19D5-428E-A497-BEED03231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5974</TotalTime>
  <Pages>20</Pages>
  <Words>2712</Words>
  <Characters>14919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VOSTRO</dc:creator>
  <cp:lastModifiedBy>VOSTRO</cp:lastModifiedBy>
  <cp:revision>40</cp:revision>
  <dcterms:created xsi:type="dcterms:W3CDTF">2013-03-31T08:37:00Z</dcterms:created>
  <dcterms:modified xsi:type="dcterms:W3CDTF">2013-04-30T23:02:00Z</dcterms:modified>
</cp:coreProperties>
</file>