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1C1" w:rsidRDefault="004201C1" w:rsidP="004201C1">
      <w:pPr>
        <w:pStyle w:val="berschrift1"/>
        <w:rPr>
          <w:rFonts w:ascii="Arial" w:hAnsi="Arial" w:cs="Arial"/>
        </w:rPr>
      </w:pPr>
      <w:r>
        <w:rPr>
          <w:rFonts w:ascii="Arial" w:hAnsi="Arial" w:cs="Arial"/>
        </w:rPr>
        <w:t xml:space="preserve">2025 </w:t>
      </w:r>
      <w:proofErr w:type="spellStart"/>
      <w:r>
        <w:rPr>
          <w:rFonts w:ascii="Arial" w:hAnsi="Arial" w:cs="Arial"/>
        </w:rPr>
        <w:t>WiSe</w:t>
      </w:r>
      <w:proofErr w:type="spellEnd"/>
      <w:r>
        <w:rPr>
          <w:rFonts w:ascii="Arial" w:hAnsi="Arial" w:cs="Arial"/>
        </w:rPr>
        <w:t xml:space="preserve"> – Reinforcement Learning – Coding Assignment</w:t>
      </w:r>
    </w:p>
    <w:p w:rsidR="002C0C72" w:rsidRPr="00211258" w:rsidRDefault="00211258">
      <w:pPr>
        <w:pStyle w:val="berschrift1"/>
        <w:rPr>
          <w:rFonts w:ascii="Arial" w:hAnsi="Arial" w:cs="Arial"/>
        </w:rPr>
      </w:pPr>
      <w:r w:rsidRPr="00211258">
        <w:rPr>
          <w:rFonts w:ascii="Arial" w:hAnsi="Arial" w:cs="Arial"/>
        </w:rPr>
        <w:t>Team 9 – Anthropomorphic Finger: Largest Ellipse</w:t>
      </w:r>
    </w:p>
    <w:p w:rsidR="003C32DC" w:rsidRDefault="003C32DC">
      <w:pPr>
        <w:rPr>
          <w:rFonts w:ascii="Arial" w:hAnsi="Arial" w:cs="Arial"/>
        </w:rPr>
      </w:pPr>
    </w:p>
    <w:p w:rsidR="002C0C72" w:rsidRPr="00211258" w:rsidRDefault="00211258">
      <w:pPr>
        <w:rPr>
          <w:rFonts w:ascii="Arial" w:hAnsi="Arial" w:cs="Arial"/>
        </w:rPr>
      </w:pPr>
      <w:r w:rsidRPr="00211258">
        <w:rPr>
          <w:rFonts w:ascii="Arial" w:hAnsi="Arial" w:cs="Arial"/>
        </w:rPr>
        <w:t>This document describes your team-specific coding assignment for the final examination.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>Each team is required to design, implement, analyse, and present a Reinforcement Learning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>solution for a realistic control or decision-making problem.</w:t>
      </w:r>
    </w:p>
    <w:p w:rsidR="002C0C72" w:rsidRPr="00211258" w:rsidRDefault="00CC105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56E7A6">
            <wp:simplePos x="0" y="0"/>
            <wp:positionH relativeFrom="column">
              <wp:posOffset>2950417</wp:posOffset>
            </wp:positionH>
            <wp:positionV relativeFrom="paragraph">
              <wp:posOffset>32089</wp:posOffset>
            </wp:positionV>
            <wp:extent cx="2915920" cy="2179955"/>
            <wp:effectExtent l="0" t="0" r="0" b="0"/>
            <wp:wrapSquare wrapText="bothSides"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17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11258" w:rsidRPr="00211258">
        <w:rPr>
          <w:rFonts w:ascii="Arial" w:hAnsi="Arial" w:cs="Arial"/>
        </w:rPr>
        <w:t>The assignment</w:t>
      </w:r>
      <w:r>
        <w:rPr>
          <w:rFonts w:ascii="Arial" w:hAnsi="Arial" w:cs="Arial"/>
        </w:rPr>
        <w:t xml:space="preserve"> is</w:t>
      </w:r>
      <w:r w:rsidR="00211258" w:rsidRPr="00211258">
        <w:rPr>
          <w:rFonts w:ascii="Arial" w:hAnsi="Arial" w:cs="Arial"/>
        </w:rPr>
        <w:t xml:space="preserve"> intentionally open with respect to modelling details. You are expected</w:t>
      </w:r>
      <w:r w:rsidR="00211258">
        <w:rPr>
          <w:rFonts w:ascii="Arial" w:hAnsi="Arial" w:cs="Arial"/>
        </w:rPr>
        <w:t xml:space="preserve"> </w:t>
      </w:r>
      <w:r w:rsidR="00211258" w:rsidRPr="00211258">
        <w:rPr>
          <w:rFonts w:ascii="Arial" w:hAnsi="Arial" w:cs="Arial"/>
        </w:rPr>
        <w:t>to make reasonable engineering assumptions, justify them clearly, and demonstrate a deep</w:t>
      </w:r>
      <w:r w:rsidR="00211258">
        <w:rPr>
          <w:rFonts w:ascii="Arial" w:hAnsi="Arial" w:cs="Arial"/>
        </w:rPr>
        <w:t xml:space="preserve"> </w:t>
      </w:r>
      <w:r w:rsidR="00211258" w:rsidRPr="00211258">
        <w:rPr>
          <w:rFonts w:ascii="Arial" w:hAnsi="Arial" w:cs="Arial"/>
        </w:rPr>
        <w:t>understanding of both the environment design and the selected Reinforcement Learning algorithm.</w:t>
      </w:r>
      <w:r w:rsidRPr="00CC105B">
        <w:rPr>
          <w:noProof/>
        </w:rPr>
        <w:t xml:space="preserve"> </w:t>
      </w:r>
    </w:p>
    <w:p w:rsidR="002C0C72" w:rsidRPr="00211258" w:rsidRDefault="00211258">
      <w:pPr>
        <w:rPr>
          <w:rFonts w:ascii="Arial" w:hAnsi="Arial" w:cs="Arial"/>
        </w:rPr>
      </w:pPr>
      <w:r w:rsidRPr="00211258">
        <w:rPr>
          <w:rFonts w:ascii="Arial" w:hAnsi="Arial" w:cs="Arial"/>
          <w:b/>
        </w:rPr>
        <w:t>Important methodological note:</w:t>
      </w:r>
      <w:r w:rsidRPr="00211258">
        <w:rPr>
          <w:rFonts w:ascii="Arial" w:hAnsi="Arial" w:cs="Arial"/>
          <w:b/>
        </w:rPr>
        <w:br/>
      </w:r>
      <w:r w:rsidRPr="00211258">
        <w:rPr>
          <w:rFonts w:ascii="Arial" w:hAnsi="Arial" w:cs="Arial"/>
        </w:rPr>
        <w:t>For all tasks, you are explicitly expected to perform your own background research to obtain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>realistic specifications and parameters. All sources, assumptions, and simplifications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>must be documented and explained during the presentation.</w:t>
      </w:r>
    </w:p>
    <w:p w:rsidR="002C0C72" w:rsidRPr="00211258" w:rsidRDefault="00211258">
      <w:pPr>
        <w:rPr>
          <w:rFonts w:ascii="Arial" w:hAnsi="Arial" w:cs="Arial"/>
        </w:rPr>
      </w:pPr>
      <w:r w:rsidRPr="00211258">
        <w:rPr>
          <w:rFonts w:ascii="Arial" w:hAnsi="Arial" w:cs="Arial"/>
          <w:b/>
        </w:rPr>
        <w:t>Important:</w:t>
      </w:r>
      <w:r w:rsidRPr="00211258">
        <w:rPr>
          <w:rFonts w:ascii="Arial" w:hAnsi="Arial" w:cs="Arial"/>
          <w:b/>
        </w:rPr>
        <w:br/>
      </w:r>
      <w:r w:rsidRPr="00211258">
        <w:rPr>
          <w:rFonts w:ascii="Arial" w:hAnsi="Arial" w:cs="Arial"/>
        </w:rPr>
        <w:t>• You must implement your own environment in Python</w:t>
      </w:r>
      <w:r>
        <w:rPr>
          <w:rFonts w:ascii="Arial" w:hAnsi="Arial" w:cs="Arial"/>
        </w:rPr>
        <w:t>: Define what the actions and what the states are.</w:t>
      </w:r>
      <w:r w:rsidRPr="00211258">
        <w:rPr>
          <w:rFonts w:ascii="Arial" w:hAnsi="Arial" w:cs="Arial"/>
        </w:rPr>
        <w:br/>
        <w:t>• Your code must be runnable independently by the examiners.</w:t>
      </w:r>
      <w:r w:rsidRPr="00211258">
        <w:rPr>
          <w:rFonts w:ascii="Arial" w:hAnsi="Arial" w:cs="Arial"/>
        </w:rPr>
        <w:br/>
        <w:t>• You will be asked to explain, modify, and re-run parts of your code during the oral exam.</w:t>
      </w:r>
    </w:p>
    <w:p w:rsidR="002C0C72" w:rsidRPr="00211258" w:rsidRDefault="00211258">
      <w:pPr>
        <w:rPr>
          <w:rFonts w:ascii="Arial" w:hAnsi="Arial" w:cs="Arial"/>
        </w:rPr>
      </w:pPr>
      <w:r w:rsidRPr="00211258">
        <w:rPr>
          <w:rFonts w:ascii="Arial" w:hAnsi="Arial" w:cs="Arial"/>
          <w:b/>
        </w:rPr>
        <w:t>Deliverables:</w:t>
      </w:r>
      <w:r w:rsidRPr="00211258">
        <w:rPr>
          <w:rFonts w:ascii="Arial" w:hAnsi="Arial" w:cs="Arial"/>
          <w:b/>
        </w:rPr>
        <w:br/>
      </w:r>
      <w:r w:rsidRPr="00211258">
        <w:rPr>
          <w:rFonts w:ascii="Arial" w:hAnsi="Arial" w:cs="Arial"/>
        </w:rPr>
        <w:t>• Source code (environment, algorithm, training, evaluation)</w:t>
      </w:r>
      <w:r w:rsidRPr="00211258">
        <w:rPr>
          <w:rFonts w:ascii="Arial" w:hAnsi="Arial" w:cs="Arial"/>
        </w:rPr>
        <w:br/>
        <w:t>• Presentation slides (coding task + assigned scientific paper)</w:t>
      </w:r>
      <w:r w:rsidRPr="00211258">
        <w:rPr>
          <w:rFonts w:ascii="Arial" w:hAnsi="Arial" w:cs="Arial"/>
        </w:rPr>
        <w:br/>
        <w:t>• All materials must be uploaded before the examination.</w:t>
      </w:r>
    </w:p>
    <w:p w:rsidR="00B26675" w:rsidRDefault="00B2667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C0C72" w:rsidRPr="00211258" w:rsidRDefault="00211258">
      <w:pPr>
        <w:rPr>
          <w:rFonts w:ascii="Arial" w:hAnsi="Arial" w:cs="Arial"/>
        </w:rPr>
      </w:pPr>
      <w:bookmarkStart w:id="0" w:name="_GoBack"/>
      <w:bookmarkEnd w:id="0"/>
      <w:r w:rsidRPr="00211258">
        <w:rPr>
          <w:rFonts w:ascii="Arial" w:hAnsi="Arial" w:cs="Arial"/>
          <w:b/>
        </w:rPr>
        <w:lastRenderedPageBreak/>
        <w:t>Evaluation criteria – Coding assignment:</w:t>
      </w:r>
      <w:r w:rsidRPr="00211258">
        <w:rPr>
          <w:rFonts w:ascii="Arial" w:hAnsi="Arial" w:cs="Arial"/>
          <w:b/>
        </w:rPr>
        <w:br/>
      </w:r>
      <w:r w:rsidRPr="00211258">
        <w:rPr>
          <w:rFonts w:ascii="Arial" w:hAnsi="Arial" w:cs="Arial"/>
        </w:rPr>
        <w:t>0. Environment and algorithm uploaded and executable</w:t>
      </w:r>
      <w:r w:rsidRPr="00211258">
        <w:rPr>
          <w:rFonts w:ascii="Arial" w:hAnsi="Arial" w:cs="Arial"/>
        </w:rPr>
        <w:br/>
        <w:t>1. Clear summary of the problem and solution approach</w:t>
      </w:r>
      <w:r w:rsidRPr="00211258">
        <w:rPr>
          <w:rFonts w:ascii="Arial" w:hAnsi="Arial" w:cs="Arial"/>
        </w:rPr>
        <w:br/>
        <w:t>2. Demonstration of environment behaviour with example rollouts</w:t>
      </w:r>
      <w:r w:rsidRPr="00211258">
        <w:rPr>
          <w:rFonts w:ascii="Arial" w:hAnsi="Arial" w:cs="Arial"/>
        </w:rPr>
        <w:br/>
        <w:t>3. Reward function definition and justification</w:t>
      </w:r>
      <w:r w:rsidRPr="00211258">
        <w:rPr>
          <w:rFonts w:ascii="Arial" w:hAnsi="Arial" w:cs="Arial"/>
        </w:rPr>
        <w:br/>
        <w:t>4. Definition of test scenarios prior to training</w:t>
      </w:r>
      <w:r w:rsidRPr="00211258">
        <w:rPr>
          <w:rFonts w:ascii="Arial" w:hAnsi="Arial" w:cs="Arial"/>
        </w:rPr>
        <w:br/>
        <w:t>5. Code documentation and structure</w:t>
      </w:r>
      <w:r w:rsidRPr="00211258">
        <w:rPr>
          <w:rFonts w:ascii="Arial" w:hAnsi="Arial" w:cs="Arial"/>
        </w:rPr>
        <w:br/>
        <w:t>6. Demonstration of good policy performance</w:t>
      </w:r>
      <w:r w:rsidRPr="00211258">
        <w:rPr>
          <w:rFonts w:ascii="Arial" w:hAnsi="Arial" w:cs="Arial"/>
        </w:rPr>
        <w:br/>
        <w:t>7. Quantitative figures of merit and hyperparameter studies</w:t>
      </w:r>
      <w:r w:rsidRPr="00211258">
        <w:rPr>
          <w:rFonts w:ascii="Arial" w:hAnsi="Arial" w:cs="Arial"/>
        </w:rPr>
        <w:br/>
        <w:t>8. Ability to modify code live and explain performance changes</w:t>
      </w:r>
    </w:p>
    <w:p w:rsidR="002C0C72" w:rsidRPr="00211258" w:rsidRDefault="00211258">
      <w:pPr>
        <w:rPr>
          <w:rFonts w:ascii="Arial" w:hAnsi="Arial" w:cs="Arial"/>
        </w:rPr>
      </w:pPr>
      <w:r w:rsidRPr="00211258">
        <w:rPr>
          <w:rFonts w:ascii="Arial" w:hAnsi="Arial" w:cs="Arial"/>
        </w:rPr>
        <w:br w:type="page"/>
      </w:r>
    </w:p>
    <w:p w:rsidR="002C0C72" w:rsidRPr="00211258" w:rsidRDefault="00211258">
      <w:pPr>
        <w:rPr>
          <w:rFonts w:ascii="Arial" w:hAnsi="Arial" w:cs="Arial"/>
          <w:b/>
        </w:rPr>
      </w:pPr>
      <w:r w:rsidRPr="00211258">
        <w:rPr>
          <w:rFonts w:ascii="Arial" w:hAnsi="Arial" w:cs="Arial"/>
          <w:b/>
        </w:rPr>
        <w:lastRenderedPageBreak/>
        <w:t>Algorithm: Actor–Critic with Antagonist</w:t>
      </w:r>
    </w:p>
    <w:p w:rsidR="002C0C72" w:rsidRPr="00211258" w:rsidRDefault="00211258">
      <w:pPr>
        <w:rPr>
          <w:rFonts w:ascii="Arial" w:hAnsi="Arial" w:cs="Arial"/>
        </w:rPr>
      </w:pPr>
      <w:bookmarkStart w:id="1" w:name="_Hlk219461197"/>
      <w:r w:rsidRPr="00F85598">
        <w:rPr>
          <w:rFonts w:ascii="Arial" w:hAnsi="Arial" w:cs="Arial"/>
        </w:rPr>
        <w:t>This task models an anthropomorphic index finger as a planar three-joint robot with fixed link</w:t>
      </w:r>
      <w:r>
        <w:rPr>
          <w:rFonts w:ascii="Arial" w:hAnsi="Arial" w:cs="Arial"/>
        </w:rPr>
        <w:t xml:space="preserve"> </w:t>
      </w:r>
      <w:r w:rsidRPr="00F85598">
        <w:rPr>
          <w:rFonts w:ascii="Arial" w:hAnsi="Arial" w:cs="Arial"/>
        </w:rPr>
        <w:t>lengths</w:t>
      </w:r>
      <w:r>
        <w:rPr>
          <w:rFonts w:ascii="Arial" w:hAnsi="Arial" w:cs="Arial"/>
        </w:rPr>
        <w:t>, 5 cm, 2.5 cm and 2.5 cm</w:t>
      </w:r>
      <w:r w:rsidRPr="00F8559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All joints have a mobility of +/- 90°.</w:t>
      </w:r>
      <w:bookmarkEnd w:id="1"/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 xml:space="preserve">This assignment extends the anthropomorphic finger model to continuous shape </w:t>
      </w:r>
      <w:proofErr w:type="spellStart"/>
      <w:r w:rsidRPr="00211258">
        <w:rPr>
          <w:rFonts w:ascii="Arial" w:hAnsi="Arial" w:cs="Arial"/>
        </w:rPr>
        <w:t>optimisation</w:t>
      </w:r>
      <w:proofErr w:type="spellEnd"/>
      <w:r w:rsidRPr="0021125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>Your objective is to learn a policy that generates the largest possible ellipse within the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>reachable workspace.</w:t>
      </w:r>
    </w:p>
    <w:p w:rsidR="002C0C72" w:rsidRPr="00211258" w:rsidRDefault="00211258">
      <w:pPr>
        <w:rPr>
          <w:rFonts w:ascii="Arial" w:hAnsi="Arial" w:cs="Arial"/>
        </w:rPr>
      </w:pPr>
      <w:r w:rsidRPr="00211258">
        <w:rPr>
          <w:rFonts w:ascii="Arial" w:hAnsi="Arial" w:cs="Arial"/>
        </w:rPr>
        <w:t>Ellipse parameters should be estimated from the generated trajectory, and the enclosed area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 xml:space="preserve">should be </w:t>
      </w:r>
      <w:proofErr w:type="spellStart"/>
      <w:r w:rsidRPr="00211258">
        <w:rPr>
          <w:rFonts w:ascii="Arial" w:hAnsi="Arial" w:cs="Arial"/>
        </w:rPr>
        <w:t>maximised</w:t>
      </w:r>
      <w:proofErr w:type="spellEnd"/>
      <w:r w:rsidRPr="00211258">
        <w:rPr>
          <w:rFonts w:ascii="Arial" w:hAnsi="Arial" w:cs="Arial"/>
        </w:rPr>
        <w:t>. Robustness against disturbances introduced by the antagonist must be</w:t>
      </w:r>
      <w:r>
        <w:rPr>
          <w:rFonts w:ascii="Arial" w:hAnsi="Arial" w:cs="Arial"/>
        </w:rPr>
        <w:t xml:space="preserve"> </w:t>
      </w:r>
      <w:r w:rsidRPr="00211258">
        <w:rPr>
          <w:rFonts w:ascii="Arial" w:hAnsi="Arial" w:cs="Arial"/>
        </w:rPr>
        <w:t>demonstrated and discussed.</w:t>
      </w:r>
    </w:p>
    <w:sectPr w:rsidR="002C0C72" w:rsidRPr="002112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258"/>
    <w:rsid w:val="0029639D"/>
    <w:rsid w:val="002C0C72"/>
    <w:rsid w:val="00326F90"/>
    <w:rsid w:val="003C32DC"/>
    <w:rsid w:val="004201C1"/>
    <w:rsid w:val="00AA1D8D"/>
    <w:rsid w:val="00B26675"/>
    <w:rsid w:val="00B47730"/>
    <w:rsid w:val="00CB0664"/>
    <w:rsid w:val="00CC1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90AB9"/>
  <w14:defaultImageDpi w14:val="300"/>
  <w15:docId w15:val="{698960EB-9AB8-4936-B9DF-FEB894F6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8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0AC217-6528-4DDA-88C1-44858A108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2149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FMS</cp:lastModifiedBy>
  <cp:revision>4</cp:revision>
  <dcterms:created xsi:type="dcterms:W3CDTF">2013-12-23T23:15:00Z</dcterms:created>
  <dcterms:modified xsi:type="dcterms:W3CDTF">2026-01-19T11:55:00Z</dcterms:modified>
  <cp:category/>
</cp:coreProperties>
</file>