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D0BC" w14:textId="7A416496" w:rsidR="00EE490F" w:rsidRPr="00ED05B6" w:rsidRDefault="00EE490F" w:rsidP="00EE490F">
      <w:pPr>
        <w:jc w:val="right"/>
        <w:rPr>
          <w:rFonts w:ascii="Sakkal Majalla" w:hAnsi="Sakkal Majalla" w:cs="Sakkal Majalla"/>
          <w:lang w:val="en-GB"/>
        </w:rPr>
      </w:pPr>
    </w:p>
    <w:p w14:paraId="565D7F5B" w14:textId="01E5A843" w:rsidR="00EE490F" w:rsidRPr="004F3D2F" w:rsidRDefault="00EE490F" w:rsidP="00EE490F">
      <w:pPr>
        <w:jc w:val="right"/>
        <w:rPr>
          <w:rFonts w:ascii="Sakkal Majalla" w:hAnsi="Sakkal Majalla" w:cs="Sakkal Majalla"/>
        </w:rPr>
      </w:pPr>
    </w:p>
    <w:p w14:paraId="5BEBB5B3" w14:textId="54C964BE" w:rsidR="00EE490F" w:rsidRPr="004F3D2F" w:rsidRDefault="00EE490F" w:rsidP="00EE490F">
      <w:pPr>
        <w:jc w:val="right"/>
        <w:rPr>
          <w:rFonts w:ascii="Sakkal Majalla" w:hAnsi="Sakkal Majalla" w:cs="Sakkal Majalla"/>
        </w:rPr>
      </w:pPr>
    </w:p>
    <w:p w14:paraId="7CA68697" w14:textId="6274BAA6" w:rsidR="00EE490F" w:rsidRPr="004F3D2F" w:rsidRDefault="00EE490F" w:rsidP="00EE490F">
      <w:pPr>
        <w:jc w:val="right"/>
        <w:rPr>
          <w:rFonts w:ascii="Sakkal Majalla" w:hAnsi="Sakkal Majalla" w:cs="Sakkal Majalla"/>
        </w:rPr>
      </w:pPr>
    </w:p>
    <w:p w14:paraId="53249601" w14:textId="35E5CB92" w:rsidR="006973C7" w:rsidRPr="004F3D2F" w:rsidRDefault="006973C7" w:rsidP="004C5EBA">
      <w:pPr>
        <w:pStyle w:val="BasicParagraph"/>
        <w:spacing w:line="360" w:lineRule="auto"/>
        <w:rPr>
          <w:rStyle w:val="a5"/>
          <w:rFonts w:ascii="Sakkal Majalla" w:hAnsi="Sakkal Majalla" w:cs="Sakkal Majalla"/>
          <w:color w:val="4C3D8E"/>
          <w:rtl/>
        </w:rPr>
      </w:pPr>
    </w:p>
    <w:p w14:paraId="11428E29" w14:textId="10B969D1" w:rsidR="006973C7" w:rsidRPr="004F3D2F" w:rsidRDefault="006973C7" w:rsidP="004C5EBA">
      <w:pPr>
        <w:pStyle w:val="BasicParagraph"/>
        <w:spacing w:line="360" w:lineRule="auto"/>
        <w:rPr>
          <w:rStyle w:val="a5"/>
          <w:rFonts w:ascii="Sakkal Majalla" w:hAnsi="Sakkal Majalla" w:cs="Sakkal Majalla"/>
          <w:color w:val="4C3D8E"/>
          <w:rtl/>
        </w:rPr>
      </w:pPr>
    </w:p>
    <w:p w14:paraId="5E744BAF" w14:textId="7B7B4FA6" w:rsidR="006973C7" w:rsidRPr="004F3D2F" w:rsidRDefault="006973C7" w:rsidP="004C5EBA">
      <w:pPr>
        <w:pStyle w:val="BasicParagraph"/>
        <w:spacing w:line="360" w:lineRule="auto"/>
        <w:rPr>
          <w:rStyle w:val="a5"/>
          <w:rFonts w:ascii="Sakkal Majalla" w:hAnsi="Sakkal Majalla" w:cs="Sakkal Majalla"/>
          <w:color w:val="4C3D8E"/>
          <w:rtl/>
        </w:rPr>
      </w:pPr>
    </w:p>
    <w:p w14:paraId="40106FB2" w14:textId="7E11C4C2" w:rsidR="006973C7" w:rsidRPr="004F3D2F" w:rsidRDefault="006973C7" w:rsidP="004C5EBA">
      <w:pPr>
        <w:pStyle w:val="BasicParagraph"/>
        <w:spacing w:line="360" w:lineRule="auto"/>
        <w:rPr>
          <w:rStyle w:val="a5"/>
          <w:rFonts w:ascii="Sakkal Majalla" w:hAnsi="Sakkal Majalla" w:cs="Sakkal Majalla"/>
          <w:color w:val="4C3D8E"/>
        </w:rPr>
      </w:pPr>
    </w:p>
    <w:p w14:paraId="4D21F17C" w14:textId="77777777" w:rsidR="004F3D2F" w:rsidRPr="009D00B5" w:rsidRDefault="004F3D2F" w:rsidP="004C5EBA">
      <w:pPr>
        <w:pStyle w:val="BasicParagraph"/>
        <w:spacing w:line="360" w:lineRule="auto"/>
        <w:rPr>
          <w:rStyle w:val="a5"/>
          <w:rFonts w:ascii="Sakkal Majalla" w:hAnsi="Sakkal Majalla" w:cs="Sakkal Majalla"/>
          <w:color w:val="auto"/>
          <w:rtl/>
        </w:rPr>
      </w:pPr>
    </w:p>
    <w:tbl>
      <w:tblPr>
        <w:tblStyle w:val="a7"/>
        <w:bidiVisual/>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8092"/>
      </w:tblGrid>
      <w:tr w:rsidR="00DE7BA6" w:rsidRPr="004F3D2F" w14:paraId="2DC34EE8" w14:textId="77777777" w:rsidTr="004F3D2F">
        <w:trPr>
          <w:trHeight w:val="576"/>
          <w:tblCellSpacing w:w="7" w:type="dxa"/>
          <w:jc w:val="center"/>
        </w:trPr>
        <w:tc>
          <w:tcPr>
            <w:tcW w:w="8064" w:type="dxa"/>
            <w:shd w:val="clear" w:color="auto" w:fill="F2F2F2" w:themeFill="background1" w:themeFillShade="F2"/>
            <w:vAlign w:val="center"/>
          </w:tcPr>
          <w:p w14:paraId="3AF03F90" w14:textId="2DEAF9AB"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 xml:space="preserve">اسم </w:t>
            </w:r>
            <w:proofErr w:type="gramStart"/>
            <w:r w:rsidR="002F26AF" w:rsidRPr="000412A1">
              <w:rPr>
                <w:rFonts w:ascii="Sakkal Majalla" w:hAnsi="Sakkal Majalla" w:cs="Sakkal Majalla" w:hint="cs"/>
                <w:b/>
                <w:bCs/>
                <w:color w:val="5279BB"/>
                <w:sz w:val="28"/>
                <w:szCs w:val="28"/>
                <w:rtl/>
              </w:rPr>
              <w:t>المقرر:</w:t>
            </w:r>
            <w:r w:rsidR="002F26AF" w:rsidRPr="004F3D2F">
              <w:rPr>
                <w:rFonts w:ascii="Sakkal Majalla" w:hAnsi="Sakkal Majalla" w:cs="Sakkal Majalla"/>
                <w:color w:val="5279BB"/>
                <w:sz w:val="28"/>
                <w:szCs w:val="28"/>
              </w:rPr>
              <w:t xml:space="preserve"> </w:t>
            </w:r>
            <w:r w:rsidR="002F26AF">
              <w:rPr>
                <w:rFonts w:ascii="Sakkal Majalla" w:hAnsi="Sakkal Majalla" w:cs="Sakkal Majalla" w:hint="cs"/>
                <w:b/>
                <w:bCs/>
                <w:sz w:val="36"/>
                <w:szCs w:val="36"/>
                <w:rtl/>
              </w:rPr>
              <w:t xml:space="preserve">  </w:t>
            </w:r>
            <w:proofErr w:type="gramEnd"/>
            <w:r w:rsidR="00C732F6" w:rsidRPr="00C732F6">
              <w:rPr>
                <w:rFonts w:ascii="Sakkal Majalla" w:hAnsi="Sakkal Majalla" w:cs="Sakkal Majalla"/>
                <w:b/>
                <w:bCs/>
                <w:sz w:val="36"/>
                <w:szCs w:val="36"/>
                <w:rtl/>
              </w:rPr>
              <w:t>التفسير المقارن</w:t>
            </w:r>
          </w:p>
        </w:tc>
      </w:tr>
      <w:tr w:rsidR="00DE7BA6" w:rsidRPr="004F3D2F" w14:paraId="59F1A6C6" w14:textId="77777777" w:rsidTr="004F3D2F">
        <w:trPr>
          <w:trHeight w:val="576"/>
          <w:tblCellSpacing w:w="7" w:type="dxa"/>
          <w:jc w:val="center"/>
        </w:trPr>
        <w:tc>
          <w:tcPr>
            <w:tcW w:w="8064" w:type="dxa"/>
            <w:shd w:val="clear" w:color="auto" w:fill="D9D9D9" w:themeFill="background1" w:themeFillShade="D9"/>
            <w:vAlign w:val="center"/>
          </w:tcPr>
          <w:p w14:paraId="38B6DAB8" w14:textId="78A86068"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رمز المقرر</w:t>
            </w:r>
            <w:r w:rsidR="009D00B5">
              <w:rPr>
                <w:rFonts w:ascii="Sakkal Majalla" w:hAnsi="Sakkal Majalla" w:cs="Sakkal Majalla" w:hint="cs"/>
                <w:b/>
                <w:bCs/>
                <w:color w:val="5279BB"/>
                <w:sz w:val="28"/>
                <w:szCs w:val="28"/>
                <w:rtl/>
              </w:rPr>
              <w:t xml:space="preserve">: </w:t>
            </w:r>
            <w:r w:rsidR="00C732F6">
              <w:rPr>
                <w:rFonts w:ascii="Sakkal Majalla" w:hAnsi="Sakkal Majalla" w:cs="Sakkal Majalla" w:hint="cs"/>
                <w:b/>
                <w:bCs/>
                <w:sz w:val="36"/>
                <w:szCs w:val="36"/>
                <w:rtl/>
              </w:rPr>
              <w:t>3</w:t>
            </w:r>
            <w:r w:rsidR="009D00B5" w:rsidRPr="00E86FFD">
              <w:rPr>
                <w:rFonts w:ascii="Sakkal Majalla" w:hAnsi="Sakkal Majalla" w:cs="Sakkal Majalla" w:hint="cs"/>
                <w:b/>
                <w:bCs/>
                <w:sz w:val="36"/>
                <w:szCs w:val="36"/>
                <w:rtl/>
              </w:rPr>
              <w:t>-2002</w:t>
            </w:r>
            <w:r w:rsidR="00C732F6">
              <w:rPr>
                <w:rFonts w:ascii="Sakkal Majalla" w:hAnsi="Sakkal Majalla" w:cs="Sakkal Majalla" w:hint="cs"/>
                <w:b/>
                <w:bCs/>
                <w:sz w:val="36"/>
                <w:szCs w:val="36"/>
                <w:rtl/>
              </w:rPr>
              <w:t>705</w:t>
            </w:r>
          </w:p>
        </w:tc>
      </w:tr>
      <w:tr w:rsidR="00DE7BA6" w:rsidRPr="004F3D2F" w14:paraId="2BF70378" w14:textId="77777777" w:rsidTr="004F3D2F">
        <w:trPr>
          <w:trHeight w:val="576"/>
          <w:tblCellSpacing w:w="7" w:type="dxa"/>
          <w:jc w:val="center"/>
        </w:trPr>
        <w:tc>
          <w:tcPr>
            <w:tcW w:w="8064" w:type="dxa"/>
            <w:shd w:val="clear" w:color="auto" w:fill="F2F2F2" w:themeFill="background1" w:themeFillShade="F2"/>
            <w:vAlign w:val="center"/>
          </w:tcPr>
          <w:p w14:paraId="2697E348" w14:textId="11B71B25" w:rsidR="00DE7BA6" w:rsidRPr="00A77D21" w:rsidRDefault="00DE7BA6" w:rsidP="004F3D2F">
            <w:pPr>
              <w:bidi/>
              <w:spacing w:line="276" w:lineRule="auto"/>
              <w:jc w:val="lowKashida"/>
              <w:rPr>
                <w:rFonts w:ascii="Sakkal Majalla" w:hAnsi="Sakkal Majalla" w:cs="Sakkal Majalla"/>
                <w:b/>
                <w:bCs/>
                <w:sz w:val="36"/>
                <w:szCs w:val="36"/>
                <w:rtl/>
              </w:rPr>
            </w:pPr>
            <w:proofErr w:type="gramStart"/>
            <w:r w:rsidRPr="00A77D21">
              <w:rPr>
                <w:rFonts w:ascii="Sakkal Majalla" w:hAnsi="Sakkal Majalla" w:cs="Sakkal Majalla"/>
                <w:b/>
                <w:bCs/>
                <w:color w:val="5279BB"/>
                <w:sz w:val="28"/>
                <w:szCs w:val="28"/>
                <w:rtl/>
              </w:rPr>
              <w:t>البرنامج:</w:t>
            </w:r>
            <w:r w:rsidRPr="00A77D21">
              <w:rPr>
                <w:rFonts w:ascii="Sakkal Majalla" w:hAnsi="Sakkal Majalla" w:cs="Sakkal Majalla"/>
                <w:b/>
                <w:bCs/>
                <w:sz w:val="36"/>
                <w:szCs w:val="36"/>
                <w:rtl/>
              </w:rPr>
              <w:t xml:space="preserve"> </w:t>
            </w:r>
            <w:r w:rsidR="009D00B5" w:rsidRPr="00A77D21">
              <w:rPr>
                <w:rFonts w:ascii="Sakkal Majalla" w:hAnsi="Sakkal Majalla" w:cs="Sakkal Majalla" w:hint="cs"/>
                <w:b/>
                <w:bCs/>
                <w:sz w:val="36"/>
                <w:szCs w:val="36"/>
                <w:rtl/>
              </w:rPr>
              <w:t xml:space="preserve"> </w:t>
            </w:r>
            <w:r w:rsidR="00F15A46">
              <w:rPr>
                <w:rFonts w:ascii="Sakkal Majalla" w:hAnsi="Sakkal Majalla" w:cs="Sakkal Majalla" w:hint="cs"/>
                <w:b/>
                <w:bCs/>
                <w:sz w:val="36"/>
                <w:szCs w:val="36"/>
                <w:rtl/>
              </w:rPr>
              <w:t>دكتوراه</w:t>
            </w:r>
            <w:proofErr w:type="gramEnd"/>
            <w:r w:rsidR="00F15A46">
              <w:rPr>
                <w:rFonts w:ascii="Sakkal Majalla" w:hAnsi="Sakkal Majalla" w:cs="Sakkal Majalla" w:hint="cs"/>
                <w:b/>
                <w:bCs/>
                <w:sz w:val="36"/>
                <w:szCs w:val="36"/>
                <w:rtl/>
              </w:rPr>
              <w:t xml:space="preserve"> الدراسات القرآنية</w:t>
            </w:r>
          </w:p>
        </w:tc>
      </w:tr>
      <w:tr w:rsidR="00DE7BA6" w:rsidRPr="004F3D2F" w14:paraId="26AA206C" w14:textId="77777777" w:rsidTr="004F3D2F">
        <w:trPr>
          <w:trHeight w:val="576"/>
          <w:tblCellSpacing w:w="7" w:type="dxa"/>
          <w:jc w:val="center"/>
        </w:trPr>
        <w:tc>
          <w:tcPr>
            <w:tcW w:w="8064" w:type="dxa"/>
            <w:shd w:val="clear" w:color="auto" w:fill="D9D9D9" w:themeFill="background1" w:themeFillShade="D9"/>
            <w:vAlign w:val="center"/>
          </w:tcPr>
          <w:p w14:paraId="3E4CE2EB" w14:textId="34593884" w:rsidR="00DE7BA6" w:rsidRPr="004F3D2F" w:rsidRDefault="00DE7BA6" w:rsidP="004F3D2F">
            <w:pPr>
              <w:bidi/>
              <w:spacing w:line="276" w:lineRule="auto"/>
              <w:jc w:val="lowKashida"/>
              <w:rPr>
                <w:rFonts w:ascii="Sakkal Majalla" w:hAnsi="Sakkal Majalla" w:cs="Sakkal Majalla"/>
                <w:color w:val="F59F52"/>
                <w:sz w:val="28"/>
                <w:szCs w:val="28"/>
              </w:rPr>
            </w:pPr>
            <w:r w:rsidRPr="000412A1">
              <w:rPr>
                <w:rFonts w:ascii="Sakkal Majalla" w:hAnsi="Sakkal Majalla" w:cs="Sakkal Majalla"/>
                <w:b/>
                <w:bCs/>
                <w:color w:val="5279BB"/>
                <w:sz w:val="28"/>
                <w:szCs w:val="28"/>
                <w:rtl/>
              </w:rPr>
              <w:t xml:space="preserve">القسم </w:t>
            </w:r>
            <w:proofErr w:type="gramStart"/>
            <w:r w:rsidRPr="000412A1">
              <w:rPr>
                <w:rFonts w:ascii="Sakkal Majalla" w:hAnsi="Sakkal Majalla" w:cs="Sakkal Majalla"/>
                <w:b/>
                <w:bCs/>
                <w:color w:val="5279BB"/>
                <w:sz w:val="28"/>
                <w:szCs w:val="28"/>
                <w:rtl/>
              </w:rPr>
              <w:t>العلمي:</w:t>
            </w:r>
            <w:r w:rsidRPr="004F3D2F">
              <w:rPr>
                <w:rFonts w:ascii="Sakkal Majalla" w:hAnsi="Sakkal Majalla" w:cs="Sakkal Majalla"/>
                <w:color w:val="5279BB"/>
                <w:sz w:val="28"/>
                <w:szCs w:val="28"/>
                <w:rtl/>
              </w:rPr>
              <w:t xml:space="preserve">  </w:t>
            </w:r>
            <w:r w:rsidR="009D00B5" w:rsidRPr="00A77D21">
              <w:rPr>
                <w:rFonts w:ascii="Sakkal Majalla" w:hAnsi="Sakkal Majalla" w:cs="Sakkal Majalla" w:hint="cs"/>
                <w:b/>
                <w:bCs/>
                <w:sz w:val="36"/>
                <w:szCs w:val="36"/>
                <w:rtl/>
              </w:rPr>
              <w:t>قسم</w:t>
            </w:r>
            <w:proofErr w:type="gramEnd"/>
            <w:r w:rsidR="009D00B5" w:rsidRPr="00A77D21">
              <w:rPr>
                <w:rFonts w:ascii="Sakkal Majalla" w:hAnsi="Sakkal Majalla" w:cs="Sakkal Majalla" w:hint="cs"/>
                <w:b/>
                <w:bCs/>
                <w:sz w:val="36"/>
                <w:szCs w:val="36"/>
                <w:rtl/>
              </w:rPr>
              <w:t xml:space="preserve"> القراءات</w:t>
            </w:r>
          </w:p>
        </w:tc>
      </w:tr>
      <w:tr w:rsidR="00DE7BA6" w:rsidRPr="004F3D2F" w14:paraId="1705C805" w14:textId="77777777" w:rsidTr="004F3D2F">
        <w:trPr>
          <w:trHeight w:val="576"/>
          <w:tblCellSpacing w:w="7" w:type="dxa"/>
          <w:jc w:val="center"/>
        </w:trPr>
        <w:tc>
          <w:tcPr>
            <w:tcW w:w="8064" w:type="dxa"/>
            <w:shd w:val="clear" w:color="auto" w:fill="F2F2F2" w:themeFill="background1" w:themeFillShade="F2"/>
            <w:vAlign w:val="center"/>
          </w:tcPr>
          <w:p w14:paraId="67AA9AE9" w14:textId="68FAF37B" w:rsidR="00DE7BA6" w:rsidRPr="004F3D2F" w:rsidRDefault="00DE7BA6" w:rsidP="004F3D2F">
            <w:pPr>
              <w:bidi/>
              <w:spacing w:line="276" w:lineRule="auto"/>
              <w:jc w:val="lowKashida"/>
              <w:rPr>
                <w:rFonts w:ascii="Sakkal Majalla" w:hAnsi="Sakkal Majalla" w:cs="Sakkal Majalla"/>
                <w:color w:val="F59F52"/>
                <w:sz w:val="28"/>
                <w:szCs w:val="28"/>
              </w:rPr>
            </w:pPr>
            <w:proofErr w:type="gramStart"/>
            <w:r w:rsidRPr="000412A1">
              <w:rPr>
                <w:rFonts w:ascii="Sakkal Majalla" w:hAnsi="Sakkal Majalla" w:cs="Sakkal Majalla"/>
                <w:b/>
                <w:bCs/>
                <w:color w:val="5279BB"/>
                <w:sz w:val="28"/>
                <w:szCs w:val="28"/>
                <w:rtl/>
              </w:rPr>
              <w:t>الكلية: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كلية</w:t>
            </w:r>
            <w:proofErr w:type="gramEnd"/>
            <w:r w:rsidR="00A77D21" w:rsidRPr="00A77D21">
              <w:rPr>
                <w:rFonts w:ascii="Sakkal Majalla" w:hAnsi="Sakkal Majalla" w:cs="Sakkal Majalla" w:hint="cs"/>
                <w:b/>
                <w:bCs/>
                <w:sz w:val="36"/>
                <w:szCs w:val="36"/>
                <w:rtl/>
              </w:rPr>
              <w:t xml:space="preserve"> الشريعة والأنظمة</w:t>
            </w:r>
            <w:r w:rsidR="00A77D21">
              <w:rPr>
                <w:rFonts w:ascii="Sakkal Majalla" w:hAnsi="Sakkal Majalla" w:cs="Sakkal Majalla" w:hint="cs"/>
                <w:color w:val="52B5C2"/>
                <w:sz w:val="28"/>
                <w:szCs w:val="28"/>
                <w:rtl/>
              </w:rPr>
              <w:t xml:space="preserve"> </w:t>
            </w:r>
          </w:p>
        </w:tc>
      </w:tr>
      <w:tr w:rsidR="00DE7BA6" w:rsidRPr="004F3D2F" w14:paraId="7FEB2AA5" w14:textId="77777777" w:rsidTr="004F3D2F">
        <w:trPr>
          <w:trHeight w:val="576"/>
          <w:tblCellSpacing w:w="7" w:type="dxa"/>
          <w:jc w:val="center"/>
        </w:trPr>
        <w:tc>
          <w:tcPr>
            <w:tcW w:w="8064" w:type="dxa"/>
            <w:shd w:val="clear" w:color="auto" w:fill="D9D9D9" w:themeFill="background1" w:themeFillShade="D9"/>
            <w:vAlign w:val="center"/>
          </w:tcPr>
          <w:p w14:paraId="53D72675" w14:textId="2174BCDF" w:rsidR="00DE7BA6" w:rsidRPr="004F3D2F" w:rsidRDefault="00DE7BA6" w:rsidP="004F3D2F">
            <w:pPr>
              <w:bidi/>
              <w:spacing w:line="276" w:lineRule="auto"/>
              <w:jc w:val="lowKashida"/>
              <w:rPr>
                <w:rFonts w:ascii="Sakkal Majalla" w:hAnsi="Sakkal Majalla" w:cs="Sakkal Majalla"/>
                <w:color w:val="F59F52"/>
                <w:sz w:val="28"/>
                <w:szCs w:val="28"/>
                <w:rtl/>
              </w:rPr>
            </w:pPr>
            <w:proofErr w:type="gramStart"/>
            <w:r w:rsidRPr="000412A1">
              <w:rPr>
                <w:rFonts w:ascii="Sakkal Majalla" w:hAnsi="Sakkal Majalla" w:cs="Sakkal Majalla"/>
                <w:b/>
                <w:bCs/>
                <w:color w:val="5279BB"/>
                <w:sz w:val="28"/>
                <w:szCs w:val="28"/>
                <w:rtl/>
              </w:rPr>
              <w:t>المؤسسة: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جامعة</w:t>
            </w:r>
            <w:proofErr w:type="gramEnd"/>
            <w:r w:rsidR="00A77D21" w:rsidRPr="00A77D21">
              <w:rPr>
                <w:rFonts w:ascii="Sakkal Majalla" w:hAnsi="Sakkal Majalla" w:cs="Sakkal Majalla" w:hint="cs"/>
                <w:b/>
                <w:bCs/>
                <w:sz w:val="36"/>
                <w:szCs w:val="36"/>
                <w:rtl/>
              </w:rPr>
              <w:t xml:space="preserve"> الطائف</w:t>
            </w:r>
            <w:r w:rsidR="00A77D21">
              <w:rPr>
                <w:rFonts w:ascii="Sakkal Majalla" w:hAnsi="Sakkal Majalla" w:cs="Sakkal Majalla" w:hint="cs"/>
                <w:color w:val="52B5C2"/>
                <w:sz w:val="28"/>
                <w:szCs w:val="28"/>
                <w:rtl/>
              </w:rPr>
              <w:t xml:space="preserve"> </w:t>
            </w:r>
          </w:p>
        </w:tc>
      </w:tr>
      <w:tr w:rsidR="00DE7BA6" w:rsidRPr="004F3D2F" w14:paraId="74EF0A6D" w14:textId="77777777" w:rsidTr="004F3D2F">
        <w:trPr>
          <w:trHeight w:val="576"/>
          <w:tblCellSpacing w:w="7" w:type="dxa"/>
          <w:jc w:val="center"/>
        </w:trPr>
        <w:tc>
          <w:tcPr>
            <w:tcW w:w="8064" w:type="dxa"/>
            <w:shd w:val="clear" w:color="auto" w:fill="F2F2F2" w:themeFill="background1" w:themeFillShade="F2"/>
            <w:vAlign w:val="center"/>
          </w:tcPr>
          <w:p w14:paraId="7BCFFB77" w14:textId="696D44A4" w:rsidR="00DE7BA6" w:rsidRPr="004F3D2F" w:rsidRDefault="00DE7BA6" w:rsidP="004F3D2F">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lang w:bidi="ar-EG"/>
              </w:rPr>
              <w:t>نسخة التوصيف: مراجعة 2026-10-16</w:t>
            </w:r>
          </w:p>
        </w:tc>
      </w:tr>
      <w:tr w:rsidR="00DE7BA6" w:rsidRPr="004F3D2F" w14:paraId="0B99F23A" w14:textId="77777777" w:rsidTr="004F3D2F">
        <w:trPr>
          <w:trHeight w:val="576"/>
          <w:tblCellSpacing w:w="7" w:type="dxa"/>
          <w:jc w:val="center"/>
        </w:trPr>
        <w:tc>
          <w:tcPr>
            <w:tcW w:w="8064" w:type="dxa"/>
            <w:shd w:val="clear" w:color="auto" w:fill="D9D9D9" w:themeFill="background1" w:themeFillShade="D9"/>
            <w:vAlign w:val="center"/>
          </w:tcPr>
          <w:p w14:paraId="116FDDBA" w14:textId="223BABA5" w:rsidR="00DE7BA6" w:rsidRPr="004F3D2F" w:rsidRDefault="00DE7BA6" w:rsidP="004F3D2F">
            <w:pPr>
              <w:bidi/>
              <w:spacing w:line="276" w:lineRule="auto"/>
              <w:jc w:val="lowKashida"/>
              <w:rPr>
                <w:rFonts w:ascii="Sakkal Majalla" w:hAnsi="Sakkal Majalla" w:cs="Sakkal Majalla"/>
                <w:color w:val="F59F52"/>
                <w:sz w:val="28"/>
                <w:szCs w:val="28"/>
                <w:rtl/>
                <w:lang w:bidi="ar-EG"/>
              </w:rPr>
            </w:pPr>
            <w:r>
              <w:rPr>
                <w:rFonts w:ascii="Sakkal Majalla" w:hAnsi="Sakkal Majalla" w:cs="Sakkal Majalla"/>
                <w:b/>
                <w:bCs/>
                <w:color w:val="5279BB"/>
                <w:sz w:val="28"/>
                <w:szCs w:val="28"/>
                <w:rtl/>
              </w:rPr>
              <w:t>تاريخ آخر مراجعة: 16 أكتوبر 2026</w:t>
            </w:r>
          </w:p>
        </w:tc>
      </w:tr>
    </w:tbl>
    <w:p w14:paraId="15FABE62" w14:textId="4EA244F0" w:rsidR="006973C7" w:rsidRPr="004F3D2F" w:rsidRDefault="006973C7" w:rsidP="004C5EBA">
      <w:pPr>
        <w:pStyle w:val="BasicParagraph"/>
        <w:spacing w:line="360" w:lineRule="auto"/>
        <w:rPr>
          <w:rStyle w:val="a5"/>
          <w:rFonts w:ascii="Sakkal Majalla" w:hAnsi="Sakkal Majalla" w:cs="Sakkal Majalla"/>
          <w:color w:val="4C3D8E"/>
          <w:rtl/>
        </w:rPr>
      </w:pPr>
    </w:p>
    <w:p w14:paraId="28DF5EA9" w14:textId="483945E5" w:rsidR="006973C7" w:rsidRPr="004F3D2F" w:rsidRDefault="006973C7" w:rsidP="004C5EBA">
      <w:pPr>
        <w:pStyle w:val="BasicParagraph"/>
        <w:spacing w:line="360" w:lineRule="auto"/>
        <w:rPr>
          <w:rStyle w:val="a5"/>
          <w:rFonts w:ascii="Sakkal Majalla" w:hAnsi="Sakkal Majalla" w:cs="Sakkal Majalla"/>
          <w:color w:val="4C3D8E"/>
          <w:rtl/>
          <w:lang w:bidi="ar-SA"/>
        </w:rPr>
      </w:pPr>
    </w:p>
    <w:p w14:paraId="6CCE696A" w14:textId="6EEFA733" w:rsidR="009849A1" w:rsidRPr="004F3D2F" w:rsidRDefault="009849A1">
      <w:pPr>
        <w:rPr>
          <w:rStyle w:val="a5"/>
          <w:rFonts w:ascii="Sakkal Majalla" w:hAnsi="Sakkal Majalla" w:cs="Sakkal Majalla"/>
          <w:color w:val="4C3D8E"/>
          <w:sz w:val="20"/>
          <w:szCs w:val="20"/>
          <w:lang w:bidi="ar-YE"/>
        </w:rPr>
      </w:pPr>
      <w:r w:rsidRPr="004F3D2F">
        <w:rPr>
          <w:rStyle w:val="a5"/>
          <w:rFonts w:ascii="Sakkal Majalla" w:hAnsi="Sakkal Majalla" w:cs="Sakkal Majalla"/>
          <w:color w:val="4C3D8E"/>
          <w:sz w:val="20"/>
          <w:szCs w:val="20"/>
          <w:rtl/>
        </w:rPr>
        <w:br w:type="page"/>
      </w:r>
    </w:p>
    <w:sdt>
      <w:sdtPr>
        <w:rPr>
          <w:rFonts w:ascii="Sakkal Majalla" w:eastAsiaTheme="minorHAnsi" w:hAnsi="Sakkal Majalla" w:cs="Sakkal Majalla"/>
          <w:b/>
          <w:bCs/>
          <w:color w:val="684C0F"/>
          <w:sz w:val="40"/>
          <w:szCs w:val="40"/>
          <w:lang w:val="ar-SA"/>
        </w:rPr>
        <w:id w:val="-137420313"/>
        <w:docPartObj>
          <w:docPartGallery w:val="Table of Contents"/>
          <w:docPartUnique/>
        </w:docPartObj>
      </w:sdtPr>
      <w:sdtEndPr>
        <w:rPr>
          <w:color w:val="auto"/>
          <w:sz w:val="22"/>
          <w:szCs w:val="22"/>
        </w:rPr>
      </w:sdtEndPr>
      <w:sdtContent>
        <w:p>
          <w:pPr>
            <w:pageBreakBefore/>
            <w:bidi/>
            <w:spacing w:after="180"/>
          </w:pPr>
          <w:r>
            <w:rPr>
              <w:rFonts w:ascii="Sakkal Majalla" w:hAnsi="Sakkal Majalla"/>
              <w:b/>
              <w:sz w:val="30"/>
            </w:rPr>
            <w:t>جدول المحتويات</w:t>
          </w:r>
        </w:p>
        <w:p>
          <w:pPr>
            <w:bidi/>
            <w:spacing w:after="180"/>
          </w:pPr>
          <w:r>
            <w:rPr>
              <w:rFonts w:ascii="Sakkal Majalla" w:hAnsi="Sakkal Majalla"/>
              <w:b w:val="0"/>
              <w:sz w:val="30"/>
            </w:rPr>
            <w:t>أ. معلومات عامة عن المقرر الدراسي  ................................  3</w:t>
          </w:r>
        </w:p>
        <w:p>
          <w:pPr>
            <w:bidi/>
            <w:spacing w:after="180"/>
          </w:pPr>
          <w:r>
            <w:rPr>
              <w:rFonts w:ascii="Sakkal Majalla" w:hAnsi="Sakkal Majalla"/>
              <w:b w:val="0"/>
              <w:sz w:val="30"/>
            </w:rPr>
            <w:t>ب. نواتج التعلم واستراتيجيات تدريسها وطرق تقويمها  ................................  4</w:t>
          </w:r>
        </w:p>
        <w:p>
          <w:pPr>
            <w:bidi/>
            <w:spacing w:after="180"/>
          </w:pPr>
          <w:r>
            <w:rPr>
              <w:rFonts w:ascii="Sakkal Majalla" w:hAnsi="Sakkal Majalla"/>
              <w:b w:val="0"/>
              <w:sz w:val="30"/>
            </w:rPr>
            <w:t>ج. موضوعات المقرر  ................................  5</w:t>
          </w:r>
        </w:p>
        <w:p>
          <w:pPr>
            <w:bidi/>
            <w:spacing w:after="180"/>
          </w:pPr>
          <w:r>
            <w:rPr>
              <w:rFonts w:ascii="Sakkal Majalla" w:hAnsi="Sakkal Majalla"/>
              <w:b w:val="0"/>
              <w:sz w:val="30"/>
            </w:rPr>
            <w:t>د. أنشطة تقييم الطلبة  ................................  6</w:t>
          </w:r>
        </w:p>
        <w:p>
          <w:pPr>
            <w:bidi/>
            <w:spacing w:after="180"/>
          </w:pPr>
          <w:r>
            <w:rPr>
              <w:rFonts w:ascii="Sakkal Majalla" w:hAnsi="Sakkal Majalla"/>
              <w:b w:val="0"/>
              <w:sz w:val="30"/>
            </w:rPr>
            <w:t>هـ. مصادر التعلم والمرافق  ................................  7</w:t>
          </w:r>
        </w:p>
        <w:p>
          <w:pPr>
            <w:bidi/>
            <w:spacing w:after="180"/>
          </w:pPr>
          <w:r>
            <w:rPr>
              <w:rFonts w:ascii="Sakkal Majalla" w:hAnsi="Sakkal Majalla"/>
              <w:b w:val="0"/>
              <w:sz w:val="30"/>
            </w:rPr>
            <w:t>و. تقويم جودة المقرر  ................................  8</w:t>
          </w:r>
        </w:p>
        <w:p>
          <w:pPr>
            <w:bidi/>
            <w:spacing w:after="180"/>
          </w:pPr>
          <w:r>
            <w:rPr>
              <w:rFonts w:ascii="Sakkal Majalla" w:hAnsi="Sakkal Majalla"/>
              <w:b w:val="0"/>
              <w:sz w:val="30"/>
            </w:rPr>
            <w:t>ز. اعتماد التوصيف  ................................  8</w:t>
          </w:r>
        </w:p>
      </w:sdtContent>
    </w:sdt>
    <w:p w14:paraId="55A4358E" w14:textId="352E6DA8" w:rsidR="002D35DE" w:rsidRPr="004F3D2F" w:rsidRDefault="002D35DE" w:rsidP="002761CB">
      <w:pPr>
        <w:pStyle w:val="BasicParagraph"/>
        <w:spacing w:after="567"/>
        <w:rPr>
          <w:rStyle w:val="a5"/>
          <w:rFonts w:ascii="Sakkal Majalla" w:hAnsi="Sakkal Majalla" w:cs="Sakkal Majalla"/>
          <w:color w:val="4C3D8E"/>
          <w:rtl/>
        </w:rPr>
      </w:pPr>
    </w:p>
    <w:p w14:paraId="51319574" w14:textId="763F71A8" w:rsidR="003B0D84" w:rsidRPr="004F3D2F" w:rsidRDefault="003B0D84" w:rsidP="002761CB">
      <w:pPr>
        <w:pStyle w:val="BasicParagraph"/>
        <w:spacing w:after="567"/>
        <w:rPr>
          <w:rStyle w:val="a5"/>
          <w:rFonts w:ascii="Sakkal Majalla" w:hAnsi="Sakkal Majalla" w:cs="Sakkal Majalla"/>
          <w:color w:val="4C3D8E"/>
          <w:rtl/>
        </w:rPr>
      </w:pPr>
    </w:p>
    <w:p w14:paraId="7AF83729" w14:textId="1F6906EC" w:rsidR="003B0D84" w:rsidRPr="004F3D2F" w:rsidRDefault="003B0D84" w:rsidP="002761CB">
      <w:pPr>
        <w:pStyle w:val="BasicParagraph"/>
        <w:spacing w:after="567"/>
        <w:rPr>
          <w:rStyle w:val="a5"/>
          <w:rFonts w:ascii="Sakkal Majalla" w:hAnsi="Sakkal Majalla" w:cs="Sakkal Majalla"/>
          <w:color w:val="4C3D8E"/>
          <w:rtl/>
        </w:rPr>
      </w:pPr>
    </w:p>
    <w:p w14:paraId="1B3B5C49" w14:textId="4F501A1C" w:rsidR="003B0D84" w:rsidRPr="004F3D2F" w:rsidRDefault="003B0D84" w:rsidP="002761CB">
      <w:pPr>
        <w:pStyle w:val="BasicParagraph"/>
        <w:spacing w:after="567"/>
        <w:rPr>
          <w:rStyle w:val="a5"/>
          <w:rFonts w:ascii="Sakkal Majalla" w:hAnsi="Sakkal Majalla" w:cs="Sakkal Majalla"/>
          <w:color w:val="4C3D8E"/>
          <w:rtl/>
        </w:rPr>
      </w:pPr>
    </w:p>
    <w:p w14:paraId="6AEFFB6A" w14:textId="16BFF5F6" w:rsidR="001D13E9" w:rsidRPr="004F3D2F" w:rsidRDefault="001D13E9" w:rsidP="001D13E9">
      <w:pPr>
        <w:autoSpaceDE w:val="0"/>
        <w:autoSpaceDN w:val="0"/>
        <w:bidi/>
        <w:adjustRightInd w:val="0"/>
        <w:spacing w:after="170" w:line="288" w:lineRule="auto"/>
        <w:textAlignment w:val="center"/>
        <w:rPr>
          <w:rStyle w:val="a5"/>
          <w:rFonts w:ascii="Sakkal Majalla" w:hAnsi="Sakkal Majalla" w:cs="Sakkal Majalla"/>
          <w:color w:val="0D90CD"/>
          <w:sz w:val="24"/>
          <w:szCs w:val="24"/>
          <w:rtl/>
          <w:lang w:bidi="ar-YE"/>
        </w:rPr>
      </w:pPr>
    </w:p>
    <w:p w14:paraId="5D4B8AA6" w14:textId="77777777" w:rsidR="007074DA" w:rsidRPr="004F3D2F" w:rsidRDefault="007074DA" w:rsidP="007074DA">
      <w:pPr>
        <w:autoSpaceDE w:val="0"/>
        <w:autoSpaceDN w:val="0"/>
        <w:bidi/>
        <w:adjustRightInd w:val="0"/>
        <w:spacing w:after="170" w:line="288" w:lineRule="auto"/>
        <w:textAlignment w:val="center"/>
        <w:rPr>
          <w:rStyle w:val="a5"/>
          <w:rFonts w:ascii="Sakkal Majalla" w:hAnsi="Sakkal Majalla" w:cs="Sakkal Majalla"/>
          <w:color w:val="0D90CD"/>
          <w:sz w:val="24"/>
          <w:szCs w:val="24"/>
          <w:rtl/>
        </w:rPr>
      </w:pPr>
    </w:p>
    <w:p w14:paraId="35885C7B" w14:textId="4B509E0B" w:rsidR="009849A1" w:rsidRPr="004F3D2F" w:rsidRDefault="009849A1">
      <w:pPr>
        <w:rPr>
          <w:rStyle w:val="a5"/>
          <w:rFonts w:ascii="Sakkal Majalla" w:hAnsi="Sakkal Majalla" w:cs="Sakkal Majalla"/>
          <w:color w:val="0D90CD"/>
          <w:sz w:val="24"/>
          <w:szCs w:val="24"/>
          <w:lang w:bidi="ar-YE"/>
        </w:rPr>
      </w:pPr>
      <w:r w:rsidRPr="004F3D2F">
        <w:rPr>
          <w:rStyle w:val="a5"/>
          <w:rFonts w:ascii="Sakkal Majalla" w:hAnsi="Sakkal Majalla" w:cs="Sakkal Majalla"/>
          <w:color w:val="0D90CD"/>
          <w:sz w:val="24"/>
          <w:szCs w:val="24"/>
          <w:rtl/>
          <w:lang w:bidi="ar-YE"/>
        </w:rPr>
        <w:br w:type="page"/>
      </w:r>
    </w:p>
    <w:p w14:paraId="31A16AAD" w14:textId="01467511" w:rsidR="005031B0" w:rsidRDefault="00732704" w:rsidP="009849A1">
      <w:pPr>
        <w:pStyle w:val="1"/>
        <w:bidi/>
        <w:rPr>
          <w:rStyle w:val="a5"/>
          <w:rFonts w:ascii="Sakkal Majalla" w:hAnsi="Sakkal Majalla" w:cs="Sakkal Majalla"/>
          <w:b/>
          <w:bCs/>
          <w:color w:val="4C3D8E"/>
          <w:sz w:val="32"/>
          <w:szCs w:val="32"/>
          <w:rtl/>
        </w:rPr>
      </w:pPr>
      <w:bookmarkStart w:id="0" w:name="_Toc135746972"/>
      <w:r w:rsidRPr="004F3D2F">
        <w:rPr>
          <w:rStyle w:val="a5"/>
          <w:rFonts w:ascii="Sakkal Majalla" w:hAnsi="Sakkal Majalla" w:cs="Sakkal Majalla"/>
          <w:b/>
          <w:bCs/>
          <w:color w:val="4C3D8E"/>
          <w:sz w:val="32"/>
          <w:szCs w:val="32"/>
          <w:rtl/>
          <w:lang w:bidi="ar-YE"/>
        </w:rPr>
        <w:lastRenderedPageBreak/>
        <w:t>أ.</w:t>
      </w:r>
      <w:r w:rsidRPr="004F3D2F">
        <w:rPr>
          <w:rStyle w:val="a5"/>
          <w:rFonts w:ascii="Sakkal Majalla" w:hAnsi="Sakkal Majalla" w:cs="Sakkal Majalla"/>
          <w:b/>
          <w:bCs/>
          <w:color w:val="4C3D8E"/>
          <w:sz w:val="32"/>
          <w:szCs w:val="32"/>
          <w:lang w:bidi="ar-YE"/>
        </w:rPr>
        <w:t xml:space="preserve"> </w:t>
      </w:r>
      <w:r w:rsidRPr="004F3D2F">
        <w:rPr>
          <w:rStyle w:val="a5"/>
          <w:rFonts w:ascii="Sakkal Majalla" w:hAnsi="Sakkal Majalla" w:cs="Sakkal Majalla"/>
          <w:b/>
          <w:bCs/>
          <w:color w:val="4C3D8E"/>
          <w:sz w:val="32"/>
          <w:szCs w:val="32"/>
          <w:rtl/>
          <w:lang w:bidi="ar-YE"/>
        </w:rPr>
        <w:t xml:space="preserve">معلومات عامة عن </w:t>
      </w:r>
      <w:r w:rsidR="004605E1" w:rsidRPr="004F3D2F">
        <w:rPr>
          <w:rStyle w:val="a5"/>
          <w:rFonts w:ascii="Sakkal Majalla" w:hAnsi="Sakkal Majalla" w:cs="Sakkal Majalla"/>
          <w:b/>
          <w:bCs/>
          <w:color w:val="4C3D8E"/>
          <w:sz w:val="32"/>
          <w:szCs w:val="32"/>
          <w:rtl/>
          <w:lang w:bidi="ar-YE"/>
        </w:rPr>
        <w:t>المقرر الدراسي</w:t>
      </w:r>
      <w:r w:rsidR="002D4589" w:rsidRPr="004F3D2F">
        <w:rPr>
          <w:rStyle w:val="a5"/>
          <w:rFonts w:ascii="Sakkal Majalla" w:hAnsi="Sakkal Majalla" w:cs="Sakkal Majalla"/>
          <w:b/>
          <w:bCs/>
          <w:color w:val="4C3D8E"/>
          <w:sz w:val="32"/>
          <w:szCs w:val="32"/>
          <w:rtl/>
          <w:lang w:bidi="ar-YE"/>
        </w:rPr>
        <w:t>:</w:t>
      </w:r>
      <w:bookmarkEnd w:id="0"/>
    </w:p>
    <w:p w14:paraId="2B36BF35" w14:textId="4287ED2C" w:rsidR="00DD5225" w:rsidRDefault="00D40B5E" w:rsidP="004B4198">
      <w:pPr>
        <w:autoSpaceDE w:val="0"/>
        <w:autoSpaceDN w:val="0"/>
        <w:bidi/>
        <w:adjustRightInd w:val="0"/>
        <w:spacing w:after="0" w:line="288" w:lineRule="auto"/>
        <w:textAlignment w:val="center"/>
        <w:rPr>
          <w:rStyle w:val="a5"/>
          <w:rFonts w:ascii="Sakkal Majalla" w:hAnsi="Sakkal Majalla" w:cs="Sakkal Majalla"/>
          <w:b/>
          <w:bCs/>
          <w:color w:val="52B5C2"/>
          <w:sz w:val="28"/>
          <w:szCs w:val="28"/>
        </w:rPr>
      </w:pPr>
      <w:r>
        <w:rPr>
          <w:rStyle w:val="a5"/>
          <w:rFonts w:ascii="Sakkal Majalla" w:hAnsi="Sakkal Majalla" w:cs="Sakkal Majalla" w:hint="cs"/>
          <w:b/>
          <w:bCs/>
          <w:color w:val="52B5C2"/>
          <w:sz w:val="28"/>
          <w:szCs w:val="28"/>
          <w:rtl/>
          <w:lang w:bidi="ar-YE"/>
        </w:rPr>
        <w:t xml:space="preserve">1. </w:t>
      </w:r>
      <w:r w:rsidR="00DD5225" w:rsidRPr="00E30386">
        <w:rPr>
          <w:rStyle w:val="a5"/>
          <w:rFonts w:ascii="Sakkal Majalla" w:hAnsi="Sakkal Majalla" w:cs="Sakkal Majalla"/>
          <w:b/>
          <w:bCs/>
          <w:color w:val="52B5C2"/>
          <w:sz w:val="28"/>
          <w:szCs w:val="28"/>
          <w:rtl/>
          <w:lang w:bidi="ar-YE"/>
        </w:rPr>
        <w:t>التعريف بالمقرر الدراسي</w:t>
      </w:r>
      <w:r w:rsidR="00F7395C">
        <w:rPr>
          <w:rStyle w:val="a5"/>
          <w:rFonts w:ascii="Sakkal Majalla" w:hAnsi="Sakkal Majalla" w:cs="Sakkal Majalla" w:hint="cs"/>
          <w:b/>
          <w:bCs/>
          <w:color w:val="52B5C2"/>
          <w:sz w:val="28"/>
          <w:szCs w:val="28"/>
          <w:rtl/>
          <w:lang w:bidi="ar-YE"/>
        </w:rPr>
        <w:t>:</w:t>
      </w:r>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5"/>
        <w:gridCol w:w="2255"/>
        <w:gridCol w:w="2270"/>
        <w:gridCol w:w="2255"/>
        <w:gridCol w:w="2297"/>
      </w:tblGrid>
      <w:tr w:rsidR="00DD5225" w:rsidRPr="001F1912" w14:paraId="5D1ED5AC" w14:textId="77777777" w:rsidTr="00D40B5E">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tcBorders>
              <w:top w:val="none" w:sz="0" w:space="0" w:color="auto"/>
              <w:left w:val="none" w:sz="0" w:space="0" w:color="auto"/>
              <w:bottom w:val="none" w:sz="0" w:space="0" w:color="auto"/>
              <w:right w:val="none" w:sz="0" w:space="0" w:color="auto"/>
            </w:tcBorders>
            <w:shd w:val="clear" w:color="auto" w:fill="4C3D8E"/>
          </w:tcPr>
          <w:p w14:paraId="6E520F38" w14:textId="76AB1684" w:rsidR="00DD5225" w:rsidRPr="009E6110" w:rsidRDefault="00DD5225" w:rsidP="006E1F96">
            <w:pPr>
              <w:bidi/>
              <w:ind w:right="43"/>
              <w:jc w:val="lowKashida"/>
              <w:rPr>
                <w:rFonts w:ascii="Sakkal Majalla" w:hAnsi="Sakkal Majalla" w:cs="Sakkal Majalla"/>
                <w:sz w:val="28"/>
                <w:szCs w:val="28"/>
                <w:rtl/>
              </w:rPr>
            </w:pPr>
            <w:bookmarkStart w:id="1" w:name="_Hlk135905091"/>
            <w:r w:rsidRPr="009E6110">
              <w:rPr>
                <w:rFonts w:ascii="Sakkal Majalla" w:hAnsi="Sakkal Majalla" w:cs="Sakkal Majalla"/>
                <w:sz w:val="28"/>
                <w:szCs w:val="28"/>
                <w:rtl/>
              </w:rPr>
              <w:t xml:space="preserve">1. </w:t>
            </w:r>
            <w:r w:rsidRPr="009E6110">
              <w:rPr>
                <w:rFonts w:ascii="Sakkal Majalla" w:hAnsi="Sakkal Majalla" w:cs="Sakkal Majalla"/>
                <w:sz w:val="28"/>
                <w:szCs w:val="28"/>
                <w:rtl/>
                <w:lang w:bidi="ar-EG"/>
              </w:rPr>
              <w:t>الساعات المعتمدة: (</w:t>
            </w:r>
            <w:r w:rsidR="006F0F46">
              <w:rPr>
                <w:rFonts w:ascii="Sakkal Majalla" w:hAnsi="Sakkal Majalla" w:cs="Sakkal Majalla" w:hint="cs"/>
                <w:sz w:val="28"/>
                <w:szCs w:val="28"/>
                <w:rtl/>
                <w:lang w:bidi="ar-EG"/>
              </w:rPr>
              <w:t>3</w:t>
            </w:r>
            <w:r w:rsidR="00DB295A">
              <w:rPr>
                <w:rFonts w:ascii="Sakkal Majalla" w:hAnsi="Sakkal Majalla" w:cs="Sakkal Majalla" w:hint="cs"/>
                <w:sz w:val="28"/>
                <w:szCs w:val="28"/>
                <w:rtl/>
                <w:lang w:bidi="ar-EG"/>
              </w:rPr>
              <w:t xml:space="preserve"> ساعات في الأسبوع</w:t>
            </w:r>
            <w:r w:rsidRPr="009E6110">
              <w:rPr>
                <w:rFonts w:ascii="Sakkal Majalla" w:hAnsi="Sakkal Majalla" w:cs="Sakkal Majalla"/>
                <w:sz w:val="28"/>
                <w:szCs w:val="28"/>
                <w:rtl/>
                <w:lang w:bidi="ar-EG"/>
              </w:rPr>
              <w:t>)</w:t>
            </w:r>
          </w:p>
        </w:tc>
      </w:tr>
      <w:tr w:rsidR="00DD5225" w:rsidRPr="001F1912" w14:paraId="00C78E46" w14:textId="77777777" w:rsidTr="00D40B5E">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02F80AEB"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479F4B2C"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02A9D00E" w14:textId="77777777" w:rsidR="00DD5225" w:rsidRPr="009E6110" w:rsidRDefault="00DD5225" w:rsidP="006E1F96">
            <w:pPr>
              <w:bidi/>
              <w:ind w:right="43"/>
              <w:jc w:val="lowKashida"/>
              <w:rPr>
                <w:rFonts w:ascii="Sakkal Majalla" w:hAnsi="Sakkal Majalla" w:cs="Sakkal Majalla"/>
                <w:color w:val="FFFFFF" w:themeColor="background1"/>
                <w:sz w:val="28"/>
                <w:szCs w:val="28"/>
                <w:rtl/>
                <w:lang w:bidi="ar-EG"/>
              </w:rPr>
            </w:pPr>
            <w:r>
              <w:rPr>
                <w:rFonts w:ascii="Sakkal Majalla" w:hAnsi="Sakkal Majalla" w:cs="Sakkal Majalla" w:hint="cs"/>
                <w:color w:val="FFFFFF" w:themeColor="background1"/>
                <w:sz w:val="28"/>
                <w:szCs w:val="28"/>
                <w:rtl/>
                <w:lang w:bidi="ar-EG"/>
              </w:rPr>
              <w:t xml:space="preserve">2. </w:t>
            </w:r>
            <w:r w:rsidRPr="00C5703B">
              <w:rPr>
                <w:rFonts w:ascii="Sakkal Majalla" w:hAnsi="Sakkal Majalla" w:cs="Sakkal Majalla"/>
                <w:color w:val="FFFFFF" w:themeColor="background1"/>
                <w:sz w:val="28"/>
                <w:szCs w:val="28"/>
                <w:rtl/>
                <w:lang w:bidi="ar-EG"/>
              </w:rPr>
              <w:t>نوع المقرر</w:t>
            </w:r>
          </w:p>
        </w:tc>
      </w:tr>
      <w:tr w:rsidR="00D40B5E" w:rsidRPr="001F1912" w14:paraId="69A864A1"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4513B680"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أ-</w:t>
            </w:r>
          </w:p>
        </w:tc>
        <w:tc>
          <w:tcPr>
            <w:tcW w:w="2241" w:type="dxa"/>
            <w:shd w:val="clear" w:color="auto" w:fill="F2F2F2" w:themeFill="background1" w:themeFillShade="F2"/>
          </w:tcPr>
          <w:p w14:paraId="204D358D"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1983113846"/>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جامعة</w:t>
            </w:r>
            <w:r w:rsidR="00DD5225" w:rsidRPr="005A0806">
              <w:rPr>
                <w:rFonts w:ascii="Sakkal Majalla" w:hAnsi="Sakkal Majalla" w:cs="Sakkal Majalla" w:hint="cs"/>
                <w:color w:val="000000" w:themeColor="text1"/>
                <w:sz w:val="24"/>
                <w:szCs w:val="24"/>
                <w:rtl/>
              </w:rPr>
              <w:t xml:space="preserve"> </w:t>
            </w:r>
          </w:p>
        </w:tc>
        <w:tc>
          <w:tcPr>
            <w:tcW w:w="2256" w:type="dxa"/>
            <w:shd w:val="clear" w:color="auto" w:fill="F2F2F2" w:themeFill="background1" w:themeFillShade="F2"/>
          </w:tcPr>
          <w:p w14:paraId="4D0C2F06"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637143589"/>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متطلب كلية </w:t>
            </w:r>
            <w:r w:rsidR="00DD5225" w:rsidRPr="005A0806">
              <w:rPr>
                <w:rFonts w:ascii="Sakkal Majalla" w:hAnsi="Sakkal Majalla" w:cs="Sakkal Majalla" w:hint="cs"/>
                <w:color w:val="000000" w:themeColor="text1"/>
                <w:sz w:val="24"/>
                <w:szCs w:val="24"/>
                <w:rtl/>
              </w:rPr>
              <w:t xml:space="preserve">      </w:t>
            </w:r>
          </w:p>
        </w:tc>
        <w:tc>
          <w:tcPr>
            <w:tcW w:w="2241" w:type="dxa"/>
            <w:shd w:val="clear" w:color="auto" w:fill="F2F2F2" w:themeFill="background1" w:themeFillShade="F2"/>
          </w:tcPr>
          <w:p w14:paraId="6774D9FC"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366019568"/>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تخصص</w:t>
            </w:r>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 </w:t>
            </w:r>
            <w:r w:rsidR="00DD5225" w:rsidRPr="005A0806">
              <w:rPr>
                <w:rFonts w:ascii="Sakkal Majalla" w:hAnsi="Sakkal Majalla" w:cs="Sakkal Majalla" w:hint="cs"/>
                <w:color w:val="000000" w:themeColor="text1"/>
                <w:sz w:val="24"/>
                <w:szCs w:val="24"/>
                <w:rtl/>
              </w:rPr>
              <w:t xml:space="preserve">      </w:t>
            </w:r>
          </w:p>
        </w:tc>
        <w:tc>
          <w:tcPr>
            <w:tcW w:w="2276" w:type="dxa"/>
            <w:shd w:val="clear" w:color="auto" w:fill="F2F2F2" w:themeFill="background1" w:themeFillShade="F2"/>
          </w:tcPr>
          <w:p w14:paraId="08DB8C77" w14:textId="19DBE696"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9725232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مسار</w:t>
            </w:r>
          </w:p>
        </w:tc>
      </w:tr>
      <w:tr w:rsidR="00DD5225" w:rsidRPr="001F1912" w14:paraId="05D2821A" w14:textId="77777777" w:rsidTr="00D40B5E">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7C29658D"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ب-</w:t>
            </w:r>
          </w:p>
        </w:tc>
        <w:tc>
          <w:tcPr>
            <w:tcW w:w="4511" w:type="dxa"/>
            <w:gridSpan w:val="2"/>
            <w:shd w:val="clear" w:color="auto" w:fill="F2F2F2" w:themeFill="background1" w:themeFillShade="F2"/>
          </w:tcPr>
          <w:p w14:paraId="5B29D618" w14:textId="71DA76B8"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9082077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إجباري</w:t>
            </w:r>
          </w:p>
        </w:tc>
        <w:tc>
          <w:tcPr>
            <w:tcW w:w="4531" w:type="dxa"/>
            <w:gridSpan w:val="2"/>
            <w:shd w:val="clear" w:color="auto" w:fill="F2F2F2" w:themeFill="background1" w:themeFillShade="F2"/>
          </w:tcPr>
          <w:p w14:paraId="6F074AEE" w14:textId="77777777"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264656911"/>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اختياري </w:t>
            </w:r>
            <w:r w:rsidR="00DD5225" w:rsidRPr="005A0806">
              <w:rPr>
                <w:rFonts w:ascii="Sakkal Majalla" w:hAnsi="Sakkal Majalla" w:cs="Sakkal Majalla" w:hint="cs"/>
                <w:color w:val="000000" w:themeColor="text1"/>
                <w:sz w:val="24"/>
                <w:szCs w:val="24"/>
                <w:rtl/>
              </w:rPr>
              <w:t xml:space="preserve">      </w:t>
            </w:r>
          </w:p>
        </w:tc>
      </w:tr>
      <w:tr w:rsidR="00DD5225" w:rsidRPr="001F1912" w14:paraId="6211ED82" w14:textId="77777777" w:rsidTr="00D40B5E">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7D5D9D0" w14:textId="62DE3491" w:rsidR="00DD5225" w:rsidRPr="009E6110" w:rsidRDefault="00DD5225" w:rsidP="006E1F96">
            <w:pPr>
              <w:bidi/>
              <w:ind w:right="43"/>
              <w:jc w:val="lowKashida"/>
              <w:rPr>
                <w:rFonts w:ascii="Sakkal Majalla" w:hAnsi="Sakkal Majalla" w:cs="Sakkal Majalla"/>
                <w:color w:val="FFFFFF" w:themeColor="background1"/>
                <w:sz w:val="28"/>
                <w:szCs w:val="28"/>
                <w:rtl/>
              </w:rPr>
            </w:pPr>
            <w:r w:rsidRPr="009E6110">
              <w:rPr>
                <w:rFonts w:ascii="Sakkal Majalla" w:hAnsi="Sakkal Majalla" w:cs="Sakkal Majalla"/>
                <w:color w:val="FFFFFF" w:themeColor="background1"/>
                <w:sz w:val="28"/>
                <w:szCs w:val="28"/>
                <w:rtl/>
              </w:rPr>
              <w:t xml:space="preserve">3. </w:t>
            </w:r>
            <w:r w:rsidRPr="00782108">
              <w:rPr>
                <w:rFonts w:ascii="Sakkal Majalla" w:hAnsi="Sakkal Majalla" w:cs="Sakkal Majalla"/>
                <w:color w:val="FFFFFF" w:themeColor="background1"/>
                <w:sz w:val="28"/>
                <w:szCs w:val="28"/>
                <w:rtl/>
              </w:rPr>
              <w:t>السنة / المستوى الذي يقدم فيه المقرر</w:t>
            </w:r>
            <w:r w:rsidRPr="009E6110">
              <w:rPr>
                <w:rFonts w:ascii="Sakkal Majalla" w:hAnsi="Sakkal Majalla" w:cs="Sakkal Majalla"/>
                <w:color w:val="FFFFFF" w:themeColor="background1"/>
                <w:sz w:val="28"/>
                <w:szCs w:val="28"/>
                <w:rtl/>
              </w:rPr>
              <w:t>:</w:t>
            </w:r>
            <w:r>
              <w:rPr>
                <w:rFonts w:ascii="Sakkal Majalla" w:hAnsi="Sakkal Majalla" w:cs="Sakkal Majalla" w:hint="cs"/>
                <w:color w:val="FFFFFF" w:themeColor="background1"/>
                <w:sz w:val="28"/>
                <w:szCs w:val="28"/>
                <w:rtl/>
              </w:rPr>
              <w:t xml:space="preserve"> (</w:t>
            </w:r>
            <w:r w:rsidR="006F0F46">
              <w:rPr>
                <w:rFonts w:ascii="Sakkal Majalla" w:hAnsi="Sakkal Majalla" w:cs="Sakkal Majalla" w:hint="cs"/>
                <w:color w:val="FFFFFF" w:themeColor="background1"/>
                <w:sz w:val="28"/>
                <w:szCs w:val="28"/>
                <w:rtl/>
              </w:rPr>
              <w:t>الأول</w:t>
            </w:r>
            <w:r w:rsidR="0001628E">
              <w:rPr>
                <w:rFonts w:ascii="Sakkal Majalla" w:hAnsi="Sakkal Majalla" w:cs="Sakkal Majalla" w:hint="cs"/>
                <w:color w:val="FFFFFF" w:themeColor="background1"/>
                <w:sz w:val="28"/>
                <w:szCs w:val="28"/>
                <w:rtl/>
              </w:rPr>
              <w:t>)</w:t>
            </w:r>
          </w:p>
        </w:tc>
      </w:tr>
      <w:tr w:rsidR="00DD5225" w:rsidRPr="001F1912" w14:paraId="52194C9B" w14:textId="77777777" w:rsidTr="00D40B5E">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64D17242" w14:textId="77777777" w:rsidR="00DD5225" w:rsidRPr="001F03FF" w:rsidRDefault="00DD5225" w:rsidP="006E1F96">
            <w:pPr>
              <w:bidi/>
              <w:ind w:right="43"/>
              <w:jc w:val="lowKashida"/>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4. </w:t>
            </w:r>
            <w:r w:rsidRPr="001F03FF">
              <w:rPr>
                <w:rFonts w:ascii="Sakkal Majalla" w:hAnsi="Sakkal Majalla" w:cs="Sakkal Majalla"/>
                <w:color w:val="FFFFFF" w:themeColor="background1"/>
                <w:sz w:val="28"/>
                <w:szCs w:val="28"/>
                <w:rtl/>
              </w:rPr>
              <w:t>الوصف العام للمقرر</w:t>
            </w:r>
          </w:p>
        </w:tc>
      </w:tr>
      <w:tr w:rsidR="00DD5225" w:rsidRPr="001F1912" w14:paraId="08671E3F"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28F6354A" w14:textId="42410D45" w:rsidR="00DD5225" w:rsidRPr="006F0F46" w:rsidRDefault="006F0F46" w:rsidP="006F0F46">
            <w:pPr>
              <w:bidi/>
              <w:spacing w:line="259" w:lineRule="auto"/>
              <w:ind w:firstLine="579"/>
              <w:jc w:val="both"/>
              <w:rPr>
                <w:rFonts w:ascii="Sakkal Majalla" w:hAnsi="Sakkal Majalla" w:cs="Sakkal Majalla"/>
                <w:sz w:val="28"/>
                <w:szCs w:val="28"/>
                <w:rtl/>
                <w:lang w:val="en-AU"/>
              </w:rPr>
            </w:pPr>
            <w:r w:rsidRPr="006F0F46">
              <w:rPr>
                <w:rFonts w:ascii="Sakkal Majalla" w:hAnsi="Sakkal Majalla" w:cs="Sakkal Majalla"/>
                <w:sz w:val="28"/>
                <w:szCs w:val="28"/>
                <w:rtl/>
                <w:lang w:val="en-AU"/>
              </w:rPr>
              <w:t>ي</w:t>
            </w:r>
            <w:r>
              <w:rPr>
                <w:rFonts w:ascii="Sakkal Majalla" w:hAnsi="Sakkal Majalla" w:cs="Sakkal Majalla" w:hint="cs"/>
                <w:sz w:val="28"/>
                <w:szCs w:val="28"/>
                <w:rtl/>
                <w:lang w:val="en-AU"/>
              </w:rPr>
              <w:t>ُ</w:t>
            </w:r>
            <w:r w:rsidRPr="006F0F46">
              <w:rPr>
                <w:rFonts w:ascii="Sakkal Majalla" w:hAnsi="Sakkal Majalla" w:cs="Sakkal Majalla"/>
                <w:sz w:val="28"/>
                <w:szCs w:val="28"/>
                <w:rtl/>
                <w:lang w:val="en-AU"/>
              </w:rPr>
              <w:t>عنى المقرر ب</w:t>
            </w:r>
            <w:r w:rsidRPr="006F0F46">
              <w:rPr>
                <w:rFonts w:ascii="Sakkal Majalla" w:hAnsi="Sakkal Majalla" w:cs="Sakkal Majalla" w:hint="cs"/>
                <w:sz w:val="28"/>
                <w:szCs w:val="28"/>
                <w:rtl/>
                <w:lang w:val="en-AU"/>
              </w:rPr>
              <w:t>التعريف على مفهوم التفسير المقارن، وبيان أسباب الاختلاف في التفسير، ويدرك المنهجية الصحيحة في التعامل مع الأقوال المختلفة في التفسير، مع تنمية ملكة الطالب في نقد أقوال المفسرين، والترجيح بينها بناءً على قواعد التفسير وأصوله.</w:t>
            </w:r>
          </w:p>
        </w:tc>
      </w:tr>
      <w:tr w:rsidR="00DD5225" w:rsidRPr="001F1912" w14:paraId="5513A08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6FFF980" w14:textId="77777777" w:rsidR="00DD5225" w:rsidRPr="009E6110" w:rsidRDefault="00DD5225" w:rsidP="006E1F96">
            <w:pPr>
              <w:bidi/>
              <w:ind w:right="43"/>
              <w:jc w:val="lowKashida"/>
              <w:rPr>
                <w:rFonts w:ascii="Sakkal Majalla" w:hAnsi="Sakkal Majalla" w:cs="Sakkal Majalla"/>
                <w:color w:val="FFFFFF" w:themeColor="background1"/>
                <w:sz w:val="28"/>
                <w:szCs w:val="28"/>
              </w:rPr>
            </w:pPr>
            <w:bookmarkStart w:id="2" w:name="_Hlk511560069"/>
            <w:r w:rsidRPr="009E6110">
              <w:rPr>
                <w:rFonts w:ascii="Sakkal Majalla" w:hAnsi="Sakkal Majalla" w:cs="Sakkal Majalla"/>
                <w:color w:val="FFFFFF" w:themeColor="background1"/>
                <w:sz w:val="28"/>
                <w:szCs w:val="28"/>
                <w:rtl/>
              </w:rPr>
              <w:t xml:space="preserve">5- </w:t>
            </w:r>
            <w:r w:rsidRPr="001F03FF">
              <w:rPr>
                <w:rFonts w:ascii="Sakkal Majalla" w:hAnsi="Sakkal Majalla" w:cs="Sakkal Majalla"/>
                <w:color w:val="FFFFFF" w:themeColor="background1"/>
                <w:sz w:val="28"/>
                <w:szCs w:val="28"/>
                <w:rtl/>
              </w:rPr>
              <w:t xml:space="preserve">المتطلبات السابقة لهذا المقرر </w:t>
            </w:r>
            <w:r w:rsidRPr="001F03FF">
              <w:rPr>
                <w:rFonts w:ascii="Sakkal Majalla" w:hAnsi="Sakkal Majalla" w:cs="Sakkal Majalla"/>
                <w:b w:val="0"/>
                <w:bCs w:val="0"/>
                <w:color w:val="FFFFFF" w:themeColor="background1"/>
                <w:sz w:val="28"/>
                <w:szCs w:val="28"/>
                <w:vertAlign w:val="subscript"/>
                <w:rtl/>
              </w:rPr>
              <w:t>(إن وجدت)</w:t>
            </w:r>
          </w:p>
        </w:tc>
      </w:tr>
      <w:bookmarkEnd w:id="2"/>
      <w:tr w:rsidR="00DD5225" w:rsidRPr="001F1912" w14:paraId="19A35B5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6D034791" w14:textId="1555DD2C"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p w14:paraId="31DD79AA"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p w14:paraId="18914F7E"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0343013F"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2AF48FF2"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hint="cs"/>
                <w:color w:val="FFFFFF" w:themeColor="background1"/>
                <w:sz w:val="28"/>
                <w:szCs w:val="28"/>
                <w:rtl/>
              </w:rPr>
              <w:t xml:space="preserve">6- </w:t>
            </w:r>
            <w:r w:rsidRPr="00DF1E19">
              <w:rPr>
                <w:rFonts w:ascii="Sakkal Majalla" w:hAnsi="Sakkal Majalla" w:cs="Sakkal Majalla"/>
                <w:color w:val="FFFFFF" w:themeColor="background1"/>
                <w:sz w:val="28"/>
                <w:szCs w:val="28"/>
                <w:rtl/>
              </w:rPr>
              <w:t>المتطلبات المتزامنة مع هذا المقرر (إن وجدت)</w:t>
            </w:r>
          </w:p>
        </w:tc>
      </w:tr>
      <w:tr w:rsidR="00DD5225" w:rsidRPr="001F1912" w14:paraId="02EA920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3C93888E" w14:textId="1A128E65"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tc>
      </w:tr>
      <w:tr w:rsidR="00DD5225" w:rsidRPr="001F1912" w14:paraId="7DD6F62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BF19466"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color w:val="FFFFFF" w:themeColor="background1"/>
                <w:sz w:val="28"/>
                <w:szCs w:val="28"/>
                <w:rtl/>
              </w:rPr>
              <w:t>7. الهدف الرئيس للمقرر</w:t>
            </w:r>
          </w:p>
        </w:tc>
      </w:tr>
      <w:tr w:rsidR="00DD5225" w:rsidRPr="001F1912" w14:paraId="6D70C1BD"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3288EDB5" w14:textId="0C1FB8CC" w:rsidR="00FA3175" w:rsidRPr="00FA3175" w:rsidRDefault="00FA3175" w:rsidP="00FA3175">
            <w:pPr>
              <w:pStyle w:val="a6"/>
              <w:bidi/>
              <w:ind w:left="579" w:hanging="283"/>
              <w:jc w:val="both"/>
              <w:rPr>
                <w:rFonts w:ascii="Sakkal Majalla" w:hAnsi="Sakkal Majalla" w:cs="Sakkal Majalla"/>
                <w:sz w:val="28"/>
                <w:szCs w:val="28"/>
                <w:lang w:val="en-AU"/>
              </w:rPr>
            </w:pPr>
            <w:r>
              <w:rPr>
                <w:rFonts w:ascii="Sakkal Majalla" w:hAnsi="Sakkal Majalla" w:cs="Sakkal Majalla" w:hint="cs"/>
                <w:sz w:val="28"/>
                <w:szCs w:val="28"/>
                <w:rtl/>
                <w:lang w:val="en-AU"/>
              </w:rPr>
              <w:t>1. تنمية المقارنة النقدية بين أقوال المفسرين وأدلتهم.</w:t>
            </w:r>
          </w:p>
          <w:p w14:paraId="3288EDB5" w14:textId="0C1FB8CC" w:rsidR="00FA3175" w:rsidRPr="00FA3175" w:rsidRDefault="00FA3175" w:rsidP="00FA3175">
            <w:pPr>
              <w:pStyle w:val="a6"/>
              <w:bidi/>
              <w:ind w:left="579" w:hanging="283"/>
              <w:jc w:val="both"/>
              <w:rPr>
                <w:rFonts w:ascii="Sakkal Majalla" w:hAnsi="Sakkal Majalla" w:cs="Sakkal Majalla"/>
                <w:sz w:val="28"/>
                <w:szCs w:val="28"/>
                <w:lang w:val="en-AU"/>
              </w:rPr>
            </w:pPr>
            <w:r>
              <w:rPr>
                <w:rFonts w:ascii="Sakkal Majalla" w:hAnsi="Sakkal Majalla" w:cs="Sakkal Majalla" w:hint="cs"/>
                <w:sz w:val="28"/>
                <w:szCs w:val="28"/>
                <w:rtl/>
                <w:lang w:val="en-AU"/>
              </w:rPr>
              <w:t>2. بناء ترجيحات تفسيرية معللة في دراسة بحثية موثقة.</w:t>
            </w:r>
          </w:p>
          <w:p w14:paraId="3288EDB5" w14:textId="0C1FB8CC" w:rsidR="00FA3175" w:rsidRPr="00FA3175" w:rsidRDefault="00FA3175" w:rsidP="00FA3175">
            <w:pPr>
              <w:pStyle w:val="a6"/>
              <w:bidi/>
              <w:ind w:left="579" w:hanging="283"/>
              <w:jc w:val="both"/>
              <w:rPr>
                <w:rFonts w:ascii="Sakkal Majalla" w:hAnsi="Sakkal Majalla" w:cs="Sakkal Majalla"/>
                <w:sz w:val="28"/>
                <w:szCs w:val="28"/>
                <w:lang w:val="en-AU"/>
              </w:rPr>
            </w:pPr>
            <w:r>
              <w:rPr>
                <w:rFonts w:ascii="Sakkal Majalla" w:hAnsi="Sakkal Majalla" w:cs="Sakkal Majalla" w:hint="cs"/>
                <w:sz w:val="28"/>
                <w:szCs w:val="28"/>
                <w:rtl/>
                <w:lang w:val="en-AU"/>
              </w:rPr>
              <w:t>3. ترسيخ الأمانة والتعاون المسؤول في عرض المعرفة التفسيرية.</w:t>
            </w:r>
          </w:p>
        </w:tc>
      </w:tr>
      <w:bookmarkEnd w:id="1"/>
    </w:tbl>
    <w:p w14:paraId="42732485" w14:textId="77777777" w:rsidR="0012733C" w:rsidRPr="00CE77C2" w:rsidRDefault="0012733C" w:rsidP="0012733C">
      <w:pPr>
        <w:bidi/>
        <w:rPr>
          <w:sz w:val="8"/>
          <w:szCs w:val="8"/>
          <w:lang w:bidi="ar-YE"/>
        </w:rPr>
      </w:pPr>
    </w:p>
    <w:p w14:paraId="394D414F" w14:textId="0F3B4E70" w:rsidR="004B4198" w:rsidRPr="00DF1E19" w:rsidRDefault="00D40B5E" w:rsidP="004B4198">
      <w:pPr>
        <w:autoSpaceDE w:val="0"/>
        <w:autoSpaceDN w:val="0"/>
        <w:bidi/>
        <w:adjustRightInd w:val="0"/>
        <w:spacing w:after="0" w:line="288" w:lineRule="auto"/>
        <w:textAlignment w:val="center"/>
        <w:rPr>
          <w:rStyle w:val="a5"/>
          <w:rFonts w:ascii="Sakkal Majalla" w:hAnsi="Sakkal Majalla" w:cs="Sakkal Majalla"/>
          <w:color w:val="52B5C2"/>
          <w:sz w:val="28"/>
          <w:szCs w:val="28"/>
          <w:lang w:bidi="ar-YE"/>
        </w:rPr>
      </w:pPr>
      <w:r>
        <w:rPr>
          <w:rStyle w:val="a5"/>
          <w:rFonts w:ascii="Sakkal Majalla" w:hAnsi="Sakkal Majalla" w:cs="Sakkal Majalla" w:hint="cs"/>
          <w:b/>
          <w:bCs/>
          <w:color w:val="52B5C2"/>
          <w:sz w:val="28"/>
          <w:szCs w:val="28"/>
          <w:rtl/>
        </w:rPr>
        <w:t>2</w:t>
      </w:r>
      <w:r w:rsidR="004B4198">
        <w:rPr>
          <w:rStyle w:val="a5"/>
          <w:rFonts w:ascii="Sakkal Majalla" w:hAnsi="Sakkal Majalla" w:cs="Sakkal Majalla" w:hint="cs"/>
          <w:b/>
          <w:bCs/>
          <w:color w:val="52B5C2"/>
          <w:sz w:val="28"/>
          <w:szCs w:val="28"/>
          <w:rtl/>
          <w:lang w:bidi="ar-YE"/>
        </w:rPr>
        <w:t>.</w:t>
      </w:r>
      <w:r w:rsidR="004B4198" w:rsidRPr="00171C6C">
        <w:rPr>
          <w:rStyle w:val="a5"/>
          <w:rFonts w:ascii="Sakkal Majalla" w:hAnsi="Sakkal Majalla" w:cs="Sakkal Majalla"/>
          <w:b/>
          <w:bCs/>
          <w:color w:val="52B5C2"/>
          <w:sz w:val="28"/>
          <w:szCs w:val="28"/>
          <w:rtl/>
          <w:lang w:bidi="ar-YE"/>
        </w:rPr>
        <w:t xml:space="preserve"> نمط التعليم</w:t>
      </w:r>
      <w:r w:rsidR="00F7395C">
        <w:rPr>
          <w:rStyle w:val="a5"/>
          <w:rFonts w:ascii="Sakkal Majalla" w:hAnsi="Sakkal Majalla" w:cs="Sakkal Majalla" w:hint="cs"/>
          <w:b/>
          <w:bCs/>
          <w:color w:val="52B5C2"/>
          <w:sz w:val="28"/>
          <w:szCs w:val="28"/>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6"/>
        <w:gridCol w:w="3523"/>
        <w:gridCol w:w="2621"/>
        <w:gridCol w:w="2622"/>
      </w:tblGrid>
      <w:tr w:rsidR="004B4198" w:rsidRPr="000E4058" w14:paraId="3F6CE4A1" w14:textId="77777777" w:rsidTr="006E1F96">
        <w:trPr>
          <w:tblHeader/>
          <w:tblCellSpacing w:w="7" w:type="dxa"/>
          <w:jc w:val="center"/>
        </w:trPr>
        <w:tc>
          <w:tcPr>
            <w:tcW w:w="845" w:type="dxa"/>
            <w:shd w:val="clear" w:color="auto" w:fill="4C3D8E"/>
            <w:vAlign w:val="center"/>
          </w:tcPr>
          <w:p w14:paraId="63CF3D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lang w:bidi="ar-EG"/>
              </w:rPr>
            </w:pPr>
            <w:r w:rsidRPr="000E4058">
              <w:rPr>
                <w:rFonts w:ascii="Sakkal Majalla" w:hAnsi="Sakkal Majalla" w:cs="Sakkal Majalla"/>
                <w:b/>
                <w:bCs/>
                <w:color w:val="FFFFFF" w:themeColor="background1"/>
                <w:sz w:val="28"/>
                <w:szCs w:val="28"/>
                <w:rtl/>
                <w:lang w:bidi="ar-EG"/>
              </w:rPr>
              <w:t>م</w:t>
            </w:r>
          </w:p>
        </w:tc>
        <w:tc>
          <w:tcPr>
            <w:tcW w:w="3509" w:type="dxa"/>
            <w:shd w:val="clear" w:color="auto" w:fill="4C3D8E"/>
            <w:vAlign w:val="center"/>
          </w:tcPr>
          <w:p w14:paraId="2068F5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نمط التعليم</w:t>
            </w:r>
          </w:p>
        </w:tc>
        <w:tc>
          <w:tcPr>
            <w:tcW w:w="2607" w:type="dxa"/>
            <w:shd w:val="clear" w:color="auto" w:fill="4C3D8E"/>
            <w:vAlign w:val="center"/>
          </w:tcPr>
          <w:p w14:paraId="7590BA2B"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عدد الساعات التدريسية</w:t>
            </w:r>
          </w:p>
        </w:tc>
        <w:tc>
          <w:tcPr>
            <w:tcW w:w="2601" w:type="dxa"/>
            <w:shd w:val="clear" w:color="auto" w:fill="4C3D8E"/>
            <w:vAlign w:val="center"/>
          </w:tcPr>
          <w:p w14:paraId="4C42F2E4"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rPr>
            </w:pPr>
            <w:r w:rsidRPr="000E4058">
              <w:rPr>
                <w:rFonts w:ascii="Sakkal Majalla" w:hAnsi="Sakkal Majalla" w:cs="Sakkal Majalla"/>
                <w:b/>
                <w:bCs/>
                <w:color w:val="FFFFFF" w:themeColor="background1"/>
                <w:sz w:val="28"/>
                <w:szCs w:val="28"/>
                <w:rtl/>
                <w:lang w:bidi="ar-EG"/>
              </w:rPr>
              <w:t xml:space="preserve">النسبة </w:t>
            </w:r>
          </w:p>
        </w:tc>
      </w:tr>
      <w:tr w:rsidR="00E76C94" w:rsidRPr="000E4058" w14:paraId="522D77D9" w14:textId="77777777" w:rsidTr="006E1F96">
        <w:trPr>
          <w:trHeight w:val="260"/>
          <w:tblCellSpacing w:w="7" w:type="dxa"/>
          <w:jc w:val="center"/>
        </w:trPr>
        <w:tc>
          <w:tcPr>
            <w:tcW w:w="845" w:type="dxa"/>
            <w:shd w:val="clear" w:color="auto" w:fill="F2F2F2" w:themeFill="background1" w:themeFillShade="F2"/>
            <w:vAlign w:val="center"/>
          </w:tcPr>
          <w:p w14:paraId="4F8BB91F"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1</w:t>
            </w:r>
          </w:p>
        </w:tc>
        <w:tc>
          <w:tcPr>
            <w:tcW w:w="3509" w:type="dxa"/>
            <w:shd w:val="clear" w:color="auto" w:fill="F2F2F2" w:themeFill="background1" w:themeFillShade="F2"/>
          </w:tcPr>
          <w:p w14:paraId="3E49C2CA"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lang w:bidi="ar-EG"/>
              </w:rPr>
              <w:t>تعليم اعتيادي</w:t>
            </w:r>
          </w:p>
        </w:tc>
        <w:tc>
          <w:tcPr>
            <w:tcW w:w="2607" w:type="dxa"/>
            <w:shd w:val="clear" w:color="auto" w:fill="F2F2F2" w:themeFill="background1" w:themeFillShade="F2"/>
            <w:vAlign w:val="center"/>
          </w:tcPr>
          <w:p w14:paraId="2EC281C5" w14:textId="225B3D96" w:rsidR="00E76C94" w:rsidRPr="00CE77C2" w:rsidRDefault="00E604DF"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 xml:space="preserve"> ساعة</w:t>
            </w:r>
          </w:p>
        </w:tc>
        <w:tc>
          <w:tcPr>
            <w:tcW w:w="2601" w:type="dxa"/>
            <w:shd w:val="clear" w:color="auto" w:fill="F2F2F2" w:themeFill="background1" w:themeFillShade="F2"/>
            <w:vAlign w:val="center"/>
          </w:tcPr>
          <w:p w14:paraId="76F939DB" w14:textId="539AC90D"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0E4058" w14:paraId="3484E927" w14:textId="77777777" w:rsidTr="006E1F96">
        <w:trPr>
          <w:trHeight w:val="260"/>
          <w:tblCellSpacing w:w="7" w:type="dxa"/>
          <w:jc w:val="center"/>
        </w:trPr>
        <w:tc>
          <w:tcPr>
            <w:tcW w:w="845" w:type="dxa"/>
            <w:shd w:val="clear" w:color="auto" w:fill="D9D9D9" w:themeFill="background1" w:themeFillShade="D9"/>
            <w:vAlign w:val="center"/>
          </w:tcPr>
          <w:p w14:paraId="355BB24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lastRenderedPageBreak/>
              <w:t>2</w:t>
            </w:r>
          </w:p>
        </w:tc>
        <w:tc>
          <w:tcPr>
            <w:tcW w:w="3509" w:type="dxa"/>
            <w:shd w:val="clear" w:color="auto" w:fill="D9D9D9" w:themeFill="background1" w:themeFillShade="D9"/>
          </w:tcPr>
          <w:p w14:paraId="19D202BD"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rPr>
              <w:t>التعليم الإلكتروني</w:t>
            </w:r>
          </w:p>
        </w:tc>
        <w:tc>
          <w:tcPr>
            <w:tcW w:w="2607" w:type="dxa"/>
            <w:shd w:val="clear" w:color="auto" w:fill="D9D9D9" w:themeFill="background1" w:themeFillShade="D9"/>
            <w:vAlign w:val="center"/>
          </w:tcPr>
          <w:p w14:paraId="28BFDD0F" w14:textId="716F8704" w:rsidR="00E76C94" w:rsidRPr="00CE77C2" w:rsidRDefault="00F55453"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2601" w:type="dxa"/>
            <w:shd w:val="clear" w:color="auto" w:fill="D9D9D9" w:themeFill="background1" w:themeFillShade="D9"/>
            <w:vAlign w:val="center"/>
          </w:tcPr>
          <w:p w14:paraId="63905E77" w14:textId="02E57C6E"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0E4058" w14:paraId="25FF3D47" w14:textId="77777777" w:rsidTr="006E1F96">
        <w:trPr>
          <w:trHeight w:val="260"/>
          <w:tblCellSpacing w:w="7" w:type="dxa"/>
          <w:jc w:val="center"/>
        </w:trPr>
        <w:tc>
          <w:tcPr>
            <w:tcW w:w="845" w:type="dxa"/>
            <w:shd w:val="clear" w:color="auto" w:fill="F2F2F2" w:themeFill="background1" w:themeFillShade="F2"/>
            <w:vAlign w:val="center"/>
          </w:tcPr>
          <w:p w14:paraId="69F1428D"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3</w:t>
            </w:r>
          </w:p>
        </w:tc>
        <w:tc>
          <w:tcPr>
            <w:tcW w:w="3509" w:type="dxa"/>
            <w:shd w:val="clear" w:color="auto" w:fill="F2F2F2" w:themeFill="background1" w:themeFillShade="F2"/>
          </w:tcPr>
          <w:p w14:paraId="6792FCB4" w14:textId="77777777" w:rsidR="00E76C94" w:rsidRPr="00CE77C2" w:rsidRDefault="00E76C94" w:rsidP="00E76C94">
            <w:p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t xml:space="preserve">التعليم المدمج </w:t>
            </w:r>
          </w:p>
          <w:p w14:paraId="0CF56B4C" w14:textId="77777777" w:rsidR="00E76C94" w:rsidRPr="00CE77C2" w:rsidRDefault="00E76C94" w:rsidP="00E76C94">
            <w:pPr>
              <w:pStyle w:val="a6"/>
              <w:numPr>
                <w:ilvl w:val="0"/>
                <w:numId w:val="31"/>
              </w:num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t xml:space="preserve">التعليم الاعتيادي </w:t>
            </w:r>
          </w:p>
          <w:p w14:paraId="3E21F749" w14:textId="77777777" w:rsidR="00E76C94" w:rsidRPr="00CE77C2" w:rsidRDefault="00E76C94" w:rsidP="00E76C94">
            <w:pPr>
              <w:pStyle w:val="a6"/>
              <w:numPr>
                <w:ilvl w:val="0"/>
                <w:numId w:val="31"/>
              </w:numPr>
              <w:bidi/>
              <w:spacing w:after="0"/>
              <w:rPr>
                <w:rFonts w:ascii="Sakkal Majalla" w:hAnsi="Sakkal Majalla" w:cs="Sakkal Majalla"/>
                <w:b/>
                <w:bCs/>
                <w:sz w:val="28"/>
                <w:szCs w:val="28"/>
              </w:rPr>
            </w:pPr>
            <w:r w:rsidRPr="00CE77C2">
              <w:rPr>
                <w:rFonts w:ascii="Sakkal Majalla" w:hAnsi="Sakkal Majalla" w:cs="Sakkal Majalla"/>
                <w:b/>
                <w:bCs/>
                <w:sz w:val="28"/>
                <w:szCs w:val="28"/>
                <w:rtl/>
              </w:rPr>
              <w:t>التعليم الإلكتروني</w:t>
            </w:r>
          </w:p>
        </w:tc>
        <w:tc>
          <w:tcPr>
            <w:tcW w:w="2607" w:type="dxa"/>
            <w:shd w:val="clear" w:color="auto" w:fill="F2F2F2" w:themeFill="background1" w:themeFillShade="F2"/>
            <w:vAlign w:val="center"/>
          </w:tcPr>
          <w:p w14:paraId="38187998"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F2F2F2" w:themeFill="background1" w:themeFillShade="F2"/>
            <w:vAlign w:val="center"/>
          </w:tcPr>
          <w:p w14:paraId="1DFDA066" w14:textId="77777777" w:rsidR="00E76C94" w:rsidRPr="00CE77C2" w:rsidRDefault="00E76C94" w:rsidP="00E76C94">
            <w:pPr>
              <w:bidi/>
              <w:spacing w:after="0"/>
              <w:jc w:val="center"/>
              <w:rPr>
                <w:rFonts w:ascii="Sakkal Majalla" w:hAnsi="Sakkal Majalla" w:cs="Sakkal Majalla"/>
                <w:b/>
                <w:bCs/>
                <w:sz w:val="28"/>
                <w:szCs w:val="28"/>
              </w:rPr>
            </w:pPr>
          </w:p>
        </w:tc>
      </w:tr>
      <w:tr w:rsidR="00E76C94" w:rsidRPr="000E4058" w14:paraId="667D7506" w14:textId="77777777" w:rsidTr="006E1F96">
        <w:trPr>
          <w:trHeight w:val="260"/>
          <w:tblCellSpacing w:w="7" w:type="dxa"/>
          <w:jc w:val="center"/>
        </w:trPr>
        <w:tc>
          <w:tcPr>
            <w:tcW w:w="845" w:type="dxa"/>
            <w:shd w:val="clear" w:color="auto" w:fill="D9D9D9" w:themeFill="background1" w:themeFillShade="D9"/>
            <w:vAlign w:val="center"/>
          </w:tcPr>
          <w:p w14:paraId="4BDE869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t>4</w:t>
            </w:r>
          </w:p>
        </w:tc>
        <w:tc>
          <w:tcPr>
            <w:tcW w:w="3509" w:type="dxa"/>
            <w:shd w:val="clear" w:color="auto" w:fill="D9D9D9" w:themeFill="background1" w:themeFillShade="D9"/>
          </w:tcPr>
          <w:p w14:paraId="32DD1DE0" w14:textId="77777777" w:rsidR="00E76C94" w:rsidRPr="00CE77C2" w:rsidRDefault="00E76C94" w:rsidP="00E76C94">
            <w:pPr>
              <w:bidi/>
              <w:spacing w:after="0"/>
              <w:rPr>
                <w:rFonts w:ascii="Sakkal Majalla" w:hAnsi="Sakkal Majalla" w:cs="Sakkal Majalla"/>
                <w:b/>
                <w:bCs/>
                <w:sz w:val="28"/>
                <w:szCs w:val="28"/>
              </w:rPr>
            </w:pPr>
            <w:r w:rsidRPr="00CE77C2">
              <w:rPr>
                <w:rFonts w:ascii="Sakkal Majalla" w:hAnsi="Sakkal Majalla" w:cs="Sakkal Majalla"/>
                <w:b/>
                <w:bCs/>
                <w:sz w:val="28"/>
                <w:szCs w:val="28"/>
                <w:rtl/>
              </w:rPr>
              <w:t xml:space="preserve">التعليم عن بعد </w:t>
            </w:r>
          </w:p>
        </w:tc>
        <w:tc>
          <w:tcPr>
            <w:tcW w:w="2607" w:type="dxa"/>
            <w:shd w:val="clear" w:color="auto" w:fill="D9D9D9" w:themeFill="background1" w:themeFillShade="D9"/>
            <w:vAlign w:val="center"/>
          </w:tcPr>
          <w:p w14:paraId="67CFF2DD"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D9D9D9" w:themeFill="background1" w:themeFillShade="D9"/>
            <w:vAlign w:val="center"/>
          </w:tcPr>
          <w:p w14:paraId="2FA4F5FB" w14:textId="77777777" w:rsidR="00E76C94" w:rsidRPr="00CE77C2" w:rsidRDefault="00E76C94" w:rsidP="00E76C94">
            <w:pPr>
              <w:bidi/>
              <w:spacing w:after="0"/>
              <w:jc w:val="center"/>
              <w:rPr>
                <w:rFonts w:ascii="Sakkal Majalla" w:hAnsi="Sakkal Majalla" w:cs="Sakkal Majalla"/>
                <w:b/>
                <w:bCs/>
                <w:sz w:val="28"/>
                <w:szCs w:val="28"/>
              </w:rPr>
            </w:pPr>
          </w:p>
        </w:tc>
      </w:tr>
    </w:tbl>
    <w:p w14:paraId="75FF5506" w14:textId="77777777" w:rsidR="004B4198" w:rsidRPr="005A0806" w:rsidRDefault="004B4198" w:rsidP="00EF4EC7">
      <w:pPr>
        <w:autoSpaceDE w:val="0"/>
        <w:autoSpaceDN w:val="0"/>
        <w:bidi/>
        <w:adjustRightInd w:val="0"/>
        <w:spacing w:after="170" w:line="240" w:lineRule="auto"/>
        <w:textAlignment w:val="center"/>
        <w:rPr>
          <w:rStyle w:val="a5"/>
          <w:rFonts w:ascii="Sakkal Majalla" w:hAnsi="Sakkal Majalla" w:cs="Sakkal Majalla"/>
          <w:color w:val="4C3D8E"/>
          <w:sz w:val="6"/>
          <w:szCs w:val="6"/>
          <w:lang w:bidi="ar-EG"/>
        </w:rPr>
      </w:pPr>
    </w:p>
    <w:p w14:paraId="2B2CE322" w14:textId="65381AD0" w:rsidR="006C0DCE" w:rsidRPr="004F3D2F" w:rsidRDefault="00D40B5E" w:rsidP="00EF4EC7">
      <w:pPr>
        <w:autoSpaceDE w:val="0"/>
        <w:autoSpaceDN w:val="0"/>
        <w:bidi/>
        <w:adjustRightInd w:val="0"/>
        <w:spacing w:after="170" w:line="240" w:lineRule="auto"/>
        <w:textAlignment w:val="center"/>
        <w:rPr>
          <w:rFonts w:ascii="Sakkal Majalla" w:hAnsi="Sakkal Majalla" w:cs="Sakkal Majalla"/>
          <w:b/>
          <w:bCs/>
          <w:sz w:val="24"/>
          <w:szCs w:val="24"/>
          <w:lang w:bidi="ar-EG"/>
        </w:rPr>
      </w:pPr>
      <w:r>
        <w:rPr>
          <w:rStyle w:val="a5"/>
          <w:rFonts w:ascii="Sakkal Majalla" w:hAnsi="Sakkal Majalla" w:cs="Sakkal Majalla" w:hint="cs"/>
          <w:b/>
          <w:bCs/>
          <w:color w:val="52B5C2"/>
          <w:sz w:val="28"/>
          <w:szCs w:val="28"/>
          <w:rtl/>
          <w:lang w:bidi="ar-YE"/>
        </w:rPr>
        <w:t>3</w:t>
      </w:r>
      <w:r w:rsidR="006C0DCE" w:rsidRPr="004F3D2F">
        <w:rPr>
          <w:rStyle w:val="a5"/>
          <w:rFonts w:ascii="Sakkal Majalla" w:hAnsi="Sakkal Majalla" w:cs="Sakkal Majalla"/>
          <w:b/>
          <w:bCs/>
          <w:color w:val="52B5C2"/>
          <w:sz w:val="28"/>
          <w:szCs w:val="28"/>
          <w:rtl/>
          <w:lang w:bidi="ar-YE"/>
        </w:rPr>
        <w:t xml:space="preserve">. </w:t>
      </w:r>
      <w:r w:rsidR="00A46F7E" w:rsidRPr="004F3D2F">
        <w:rPr>
          <w:rStyle w:val="a5"/>
          <w:rFonts w:ascii="Sakkal Majalla" w:hAnsi="Sakkal Majalla" w:cs="Sakkal Majalla"/>
          <w:b/>
          <w:bCs/>
          <w:color w:val="52B5C2"/>
          <w:sz w:val="28"/>
          <w:szCs w:val="28"/>
          <w:rtl/>
          <w:lang w:bidi="ar-YE"/>
        </w:rPr>
        <w:t>الساعات التدريسية</w:t>
      </w:r>
      <w:r w:rsidR="00F7395C">
        <w:rPr>
          <w:rStyle w:val="a5"/>
          <w:rFonts w:ascii="Sakkal Majalla" w:hAnsi="Sakkal Majalla" w:cs="Sakkal Majalla" w:hint="cs"/>
          <w:b/>
          <w:bCs/>
          <w:color w:val="52B5C2"/>
          <w:sz w:val="28"/>
          <w:szCs w:val="28"/>
          <w:rtl/>
          <w:lang w:bidi="ar-YE"/>
        </w:rPr>
        <w:t>:</w:t>
      </w:r>
      <w:r w:rsidR="00A46F7E" w:rsidRPr="004F3D2F" w:rsidDel="00A46F7E">
        <w:rPr>
          <w:rStyle w:val="a5"/>
          <w:rFonts w:ascii="Sakkal Majalla" w:hAnsi="Sakkal Majalla" w:cs="Sakkal Majalla"/>
          <w:color w:val="52B5C2"/>
          <w:sz w:val="28"/>
          <w:szCs w:val="28"/>
          <w:rtl/>
          <w:lang w:bidi="ar-YE"/>
        </w:rPr>
        <w:t xml:space="preserve"> </w:t>
      </w:r>
      <w:r w:rsidR="006C0DCE" w:rsidRPr="004F3D2F">
        <w:rPr>
          <w:rStyle w:val="a5"/>
          <w:rFonts w:ascii="Sakkal Majalla" w:hAnsi="Sakkal Majalla" w:cs="Sakkal Majalla"/>
          <w:b/>
          <w:bCs/>
          <w:color w:val="auto"/>
          <w:sz w:val="24"/>
          <w:szCs w:val="24"/>
          <w:rtl/>
          <w:lang w:bidi="ar-YE"/>
        </w:rPr>
        <w:t>(على مستوى الفصل الدراسي)</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
        <w:gridCol w:w="5122"/>
        <w:gridCol w:w="1911"/>
        <w:gridCol w:w="1918"/>
      </w:tblGrid>
      <w:tr w:rsidR="006C0DCE" w:rsidRPr="004F3D2F" w14:paraId="6D7B8286" w14:textId="77777777" w:rsidTr="009849A1">
        <w:trPr>
          <w:trHeight w:val="380"/>
          <w:tblCellSpacing w:w="7" w:type="dxa"/>
          <w:jc w:val="center"/>
        </w:trPr>
        <w:tc>
          <w:tcPr>
            <w:tcW w:w="660" w:type="dxa"/>
            <w:shd w:val="clear" w:color="auto" w:fill="4C3D8E"/>
            <w:vAlign w:val="center"/>
          </w:tcPr>
          <w:p w14:paraId="589B95B7"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5108" w:type="dxa"/>
            <w:shd w:val="clear" w:color="auto" w:fill="4C3D8E"/>
            <w:vAlign w:val="center"/>
          </w:tcPr>
          <w:p w14:paraId="63CB85B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النشاط</w:t>
            </w:r>
          </w:p>
        </w:tc>
        <w:tc>
          <w:tcPr>
            <w:tcW w:w="1897" w:type="dxa"/>
            <w:shd w:val="clear" w:color="auto" w:fill="4C3D8E"/>
            <w:vAlign w:val="center"/>
          </w:tcPr>
          <w:p w14:paraId="11D691F5"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ساعات التعلم</w:t>
            </w:r>
          </w:p>
        </w:tc>
        <w:tc>
          <w:tcPr>
            <w:tcW w:w="1897" w:type="dxa"/>
            <w:shd w:val="clear" w:color="auto" w:fill="4C3D8E"/>
            <w:vAlign w:val="center"/>
          </w:tcPr>
          <w:p w14:paraId="6FAA25D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النسبة</w:t>
            </w:r>
          </w:p>
        </w:tc>
      </w:tr>
      <w:tr w:rsidR="00E76C94" w:rsidRPr="004F3D2F" w14:paraId="5D8E1F98" w14:textId="77777777" w:rsidTr="009849A1">
        <w:trPr>
          <w:tblCellSpacing w:w="7" w:type="dxa"/>
          <w:jc w:val="center"/>
        </w:trPr>
        <w:tc>
          <w:tcPr>
            <w:tcW w:w="660" w:type="dxa"/>
            <w:shd w:val="clear" w:color="auto" w:fill="F2F2F2" w:themeFill="background1" w:themeFillShade="F2"/>
            <w:vAlign w:val="center"/>
          </w:tcPr>
          <w:p w14:paraId="364B369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1</w:t>
            </w:r>
          </w:p>
        </w:tc>
        <w:tc>
          <w:tcPr>
            <w:tcW w:w="5108" w:type="dxa"/>
            <w:shd w:val="clear" w:color="auto" w:fill="F2F2F2" w:themeFill="background1" w:themeFillShade="F2"/>
            <w:vAlign w:val="center"/>
          </w:tcPr>
          <w:p w14:paraId="7E7AAFBF"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محاضرات</w:t>
            </w:r>
          </w:p>
        </w:tc>
        <w:tc>
          <w:tcPr>
            <w:tcW w:w="1897" w:type="dxa"/>
            <w:shd w:val="clear" w:color="auto" w:fill="F2F2F2" w:themeFill="background1" w:themeFillShade="F2"/>
            <w:vAlign w:val="center"/>
          </w:tcPr>
          <w:p w14:paraId="43B5319D" w14:textId="4D283C7B"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ساعة</w:t>
            </w:r>
          </w:p>
        </w:tc>
        <w:tc>
          <w:tcPr>
            <w:tcW w:w="1897" w:type="dxa"/>
            <w:shd w:val="clear" w:color="auto" w:fill="F2F2F2" w:themeFill="background1" w:themeFillShade="F2"/>
            <w:vAlign w:val="center"/>
          </w:tcPr>
          <w:p w14:paraId="193D3E5C" w14:textId="3C8B7A8C"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4F3D2F" w14:paraId="7347A519" w14:textId="77777777" w:rsidTr="009849A1">
        <w:trPr>
          <w:tblCellSpacing w:w="7" w:type="dxa"/>
          <w:jc w:val="center"/>
        </w:trPr>
        <w:tc>
          <w:tcPr>
            <w:tcW w:w="660" w:type="dxa"/>
            <w:shd w:val="clear" w:color="auto" w:fill="D9D9D9" w:themeFill="background1" w:themeFillShade="D9"/>
            <w:vAlign w:val="center"/>
          </w:tcPr>
          <w:p w14:paraId="305EF1B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5108" w:type="dxa"/>
            <w:shd w:val="clear" w:color="auto" w:fill="D9D9D9" w:themeFill="background1" w:themeFillShade="D9"/>
            <w:vAlign w:val="center"/>
          </w:tcPr>
          <w:p w14:paraId="456B0D95"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معمل أو إستوديو</w:t>
            </w:r>
          </w:p>
        </w:tc>
        <w:tc>
          <w:tcPr>
            <w:tcW w:w="1897" w:type="dxa"/>
            <w:shd w:val="clear" w:color="auto" w:fill="D9D9D9" w:themeFill="background1" w:themeFillShade="D9"/>
            <w:vAlign w:val="center"/>
          </w:tcPr>
          <w:p w14:paraId="36F4F7C1"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D9D9D9" w:themeFill="background1" w:themeFillShade="D9"/>
            <w:vAlign w:val="center"/>
          </w:tcPr>
          <w:p w14:paraId="6ED16CCB"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5AF21E18" w14:textId="77777777" w:rsidTr="009849A1">
        <w:trPr>
          <w:tblCellSpacing w:w="7" w:type="dxa"/>
          <w:jc w:val="center"/>
        </w:trPr>
        <w:tc>
          <w:tcPr>
            <w:tcW w:w="660" w:type="dxa"/>
            <w:shd w:val="clear" w:color="auto" w:fill="F2F2F2" w:themeFill="background1" w:themeFillShade="F2"/>
            <w:vAlign w:val="center"/>
          </w:tcPr>
          <w:p w14:paraId="1E95ABF1"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108" w:type="dxa"/>
            <w:shd w:val="clear" w:color="auto" w:fill="F2F2F2" w:themeFill="background1" w:themeFillShade="F2"/>
            <w:vAlign w:val="center"/>
          </w:tcPr>
          <w:p w14:paraId="6EF1F9C4"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ميداني</w:t>
            </w:r>
          </w:p>
        </w:tc>
        <w:tc>
          <w:tcPr>
            <w:tcW w:w="1897" w:type="dxa"/>
            <w:shd w:val="clear" w:color="auto" w:fill="F2F2F2" w:themeFill="background1" w:themeFillShade="F2"/>
            <w:vAlign w:val="center"/>
          </w:tcPr>
          <w:p w14:paraId="5407BD67"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7F9F328"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0157326B" w14:textId="77777777" w:rsidTr="009849A1">
        <w:trPr>
          <w:tblCellSpacing w:w="7" w:type="dxa"/>
          <w:jc w:val="center"/>
        </w:trPr>
        <w:tc>
          <w:tcPr>
            <w:tcW w:w="660" w:type="dxa"/>
            <w:shd w:val="clear" w:color="auto" w:fill="D9D9D9" w:themeFill="background1" w:themeFillShade="D9"/>
            <w:vAlign w:val="center"/>
          </w:tcPr>
          <w:p w14:paraId="15797363"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4</w:t>
            </w:r>
          </w:p>
        </w:tc>
        <w:tc>
          <w:tcPr>
            <w:tcW w:w="5108" w:type="dxa"/>
            <w:shd w:val="clear" w:color="auto" w:fill="D9D9D9" w:themeFill="background1" w:themeFillShade="D9"/>
            <w:vAlign w:val="center"/>
          </w:tcPr>
          <w:p w14:paraId="6F4C495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دروس إضافية</w:t>
            </w:r>
          </w:p>
        </w:tc>
        <w:tc>
          <w:tcPr>
            <w:tcW w:w="1897" w:type="dxa"/>
            <w:shd w:val="clear" w:color="auto" w:fill="D9D9D9" w:themeFill="background1" w:themeFillShade="D9"/>
            <w:vAlign w:val="center"/>
          </w:tcPr>
          <w:p w14:paraId="5CA5BD02" w14:textId="259B7B2A"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1897" w:type="dxa"/>
            <w:shd w:val="clear" w:color="auto" w:fill="D9D9D9" w:themeFill="background1" w:themeFillShade="D9"/>
            <w:vAlign w:val="center"/>
          </w:tcPr>
          <w:p w14:paraId="5D50D70F" w14:textId="0156B70B"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4F3D2F" w14:paraId="0709FAE1" w14:textId="77777777" w:rsidTr="009849A1">
        <w:trPr>
          <w:trHeight w:val="296"/>
          <w:tblCellSpacing w:w="7" w:type="dxa"/>
          <w:jc w:val="center"/>
        </w:trPr>
        <w:tc>
          <w:tcPr>
            <w:tcW w:w="660" w:type="dxa"/>
            <w:shd w:val="clear" w:color="auto" w:fill="F2F2F2" w:themeFill="background1" w:themeFillShade="F2"/>
            <w:vAlign w:val="center"/>
          </w:tcPr>
          <w:p w14:paraId="0935EFC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5</w:t>
            </w:r>
          </w:p>
        </w:tc>
        <w:tc>
          <w:tcPr>
            <w:tcW w:w="5108" w:type="dxa"/>
            <w:shd w:val="clear" w:color="auto" w:fill="F2F2F2" w:themeFill="background1" w:themeFillShade="F2"/>
            <w:vAlign w:val="center"/>
          </w:tcPr>
          <w:p w14:paraId="753CE5B5" w14:textId="31523293" w:rsidR="00E76C94" w:rsidRPr="004F3D2F" w:rsidRDefault="00E76C94" w:rsidP="00EF4EC7">
            <w:pPr>
              <w:bidi/>
              <w:ind w:right="43"/>
              <w:rPr>
                <w:rFonts w:ascii="Sakkal Majalla" w:hAnsi="Sakkal Majalla" w:cs="Sakkal Majalla"/>
                <w:b/>
                <w:bCs/>
                <w:sz w:val="28"/>
                <w:szCs w:val="28"/>
                <w:rtl/>
              </w:rPr>
            </w:pPr>
            <w:r w:rsidRPr="004F3D2F">
              <w:rPr>
                <w:rFonts w:ascii="Sakkal Majalla" w:hAnsi="Sakkal Majalla" w:cs="Sakkal Majalla"/>
                <w:b/>
                <w:bCs/>
                <w:sz w:val="28"/>
                <w:szCs w:val="28"/>
                <w:rtl/>
                <w:lang w:bidi="ar-EG"/>
              </w:rPr>
              <w:t xml:space="preserve">أخرى </w:t>
            </w:r>
            <w:r>
              <w:rPr>
                <w:rFonts w:ascii="Sakkal Majalla" w:hAnsi="Sakkal Majalla" w:cs="Sakkal Majalla" w:hint="cs"/>
                <w:b/>
                <w:bCs/>
                <w:sz w:val="28"/>
                <w:szCs w:val="28"/>
                <w:rtl/>
              </w:rPr>
              <w:t>(تذكر)</w:t>
            </w:r>
          </w:p>
        </w:tc>
        <w:tc>
          <w:tcPr>
            <w:tcW w:w="1897" w:type="dxa"/>
            <w:shd w:val="clear" w:color="auto" w:fill="F2F2F2" w:themeFill="background1" w:themeFillShade="F2"/>
            <w:vAlign w:val="center"/>
          </w:tcPr>
          <w:p w14:paraId="3C45477A"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8D3F926"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r>
      <w:tr w:rsidR="00E76C94" w:rsidRPr="004F3D2F" w14:paraId="487B99F6" w14:textId="77777777" w:rsidTr="009849A1">
        <w:trPr>
          <w:trHeight w:val="440"/>
          <w:tblCellSpacing w:w="7" w:type="dxa"/>
          <w:jc w:val="center"/>
        </w:trPr>
        <w:tc>
          <w:tcPr>
            <w:tcW w:w="660" w:type="dxa"/>
            <w:shd w:val="clear" w:color="auto" w:fill="52B5C2"/>
            <w:vAlign w:val="center"/>
          </w:tcPr>
          <w:p w14:paraId="24EA3593" w14:textId="77777777" w:rsidR="00E76C94" w:rsidRPr="004F3D2F" w:rsidRDefault="00E76C94" w:rsidP="00EF4EC7">
            <w:pPr>
              <w:bidi/>
              <w:rPr>
                <w:rFonts w:ascii="Sakkal Majalla" w:hAnsi="Sakkal Majalla" w:cs="Sakkal Majalla"/>
                <w:color w:val="FFFFFF" w:themeColor="background1"/>
                <w:rtl/>
                <w:lang w:bidi="ar-EG"/>
              </w:rPr>
            </w:pPr>
          </w:p>
        </w:tc>
        <w:tc>
          <w:tcPr>
            <w:tcW w:w="5108" w:type="dxa"/>
            <w:shd w:val="clear" w:color="auto" w:fill="52B5C2"/>
            <w:vAlign w:val="center"/>
          </w:tcPr>
          <w:p w14:paraId="481605D8" w14:textId="77777777" w:rsidR="00E76C94" w:rsidRPr="004F3D2F" w:rsidRDefault="00E76C94" w:rsidP="00EF4EC7">
            <w:pPr>
              <w:bidi/>
              <w:rPr>
                <w:rFonts w:ascii="Sakkal Majalla" w:hAnsi="Sakkal Majalla" w:cs="Sakkal Majalla"/>
                <w:b/>
                <w:bCs/>
                <w:color w:val="FFFFFF" w:themeColor="background1"/>
                <w:rtl/>
                <w:lang w:bidi="ar-EG"/>
              </w:rPr>
            </w:pPr>
            <w:r w:rsidRPr="004F3D2F">
              <w:rPr>
                <w:rFonts w:ascii="Sakkal Majalla" w:hAnsi="Sakkal Majalla" w:cs="Sakkal Majalla"/>
                <w:b/>
                <w:bCs/>
                <w:color w:val="FFFFFF" w:themeColor="background1"/>
                <w:sz w:val="28"/>
                <w:szCs w:val="28"/>
                <w:rtl/>
                <w:lang w:bidi="ar-EG"/>
              </w:rPr>
              <w:t>الإجمالي</w:t>
            </w:r>
          </w:p>
        </w:tc>
        <w:tc>
          <w:tcPr>
            <w:tcW w:w="1897" w:type="dxa"/>
            <w:shd w:val="clear" w:color="auto" w:fill="52B5C2"/>
            <w:vAlign w:val="center"/>
          </w:tcPr>
          <w:p w14:paraId="0FEB0737" w14:textId="74D531E0" w:rsidR="00E76C94" w:rsidRPr="004F3D2F" w:rsidRDefault="00F262FB"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 xml:space="preserve">51 </w:t>
            </w:r>
            <w:r w:rsidR="00A36358">
              <w:rPr>
                <w:rFonts w:ascii="Sakkal Majalla" w:hAnsi="Sakkal Majalla" w:cs="Sakkal Majalla" w:hint="cs"/>
                <w:color w:val="FFFFFF" w:themeColor="background1"/>
                <w:rtl/>
                <w:lang w:bidi="ar-EG"/>
              </w:rPr>
              <w:t>ساعة</w:t>
            </w:r>
          </w:p>
        </w:tc>
        <w:tc>
          <w:tcPr>
            <w:tcW w:w="1897" w:type="dxa"/>
            <w:shd w:val="clear" w:color="auto" w:fill="52B5C2"/>
            <w:vAlign w:val="center"/>
          </w:tcPr>
          <w:p w14:paraId="468070FE" w14:textId="021C86EA" w:rsidR="00E76C94" w:rsidRPr="004F3D2F" w:rsidRDefault="00A36358"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100%</w:t>
            </w:r>
          </w:p>
        </w:tc>
      </w:tr>
    </w:tbl>
    <w:p w14:paraId="2454B126" w14:textId="697BF66F" w:rsidR="006E3A65" w:rsidRPr="004F3D2F" w:rsidRDefault="006E3A65" w:rsidP="00EF4EC7">
      <w:pPr>
        <w:pStyle w:val="1"/>
        <w:bidi/>
        <w:spacing w:line="276" w:lineRule="auto"/>
        <w:rPr>
          <w:rStyle w:val="a5"/>
          <w:rFonts w:ascii="Sakkal Majalla" w:hAnsi="Sakkal Majalla" w:cs="Sakkal Majalla"/>
          <w:b/>
          <w:bCs/>
          <w:color w:val="4C3D8E"/>
          <w:sz w:val="32"/>
          <w:szCs w:val="32"/>
          <w:rtl/>
          <w:lang w:bidi="ar-YE"/>
        </w:rPr>
      </w:pPr>
      <w:bookmarkStart w:id="3" w:name="_Toc135746973"/>
      <w:r w:rsidRPr="004F3D2F">
        <w:rPr>
          <w:rStyle w:val="a5"/>
          <w:rFonts w:ascii="Sakkal Majalla" w:hAnsi="Sakkal Majalla" w:cs="Sakkal Majalla"/>
          <w:b/>
          <w:bCs/>
          <w:color w:val="4C3D8E"/>
          <w:sz w:val="32"/>
          <w:szCs w:val="32"/>
          <w:rtl/>
          <w:lang w:bidi="ar-YE"/>
        </w:rPr>
        <w:t>ب. نواتج التعلم للمقرر واستراتيجيات تدريسها وطرق تقييمها:</w:t>
      </w:r>
      <w:bookmarkEnd w:id="3"/>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18"/>
        <w:gridCol w:w="2327"/>
        <w:gridCol w:w="2483"/>
        <w:gridCol w:w="2092"/>
        <w:gridCol w:w="1812"/>
      </w:tblGrid>
      <w:tr w:rsidR="006E3A65" w:rsidRPr="004F3D2F" w14:paraId="01D21B76" w14:textId="77777777" w:rsidTr="009849A1">
        <w:trPr>
          <w:trHeight w:val="401"/>
          <w:tblHeader/>
          <w:tblCellSpacing w:w="7" w:type="dxa"/>
          <w:jc w:val="center"/>
        </w:trPr>
        <w:tc>
          <w:tcPr>
            <w:tcW w:w="897" w:type="dxa"/>
            <w:shd w:val="clear" w:color="auto" w:fill="4C3D8E"/>
            <w:vAlign w:val="center"/>
          </w:tcPr>
          <w:p w14:paraId="6CB26889"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الرمز</w:t>
            </w:r>
          </w:p>
        </w:tc>
        <w:tc>
          <w:tcPr>
            <w:tcW w:w="2313" w:type="dxa"/>
            <w:shd w:val="clear" w:color="auto" w:fill="4C3D8E"/>
            <w:vAlign w:val="center"/>
          </w:tcPr>
          <w:p w14:paraId="1361384C" w14:textId="08315A5D"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نواتج التعلم</w:t>
            </w:r>
          </w:p>
        </w:tc>
        <w:tc>
          <w:tcPr>
            <w:tcW w:w="2469" w:type="dxa"/>
            <w:shd w:val="clear" w:color="auto" w:fill="4C3D8E"/>
          </w:tcPr>
          <w:p w14:paraId="13B97E13" w14:textId="68645F73"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رمز</w:t>
            </w:r>
          </w:p>
          <w:p w14:paraId="4E2656CC"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ناتج التعلم المرتبط بالبرنامج</w:t>
            </w:r>
          </w:p>
        </w:tc>
        <w:tc>
          <w:tcPr>
            <w:tcW w:w="2078" w:type="dxa"/>
            <w:shd w:val="clear" w:color="auto" w:fill="4C3D8E"/>
            <w:vAlign w:val="center"/>
          </w:tcPr>
          <w:p w14:paraId="2FDCBD4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استراتيجيات التدريس</w:t>
            </w:r>
          </w:p>
        </w:tc>
        <w:tc>
          <w:tcPr>
            <w:tcW w:w="1791" w:type="dxa"/>
            <w:shd w:val="clear" w:color="auto" w:fill="4C3D8E"/>
            <w:vAlign w:val="center"/>
          </w:tcPr>
          <w:p w14:paraId="42563F95"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طرق التقييم</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1.0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المعرفة والفهم</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1.1</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يحلل مناهج المفسرين وأسباب اختلافهم في المسائل التفسيرية.</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ع1</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تحليل النصوص وحلقات النقاش</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تحليلية في الاختبارات التحريرية</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1.2</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يقوّم أدلة الأقوال التفسيرية وفق قواعد الترجيح.</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ع2</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التحليل المقارن ونقد الأدلة</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نقد المصادر والترجيح في الاختبارات</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2.0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المهارات</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2.1</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ينجز دراسة تفسيرية مقارنة تبني ترجيحًا معللًا.</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م1</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بالبحث والمناقشة العلمية</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تقرير بحثي وعرض علمي بمحكات الأصالة والمنهج</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2.2</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يوثق أقوال المفسرين وأدلتهم بأدوات البحث الرقمي.</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م2</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ورش التحقيق والبحث الرقمي</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مهمة تطبيقية ضمن التقرير والعرض بمحكات التوثيق والتحقيق</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3.0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القيم والاستقلالية والمسؤولية</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3.1</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يلتزم الأمانة العلمية في نقل الأقوال ونسبة الترجيحات.</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ق1</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القدوة العلمية والمراجعة المتبادلة</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للنزاهة والتوثيق في التقرير والمناقشة</w:t>
            </w:r>
          </w:p>
        </w:tc>
      </w:tr>
      <w:tr w:rsidR="00A84086"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A84086" w:rsidRPr="004F3D2F" w:rsidRDefault="00A84086"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3.2</w:t>
            </w:r>
          </w:p>
        </w:tc>
        <w:tc>
          <w:tcPr>
            <w:tcW w:w="2313" w:type="dxa"/>
            <w:shd w:val="clear" w:color="auto" w:fill="F2F2F2" w:themeFill="background1" w:themeFillShade="F2"/>
          </w:tcPr>
          <w:p w14:paraId="28395DEF" w14:textId="657F8E29" w:rsidR="00A84086" w:rsidRPr="00A84086" w:rsidRDefault="00A84086" w:rsidP="00EF4EC7">
            <w:pPr>
              <w:bidi/>
              <w:spacing w:after="0" w:line="276" w:lineRule="auto"/>
              <w:ind w:right="43"/>
              <w:jc w:val="both"/>
              <w:rPr>
                <w:rFonts w:ascii="Sakkal Majalla" w:hAnsi="Sakkal Majalla" w:cs="Sakkal Majalla"/>
                <w:sz w:val="28"/>
                <w:szCs w:val="28"/>
                <w:lang w:bidi="ar-EG"/>
              </w:rPr>
            </w:pPr>
            <w:r>
              <w:rPr>
                <w:rFonts w:ascii="Sakkal Majalla" w:hAnsi="Sakkal Majalla" w:cs="Sakkal Majalla"/>
                <w:sz w:val="28"/>
                <w:szCs w:val="28"/>
                <w:rtl/>
              </w:rPr>
              <w:t xml:space="preserve">يتحمل مسؤولية دوره في عرض علمي تعاوني يوضح قضية تفسيرية.</w:t>
            </w:r>
          </w:p>
        </w:tc>
        <w:tc>
          <w:tcPr>
            <w:tcW w:w="2469" w:type="dxa"/>
            <w:shd w:val="clear" w:color="auto" w:fill="F2F2F2" w:themeFill="background1" w:themeFillShade="F2"/>
          </w:tcPr>
          <w:p w14:paraId="3BD57457" w14:textId="1271F9F4" w:rsidR="00A84086" w:rsidRPr="00A84086" w:rsidRDefault="00A84086" w:rsidP="00EF4EC7">
            <w:pPr>
              <w:bidi/>
              <w:spacing w:after="0" w:line="276" w:lineRule="auto"/>
              <w:ind w:right="43"/>
              <w:jc w:val="center"/>
              <w:rPr>
                <w:rFonts w:ascii="Sakkal Majalla" w:hAnsi="Sakkal Majalla" w:cs="Sakkal Majalla"/>
                <w:sz w:val="28"/>
                <w:szCs w:val="28"/>
                <w:lang w:bidi="ar-EG"/>
              </w:rPr>
            </w:pPr>
            <w:r>
              <w:rPr>
                <w:rFonts w:ascii="Sakkal Majalla" w:hAnsi="Sakkal Majalla" w:cs="Sakkal Majalla"/>
                <w:sz w:val="28"/>
                <w:szCs w:val="28"/>
                <w:rtl/>
              </w:rPr>
              <w:t xml:space="preserve">ق2</w:t>
            </w:r>
          </w:p>
        </w:tc>
        <w:tc>
          <w:tcPr>
            <w:tcW w:w="2078" w:type="dxa"/>
            <w:shd w:val="clear" w:color="auto" w:fill="F2F2F2" w:themeFill="background1" w:themeFillShade="F2"/>
            <w:vAlign w:val="center"/>
          </w:tcPr>
          <w:p w14:paraId="2CEAB721" w14:textId="284D807B" w:rsidR="00A84086" w:rsidRPr="00DE4FF5" w:rsidRDefault="00A84086" w:rsidP="00EF4EC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التعاوني وقيادة الأنشطة العلمية</w:t>
            </w:r>
          </w:p>
        </w:tc>
        <w:tc>
          <w:tcPr>
            <w:tcW w:w="1791" w:type="dxa"/>
            <w:shd w:val="clear" w:color="auto" w:fill="F2F2F2" w:themeFill="background1" w:themeFillShade="F2"/>
            <w:vAlign w:val="center"/>
          </w:tcPr>
          <w:p w14:paraId="6520985D" w14:textId="5816B775" w:rsidR="00A84086" w:rsidRPr="004F3D2F" w:rsidRDefault="00A84086" w:rsidP="00EF4EC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للمسؤولية والقيادة والتعاون في العرض والمناقشة</w:t>
            </w:r>
          </w:p>
        </w:tc>
      </w:tr>
    </w:tbl>
    <w:p w14:paraId="553BD124" w14:textId="0F1DC49A" w:rsidR="00652624" w:rsidRPr="004F3D2F" w:rsidRDefault="00652624" w:rsidP="00EF4EC7">
      <w:pPr>
        <w:pStyle w:val="1"/>
        <w:bidi/>
        <w:spacing w:line="276" w:lineRule="auto"/>
        <w:rPr>
          <w:rStyle w:val="a5"/>
          <w:rFonts w:ascii="Sakkal Majalla" w:hAnsi="Sakkal Majalla" w:cs="Sakkal Majalla"/>
          <w:b/>
          <w:bCs/>
          <w:color w:val="4C3D8E"/>
          <w:sz w:val="32"/>
          <w:szCs w:val="32"/>
          <w:rtl/>
          <w:lang w:bidi="ar-YE"/>
        </w:rPr>
      </w:pPr>
      <w:bookmarkStart w:id="4" w:name="_Toc135746974"/>
      <w:r w:rsidRPr="004F3D2F">
        <w:rPr>
          <w:rStyle w:val="a5"/>
          <w:rFonts w:ascii="Sakkal Majalla" w:hAnsi="Sakkal Majalla" w:cs="Sakkal Majalla"/>
          <w:b/>
          <w:bCs/>
          <w:color w:val="4C3D8E"/>
          <w:sz w:val="32"/>
          <w:szCs w:val="32"/>
          <w:rtl/>
          <w:lang w:bidi="ar-YE"/>
        </w:rPr>
        <w:t>ج. موضوعات المقرر</w:t>
      </w:r>
      <w:bookmarkEnd w:id="4"/>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600"/>
        <w:gridCol w:w="7230"/>
        <w:gridCol w:w="1802"/>
      </w:tblGrid>
      <w:tr w:rsidR="00E064B0" w:rsidRPr="004F3D2F" w14:paraId="67D25FA9" w14:textId="77777777" w:rsidTr="009849A1">
        <w:trPr>
          <w:trHeight w:val="461"/>
          <w:tblCellSpacing w:w="7" w:type="dxa"/>
          <w:jc w:val="center"/>
        </w:trPr>
        <w:tc>
          <w:tcPr>
            <w:tcW w:w="579" w:type="dxa"/>
            <w:shd w:val="clear" w:color="auto" w:fill="4C3D8E"/>
            <w:vAlign w:val="center"/>
          </w:tcPr>
          <w:p w14:paraId="38C01C3A"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7216" w:type="dxa"/>
            <w:shd w:val="clear" w:color="auto" w:fill="4C3D8E"/>
            <w:vAlign w:val="center"/>
          </w:tcPr>
          <w:p w14:paraId="3D07BE8D"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قائمة الموضوعات</w:t>
            </w:r>
          </w:p>
        </w:tc>
        <w:tc>
          <w:tcPr>
            <w:tcW w:w="1781" w:type="dxa"/>
            <w:shd w:val="clear" w:color="auto" w:fill="4C3D8E"/>
            <w:vAlign w:val="center"/>
          </w:tcPr>
          <w:p w14:paraId="6D260D1F" w14:textId="7C7C0E6D" w:rsidR="00652624" w:rsidRPr="004F3D2F" w:rsidRDefault="004A35ED"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الساعات التدريسية </w:t>
            </w:r>
            <w:r w:rsidR="00D5202A" w:rsidRPr="004F3D2F">
              <w:rPr>
                <w:rFonts w:ascii="Sakkal Majalla" w:hAnsi="Sakkal Majalla" w:cs="Sakkal Majalla"/>
                <w:b/>
                <w:bCs/>
                <w:color w:val="FFFFFF" w:themeColor="background1"/>
                <w:sz w:val="28"/>
                <w:szCs w:val="28"/>
                <w:rtl/>
              </w:rPr>
              <w:t>المتوقعة</w:t>
            </w:r>
          </w:p>
        </w:tc>
      </w:tr>
      <w:tr w:rsidR="00F262FB" w:rsidRPr="004F3D2F" w14:paraId="26CF14F5" w14:textId="77777777" w:rsidTr="004758B7">
        <w:trPr>
          <w:tblCellSpacing w:w="7" w:type="dxa"/>
          <w:jc w:val="center"/>
        </w:trPr>
        <w:tc>
          <w:tcPr>
            <w:tcW w:w="579" w:type="dxa"/>
            <w:shd w:val="clear" w:color="auto" w:fill="F2F2F2" w:themeFill="background1" w:themeFillShade="F2"/>
            <w:vAlign w:val="center"/>
          </w:tcPr>
          <w:p w14:paraId="0CACCAE9" w14:textId="77777777" w:rsidR="00F262FB" w:rsidRPr="004F3D2F" w:rsidRDefault="00F262FB"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7216" w:type="dxa"/>
            <w:shd w:val="clear" w:color="auto" w:fill="F2F2F2" w:themeFill="background1" w:themeFillShade="F2"/>
          </w:tcPr>
          <w:p w14:paraId="5BF1116D" w14:textId="5807FA68" w:rsidR="00F262FB" w:rsidRPr="00E3216B" w:rsidRDefault="00F262FB" w:rsidP="00EF4EC7">
            <w:pPr>
              <w:bidi/>
              <w:spacing w:after="0" w:line="276" w:lineRule="auto"/>
              <w:ind w:right="43"/>
              <w:jc w:val="both"/>
              <w:rPr>
                <w:rFonts w:ascii="Sakkal Majalla" w:hAnsi="Sakkal Majalla" w:cs="Sakkal Majalla" w:hint="cs"/>
                <w:sz w:val="28"/>
                <w:szCs w:val="28"/>
              </w:rPr>
            </w:pPr>
            <w:r w:rsidRPr="00E3216B">
              <w:rPr>
                <w:rFonts w:ascii="Sakkal Majalla" w:hAnsi="Sakkal Majalla" w:cs="Sakkal Majalla" w:hint="cs"/>
                <w:sz w:val="28"/>
                <w:szCs w:val="28"/>
                <w:rtl/>
              </w:rPr>
              <w:t xml:space="preserve">الكلام على قوله تعالى: </w:t>
            </w:r>
            <w:proofErr w:type="gramStart"/>
            <w:r w:rsidRPr="00E3216B">
              <w:rPr>
                <w:rFonts w:ascii="Sakkal Majalla" w:hAnsi="Sakkal Majalla" w:cs="Sakkal Majalla" w:hint="cs"/>
                <w:sz w:val="28"/>
                <w:szCs w:val="28"/>
                <w:rtl/>
              </w:rPr>
              <w:t xml:space="preserve">" </w:t>
            </w:r>
            <w:r w:rsidRPr="00E3216B">
              <w:rPr>
                <w:rFonts w:ascii="Sakkal Majalla" w:hAnsi="Sakkal Majalla" w:cs="Sakkal Majalla"/>
                <w:sz w:val="28"/>
                <w:szCs w:val="28"/>
                <w:rtl/>
              </w:rPr>
              <w:t xml:space="preserve"> وَلَقَدْ</w:t>
            </w:r>
            <w:proofErr w:type="gramEnd"/>
            <w:r w:rsidRPr="00E3216B">
              <w:rPr>
                <w:rFonts w:ascii="Sakkal Majalla" w:hAnsi="Sakkal Majalla" w:cs="Sakkal Majalla"/>
                <w:sz w:val="28"/>
                <w:szCs w:val="28"/>
                <w:rtl/>
              </w:rPr>
              <w:t xml:space="preserve"> صَدَّقَ عَلَيْهِمْ إِبْلِيسُ ظَنَّهُ فَاتَّبَعُوهُ</w:t>
            </w:r>
            <w:r w:rsidRPr="00E3216B">
              <w:rPr>
                <w:rFonts w:ascii="Sakkal Majalla" w:hAnsi="Sakkal Majalla" w:cs="Sakkal Majalla" w:hint="cs"/>
                <w:sz w:val="28"/>
                <w:szCs w:val="28"/>
                <w:rtl/>
              </w:rPr>
              <w:t xml:space="preserve"> " </w:t>
            </w:r>
            <w:proofErr w:type="spellStart"/>
            <w:r w:rsidRPr="00E3216B">
              <w:rPr>
                <w:rFonts w:ascii="Sakkal Majalla" w:hAnsi="Sakkal Majalla" w:cs="Sakkal Majalla" w:hint="cs"/>
                <w:sz w:val="28"/>
                <w:szCs w:val="28"/>
                <w:rtl/>
              </w:rPr>
              <w:t>الأية</w:t>
            </w:r>
            <w:proofErr w:type="spellEnd"/>
            <w:r w:rsidRPr="00E3216B">
              <w:rPr>
                <w:rFonts w:ascii="Sakkal Majalla" w:hAnsi="Sakkal Majalla" w:cs="Sakkal Majalla" w:hint="cs"/>
                <w:sz w:val="28"/>
                <w:szCs w:val="28"/>
                <w:rtl/>
              </w:rPr>
              <w:t xml:space="preserve"> 20 سورة سبأ.</w:t>
            </w:r>
          </w:p>
        </w:tc>
        <w:tc>
          <w:tcPr>
            <w:tcW w:w="1781" w:type="dxa"/>
            <w:shd w:val="clear" w:color="auto" w:fill="F2F2F2" w:themeFill="background1" w:themeFillShade="F2"/>
            <w:vAlign w:val="center"/>
          </w:tcPr>
          <w:p w14:paraId="4A36790F" w14:textId="14CC09FD" w:rsidR="00F262FB" w:rsidRPr="004F3D2F" w:rsidRDefault="00F55453"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w:t>
            </w:r>
            <w:r w:rsidR="00F262FB">
              <w:rPr>
                <w:rFonts w:ascii="Sakkal Majalla" w:hAnsi="Sakkal Majalla" w:cs="Sakkal Majalla" w:hint="cs"/>
                <w:b/>
                <w:bCs/>
                <w:color w:val="525252" w:themeColor="accent3" w:themeShade="80"/>
                <w:sz w:val="28"/>
                <w:szCs w:val="28"/>
                <w:rtl/>
                <w:lang w:bidi="ar-EG"/>
              </w:rPr>
              <w:t xml:space="preserve"> ساعات</w:t>
            </w:r>
          </w:p>
        </w:tc>
      </w:tr>
      <w:tr w:rsidR="00E3216B" w:rsidRPr="004F3D2F" w14:paraId="49B92555" w14:textId="77777777" w:rsidTr="004758B7">
        <w:trPr>
          <w:tblCellSpacing w:w="7" w:type="dxa"/>
          <w:jc w:val="center"/>
        </w:trPr>
        <w:tc>
          <w:tcPr>
            <w:tcW w:w="579" w:type="dxa"/>
            <w:shd w:val="clear" w:color="auto" w:fill="F2F2F2" w:themeFill="background1" w:themeFillShade="F2"/>
            <w:vAlign w:val="center"/>
          </w:tcPr>
          <w:p w14:paraId="369C14FA" w14:textId="4D085B09" w:rsidR="00E3216B" w:rsidRPr="004F3D2F" w:rsidRDefault="00E3216B" w:rsidP="00EF4EC7">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7216" w:type="dxa"/>
            <w:shd w:val="clear" w:color="auto" w:fill="F2F2F2" w:themeFill="background1" w:themeFillShade="F2"/>
          </w:tcPr>
          <w:p w14:paraId="1CDD9423" w14:textId="3B46057B"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w:t>
            </w:r>
            <w:proofErr w:type="gramStart"/>
            <w:r w:rsidRPr="00E3216B">
              <w:rPr>
                <w:rFonts w:ascii="Sakkal Majalla" w:hAnsi="Sakkal Majalla" w:cs="Sakkal Majalla" w:hint="cs"/>
                <w:sz w:val="28"/>
                <w:szCs w:val="28"/>
                <w:rtl/>
              </w:rPr>
              <w:t xml:space="preserve">" </w:t>
            </w:r>
            <w:r w:rsidRPr="00E3216B">
              <w:rPr>
                <w:rFonts w:ascii="Sakkal Majalla" w:hAnsi="Sakkal Majalla" w:cs="Sakkal Majalla"/>
                <w:sz w:val="28"/>
                <w:szCs w:val="28"/>
                <w:rtl/>
              </w:rPr>
              <w:t xml:space="preserve"> وَلَقَدْ</w:t>
            </w:r>
            <w:proofErr w:type="gramEnd"/>
            <w:r w:rsidRPr="00E3216B">
              <w:rPr>
                <w:rFonts w:ascii="Sakkal Majalla" w:hAnsi="Sakkal Majalla" w:cs="Sakkal Majalla"/>
                <w:sz w:val="28"/>
                <w:szCs w:val="28"/>
                <w:rtl/>
              </w:rPr>
              <w:t xml:space="preserve"> صَدَّقَ عَلَيْهِمْ إِبْلِيسُ ظَنَّهُ فَاتَّبَعُوهُ</w:t>
            </w:r>
            <w:r w:rsidRPr="00E3216B">
              <w:rPr>
                <w:rFonts w:ascii="Sakkal Majalla" w:hAnsi="Sakkal Majalla" w:cs="Sakkal Majalla" w:hint="cs"/>
                <w:sz w:val="28"/>
                <w:szCs w:val="28"/>
                <w:rtl/>
              </w:rPr>
              <w:t xml:space="preserve"> " </w:t>
            </w:r>
            <w:proofErr w:type="spellStart"/>
            <w:r w:rsidRPr="00E3216B">
              <w:rPr>
                <w:rFonts w:ascii="Sakkal Majalla" w:hAnsi="Sakkal Majalla" w:cs="Sakkal Majalla" w:hint="cs"/>
                <w:sz w:val="28"/>
                <w:szCs w:val="28"/>
                <w:rtl/>
              </w:rPr>
              <w:t>الأية</w:t>
            </w:r>
            <w:proofErr w:type="spellEnd"/>
            <w:r w:rsidRPr="00E3216B">
              <w:rPr>
                <w:rFonts w:ascii="Sakkal Majalla" w:hAnsi="Sakkal Majalla" w:cs="Sakkal Majalla" w:hint="cs"/>
                <w:sz w:val="28"/>
                <w:szCs w:val="28"/>
                <w:rtl/>
              </w:rPr>
              <w:t xml:space="preserve"> 20 سورة سبأ.</w:t>
            </w:r>
          </w:p>
        </w:tc>
        <w:tc>
          <w:tcPr>
            <w:tcW w:w="1781" w:type="dxa"/>
            <w:shd w:val="clear" w:color="auto" w:fill="F2F2F2" w:themeFill="background1" w:themeFillShade="F2"/>
            <w:vAlign w:val="center"/>
          </w:tcPr>
          <w:p w14:paraId="7B88C9F8" w14:textId="6D6C4B13"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4A4F5EB2" w14:textId="77777777" w:rsidTr="004758B7">
        <w:trPr>
          <w:tblCellSpacing w:w="7" w:type="dxa"/>
          <w:jc w:val="center"/>
        </w:trPr>
        <w:tc>
          <w:tcPr>
            <w:tcW w:w="579" w:type="dxa"/>
            <w:shd w:val="clear" w:color="auto" w:fill="D9D9D9" w:themeFill="background1" w:themeFillShade="D9"/>
            <w:vAlign w:val="center"/>
          </w:tcPr>
          <w:p w14:paraId="7163D30B" w14:textId="4E3103A0" w:rsidR="00E3216B" w:rsidRPr="004F3D2F" w:rsidRDefault="00E3216B"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3</w:t>
            </w:r>
          </w:p>
        </w:tc>
        <w:tc>
          <w:tcPr>
            <w:tcW w:w="7216" w:type="dxa"/>
            <w:shd w:val="clear" w:color="auto" w:fill="D9D9D9" w:themeFill="background1" w:themeFillShade="D9"/>
          </w:tcPr>
          <w:p w14:paraId="1DA4373F" w14:textId="451E3C27" w:rsidR="00E3216B" w:rsidRPr="00E3216B" w:rsidRDefault="00E3216B" w:rsidP="00EF4EC7">
            <w:pPr>
              <w:bidi/>
              <w:spacing w:after="0" w:line="276" w:lineRule="auto"/>
              <w:ind w:right="43"/>
              <w:jc w:val="both"/>
              <w:rPr>
                <w:rFonts w:ascii="Sakkal Majalla" w:hAnsi="Sakkal Majalla" w:cs="Sakkal Majalla"/>
                <w:sz w:val="28"/>
                <w:szCs w:val="28"/>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 xml:space="preserve">بَلَى مَنْ كَسَبَ سَيِّئَةً وَأَحَاطَتْ بِهِ خَطِيئَتُهُ </w:t>
            </w:r>
            <w:r w:rsidRPr="00E3216B">
              <w:rPr>
                <w:rFonts w:ascii="Sakkal Majalla" w:hAnsi="Sakkal Majalla" w:cs="Sakkal Majalla" w:hint="cs"/>
                <w:sz w:val="28"/>
                <w:szCs w:val="28"/>
                <w:rtl/>
              </w:rPr>
              <w:t>" الآية 81 سورة البقرة.</w:t>
            </w:r>
          </w:p>
        </w:tc>
        <w:tc>
          <w:tcPr>
            <w:tcW w:w="1781" w:type="dxa"/>
            <w:shd w:val="clear" w:color="auto" w:fill="D9D9D9" w:themeFill="background1" w:themeFillShade="D9"/>
            <w:vAlign w:val="center"/>
          </w:tcPr>
          <w:p w14:paraId="3FE8353E" w14:textId="1CDBD0A5" w:rsidR="00E3216B" w:rsidRPr="004F3D2F" w:rsidRDefault="00E3216B"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580A7C74" w14:textId="77777777" w:rsidTr="004758B7">
        <w:trPr>
          <w:tblCellSpacing w:w="7" w:type="dxa"/>
          <w:jc w:val="center"/>
        </w:trPr>
        <w:tc>
          <w:tcPr>
            <w:tcW w:w="579" w:type="dxa"/>
            <w:shd w:val="clear" w:color="auto" w:fill="D9D9D9" w:themeFill="background1" w:themeFillShade="D9"/>
            <w:vAlign w:val="center"/>
          </w:tcPr>
          <w:p w14:paraId="17143C27" w14:textId="0C39F019" w:rsidR="00E3216B" w:rsidRPr="004F3D2F"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lastRenderedPageBreak/>
              <w:t>4</w:t>
            </w:r>
          </w:p>
        </w:tc>
        <w:tc>
          <w:tcPr>
            <w:tcW w:w="7216" w:type="dxa"/>
            <w:shd w:val="clear" w:color="auto" w:fill="D9D9D9" w:themeFill="background1" w:themeFillShade="D9"/>
          </w:tcPr>
          <w:p w14:paraId="7E545A6A" w14:textId="044D293F"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 xml:space="preserve">بَلَى مَنْ كَسَبَ سَيِّئَةً وَأَحَاطَتْ بِهِ خَطِيئَتُهُ </w:t>
            </w:r>
            <w:r w:rsidRPr="00E3216B">
              <w:rPr>
                <w:rFonts w:ascii="Sakkal Majalla" w:hAnsi="Sakkal Majalla" w:cs="Sakkal Majalla" w:hint="cs"/>
                <w:sz w:val="28"/>
                <w:szCs w:val="28"/>
                <w:rtl/>
              </w:rPr>
              <w:t>" الآية 81 سورة البقرة.</w:t>
            </w:r>
          </w:p>
        </w:tc>
        <w:tc>
          <w:tcPr>
            <w:tcW w:w="1781" w:type="dxa"/>
            <w:shd w:val="clear" w:color="auto" w:fill="D9D9D9" w:themeFill="background1" w:themeFillShade="D9"/>
            <w:vAlign w:val="center"/>
          </w:tcPr>
          <w:p w14:paraId="051D81D5" w14:textId="37E000DD"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1F15E75E" w14:textId="77777777" w:rsidTr="004758B7">
        <w:trPr>
          <w:tblCellSpacing w:w="7" w:type="dxa"/>
          <w:jc w:val="center"/>
        </w:trPr>
        <w:tc>
          <w:tcPr>
            <w:tcW w:w="579" w:type="dxa"/>
            <w:shd w:val="clear" w:color="auto" w:fill="D9D9D9" w:themeFill="background1" w:themeFillShade="D9"/>
            <w:vAlign w:val="center"/>
          </w:tcPr>
          <w:p w14:paraId="376B9AC3" w14:textId="25BC972C" w:rsidR="00E3216B" w:rsidRPr="004F3D2F"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5</w:t>
            </w:r>
          </w:p>
        </w:tc>
        <w:tc>
          <w:tcPr>
            <w:tcW w:w="7216" w:type="dxa"/>
            <w:shd w:val="clear" w:color="auto" w:fill="D9D9D9" w:themeFill="background1" w:themeFillShade="D9"/>
          </w:tcPr>
          <w:p w14:paraId="361CFF49" w14:textId="33F66BE0" w:rsidR="00E3216B" w:rsidRPr="00E3216B" w:rsidRDefault="00E3216B" w:rsidP="00EF4EC7">
            <w:pPr>
              <w:bidi/>
              <w:spacing w:after="0" w:line="276" w:lineRule="auto"/>
              <w:ind w:right="43"/>
              <w:jc w:val="both"/>
              <w:rPr>
                <w:rFonts w:ascii="Sakkal Majalla" w:hAnsi="Sakkal Majalla" w:cs="Sakkal Majalla"/>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وَمَا يُشْعِرُكُمْ أَنَّهَا إِذَا جَاءَتْ لَا يُؤْمِنُونَ</w:t>
            </w:r>
            <w:r w:rsidRPr="00E3216B">
              <w:rPr>
                <w:rFonts w:ascii="Sakkal Majalla" w:hAnsi="Sakkal Majalla" w:cs="Sakkal Majalla" w:hint="cs"/>
                <w:sz w:val="28"/>
                <w:szCs w:val="28"/>
                <w:rtl/>
              </w:rPr>
              <w:t xml:space="preserve">" الآية 109-110 الانعام </w:t>
            </w:r>
          </w:p>
        </w:tc>
        <w:tc>
          <w:tcPr>
            <w:tcW w:w="1781" w:type="dxa"/>
            <w:shd w:val="clear" w:color="auto" w:fill="D9D9D9" w:themeFill="background1" w:themeFillShade="D9"/>
            <w:vAlign w:val="center"/>
          </w:tcPr>
          <w:p w14:paraId="117A6233" w14:textId="0D468BDC" w:rsidR="00E3216B" w:rsidRDefault="00E3216B" w:rsidP="00EF4EC7">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280252C2" w14:textId="77777777" w:rsidTr="004758B7">
        <w:trPr>
          <w:tblCellSpacing w:w="7" w:type="dxa"/>
          <w:jc w:val="center"/>
        </w:trPr>
        <w:tc>
          <w:tcPr>
            <w:tcW w:w="579" w:type="dxa"/>
            <w:shd w:val="clear" w:color="auto" w:fill="D9D9D9" w:themeFill="background1" w:themeFillShade="D9"/>
            <w:vAlign w:val="center"/>
          </w:tcPr>
          <w:p w14:paraId="5E9F4471" w14:textId="4F002D47" w:rsidR="00E3216B" w:rsidRDefault="00E3216B" w:rsidP="00EF4EC7">
            <w:pPr>
              <w:bidi/>
              <w:spacing w:after="0" w:line="276" w:lineRule="auto"/>
              <w:ind w:right="43"/>
              <w:jc w:val="center"/>
              <w:rPr>
                <w:rFonts w:ascii="Sakkal Majalla" w:hAnsi="Sakkal Majalla" w:cs="Sakkal Majalla" w:hint="cs"/>
                <w:b/>
                <w:bCs/>
                <w:sz w:val="28"/>
                <w:szCs w:val="28"/>
                <w:rtl/>
                <w:lang w:bidi="ar-EG"/>
              </w:rPr>
            </w:pPr>
            <w:r>
              <w:rPr>
                <w:rFonts w:ascii="Sakkal Majalla" w:hAnsi="Sakkal Majalla" w:cs="Sakkal Majalla" w:hint="cs"/>
                <w:b/>
                <w:bCs/>
                <w:sz w:val="28"/>
                <w:szCs w:val="28"/>
                <w:rtl/>
                <w:lang w:bidi="ar-EG"/>
              </w:rPr>
              <w:t>6</w:t>
            </w:r>
          </w:p>
        </w:tc>
        <w:tc>
          <w:tcPr>
            <w:tcW w:w="7216" w:type="dxa"/>
            <w:shd w:val="clear" w:color="auto" w:fill="D9D9D9" w:themeFill="background1" w:themeFillShade="D9"/>
          </w:tcPr>
          <w:p w14:paraId="1F118A01" w14:textId="18545B30"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وَمَا يُشْعِرُكُمْ أَنَّهَا إِذَا جَاءَتْ لَا يُؤْمِنُونَ</w:t>
            </w:r>
            <w:r w:rsidRPr="00E3216B">
              <w:rPr>
                <w:rFonts w:ascii="Sakkal Majalla" w:hAnsi="Sakkal Majalla" w:cs="Sakkal Majalla" w:hint="cs"/>
                <w:sz w:val="28"/>
                <w:szCs w:val="28"/>
                <w:rtl/>
              </w:rPr>
              <w:t xml:space="preserve">" الآية 109-110 الانعام </w:t>
            </w:r>
          </w:p>
        </w:tc>
        <w:tc>
          <w:tcPr>
            <w:tcW w:w="1781" w:type="dxa"/>
            <w:shd w:val="clear" w:color="auto" w:fill="D9D9D9" w:themeFill="background1" w:themeFillShade="D9"/>
            <w:vAlign w:val="center"/>
          </w:tcPr>
          <w:p w14:paraId="7EE811DD" w14:textId="66703004"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2DF543CF" w14:textId="77777777" w:rsidTr="004758B7">
        <w:trPr>
          <w:tblCellSpacing w:w="7" w:type="dxa"/>
          <w:jc w:val="center"/>
        </w:trPr>
        <w:tc>
          <w:tcPr>
            <w:tcW w:w="579" w:type="dxa"/>
            <w:shd w:val="clear" w:color="auto" w:fill="D9D9D9" w:themeFill="background1" w:themeFillShade="D9"/>
            <w:vAlign w:val="center"/>
          </w:tcPr>
          <w:p w14:paraId="770D9676" w14:textId="54D5E2C5" w:rsidR="00E3216B" w:rsidRPr="004F3D2F"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7</w:t>
            </w:r>
          </w:p>
        </w:tc>
        <w:tc>
          <w:tcPr>
            <w:tcW w:w="7216" w:type="dxa"/>
            <w:shd w:val="clear" w:color="auto" w:fill="D9D9D9" w:themeFill="background1" w:themeFillShade="D9"/>
          </w:tcPr>
          <w:p w14:paraId="5F5220C8" w14:textId="0F9543B3" w:rsidR="00E3216B" w:rsidRPr="00E3216B" w:rsidRDefault="00E3216B" w:rsidP="00EF4EC7">
            <w:pPr>
              <w:bidi/>
              <w:spacing w:after="0" w:line="276" w:lineRule="auto"/>
              <w:ind w:right="43"/>
              <w:jc w:val="both"/>
              <w:rPr>
                <w:rFonts w:ascii="Sakkal Majalla" w:hAnsi="Sakkal Majalla" w:cs="Sakkal Majalla"/>
                <w:sz w:val="28"/>
                <w:szCs w:val="28"/>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وَيَعْبُدُونَ مِنْ دُونِ اللَّهِ مَا لَا يَضُرُّهُمْ وَلَا يَنْفَعُهُمْ</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18 يونس</w:t>
            </w:r>
          </w:p>
        </w:tc>
        <w:tc>
          <w:tcPr>
            <w:tcW w:w="1781" w:type="dxa"/>
            <w:shd w:val="clear" w:color="auto" w:fill="D9D9D9" w:themeFill="background1" w:themeFillShade="D9"/>
            <w:vAlign w:val="center"/>
          </w:tcPr>
          <w:p w14:paraId="6CC0727E" w14:textId="01EE2AC3" w:rsidR="00E3216B" w:rsidRPr="004F3D2F" w:rsidRDefault="00E3216B"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71E41036" w14:textId="77777777" w:rsidTr="004758B7">
        <w:trPr>
          <w:tblCellSpacing w:w="7" w:type="dxa"/>
          <w:jc w:val="center"/>
        </w:trPr>
        <w:tc>
          <w:tcPr>
            <w:tcW w:w="579" w:type="dxa"/>
            <w:shd w:val="clear" w:color="auto" w:fill="D9D9D9" w:themeFill="background1" w:themeFillShade="D9"/>
            <w:vAlign w:val="center"/>
          </w:tcPr>
          <w:p w14:paraId="2DF9AEB8" w14:textId="2C698193" w:rsidR="00E3216B" w:rsidRDefault="00E3216B" w:rsidP="00EF4EC7">
            <w:pPr>
              <w:bidi/>
              <w:spacing w:after="0" w:line="276" w:lineRule="auto"/>
              <w:ind w:right="43"/>
              <w:jc w:val="center"/>
              <w:rPr>
                <w:rFonts w:ascii="Sakkal Majalla" w:hAnsi="Sakkal Majalla" w:cs="Sakkal Majalla" w:hint="cs"/>
                <w:b/>
                <w:bCs/>
                <w:sz w:val="28"/>
                <w:szCs w:val="28"/>
                <w:rtl/>
                <w:lang w:bidi="ar-EG"/>
              </w:rPr>
            </w:pPr>
            <w:r>
              <w:rPr>
                <w:rFonts w:ascii="Sakkal Majalla" w:hAnsi="Sakkal Majalla" w:cs="Sakkal Majalla" w:hint="cs"/>
                <w:b/>
                <w:bCs/>
                <w:sz w:val="28"/>
                <w:szCs w:val="28"/>
                <w:rtl/>
                <w:lang w:bidi="ar-EG"/>
              </w:rPr>
              <w:t>8</w:t>
            </w:r>
          </w:p>
        </w:tc>
        <w:tc>
          <w:tcPr>
            <w:tcW w:w="7216" w:type="dxa"/>
            <w:shd w:val="clear" w:color="auto" w:fill="D9D9D9" w:themeFill="background1" w:themeFillShade="D9"/>
          </w:tcPr>
          <w:p w14:paraId="5EB0A4C7" w14:textId="558388CB"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وَيَعْبُدُونَ مِنْ دُونِ اللَّهِ مَا لَا يَضُرُّهُمْ وَلَا يَنْفَعُهُمْ</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18 يونس</w:t>
            </w:r>
          </w:p>
        </w:tc>
        <w:tc>
          <w:tcPr>
            <w:tcW w:w="1781" w:type="dxa"/>
            <w:shd w:val="clear" w:color="auto" w:fill="D9D9D9" w:themeFill="background1" w:themeFillShade="D9"/>
            <w:vAlign w:val="center"/>
          </w:tcPr>
          <w:p w14:paraId="39AE61A0" w14:textId="28EB3ECD"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2FB61E55" w14:textId="77777777" w:rsidTr="004758B7">
        <w:trPr>
          <w:tblCellSpacing w:w="7" w:type="dxa"/>
          <w:jc w:val="center"/>
        </w:trPr>
        <w:tc>
          <w:tcPr>
            <w:tcW w:w="579" w:type="dxa"/>
            <w:shd w:val="clear" w:color="auto" w:fill="D9D9D9" w:themeFill="background1" w:themeFillShade="D9"/>
            <w:vAlign w:val="center"/>
          </w:tcPr>
          <w:p w14:paraId="3732A1F0" w14:textId="669CAE5B" w:rsidR="00E3216B"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9</w:t>
            </w:r>
          </w:p>
        </w:tc>
        <w:tc>
          <w:tcPr>
            <w:tcW w:w="7216" w:type="dxa"/>
            <w:shd w:val="clear" w:color="auto" w:fill="D9D9D9" w:themeFill="background1" w:themeFillShade="D9"/>
          </w:tcPr>
          <w:p w14:paraId="2C7B3E4B" w14:textId="1DBE2B0B" w:rsidR="00E3216B" w:rsidRPr="00E3216B" w:rsidRDefault="00E3216B" w:rsidP="00EF4EC7">
            <w:pPr>
              <w:bidi/>
              <w:spacing w:after="0" w:line="276" w:lineRule="auto"/>
              <w:ind w:right="43"/>
              <w:jc w:val="both"/>
              <w:rPr>
                <w:rFonts w:ascii="Sakkal Majalla" w:hAnsi="Sakkal Majalla" w:cs="Sakkal Majalla"/>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مَا أَصَابَكَ مِنْ حَسَنَةٍ فَمِنَ اللَّهِ وَمَا أَصَابَكَ مِنْ سَيِّئَةٍ فَمِنْ نَفْسِكَ</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79 النساء</w:t>
            </w:r>
          </w:p>
        </w:tc>
        <w:tc>
          <w:tcPr>
            <w:tcW w:w="1781" w:type="dxa"/>
            <w:shd w:val="clear" w:color="auto" w:fill="D9D9D9" w:themeFill="background1" w:themeFillShade="D9"/>
            <w:vAlign w:val="center"/>
          </w:tcPr>
          <w:p w14:paraId="0F118F60" w14:textId="7F9FCE6B" w:rsidR="00E3216B" w:rsidRDefault="00E3216B" w:rsidP="00EF4EC7">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2EC50970" w14:textId="77777777" w:rsidTr="004758B7">
        <w:trPr>
          <w:tblCellSpacing w:w="7" w:type="dxa"/>
          <w:jc w:val="center"/>
        </w:trPr>
        <w:tc>
          <w:tcPr>
            <w:tcW w:w="579" w:type="dxa"/>
            <w:shd w:val="clear" w:color="auto" w:fill="D9D9D9" w:themeFill="background1" w:themeFillShade="D9"/>
            <w:vAlign w:val="center"/>
          </w:tcPr>
          <w:p w14:paraId="5E711FA9" w14:textId="734C00BB" w:rsidR="00E3216B" w:rsidRDefault="00E3216B" w:rsidP="00EF4EC7">
            <w:pPr>
              <w:bidi/>
              <w:spacing w:after="0" w:line="276" w:lineRule="auto"/>
              <w:ind w:right="43"/>
              <w:jc w:val="center"/>
              <w:rPr>
                <w:rFonts w:ascii="Sakkal Majalla" w:hAnsi="Sakkal Majalla" w:cs="Sakkal Majalla" w:hint="cs"/>
                <w:b/>
                <w:bCs/>
                <w:sz w:val="28"/>
                <w:szCs w:val="28"/>
                <w:rtl/>
              </w:rPr>
            </w:pPr>
            <w:r>
              <w:rPr>
                <w:rFonts w:ascii="Sakkal Majalla" w:hAnsi="Sakkal Majalla" w:cs="Sakkal Majalla" w:hint="cs"/>
                <w:b/>
                <w:bCs/>
                <w:sz w:val="28"/>
                <w:szCs w:val="28"/>
                <w:rtl/>
              </w:rPr>
              <w:t>10</w:t>
            </w:r>
          </w:p>
        </w:tc>
        <w:tc>
          <w:tcPr>
            <w:tcW w:w="7216" w:type="dxa"/>
            <w:shd w:val="clear" w:color="auto" w:fill="D9D9D9" w:themeFill="background1" w:themeFillShade="D9"/>
          </w:tcPr>
          <w:p w14:paraId="34D8709C" w14:textId="20F7AF04"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مَا أَصَابَكَ مِنْ حَسَنَةٍ فَمِنَ اللَّهِ وَمَا أَصَابَكَ مِنْ سَيِّئَةٍ فَمِنْ نَفْسِكَ</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79 النساء</w:t>
            </w:r>
          </w:p>
        </w:tc>
        <w:tc>
          <w:tcPr>
            <w:tcW w:w="1781" w:type="dxa"/>
            <w:shd w:val="clear" w:color="auto" w:fill="D9D9D9" w:themeFill="background1" w:themeFillShade="D9"/>
            <w:vAlign w:val="center"/>
          </w:tcPr>
          <w:p w14:paraId="6E64DED2" w14:textId="30BED017"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5081BF10" w14:textId="77777777" w:rsidTr="004758B7">
        <w:trPr>
          <w:tblCellSpacing w:w="7" w:type="dxa"/>
          <w:jc w:val="center"/>
        </w:trPr>
        <w:tc>
          <w:tcPr>
            <w:tcW w:w="579" w:type="dxa"/>
            <w:shd w:val="clear" w:color="auto" w:fill="D9D9D9" w:themeFill="background1" w:themeFillShade="D9"/>
            <w:vAlign w:val="center"/>
          </w:tcPr>
          <w:p w14:paraId="7D54CFEE" w14:textId="30643717" w:rsidR="00E3216B"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11</w:t>
            </w:r>
          </w:p>
        </w:tc>
        <w:tc>
          <w:tcPr>
            <w:tcW w:w="7216" w:type="dxa"/>
            <w:shd w:val="clear" w:color="auto" w:fill="D9D9D9" w:themeFill="background1" w:themeFillShade="D9"/>
          </w:tcPr>
          <w:p w14:paraId="39B9D6EC" w14:textId="41F17092" w:rsidR="00E3216B" w:rsidRPr="00E3216B" w:rsidRDefault="00E3216B" w:rsidP="00EF4EC7">
            <w:pPr>
              <w:bidi/>
              <w:spacing w:after="0" w:line="276" w:lineRule="auto"/>
              <w:ind w:right="43"/>
              <w:jc w:val="both"/>
              <w:rPr>
                <w:rFonts w:ascii="Sakkal Majalla" w:hAnsi="Sakkal Majalla" w:cs="Sakkal Majalla"/>
                <w:sz w:val="28"/>
                <w:szCs w:val="28"/>
                <w:rtl/>
              </w:rPr>
            </w:pPr>
            <w:r w:rsidRPr="00E3216B">
              <w:rPr>
                <w:rFonts w:ascii="Sakkal Majalla" w:hAnsi="Sakkal Majalla" w:cs="Sakkal Majalla" w:hint="cs"/>
                <w:sz w:val="28"/>
                <w:szCs w:val="28"/>
                <w:rtl/>
              </w:rPr>
              <w:t xml:space="preserve">دفع الإشكال في الضمائر كما في قوله تعالى:" </w:t>
            </w:r>
            <w:r w:rsidRPr="00E3216B">
              <w:rPr>
                <w:rFonts w:ascii="Sakkal Majalla" w:hAnsi="Sakkal Majalla" w:cs="Sakkal Majalla"/>
                <w:sz w:val="28"/>
                <w:szCs w:val="28"/>
                <w:rtl/>
              </w:rPr>
              <w:t>مَثَلُهُمْ كَمَثَلِ الَّذِي اسْتَوْقَدَ نَارًا</w:t>
            </w:r>
            <w:r w:rsidRPr="00E3216B">
              <w:rPr>
                <w:rFonts w:ascii="Sakkal Majalla" w:hAnsi="Sakkal Majalla" w:cs="Sakkal Majalla" w:hint="cs"/>
                <w:sz w:val="28"/>
                <w:szCs w:val="28"/>
                <w:rtl/>
              </w:rPr>
              <w:t>" البقرة 17</w:t>
            </w:r>
          </w:p>
        </w:tc>
        <w:tc>
          <w:tcPr>
            <w:tcW w:w="1781" w:type="dxa"/>
            <w:shd w:val="clear" w:color="auto" w:fill="D9D9D9" w:themeFill="background1" w:themeFillShade="D9"/>
            <w:vAlign w:val="center"/>
          </w:tcPr>
          <w:p w14:paraId="2976E025" w14:textId="2D8FDF88" w:rsidR="00E3216B" w:rsidRDefault="00E3216B" w:rsidP="00EF4EC7">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3A69E7" w14:paraId="3088A8B5" w14:textId="77777777" w:rsidTr="004758B7">
        <w:trPr>
          <w:tblCellSpacing w:w="7" w:type="dxa"/>
          <w:jc w:val="center"/>
        </w:trPr>
        <w:tc>
          <w:tcPr>
            <w:tcW w:w="579" w:type="dxa"/>
            <w:shd w:val="clear" w:color="auto" w:fill="D9D9D9" w:themeFill="background1" w:themeFillShade="D9"/>
            <w:vAlign w:val="center"/>
          </w:tcPr>
          <w:p w14:paraId="5329038B" w14:textId="5CBADB8E" w:rsidR="00E3216B" w:rsidRDefault="00E3216B" w:rsidP="00EF4EC7">
            <w:pPr>
              <w:bidi/>
              <w:spacing w:after="0" w:line="276" w:lineRule="auto"/>
              <w:ind w:right="43"/>
              <w:jc w:val="center"/>
              <w:rPr>
                <w:rFonts w:ascii="Sakkal Majalla" w:hAnsi="Sakkal Majalla" w:cs="Sakkal Majalla" w:hint="cs"/>
                <w:b/>
                <w:bCs/>
                <w:sz w:val="28"/>
                <w:szCs w:val="28"/>
                <w:rtl/>
                <w:lang w:bidi="ar-EG"/>
              </w:rPr>
            </w:pPr>
            <w:r>
              <w:rPr>
                <w:rFonts w:ascii="Sakkal Majalla" w:hAnsi="Sakkal Majalla" w:cs="Sakkal Majalla" w:hint="cs"/>
                <w:b/>
                <w:bCs/>
                <w:sz w:val="28"/>
                <w:szCs w:val="28"/>
                <w:rtl/>
                <w:lang w:bidi="ar-EG"/>
              </w:rPr>
              <w:t>12</w:t>
            </w:r>
          </w:p>
        </w:tc>
        <w:tc>
          <w:tcPr>
            <w:tcW w:w="7216" w:type="dxa"/>
            <w:shd w:val="clear" w:color="auto" w:fill="D9D9D9" w:themeFill="background1" w:themeFillShade="D9"/>
          </w:tcPr>
          <w:p w14:paraId="6779DBBD" w14:textId="3E47387B"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دفع الإشكال في الكلام على قوله تعالى: " </w:t>
            </w:r>
            <w:r w:rsidRPr="00E3216B">
              <w:rPr>
                <w:rFonts w:ascii="Sakkal Majalla" w:hAnsi="Sakkal Majalla" w:cs="Sakkal Majalla"/>
                <w:sz w:val="28"/>
                <w:szCs w:val="28"/>
                <w:rtl/>
              </w:rPr>
              <w:t>وَإِنْ كُنْتُمْ فِي رَيْبٍ مِمَّا نَزَّلْنَا عَلَى عَبْدِنَا فَأْتُوا بِسُورَةٍ مِنْ مِثْلِهِ</w:t>
            </w:r>
            <w:r w:rsidRPr="00E3216B">
              <w:rPr>
                <w:rFonts w:ascii="Sakkal Majalla" w:hAnsi="Sakkal Majalla" w:cs="Sakkal Majalla" w:hint="cs"/>
                <w:sz w:val="28"/>
                <w:szCs w:val="28"/>
                <w:rtl/>
              </w:rPr>
              <w:t>" الآية 23 البقرة.</w:t>
            </w:r>
          </w:p>
        </w:tc>
        <w:tc>
          <w:tcPr>
            <w:tcW w:w="1781" w:type="dxa"/>
            <w:shd w:val="clear" w:color="auto" w:fill="D9D9D9" w:themeFill="background1" w:themeFillShade="D9"/>
            <w:vAlign w:val="center"/>
          </w:tcPr>
          <w:p w14:paraId="48EFBF3F" w14:textId="037F3050"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01239ACA" w14:textId="77777777" w:rsidTr="004758B7">
        <w:trPr>
          <w:tblCellSpacing w:w="7" w:type="dxa"/>
          <w:jc w:val="center"/>
        </w:trPr>
        <w:tc>
          <w:tcPr>
            <w:tcW w:w="579" w:type="dxa"/>
            <w:shd w:val="clear" w:color="auto" w:fill="F2F2F2" w:themeFill="background1" w:themeFillShade="F2"/>
            <w:vAlign w:val="center"/>
          </w:tcPr>
          <w:p w14:paraId="61F09DF7" w14:textId="2FC26C47" w:rsidR="00E3216B" w:rsidRPr="004F3D2F" w:rsidRDefault="00E3216B"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13</w:t>
            </w:r>
          </w:p>
        </w:tc>
        <w:tc>
          <w:tcPr>
            <w:tcW w:w="7216" w:type="dxa"/>
            <w:shd w:val="clear" w:color="auto" w:fill="F2F2F2" w:themeFill="background1" w:themeFillShade="F2"/>
          </w:tcPr>
          <w:p w14:paraId="66E8FB9F" w14:textId="5BCD2616" w:rsidR="00E3216B" w:rsidRPr="00E3216B" w:rsidRDefault="00E3216B" w:rsidP="00EF4EC7">
            <w:pPr>
              <w:bidi/>
              <w:spacing w:after="0" w:line="276" w:lineRule="auto"/>
              <w:ind w:right="43"/>
              <w:jc w:val="both"/>
              <w:rPr>
                <w:rFonts w:ascii="Sakkal Majalla" w:hAnsi="Sakkal Majalla" w:cs="Sakkal Majalla"/>
                <w:sz w:val="28"/>
                <w:szCs w:val="28"/>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وَاسْتَعِينُوا بِالصَّبْرِ وَالصَّلَاةِ</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45 البقرة </w:t>
            </w:r>
          </w:p>
        </w:tc>
        <w:tc>
          <w:tcPr>
            <w:tcW w:w="1781" w:type="dxa"/>
            <w:shd w:val="clear" w:color="auto" w:fill="F2F2F2" w:themeFill="background1" w:themeFillShade="F2"/>
            <w:vAlign w:val="center"/>
          </w:tcPr>
          <w:p w14:paraId="1309FC60" w14:textId="1288FFAE" w:rsidR="00E3216B" w:rsidRPr="004F3D2F" w:rsidRDefault="00E3216B"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0D713E06" w14:textId="77777777" w:rsidTr="004758B7">
        <w:trPr>
          <w:tblCellSpacing w:w="7" w:type="dxa"/>
          <w:jc w:val="center"/>
        </w:trPr>
        <w:tc>
          <w:tcPr>
            <w:tcW w:w="579" w:type="dxa"/>
            <w:shd w:val="clear" w:color="auto" w:fill="F2F2F2" w:themeFill="background1" w:themeFillShade="F2"/>
            <w:vAlign w:val="center"/>
          </w:tcPr>
          <w:p w14:paraId="4B15FC10" w14:textId="0BCC76F8" w:rsidR="00E3216B" w:rsidRDefault="00E3216B"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14</w:t>
            </w:r>
          </w:p>
        </w:tc>
        <w:tc>
          <w:tcPr>
            <w:tcW w:w="7216" w:type="dxa"/>
            <w:shd w:val="clear" w:color="auto" w:fill="F2F2F2" w:themeFill="background1" w:themeFillShade="F2"/>
          </w:tcPr>
          <w:p w14:paraId="2573C369" w14:textId="33CE953D" w:rsidR="00E3216B" w:rsidRPr="00E3216B" w:rsidRDefault="00E3216B" w:rsidP="00EF4EC7">
            <w:pPr>
              <w:bidi/>
              <w:spacing w:after="0" w:line="276" w:lineRule="auto"/>
              <w:ind w:right="43"/>
              <w:jc w:val="both"/>
              <w:rPr>
                <w:rFonts w:ascii="Sakkal Majalla" w:hAnsi="Sakkal Majalla" w:cs="Sakkal Majalla"/>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وَاسْتَعِينُوا بِالصَّبْرِ وَالصَّلَاةِ</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45 البقرة </w:t>
            </w:r>
          </w:p>
        </w:tc>
        <w:tc>
          <w:tcPr>
            <w:tcW w:w="1781" w:type="dxa"/>
            <w:shd w:val="clear" w:color="auto" w:fill="F2F2F2" w:themeFill="background1" w:themeFillShade="F2"/>
            <w:vAlign w:val="center"/>
          </w:tcPr>
          <w:p w14:paraId="651C6590" w14:textId="2BC4FE80" w:rsidR="00E3216B" w:rsidRDefault="00E3216B" w:rsidP="00EF4EC7">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037940AA" w14:textId="77777777" w:rsidTr="004758B7">
        <w:trPr>
          <w:tblCellSpacing w:w="7" w:type="dxa"/>
          <w:jc w:val="center"/>
        </w:trPr>
        <w:tc>
          <w:tcPr>
            <w:tcW w:w="579" w:type="dxa"/>
            <w:shd w:val="clear" w:color="auto" w:fill="F2F2F2" w:themeFill="background1" w:themeFillShade="F2"/>
            <w:vAlign w:val="center"/>
          </w:tcPr>
          <w:p w14:paraId="3D531F49" w14:textId="22BA8CF7" w:rsidR="00E3216B" w:rsidRDefault="00E3216B" w:rsidP="00EF4EC7">
            <w:pPr>
              <w:bidi/>
              <w:spacing w:after="0" w:line="276" w:lineRule="auto"/>
              <w:ind w:right="43"/>
              <w:jc w:val="center"/>
              <w:rPr>
                <w:rFonts w:ascii="Sakkal Majalla" w:hAnsi="Sakkal Majalla" w:cs="Sakkal Majalla" w:hint="cs"/>
                <w:b/>
                <w:bCs/>
                <w:sz w:val="28"/>
                <w:szCs w:val="28"/>
                <w:rtl/>
                <w:lang w:bidi="ar-EG"/>
              </w:rPr>
            </w:pPr>
            <w:r>
              <w:rPr>
                <w:rFonts w:ascii="Sakkal Majalla" w:hAnsi="Sakkal Majalla" w:cs="Sakkal Majalla" w:hint="cs"/>
                <w:b/>
                <w:bCs/>
                <w:sz w:val="28"/>
                <w:szCs w:val="28"/>
                <w:rtl/>
                <w:lang w:bidi="ar-EG"/>
              </w:rPr>
              <w:t>15</w:t>
            </w:r>
          </w:p>
        </w:tc>
        <w:tc>
          <w:tcPr>
            <w:tcW w:w="7216" w:type="dxa"/>
            <w:shd w:val="clear" w:color="auto" w:fill="F2F2F2" w:themeFill="background1" w:themeFillShade="F2"/>
          </w:tcPr>
          <w:p w14:paraId="38E3F5AF" w14:textId="64EEB3B6"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دفع الإشكال في اسم الإشارة كما في الكلام على قوله تعالى: </w:t>
            </w:r>
            <w:proofErr w:type="gramStart"/>
            <w:r w:rsidRPr="00E3216B">
              <w:rPr>
                <w:rFonts w:ascii="Sakkal Majalla" w:hAnsi="Sakkal Majalla" w:cs="Sakkal Majalla" w:hint="cs"/>
                <w:sz w:val="28"/>
                <w:szCs w:val="28"/>
                <w:rtl/>
              </w:rPr>
              <w:t xml:space="preserve">" </w:t>
            </w:r>
            <w:r w:rsidRPr="00E3216B">
              <w:rPr>
                <w:rFonts w:ascii="Sakkal Majalla" w:hAnsi="Sakkal Majalla" w:cs="Sakkal Majalla"/>
                <w:sz w:val="28"/>
                <w:szCs w:val="28"/>
                <w:rtl/>
              </w:rPr>
              <w:t xml:space="preserve"> وَتِلْكَ</w:t>
            </w:r>
            <w:proofErr w:type="gramEnd"/>
            <w:r w:rsidRPr="00E3216B">
              <w:rPr>
                <w:rFonts w:ascii="Sakkal Majalla" w:hAnsi="Sakkal Majalla" w:cs="Sakkal Majalla"/>
                <w:sz w:val="28"/>
                <w:szCs w:val="28"/>
                <w:rtl/>
              </w:rPr>
              <w:t xml:space="preserve"> حُجَّتُنا آتَيْناها إِبْراهِيمَ عَلى قَوْمِهِ</w:t>
            </w:r>
            <w:r w:rsidRPr="00E3216B">
              <w:rPr>
                <w:rFonts w:ascii="Sakkal Majalla" w:hAnsi="Sakkal Majalla" w:cs="Sakkal Majalla" w:hint="cs"/>
                <w:sz w:val="28"/>
                <w:szCs w:val="28"/>
                <w:rtl/>
              </w:rPr>
              <w:t>" الانعام 83</w:t>
            </w:r>
          </w:p>
        </w:tc>
        <w:tc>
          <w:tcPr>
            <w:tcW w:w="1781" w:type="dxa"/>
            <w:shd w:val="clear" w:color="auto" w:fill="F2F2F2" w:themeFill="background1" w:themeFillShade="F2"/>
            <w:vAlign w:val="center"/>
          </w:tcPr>
          <w:p w14:paraId="1C54FCF7" w14:textId="3F643CBB"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222C686D" w14:textId="77777777" w:rsidTr="004758B7">
        <w:trPr>
          <w:tblCellSpacing w:w="7" w:type="dxa"/>
          <w:jc w:val="center"/>
        </w:trPr>
        <w:tc>
          <w:tcPr>
            <w:tcW w:w="579" w:type="dxa"/>
            <w:shd w:val="clear" w:color="auto" w:fill="F2F2F2" w:themeFill="background1" w:themeFillShade="F2"/>
            <w:vAlign w:val="center"/>
          </w:tcPr>
          <w:p w14:paraId="64E21562" w14:textId="510DB3CF" w:rsidR="00E3216B" w:rsidRPr="004F3D2F" w:rsidRDefault="00E3216B" w:rsidP="00EF4EC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16</w:t>
            </w:r>
          </w:p>
        </w:tc>
        <w:tc>
          <w:tcPr>
            <w:tcW w:w="7216" w:type="dxa"/>
            <w:shd w:val="clear" w:color="auto" w:fill="F2F2F2" w:themeFill="background1" w:themeFillShade="F2"/>
          </w:tcPr>
          <w:p w14:paraId="505B48B6" w14:textId="4ABD8C48" w:rsidR="00E3216B" w:rsidRPr="00E3216B" w:rsidRDefault="00E3216B" w:rsidP="00EF4EC7">
            <w:pPr>
              <w:bidi/>
              <w:spacing w:after="0" w:line="276" w:lineRule="auto"/>
              <w:ind w:right="43"/>
              <w:jc w:val="both"/>
              <w:rPr>
                <w:rFonts w:ascii="Sakkal Majalla" w:hAnsi="Sakkal Majalla" w:cs="Sakkal Majalla"/>
                <w:sz w:val="28"/>
                <w:szCs w:val="28"/>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وَلَا تَقْفُ مَا لَيْسَ لَكَ بِهِ عِلْمٌ</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36 الاسراء.</w:t>
            </w:r>
          </w:p>
        </w:tc>
        <w:tc>
          <w:tcPr>
            <w:tcW w:w="1781" w:type="dxa"/>
            <w:shd w:val="clear" w:color="auto" w:fill="F2F2F2" w:themeFill="background1" w:themeFillShade="F2"/>
            <w:vAlign w:val="center"/>
          </w:tcPr>
          <w:p w14:paraId="59014E79" w14:textId="14B215E1" w:rsidR="00E3216B" w:rsidRPr="004F3D2F" w:rsidRDefault="00E3216B"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04A891D2" w14:textId="77777777" w:rsidTr="004758B7">
        <w:trPr>
          <w:tblCellSpacing w:w="7" w:type="dxa"/>
          <w:jc w:val="center"/>
        </w:trPr>
        <w:tc>
          <w:tcPr>
            <w:tcW w:w="579" w:type="dxa"/>
            <w:shd w:val="clear" w:color="auto" w:fill="F2F2F2" w:themeFill="background1" w:themeFillShade="F2"/>
            <w:vAlign w:val="center"/>
          </w:tcPr>
          <w:p w14:paraId="05F79BD5" w14:textId="4E90164F" w:rsidR="00E3216B" w:rsidRDefault="00E3216B" w:rsidP="00EF4EC7">
            <w:pPr>
              <w:bidi/>
              <w:spacing w:after="0" w:line="276" w:lineRule="auto"/>
              <w:ind w:right="43"/>
              <w:jc w:val="center"/>
              <w:rPr>
                <w:rFonts w:ascii="Sakkal Majalla" w:hAnsi="Sakkal Majalla" w:cs="Sakkal Majalla" w:hint="cs"/>
                <w:b/>
                <w:bCs/>
                <w:sz w:val="28"/>
                <w:szCs w:val="28"/>
                <w:rtl/>
                <w:lang w:bidi="ar-EG"/>
              </w:rPr>
            </w:pPr>
            <w:r>
              <w:rPr>
                <w:rFonts w:ascii="Sakkal Majalla" w:hAnsi="Sakkal Majalla" w:cs="Sakkal Majalla" w:hint="cs"/>
                <w:b/>
                <w:bCs/>
                <w:sz w:val="28"/>
                <w:szCs w:val="28"/>
                <w:rtl/>
                <w:lang w:bidi="ar-EG"/>
              </w:rPr>
              <w:t>17</w:t>
            </w:r>
          </w:p>
        </w:tc>
        <w:tc>
          <w:tcPr>
            <w:tcW w:w="7216" w:type="dxa"/>
            <w:shd w:val="clear" w:color="auto" w:fill="F2F2F2" w:themeFill="background1" w:themeFillShade="F2"/>
          </w:tcPr>
          <w:p w14:paraId="0721DF79" w14:textId="64BB8AB5" w:rsidR="00E3216B" w:rsidRPr="00E3216B" w:rsidRDefault="00E3216B" w:rsidP="00EF4EC7">
            <w:pPr>
              <w:bidi/>
              <w:spacing w:after="0" w:line="276" w:lineRule="auto"/>
              <w:ind w:right="43"/>
              <w:jc w:val="both"/>
              <w:rPr>
                <w:rFonts w:ascii="Sakkal Majalla" w:hAnsi="Sakkal Majalla" w:cs="Sakkal Majalla" w:hint="cs"/>
                <w:sz w:val="28"/>
                <w:szCs w:val="28"/>
                <w:rtl/>
              </w:rPr>
            </w:pPr>
            <w:r w:rsidRPr="00E3216B">
              <w:rPr>
                <w:rFonts w:ascii="Sakkal Majalla" w:hAnsi="Sakkal Majalla" w:cs="Sakkal Majalla" w:hint="cs"/>
                <w:sz w:val="28"/>
                <w:szCs w:val="28"/>
                <w:rtl/>
              </w:rPr>
              <w:t xml:space="preserve">الكلام على قوله تعالى: " </w:t>
            </w:r>
            <w:r w:rsidRPr="00E3216B">
              <w:rPr>
                <w:rFonts w:ascii="Sakkal Majalla" w:hAnsi="Sakkal Majalla" w:cs="Sakkal Majalla"/>
                <w:sz w:val="28"/>
                <w:szCs w:val="28"/>
                <w:rtl/>
              </w:rPr>
              <w:t>وَلَا تَقْفُ مَا لَيْسَ لَكَ بِهِ عِلْمٌ</w:t>
            </w:r>
            <w:r w:rsidRPr="00E3216B">
              <w:rPr>
                <w:rFonts w:ascii="Sakkal Majalla" w:hAnsi="Sakkal Majalla" w:cs="Sakkal Majalla" w:hint="cs"/>
                <w:sz w:val="28"/>
                <w:szCs w:val="28"/>
                <w:rtl/>
              </w:rPr>
              <w:t xml:space="preserve">" </w:t>
            </w:r>
            <w:proofErr w:type="spellStart"/>
            <w:r w:rsidRPr="00E3216B">
              <w:rPr>
                <w:rFonts w:ascii="Sakkal Majalla" w:hAnsi="Sakkal Majalla" w:cs="Sakkal Majalla" w:hint="cs"/>
                <w:sz w:val="28"/>
                <w:szCs w:val="28"/>
                <w:rtl/>
              </w:rPr>
              <w:t>الاية</w:t>
            </w:r>
            <w:proofErr w:type="spellEnd"/>
            <w:r w:rsidRPr="00E3216B">
              <w:rPr>
                <w:rFonts w:ascii="Sakkal Majalla" w:hAnsi="Sakkal Majalla" w:cs="Sakkal Majalla" w:hint="cs"/>
                <w:sz w:val="28"/>
                <w:szCs w:val="28"/>
                <w:rtl/>
              </w:rPr>
              <w:t xml:space="preserve"> 36 الاسراء.</w:t>
            </w:r>
          </w:p>
        </w:tc>
        <w:tc>
          <w:tcPr>
            <w:tcW w:w="1781" w:type="dxa"/>
            <w:shd w:val="clear" w:color="auto" w:fill="F2F2F2" w:themeFill="background1" w:themeFillShade="F2"/>
            <w:vAlign w:val="center"/>
          </w:tcPr>
          <w:p w14:paraId="3986D510" w14:textId="0EFE1BA7" w:rsidR="00E3216B" w:rsidRDefault="00E3216B" w:rsidP="00EF4EC7">
            <w:pPr>
              <w:bidi/>
              <w:spacing w:after="0" w:line="276" w:lineRule="auto"/>
              <w:ind w:right="43"/>
              <w:jc w:val="center"/>
              <w:rPr>
                <w:rFonts w:ascii="Sakkal Majalla" w:hAnsi="Sakkal Majalla" w:cs="Sakkal Majalla" w:hint="cs"/>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E3216B" w:rsidRPr="004F3D2F" w14:paraId="6DC81E57" w14:textId="77777777" w:rsidTr="009849A1">
        <w:trPr>
          <w:trHeight w:val="375"/>
          <w:tblCellSpacing w:w="7" w:type="dxa"/>
          <w:jc w:val="center"/>
        </w:trPr>
        <w:tc>
          <w:tcPr>
            <w:tcW w:w="7809" w:type="dxa"/>
            <w:gridSpan w:val="2"/>
            <w:shd w:val="clear" w:color="auto" w:fill="52B5C2"/>
            <w:vAlign w:val="center"/>
          </w:tcPr>
          <w:p w14:paraId="4DF5D56E" w14:textId="77777777" w:rsidR="00E3216B" w:rsidRPr="004F3D2F" w:rsidRDefault="00E3216B" w:rsidP="00EF4EC7">
            <w:pPr>
              <w:bidi/>
              <w:spacing w:after="0" w:line="276" w:lineRule="auto"/>
              <w:jc w:val="center"/>
              <w:rPr>
                <w:rFonts w:ascii="Sakkal Majalla" w:hAnsi="Sakkal Majalla" w:cs="Sakkal Majalla"/>
                <w:color w:val="FFFFFF" w:themeColor="background1"/>
                <w:sz w:val="28"/>
                <w:szCs w:val="28"/>
                <w:rtl/>
                <w:lang w:bidi="ar-EG"/>
              </w:rPr>
            </w:pPr>
            <w:r w:rsidRPr="004F3D2F">
              <w:rPr>
                <w:rFonts w:ascii="Sakkal Majalla" w:hAnsi="Sakkal Majalla" w:cs="Sakkal Majalla"/>
                <w:color w:val="FFFFFF" w:themeColor="background1"/>
                <w:sz w:val="28"/>
                <w:szCs w:val="28"/>
                <w:rtl/>
                <w:lang w:bidi="ar-EG"/>
              </w:rPr>
              <w:t>المجموع</w:t>
            </w:r>
          </w:p>
        </w:tc>
        <w:tc>
          <w:tcPr>
            <w:tcW w:w="1781" w:type="dxa"/>
            <w:shd w:val="clear" w:color="auto" w:fill="52B5C2"/>
            <w:vAlign w:val="center"/>
          </w:tcPr>
          <w:p w14:paraId="6B09B094" w14:textId="5D72067E" w:rsidR="00E3216B" w:rsidRPr="004F3D2F" w:rsidRDefault="00E3216B" w:rsidP="00EF4EC7">
            <w:pPr>
              <w:bidi/>
              <w:spacing w:after="0" w:line="276" w:lineRule="auto"/>
              <w:jc w:val="center"/>
              <w:rPr>
                <w:rFonts w:ascii="Sakkal Majalla" w:hAnsi="Sakkal Majalla" w:cs="Sakkal Majalla"/>
                <w:color w:val="FFFFFF" w:themeColor="background1"/>
                <w:sz w:val="28"/>
                <w:szCs w:val="28"/>
              </w:rPr>
            </w:pPr>
            <w:r>
              <w:rPr>
                <w:rFonts w:ascii="Sakkal Majalla" w:hAnsi="Sakkal Majalla" w:cs="Sakkal Majalla" w:hint="cs"/>
                <w:color w:val="FFFFFF" w:themeColor="background1"/>
                <w:sz w:val="28"/>
                <w:szCs w:val="28"/>
                <w:rtl/>
              </w:rPr>
              <w:t>51 ساعة</w:t>
            </w:r>
          </w:p>
        </w:tc>
      </w:tr>
    </w:tbl>
    <w:p w14:paraId="1414BBEE" w14:textId="19EDFC24" w:rsidR="00E434B1" w:rsidRPr="004F3D2F" w:rsidRDefault="00E434B1" w:rsidP="00EF4EC7">
      <w:pPr>
        <w:pStyle w:val="1"/>
        <w:bidi/>
        <w:spacing w:line="276" w:lineRule="auto"/>
        <w:rPr>
          <w:rStyle w:val="a5"/>
          <w:rFonts w:ascii="Sakkal Majalla" w:hAnsi="Sakkal Majalla" w:cs="Sakkal Majalla"/>
          <w:b/>
          <w:bCs/>
          <w:color w:val="4C3D8E"/>
          <w:sz w:val="32"/>
          <w:szCs w:val="32"/>
          <w:rtl/>
          <w:lang w:bidi="ar-YE"/>
        </w:rPr>
      </w:pPr>
      <w:bookmarkStart w:id="5" w:name="_Toc135746975"/>
      <w:r w:rsidRPr="004F3D2F">
        <w:rPr>
          <w:rStyle w:val="a5"/>
          <w:rFonts w:ascii="Sakkal Majalla" w:hAnsi="Sakkal Majalla" w:cs="Sakkal Majalla"/>
          <w:b/>
          <w:bCs/>
          <w:color w:val="4C3D8E"/>
          <w:sz w:val="32"/>
          <w:szCs w:val="32"/>
          <w:rtl/>
          <w:lang w:bidi="ar-YE"/>
        </w:rPr>
        <w:t>د. أنشطة تقييم الطلبة</w:t>
      </w:r>
      <w:bookmarkEnd w:id="5"/>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485"/>
        <w:gridCol w:w="5409"/>
        <w:gridCol w:w="1724"/>
        <w:gridCol w:w="2014"/>
      </w:tblGrid>
      <w:tr w:rsidR="00E434B1" w:rsidRPr="004F3D2F" w14:paraId="61FC46DF" w14:textId="77777777" w:rsidTr="009849A1">
        <w:trPr>
          <w:tblHeader/>
          <w:tblCellSpacing w:w="7" w:type="dxa"/>
          <w:jc w:val="center"/>
        </w:trPr>
        <w:tc>
          <w:tcPr>
            <w:tcW w:w="464" w:type="dxa"/>
            <w:shd w:val="clear" w:color="auto" w:fill="4C3D8E"/>
            <w:vAlign w:val="center"/>
          </w:tcPr>
          <w:p w14:paraId="0C768A0D"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w:t>
            </w:r>
          </w:p>
        </w:tc>
        <w:tc>
          <w:tcPr>
            <w:tcW w:w="5395" w:type="dxa"/>
            <w:shd w:val="clear" w:color="auto" w:fill="4C3D8E"/>
            <w:vAlign w:val="center"/>
          </w:tcPr>
          <w:p w14:paraId="3A9ADDDB"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أنشطة التقييم</w:t>
            </w:r>
          </w:p>
        </w:tc>
        <w:tc>
          <w:tcPr>
            <w:tcW w:w="1710" w:type="dxa"/>
            <w:shd w:val="clear" w:color="auto" w:fill="4C3D8E"/>
            <w:vAlign w:val="center"/>
          </w:tcPr>
          <w:p w14:paraId="623DE67A"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توقيت التقييم</w:t>
            </w:r>
          </w:p>
          <w:p w14:paraId="7BBFCEBA" w14:textId="77777777" w:rsidR="00E434B1" w:rsidRPr="00BD545C" w:rsidRDefault="00E434B1" w:rsidP="00EF4EC7">
            <w:pPr>
              <w:bidi/>
              <w:spacing w:after="0" w:line="276" w:lineRule="auto"/>
              <w:jc w:val="center"/>
              <w:rPr>
                <w:rFonts w:ascii="Sakkal Majalla" w:hAnsi="Sakkal Majalla" w:cs="Sakkal Majalla"/>
                <w:color w:val="FFFFFF" w:themeColor="background1"/>
                <w:sz w:val="28"/>
                <w:szCs w:val="28"/>
              </w:rPr>
            </w:pPr>
            <w:r w:rsidRPr="00BD545C">
              <w:rPr>
                <w:rFonts w:ascii="Sakkal Majalla" w:hAnsi="Sakkal Majalla" w:cs="Sakkal Majalla"/>
                <w:color w:val="FFFFFF" w:themeColor="background1"/>
                <w:sz w:val="24"/>
                <w:szCs w:val="24"/>
                <w:rtl/>
              </w:rPr>
              <w:t>(بالأسبوع)</w:t>
            </w:r>
          </w:p>
        </w:tc>
        <w:tc>
          <w:tcPr>
            <w:tcW w:w="1993" w:type="dxa"/>
            <w:shd w:val="clear" w:color="auto" w:fill="4C3D8E"/>
            <w:vAlign w:val="center"/>
          </w:tcPr>
          <w:p w14:paraId="086AB1CE"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النسبة </w:t>
            </w:r>
          </w:p>
          <w:p w14:paraId="0033E59C"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من إجمالي درجة التقييم</w:t>
            </w:r>
          </w:p>
        </w:tc>
      </w:tr>
      <w:tr w:rsidR="00752EF8" w:rsidRPr="004F3D2F" w14:paraId="76F00AF6" w14:textId="77777777" w:rsidTr="00911053">
        <w:trPr>
          <w:trHeight w:val="260"/>
          <w:tblCellSpacing w:w="7" w:type="dxa"/>
          <w:jc w:val="center"/>
        </w:trPr>
        <w:tc>
          <w:tcPr>
            <w:tcW w:w="464" w:type="dxa"/>
            <w:shd w:val="clear" w:color="auto" w:fill="F2F2F2" w:themeFill="background1" w:themeFillShade="F2"/>
            <w:vAlign w:val="center"/>
          </w:tcPr>
          <w:p w14:paraId="2637B181"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5395" w:type="dxa"/>
            <w:shd w:val="clear" w:color="auto" w:fill="F2F2F2" w:themeFill="background1" w:themeFillShade="F2"/>
            <w:vAlign w:val="center"/>
          </w:tcPr>
          <w:p w14:paraId="41A17795" w14:textId="6A3486F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المناقشات</w:t>
            </w:r>
          </w:p>
        </w:tc>
        <w:tc>
          <w:tcPr>
            <w:tcW w:w="1710" w:type="dxa"/>
            <w:shd w:val="clear" w:color="auto" w:fill="F2F2F2" w:themeFill="background1" w:themeFillShade="F2"/>
            <w:vAlign w:val="center"/>
          </w:tcPr>
          <w:p w14:paraId="6A75612C" w14:textId="7C2AE18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في كل أسبوع</w:t>
            </w:r>
          </w:p>
        </w:tc>
        <w:tc>
          <w:tcPr>
            <w:tcW w:w="1993" w:type="dxa"/>
            <w:shd w:val="clear" w:color="auto" w:fill="F2F2F2" w:themeFill="background1" w:themeFillShade="F2"/>
            <w:vAlign w:val="center"/>
          </w:tcPr>
          <w:p w14:paraId="341DD137" w14:textId="141A3D6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74E15B81" w14:textId="77777777" w:rsidTr="00911053">
        <w:trPr>
          <w:trHeight w:val="260"/>
          <w:tblCellSpacing w:w="7" w:type="dxa"/>
          <w:jc w:val="center"/>
        </w:trPr>
        <w:tc>
          <w:tcPr>
            <w:tcW w:w="464" w:type="dxa"/>
            <w:shd w:val="clear" w:color="auto" w:fill="D9D9D9" w:themeFill="background1" w:themeFillShade="D9"/>
            <w:vAlign w:val="center"/>
          </w:tcPr>
          <w:p w14:paraId="71E1735A"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2</w:t>
            </w:r>
          </w:p>
        </w:tc>
        <w:tc>
          <w:tcPr>
            <w:tcW w:w="5395" w:type="dxa"/>
            <w:shd w:val="clear" w:color="auto" w:fill="D9D9D9" w:themeFill="background1" w:themeFillShade="D9"/>
            <w:vAlign w:val="center"/>
          </w:tcPr>
          <w:p w14:paraId="71134ACA" w14:textId="4DB15D2C"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اختبار قصير</w:t>
            </w:r>
          </w:p>
        </w:tc>
        <w:tc>
          <w:tcPr>
            <w:tcW w:w="1710" w:type="dxa"/>
            <w:shd w:val="clear" w:color="auto" w:fill="D9D9D9" w:themeFill="background1" w:themeFillShade="D9"/>
            <w:vAlign w:val="center"/>
          </w:tcPr>
          <w:p w14:paraId="0C291468" w14:textId="28503DE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الخامس</w:t>
            </w:r>
          </w:p>
        </w:tc>
        <w:tc>
          <w:tcPr>
            <w:tcW w:w="1993" w:type="dxa"/>
            <w:shd w:val="clear" w:color="auto" w:fill="D9D9D9" w:themeFill="background1" w:themeFillShade="D9"/>
            <w:vAlign w:val="center"/>
          </w:tcPr>
          <w:p w14:paraId="1F009859" w14:textId="29635D0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4C3BDAD4" w14:textId="77777777" w:rsidTr="00911053">
        <w:trPr>
          <w:trHeight w:val="260"/>
          <w:tblCellSpacing w:w="7" w:type="dxa"/>
          <w:jc w:val="center"/>
        </w:trPr>
        <w:tc>
          <w:tcPr>
            <w:tcW w:w="464" w:type="dxa"/>
            <w:shd w:val="clear" w:color="auto" w:fill="F2F2F2" w:themeFill="background1" w:themeFillShade="F2"/>
            <w:vAlign w:val="center"/>
          </w:tcPr>
          <w:p w14:paraId="04806784" w14:textId="77777777"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395" w:type="dxa"/>
            <w:shd w:val="clear" w:color="auto" w:fill="F2F2F2" w:themeFill="background1" w:themeFillShade="F2"/>
            <w:vAlign w:val="center"/>
          </w:tcPr>
          <w:p w14:paraId="4D0FEBF9" w14:textId="63F4790F"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صفي</w:t>
            </w:r>
            <w:r w:rsidRPr="00E11077">
              <w:rPr>
                <w:rFonts w:ascii="Sakkal Majalla" w:hAnsi="Sakkal Majalla" w:cs="Sakkal Majalla" w:hint="cs"/>
                <w:color w:val="000000"/>
                <w:spacing w:val="-2"/>
                <w:sz w:val="28"/>
                <w:szCs w:val="28"/>
                <w:rtl/>
              </w:rPr>
              <w:t xml:space="preserve"> التَّحريري</w:t>
            </w:r>
          </w:p>
        </w:tc>
        <w:tc>
          <w:tcPr>
            <w:tcW w:w="1710" w:type="dxa"/>
            <w:shd w:val="clear" w:color="auto" w:fill="F2F2F2" w:themeFill="background1" w:themeFillShade="F2"/>
            <w:vAlign w:val="center"/>
          </w:tcPr>
          <w:p w14:paraId="76DC920F" w14:textId="34D51209"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sidRPr="00E11077">
              <w:rPr>
                <w:rFonts w:ascii="Sakkal Majalla" w:hAnsi="Sakkal Majalla" w:cs="Sakkal Majalla"/>
                <w:color w:val="000000"/>
                <w:spacing w:val="-2"/>
                <w:sz w:val="28"/>
                <w:szCs w:val="28"/>
                <w:rtl/>
              </w:rPr>
              <w:t>الث</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امن</w:t>
            </w:r>
          </w:p>
        </w:tc>
        <w:tc>
          <w:tcPr>
            <w:tcW w:w="1993" w:type="dxa"/>
            <w:shd w:val="clear" w:color="auto" w:fill="F2F2F2" w:themeFill="background1" w:themeFillShade="F2"/>
            <w:vAlign w:val="center"/>
          </w:tcPr>
          <w:p w14:paraId="06DC4B27" w14:textId="6D21B81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3</w:t>
            </w:r>
            <w:r w:rsidRPr="00E11077">
              <w:rPr>
                <w:rFonts w:ascii="Sakkal Majalla" w:hAnsi="Sakkal Majalla" w:cs="Sakkal Majalla" w:hint="cs"/>
                <w:color w:val="000000"/>
                <w:spacing w:val="-2"/>
                <w:sz w:val="28"/>
                <w:szCs w:val="28"/>
                <w:rtl/>
              </w:rPr>
              <w:t>0 %</w:t>
            </w:r>
          </w:p>
        </w:tc>
      </w:tr>
      <w:tr w:rsidR="00752EF8" w:rsidRPr="004F3D2F" w14:paraId="10F62F8E" w14:textId="77777777" w:rsidTr="00911053">
        <w:trPr>
          <w:trHeight w:val="260"/>
          <w:tblCellSpacing w:w="7" w:type="dxa"/>
          <w:jc w:val="center"/>
        </w:trPr>
        <w:tc>
          <w:tcPr>
            <w:tcW w:w="464" w:type="dxa"/>
            <w:shd w:val="clear" w:color="auto" w:fill="D9D9D9" w:themeFill="background1" w:themeFillShade="D9"/>
            <w:vAlign w:val="center"/>
          </w:tcPr>
          <w:p w14:paraId="2F46D1AE" w14:textId="187C222F"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4</w:t>
            </w:r>
          </w:p>
        </w:tc>
        <w:tc>
          <w:tcPr>
            <w:tcW w:w="5395" w:type="dxa"/>
            <w:shd w:val="clear" w:color="auto" w:fill="D9D9D9" w:themeFill="background1" w:themeFillShade="D9"/>
            <w:vAlign w:val="center"/>
          </w:tcPr>
          <w:p w14:paraId="4AE6D1CF" w14:textId="41A0158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 xml:space="preserve">التَّقارير </w:t>
            </w:r>
          </w:p>
        </w:tc>
        <w:tc>
          <w:tcPr>
            <w:tcW w:w="1710" w:type="dxa"/>
            <w:shd w:val="clear" w:color="auto" w:fill="D9D9D9" w:themeFill="background1" w:themeFillShade="D9"/>
            <w:vAlign w:val="center"/>
          </w:tcPr>
          <w:p w14:paraId="140BC4A0" w14:textId="3565FD4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العاشر</w:t>
            </w:r>
          </w:p>
        </w:tc>
        <w:tc>
          <w:tcPr>
            <w:tcW w:w="1993" w:type="dxa"/>
            <w:shd w:val="clear" w:color="auto" w:fill="D9D9D9" w:themeFill="background1" w:themeFillShade="D9"/>
            <w:vAlign w:val="center"/>
          </w:tcPr>
          <w:p w14:paraId="2282DA1C" w14:textId="24B1AF6F"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510B18BE" w14:textId="77777777" w:rsidTr="00911053">
        <w:trPr>
          <w:trHeight w:val="260"/>
          <w:tblCellSpacing w:w="7" w:type="dxa"/>
          <w:jc w:val="center"/>
        </w:trPr>
        <w:tc>
          <w:tcPr>
            <w:tcW w:w="464" w:type="dxa"/>
            <w:shd w:val="clear" w:color="auto" w:fill="D9D9D9" w:themeFill="background1" w:themeFillShade="D9"/>
            <w:vAlign w:val="center"/>
          </w:tcPr>
          <w:p w14:paraId="79A65103" w14:textId="6D381CE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lastRenderedPageBreak/>
              <w:t>5</w:t>
            </w:r>
          </w:p>
        </w:tc>
        <w:tc>
          <w:tcPr>
            <w:tcW w:w="5395" w:type="dxa"/>
            <w:shd w:val="clear" w:color="auto" w:fill="D9D9D9" w:themeFill="background1" w:themeFillShade="D9"/>
            <w:vAlign w:val="center"/>
          </w:tcPr>
          <w:p w14:paraId="7C7EDE0A" w14:textId="4FA402B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العروض</w:t>
            </w:r>
          </w:p>
        </w:tc>
        <w:tc>
          <w:tcPr>
            <w:tcW w:w="1710" w:type="dxa"/>
            <w:shd w:val="clear" w:color="auto" w:fill="D9D9D9" w:themeFill="background1" w:themeFillShade="D9"/>
            <w:vAlign w:val="center"/>
          </w:tcPr>
          <w:p w14:paraId="2A1932E0" w14:textId="62096565"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الثَّاني عشر</w:t>
            </w:r>
          </w:p>
        </w:tc>
        <w:tc>
          <w:tcPr>
            <w:tcW w:w="1993" w:type="dxa"/>
            <w:shd w:val="clear" w:color="auto" w:fill="D9D9D9" w:themeFill="background1" w:themeFillShade="D9"/>
            <w:vAlign w:val="center"/>
          </w:tcPr>
          <w:p w14:paraId="23C17DFD" w14:textId="1D83CD0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159A2D3F" w14:textId="77777777" w:rsidTr="00911053">
        <w:trPr>
          <w:trHeight w:val="260"/>
          <w:tblCellSpacing w:w="7" w:type="dxa"/>
          <w:jc w:val="center"/>
        </w:trPr>
        <w:tc>
          <w:tcPr>
            <w:tcW w:w="464" w:type="dxa"/>
            <w:shd w:val="clear" w:color="auto" w:fill="D9D9D9" w:themeFill="background1" w:themeFillShade="D9"/>
            <w:vAlign w:val="center"/>
          </w:tcPr>
          <w:p w14:paraId="6467AD45" w14:textId="1CB9636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6</w:t>
            </w:r>
          </w:p>
        </w:tc>
        <w:tc>
          <w:tcPr>
            <w:tcW w:w="5395" w:type="dxa"/>
            <w:shd w:val="clear" w:color="auto" w:fill="D9D9D9" w:themeFill="background1" w:themeFillShade="D9"/>
            <w:vAlign w:val="center"/>
          </w:tcPr>
          <w:p w14:paraId="786F2D6B" w14:textId="645C55C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هائي الت</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حريري</w:t>
            </w:r>
          </w:p>
        </w:tc>
        <w:tc>
          <w:tcPr>
            <w:tcW w:w="1710" w:type="dxa"/>
            <w:shd w:val="clear" w:color="auto" w:fill="D9D9D9" w:themeFill="background1" w:themeFillShade="D9"/>
            <w:vAlign w:val="center"/>
          </w:tcPr>
          <w:p w14:paraId="5C2E5DA7" w14:textId="4552EEB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Pr>
                <w:rFonts w:ascii="Sakkal Majalla" w:hAnsi="Sakkal Majalla" w:cs="Sakkal Majalla"/>
                <w:color w:val="000000"/>
                <w:spacing w:val="-2"/>
                <w:sz w:val="28"/>
                <w:szCs w:val="28"/>
                <w:rtl/>
              </w:rPr>
              <w:t>ال</w:t>
            </w:r>
            <w:r>
              <w:rPr>
                <w:rFonts w:ascii="Sakkal Majalla" w:hAnsi="Sakkal Majalla" w:cs="Sakkal Majalla" w:hint="cs"/>
                <w:color w:val="000000"/>
                <w:spacing w:val="-2"/>
                <w:sz w:val="28"/>
                <w:szCs w:val="28"/>
                <w:rtl/>
              </w:rPr>
              <w:t>خامس</w:t>
            </w:r>
            <w:r w:rsidRPr="00E11077">
              <w:rPr>
                <w:rFonts w:ascii="Sakkal Majalla" w:hAnsi="Sakkal Majalla" w:cs="Sakkal Majalla"/>
                <w:color w:val="000000"/>
                <w:spacing w:val="-2"/>
                <w:sz w:val="28"/>
                <w:szCs w:val="28"/>
                <w:rtl/>
              </w:rPr>
              <w:t xml:space="preserve"> عشر</w:t>
            </w:r>
          </w:p>
        </w:tc>
        <w:tc>
          <w:tcPr>
            <w:tcW w:w="1993" w:type="dxa"/>
            <w:shd w:val="clear" w:color="auto" w:fill="D9D9D9" w:themeFill="background1" w:themeFillShade="D9"/>
            <w:vAlign w:val="center"/>
          </w:tcPr>
          <w:p w14:paraId="79CBAC34" w14:textId="199D746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 xml:space="preserve">50 </w:t>
            </w:r>
            <w:r w:rsidRPr="00E11077">
              <w:rPr>
                <w:rFonts w:ascii="Sakkal Majalla" w:hAnsi="Sakkal Majalla" w:cs="Sakkal Majalla" w:hint="cs"/>
                <w:color w:val="000000"/>
                <w:spacing w:val="-2"/>
                <w:sz w:val="28"/>
                <w:szCs w:val="28"/>
                <w:rtl/>
              </w:rPr>
              <w:t>%</w:t>
            </w:r>
          </w:p>
        </w:tc>
      </w:tr>
    </w:tbl>
    <w:p w14:paraId="59D918B9" w14:textId="51C129F5" w:rsidR="00A4737E" w:rsidRPr="004F3D2F" w:rsidRDefault="00D8287E" w:rsidP="00EF4EC7">
      <w:pPr>
        <w:bidi/>
        <w:spacing w:after="240" w:line="276" w:lineRule="auto"/>
        <w:ind w:right="43"/>
        <w:jc w:val="lowKashida"/>
        <w:rPr>
          <w:rStyle w:val="a5"/>
          <w:rFonts w:ascii="Sakkal Majalla" w:hAnsi="Sakkal Majalla" w:cs="Sakkal Majalla"/>
          <w:color w:val="auto"/>
          <w:sz w:val="22"/>
          <w:szCs w:val="22"/>
          <w:rtl/>
        </w:rPr>
      </w:pPr>
      <w:r w:rsidRPr="004F3D2F">
        <w:rPr>
          <w:rFonts w:ascii="Sakkal Majalla" w:hAnsi="Sakkal Majalla" w:cs="Sakkal Majalla"/>
          <w:rtl/>
        </w:rPr>
        <w:t>أنشطة التقييم (اختبار تحريري، شفهي، عرض ت</w:t>
      </w:r>
      <w:r w:rsidR="00732704" w:rsidRPr="004F3D2F">
        <w:rPr>
          <w:rFonts w:ascii="Sakkal Majalla" w:hAnsi="Sakkal Majalla" w:cs="Sakkal Majalla"/>
          <w:rtl/>
        </w:rPr>
        <w:t>قديمي، مشروع جماعي، ورقة عمل وغيره</w:t>
      </w:r>
      <w:r w:rsidRPr="004F3D2F">
        <w:rPr>
          <w:rFonts w:ascii="Sakkal Majalla" w:hAnsi="Sakkal Majalla" w:cs="Sakkal Majalla"/>
          <w:rtl/>
        </w:rPr>
        <w:t>)</w:t>
      </w:r>
    </w:p>
    <w:p w14:paraId="11942B24" w14:textId="4BF9B9AF" w:rsidR="00D8287E" w:rsidRPr="004F3D2F" w:rsidRDefault="00D8287E" w:rsidP="00EF4EC7">
      <w:pPr>
        <w:pStyle w:val="1"/>
        <w:bidi/>
        <w:spacing w:line="276" w:lineRule="auto"/>
        <w:rPr>
          <w:rStyle w:val="a5"/>
          <w:rFonts w:ascii="Sakkal Majalla" w:hAnsi="Sakkal Majalla" w:cs="Sakkal Majalla"/>
          <w:b/>
          <w:bCs/>
          <w:color w:val="4C3D8E"/>
          <w:sz w:val="32"/>
          <w:szCs w:val="32"/>
          <w:rtl/>
          <w:lang w:bidi="ar-YE"/>
        </w:rPr>
      </w:pPr>
      <w:bookmarkStart w:id="6" w:name="_Toc135746976"/>
      <w:r w:rsidRPr="004F3D2F">
        <w:rPr>
          <w:rStyle w:val="a5"/>
          <w:rFonts w:ascii="Sakkal Majalla" w:hAnsi="Sakkal Majalla" w:cs="Sakkal Majalla"/>
          <w:b/>
          <w:bCs/>
          <w:color w:val="4C3D8E"/>
          <w:sz w:val="32"/>
          <w:szCs w:val="32"/>
          <w:rtl/>
          <w:lang w:bidi="ar-YE"/>
        </w:rPr>
        <w:t>ه. مصادر التعلم والمرافق:</w:t>
      </w:r>
      <w:bookmarkEnd w:id="6"/>
    </w:p>
    <w:p w14:paraId="4423A97F" w14:textId="4F48AAF2" w:rsidR="00D8287E" w:rsidRPr="004F3D2F" w:rsidRDefault="00D8287E"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1. قائمة </w:t>
      </w:r>
      <w:r w:rsidR="004605E1" w:rsidRPr="004F3D2F">
        <w:rPr>
          <w:rStyle w:val="a5"/>
          <w:rFonts w:ascii="Sakkal Majalla" w:hAnsi="Sakkal Majalla" w:cs="Sakkal Majalla"/>
          <w:b/>
          <w:bCs/>
          <w:color w:val="52B5C2"/>
          <w:sz w:val="28"/>
          <w:szCs w:val="28"/>
          <w:rtl/>
          <w:lang w:bidi="ar-YE"/>
        </w:rPr>
        <w:t>المراجع و</w:t>
      </w:r>
      <w:r w:rsidRPr="004F3D2F">
        <w:rPr>
          <w:rStyle w:val="a5"/>
          <w:rFonts w:ascii="Sakkal Majalla" w:hAnsi="Sakkal Majalla" w:cs="Sakkal Majalla"/>
          <w:b/>
          <w:bCs/>
          <w:color w:val="52B5C2"/>
          <w:sz w:val="28"/>
          <w:szCs w:val="28"/>
          <w:rtl/>
          <w:lang w:bidi="ar-YE"/>
        </w:rPr>
        <w:t>مصادر التعلم:</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840"/>
        <w:gridCol w:w="6792"/>
      </w:tblGrid>
      <w:tr w:rsidR="003C2048" w:rsidRPr="004F3D2F" w14:paraId="0755176E" w14:textId="77777777" w:rsidTr="009849A1">
        <w:trPr>
          <w:trHeight w:val="384"/>
          <w:tblCellSpacing w:w="7" w:type="dxa"/>
          <w:jc w:val="center"/>
        </w:trPr>
        <w:tc>
          <w:tcPr>
            <w:tcW w:w="2819" w:type="dxa"/>
            <w:shd w:val="clear" w:color="auto" w:fill="4C3D8E"/>
            <w:vAlign w:val="center"/>
          </w:tcPr>
          <w:p w14:paraId="24785E9F"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المرجع الرئيس للمقرر</w:t>
            </w:r>
          </w:p>
        </w:tc>
        <w:tc>
          <w:tcPr>
            <w:tcW w:w="6771" w:type="dxa"/>
            <w:shd w:val="clear" w:color="auto" w:fill="F2F2F2" w:themeFill="background1" w:themeFillShade="F2"/>
            <w:vAlign w:val="center"/>
          </w:tcPr>
          <w:p w14:paraId="5BA5A919" w14:textId="77777777" w:rsidR="00EF4EC7" w:rsidRPr="00D41694"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1-</w:t>
            </w:r>
            <w:r w:rsidRPr="00D41694">
              <w:rPr>
                <w:rFonts w:ascii="Sakkal Majalla" w:hAnsi="Sakkal Majalla" w:cs="Sakkal Majalla" w:hint="cs"/>
                <w:sz w:val="28"/>
                <w:szCs w:val="28"/>
                <w:rtl/>
              </w:rPr>
              <w:t>الإكليل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المتشابه</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والتأويل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لابن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تيمية</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طبع</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القاهرة</w:t>
            </w:r>
            <w:r w:rsidRPr="00D41694">
              <w:rPr>
                <w:rFonts w:ascii="Sakkal Majalla" w:hAnsi="Sakkal Majalla" w:cs="Sakkal Majalla"/>
                <w:sz w:val="28"/>
                <w:szCs w:val="28"/>
                <w:rtl/>
              </w:rPr>
              <w:t>، 1394</w:t>
            </w:r>
            <w:r>
              <w:rPr>
                <w:rFonts w:ascii="Sakkal Majalla" w:hAnsi="Sakkal Majalla" w:cs="Sakkal Majalla" w:hint="cs"/>
                <w:sz w:val="28"/>
                <w:szCs w:val="28"/>
                <w:rtl/>
              </w:rPr>
              <w:t xml:space="preserve">ه. </w:t>
            </w:r>
          </w:p>
          <w:p w14:paraId="7D54FB5F" w14:textId="77777777" w:rsidR="00EF4EC7" w:rsidRPr="00D41694"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 xml:space="preserve">2- </w:t>
            </w:r>
            <w:r w:rsidRPr="00D41694">
              <w:rPr>
                <w:rFonts w:ascii="Sakkal Majalla" w:hAnsi="Sakkal Majalla" w:cs="Sakkal Majalla" w:hint="cs"/>
                <w:sz w:val="28"/>
                <w:szCs w:val="28"/>
                <w:rtl/>
              </w:rPr>
              <w:t>أنموذج</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جليل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أسئلة</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وأجوبة</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عن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غرائب</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أي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التنزيل،</w:t>
            </w:r>
            <w:r w:rsidRPr="00D41694">
              <w:rPr>
                <w:rFonts w:ascii="Sakkal Majalla" w:hAnsi="Sakkal Majalla" w:cs="Sakkal Majalla"/>
                <w:sz w:val="28"/>
                <w:szCs w:val="28"/>
                <w:rtl/>
              </w:rPr>
              <w:t xml:space="preserve"> </w:t>
            </w:r>
            <w:r>
              <w:rPr>
                <w:rFonts w:ascii="Sakkal Majalla" w:hAnsi="Sakkal Majalla" w:cs="Sakkal Majalla" w:hint="cs"/>
                <w:sz w:val="28"/>
                <w:szCs w:val="28"/>
                <w:rtl/>
              </w:rPr>
              <w:t xml:space="preserve">للإمام زين الدين محمد بن أبي بكر </w:t>
            </w:r>
            <w:r w:rsidRPr="00D41694">
              <w:rPr>
                <w:rFonts w:ascii="Sakkal Majalla" w:hAnsi="Sakkal Majalla" w:cs="Sakkal Majalla" w:hint="cs"/>
                <w:sz w:val="28"/>
                <w:szCs w:val="28"/>
                <w:rtl/>
              </w:rPr>
              <w:t>الرازي</w:t>
            </w:r>
            <w:r>
              <w:rPr>
                <w:rFonts w:ascii="Sakkal Majalla" w:hAnsi="Sakkal Majalla" w:cs="Sakkal Majalla" w:hint="cs"/>
                <w:sz w:val="28"/>
                <w:szCs w:val="28"/>
                <w:rtl/>
              </w:rPr>
              <w:t xml:space="preserve">. </w:t>
            </w:r>
          </w:p>
          <w:p w14:paraId="403C5CCE" w14:textId="77777777" w:rsidR="00EF4EC7" w:rsidRPr="00D41694"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 xml:space="preserve">3- </w:t>
            </w:r>
            <w:r w:rsidRPr="00D41694">
              <w:rPr>
                <w:rFonts w:ascii="Sakkal Majalla" w:hAnsi="Sakkal Majalla" w:cs="Sakkal Majalla" w:hint="cs"/>
                <w:sz w:val="28"/>
                <w:szCs w:val="28"/>
                <w:rtl/>
              </w:rPr>
              <w:t>باهر</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البرهان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معاني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مشكلات</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القرآن؛</w:t>
            </w:r>
            <w:r w:rsidRPr="00D41694">
              <w:rPr>
                <w:rFonts w:ascii="Sakkal Majalla" w:hAnsi="Sakkal Majalla" w:cs="Sakkal Majalla"/>
                <w:sz w:val="28"/>
                <w:szCs w:val="28"/>
                <w:rtl/>
              </w:rPr>
              <w:t xml:space="preserve"> </w:t>
            </w:r>
            <w:r>
              <w:rPr>
                <w:rFonts w:ascii="Sakkal Majalla" w:hAnsi="Sakkal Majalla" w:cs="Sakkal Majalla" w:hint="cs"/>
                <w:sz w:val="28"/>
                <w:szCs w:val="28"/>
                <w:rtl/>
              </w:rPr>
              <w:t xml:space="preserve">لمحمود بن أبي الحسن </w:t>
            </w:r>
            <w:r w:rsidRPr="00D41694">
              <w:rPr>
                <w:rFonts w:ascii="Sakkal Majalla" w:hAnsi="Sakkal Majalla" w:cs="Sakkal Majalla" w:hint="cs"/>
                <w:sz w:val="28"/>
                <w:szCs w:val="28"/>
                <w:rtl/>
              </w:rPr>
              <w:t>الغزنوي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الملقب</w:t>
            </w:r>
            <w:r w:rsidRPr="00D41694">
              <w:rPr>
                <w:rFonts w:ascii="Sakkal Majalla" w:hAnsi="Sakkal Majalla" w:cs="Sakkal Majalla"/>
                <w:sz w:val="28"/>
                <w:szCs w:val="28"/>
                <w:rtl/>
              </w:rPr>
              <w:t xml:space="preserve"> </w:t>
            </w:r>
            <w:proofErr w:type="gramStart"/>
            <w:r>
              <w:rPr>
                <w:rFonts w:ascii="Sakkal Majalla" w:hAnsi="Sakkal Majalla" w:cs="Sakkal Majalla" w:hint="cs"/>
                <w:sz w:val="28"/>
                <w:szCs w:val="28"/>
                <w:rtl/>
              </w:rPr>
              <w:t>بـ"</w:t>
            </w:r>
            <w:proofErr w:type="gramEnd"/>
            <w:r>
              <w:rPr>
                <w:rFonts w:ascii="Sakkal Majalla" w:hAnsi="Sakkal Majalla" w:cs="Sakkal Majalla" w:hint="cs"/>
                <w:sz w:val="28"/>
                <w:szCs w:val="28"/>
                <w:rtl/>
              </w:rPr>
              <w:t>بيان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الحق</w:t>
            </w:r>
            <w:r>
              <w:rPr>
                <w:rFonts w:ascii="Sakkal Majalla" w:hAnsi="Sakkal Majalla" w:cs="Sakkal Majalla" w:hint="cs"/>
                <w:sz w:val="28"/>
                <w:szCs w:val="28"/>
                <w:rtl/>
              </w:rPr>
              <w:t xml:space="preserve">". </w:t>
            </w:r>
          </w:p>
          <w:p w14:paraId="66C116E3" w14:textId="77777777" w:rsidR="00EF4EC7"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 xml:space="preserve">4- </w:t>
            </w:r>
            <w:r w:rsidRPr="00D41694">
              <w:rPr>
                <w:rFonts w:ascii="Sakkal Majalla" w:hAnsi="Sakkal Majalla" w:cs="Sakkal Majalla" w:hint="cs"/>
                <w:sz w:val="28"/>
                <w:szCs w:val="28"/>
                <w:rtl/>
              </w:rPr>
              <w:t>البرهان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توجيه</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متشابه</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القرآن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لما</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فيه</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الحجة</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والبيان،</w:t>
            </w:r>
            <w:r w:rsidRPr="00D41694">
              <w:rPr>
                <w:rFonts w:ascii="Sakkal Majalla" w:hAnsi="Sakkal Majalla" w:cs="Sakkal Majalla"/>
                <w:sz w:val="28"/>
                <w:szCs w:val="28"/>
                <w:rtl/>
              </w:rPr>
              <w:t xml:space="preserve"> </w:t>
            </w:r>
            <w:r>
              <w:rPr>
                <w:rFonts w:ascii="Sakkal Majalla" w:hAnsi="Sakkal Majalla" w:cs="Sakkal Majalla" w:hint="cs"/>
                <w:sz w:val="28"/>
                <w:szCs w:val="28"/>
                <w:rtl/>
              </w:rPr>
              <w:t xml:space="preserve">للعلامة تاج القراء محمود بن حمزة </w:t>
            </w:r>
            <w:r w:rsidRPr="00D41694">
              <w:rPr>
                <w:rFonts w:ascii="Sakkal Majalla" w:hAnsi="Sakkal Majalla" w:cs="Sakkal Majalla" w:hint="cs"/>
                <w:sz w:val="28"/>
                <w:szCs w:val="28"/>
                <w:rtl/>
              </w:rPr>
              <w:t>الكرماني</w:t>
            </w:r>
            <w:r>
              <w:rPr>
                <w:rFonts w:ascii="Sakkal Majalla" w:hAnsi="Sakkal Majalla" w:cs="Sakkal Majalla" w:hint="cs"/>
                <w:sz w:val="28"/>
                <w:szCs w:val="28"/>
                <w:rtl/>
              </w:rPr>
              <w:t xml:space="preserve">. </w:t>
            </w:r>
          </w:p>
          <w:p w14:paraId="38D2BACD" w14:textId="1897EA51" w:rsidR="003C2048" w:rsidRPr="003C2048" w:rsidRDefault="00EF4EC7" w:rsidP="00EF4EC7">
            <w:pPr>
              <w:bidi/>
              <w:spacing w:line="276" w:lineRule="auto"/>
              <w:jc w:val="both"/>
              <w:rPr>
                <w:rFonts w:ascii="Sakkal Majalla" w:hAnsi="Sakkal Majalla" w:cs="Sakkal Majalla"/>
                <w:b/>
                <w:bCs/>
                <w:sz w:val="28"/>
                <w:szCs w:val="28"/>
              </w:rPr>
            </w:pPr>
            <w:r>
              <w:rPr>
                <w:rFonts w:ascii="Sakkal Majalla" w:hAnsi="Sakkal Majalla" w:cs="Sakkal Majalla" w:hint="cs"/>
                <w:sz w:val="28"/>
                <w:szCs w:val="28"/>
                <w:rtl/>
              </w:rPr>
              <w:t xml:space="preserve">5- </w:t>
            </w:r>
            <w:r w:rsidRPr="00424D8C">
              <w:rPr>
                <w:rFonts w:ascii="Sakkal Majalla" w:hAnsi="Sakkal Majalla" w:cs="Sakkal Majalla" w:hint="cs"/>
                <w:sz w:val="28"/>
                <w:szCs w:val="28"/>
                <w:rtl/>
              </w:rPr>
              <w:t>البرهان</w:t>
            </w:r>
            <w:r w:rsidRPr="00424D8C">
              <w:rPr>
                <w:rFonts w:ascii="Sakkal Majalla" w:hAnsi="Sakkal Majalla" w:cs="Sakkal Majalla"/>
                <w:sz w:val="28"/>
                <w:szCs w:val="28"/>
                <w:rtl/>
              </w:rPr>
              <w:t xml:space="preserve"> </w:t>
            </w:r>
            <w:r w:rsidRPr="00424D8C">
              <w:rPr>
                <w:rFonts w:ascii="Sakkal Majalla" w:hAnsi="Sakkal Majalla" w:cs="Sakkal Majalla" w:hint="cs"/>
                <w:sz w:val="28"/>
                <w:szCs w:val="28"/>
                <w:rtl/>
              </w:rPr>
              <w:t>في</w:t>
            </w:r>
            <w:r w:rsidRPr="00424D8C">
              <w:rPr>
                <w:rFonts w:ascii="Sakkal Majalla" w:hAnsi="Sakkal Majalla" w:cs="Sakkal Majalla"/>
                <w:sz w:val="28"/>
                <w:szCs w:val="28"/>
                <w:rtl/>
              </w:rPr>
              <w:t xml:space="preserve"> </w:t>
            </w:r>
            <w:r w:rsidRPr="00424D8C">
              <w:rPr>
                <w:rFonts w:ascii="Sakkal Majalla" w:hAnsi="Sakkal Majalla" w:cs="Sakkal Majalla" w:hint="cs"/>
                <w:sz w:val="28"/>
                <w:szCs w:val="28"/>
                <w:rtl/>
              </w:rPr>
              <w:t>علوم</w:t>
            </w:r>
            <w:r w:rsidRPr="00424D8C">
              <w:rPr>
                <w:rFonts w:ascii="Sakkal Majalla" w:hAnsi="Sakkal Majalla" w:cs="Sakkal Majalla"/>
                <w:sz w:val="28"/>
                <w:szCs w:val="28"/>
                <w:rtl/>
              </w:rPr>
              <w:t xml:space="preserve"> </w:t>
            </w:r>
            <w:r w:rsidRPr="00424D8C">
              <w:rPr>
                <w:rFonts w:ascii="Sakkal Majalla" w:hAnsi="Sakkal Majalla" w:cs="Sakkal Majalla" w:hint="cs"/>
                <w:sz w:val="28"/>
                <w:szCs w:val="28"/>
                <w:rtl/>
              </w:rPr>
              <w:t>القرآن،</w:t>
            </w:r>
            <w:r>
              <w:rPr>
                <w:rFonts w:ascii="Sakkal Majalla" w:hAnsi="Sakkal Majalla" w:cs="Sakkal Majalla" w:hint="cs"/>
                <w:sz w:val="28"/>
                <w:szCs w:val="28"/>
                <w:rtl/>
              </w:rPr>
              <w:t xml:space="preserve"> للإمام بدر الدين</w:t>
            </w:r>
            <w:r w:rsidRPr="00424D8C">
              <w:rPr>
                <w:rFonts w:ascii="Sakkal Majalla" w:hAnsi="Sakkal Majalla" w:cs="Sakkal Majalla"/>
                <w:sz w:val="28"/>
                <w:szCs w:val="28"/>
                <w:rtl/>
              </w:rPr>
              <w:t xml:space="preserve"> </w:t>
            </w:r>
            <w:r w:rsidRPr="00424D8C">
              <w:rPr>
                <w:rFonts w:ascii="Sakkal Majalla" w:hAnsi="Sakkal Majalla" w:cs="Sakkal Majalla" w:hint="cs"/>
                <w:sz w:val="28"/>
                <w:szCs w:val="28"/>
                <w:rtl/>
              </w:rPr>
              <w:t>الزركشي</w:t>
            </w:r>
            <w:r>
              <w:rPr>
                <w:rFonts w:ascii="Sakkal Majalla" w:hAnsi="Sakkal Majalla" w:cs="Sakkal Majalla" w:hint="cs"/>
                <w:sz w:val="28"/>
                <w:szCs w:val="28"/>
                <w:rtl/>
              </w:rPr>
              <w:t>.</w:t>
            </w:r>
          </w:p>
        </w:tc>
      </w:tr>
      <w:tr w:rsidR="003C2048" w:rsidRPr="004F3D2F" w14:paraId="75DF8E49" w14:textId="77777777" w:rsidTr="009849A1">
        <w:trPr>
          <w:trHeight w:val="359"/>
          <w:tblCellSpacing w:w="7" w:type="dxa"/>
          <w:jc w:val="center"/>
        </w:trPr>
        <w:tc>
          <w:tcPr>
            <w:tcW w:w="2819" w:type="dxa"/>
            <w:shd w:val="clear" w:color="auto" w:fill="4C3D8E"/>
            <w:vAlign w:val="center"/>
          </w:tcPr>
          <w:p w14:paraId="667078FA"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المراجع المساندة</w:t>
            </w:r>
          </w:p>
        </w:tc>
        <w:tc>
          <w:tcPr>
            <w:tcW w:w="6771" w:type="dxa"/>
            <w:shd w:val="clear" w:color="auto" w:fill="D9D9D9" w:themeFill="background1" w:themeFillShade="D9"/>
            <w:vAlign w:val="center"/>
          </w:tcPr>
          <w:p w14:paraId="70C46F7D" w14:textId="77777777" w:rsidR="00EF4EC7" w:rsidRPr="00D41694"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 xml:space="preserve">1- </w:t>
            </w:r>
            <w:r w:rsidRPr="00D41694">
              <w:rPr>
                <w:rFonts w:ascii="Sakkal Majalla" w:hAnsi="Sakkal Majalla" w:cs="Sakkal Majalla" w:hint="cs"/>
                <w:sz w:val="28"/>
                <w:szCs w:val="28"/>
                <w:rtl/>
              </w:rPr>
              <w:t>تأويل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مشكل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القرآن، للإمام</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ابن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قتيبة الدينوري</w:t>
            </w:r>
            <w:r w:rsidRPr="00D41694">
              <w:rPr>
                <w:rFonts w:ascii="Sakkal Majalla" w:hAnsi="Sakkal Majalla" w:cs="Sakkal Majalla"/>
                <w:sz w:val="28"/>
                <w:szCs w:val="28"/>
                <w:rtl/>
              </w:rPr>
              <w:t xml:space="preserve"> (276</w:t>
            </w:r>
            <w:r w:rsidRPr="00D41694">
              <w:rPr>
                <w:rFonts w:ascii="Sakkal Majalla" w:hAnsi="Sakkal Majalla" w:cs="Sakkal Majalla" w:hint="cs"/>
                <w:sz w:val="28"/>
                <w:szCs w:val="28"/>
                <w:rtl/>
              </w:rPr>
              <w:t>هـ</w:t>
            </w:r>
            <w:r w:rsidRPr="00D41694">
              <w:rPr>
                <w:rFonts w:ascii="Sakkal Majalla" w:hAnsi="Sakkal Majalla" w:cs="Sakkal Majalla"/>
                <w:sz w:val="28"/>
                <w:szCs w:val="28"/>
                <w:rtl/>
              </w:rPr>
              <w:t>)</w:t>
            </w:r>
            <w:r w:rsidRPr="00D41694">
              <w:rPr>
                <w:rFonts w:ascii="Sakkal Majalla" w:hAnsi="Sakkal Majalla" w:cs="Sakkal Majalla" w:hint="cs"/>
                <w:sz w:val="28"/>
                <w:szCs w:val="28"/>
                <w:rtl/>
              </w:rPr>
              <w:t xml:space="preserve">. </w:t>
            </w:r>
          </w:p>
          <w:p w14:paraId="3AF5F9B5" w14:textId="77777777" w:rsidR="00EF4EC7" w:rsidRPr="00D41694"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hint="cs"/>
                <w:sz w:val="28"/>
                <w:szCs w:val="28"/>
                <w:rtl/>
              </w:rPr>
              <w:t xml:space="preserve">2- </w:t>
            </w:r>
            <w:r w:rsidRPr="00D41694">
              <w:rPr>
                <w:rFonts w:ascii="Sakkal Majalla" w:hAnsi="Sakkal Majalla" w:cs="Sakkal Majalla" w:hint="cs"/>
                <w:sz w:val="28"/>
                <w:szCs w:val="28"/>
                <w:rtl/>
              </w:rPr>
              <w:t>تفسير</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المشكل</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في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غريب</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القرآن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العظيم؛</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للإمام مكي</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 xml:space="preserve">القيسي (437هـ). </w:t>
            </w:r>
          </w:p>
          <w:p w14:paraId="03DDFA7F" w14:textId="097972CB" w:rsidR="003C2048" w:rsidRPr="001D17F2" w:rsidRDefault="00EF4EC7" w:rsidP="00EF4EC7">
            <w:pPr>
              <w:bidi/>
              <w:spacing w:line="276" w:lineRule="auto"/>
              <w:jc w:val="both"/>
              <w:rPr>
                <w:rFonts w:ascii="Sakkal Majalla" w:hAnsi="Sakkal Majalla" w:cs="Sakkal Majalla"/>
                <w:sz w:val="28"/>
                <w:szCs w:val="28"/>
              </w:rPr>
            </w:pPr>
            <w:r>
              <w:rPr>
                <w:rFonts w:ascii="Sakkal Majalla" w:hAnsi="Sakkal Majalla" w:cs="Sakkal Majalla" w:hint="cs"/>
                <w:sz w:val="28"/>
                <w:szCs w:val="28"/>
                <w:rtl/>
              </w:rPr>
              <w:t xml:space="preserve">3- </w:t>
            </w:r>
            <w:r w:rsidRPr="00D41694">
              <w:rPr>
                <w:rFonts w:ascii="Sakkal Majalla" w:hAnsi="Sakkal Majalla" w:cs="Sakkal Majalla" w:hint="cs"/>
                <w:sz w:val="28"/>
                <w:szCs w:val="28"/>
                <w:rtl/>
              </w:rPr>
              <w:t>تفسير</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آيات</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أشكلت</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على</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كثير</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من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العلماء؛</w:t>
            </w:r>
            <w:r>
              <w:rPr>
                <w:rFonts w:ascii="Sakkal Majalla" w:hAnsi="Sakkal Majalla" w:cs="Sakkal Majalla" w:hint="cs"/>
                <w:sz w:val="28"/>
                <w:szCs w:val="28"/>
                <w:rtl/>
              </w:rPr>
              <w:t xml:space="preserve"> لشيخ الإسلام</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ابن</w:t>
            </w:r>
            <w:r w:rsidRPr="00D41694">
              <w:rPr>
                <w:rFonts w:ascii="Sakkal Majalla" w:hAnsi="Sakkal Majalla" w:cs="Sakkal Majalla"/>
                <w:sz w:val="28"/>
                <w:szCs w:val="28"/>
                <w:rtl/>
              </w:rPr>
              <w:t xml:space="preserve"> </w:t>
            </w:r>
            <w:r w:rsidRPr="00D41694">
              <w:rPr>
                <w:rFonts w:ascii="Sakkal Majalla" w:hAnsi="Sakkal Majalla" w:cs="Sakkal Majalla" w:hint="cs"/>
                <w:sz w:val="28"/>
                <w:szCs w:val="28"/>
                <w:rtl/>
              </w:rPr>
              <w:t>تيمية</w:t>
            </w:r>
            <w:r w:rsidRPr="00D41694">
              <w:rPr>
                <w:rFonts w:ascii="Sakkal Majalla" w:hAnsi="Sakkal Majalla" w:cs="Sakkal Majalla"/>
                <w:sz w:val="28"/>
                <w:szCs w:val="28"/>
                <w:rtl/>
              </w:rPr>
              <w:t xml:space="preserve"> (728</w:t>
            </w:r>
            <w:r w:rsidRPr="00D41694">
              <w:rPr>
                <w:rFonts w:ascii="Sakkal Majalla" w:hAnsi="Sakkal Majalla" w:cs="Sakkal Majalla" w:hint="cs"/>
                <w:sz w:val="28"/>
                <w:szCs w:val="28"/>
                <w:rtl/>
              </w:rPr>
              <w:t>هـ).</w:t>
            </w:r>
          </w:p>
        </w:tc>
      </w:tr>
      <w:tr w:rsidR="003C2048" w:rsidRPr="004F3D2F" w14:paraId="7C46595C" w14:textId="77777777" w:rsidTr="009849A1">
        <w:trPr>
          <w:trHeight w:val="341"/>
          <w:tblCellSpacing w:w="7" w:type="dxa"/>
          <w:jc w:val="center"/>
        </w:trPr>
        <w:tc>
          <w:tcPr>
            <w:tcW w:w="2819" w:type="dxa"/>
            <w:shd w:val="clear" w:color="auto" w:fill="4C3D8E"/>
            <w:vAlign w:val="center"/>
          </w:tcPr>
          <w:p w14:paraId="1C62708C"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المصادر الإلكترونية</w:t>
            </w:r>
          </w:p>
        </w:tc>
        <w:tc>
          <w:tcPr>
            <w:tcW w:w="6771" w:type="dxa"/>
            <w:shd w:val="clear" w:color="auto" w:fill="F2F2F2" w:themeFill="background1" w:themeFillShade="F2"/>
            <w:vAlign w:val="center"/>
          </w:tcPr>
          <w:p w14:paraId="3808FB91" w14:textId="77777777" w:rsidR="00EF4EC7"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sz w:val="28"/>
                <w:szCs w:val="28"/>
                <w:rtl/>
              </w:rPr>
              <w:t>موقع مجمع الملك فهد لطباعة المصحف الشريف</w:t>
            </w:r>
            <w:r w:rsidRPr="00EF4EC7">
              <w:rPr>
                <w:rFonts w:ascii="Sakkal Majalla" w:hAnsi="Sakkal Majalla" w:cs="Sakkal Majalla"/>
                <w:sz w:val="28"/>
                <w:szCs w:val="28"/>
                <w:rtl/>
              </w:rPr>
              <w:t>.</w:t>
            </w:r>
          </w:p>
          <w:p w14:paraId="07845F3D" w14:textId="4BA7AE29" w:rsidR="003C2048" w:rsidRPr="001D17F2" w:rsidRDefault="00EF4EC7" w:rsidP="00EF4EC7">
            <w:pPr>
              <w:bidi/>
              <w:spacing w:line="276" w:lineRule="auto"/>
              <w:jc w:val="lowKashida"/>
              <w:rPr>
                <w:rFonts w:ascii="Sakkal Majalla" w:hAnsi="Sakkal Majalla" w:cs="Sakkal Majalla"/>
                <w:sz w:val="28"/>
                <w:szCs w:val="28"/>
              </w:rPr>
            </w:pPr>
            <w:r>
              <w:rPr>
                <w:rFonts w:ascii="Sakkal Majalla" w:hAnsi="Sakkal Majalla" w:cs="Sakkal Majalla" w:hint="cs"/>
                <w:sz w:val="28"/>
                <w:szCs w:val="28"/>
                <w:rtl/>
              </w:rPr>
              <w:t>موقع المكتبة الشاملة.</w:t>
            </w:r>
          </w:p>
        </w:tc>
      </w:tr>
      <w:tr w:rsidR="003C2048" w:rsidRPr="004F3D2F" w14:paraId="5AA6E535" w14:textId="77777777" w:rsidTr="009849A1">
        <w:trPr>
          <w:trHeight w:val="260"/>
          <w:tblCellSpacing w:w="7" w:type="dxa"/>
          <w:jc w:val="center"/>
        </w:trPr>
        <w:tc>
          <w:tcPr>
            <w:tcW w:w="2819" w:type="dxa"/>
            <w:shd w:val="clear" w:color="auto" w:fill="4C3D8E"/>
            <w:vAlign w:val="center"/>
          </w:tcPr>
          <w:p w14:paraId="31DF1316" w14:textId="4E0ADC56"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أخرى</w:t>
            </w:r>
          </w:p>
        </w:tc>
        <w:tc>
          <w:tcPr>
            <w:tcW w:w="6771" w:type="dxa"/>
            <w:shd w:val="clear" w:color="auto" w:fill="D9D9D9" w:themeFill="background1" w:themeFillShade="D9"/>
            <w:vAlign w:val="center"/>
          </w:tcPr>
          <w:p w14:paraId="55EC05C9" w14:textId="77777777" w:rsidR="003C2048" w:rsidRPr="001D17F2" w:rsidRDefault="003C2048" w:rsidP="00EF4EC7">
            <w:pPr>
              <w:bidi/>
              <w:spacing w:line="276" w:lineRule="auto"/>
              <w:jc w:val="lowKashida"/>
              <w:rPr>
                <w:rFonts w:ascii="Sakkal Majalla" w:hAnsi="Sakkal Majalla" w:cs="Sakkal Majalla"/>
                <w:sz w:val="28"/>
                <w:szCs w:val="28"/>
              </w:rPr>
            </w:pPr>
          </w:p>
        </w:tc>
      </w:tr>
    </w:tbl>
    <w:p w14:paraId="58FC0C83" w14:textId="77FDE0BF" w:rsidR="00215895" w:rsidRPr="004F3D2F" w:rsidRDefault="00215895"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2. المرافق والتجهيزات </w:t>
      </w:r>
      <w:r w:rsidR="004D582D" w:rsidRPr="004F3D2F">
        <w:rPr>
          <w:rStyle w:val="a5"/>
          <w:rFonts w:ascii="Sakkal Majalla" w:hAnsi="Sakkal Majalla" w:cs="Sakkal Majalla"/>
          <w:b/>
          <w:bCs/>
          <w:color w:val="52B5C2"/>
          <w:sz w:val="28"/>
          <w:szCs w:val="28"/>
          <w:rtl/>
          <w:lang w:bidi="ar-YE"/>
        </w:rPr>
        <w:t>التعليمية والبحثية المطلوبة</w:t>
      </w:r>
      <w:r w:rsidRPr="004F3D2F">
        <w:rPr>
          <w:rStyle w:val="a5"/>
          <w:rFonts w:ascii="Sakkal Majalla" w:hAnsi="Sakkal Majalla" w:cs="Sakkal Majalla"/>
          <w:b/>
          <w:bCs/>
          <w:color w:val="52B5C2"/>
          <w:sz w:val="28"/>
          <w:szCs w:val="28"/>
          <w:rtl/>
          <w:lang w:bidi="ar-YE"/>
        </w:rPr>
        <w:t>:</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494"/>
        <w:gridCol w:w="5138"/>
      </w:tblGrid>
      <w:tr w:rsidR="00215895" w:rsidRPr="004F3D2F" w14:paraId="3C01EBDC" w14:textId="77777777" w:rsidTr="009849A1">
        <w:trPr>
          <w:trHeight w:val="439"/>
          <w:tblHeader/>
          <w:tblCellSpacing w:w="7" w:type="dxa"/>
          <w:jc w:val="center"/>
        </w:trPr>
        <w:tc>
          <w:tcPr>
            <w:tcW w:w="4473" w:type="dxa"/>
            <w:shd w:val="clear" w:color="auto" w:fill="4C3D8E"/>
            <w:vAlign w:val="center"/>
          </w:tcPr>
          <w:p w14:paraId="159A798B"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العناصر</w:t>
            </w:r>
          </w:p>
        </w:tc>
        <w:tc>
          <w:tcPr>
            <w:tcW w:w="5117" w:type="dxa"/>
            <w:shd w:val="clear" w:color="auto" w:fill="4C3D8E"/>
            <w:vAlign w:val="center"/>
          </w:tcPr>
          <w:p w14:paraId="623590D3"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متطلبات المقرر</w:t>
            </w:r>
          </w:p>
        </w:tc>
      </w:tr>
      <w:tr w:rsidR="00201028" w:rsidRPr="004F3D2F" w14:paraId="2CC0C5BC" w14:textId="77777777" w:rsidTr="009849A1">
        <w:trPr>
          <w:trHeight w:val="655"/>
          <w:tblCellSpacing w:w="7" w:type="dxa"/>
          <w:jc w:val="center"/>
        </w:trPr>
        <w:tc>
          <w:tcPr>
            <w:tcW w:w="4473" w:type="dxa"/>
            <w:shd w:val="clear" w:color="auto" w:fill="F2F2F2" w:themeFill="background1" w:themeFillShade="F2"/>
            <w:vAlign w:val="center"/>
          </w:tcPr>
          <w:p w14:paraId="30C21E68" w14:textId="6335B0F2"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المرافق النوعية</w:t>
            </w:r>
          </w:p>
          <w:p w14:paraId="22153A3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1D17F2">
              <w:rPr>
                <w:rFonts w:ascii="Sakkal Majalla" w:hAnsi="Sakkal Majalla" w:cs="Sakkal Majalla"/>
                <w:rtl/>
                <w:lang w:bidi="ar-EG"/>
              </w:rPr>
              <w:t>(القاعات الدراسية، المختبرات، قاعات العرض، قاعات المحاكاة ... إلخ)</w:t>
            </w:r>
          </w:p>
        </w:tc>
        <w:tc>
          <w:tcPr>
            <w:tcW w:w="5117" w:type="dxa"/>
            <w:shd w:val="clear" w:color="auto" w:fill="F2F2F2" w:themeFill="background1" w:themeFillShade="F2"/>
            <w:vAlign w:val="center"/>
          </w:tcPr>
          <w:p w14:paraId="236675C5" w14:textId="39135191"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 xml:space="preserve">القاعات الدِّراسيَّة </w:t>
            </w:r>
            <w:r w:rsidRPr="00504B9E">
              <w:rPr>
                <w:rFonts w:ascii="Sakkal Majalla" w:hAnsi="Sakkal Majalla" w:cs="Sakkal Majalla" w:hint="cs"/>
                <w:color w:val="000000"/>
                <w:spacing w:val="-2"/>
                <w:sz w:val="28"/>
                <w:szCs w:val="28"/>
                <w:rtl/>
              </w:rPr>
              <w:t>بالمبنى الدِّراسي</w:t>
            </w:r>
          </w:p>
        </w:tc>
      </w:tr>
      <w:tr w:rsidR="00201028" w:rsidRPr="004F3D2F" w14:paraId="0D6CBC31" w14:textId="77777777" w:rsidTr="009849A1">
        <w:trPr>
          <w:trHeight w:val="629"/>
          <w:tblCellSpacing w:w="7" w:type="dxa"/>
          <w:jc w:val="center"/>
        </w:trPr>
        <w:tc>
          <w:tcPr>
            <w:tcW w:w="4473" w:type="dxa"/>
            <w:shd w:val="clear" w:color="auto" w:fill="D9D9D9" w:themeFill="background1" w:themeFillShade="D9"/>
            <w:vAlign w:val="center"/>
          </w:tcPr>
          <w:p w14:paraId="7A6E757D" w14:textId="66EDD41F"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lastRenderedPageBreak/>
              <w:t>التجهيزات التقنية</w:t>
            </w:r>
          </w:p>
          <w:p w14:paraId="7A9E457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5B281B">
              <w:rPr>
                <w:rFonts w:ascii="Sakkal Majalla" w:hAnsi="Sakkal Majalla" w:cs="Sakkal Majalla"/>
                <w:rtl/>
                <w:lang w:bidi="ar-EG"/>
              </w:rPr>
              <w:t>(جهاز عرض البيانات، السبورة الذكية، البرمجيات)</w:t>
            </w:r>
          </w:p>
        </w:tc>
        <w:tc>
          <w:tcPr>
            <w:tcW w:w="5117" w:type="dxa"/>
            <w:shd w:val="clear" w:color="auto" w:fill="D9D9D9" w:themeFill="background1" w:themeFillShade="D9"/>
            <w:vAlign w:val="center"/>
          </w:tcPr>
          <w:p w14:paraId="24DB5586" w14:textId="352D09FC" w:rsidR="00201028" w:rsidRPr="004F3D2F" w:rsidRDefault="00201028" w:rsidP="00EF4EC7">
            <w:pPr>
              <w:bidi/>
              <w:spacing w:line="276" w:lineRule="auto"/>
              <w:ind w:right="43"/>
              <w:jc w:val="lowKashida"/>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السَّبورة الذَّكيَّة، جهاز العرض (البروجكتر)</w:t>
            </w:r>
            <w:r w:rsidRPr="00504B9E">
              <w:rPr>
                <w:rFonts w:ascii="Sakkal Majalla" w:hAnsi="Sakkal Majalla" w:cs="Sakkal Majalla" w:hint="cs"/>
                <w:color w:val="000000"/>
                <w:spacing w:val="-2"/>
                <w:sz w:val="28"/>
                <w:szCs w:val="28"/>
                <w:rtl/>
              </w:rPr>
              <w:t>، معامل صوتيَّة</w:t>
            </w:r>
          </w:p>
        </w:tc>
      </w:tr>
      <w:tr w:rsidR="00201028" w:rsidRPr="004F3D2F" w14:paraId="0F235CE3" w14:textId="77777777" w:rsidTr="009849A1">
        <w:trPr>
          <w:trHeight w:val="611"/>
          <w:tblCellSpacing w:w="7" w:type="dxa"/>
          <w:jc w:val="center"/>
        </w:trPr>
        <w:tc>
          <w:tcPr>
            <w:tcW w:w="4473" w:type="dxa"/>
            <w:shd w:val="clear" w:color="auto" w:fill="F2F2F2" w:themeFill="background1" w:themeFillShade="F2"/>
            <w:vAlign w:val="center"/>
          </w:tcPr>
          <w:p w14:paraId="1F7C545B" w14:textId="1C9F7B9F" w:rsidR="00201028" w:rsidRPr="004F3D2F" w:rsidRDefault="00201028" w:rsidP="00EF4EC7">
            <w:pPr>
              <w:bidi/>
              <w:spacing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 xml:space="preserve">تجهيزات أخرى </w:t>
            </w:r>
            <w:r w:rsidRPr="004F3D2F">
              <w:rPr>
                <w:rFonts w:ascii="Sakkal Majalla" w:hAnsi="Sakkal Majalla" w:cs="Sakkal Majalla"/>
                <w:sz w:val="24"/>
                <w:szCs w:val="24"/>
                <w:rtl/>
                <w:lang w:bidi="ar-EG"/>
              </w:rPr>
              <w:t>(تبعاً لطبيعة التخصص)</w:t>
            </w:r>
          </w:p>
        </w:tc>
        <w:tc>
          <w:tcPr>
            <w:tcW w:w="5117" w:type="dxa"/>
            <w:shd w:val="clear" w:color="auto" w:fill="F2F2F2" w:themeFill="background1" w:themeFillShade="F2"/>
            <w:vAlign w:val="center"/>
          </w:tcPr>
          <w:p w14:paraId="7FBCF581" w14:textId="1BE4C803" w:rsidR="00201028" w:rsidRPr="004F3D2F" w:rsidRDefault="00201028" w:rsidP="00EF4EC7">
            <w:pPr>
              <w:bidi/>
              <w:spacing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w:t>
            </w:r>
          </w:p>
        </w:tc>
      </w:tr>
    </w:tbl>
    <w:p w14:paraId="42B58407" w14:textId="7B0C833C" w:rsidR="00844E6A" w:rsidRPr="004F3D2F" w:rsidRDefault="00844E6A" w:rsidP="00EF4EC7">
      <w:pPr>
        <w:pStyle w:val="1"/>
        <w:bidi/>
        <w:spacing w:line="276" w:lineRule="auto"/>
        <w:rPr>
          <w:rStyle w:val="a5"/>
          <w:rFonts w:ascii="Sakkal Majalla" w:hAnsi="Sakkal Majalla" w:cs="Sakkal Majalla"/>
          <w:b/>
          <w:bCs/>
          <w:color w:val="4C3D8E"/>
          <w:sz w:val="32"/>
          <w:szCs w:val="32"/>
          <w:rtl/>
          <w:lang w:bidi="ar-YE"/>
        </w:rPr>
      </w:pPr>
      <w:bookmarkStart w:id="7" w:name="_Toc135746977"/>
      <w:r w:rsidRPr="004F3D2F">
        <w:rPr>
          <w:rStyle w:val="a5"/>
          <w:rFonts w:ascii="Sakkal Majalla" w:hAnsi="Sakkal Majalla" w:cs="Sakkal Majalla"/>
          <w:b/>
          <w:bCs/>
          <w:color w:val="4C3D8E"/>
          <w:sz w:val="32"/>
          <w:szCs w:val="32"/>
          <w:rtl/>
          <w:lang w:bidi="ar-YE"/>
        </w:rPr>
        <w:t>و. تقويم جودة المقرر:</w:t>
      </w:r>
      <w:bookmarkEnd w:id="7"/>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436"/>
        <w:gridCol w:w="3396"/>
        <w:gridCol w:w="2800"/>
      </w:tblGrid>
      <w:tr w:rsidR="00844E6A" w:rsidRPr="004F3D2F" w14:paraId="3F40FF6C" w14:textId="77777777" w:rsidTr="009849A1">
        <w:trPr>
          <w:trHeight w:val="453"/>
          <w:tblHeader/>
          <w:tblCellSpacing w:w="7" w:type="dxa"/>
          <w:jc w:val="center"/>
        </w:trPr>
        <w:tc>
          <w:tcPr>
            <w:tcW w:w="3415" w:type="dxa"/>
            <w:shd w:val="clear" w:color="auto" w:fill="4C3D8E"/>
            <w:vAlign w:val="center"/>
          </w:tcPr>
          <w:p w14:paraId="080F415D"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مجالات التقويم</w:t>
            </w:r>
          </w:p>
        </w:tc>
        <w:tc>
          <w:tcPr>
            <w:tcW w:w="3382" w:type="dxa"/>
            <w:shd w:val="clear" w:color="auto" w:fill="4C3D8E"/>
            <w:vAlign w:val="center"/>
          </w:tcPr>
          <w:p w14:paraId="4C4B4BF3"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Pr>
            </w:pPr>
            <w:bookmarkStart w:id="8" w:name="_Hlk523738999"/>
            <w:r w:rsidRPr="004F3D2F">
              <w:rPr>
                <w:rFonts w:ascii="Sakkal Majalla" w:hAnsi="Sakkal Majalla" w:cs="Sakkal Majalla"/>
                <w:b/>
                <w:bCs/>
                <w:color w:val="FFFFFF" w:themeColor="background1"/>
                <w:sz w:val="28"/>
                <w:szCs w:val="28"/>
                <w:rtl/>
              </w:rPr>
              <w:t>المقيم</w:t>
            </w:r>
            <w:bookmarkEnd w:id="8"/>
            <w:r w:rsidRPr="004F3D2F">
              <w:rPr>
                <w:rFonts w:ascii="Sakkal Majalla" w:hAnsi="Sakkal Majalla" w:cs="Sakkal Majalla"/>
                <w:b/>
                <w:bCs/>
                <w:color w:val="FFFFFF" w:themeColor="background1"/>
                <w:sz w:val="28"/>
                <w:szCs w:val="28"/>
                <w:rtl/>
              </w:rPr>
              <w:t>ون</w:t>
            </w:r>
          </w:p>
        </w:tc>
        <w:tc>
          <w:tcPr>
            <w:tcW w:w="2779" w:type="dxa"/>
            <w:shd w:val="clear" w:color="auto" w:fill="4C3D8E"/>
            <w:vAlign w:val="center"/>
          </w:tcPr>
          <w:p w14:paraId="7FAD87D5"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طرق التقييم</w:t>
            </w:r>
          </w:p>
        </w:tc>
      </w:tr>
      <w:tr w:rsidR="004574C8" w:rsidRPr="004F3D2F" w14:paraId="0E232717" w14:textId="77777777" w:rsidTr="009849A1">
        <w:trPr>
          <w:trHeight w:val="283"/>
          <w:tblCellSpacing w:w="7" w:type="dxa"/>
          <w:jc w:val="center"/>
        </w:trPr>
        <w:tc>
          <w:tcPr>
            <w:tcW w:w="3415" w:type="dxa"/>
            <w:shd w:val="clear" w:color="auto" w:fill="F2F2F2" w:themeFill="background1" w:themeFillShade="F2"/>
            <w:vAlign w:val="center"/>
          </w:tcPr>
          <w:p w14:paraId="3B93B49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bookmarkStart w:id="9" w:name="_Hlk513021635"/>
            <w:r w:rsidRPr="004F3D2F">
              <w:rPr>
                <w:rFonts w:ascii="Sakkal Majalla" w:hAnsi="Sakkal Majalla" w:cs="Sakkal Majalla"/>
                <w:b/>
                <w:bCs/>
                <w:sz w:val="28"/>
                <w:szCs w:val="28"/>
                <w:rtl/>
                <w:lang w:bidi="ar-EG"/>
              </w:rPr>
              <w:t>فاعلية التدريس</w:t>
            </w:r>
          </w:p>
        </w:tc>
        <w:tc>
          <w:tcPr>
            <w:tcW w:w="3382" w:type="dxa"/>
            <w:shd w:val="clear" w:color="auto" w:fill="F2F2F2" w:themeFill="background1" w:themeFillShade="F2"/>
            <w:vAlign w:val="center"/>
          </w:tcPr>
          <w:p w14:paraId="2C84D7D5" w14:textId="403AD279"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p>
        </w:tc>
        <w:tc>
          <w:tcPr>
            <w:tcW w:w="2779" w:type="dxa"/>
            <w:shd w:val="clear" w:color="auto" w:fill="F2F2F2" w:themeFill="background1" w:themeFillShade="F2"/>
            <w:vAlign w:val="center"/>
          </w:tcPr>
          <w:p w14:paraId="7F58D653" w14:textId="2BA93B6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5740896B" w14:textId="77777777" w:rsidTr="009849A1">
        <w:trPr>
          <w:trHeight w:val="283"/>
          <w:tblCellSpacing w:w="7" w:type="dxa"/>
          <w:jc w:val="center"/>
        </w:trPr>
        <w:tc>
          <w:tcPr>
            <w:tcW w:w="3415" w:type="dxa"/>
            <w:shd w:val="clear" w:color="auto" w:fill="D9D9D9" w:themeFill="background1" w:themeFillShade="D9"/>
            <w:vAlign w:val="center"/>
          </w:tcPr>
          <w:p w14:paraId="759F576C"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فاعلية طرق تقييم الطلاب</w:t>
            </w:r>
          </w:p>
        </w:tc>
        <w:tc>
          <w:tcPr>
            <w:tcW w:w="3382" w:type="dxa"/>
            <w:shd w:val="clear" w:color="auto" w:fill="D9D9D9" w:themeFill="background1" w:themeFillShade="D9"/>
            <w:vAlign w:val="center"/>
          </w:tcPr>
          <w:p w14:paraId="7CE9C1AB" w14:textId="1657E6C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2EB7ABA4" w14:textId="453C773E"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rPr>
              <w:t>مباشر</w:t>
            </w:r>
          </w:p>
        </w:tc>
      </w:tr>
      <w:tr w:rsidR="004574C8" w:rsidRPr="004F3D2F" w14:paraId="1644584C" w14:textId="77777777" w:rsidTr="009849A1">
        <w:trPr>
          <w:trHeight w:val="283"/>
          <w:tblCellSpacing w:w="7" w:type="dxa"/>
          <w:jc w:val="center"/>
        </w:trPr>
        <w:tc>
          <w:tcPr>
            <w:tcW w:w="3415" w:type="dxa"/>
            <w:shd w:val="clear" w:color="auto" w:fill="F2F2F2" w:themeFill="background1" w:themeFillShade="F2"/>
            <w:vAlign w:val="center"/>
          </w:tcPr>
          <w:p w14:paraId="61E4BBB7"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مصادر التعلم</w:t>
            </w:r>
          </w:p>
        </w:tc>
        <w:tc>
          <w:tcPr>
            <w:tcW w:w="3382" w:type="dxa"/>
            <w:shd w:val="clear" w:color="auto" w:fill="F2F2F2" w:themeFill="background1" w:themeFillShade="F2"/>
            <w:vAlign w:val="center"/>
          </w:tcPr>
          <w:p w14:paraId="1F024043" w14:textId="3BB76C67"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34680995" w14:textId="06C66DF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3BCC73CE" w14:textId="77777777" w:rsidTr="009849A1">
        <w:trPr>
          <w:trHeight w:val="283"/>
          <w:tblCellSpacing w:w="7" w:type="dxa"/>
          <w:jc w:val="center"/>
        </w:trPr>
        <w:tc>
          <w:tcPr>
            <w:tcW w:w="3415" w:type="dxa"/>
            <w:shd w:val="clear" w:color="auto" w:fill="D9D9D9" w:themeFill="background1" w:themeFillShade="D9"/>
            <w:vAlign w:val="center"/>
          </w:tcPr>
          <w:p w14:paraId="56FC13C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مدى تحصيل مخرجات التعلم للمقرر</w:t>
            </w:r>
          </w:p>
        </w:tc>
        <w:tc>
          <w:tcPr>
            <w:tcW w:w="3382" w:type="dxa"/>
            <w:shd w:val="clear" w:color="auto" w:fill="D9D9D9" w:themeFill="background1" w:themeFillShade="D9"/>
            <w:vAlign w:val="center"/>
          </w:tcPr>
          <w:p w14:paraId="1F90A885" w14:textId="05750EDF"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0B9DB243" w14:textId="76C843B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مباشر</w:t>
            </w:r>
          </w:p>
        </w:tc>
      </w:tr>
      <w:tr w:rsidR="004574C8" w:rsidRPr="004F3D2F" w14:paraId="4F20C25E" w14:textId="77777777" w:rsidTr="009849A1">
        <w:trPr>
          <w:trHeight w:val="283"/>
          <w:tblCellSpacing w:w="7" w:type="dxa"/>
          <w:jc w:val="center"/>
        </w:trPr>
        <w:tc>
          <w:tcPr>
            <w:tcW w:w="3415" w:type="dxa"/>
            <w:shd w:val="clear" w:color="auto" w:fill="F2F2F2" w:themeFill="background1" w:themeFillShade="F2"/>
            <w:vAlign w:val="center"/>
          </w:tcPr>
          <w:p w14:paraId="2D8379E8" w14:textId="01E01791"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أخرى</w:t>
            </w:r>
            <w:r>
              <w:rPr>
                <w:rFonts w:ascii="Sakkal Majalla" w:hAnsi="Sakkal Majalla" w:cs="Sakkal Majalla" w:hint="cs"/>
                <w:b/>
                <w:bCs/>
                <w:sz w:val="28"/>
                <w:szCs w:val="28"/>
                <w:rtl/>
                <w:lang w:bidi="ar-EG"/>
              </w:rPr>
              <w:t xml:space="preserve">: مرافق </w:t>
            </w:r>
            <w:r w:rsidR="006F00B7">
              <w:rPr>
                <w:rFonts w:ascii="Sakkal Majalla" w:hAnsi="Sakkal Majalla" w:cs="Sakkal Majalla" w:hint="cs"/>
                <w:b/>
                <w:bCs/>
                <w:sz w:val="28"/>
                <w:szCs w:val="28"/>
                <w:rtl/>
                <w:lang w:bidi="ar-EG"/>
              </w:rPr>
              <w:t>وتجهيزا</w:t>
            </w:r>
            <w:r w:rsidR="006F00B7">
              <w:rPr>
                <w:rFonts w:ascii="Sakkal Majalla" w:hAnsi="Sakkal Majalla" w:cs="Sakkal Majalla" w:hint="eastAsia"/>
                <w:b/>
                <w:bCs/>
                <w:sz w:val="28"/>
                <w:szCs w:val="28"/>
                <w:rtl/>
                <w:lang w:bidi="ar-EG"/>
              </w:rPr>
              <w:t>ت</w:t>
            </w:r>
          </w:p>
        </w:tc>
        <w:tc>
          <w:tcPr>
            <w:tcW w:w="3382" w:type="dxa"/>
            <w:shd w:val="clear" w:color="auto" w:fill="F2F2F2" w:themeFill="background1" w:themeFillShade="F2"/>
            <w:vAlign w:val="center"/>
          </w:tcPr>
          <w:p w14:paraId="27E88B7B" w14:textId="7BD9F6D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1F3BAB21" w14:textId="73DF03E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bl>
    <w:p w14:paraId="64952F5B" w14:textId="37DD1B95" w:rsidR="00844E6A" w:rsidRPr="004F3D2F" w:rsidRDefault="00844E6A" w:rsidP="00EF4EC7">
      <w:pPr>
        <w:bidi/>
        <w:spacing w:after="0" w:line="276" w:lineRule="auto"/>
        <w:ind w:right="45"/>
        <w:jc w:val="lowKashida"/>
        <w:rPr>
          <w:rFonts w:ascii="Sakkal Majalla" w:hAnsi="Sakkal Majalla" w:cs="Sakkal Majalla"/>
          <w:rtl/>
        </w:rPr>
      </w:pPr>
      <w:bookmarkStart w:id="10" w:name="_Hlk536011140"/>
      <w:bookmarkEnd w:id="9"/>
      <w:r w:rsidRPr="004F3D2F">
        <w:rPr>
          <w:rFonts w:ascii="Sakkal Majalla" w:hAnsi="Sakkal Majalla" w:cs="Sakkal Majalla"/>
          <w:color w:val="52B5C2"/>
          <w:rtl/>
        </w:rPr>
        <w:t xml:space="preserve">المقيمون </w:t>
      </w:r>
      <w:r w:rsidRPr="004F3D2F">
        <w:rPr>
          <w:rFonts w:ascii="Sakkal Majalla" w:hAnsi="Sakkal Majalla" w:cs="Sakkal Majalla"/>
          <w:rtl/>
        </w:rPr>
        <w:t>(الطلبة، أعضاء هيئة التدريس، قيادات البرنامج، المراجع النظير، أخرى (يتم تحديدها)</w:t>
      </w:r>
      <w:r w:rsidR="00AD5924" w:rsidRPr="004F3D2F">
        <w:rPr>
          <w:rFonts w:ascii="Sakkal Majalla" w:hAnsi="Sakkal Majalla" w:cs="Sakkal Majalla"/>
          <w:rtl/>
        </w:rPr>
        <w:t>.</w:t>
      </w:r>
    </w:p>
    <w:bookmarkEnd w:id="10"/>
    <w:p w14:paraId="6BB9440B" w14:textId="387806DC" w:rsidR="00D8287E" w:rsidRPr="004F3D2F" w:rsidRDefault="00844E6A" w:rsidP="00EF4EC7">
      <w:pPr>
        <w:bidi/>
        <w:spacing w:after="0" w:line="276" w:lineRule="auto"/>
        <w:ind w:right="45"/>
        <w:jc w:val="lowKashida"/>
        <w:rPr>
          <w:rFonts w:ascii="Sakkal Majalla" w:hAnsi="Sakkal Majalla" w:cs="Sakkal Majalla"/>
          <w:color w:val="525252" w:themeColor="accent3" w:themeShade="80"/>
          <w:rtl/>
        </w:rPr>
      </w:pPr>
      <w:r w:rsidRPr="004F3D2F">
        <w:rPr>
          <w:rFonts w:ascii="Sakkal Majalla" w:hAnsi="Sakkal Majalla" w:cs="Sakkal Majalla"/>
          <w:color w:val="52B5C2"/>
          <w:rtl/>
        </w:rPr>
        <w:t xml:space="preserve">طرق التقييم </w:t>
      </w:r>
      <w:r w:rsidRPr="004F3D2F">
        <w:rPr>
          <w:rFonts w:ascii="Sakkal Majalla" w:hAnsi="Sakkal Majalla" w:cs="Sakkal Majalla"/>
          <w:rtl/>
        </w:rPr>
        <w:t>(مباشر وغير مباشر)</w:t>
      </w:r>
      <w:r w:rsidR="00AD5924" w:rsidRPr="004F3D2F">
        <w:rPr>
          <w:rFonts w:ascii="Sakkal Majalla" w:hAnsi="Sakkal Majalla" w:cs="Sakkal Majalla"/>
          <w:rtl/>
        </w:rPr>
        <w:t>.</w:t>
      </w:r>
    </w:p>
    <w:p w14:paraId="2296C9B7" w14:textId="4BC3DAC0" w:rsidR="00A44627" w:rsidRPr="004F3D2F" w:rsidRDefault="00421ED5" w:rsidP="00EF4EC7">
      <w:pPr>
        <w:pStyle w:val="1"/>
        <w:bidi/>
        <w:spacing w:line="276" w:lineRule="auto"/>
        <w:rPr>
          <w:rStyle w:val="a5"/>
          <w:rFonts w:ascii="Sakkal Majalla" w:hAnsi="Sakkal Majalla" w:cs="Sakkal Majalla"/>
          <w:b/>
          <w:bCs/>
          <w:color w:val="4C3D8E"/>
          <w:sz w:val="32"/>
          <w:szCs w:val="32"/>
          <w:rtl/>
          <w:lang w:bidi="ar-YE"/>
        </w:rPr>
      </w:pPr>
      <w:bookmarkStart w:id="11" w:name="_Toc135746978"/>
      <w:r w:rsidRPr="004F3D2F">
        <w:rPr>
          <w:rStyle w:val="a5"/>
          <w:rFonts w:ascii="Sakkal Majalla" w:hAnsi="Sakkal Majalla" w:cs="Sakkal Majalla"/>
          <w:b/>
          <w:bCs/>
          <w:color w:val="4C3D8E"/>
          <w:sz w:val="32"/>
          <w:szCs w:val="32"/>
          <w:rtl/>
          <w:lang w:bidi="ar-YE"/>
        </w:rPr>
        <w:t xml:space="preserve">ز. </w:t>
      </w:r>
      <w:r w:rsidR="00A44627" w:rsidRPr="004F3D2F">
        <w:rPr>
          <w:rStyle w:val="a5"/>
          <w:rFonts w:ascii="Sakkal Majalla" w:hAnsi="Sakkal Majalla" w:cs="Sakkal Majalla"/>
          <w:b/>
          <w:bCs/>
          <w:color w:val="4C3D8E"/>
          <w:sz w:val="32"/>
          <w:szCs w:val="32"/>
          <w:rtl/>
          <w:lang w:bidi="ar-YE"/>
        </w:rPr>
        <w:t>اعتماد التوصيف:</w:t>
      </w:r>
      <w:bookmarkEnd w:id="11"/>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64"/>
        <w:gridCol w:w="7768"/>
      </w:tblGrid>
      <w:tr w:rsidR="00A44627" w:rsidRPr="004F3D2F" w14:paraId="00B22C97" w14:textId="77777777" w:rsidTr="009849A1">
        <w:trPr>
          <w:trHeight w:val="534"/>
          <w:tblCellSpacing w:w="7" w:type="dxa"/>
          <w:jc w:val="center"/>
        </w:trPr>
        <w:tc>
          <w:tcPr>
            <w:tcW w:w="1843" w:type="dxa"/>
            <w:shd w:val="clear" w:color="auto" w:fill="4C3D8E"/>
            <w:vAlign w:val="center"/>
          </w:tcPr>
          <w:p w14:paraId="2E13F7F3" w14:textId="45E7B429"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جهة الاعتماد</w:t>
            </w:r>
          </w:p>
        </w:tc>
        <w:tc>
          <w:tcPr>
            <w:tcW w:w="7747" w:type="dxa"/>
            <w:shd w:val="clear" w:color="auto" w:fill="F2F2F2" w:themeFill="background1" w:themeFillShade="F2"/>
            <w:vAlign w:val="center"/>
          </w:tcPr>
          <w:p w14:paraId="4F1C0329" w14:textId="49B94328" w:rsidR="00A44627" w:rsidRPr="009E4825" w:rsidRDefault="009E4825" w:rsidP="00EF4EC7">
            <w:pPr>
              <w:bidi/>
              <w:spacing w:line="276" w:lineRule="auto"/>
              <w:ind w:right="43"/>
              <w:jc w:val="center"/>
              <w:rPr>
                <w:rFonts w:ascii="Sakkal Majalla" w:hAnsi="Sakkal Majalla" w:cs="Sakkal Majalla"/>
                <w:b/>
                <w:bCs/>
                <w:caps/>
                <w:sz w:val="28"/>
                <w:szCs w:val="28"/>
                <w:rtl/>
                <w:lang w:bidi="ar-EG"/>
              </w:rPr>
            </w:pPr>
            <w:r w:rsidRPr="009E4825">
              <w:rPr>
                <w:rFonts w:ascii="Sakkal Majalla" w:hAnsi="Sakkal Majalla" w:cs="Sakkal Majalla" w:hint="cs"/>
                <w:b/>
                <w:bCs/>
                <w:sz w:val="28"/>
                <w:szCs w:val="28"/>
                <w:rtl/>
                <w:lang w:bidi="ar-EG"/>
              </w:rPr>
              <w:t>قسم القراءات</w:t>
            </w:r>
          </w:p>
        </w:tc>
      </w:tr>
      <w:tr w:rsidR="00A44627" w:rsidRPr="004F3D2F" w14:paraId="22822195" w14:textId="77777777" w:rsidTr="009849A1">
        <w:trPr>
          <w:trHeight w:val="519"/>
          <w:tblCellSpacing w:w="7" w:type="dxa"/>
          <w:jc w:val="center"/>
        </w:trPr>
        <w:tc>
          <w:tcPr>
            <w:tcW w:w="1843" w:type="dxa"/>
            <w:shd w:val="clear" w:color="auto" w:fill="4C3D8E"/>
            <w:vAlign w:val="center"/>
          </w:tcPr>
          <w:p w14:paraId="4E655786" w14:textId="59B08FB3"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رقم الجلسة</w:t>
            </w:r>
          </w:p>
        </w:tc>
        <w:tc>
          <w:tcPr>
            <w:tcW w:w="7747" w:type="dxa"/>
            <w:shd w:val="clear" w:color="auto" w:fill="D9D9D9" w:themeFill="background1" w:themeFillShade="D9"/>
            <w:vAlign w:val="center"/>
          </w:tcPr>
          <w:p w14:paraId="20DB9224" w14:textId="77777777" w:rsidR="00A44627" w:rsidRPr="004F3D2F" w:rsidRDefault="00A44627" w:rsidP="00EF4EC7">
            <w:pPr>
              <w:bidi/>
              <w:spacing w:line="276" w:lineRule="auto"/>
              <w:rPr>
                <w:rFonts w:ascii="Sakkal Majalla" w:hAnsi="Sakkal Majalla" w:cs="Sakkal Majalla"/>
                <w:caps/>
                <w:sz w:val="24"/>
                <w:szCs w:val="24"/>
                <w:rtl/>
              </w:rPr>
            </w:pPr>
          </w:p>
        </w:tc>
      </w:tr>
      <w:tr w:rsidR="00A44627" w:rsidRPr="004F3D2F" w14:paraId="25E0C5BD" w14:textId="77777777" w:rsidTr="009849A1">
        <w:trPr>
          <w:trHeight w:val="501"/>
          <w:tblCellSpacing w:w="7" w:type="dxa"/>
          <w:jc w:val="center"/>
        </w:trPr>
        <w:tc>
          <w:tcPr>
            <w:tcW w:w="1843" w:type="dxa"/>
            <w:shd w:val="clear" w:color="auto" w:fill="4C3D8E"/>
            <w:vAlign w:val="center"/>
          </w:tcPr>
          <w:p w14:paraId="754F14F0" w14:textId="37DA7E88"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تاريخ الجلسة</w:t>
            </w:r>
          </w:p>
        </w:tc>
        <w:tc>
          <w:tcPr>
            <w:tcW w:w="7747" w:type="dxa"/>
            <w:shd w:val="clear" w:color="auto" w:fill="F2F2F2" w:themeFill="background1" w:themeFillShade="F2"/>
            <w:vAlign w:val="center"/>
          </w:tcPr>
          <w:p w14:paraId="75E323C9" w14:textId="77777777" w:rsidR="00A44627" w:rsidRPr="004F3D2F" w:rsidRDefault="00A44627" w:rsidP="00EF4EC7">
            <w:pPr>
              <w:bidi/>
              <w:spacing w:line="276" w:lineRule="auto"/>
              <w:rPr>
                <w:rFonts w:ascii="Sakkal Majalla" w:hAnsi="Sakkal Majalla" w:cs="Sakkal Majalla"/>
                <w:caps/>
                <w:sz w:val="24"/>
                <w:szCs w:val="24"/>
                <w:rtl/>
              </w:rPr>
            </w:pPr>
          </w:p>
        </w:tc>
      </w:tr>
    </w:tbl>
    <w:p w14:paraId="65794BAB" w14:textId="1FD28529" w:rsidR="00EC5C61" w:rsidRPr="004F3D2F" w:rsidRDefault="00EC5C61" w:rsidP="00EF4EC7">
      <w:pPr>
        <w:bidi/>
        <w:spacing w:line="276" w:lineRule="auto"/>
        <w:rPr>
          <w:rFonts w:ascii="Sakkal Majalla" w:hAnsi="Sakkal Majalla" w:cs="Sakkal Majalla"/>
        </w:rPr>
      </w:pPr>
    </w:p>
    <w:sectPr w:rsidR="00EC5C61" w:rsidRPr="004F3D2F" w:rsidSect="009849A1">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16B46" w14:textId="77777777" w:rsidR="00110DD2" w:rsidRDefault="00110DD2" w:rsidP="00EE490F">
      <w:pPr>
        <w:spacing w:after="0" w:line="240" w:lineRule="auto"/>
      </w:pPr>
      <w:r>
        <w:separator/>
      </w:r>
    </w:p>
  </w:endnote>
  <w:endnote w:type="continuationSeparator" w:id="0">
    <w:p w14:paraId="04D59316" w14:textId="77777777" w:rsidR="00110DD2" w:rsidRDefault="00110DD2"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NEXT™ ARABIC MEDIUM">
    <w:altName w:val="Arial"/>
    <w:charset w:val="00"/>
    <w:family w:val="swiss"/>
    <w:pitch w:val="variable"/>
    <w:sig w:usb0="00000000"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XtManalBLack">
    <w:charset w:val="00"/>
    <w:family w:val="auto"/>
    <w:pitch w:val="variable"/>
    <w:sig w:usb0="00000003" w:usb1="10000000" w:usb2="00000000" w:usb3="00000000" w:csb0="80000001" w:csb1="00000000"/>
  </w:font>
  <w:font w:name="AXtManalBold">
    <w:charset w:val="00"/>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DIN NEXT™ ARABIC REGULAR">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3C1D4776" w:rsidR="000263E2" w:rsidRDefault="000263E2">
        <w:pPr>
          <w:pStyle w:val="a4"/>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35D93">
          <w:rPr>
            <w:rFonts w:ascii="DIN NEXT™ ARABIC MEDIUM" w:hAnsi="DIN NEXT™ ARABIC MEDIUM" w:cs="DIN NEXT™ ARABIC MEDIUM"/>
            <w:noProof/>
            <w:color w:val="4C3D8E"/>
            <w:sz w:val="28"/>
            <w:szCs w:val="28"/>
          </w:rPr>
          <w:t>6</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E4567" w14:textId="77777777" w:rsidR="00110DD2" w:rsidRDefault="00110DD2" w:rsidP="00EE490F">
      <w:pPr>
        <w:spacing w:after="0" w:line="240" w:lineRule="auto"/>
      </w:pPr>
      <w:r>
        <w:separator/>
      </w:r>
    </w:p>
  </w:footnote>
  <w:footnote w:type="continuationSeparator" w:id="0">
    <w:p w14:paraId="652AD58A" w14:textId="77777777" w:rsidR="00110DD2" w:rsidRDefault="00110DD2"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0FE3FE0C" w:rsidR="000263E2" w:rsidRDefault="000263E2">
    <w:pPr>
      <w:pStyle w:val="a3"/>
    </w:pPr>
    <w:r>
      <w:rPr>
        <w:noProof/>
      </w:rPr>
      <w:drawing>
        <wp:anchor distT="0" distB="0" distL="114300" distR="114300" simplePos="0" relativeHeight="251656192" behindDoc="1" locked="0" layoutInCell="1" allowOverlap="1" wp14:anchorId="4967F9E9" wp14:editId="7636DC65">
          <wp:simplePos x="0" y="0"/>
          <wp:positionH relativeFrom="column">
            <wp:posOffset>-740229</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9E8E" w14:textId="42DCAFF5" w:rsidR="00EC5C61" w:rsidRDefault="001148BA">
    <w:pPr>
      <w:pStyle w:val="a3"/>
    </w:pPr>
    <w:r>
      <w:rPr>
        <w:noProof/>
      </w:rPr>
      <w:drawing>
        <wp:anchor distT="0" distB="0" distL="114300" distR="114300" simplePos="0" relativeHeight="251661312" behindDoc="0" locked="0" layoutInCell="1" allowOverlap="1" wp14:anchorId="2FC10138" wp14:editId="21CD1B83">
          <wp:simplePos x="0" y="0"/>
          <wp:positionH relativeFrom="column">
            <wp:posOffset>-710565</wp:posOffset>
          </wp:positionH>
          <wp:positionV relativeFrom="paragraph">
            <wp:posOffset>-457200</wp:posOffset>
          </wp:positionV>
          <wp:extent cx="7544435" cy="10671724"/>
          <wp:effectExtent l="0" t="0" r="0" b="0"/>
          <wp:wrapNone/>
          <wp:docPr id="1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435" cy="10671724"/>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275730E2" wp14:editId="24892E6B">
              <wp:simplePos x="0" y="0"/>
              <wp:positionH relativeFrom="column">
                <wp:posOffset>1967320</wp:posOffset>
              </wp:positionH>
              <wp:positionV relativeFrom="paragraph">
                <wp:posOffset>-130629</wp:posOffset>
              </wp:positionV>
              <wp:extent cx="1360714" cy="664029"/>
              <wp:effectExtent l="0" t="0" r="11430" b="22225"/>
              <wp:wrapNone/>
              <wp:docPr id="1381020181" name="مستطيل 1"/>
              <wp:cNvGraphicFramePr/>
              <a:graphic xmlns:a="http://schemas.openxmlformats.org/drawingml/2006/main">
                <a:graphicData uri="http://schemas.microsoft.com/office/word/2010/wordprocessingShape">
                  <wps:wsp>
                    <wps:cNvSpPr/>
                    <wps:spPr>
                      <a:xfrm>
                        <a:off x="0" y="0"/>
                        <a:ext cx="1360714" cy="6640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55D77B" id="مستطيل 1" o:spid="_x0000_s1026" style="position:absolute;margin-left:154.9pt;margin-top:-10.3pt;width:107.15pt;height:52.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44D5A"/>
    <w:multiLevelType w:val="hybridMultilevel"/>
    <w:tmpl w:val="BD5E6AC2"/>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00F3C"/>
    <w:multiLevelType w:val="hybridMultilevel"/>
    <w:tmpl w:val="4F0CD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134861"/>
    <w:multiLevelType w:val="hybridMultilevel"/>
    <w:tmpl w:val="C3205F5A"/>
    <w:lvl w:ilvl="0" w:tplc="01045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3"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E4B5A"/>
    <w:multiLevelType w:val="hybridMultilevel"/>
    <w:tmpl w:val="26D892CA"/>
    <w:lvl w:ilvl="0" w:tplc="D4FA2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204653">
    <w:abstractNumId w:val="28"/>
  </w:num>
  <w:num w:numId="2" w16cid:durableId="310015912">
    <w:abstractNumId w:val="24"/>
  </w:num>
  <w:num w:numId="3" w16cid:durableId="1015888635">
    <w:abstractNumId w:val="29"/>
  </w:num>
  <w:num w:numId="4" w16cid:durableId="1780644451">
    <w:abstractNumId w:val="32"/>
  </w:num>
  <w:num w:numId="5" w16cid:durableId="1246842413">
    <w:abstractNumId w:val="18"/>
  </w:num>
  <w:num w:numId="6" w16cid:durableId="1260724153">
    <w:abstractNumId w:val="31"/>
  </w:num>
  <w:num w:numId="7" w16cid:durableId="1740906865">
    <w:abstractNumId w:val="17"/>
  </w:num>
  <w:num w:numId="8" w16cid:durableId="1628858134">
    <w:abstractNumId w:val="4"/>
  </w:num>
  <w:num w:numId="9" w16cid:durableId="715200267">
    <w:abstractNumId w:val="12"/>
  </w:num>
  <w:num w:numId="10" w16cid:durableId="382608656">
    <w:abstractNumId w:val="1"/>
  </w:num>
  <w:num w:numId="11" w16cid:durableId="1899707163">
    <w:abstractNumId w:val="11"/>
  </w:num>
  <w:num w:numId="12" w16cid:durableId="609703396">
    <w:abstractNumId w:val="2"/>
  </w:num>
  <w:num w:numId="13" w16cid:durableId="382949779">
    <w:abstractNumId w:val="5"/>
  </w:num>
  <w:num w:numId="14" w16cid:durableId="646472557">
    <w:abstractNumId w:val="10"/>
  </w:num>
  <w:num w:numId="15" w16cid:durableId="695664675">
    <w:abstractNumId w:val="23"/>
  </w:num>
  <w:num w:numId="16" w16cid:durableId="1255363854">
    <w:abstractNumId w:val="8"/>
  </w:num>
  <w:num w:numId="17" w16cid:durableId="216863600">
    <w:abstractNumId w:val="16"/>
  </w:num>
  <w:num w:numId="18" w16cid:durableId="190608473">
    <w:abstractNumId w:val="20"/>
  </w:num>
  <w:num w:numId="19" w16cid:durableId="1958901776">
    <w:abstractNumId w:val="27"/>
  </w:num>
  <w:num w:numId="20" w16cid:durableId="1780907720">
    <w:abstractNumId w:val="15"/>
  </w:num>
  <w:num w:numId="21" w16cid:durableId="1656952569">
    <w:abstractNumId w:val="21"/>
  </w:num>
  <w:num w:numId="22" w16cid:durableId="512033726">
    <w:abstractNumId w:val="22"/>
  </w:num>
  <w:num w:numId="23" w16cid:durableId="1209611488">
    <w:abstractNumId w:val="30"/>
  </w:num>
  <w:num w:numId="24" w16cid:durableId="821191394">
    <w:abstractNumId w:val="6"/>
  </w:num>
  <w:num w:numId="25" w16cid:durableId="1891115460">
    <w:abstractNumId w:val="19"/>
  </w:num>
  <w:num w:numId="26" w16cid:durableId="2100057283">
    <w:abstractNumId w:val="26"/>
  </w:num>
  <w:num w:numId="27" w16cid:durableId="1323853173">
    <w:abstractNumId w:val="13"/>
  </w:num>
  <w:num w:numId="28" w16cid:durableId="1175724198">
    <w:abstractNumId w:val="0"/>
  </w:num>
  <w:num w:numId="29" w16cid:durableId="217326468">
    <w:abstractNumId w:val="3"/>
  </w:num>
  <w:num w:numId="30" w16cid:durableId="1695770943">
    <w:abstractNumId w:val="7"/>
  </w:num>
  <w:num w:numId="31" w16cid:durableId="845676748">
    <w:abstractNumId w:val="9"/>
  </w:num>
  <w:num w:numId="32" w16cid:durableId="1445269053">
    <w:abstractNumId w:val="25"/>
  </w:num>
  <w:num w:numId="33" w16cid:durableId="15355334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c0sjQzN7UwsDQ3sDBU0lEKTi0uzszPAykwrAUASr9FIiwAAAA="/>
  </w:docVars>
  <w:rsids>
    <w:rsidRoot w:val="00F236C3"/>
    <w:rsid w:val="000018E5"/>
    <w:rsid w:val="00011B3C"/>
    <w:rsid w:val="0001628E"/>
    <w:rsid w:val="00020710"/>
    <w:rsid w:val="000263E2"/>
    <w:rsid w:val="000412A1"/>
    <w:rsid w:val="00042349"/>
    <w:rsid w:val="00042C28"/>
    <w:rsid w:val="000455C2"/>
    <w:rsid w:val="00047DD1"/>
    <w:rsid w:val="00060A9E"/>
    <w:rsid w:val="00061469"/>
    <w:rsid w:val="00085DEA"/>
    <w:rsid w:val="00086F56"/>
    <w:rsid w:val="000973BC"/>
    <w:rsid w:val="000A085E"/>
    <w:rsid w:val="000A15B4"/>
    <w:rsid w:val="000A65D1"/>
    <w:rsid w:val="000C0FCB"/>
    <w:rsid w:val="000C1F14"/>
    <w:rsid w:val="000D68A3"/>
    <w:rsid w:val="000E2809"/>
    <w:rsid w:val="000F105E"/>
    <w:rsid w:val="00110DD2"/>
    <w:rsid w:val="001148BA"/>
    <w:rsid w:val="00123EA4"/>
    <w:rsid w:val="00123F5B"/>
    <w:rsid w:val="0012594F"/>
    <w:rsid w:val="00126020"/>
    <w:rsid w:val="001270B2"/>
    <w:rsid w:val="0012733C"/>
    <w:rsid w:val="00131734"/>
    <w:rsid w:val="00134DA7"/>
    <w:rsid w:val="00136191"/>
    <w:rsid w:val="00137FF3"/>
    <w:rsid w:val="00143E31"/>
    <w:rsid w:val="001446ED"/>
    <w:rsid w:val="00154BFC"/>
    <w:rsid w:val="00170319"/>
    <w:rsid w:val="001855D7"/>
    <w:rsid w:val="001863AE"/>
    <w:rsid w:val="001A30FC"/>
    <w:rsid w:val="001B10F9"/>
    <w:rsid w:val="001B1385"/>
    <w:rsid w:val="001C193F"/>
    <w:rsid w:val="001D13E9"/>
    <w:rsid w:val="001D17F2"/>
    <w:rsid w:val="001D2CD2"/>
    <w:rsid w:val="001D5443"/>
    <w:rsid w:val="001D794A"/>
    <w:rsid w:val="001E63C4"/>
    <w:rsid w:val="001F1144"/>
    <w:rsid w:val="001F34EE"/>
    <w:rsid w:val="001F768D"/>
    <w:rsid w:val="00201028"/>
    <w:rsid w:val="00215895"/>
    <w:rsid w:val="002176F6"/>
    <w:rsid w:val="00235865"/>
    <w:rsid w:val="0024111A"/>
    <w:rsid w:val="002430CC"/>
    <w:rsid w:val="00251E09"/>
    <w:rsid w:val="00254CE8"/>
    <w:rsid w:val="00256F95"/>
    <w:rsid w:val="00266508"/>
    <w:rsid w:val="002728E9"/>
    <w:rsid w:val="002761CB"/>
    <w:rsid w:val="00287A0D"/>
    <w:rsid w:val="00290C3A"/>
    <w:rsid w:val="00293830"/>
    <w:rsid w:val="002A0738"/>
    <w:rsid w:val="002A22D7"/>
    <w:rsid w:val="002A7A84"/>
    <w:rsid w:val="002C0FD2"/>
    <w:rsid w:val="002C448A"/>
    <w:rsid w:val="002C6E55"/>
    <w:rsid w:val="002D35DE"/>
    <w:rsid w:val="002D4589"/>
    <w:rsid w:val="002E63AD"/>
    <w:rsid w:val="002F0BC0"/>
    <w:rsid w:val="002F26AF"/>
    <w:rsid w:val="003266ED"/>
    <w:rsid w:val="003401C7"/>
    <w:rsid w:val="00352E47"/>
    <w:rsid w:val="00365BC6"/>
    <w:rsid w:val="00384C97"/>
    <w:rsid w:val="00393194"/>
    <w:rsid w:val="00395189"/>
    <w:rsid w:val="003A4ABD"/>
    <w:rsid w:val="003A69E7"/>
    <w:rsid w:val="003A762E"/>
    <w:rsid w:val="003B0D84"/>
    <w:rsid w:val="003B44D3"/>
    <w:rsid w:val="003C1003"/>
    <w:rsid w:val="003C2048"/>
    <w:rsid w:val="003C54AD"/>
    <w:rsid w:val="003C7ADF"/>
    <w:rsid w:val="003D6D34"/>
    <w:rsid w:val="003E48DE"/>
    <w:rsid w:val="003F00A8"/>
    <w:rsid w:val="003F01A9"/>
    <w:rsid w:val="003F3E71"/>
    <w:rsid w:val="00401F9D"/>
    <w:rsid w:val="00402ECE"/>
    <w:rsid w:val="004128F8"/>
    <w:rsid w:val="0041561F"/>
    <w:rsid w:val="00421ED5"/>
    <w:rsid w:val="00425E24"/>
    <w:rsid w:val="004408AF"/>
    <w:rsid w:val="00445C2E"/>
    <w:rsid w:val="004574C8"/>
    <w:rsid w:val="004605E1"/>
    <w:rsid w:val="00461566"/>
    <w:rsid w:val="00464F77"/>
    <w:rsid w:val="0047284D"/>
    <w:rsid w:val="0048032C"/>
    <w:rsid w:val="00493CBA"/>
    <w:rsid w:val="004A35ED"/>
    <w:rsid w:val="004A4B89"/>
    <w:rsid w:val="004A5BD0"/>
    <w:rsid w:val="004B4198"/>
    <w:rsid w:val="004C5EBA"/>
    <w:rsid w:val="004D05F8"/>
    <w:rsid w:val="004D582D"/>
    <w:rsid w:val="004D6B05"/>
    <w:rsid w:val="004F3D2F"/>
    <w:rsid w:val="004F50F1"/>
    <w:rsid w:val="00500DB9"/>
    <w:rsid w:val="005031B0"/>
    <w:rsid w:val="005104BB"/>
    <w:rsid w:val="00512A54"/>
    <w:rsid w:val="00512AB4"/>
    <w:rsid w:val="005217A2"/>
    <w:rsid w:val="005306BB"/>
    <w:rsid w:val="005508C6"/>
    <w:rsid w:val="00553B10"/>
    <w:rsid w:val="00561601"/>
    <w:rsid w:val="005719C3"/>
    <w:rsid w:val="005766B3"/>
    <w:rsid w:val="00580AA1"/>
    <w:rsid w:val="005A146D"/>
    <w:rsid w:val="005A7B3E"/>
    <w:rsid w:val="005B1E8D"/>
    <w:rsid w:val="005B281B"/>
    <w:rsid w:val="005B360D"/>
    <w:rsid w:val="005B4B63"/>
    <w:rsid w:val="005C2BEB"/>
    <w:rsid w:val="005E749B"/>
    <w:rsid w:val="005F2EDF"/>
    <w:rsid w:val="00630073"/>
    <w:rsid w:val="00640927"/>
    <w:rsid w:val="00652624"/>
    <w:rsid w:val="0066519A"/>
    <w:rsid w:val="00685CF0"/>
    <w:rsid w:val="0069056D"/>
    <w:rsid w:val="00696A1F"/>
    <w:rsid w:val="006973C7"/>
    <w:rsid w:val="006B08C3"/>
    <w:rsid w:val="006B12D6"/>
    <w:rsid w:val="006B3CD5"/>
    <w:rsid w:val="006C0DCE"/>
    <w:rsid w:val="006C525F"/>
    <w:rsid w:val="006D12D8"/>
    <w:rsid w:val="006D1CEC"/>
    <w:rsid w:val="006E3A65"/>
    <w:rsid w:val="006F00B7"/>
    <w:rsid w:val="006F0F46"/>
    <w:rsid w:val="00703ADF"/>
    <w:rsid w:val="007065FD"/>
    <w:rsid w:val="007074DA"/>
    <w:rsid w:val="00711EE8"/>
    <w:rsid w:val="007152F1"/>
    <w:rsid w:val="00732704"/>
    <w:rsid w:val="00752EF8"/>
    <w:rsid w:val="00772B4C"/>
    <w:rsid w:val="007A236E"/>
    <w:rsid w:val="007A59D4"/>
    <w:rsid w:val="007E1F1C"/>
    <w:rsid w:val="008114CF"/>
    <w:rsid w:val="0082469B"/>
    <w:rsid w:val="008306EB"/>
    <w:rsid w:val="00844E6A"/>
    <w:rsid w:val="00845393"/>
    <w:rsid w:val="0085774E"/>
    <w:rsid w:val="00877341"/>
    <w:rsid w:val="008A1157"/>
    <w:rsid w:val="008A2768"/>
    <w:rsid w:val="008A6D12"/>
    <w:rsid w:val="008B2211"/>
    <w:rsid w:val="008B4C8B"/>
    <w:rsid w:val="008C536B"/>
    <w:rsid w:val="008D45FE"/>
    <w:rsid w:val="008F0E9C"/>
    <w:rsid w:val="009023F3"/>
    <w:rsid w:val="00904B0E"/>
    <w:rsid w:val="00905031"/>
    <w:rsid w:val="0090567A"/>
    <w:rsid w:val="0090602B"/>
    <w:rsid w:val="00913302"/>
    <w:rsid w:val="009200C8"/>
    <w:rsid w:val="009203B9"/>
    <w:rsid w:val="00924028"/>
    <w:rsid w:val="009328A0"/>
    <w:rsid w:val="009406AC"/>
    <w:rsid w:val="00942758"/>
    <w:rsid w:val="00944612"/>
    <w:rsid w:val="00946F71"/>
    <w:rsid w:val="00957C45"/>
    <w:rsid w:val="0096672E"/>
    <w:rsid w:val="00970132"/>
    <w:rsid w:val="0097256E"/>
    <w:rsid w:val="009731B4"/>
    <w:rsid w:val="009849A1"/>
    <w:rsid w:val="009859B4"/>
    <w:rsid w:val="00994A93"/>
    <w:rsid w:val="009A3B8E"/>
    <w:rsid w:val="009C23D4"/>
    <w:rsid w:val="009C4B55"/>
    <w:rsid w:val="009D00B5"/>
    <w:rsid w:val="009D4997"/>
    <w:rsid w:val="009E2853"/>
    <w:rsid w:val="009E3CC0"/>
    <w:rsid w:val="009E47E5"/>
    <w:rsid w:val="009E4825"/>
    <w:rsid w:val="009E78E7"/>
    <w:rsid w:val="009F2ED5"/>
    <w:rsid w:val="00A0249E"/>
    <w:rsid w:val="00A36358"/>
    <w:rsid w:val="00A372A9"/>
    <w:rsid w:val="00A44627"/>
    <w:rsid w:val="00A46F7E"/>
    <w:rsid w:val="00A4737E"/>
    <w:rsid w:val="00A502C1"/>
    <w:rsid w:val="00A5558A"/>
    <w:rsid w:val="00A63AD0"/>
    <w:rsid w:val="00A7204A"/>
    <w:rsid w:val="00A75457"/>
    <w:rsid w:val="00A77D21"/>
    <w:rsid w:val="00A84086"/>
    <w:rsid w:val="00A979FA"/>
    <w:rsid w:val="00AD423B"/>
    <w:rsid w:val="00AD5924"/>
    <w:rsid w:val="00AE0516"/>
    <w:rsid w:val="00AE248E"/>
    <w:rsid w:val="00AE6AD7"/>
    <w:rsid w:val="00B174B5"/>
    <w:rsid w:val="00B22AAC"/>
    <w:rsid w:val="00B31529"/>
    <w:rsid w:val="00B42E9F"/>
    <w:rsid w:val="00B727DA"/>
    <w:rsid w:val="00B80620"/>
    <w:rsid w:val="00B80926"/>
    <w:rsid w:val="00B93E29"/>
    <w:rsid w:val="00B97B1E"/>
    <w:rsid w:val="00BA432C"/>
    <w:rsid w:val="00BB15BF"/>
    <w:rsid w:val="00BD545C"/>
    <w:rsid w:val="00BF4D7C"/>
    <w:rsid w:val="00C028FF"/>
    <w:rsid w:val="00C0638A"/>
    <w:rsid w:val="00C1739D"/>
    <w:rsid w:val="00C33239"/>
    <w:rsid w:val="00C35D93"/>
    <w:rsid w:val="00C55180"/>
    <w:rsid w:val="00C617D1"/>
    <w:rsid w:val="00C71AC6"/>
    <w:rsid w:val="00C732F6"/>
    <w:rsid w:val="00C759EB"/>
    <w:rsid w:val="00C76AAE"/>
    <w:rsid w:val="00C77FDD"/>
    <w:rsid w:val="00C802BD"/>
    <w:rsid w:val="00C958D9"/>
    <w:rsid w:val="00CB0ACC"/>
    <w:rsid w:val="00CB11A3"/>
    <w:rsid w:val="00CC3329"/>
    <w:rsid w:val="00CC778F"/>
    <w:rsid w:val="00CD7716"/>
    <w:rsid w:val="00CE0B84"/>
    <w:rsid w:val="00CE4DF2"/>
    <w:rsid w:val="00CE77C2"/>
    <w:rsid w:val="00D21B67"/>
    <w:rsid w:val="00D3555B"/>
    <w:rsid w:val="00D40B5E"/>
    <w:rsid w:val="00D41F2B"/>
    <w:rsid w:val="00D4307F"/>
    <w:rsid w:val="00D5202A"/>
    <w:rsid w:val="00D65A36"/>
    <w:rsid w:val="00D76E52"/>
    <w:rsid w:val="00D8287E"/>
    <w:rsid w:val="00D83461"/>
    <w:rsid w:val="00DB295A"/>
    <w:rsid w:val="00DD5225"/>
    <w:rsid w:val="00DE7BA6"/>
    <w:rsid w:val="00DF6BE5"/>
    <w:rsid w:val="00E0297E"/>
    <w:rsid w:val="00E02D40"/>
    <w:rsid w:val="00E064B0"/>
    <w:rsid w:val="00E3216B"/>
    <w:rsid w:val="00E434B1"/>
    <w:rsid w:val="00E604DF"/>
    <w:rsid w:val="00E76C94"/>
    <w:rsid w:val="00E91116"/>
    <w:rsid w:val="00E96C61"/>
    <w:rsid w:val="00EA502F"/>
    <w:rsid w:val="00EC3652"/>
    <w:rsid w:val="00EC5C61"/>
    <w:rsid w:val="00ED05B6"/>
    <w:rsid w:val="00ED404D"/>
    <w:rsid w:val="00ED6B12"/>
    <w:rsid w:val="00EE490F"/>
    <w:rsid w:val="00EF4EC7"/>
    <w:rsid w:val="00F02C99"/>
    <w:rsid w:val="00F039E0"/>
    <w:rsid w:val="00F11C83"/>
    <w:rsid w:val="00F15A46"/>
    <w:rsid w:val="00F173F1"/>
    <w:rsid w:val="00F236C3"/>
    <w:rsid w:val="00F262FB"/>
    <w:rsid w:val="00F35B02"/>
    <w:rsid w:val="00F50654"/>
    <w:rsid w:val="00F54C3D"/>
    <w:rsid w:val="00F55453"/>
    <w:rsid w:val="00F56F4C"/>
    <w:rsid w:val="00F7395C"/>
    <w:rsid w:val="00F773F7"/>
    <w:rsid w:val="00F8256E"/>
    <w:rsid w:val="00F9176E"/>
    <w:rsid w:val="00F91847"/>
    <w:rsid w:val="00FA3175"/>
    <w:rsid w:val="00FA3E2F"/>
    <w:rsid w:val="00FC2D18"/>
    <w:rsid w:val="00FD15CC"/>
    <w:rsid w:val="00FD1A96"/>
    <w:rsid w:val="00FD7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FCB"/>
  </w:style>
  <w:style w:type="paragraph" w:styleId="1">
    <w:name w:val="heading 1"/>
    <w:basedOn w:val="a"/>
    <w:next w:val="a"/>
    <w:link w:val="1Char"/>
    <w:uiPriority w:val="9"/>
    <w:qFormat/>
    <w:rsid w:val="008B4C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autoRedefine/>
    <w:qFormat/>
    <w:rsid w:val="00942758"/>
    <w:pPr>
      <w:keepNext/>
      <w:bidi/>
      <w:spacing w:after="0" w:line="240" w:lineRule="auto"/>
      <w:outlineLvl w:val="1"/>
    </w:pPr>
    <w:rPr>
      <w:rFonts w:ascii="Sakkal Majalla" w:eastAsia="Times New Roman" w:hAnsi="Sakkal Majalla" w:cs="Sakkal Majalla"/>
      <w:b/>
      <w:bCs/>
      <w:sz w:val="28"/>
      <w:szCs w:val="28"/>
    </w:rPr>
  </w:style>
  <w:style w:type="paragraph" w:styleId="7">
    <w:name w:val="heading 7"/>
    <w:basedOn w:val="a"/>
    <w:next w:val="a"/>
    <w:link w:val="7Char"/>
    <w:uiPriority w:val="9"/>
    <w:semiHidden/>
    <w:unhideWhenUsed/>
    <w:qFormat/>
    <w:rsid w:val="00580AA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table" w:customStyle="1" w:styleId="GridTable4-Accent11">
    <w:name w:val="Grid Table 4 - Accent 11"/>
    <w:basedOn w:val="a1"/>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2Char">
    <w:name w:val="عنوان 2 Char"/>
    <w:basedOn w:val="a0"/>
    <w:link w:val="2"/>
    <w:rsid w:val="00942758"/>
    <w:rPr>
      <w:rFonts w:ascii="Sakkal Majalla" w:eastAsia="Times New Roman" w:hAnsi="Sakkal Majalla" w:cs="Sakkal Majalla"/>
      <w:b/>
      <w:bCs/>
      <w:sz w:val="28"/>
      <w:szCs w:val="28"/>
    </w:rPr>
  </w:style>
  <w:style w:type="character" w:customStyle="1" w:styleId="1Char">
    <w:name w:val="العنوان 1 Char"/>
    <w:basedOn w:val="a0"/>
    <w:link w:val="1"/>
    <w:uiPriority w:val="9"/>
    <w:rsid w:val="008B4C8B"/>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8B4C8B"/>
    <w:pPr>
      <w:bidi/>
      <w:outlineLvl w:val="9"/>
    </w:pPr>
    <w:rPr>
      <w:rtl/>
    </w:rPr>
  </w:style>
  <w:style w:type="paragraph" w:styleId="10">
    <w:name w:val="toc 1"/>
    <w:basedOn w:val="a"/>
    <w:next w:val="a"/>
    <w:autoRedefine/>
    <w:uiPriority w:val="39"/>
    <w:unhideWhenUsed/>
    <w:rsid w:val="009849A1"/>
    <w:pPr>
      <w:spacing w:after="100"/>
    </w:pPr>
  </w:style>
  <w:style w:type="character" w:styleId="Hyperlink">
    <w:name w:val="Hyperlink"/>
    <w:basedOn w:val="a0"/>
    <w:uiPriority w:val="99"/>
    <w:unhideWhenUsed/>
    <w:rsid w:val="009849A1"/>
    <w:rPr>
      <w:color w:val="0563C1" w:themeColor="hyperlink"/>
      <w:u w:val="single"/>
    </w:rPr>
  </w:style>
  <w:style w:type="character" w:customStyle="1" w:styleId="7Char">
    <w:name w:val="عنوان 7 Char"/>
    <w:basedOn w:val="a0"/>
    <w:link w:val="7"/>
    <w:uiPriority w:val="9"/>
    <w:semiHidden/>
    <w:rsid w:val="00580AA1"/>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مستند" ma:contentTypeID="0x0101007949188D5059934B8102C12203A9706F" ma:contentTypeVersion="1" ma:contentTypeDescription="إنشاء مستند جديد." ma:contentTypeScope="" ma:versionID="c7176a9da6cc92d5016c46927c8ef02b">
  <xsd:schema xmlns:xsd="http://www.w3.org/2001/XMLSchema" xmlns:xs="http://www.w3.org/2001/XMLSchema" xmlns:p="http://schemas.microsoft.com/office/2006/metadata/properties" xmlns:ns2="f5d37f1a-14cb-45cf-8985-a5d7bc1fd1b4" targetNamespace="http://schemas.microsoft.com/office/2006/metadata/properties" ma:root="true" ma:fieldsID="62f17873d52d0b97a53bf7004987e357" ns2:_="">
    <xsd:import namespace="f5d37f1a-14cb-45cf-8985-a5d7bc1fd1b4"/>
    <xsd:element name="properties">
      <xsd:complexType>
        <xsd:sequence>
          <xsd:element name="documentManagement">
            <xsd:complexType>
              <xsd:all>
                <xsd:element ref="ns2:MediaAssets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37f1a-14cb-45cf-8985-a5d7bc1fd1b4" elementFormDefault="qualified">
    <xsd:import namespace="http://schemas.microsoft.com/office/2006/documentManagement/types"/>
    <xsd:import namespace="http://schemas.microsoft.com/office/infopath/2007/PartnerControls"/>
    <xsd:element name="MediaAssetsCategory" ma:index="8" nillable="true" ma:displayName="MediaAssetsCategory" ma:list="{61c78198-5e74-42e4-9882-99e609cd09ca}" ma:internalName="MediaAssetsCategory" ma:showField="Title" ma:web="973ac471-f4ed-43fd-af30-04fd68a815b1">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AssetsCategory xmlns="f5d37f1a-14cb-45cf-8985-a5d7bc1fd1b4" xsi:nil="true"/>
  </documentManagement>
</p:properties>
</file>

<file path=customXml/itemProps1.xml><?xml version="1.0" encoding="utf-8"?>
<ds:datastoreItem xmlns:ds="http://schemas.openxmlformats.org/officeDocument/2006/customXml" ds:itemID="{C75C6453-AAD0-40A4-9FB3-8BA1CFCE4CF0}">
  <ds:schemaRefs>
    <ds:schemaRef ds:uri="http://schemas.openxmlformats.org/officeDocument/2006/bibliography"/>
  </ds:schemaRefs>
</ds:datastoreItem>
</file>

<file path=customXml/itemProps2.xml><?xml version="1.0" encoding="utf-8"?>
<ds:datastoreItem xmlns:ds="http://schemas.openxmlformats.org/officeDocument/2006/customXml" ds:itemID="{8EBF4905-A591-414C-8FCE-921C6BE82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37f1a-14cb-45cf-8985-a5d7bc1fd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5AD141-2C4B-43E6-A488-39F84FCAF196}">
  <ds:schemaRefs>
    <ds:schemaRef ds:uri="http://schemas.microsoft.com/sharepoint/v3/contenttype/forms"/>
  </ds:schemaRefs>
</ds:datastoreItem>
</file>

<file path=customXml/itemProps4.xml><?xml version="1.0" encoding="utf-8"?>
<ds:datastoreItem xmlns:ds="http://schemas.openxmlformats.org/officeDocument/2006/customXml" ds:itemID="{5A8BCE55-7738-42F1-AE96-5959A9E606B6}">
  <ds:schemaRefs>
    <ds:schemaRef ds:uri="http://schemas.microsoft.com/office/2006/metadata/properties"/>
    <ds:schemaRef ds:uri="http://schemas.microsoft.com/office/infopath/2007/PartnerControls"/>
    <ds:schemaRef ds:uri="f5d37f1a-14cb-45cf-8985-a5d7bc1fd1b4"/>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1144</Words>
  <Characters>6524</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التفسير المقارن</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ياسر</dc:creator>
  <cp:keywords>التفسير المقارن</cp:keywords>
  <dc:description/>
  <cp:lastModifiedBy>abu alhanbali</cp:lastModifiedBy>
  <cp:revision>14</cp:revision>
  <cp:lastPrinted>2023-06-20T16:51:00Z</cp:lastPrinted>
  <dcterms:created xsi:type="dcterms:W3CDTF">2023-10-28T14:53:00Z</dcterms:created>
  <dcterms:modified xsi:type="dcterms:W3CDTF">2023-10-28T16:09:00Z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0x0101007949188D5059934B8102C12203A9706F</vt:lpwstr>
  </property>
  <property fmtid="{D5CDD505-2E9C-101B-9397-08002B2CF9AE}" pid="3" name="Order">
    <vt:r8>118400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