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lgun Gothic" w:cs="Malgun Gothic" w:eastAsia="Malgun Gothic" w:hAnsi="Malgun Gothic"/>
          <w:b/>
          <w:bCs/>
          <w:color w:val="1F3864"/>
          <w:sz w:val="44"/>
          <w:szCs w:val="44"/>
        </w:rPr>
        <w:t xml:space="preserve">주간 정보보호 동향 보고서</w:t>
      </w:r>
    </w:p>
    <w:p>
      <w:pPr>
        <w:spacing w:after="80" w:before="0"/>
      </w:pPr>
      <w:r>
        <w:rPr>
          <w:rFonts w:ascii="Malgun Gothic" w:cs="Malgun Gothic" w:eastAsia="Malgun Gothic" w:hAnsi="Malgun Gothic"/>
          <w:color w:val="595959"/>
          <w:sz w:val="20"/>
          <w:szCs w:val="20"/>
        </w:rPr>
        <w:t xml:space="preserve">2026-09-26 ~ 2026-10-02 (KST 기준 직전 7일) · 침해사고대응팀 · 보고 대상: CEO, CIO, CISO, CPO, 정보보호부장</w:t>
      </w:r>
    </w:p>
    <w:p>
      <w:pPr>
        <w:spacing w:after="160" w:before="0"/>
      </w:pPr>
      <w:r>
        <w:rPr>
          <w:rFonts w:ascii="Malgun Gothic" w:cs="Malgun Gothic" w:eastAsia="Malgun Gothic" w:hAnsi="Malgun Gothic"/>
          <w:color w:val="595959"/>
          <w:sz w:val="18"/>
          <w:szCs w:val="18"/>
        </w:rPr>
        <w:t xml:space="preserve">작성일: 2026-10-02 · 작성: KB국민카드 정보보호부 침해사고대응팀 (생성형 AI 자동 수집·분석)</w:t>
      </w:r>
    </w:p>
    <w:p>
      <w:pPr>
        <w:pStyle w:val="Heading1"/>
        <w:spacing w:after="100" w:before="300"/>
      </w:pPr>
      <w:r>
        <w:rPr>
          <w:rFonts w:ascii="Malgun Gothic" w:cs="Malgun Gothic" w:eastAsia="Malgun Gothic" w:hAnsi="Malgun Gothic"/>
          <w:b/>
          <w:bCs/>
          <w:color w:val="1F3864"/>
          <w:sz w:val="30"/>
          <w:szCs w:val="30"/>
        </w:rPr>
        <w:t xml:space="preserve">SECTION 1 — EXECUTIVE SUMMARY</w:t>
      </w:r>
    </w:p>
    <w:p>
      <w:pPr>
        <w:pStyle w:val="Heading2"/>
        <w:spacing w:after="100" w:before="200"/>
      </w:pPr>
      <w:r>
        <w:rPr>
          <w:rFonts w:ascii="Malgun Gothic" w:cs="Malgun Gothic" w:eastAsia="Malgun Gothic" w:hAnsi="Malgun Gothic"/>
          <w:b/>
          <w:bCs/>
          <w:color w:val="1F3864"/>
          <w:sz w:val="24"/>
          <w:szCs w:val="24"/>
        </w:rPr>
        <w:t xml:space="preserve">금주 보안 기상도</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등급</w:t>
            </w:r>
          </w:p>
        </w:tc>
        <w:tc>
          <w:tcPr>
            <w:tcW w:type="dxa" w:w="128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사유</w:t>
            </w:r>
          </w:p>
        </w:tc>
      </w:tr>
      <w:tr>
        <w:trPr>
          <w:cantSplit/>
        </w:trPr>
        <w:tc>
          <w:tcPr>
            <w:tcW w:type="dxa" w:w="200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위기</w:t>
            </w:r>
          </w:p>
        </w:tc>
        <w:tc>
          <w:tcPr>
            <w:tcW w:type="dxa" w:w="12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신한은행 대출모집인 조회서비스 경유 25,000명 신용정보 유출 확인, Cisco SD-WAN Manager(CVE-2026-76504)·FortiMail(CVE-2026-104286) 인증우회·파일쓰기 취약점이 CVSS 9.8로 실제 악용 중이며 CISA KEV 패치 기한이 2026-10-03.</w:t>
            </w:r>
          </w:p>
        </w:tc>
      </w:tr>
      <w:tr>
        <w:trPr>
          <w:cantSplit/>
        </w:trPr>
        <w:tc>
          <w:tcPr>
            <w:tcW w:type="dxa" w:w="2000"/>
            <w:tcBorders>
              <w:top w:val="single" w:color="BFBFBF" w:sz="4"/>
              <w:left w:val="single" w:color="BFBFBF" w:sz="4"/>
              <w:bottom w:val="single" w:color="BFBFBF" w:sz="4"/>
              <w:right w:val="single" w:color="BFBFBF" w:sz="4"/>
            </w:tcBorders>
            <w:shd w:fill="FCE5CD"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경계</w:t>
            </w:r>
          </w:p>
        </w:tc>
        <w:tc>
          <w:tcPr>
            <w:tcW w:type="dxa" w:w="12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KB국민·하나·BNK부산은행의 직원용 업무지원시스템·ODS 침해가 연쇄 확인되어 금융위가 은행 6곳·카드사 3곳을 소집, 외부노출 전산시스템 전면 점검 지시.</w:t>
            </w:r>
          </w:p>
        </w:tc>
      </w:tr>
      <w:tr>
        <w:trPr>
          <w:cantSplit/>
        </w:trPr>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주의</w:t>
            </w:r>
          </w:p>
        </w:tc>
        <w:tc>
          <w:tcPr>
            <w:tcW w:type="dxa" w:w="12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2026-10-01 정보통신망법 개정 시행(CISO 임원화, 반복 침해사고 매출 3% 과징금), 정부24 침해 공개 지연, KISA 제품 보안 업데이트 권고.</w:t>
            </w:r>
          </w:p>
        </w:tc>
      </w:tr>
    </w:tbl>
    <w:p>
      <w:pPr>
        <w:spacing w:after="60" w:before="0"/>
      </w:pPr>
      <w:r>
        <w:rPr>
          <w:rFonts w:ascii="Malgun Gothic" w:cs="Malgun Gothic" w:eastAsia="Malgun Gothic" w:hAnsi="Malgun Gothic"/>
          <w:sz w:val="20"/>
          <w:szCs w:val="20"/>
        </w:rPr>
        <w:t xml:space="preserve"/>
      </w:r>
    </w:p>
    <w:p>
      <w:pPr>
        <w:pStyle w:val="Heading2"/>
        <w:spacing w:after="100" w:before="200"/>
      </w:pPr>
      <w:r>
        <w:rPr>
          <w:rFonts w:ascii="Malgun Gothic" w:cs="Malgun Gothic" w:eastAsia="Malgun Gothic" w:hAnsi="Malgun Gothic"/>
          <w:b/>
          <w:bCs/>
          <w:color w:val="1F3864"/>
          <w:sz w:val="24"/>
          <w:szCs w:val="24"/>
        </w:rPr>
        <w:t xml:space="preserve">핵심 위협 요약</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1F3864" w:sz="12"/>
              <w:left w:val="single" w:color="BFBFBF" w:sz="4"/>
              <w:bottom w:val="single" w:color="BFBFBF" w:sz="4"/>
              <w:right w:val="single" w:color="BFBFBF" w:sz="4"/>
            </w:tcBorders>
            <w:shd w:fill="E8EEF7" w:color="auto" w:val="clear"/>
            <w:tcMar>
              <w:top w:type="dxa" w:w="100"/>
              <w:left w:type="dxa" w:w="160"/>
              <w:bottom w:type="dxa" w:w="100"/>
              <w:right w:type="dxa" w:w="160"/>
            </w:tcMar>
          </w:tcPr>
          <w:p>
            <w:pPr>
              <w:spacing w:after="60"/>
            </w:pPr>
            <w:r>
              <w:rPr>
                <w:rFonts w:ascii="Malgun Gothic" w:cs="Malgun Gothic" w:eastAsia="Malgun Gothic" w:hAnsi="Malgun Gothic"/>
                <w:b/>
                <w:bCs/>
                <w:color w:val="1F3864"/>
                <w:sz w:val="21"/>
                <w:szCs w:val="21"/>
              </w:rPr>
              <w:t xml:space="preserve">요약 박스</w:t>
            </w:r>
          </w:p>
          <w:p>
            <w:pPr>
              <w:spacing w:after="80" w:before="0"/>
            </w:pPr>
            <w:r>
              <w:rPr>
                <w:rFonts w:ascii="Malgun Gothic" w:cs="Malgun Gothic" w:eastAsia="Malgun Gothic" w:hAnsi="Malgun Gothic"/>
                <w:sz w:val="19"/>
                <w:szCs w:val="19"/>
              </w:rPr>
              <w:t xml:space="preserve">글로벌에서는 Cisco Catalyst SD-WAN Manager 인증우회(CVE-2026-76504, CVSS 9.8)와 Fortinet FortiMail 경로조작(CVE-2026-104286, CVSS 9.8)이 인증 없이 원격 악용되는 사례가 확인되어 CISA KEV(Known Exploited Vulnerabilities, 알려진 악용 취약점 목록)에 등재되었고 연방기관 조치 기한은 2026-10-03이다. 국내에서는 2026-10-01 신한은행 25,000명 유출 공개를 시작으로 KB국민은행 119명, 하나은행 89명, BNK부산은행 11명의 정보유출이 2026-10-02까지 연쇄 공개되었다. 공개된 은행 사례는 핵심 거래계가 아닌 대출모집인 조회서비스, 직원용 모바일 업무지원시스템, ODS(Operational Data Store, 운영데이터저장소) 등 외부 접근 가능한 업무 시스템이 경로가 되었다. 금융위원회는 2026-10-02 은행 6곳과 카드사 3곳을 소집해 외부노출 전산시스템의 취약점·접근통제 전면 점검을 지시했고 점검표 제공과 결과 제출을 예고했다. 2026-10-01 개정 정보통신망법 및 시행령이 시행되어 CISO(Chief Information Security Officer, 정보보호최고책임자) 임원화, 정보보호위원회 설치, 반복 침해사고 시 관련 매출 최대 3% 과징금이 도입되었다. 당사 관점의 가장 긴급한 조치 사항은 외부 접근 가능한 대출모집·제휴·직원용 업무 시스템 전수 점검과 Cisco SD-WAN Manager·FortiMail 노출 자산 확인 및 패치·접근 차단 적용이다.</w:t>
            </w:r>
          </w:p>
        </w:tc>
      </w:tr>
    </w:tbl>
    <w:p>
      <w:pPr>
        <w:spacing w:after="60" w:before="0"/>
      </w:pPr>
      <w:r>
        <w:rPr>
          <w:rFonts w:ascii="Malgun Gothic" w:cs="Malgun Gothic" w:eastAsia="Malgun Gothic" w:hAnsi="Malgun Gothic"/>
          <w:sz w:val="20"/>
          <w:szCs w:val="20"/>
        </w:rPr>
        <w:t xml:space="preserve"/>
      </w:r>
    </w:p>
    <w:p>
      <w:pPr>
        <w:pStyle w:val="Heading2"/>
        <w:spacing w:after="100" w:before="200"/>
      </w:pPr>
      <w:r>
        <w:rPr>
          <w:rFonts w:ascii="Malgun Gothic" w:cs="Malgun Gothic" w:eastAsia="Malgun Gothic" w:hAnsi="Malgun Gothic"/>
          <w:b/>
          <w:bCs/>
          <w:color w:val="1F3864"/>
          <w:sz w:val="24"/>
          <w:szCs w:val="24"/>
        </w:rPr>
        <w:t xml:space="preserve">⚡ 긴급조치 Top 3</w:t>
      </w:r>
    </w:p>
    <w:p>
      <w:pPr>
        <w:spacing w:after="80" w:before="0"/>
      </w:pPr>
      <w:r>
        <w:rPr>
          <w:rFonts w:ascii="Malgun Gothic" w:cs="Malgun Gothic" w:eastAsia="Malgun Gothic" w:hAnsi="Malgun Gothic"/>
          <w:b w:val="false"/>
          <w:bCs w:val="false"/>
          <w:sz w:val="20"/>
          <w:szCs w:val="20"/>
        </w:rPr>
        <w:t xml:space="preserve">1. 외부 접근 가능한 대출모집인·제휴사·직원용 모바일 업무시스템 및 ODS의 인증·조회 한도·고객번호 연쇄 조회 가능 여부 전수 점검 — 정보보호부, IT운영부, 대출·제휴 시스템 담당</w:t>
      </w:r>
    </w:p>
    <w:p>
      <w:pPr>
        <w:spacing w:after="80" w:before="0"/>
      </w:pPr>
      <w:r>
        <w:rPr>
          <w:rFonts w:ascii="Malgun Gothic" w:cs="Malgun Gothic" w:eastAsia="Malgun Gothic" w:hAnsi="Malgun Gothic"/>
          <w:b w:val="false"/>
          <w:bCs w:val="false"/>
          <w:sz w:val="20"/>
          <w:szCs w:val="20"/>
        </w:rPr>
        <w:t xml:space="preserve">2. Cisco Catalyst SD-WAN Manager 보유·노출 여부 확인 후 패치 적용 및 관리 인터페이스 외부 접근 차단 — 네트워크 운영팀, 정보보호부</w:t>
      </w:r>
    </w:p>
    <w:p>
      <w:pPr>
        <w:spacing w:after="80" w:before="0"/>
      </w:pPr>
      <w:r>
        <w:rPr>
          <w:rFonts w:ascii="Malgun Gothic" w:cs="Malgun Gothic" w:eastAsia="Malgun Gothic" w:hAnsi="Malgun Gothic"/>
          <w:b w:val="false"/>
          <w:bCs w:val="false"/>
          <w:sz w:val="20"/>
          <w:szCs w:val="20"/>
        </w:rPr>
        <w:t xml:space="preserve">3. FortiMail 보유 여부 확인, 패치 미배포 시 관리·웹 인터페이스 외부 노출 차단 및 침해 흔적 점검 — 메일보안 운영팀, 침해사고대응팀</w:t>
      </w:r>
    </w:p>
    <w:p>
      <w:pPr>
        <w:pStyle w:val="Heading1"/>
        <w:spacing w:after="100" w:before="300"/>
      </w:pPr>
      <w:r>
        <w:rPr>
          <w:rFonts w:ascii="Malgun Gothic" w:cs="Malgun Gothic" w:eastAsia="Malgun Gothic" w:hAnsi="Malgun Gothic"/>
          <w:b/>
          <w:bCs/>
          <w:color w:val="1F3864"/>
          <w:sz w:val="30"/>
          <w:szCs w:val="30"/>
        </w:rPr>
        <w:t xml:space="preserve">SECTION 2 — 사건 및 위협 현황 리스트</w:t>
      </w:r>
    </w:p>
    <w:p>
      <w:pPr>
        <w:spacing w:after="80" w:before="0"/>
      </w:pPr>
      <w:r>
        <w:rPr>
          <w:rFonts w:ascii="Malgun Gothic" w:cs="Malgun Gothic" w:eastAsia="Malgun Gothic" w:hAnsi="Malgun Gothic"/>
          <w:color w:val="595959"/>
          <w:sz w:val="18"/>
          <w:szCs w:val="18"/>
        </w:rPr>
        <w:t xml:space="preserve">수집 14건 전체를 심각도 내림차순으로 기재. 참고: 기간 밖 사건(토스페이먼츠·코엠페이먼츠 PG사 해킹 2026-09 초, VMware vCenter CVE-2026-59310 랜섬웨어 연계 2026-09 중순, KT 과징금 2026-07-30)은 집계에서 제외하고 배경 정보로만 참고한다.</w:t>
      </w:r>
    </w:p>
    <w:tbl>
      <w:tblPr>
        <w:tblW w:type="dxa" w:w="12838"/>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4200"/>
        <w:gridCol w:w="2100"/>
        <w:gridCol w:w="1700"/>
        <w:gridCol w:w="900"/>
        <w:gridCol w:w="1388"/>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심각도</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위협유형</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사건명</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피해 주체</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발생·공개일</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교차검증</w:t>
            </w:r>
          </w:p>
        </w:tc>
        <w:tc>
          <w:tcPr>
            <w:tcW w:type="dxa" w:w="138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금융권 관련성</w:t>
            </w:r>
          </w:p>
        </w:tc>
      </w:tr>
      <w:tr>
        <w:trPr>
          <w:cantSplit/>
        </w:trPr>
        <w:tc>
          <w:tcPr>
            <w:tcW w:type="dxa" w:w="130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CRITICAL</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개인정보침해</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신한은행 대출모집인 조회서비스 경유 25,000명 고객정보 유출</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신한은행(국내)</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2026-10-01</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w:t>
            </w:r>
          </w:p>
        </w:tc>
        <w:tc>
          <w:tcPr>
            <w:tcW w:type="dxa" w:w="13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높음</w:t>
            </w:r>
          </w:p>
        </w:tc>
      </w:tr>
      <w:tr>
        <w:trPr>
          <w:cantSplit/>
        </w:trPr>
        <w:tc>
          <w:tcPr>
            <w:tcW w:type="dxa" w:w="130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CRITICAL</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취약점 악용</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Cisco Catalyst SD-WAN Manager 인증우회 CVE-2026-76504 악용 (CVSS 9.8)</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Cisco 고객 전반</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2026-09-30 (KEV 등재, 보도 기준)</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w:t>
            </w:r>
          </w:p>
        </w:tc>
        <w:tc>
          <w:tcPr>
            <w:tcW w:type="dxa" w:w="13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높음</w:t>
            </w:r>
          </w:p>
        </w:tc>
      </w:tr>
      <w:tr>
        <w:trPr>
          <w:cantSplit/>
        </w:trPr>
        <w:tc>
          <w:tcPr>
            <w:tcW w:type="dxa" w:w="130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CRITICAL</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취약점 악용</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Fortinet FortiMail 경로조작 CVE-2026-104286 악용 (CVSS 9.8, 패치 미배포 보도)</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Fortinet 고객 전반</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2026-10-01</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w:t>
            </w:r>
          </w:p>
        </w:tc>
        <w:tc>
          <w:tcPr>
            <w:tcW w:type="dxa" w:w="13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높음</w:t>
            </w:r>
          </w:p>
        </w:tc>
      </w:tr>
      <w:tr>
        <w:trPr>
          <w:cantSplit/>
        </w:trPr>
        <w:tc>
          <w:tcPr>
            <w:tcW w:type="dxa" w:w="1300"/>
            <w:tcBorders>
              <w:top w:val="single" w:color="BFBFBF" w:sz="4"/>
              <w:left w:val="single" w:color="BFBFBF" w:sz="4"/>
              <w:bottom w:val="single" w:color="BFBFBF" w:sz="4"/>
              <w:right w:val="single" w:color="BFBFBF" w:sz="4"/>
            </w:tcBorders>
            <w:shd w:fill="FCE5CD"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HIGH</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개인정보침해</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KB국민은행 직원용 모바일 업무지원시스템 119명 정보유출</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KB국민은행(국내)</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2026-10-02</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w:t>
            </w:r>
          </w:p>
        </w:tc>
        <w:tc>
          <w:tcPr>
            <w:tcW w:type="dxa" w:w="13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높음</w:t>
            </w:r>
          </w:p>
        </w:tc>
      </w:tr>
      <w:tr>
        <w:trPr>
          <w:cantSplit/>
        </w:trPr>
        <w:tc>
          <w:tcPr>
            <w:tcW w:type="dxa" w:w="1300"/>
            <w:tcBorders>
              <w:top w:val="single" w:color="BFBFBF" w:sz="4"/>
              <w:left w:val="single" w:color="BFBFBF" w:sz="4"/>
              <w:bottom w:val="single" w:color="BFBFBF" w:sz="4"/>
              <w:right w:val="single" w:color="BFBFBF" w:sz="4"/>
            </w:tcBorders>
            <w:shd w:fill="FCE5CD"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HIGH</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개인정보침해</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하나은행 운영계 데이터 저장소(ODS) 외부 침입, 89명 정보유출</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하나은행(국내)</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2026-10-02</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w:t>
            </w:r>
          </w:p>
        </w:tc>
        <w:tc>
          <w:tcPr>
            <w:tcW w:type="dxa" w:w="13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높음</w:t>
            </w:r>
          </w:p>
        </w:tc>
      </w:tr>
      <w:tr>
        <w:trPr>
          <w:cantSplit/>
        </w:trPr>
        <w:tc>
          <w:tcPr>
            <w:tcW w:type="dxa" w:w="1300"/>
            <w:tcBorders>
              <w:top w:val="single" w:color="BFBFBF" w:sz="4"/>
              <w:left w:val="single" w:color="BFBFBF" w:sz="4"/>
              <w:bottom w:val="single" w:color="BFBFBF" w:sz="4"/>
              <w:right w:val="single" w:color="BFBFBF" w:sz="4"/>
            </w:tcBorders>
            <w:shd w:fill="FCE5CD"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HIGH</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개인정보침해</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BNK부산은행 직원용 모바일 업무지원시스템, 외부 개발인력 11명 정보 노출</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BNK부산은행(국내)</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2026-10-02</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w:t>
            </w:r>
          </w:p>
        </w:tc>
        <w:tc>
          <w:tcPr>
            <w:tcW w:type="dxa" w:w="13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중간</w:t>
            </w:r>
          </w:p>
        </w:tc>
      </w:tr>
      <w:tr>
        <w:trPr>
          <w:cantSplit/>
        </w:trPr>
        <w:tc>
          <w:tcPr>
            <w:tcW w:type="dxa" w:w="1300"/>
            <w:tcBorders>
              <w:top w:val="single" w:color="BFBFBF" w:sz="4"/>
              <w:left w:val="single" w:color="BFBFBF" w:sz="4"/>
              <w:bottom w:val="single" w:color="BFBFBF" w:sz="4"/>
              <w:right w:val="single" w:color="BFBFBF" w:sz="4"/>
            </w:tcBorders>
            <w:shd w:fill="FCE5CD"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HIGH</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개인정보침해</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정부24 어린이포털 취약점 공격, 메모리 덤프 유출 (사고 2026-08-17, 공개 2026-09-29~30)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행정안전부(국내)</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2026-09-30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w:t>
            </w:r>
          </w:p>
        </w:tc>
        <w:tc>
          <w:tcPr>
            <w:tcW w:type="dxa" w:w="13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낮음</w:t>
            </w:r>
          </w:p>
        </w:tc>
      </w:tr>
      <w:tr>
        <w:trPr>
          <w:cantSplit/>
        </w:trPr>
        <w:tc>
          <w:tcPr>
            <w:tcW w:type="dxa" w:w="1300"/>
            <w:tcBorders>
              <w:top w:val="single" w:color="BFBFBF" w:sz="4"/>
              <w:left w:val="single" w:color="BFBFBF" w:sz="4"/>
              <w:bottom w:val="single" w:color="BFBFBF" w:sz="4"/>
              <w:right w:val="single" w:color="BFBFBF" w:sz="4"/>
            </w:tcBorders>
            <w:shd w:fill="FCE5CD"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HIGH</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개인정보침해</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1365 자원봉사포털 8,785명 개인정보 유출</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국내 공공기관</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2026-09-29</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w:t>
            </w:r>
          </w:p>
        </w:tc>
        <w:tc>
          <w:tcPr>
            <w:tcW w:type="dxa" w:w="13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낮음</w:t>
            </w:r>
          </w:p>
        </w:tc>
      </w:tr>
      <w:tr>
        <w:trPr>
          <w:cantSplit/>
        </w:trPr>
        <w:tc>
          <w:tcPr>
            <w:tcW w:type="dxa" w:w="13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MEDIUM</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정책·제도</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금융위원회 은행·카드사 긴급 소집, 외부노출 전산시스템 전면 점검 지시</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국내 금융권(은행 6·카드사 3 참석)</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2026-10-02</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w:t>
            </w:r>
          </w:p>
        </w:tc>
        <w:tc>
          <w:tcPr>
            <w:tcW w:type="dxa" w:w="13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높음</w:t>
            </w:r>
          </w:p>
        </w:tc>
      </w:tr>
      <w:tr>
        <w:trPr>
          <w:cantSplit/>
        </w:trPr>
        <w:tc>
          <w:tcPr>
            <w:tcW w:type="dxa" w:w="13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MEDIUM</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정책·제도</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개정 정보통신망법·시행령 시행 (CISO 임원화, 반복 침해사고 매출 3% 과징금 등)</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국내 기업 전반</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2026-10-01</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w:t>
            </w:r>
          </w:p>
        </w:tc>
        <w:tc>
          <w:tcPr>
            <w:tcW w:type="dxa" w:w="13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중간</w:t>
            </w:r>
          </w:p>
        </w:tc>
      </w:tr>
      <w:tr>
        <w:trPr>
          <w:cantSplit/>
        </w:trPr>
        <w:tc>
          <w:tcPr>
            <w:tcW w:type="dxa" w:w="13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MEDIUM</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취약점 악용</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KISA Citrix 제품 보안 업데이트 권고 (세부 CVE 미확인)</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Citrix 제품 사용 기관</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2026-09-29</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w:t>
            </w:r>
          </w:p>
        </w:tc>
        <w:tc>
          <w:tcPr>
            <w:tcW w:type="dxa" w:w="13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중간</w:t>
            </w:r>
          </w:p>
        </w:tc>
      </w:tr>
      <w:tr>
        <w:trPr>
          <w:cantSplit/>
        </w:trPr>
        <w:tc>
          <w:tcPr>
            <w:tcW w:type="dxa" w:w="13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MEDIUM</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취약점 악용</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KISA Adobe·Apache·Piolink 제품 보안 업데이트 권고 (세부 CVE 미확인)</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해당 제품 사용 기관</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2026-09-30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w:t>
            </w:r>
          </w:p>
        </w:tc>
        <w:tc>
          <w:tcPr>
            <w:tcW w:type="dxa" w:w="13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중간</w:t>
            </w:r>
          </w:p>
        </w:tc>
      </w:tr>
      <w:tr>
        <w:trPr>
          <w:cantSplit/>
        </w:trPr>
        <w:tc>
          <w:tcPr>
            <w:tcW w:type="dxa" w:w="13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MEDIUM</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APT·해킹</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ShinyHunters, FBI 인력정보 2~3TB 탈취 주장 (Oracle PeopleSoft 제로데이 경유 주장)</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미국 FBI</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2026-10-01</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w:t>
            </w:r>
          </w:p>
        </w:tc>
        <w:tc>
          <w:tcPr>
            <w:tcW w:type="dxa" w:w="13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낮음</w:t>
            </w:r>
          </w:p>
        </w:tc>
      </w:tr>
      <w:tr>
        <w:trPr>
          <w:cantSplit/>
        </w:trPr>
        <w:tc>
          <w:tcPr>
            <w:tcW w:type="dxa" w:w="13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MEDIUM</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피싱·사회공학</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구매요청서 위장 피싱 메일 → HTA·PowerShell → Remcos RAT 유포 (ASEC)</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국내 기업 임직원</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공개일 미확인</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w:t>
            </w:r>
          </w:p>
        </w:tc>
        <w:tc>
          <w:tcPr>
            <w:tcW w:type="dxa" w:w="13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중간</w:t>
            </w:r>
          </w:p>
        </w:tc>
      </w:tr>
    </w:tbl>
    <w:p>
      <w:pPr>
        <w:spacing w:after="80" w:before="80"/>
      </w:pPr>
      <w:r>
        <w:rPr>
          <w:rFonts w:ascii="Malgun Gothic" w:cs="Malgun Gothic" w:eastAsia="Malgun Gothic" w:hAnsi="Malgun Gothic"/>
          <w:color w:val="595959"/>
          <w:sz w:val="17"/>
          <w:szCs w:val="17"/>
        </w:rPr>
        <w:t xml:space="preserve">Tier별 확인 결과: Tier 1 — KISA 보안 업데이트 권고(2건 수록), CISA KEV(원문 접근 제한, 보도 기준) / 금융감독원·금융보안원·개인정보보호위원회·NIST·ENISA·경찰청·국가사이버안보센터는 해당 기간 특이사항 없음(확인된 신규 발표 없음) / Tier 2 — AhnLab ASEC 1건, 그 외 Mandiant·CrowdStrike·Unit 42·Check Point 등은 해당 기간 신규 확인 자료 없음 / Tier 3 — SecurityWeek, The Hacker News, BleepingComputer, 데일리시큐 / Tier 4 — 국내 일간지·경제지·통신사.</w:t>
      </w:r>
    </w:p>
    <w:p>
      <w:pPr>
        <w:pStyle w:val="Heading1"/>
        <w:spacing w:after="100" w:before="300"/>
      </w:pPr>
      <w:r>
        <w:rPr>
          <w:rFonts w:ascii="Malgun Gothic" w:cs="Malgun Gothic" w:eastAsia="Malgun Gothic" w:hAnsi="Malgun Gothic"/>
          <w:b/>
          <w:bCs/>
          <w:color w:val="1F3864"/>
          <w:sz w:val="30"/>
          <w:szCs w:val="30"/>
        </w:rPr>
        <w:t xml:space="preserve">SECTION 3 — 위협 유형별 통계</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9338"/>
      </w:tblGrid>
      <w:tr>
        <w:trPr>
          <w:tblHeader/>
        </w:trPr>
        <w:tc>
          <w:tcPr>
            <w:tcW w:type="dxa" w:w="4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위협유형</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건수</w:t>
            </w:r>
          </w:p>
        </w:tc>
        <w:tc>
          <w:tcPr>
            <w:tcW w:type="dxa" w:w="93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심각도 분포</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취약점 악용</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4</w:t>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 2 / 🟡 2</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개인정보침해</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6</w:t>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 1 / 🟠 5</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APT·해킹</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1</w:t>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 1</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피싱·사회공학</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1</w:t>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 1</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정책·제도</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2</w:t>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 2</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총계</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14</w:t>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 3 / 🟠 5 / 🟡 6</w:t>
            </w:r>
          </w:p>
        </w:tc>
      </w:tr>
    </w:tbl>
    <w:p>
      <w:pPr>
        <w:pStyle w:val="Heading1"/>
        <w:spacing w:after="100" w:before="300"/>
      </w:pPr>
      <w:r>
        <w:rPr>
          <w:rFonts w:ascii="Malgun Gothic" w:cs="Malgun Gothic" w:eastAsia="Malgun Gothic" w:hAnsi="Malgun Gothic"/>
          <w:b/>
          <w:bCs/>
          <w:color w:val="1F3864"/>
          <w:sz w:val="30"/>
          <w:szCs w:val="30"/>
        </w:rPr>
        <w:t xml:space="preserve">SECTION 4 — 주요 사건 상세 보고</w:t>
      </w:r>
    </w:p>
    <w:p>
      <w:pPr>
        <w:pStyle w:val="Heading2"/>
        <w:spacing w:after="100" w:before="200"/>
      </w:pPr>
      <w:r>
        <w:rPr>
          <w:rFonts w:ascii="Malgun Gothic" w:cs="Malgun Gothic" w:eastAsia="Malgun Gothic" w:hAnsi="Malgun Gothic"/>
          <w:b/>
          <w:bCs/>
          <w:color w:val="1F3864"/>
          <w:sz w:val="24"/>
          <w:szCs w:val="24"/>
        </w:rPr>
        <w:t xml:space="preserve">🔴 CRITICAL [개인정보침해] 신한은행 — 대출모집인용 조회서비스에서 확보한 고객번호로 연계 서비스 연쇄 조회, 25,000명 정보 유출</w:t>
      </w:r>
    </w:p>
    <w:p>
      <w:pPr>
        <w:pStyle w:val="Heading3"/>
        <w:spacing w:after="100" w:before="200"/>
      </w:pPr>
      <w:r>
        <w:rPr>
          <w:rFonts w:ascii="Malgun Gothic" w:cs="Malgun Gothic" w:eastAsia="Malgun Gothic" w:hAnsi="Malgun Gothic"/>
          <w:b/>
          <w:bCs/>
          <w:color w:val="1F3864"/>
          <w:sz w:val="22"/>
          <w:szCs w:val="22"/>
        </w:rPr>
        <w:t xml:space="preserve">사건 개요</w:t>
      </w:r>
    </w:p>
    <w:p>
      <w:pPr>
        <w:spacing w:after="80" w:before="0"/>
      </w:pPr>
      <w:r>
        <w:rPr>
          <w:rFonts w:ascii="Malgun Gothic" w:cs="Malgun Gothic" w:eastAsia="Malgun Gothic" w:hAnsi="Malgun Gothic"/>
          <w:sz w:val="19"/>
          <w:szCs w:val="19"/>
        </w:rPr>
        <w:t xml:space="preserve">신한은행은 2026-10-01 외부 침해로 약 25,000명의 고객 정보가 유출되었다고 공개했다. 공격자는 대출모집인용 모바일 홈페이지 조회서비스에 접근해 확보한 고객번호를 5~6개 다른 서비스에 대입해 연락처·생년월일 등을 순차적으로 조회한 것으로 보도되었다. 유출 항목에는 이름·전화번호, 연소득·대출한도 등 대출 신청 관련 정보와 주민등록번호 66건, CI(Connecting Information, 연계정보) 97건이 포함된다. 신한은행은 해당 서비스를 중단하고 긴급 보안조치를 완료했으며 피해 확인 시 전액 보상을 밝혔고, 금융감독원은 긴급 현장조사에 착수했다.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누가: </w:t>
      </w:r>
      <w:r>
        <w:rPr>
          <w:rFonts w:ascii="Malgun Gothic" w:cs="Malgun Gothic" w:eastAsia="Malgun Gothic" w:hAnsi="Malgun Gothic"/>
          <w:sz w:val="20"/>
          <w:szCs w:val="20"/>
        </w:rPr>
        <w:t xml:space="preserve">피해: 신한은행. 공격 주체: 미공개</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언제: </w:t>
      </w:r>
      <w:r>
        <w:rPr>
          <w:rFonts w:ascii="Malgun Gothic" w:cs="Malgun Gothic" w:eastAsia="Malgun Gothic" w:hAnsi="Malgun Gothic"/>
          <w:sz w:val="20"/>
          <w:szCs w:val="20"/>
        </w:rPr>
        <w:t xml:space="preserve">공개 2026-10-01. 침해 시점: 조사 중</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어디서: </w:t>
      </w:r>
      <w:r>
        <w:rPr>
          <w:rFonts w:ascii="Malgun Gothic" w:cs="Malgun Gothic" w:eastAsia="Malgun Gothic" w:hAnsi="Malgun Gothic"/>
          <w:sz w:val="20"/>
          <w:szCs w:val="20"/>
        </w:rPr>
        <w:t xml:space="preserve">국내 신한은행 대출모집인용 조회서비스 및 연계 서비스 5~6종</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무엇을: </w:t>
      </w:r>
      <w:r>
        <w:rPr>
          <w:rFonts w:ascii="Malgun Gothic" w:cs="Malgun Gothic" w:eastAsia="Malgun Gothic" w:hAnsi="Malgun Gothic"/>
          <w:sz w:val="20"/>
          <w:szCs w:val="20"/>
        </w:rPr>
        <w:t xml:space="preserve">이름·전화번호, 연소득·대출한도 등 대출 신청 정보, 주민등록번호 66건, CI 97건</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어떻게: </w:t>
      </w:r>
      <w:r>
        <w:rPr>
          <w:rFonts w:ascii="Malgun Gothic" w:cs="Malgun Gothic" w:eastAsia="Malgun Gothic" w:hAnsi="Malgun Gothic"/>
          <w:sz w:val="20"/>
          <w:szCs w:val="20"/>
        </w:rPr>
        <w:t xml:space="preserve">확보한 고객번호를 다른 조회 서비스에 연쇄 대입 (구체 침투 기법 조사 중)</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얼마나: </w:t>
      </w:r>
      <w:r>
        <w:rPr>
          <w:rFonts w:ascii="Malgun Gothic" w:cs="Malgun Gothic" w:eastAsia="Malgun Gothic" w:hAnsi="Malgun Gothic"/>
          <w:sz w:val="20"/>
          <w:szCs w:val="20"/>
        </w:rPr>
        <w:t xml:space="preserve">약 25,000명</w:t>
      </w:r>
    </w:p>
    <w:p>
      <w:pPr>
        <w:pStyle w:val="Heading3"/>
        <w:spacing w:after="100" w:before="200"/>
      </w:pPr>
      <w:r>
        <w:rPr>
          <w:rFonts w:ascii="Malgun Gothic" w:cs="Malgun Gothic" w:eastAsia="Malgun Gothic" w:hAnsi="Malgun Gothic"/>
          <w:b/>
          <w:bCs/>
          <w:color w:val="1F3864"/>
          <w:sz w:val="22"/>
          <w:szCs w:val="22"/>
        </w:rPr>
        <w:t xml:space="preserve">메타데이터</w:t>
      </w:r>
    </w:p>
    <w:p>
      <w:pPr>
        <w:spacing w:after="80" w:before="0"/>
      </w:pPr>
      <w:r>
        <w:rPr>
          <w:rFonts w:ascii="Malgun Gothic" w:cs="Malgun Gothic" w:eastAsia="Malgun Gothic" w:hAnsi="Malgun Gothic"/>
          <w:b/>
          <w:bCs/>
          <w:sz w:val="19"/>
          <w:szCs w:val="19"/>
        </w:rPr>
        <w:t xml:space="preserve">[필수]</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발생·공개일: </w:t>
      </w:r>
      <w:r>
        <w:rPr>
          <w:rFonts w:ascii="Malgun Gothic" w:cs="Malgun Gothic" w:eastAsia="Malgun Gothic" w:hAnsi="Malgun Gothic"/>
          <w:sz w:val="20"/>
          <w:szCs w:val="20"/>
        </w:rPr>
        <w:t xml:space="preserve">2026-10-01 (공개)</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공격 유형: </w:t>
      </w:r>
      <w:r>
        <w:rPr>
          <w:rFonts w:ascii="Malgun Gothic" w:cs="Malgun Gothic" w:eastAsia="Malgun Gothic" w:hAnsi="Malgun Gothic"/>
          <w:sz w:val="20"/>
          <w:szCs w:val="20"/>
        </w:rPr>
        <w:t xml:space="preserve">조사 중 (공식 TTP 미공개. 비공식 참고 매핑: T1213 Data from Information Repositories, 정보 저장소 데이터 수집)</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피해 규모: </w:t>
      </w:r>
      <w:r>
        <w:rPr>
          <w:rFonts w:ascii="Malgun Gothic" w:cs="Malgun Gothic" w:eastAsia="Malgun Gothic" w:hAnsi="Malgun Gothic"/>
          <w:sz w:val="20"/>
          <w:szCs w:val="20"/>
        </w:rPr>
        <w:t xml:space="preserve">약 25,000명</w:t>
      </w:r>
    </w:p>
    <w:p>
      <w:pPr>
        <w:spacing w:after="80" w:before="60"/>
      </w:pPr>
      <w:r>
        <w:rPr>
          <w:rFonts w:ascii="Malgun Gothic" w:cs="Malgun Gothic" w:eastAsia="Malgun Gothic" w:hAnsi="Malgun Gothic"/>
          <w:b/>
          <w:bCs/>
          <w:sz w:val="19"/>
          <w:szCs w:val="19"/>
        </w:rPr>
        <w:t xml:space="preserve">[조건부]</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유출 항목: </w:t>
      </w:r>
      <w:r>
        <w:rPr>
          <w:rFonts w:ascii="Malgun Gothic" w:cs="Malgun Gothic" w:eastAsia="Malgun Gothic" w:hAnsi="Malgun Gothic"/>
          <w:sz w:val="20"/>
          <w:szCs w:val="20"/>
        </w:rPr>
        <w:t xml:space="preserve">이름, 전화번호, 연소득, 대출한도 등 대출 신청 정보, 주민등록번호 66건, CI 97건</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관련 규제: </w:t>
      </w:r>
      <w:r>
        <w:rPr>
          <w:rFonts w:ascii="Malgun Gothic" w:cs="Malgun Gothic" w:eastAsia="Malgun Gothic" w:hAnsi="Malgun Gothic"/>
          <w:sz w:val="20"/>
          <w:szCs w:val="20"/>
        </w:rPr>
        <w:t xml:space="preserve">개인정보 보호법, 신용정보의 이용 및 보호에 관한 법률, 전자금융거래법 (조문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CVE / CISA KEV: </w:t>
      </w:r>
      <w:r>
        <w:rPr>
          <w:rFonts w:ascii="Malgun Gothic" w:cs="Malgun Gothic" w:eastAsia="Malgun Gothic" w:hAnsi="Malgun Gothic"/>
          <w:sz w:val="20"/>
          <w:szCs w:val="20"/>
        </w:rPr>
        <w:t xml:space="preserve">해당 없음</w:t>
      </w:r>
    </w:p>
    <w:p>
      <w:pPr>
        <w:pStyle w:val="Heading3"/>
        <w:spacing w:after="100" w:before="200"/>
      </w:pPr>
      <w:r>
        <w:rPr>
          <w:rFonts w:ascii="Malgun Gothic" w:cs="Malgun Gothic" w:eastAsia="Malgun Gothic" w:hAnsi="Malgun Gothic"/>
          <w:b/>
          <w:bCs/>
          <w:color w:val="1F3864"/>
          <w:sz w:val="22"/>
          <w:szCs w:val="22"/>
        </w:rPr>
        <w:t xml:space="preserve">출처 및 교차확인</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1: </w:t>
      </w:r>
      <w:r>
        <w:rPr>
          <w:rFonts w:ascii="Malgun Gothic" w:cs="Malgun Gothic" w:eastAsia="Malgun Gothic" w:hAnsi="Malgun Gothic"/>
          <w:sz w:val="20"/>
          <w:szCs w:val="20"/>
        </w:rPr>
        <w:t xml:space="preserve">[T4] 한국일보 / 신한은행 해킹에 2만5000명 개인정보 유출… 금감원 긴급 현장조사 / 2026-10-01 / https://www.hankookilbo.com/news/article/A2026100115320000186</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2: </w:t>
      </w:r>
      <w:r>
        <w:rPr>
          <w:rFonts w:ascii="Malgun Gothic" w:cs="Malgun Gothic" w:eastAsia="Malgun Gothic" w:hAnsi="Malgun Gothic"/>
          <w:sz w:val="20"/>
          <w:szCs w:val="20"/>
        </w:rPr>
        <w:t xml:space="preserve">[T4] 뉴스1 / '대출모집인 간편조회' 보안 허점 노렸다…신한은행 2.5만명 고객정보 유출 / 2026-10-01 / https://www.news1.kr/finance/general-finance/6307626</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3: </w:t>
      </w:r>
      <w:r>
        <w:rPr>
          <w:rFonts w:ascii="Malgun Gothic" w:cs="Malgun Gothic" w:eastAsia="Malgun Gothic" w:hAnsi="Malgun Gothic"/>
          <w:sz w:val="20"/>
          <w:szCs w:val="20"/>
        </w:rPr>
        <w:t xml:space="preserve">[T4] 헤럴드경제 / 대출모집인 전용 서비스 '보안 구멍'…신한은행 정보유출 원인 / 2026-10-01 / https://biz.heraldcorp.com/article/10891095</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교차확인: </w:t>
      </w:r>
      <w:r>
        <w:rPr>
          <w:rFonts w:ascii="Malgun Gothic" w:cs="Malgun Gothic" w:eastAsia="Malgun Gothic" w:hAnsi="Malgun Gothic"/>
          <w:sz w:val="20"/>
          <w:szCs w:val="20"/>
        </w:rPr>
        <w:t xml:space="preserve">✅ 확인 (3개 소스 / 최고 신뢰도: T4). 신한은행 공식 공지 원문은 직접 확인하지 못했다.</w:t>
      </w:r>
    </w:p>
    <w:p>
      <w:pPr>
        <w:pStyle w:val="Heading3"/>
        <w:spacing w:after="100" w:before="200"/>
      </w:pPr>
      <w:r>
        <w:rPr>
          <w:rFonts w:ascii="Malgun Gothic" w:cs="Malgun Gothic" w:eastAsia="Malgun Gothic" w:hAnsi="Malgun Gothic"/>
          <w:b/>
          <w:bCs/>
          <w:color w:val="1F3864"/>
          <w:sz w:val="22"/>
          <w:szCs w:val="22"/>
        </w:rPr>
        <w:t xml:space="preserve">💳 금융권 시사점</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[리스크] </w:t>
      </w:r>
      <w:r>
        <w:rPr>
          <w:rFonts w:ascii="Malgun Gothic" w:cs="Malgun Gothic" w:eastAsia="Malgun Gothic" w:hAnsi="Malgun Gothic"/>
          <w:sz w:val="20"/>
          <w:szCs w:val="20"/>
        </w:rPr>
        <w:t xml:space="preserve">확인된 사실은 신용정보(연소득·대출한도)와 주민등록번호·CI가 유출되었고 금융감독원이 현장조사에 착수했다는 점이다. 개인정보 보호법·신용정보법상 유출 통지·신고 의무와 감독기관 제재 가능성이 있으며, 보도에 따르면 2026-09-11 개정 개인정보 보호법 시행 직후 사고라 제재 수준에 대한 관심이 높다(제재 수준·조문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[영향] </w:t>
      </w:r>
      <w:r>
        <w:rPr>
          <w:rFonts w:ascii="Malgun Gothic" w:cs="Malgun Gothic" w:eastAsia="Malgun Gothic" w:hAnsi="Malgun Gothic"/>
          <w:sz w:val="20"/>
          <w:szCs w:val="20"/>
        </w:rPr>
        <w:t xml:space="preserve">당사가 제휴 대출모집인·모집법인 대상 조회 채널을 운영하고 고객번호 기반 연계 조회가 가능한 구조인 경우, 단일 채널 침해가 연계 서비스의 연락처·생년월일 조회로 이어져 대출·카드론 고객 정보가 대량 유출될 수 있고 보이스피싱 표적화에 활용될 수 있다.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[조치] </w:t>
      </w:r>
      <w:r>
        <w:rPr>
          <w:rFonts w:ascii="Malgun Gothic" w:cs="Malgun Gothic" w:eastAsia="Malgun Gothic" w:hAnsi="Malgun Gothic"/>
          <w:sz w:val="20"/>
          <w:szCs w:val="20"/>
        </w:rPr>
        <w:t xml:space="preserve">① 모집인·제휴 채널 및 연계 조회 API의 인증 강도, 고객식별자(고객번호) 노출·재사용, 조회 건수 제한과 이상조회 탐지 룰을 점검한다 — 정보보호부, 대출·제휴 시스템 담당. ② 고객번호만으로 타 서비스를 조회하는 경로를 차단하고 서비스 간 인가를 분리한다 — IT개발부.</w:t>
      </w:r>
    </w:p>
    <w:p>
      <w:pPr>
        <w:spacing w:after="60" w:before="0"/>
      </w:pPr>
      <w:r>
        <w:rPr>
          <w:rFonts w:ascii="Malgun Gothic" w:cs="Malgun Gothic" w:eastAsia="Malgun Gothic" w:hAnsi="Malgun Gothic"/>
          <w:sz w:val="20"/>
          <w:szCs w:val="20"/>
        </w:rPr>
        <w:t xml:space="preserve"/>
      </w:r>
    </w:p>
    <w:p>
      <w:pPr>
        <w:pStyle w:val="Heading2"/>
        <w:spacing w:after="100" w:before="200"/>
      </w:pPr>
      <w:r>
        <w:rPr>
          <w:rFonts w:ascii="Malgun Gothic" w:cs="Malgun Gothic" w:eastAsia="Malgun Gothic" w:hAnsi="Malgun Gothic"/>
          <w:b/>
          <w:bCs/>
          <w:color w:val="1F3864"/>
          <w:sz w:val="24"/>
          <w:szCs w:val="24"/>
        </w:rPr>
        <w:t xml:space="preserve">🔴 CRITICAL [취약점 악용] Cisco Catalyst SD-WAN Manager CVE-2026-76504 — API 인증우회로 비인증 원격 관리자 권한 획득</w:t>
      </w:r>
    </w:p>
    <w:p>
      <w:pPr>
        <w:pStyle w:val="Heading3"/>
        <w:spacing w:after="100" w:before="200"/>
      </w:pPr>
      <w:r>
        <w:rPr>
          <w:rFonts w:ascii="Malgun Gothic" w:cs="Malgun Gothic" w:eastAsia="Malgun Gothic" w:hAnsi="Malgun Gothic"/>
          <w:b/>
          <w:bCs/>
          <w:color w:val="1F3864"/>
          <w:sz w:val="22"/>
          <w:szCs w:val="22"/>
        </w:rPr>
        <w:t xml:space="preserve">사건 개요</w:t>
      </w:r>
    </w:p>
    <w:p>
      <w:pPr>
        <w:spacing w:after="80" w:before="0"/>
      </w:pPr>
      <w:r>
        <w:rPr>
          <w:rFonts w:ascii="Malgun Gothic" w:cs="Malgun Gothic" w:eastAsia="Malgun Gothic" w:hAnsi="Malgun Gothic"/>
          <w:sz w:val="19"/>
          <w:szCs w:val="19"/>
        </w:rPr>
        <w:t xml:space="preserve">Cisco는 Catalyst SD-WAN Manager의 API 세션 기반 인증 처리에서 URI 인코딩 처리 오류로 비인증 원격 공격자가 관리자 권한으로 API에 접근할 수 있는 취약점(CVE-2026-76504, CVSS 9.8)이 실제 악용되고 있다고 경고했다. 보도에 따르면 임시 우회책(workaround)은 없고 신뢰되지 않는 네트워크로부터 관리 접근을 제한하도록 권고되었다. CISA는 이 취약점을 KEV에 등재하고 연방기관 조치 기한을 2026-10-03으로 지정했다. 영향 릴리스는 20.9 이하, 20.12, 20.15, 20.18, 26.1, 26.2로 보도되었다.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누가: </w:t>
      </w:r>
      <w:r>
        <w:rPr>
          <w:rFonts w:ascii="Malgun Gothic" w:cs="Malgun Gothic" w:eastAsia="Malgun Gothic" w:hAnsi="Malgun Gothic"/>
          <w:sz w:val="20"/>
          <w:szCs w:val="20"/>
        </w:rPr>
        <w:t xml:space="preserve">공격 주체: 미공개. 영향: Cisco 고객</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언제: </w:t>
      </w:r>
      <w:r>
        <w:rPr>
          <w:rFonts w:ascii="Malgun Gothic" w:cs="Malgun Gothic" w:eastAsia="Malgun Gothic" w:hAnsi="Malgun Gothic"/>
          <w:sz w:val="20"/>
          <w:szCs w:val="20"/>
        </w:rPr>
        <w:t xml:space="preserve">악용 확인 2026-09 (Cisco 경고), KEV 등재 2026-09-30 (보도별 2026-10-01 병기,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어디서: </w:t>
      </w:r>
      <w:r>
        <w:rPr>
          <w:rFonts w:ascii="Malgun Gothic" w:cs="Malgun Gothic" w:eastAsia="Malgun Gothic" w:hAnsi="Malgun Gothic"/>
          <w:sz w:val="20"/>
          <w:szCs w:val="20"/>
        </w:rPr>
        <w:t xml:space="preserve">Cisco Catalyst SD-WAN Manager (글로벌)</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무엇을: </w:t>
      </w:r>
      <w:r>
        <w:rPr>
          <w:rFonts w:ascii="Malgun Gothic" w:cs="Malgun Gothic" w:eastAsia="Malgun Gothic" w:hAnsi="Malgun Gothic"/>
          <w:sz w:val="20"/>
          <w:szCs w:val="20"/>
        </w:rPr>
        <w:t xml:space="preserve">SD-WAN 관리 API 관리자 권한</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어떻게: </w:t>
      </w:r>
      <w:r>
        <w:rPr>
          <w:rFonts w:ascii="Malgun Gothic" w:cs="Malgun Gothic" w:eastAsia="Malgun Gothic" w:hAnsi="Malgun Gothic"/>
          <w:sz w:val="20"/>
          <w:szCs w:val="20"/>
        </w:rPr>
        <w:t xml:space="preserve">특수 조작된 HTTP 요청의 URI 인코딩 처리 오류 악용</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얼마나: </w:t>
      </w:r>
      <w:r>
        <w:rPr>
          <w:rFonts w:ascii="Malgun Gothic" w:cs="Malgun Gothic" w:eastAsia="Malgun Gothic" w:hAnsi="Malgun Gothic"/>
          <w:sz w:val="20"/>
          <w:szCs w:val="20"/>
        </w:rPr>
        <w:t xml:space="preserve">영향 고객 수 조사 중</w:t>
      </w:r>
    </w:p>
    <w:p>
      <w:pPr>
        <w:pStyle w:val="Heading3"/>
        <w:spacing w:after="100" w:before="200"/>
      </w:pPr>
      <w:r>
        <w:rPr>
          <w:rFonts w:ascii="Malgun Gothic" w:cs="Malgun Gothic" w:eastAsia="Malgun Gothic" w:hAnsi="Malgun Gothic"/>
          <w:b/>
          <w:bCs/>
          <w:color w:val="1F3864"/>
          <w:sz w:val="22"/>
          <w:szCs w:val="22"/>
        </w:rPr>
        <w:t xml:space="preserve">메타데이터</w:t>
      </w:r>
    </w:p>
    <w:p>
      <w:pPr>
        <w:spacing w:after="80" w:before="0"/>
      </w:pPr>
      <w:r>
        <w:rPr>
          <w:rFonts w:ascii="Malgun Gothic" w:cs="Malgun Gothic" w:eastAsia="Malgun Gothic" w:hAnsi="Malgun Gothic"/>
          <w:b/>
          <w:bCs/>
          <w:sz w:val="19"/>
          <w:szCs w:val="19"/>
        </w:rPr>
        <w:t xml:space="preserve">[필수]</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발생·공개일: </w:t>
      </w:r>
      <w:r>
        <w:rPr>
          <w:rFonts w:ascii="Malgun Gothic" w:cs="Malgun Gothic" w:eastAsia="Malgun Gothic" w:hAnsi="Malgun Gothic"/>
          <w:sz w:val="20"/>
          <w:szCs w:val="20"/>
        </w:rPr>
        <w:t xml:space="preserve">2026-09 (악용 경고) / KEV 2026-09-30 보도 기준</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공격 유형: </w:t>
      </w:r>
      <w:r>
        <w:rPr>
          <w:rFonts w:ascii="Malgun Gothic" w:cs="Malgun Gothic" w:eastAsia="Malgun Gothic" w:hAnsi="Malgun Gothic"/>
          <w:sz w:val="20"/>
          <w:szCs w:val="20"/>
        </w:rPr>
        <w:t xml:space="preserve">T1190 Exploit Public-Facing Application (공개 애플리케이션 악용), T1078 Valid Accounts 계열 권한 획득 여부 조사 중</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피해 규모: </w:t>
      </w:r>
      <w:r>
        <w:rPr>
          <w:rFonts w:ascii="Malgun Gothic" w:cs="Malgun Gothic" w:eastAsia="Malgun Gothic" w:hAnsi="Malgun Gothic"/>
          <w:sz w:val="20"/>
          <w:szCs w:val="20"/>
        </w:rPr>
        <w:t xml:space="preserve">조사 중</w:t>
      </w:r>
    </w:p>
    <w:p>
      <w:pPr>
        <w:spacing w:after="80" w:before="60"/>
      </w:pPr>
      <w:r>
        <w:rPr>
          <w:rFonts w:ascii="Malgun Gothic" w:cs="Malgun Gothic" w:eastAsia="Malgun Gothic" w:hAnsi="Malgun Gothic"/>
          <w:b/>
          <w:bCs/>
          <w:sz w:val="19"/>
          <w:szCs w:val="19"/>
        </w:rPr>
        <w:t xml:space="preserve">[조건부]</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CVE: </w:t>
      </w:r>
      <w:r>
        <w:rPr>
          <w:rFonts w:ascii="Malgun Gothic" w:cs="Malgun Gothic" w:eastAsia="Malgun Gothic" w:hAnsi="Malgun Gothic"/>
          <w:sz w:val="20"/>
          <w:szCs w:val="20"/>
        </w:rPr>
        <w:t xml:space="preserve">CVE-2026-76504 (CVSS 9.8 / Critical)</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영향 버전: </w:t>
      </w:r>
      <w:r>
        <w:rPr>
          <w:rFonts w:ascii="Malgun Gothic" w:cs="Malgun Gothic" w:eastAsia="Malgun Gothic" w:hAnsi="Malgun Gothic"/>
          <w:sz w:val="20"/>
          <w:szCs w:val="20"/>
        </w:rPr>
        <w:t xml:space="preserve">20.9 이하, 20.12, 20.15, 20.18, 26.1, 26.2 (보도 기준, 벤더 권고 원문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CISA KEV 등재 여부: </w:t>
      </w:r>
      <w:r>
        <w:rPr>
          <w:rFonts w:ascii="Malgun Gothic" w:cs="Malgun Gothic" w:eastAsia="Malgun Gothic" w:hAnsi="Malgun Gothic"/>
          <w:sz w:val="20"/>
          <w:szCs w:val="20"/>
        </w:rPr>
        <w:t xml:space="preserve">예</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패치 기한: </w:t>
      </w:r>
      <w:r>
        <w:rPr>
          <w:rFonts w:ascii="Malgun Gothic" w:cs="Malgun Gothic" w:eastAsia="Malgun Gothic" w:hAnsi="Malgun Gothic"/>
          <w:sz w:val="20"/>
          <w:szCs w:val="20"/>
        </w:rPr>
        <w:t xml:space="preserve">2026-10-03 (CISA, 연방기관 대상)</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유출 항목: </w:t>
      </w:r>
      <w:r>
        <w:rPr>
          <w:rFonts w:ascii="Malgun Gothic" w:cs="Malgun Gothic" w:eastAsia="Malgun Gothic" w:hAnsi="Malgun Gothic"/>
          <w:sz w:val="20"/>
          <w:szCs w:val="20"/>
        </w:rPr>
        <w:t xml:space="preserve">조사 중</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관련 규제: </w:t>
      </w:r>
      <w:r>
        <w:rPr>
          <w:rFonts w:ascii="Malgun Gothic" w:cs="Malgun Gothic" w:eastAsia="Malgun Gothic" w:hAnsi="Malgun Gothic"/>
          <w:sz w:val="20"/>
          <w:szCs w:val="20"/>
        </w:rPr>
        <w:t xml:space="preserve">전자금융감독규정 등 취약점 조치 의무 (조문 확인 필요)</w:t>
      </w:r>
    </w:p>
    <w:p>
      <w:pPr>
        <w:pStyle w:val="Heading3"/>
        <w:spacing w:after="100" w:before="200"/>
      </w:pPr>
      <w:r>
        <w:rPr>
          <w:rFonts w:ascii="Malgun Gothic" w:cs="Malgun Gothic" w:eastAsia="Malgun Gothic" w:hAnsi="Malgun Gothic"/>
          <w:b/>
          <w:bCs/>
          <w:color w:val="1F3864"/>
          <w:sz w:val="22"/>
          <w:szCs w:val="22"/>
        </w:rPr>
        <w:t xml:space="preserve">출처 및 교차확인</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1: </w:t>
      </w:r>
      <w:r>
        <w:rPr>
          <w:rFonts w:ascii="Malgun Gothic" w:cs="Malgun Gothic" w:eastAsia="Malgun Gothic" w:hAnsi="Malgun Gothic"/>
          <w:sz w:val="20"/>
          <w:szCs w:val="20"/>
        </w:rPr>
        <w:t xml:space="preserve">[T3] SecurityWeek / Cisco Patches Exploited Catalyst SD-WAN Zero-Day Vulnerability / 2026-09 (정확한 게시일 원문 확인 필요) / https://securityweek.com/cisco-patches-exploited-catalyst-sd-wan-zero-day-vulnerability</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2: </w:t>
      </w:r>
      <w:r>
        <w:rPr>
          <w:rFonts w:ascii="Malgun Gothic" w:cs="Malgun Gothic" w:eastAsia="Malgun Gothic" w:hAnsi="Malgun Gothic"/>
          <w:sz w:val="20"/>
          <w:szCs w:val="20"/>
        </w:rPr>
        <w:t xml:space="preserve">[T3] The Hacker News / CISA Adds Exploited Cisco Catalyst SD-WAN Manager Auth Bypass to KEV / 2026-10 (게시일 원문 확인 필요) / https://thehackernews.com/2026/10/cisa-adds-exploited-cisco-catalyst-sd.html</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3: </w:t>
      </w:r>
      <w:r>
        <w:rPr>
          <w:rFonts w:ascii="Malgun Gothic" w:cs="Malgun Gothic" w:eastAsia="Malgun Gothic" w:hAnsi="Malgun Gothic"/>
          <w:sz w:val="20"/>
          <w:szCs w:val="20"/>
        </w:rPr>
        <w:t xml:space="preserve">[T3] BleepingComputer / Cisco warns of new SD-WAN authentication bypass zero-day exploited in attacks / 2026-09 (게시일 원문 확인 필요) / https://bleepingcomputer.com/news/security/cisco-warns-of-new-sd-wan-authentication-bypass-zero-day-exploited-in-attacks</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4: </w:t>
      </w:r>
      <w:r>
        <w:rPr>
          <w:rFonts w:ascii="Malgun Gothic" w:cs="Malgun Gothic" w:eastAsia="Malgun Gothic" w:hAnsi="Malgun Gothic"/>
          <w:sz w:val="20"/>
          <w:szCs w:val="20"/>
        </w:rPr>
        <w:t xml:space="preserve">[T1] CISA / CISA Adds One Known Exploited Vulnerability to Catalog / 2026-10-01 / https://www.cisa.gov/news-events/alerts/2026/10/01/cisa-adds-one-known-exploited-vulnerability-catalog</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교차확인: </w:t>
      </w:r>
      <w:r>
        <w:rPr>
          <w:rFonts w:ascii="Malgun Gothic" w:cs="Malgun Gothic" w:eastAsia="Malgun Gothic" w:hAnsi="Malgun Gothic"/>
          <w:sz w:val="20"/>
          <w:szCs w:val="20"/>
        </w:rPr>
        <w:t xml:space="preserve">✅ 확인 (3개 보안 전문 매체 / 최고 신뢰도: T3). CISA·Cisco 원문 직접 접근은 제한되어 보도 기준이다.</w:t>
      </w:r>
    </w:p>
    <w:p>
      <w:pPr>
        <w:pStyle w:val="Heading3"/>
        <w:spacing w:after="100" w:before="200"/>
      </w:pPr>
      <w:r>
        <w:rPr>
          <w:rFonts w:ascii="Malgun Gothic" w:cs="Malgun Gothic" w:eastAsia="Malgun Gothic" w:hAnsi="Malgun Gothic"/>
          <w:b/>
          <w:bCs/>
          <w:color w:val="1F3864"/>
          <w:sz w:val="22"/>
          <w:szCs w:val="22"/>
        </w:rPr>
        <w:t xml:space="preserve">💳 금융권 시사점</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[리스크] </w:t>
      </w:r>
      <w:r>
        <w:rPr>
          <w:rFonts w:ascii="Malgun Gothic" w:cs="Malgun Gothic" w:eastAsia="Malgun Gothic" w:hAnsi="Malgun Gothic"/>
          <w:sz w:val="20"/>
          <w:szCs w:val="20"/>
        </w:rPr>
        <w:t xml:space="preserve">확인된 사실은 CVSS 9.8, 실제 악용, KEV 등재, 우회책 부재이다. 전자금융감독규정상 취약점 조치 의무와 운영 중 침해 시 전자금융사고 보고·개인정보 유출 통지 의무가 발생할 수 있다(조문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[영향] </w:t>
      </w:r>
      <w:r>
        <w:rPr>
          <w:rFonts w:ascii="Malgun Gothic" w:cs="Malgun Gothic" w:eastAsia="Malgun Gothic" w:hAnsi="Malgun Gothic"/>
          <w:sz w:val="20"/>
          <w:szCs w:val="20"/>
        </w:rPr>
        <w:t xml:space="preserve">당사가 SD-WAN Manager를 영업점·콜센터·데이터센터·제휴사 연결에 사용하고 관리 인터페이스가 인터넷 또는 광범위한 내부망에 노출된 경우, 관리자 권한 탈취로 망 정책 변경·트래픽 경로 조작이 가능해 카드 승인·콜센터 서비스에 영향이 생길 수 있다.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[조치] </w:t>
      </w:r>
      <w:r>
        <w:rPr>
          <w:rFonts w:ascii="Malgun Gothic" w:cs="Malgun Gothic" w:eastAsia="Malgun Gothic" w:hAnsi="Malgun Gothic"/>
          <w:sz w:val="20"/>
          <w:szCs w:val="20"/>
        </w:rPr>
        <w:t xml:space="preserve">① 자산대장과 외부 노출 스캔으로 SD-WAN Manager 보유·버전 확인 후 벤더 고정 릴리스로 즉시 패치 — 네트워크 운영팀. ② 관리 인터페이스를 관리망·허용 IP로 제한하고 2026-09 이후 관리자 API 접근·계정 생성 로그를 점검 — 정보보호부 관제팀.</w:t>
      </w:r>
    </w:p>
    <w:p>
      <w:pPr>
        <w:spacing w:after="60" w:before="0"/>
      </w:pPr>
      <w:r>
        <w:rPr>
          <w:rFonts w:ascii="Malgun Gothic" w:cs="Malgun Gothic" w:eastAsia="Malgun Gothic" w:hAnsi="Malgun Gothic"/>
          <w:sz w:val="20"/>
          <w:szCs w:val="20"/>
        </w:rPr>
        <w:t xml:space="preserve"/>
      </w:r>
    </w:p>
    <w:p>
      <w:pPr>
        <w:pStyle w:val="Heading2"/>
        <w:spacing w:after="100" w:before="200"/>
      </w:pPr>
      <w:r>
        <w:rPr>
          <w:rFonts w:ascii="Malgun Gothic" w:cs="Malgun Gothic" w:eastAsia="Malgun Gothic" w:hAnsi="Malgun Gothic"/>
          <w:b/>
          <w:bCs/>
          <w:color w:val="1F3864"/>
          <w:sz w:val="24"/>
          <w:szCs w:val="24"/>
        </w:rPr>
        <w:t xml:space="preserve">🔴 CRITICAL [취약점 악용] Fortinet FortiMail CVE-2026-104286 — 비인증 임의 파일 쓰기, 패치 미배포 상태에서 악용</w:t>
      </w:r>
    </w:p>
    <w:p>
      <w:pPr>
        <w:pStyle w:val="Heading3"/>
        <w:spacing w:after="100" w:before="200"/>
      </w:pPr>
      <w:r>
        <w:rPr>
          <w:rFonts w:ascii="Malgun Gothic" w:cs="Malgun Gothic" w:eastAsia="Malgun Gothic" w:hAnsi="Malgun Gothic"/>
          <w:b/>
          <w:bCs/>
          <w:color w:val="1F3864"/>
          <w:sz w:val="22"/>
          <w:szCs w:val="22"/>
        </w:rPr>
        <w:t xml:space="preserve">사건 개요</w:t>
      </w:r>
    </w:p>
    <w:p>
      <w:pPr>
        <w:spacing w:after="80" w:before="0"/>
      </w:pPr>
      <w:r>
        <w:rPr>
          <w:rFonts w:ascii="Malgun Gothic" w:cs="Malgun Gothic" w:eastAsia="Malgun Gothic" w:hAnsi="Malgun Gothic"/>
          <w:sz w:val="19"/>
          <w:szCs w:val="19"/>
        </w:rPr>
        <w:t xml:space="preserve">Fortinet FortiMail의 경로조작(path traversal) 및 NULL 바이트 처리 취약점(CVE-2026-104286, CVSS 9.8)은 인증 없는 원격 공격자가 조작된 HTTP/HTTPS 요청으로 시스템에 임의 파일을 쓸 수 있게 한다. 2026-10-01 실제 악용이 보고되었고 CISA가 KEV에 등재해 연방기관 조치 기한을 2026-10-03으로 지정했다. 영향 버전은 7.2.0~7.2.9, 7.4.0~7.4.8, 7.6.0~7.6.6, 8.0.0~8.0.1로 보도되었으며 수정 릴리스는 보도 시점에 예정으로 표기되었다.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누가: </w:t>
      </w:r>
      <w:r>
        <w:rPr>
          <w:rFonts w:ascii="Malgun Gothic" w:cs="Malgun Gothic" w:eastAsia="Malgun Gothic" w:hAnsi="Malgun Gothic"/>
          <w:sz w:val="20"/>
          <w:szCs w:val="20"/>
        </w:rPr>
        <w:t xml:space="preserve">공격 주체: 미공개. 영향: FortiMail 사용 조직</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언제: </w:t>
      </w:r>
      <w:r>
        <w:rPr>
          <w:rFonts w:ascii="Malgun Gothic" w:cs="Malgun Gothic" w:eastAsia="Malgun Gothic" w:hAnsi="Malgun Gothic"/>
          <w:sz w:val="20"/>
          <w:szCs w:val="20"/>
        </w:rPr>
        <w:t xml:space="preserve">악용 보고 및 KEV 등재 2026-10-01</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어디서: </w:t>
      </w:r>
      <w:r>
        <w:rPr>
          <w:rFonts w:ascii="Malgun Gothic" w:cs="Malgun Gothic" w:eastAsia="Malgun Gothic" w:hAnsi="Malgun Gothic"/>
          <w:sz w:val="20"/>
          <w:szCs w:val="20"/>
        </w:rPr>
        <w:t xml:space="preserve">FortiMail 메일 보안 게이트웨이 (글로벌)</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무엇을: </w:t>
      </w:r>
      <w:r>
        <w:rPr>
          <w:rFonts w:ascii="Malgun Gothic" w:cs="Malgun Gothic" w:eastAsia="Malgun Gothic" w:hAnsi="Malgun Gothic"/>
          <w:sz w:val="20"/>
          <w:szCs w:val="20"/>
        </w:rPr>
        <w:t xml:space="preserve">시스템 파일 쓰기 권한</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어떻게: </w:t>
      </w:r>
      <w:r>
        <w:rPr>
          <w:rFonts w:ascii="Malgun Gothic" w:cs="Malgun Gothic" w:eastAsia="Malgun Gothic" w:hAnsi="Malgun Gothic"/>
          <w:sz w:val="20"/>
          <w:szCs w:val="20"/>
        </w:rPr>
        <w:t xml:space="preserve">조작된 HTTP/HTTPS 요청의 경로 우회</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얼마나: </w:t>
      </w:r>
      <w:r>
        <w:rPr>
          <w:rFonts w:ascii="Malgun Gothic" w:cs="Malgun Gothic" w:eastAsia="Malgun Gothic" w:hAnsi="Malgun Gothic"/>
          <w:sz w:val="20"/>
          <w:szCs w:val="20"/>
        </w:rPr>
        <w:t xml:space="preserve">조사 중</w:t>
      </w:r>
    </w:p>
    <w:p>
      <w:pPr>
        <w:pStyle w:val="Heading3"/>
        <w:spacing w:after="100" w:before="200"/>
      </w:pPr>
      <w:r>
        <w:rPr>
          <w:rFonts w:ascii="Malgun Gothic" w:cs="Malgun Gothic" w:eastAsia="Malgun Gothic" w:hAnsi="Malgun Gothic"/>
          <w:b/>
          <w:bCs/>
          <w:color w:val="1F3864"/>
          <w:sz w:val="22"/>
          <w:szCs w:val="22"/>
        </w:rPr>
        <w:t xml:space="preserve">메타데이터</w:t>
      </w:r>
    </w:p>
    <w:p>
      <w:pPr>
        <w:spacing w:after="80" w:before="0"/>
      </w:pPr>
      <w:r>
        <w:rPr>
          <w:rFonts w:ascii="Malgun Gothic" w:cs="Malgun Gothic" w:eastAsia="Malgun Gothic" w:hAnsi="Malgun Gothic"/>
          <w:b/>
          <w:bCs/>
          <w:sz w:val="19"/>
          <w:szCs w:val="19"/>
        </w:rPr>
        <w:t xml:space="preserve">[필수]</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발생·공개일: </w:t>
      </w:r>
      <w:r>
        <w:rPr>
          <w:rFonts w:ascii="Malgun Gothic" w:cs="Malgun Gothic" w:eastAsia="Malgun Gothic" w:hAnsi="Malgun Gothic"/>
          <w:sz w:val="20"/>
          <w:szCs w:val="20"/>
        </w:rPr>
        <w:t xml:space="preserve">2026-10-01</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공격 유형: </w:t>
      </w:r>
      <w:r>
        <w:rPr>
          <w:rFonts w:ascii="Malgun Gothic" w:cs="Malgun Gothic" w:eastAsia="Malgun Gothic" w:hAnsi="Malgun Gothic"/>
          <w:sz w:val="20"/>
          <w:szCs w:val="20"/>
        </w:rPr>
        <w:t xml:space="preserve">T1190 Exploit Public-Facing Application (공개 애플리케이션 악용)</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피해 규모: </w:t>
      </w:r>
      <w:r>
        <w:rPr>
          <w:rFonts w:ascii="Malgun Gothic" w:cs="Malgun Gothic" w:eastAsia="Malgun Gothic" w:hAnsi="Malgun Gothic"/>
          <w:sz w:val="20"/>
          <w:szCs w:val="20"/>
        </w:rPr>
        <w:t xml:space="preserve">조사 중</w:t>
      </w:r>
    </w:p>
    <w:p>
      <w:pPr>
        <w:spacing w:after="80" w:before="60"/>
      </w:pPr>
      <w:r>
        <w:rPr>
          <w:rFonts w:ascii="Malgun Gothic" w:cs="Malgun Gothic" w:eastAsia="Malgun Gothic" w:hAnsi="Malgun Gothic"/>
          <w:b/>
          <w:bCs/>
          <w:sz w:val="19"/>
          <w:szCs w:val="19"/>
        </w:rPr>
        <w:t xml:space="preserve">[조건부]</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CVE: </w:t>
      </w:r>
      <w:r>
        <w:rPr>
          <w:rFonts w:ascii="Malgun Gothic" w:cs="Malgun Gothic" w:eastAsia="Malgun Gothic" w:hAnsi="Malgun Gothic"/>
          <w:sz w:val="20"/>
          <w:szCs w:val="20"/>
        </w:rPr>
        <w:t xml:space="preserve">CVE-2026-104286 (CVSS 9.8 / Critical)</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영향 버전: </w:t>
      </w:r>
      <w:r>
        <w:rPr>
          <w:rFonts w:ascii="Malgun Gothic" w:cs="Malgun Gothic" w:eastAsia="Malgun Gothic" w:hAnsi="Malgun Gothic"/>
          <w:sz w:val="20"/>
          <w:szCs w:val="20"/>
        </w:rPr>
        <w:t xml:space="preserve">FortiMail 7.2.0~7.2.9, 7.4.0~7.4.8, 7.6.0~7.6.6, 8.0.0~8.0.1 (보도 기준)</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CISA KEV 등재 여부: </w:t>
      </w:r>
      <w:r>
        <w:rPr>
          <w:rFonts w:ascii="Malgun Gothic" w:cs="Malgun Gothic" w:eastAsia="Malgun Gothic" w:hAnsi="Malgun Gothic"/>
          <w:sz w:val="20"/>
          <w:szCs w:val="20"/>
        </w:rPr>
        <w:t xml:space="preserve">예</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패치 기한: </w:t>
      </w:r>
      <w:r>
        <w:rPr>
          <w:rFonts w:ascii="Malgun Gothic" w:cs="Malgun Gothic" w:eastAsia="Malgun Gothic" w:hAnsi="Malgun Gothic"/>
          <w:sz w:val="20"/>
          <w:szCs w:val="20"/>
        </w:rPr>
        <w:t xml:space="preserve">2026-10-03 (CISA, 연방기관 대상). 수정 릴리스 배포 여부는 Fortinet 공지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유출 항목: </w:t>
      </w:r>
      <w:r>
        <w:rPr>
          <w:rFonts w:ascii="Malgun Gothic" w:cs="Malgun Gothic" w:eastAsia="Malgun Gothic" w:hAnsi="Malgun Gothic"/>
          <w:sz w:val="20"/>
          <w:szCs w:val="20"/>
        </w:rPr>
        <w:t xml:space="preserve">조사 중</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관련 규제: </w:t>
      </w:r>
      <w:r>
        <w:rPr>
          <w:rFonts w:ascii="Malgun Gothic" w:cs="Malgun Gothic" w:eastAsia="Malgun Gothic" w:hAnsi="Malgun Gothic"/>
          <w:sz w:val="20"/>
          <w:szCs w:val="20"/>
        </w:rPr>
        <w:t xml:space="preserve">전자금융감독규정 등 취약점 조치 의무 (조문 확인 필요)</w:t>
      </w:r>
    </w:p>
    <w:p>
      <w:pPr>
        <w:pStyle w:val="Heading3"/>
        <w:spacing w:after="100" w:before="200"/>
      </w:pPr>
      <w:r>
        <w:rPr>
          <w:rFonts w:ascii="Malgun Gothic" w:cs="Malgun Gothic" w:eastAsia="Malgun Gothic" w:hAnsi="Malgun Gothic"/>
          <w:b/>
          <w:bCs/>
          <w:color w:val="1F3864"/>
          <w:sz w:val="22"/>
          <w:szCs w:val="22"/>
        </w:rPr>
        <w:t xml:space="preserve">출처 및 교차확인</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1: </w:t>
      </w:r>
      <w:r>
        <w:rPr>
          <w:rFonts w:ascii="Malgun Gothic" w:cs="Malgun Gothic" w:eastAsia="Malgun Gothic" w:hAnsi="Malgun Gothic"/>
          <w:sz w:val="20"/>
          <w:szCs w:val="20"/>
        </w:rPr>
        <w:t xml:space="preserve">[T3] SecurityWeek / Exploited Fortinet FortiMail Zero-Day Calls for Urgent Action / 2026-10-01 경 (게시일 원문 확인 필요) / https://www.securityweek.com/exploited-fortinet-fortimail-zero-day-calls-for-urgent-action/</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2: </w:t>
      </w:r>
      <w:r>
        <w:rPr>
          <w:rFonts w:ascii="Malgun Gothic" w:cs="Malgun Gothic" w:eastAsia="Malgun Gothic" w:hAnsi="Malgun Gothic"/>
          <w:sz w:val="20"/>
          <w:szCs w:val="20"/>
        </w:rPr>
        <w:t xml:space="preserve">[T3] Security Affairs / U.S. CISA adds Fortinet FortiMail flaw to its Known Exploited Vulnerabilities catalog / 2026-10-01 경 / https://securityaffairs.com/200224/security/u-s-cisa-adds-fortinet-fortimail-flaw-to-its-known-exploited-vulnerabilities-catalog.html</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3: </w:t>
      </w:r>
      <w:r>
        <w:rPr>
          <w:rFonts w:ascii="Malgun Gothic" w:cs="Malgun Gothic" w:eastAsia="Malgun Gothic" w:hAnsi="Malgun Gothic"/>
          <w:sz w:val="20"/>
          <w:szCs w:val="20"/>
        </w:rPr>
        <w:t xml:space="preserve">[T1] CISA / CISA Adds One Known Exploited Vulnerability to Catalog / 2026-10-01 / https://www.cisa.gov/news-events/alerts/2026/10/01/cisa-adds-one-known-exploited-vulnerability-catalog</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교차확인: </w:t>
      </w:r>
      <w:r>
        <w:rPr>
          <w:rFonts w:ascii="Malgun Gothic" w:cs="Malgun Gothic" w:eastAsia="Malgun Gothic" w:hAnsi="Malgun Gothic"/>
          <w:sz w:val="20"/>
          <w:szCs w:val="20"/>
        </w:rPr>
        <w:t xml:space="preserve">✅ 확인 (3개 소스 / 최고 신뢰도: T1 CISA, 단 원문 직접 접근 제한으로 보도 경유).</w:t>
      </w:r>
    </w:p>
    <w:p>
      <w:pPr>
        <w:pStyle w:val="Heading3"/>
        <w:spacing w:after="100" w:before="200"/>
      </w:pPr>
      <w:r>
        <w:rPr>
          <w:rFonts w:ascii="Malgun Gothic" w:cs="Malgun Gothic" w:eastAsia="Malgun Gothic" w:hAnsi="Malgun Gothic"/>
          <w:b/>
          <w:bCs/>
          <w:color w:val="1F3864"/>
          <w:sz w:val="22"/>
          <w:szCs w:val="22"/>
        </w:rPr>
        <w:t xml:space="preserve">💳 금융권 시사점</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[리스크] </w:t>
      </w:r>
      <w:r>
        <w:rPr>
          <w:rFonts w:ascii="Malgun Gothic" w:cs="Malgun Gothic" w:eastAsia="Malgun Gothic" w:hAnsi="Malgun Gothic"/>
          <w:sz w:val="20"/>
          <w:szCs w:val="20"/>
        </w:rPr>
        <w:t xml:space="preserve">패치 미배포 보도와 KEV 등재가 동시에 확인되어 패치 대기만으로는 위험이 해소되지 않는다. 메일 게이트웨이 침해는 고객 개인정보·내부 문서 노출과 피싱 발송 거점화로 이어질 수 있어 개인정보 보호법·전자금융거래법상 책임 문제가 될 수 있다(조문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[영향] </w:t>
      </w:r>
      <w:r>
        <w:rPr>
          <w:rFonts w:ascii="Malgun Gothic" w:cs="Malgun Gothic" w:eastAsia="Malgun Gothic" w:hAnsi="Malgun Gothic"/>
          <w:sz w:val="20"/>
          <w:szCs w:val="20"/>
        </w:rPr>
        <w:t xml:space="preserve">당사가 영향 버전 FortiMail을 운영하고 관리·웹 인터페이스가 외부에 노출된 경우, 파일 쓰기를 통한 웹셸 설치로 메일 흐름 감청·고객 대상 피싱 발송이 가능해질 수 있다.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[조치] </w:t>
      </w:r>
      <w:r>
        <w:rPr>
          <w:rFonts w:ascii="Malgun Gothic" w:cs="Malgun Gothic" w:eastAsia="Malgun Gothic" w:hAnsi="Malgun Gothic"/>
          <w:sz w:val="20"/>
          <w:szCs w:val="20"/>
        </w:rPr>
        <w:t xml:space="preserve">① 보유·버전 확인 후 외부 노출 인터페이스를 즉시 차단하고 Fortinet 공지에 따라 패치·완화 조치 적용 — 메일보안 운영팀. ② 비정상 파일 생성·웹 프로세스 이상행위 포렌식 점검 — 침해사고대응팀.</w:t>
      </w:r>
    </w:p>
    <w:p>
      <w:pPr>
        <w:spacing w:after="60" w:before="0"/>
      </w:pPr>
      <w:r>
        <w:rPr>
          <w:rFonts w:ascii="Malgun Gothic" w:cs="Malgun Gothic" w:eastAsia="Malgun Gothic" w:hAnsi="Malgun Gothic"/>
          <w:sz w:val="20"/>
          <w:szCs w:val="20"/>
        </w:rPr>
        <w:t xml:space="preserve"/>
      </w:r>
    </w:p>
    <w:p>
      <w:pPr>
        <w:pStyle w:val="Heading2"/>
        <w:spacing w:after="100" w:before="200"/>
      </w:pPr>
      <w:r>
        <w:rPr>
          <w:rFonts w:ascii="Malgun Gothic" w:cs="Malgun Gothic" w:eastAsia="Malgun Gothic" w:hAnsi="Malgun Gothic"/>
          <w:b/>
          <w:bCs/>
          <w:color w:val="1F3864"/>
          <w:sz w:val="24"/>
          <w:szCs w:val="24"/>
        </w:rPr>
        <w:t xml:space="preserve">🟠 HIGH [개인정보침해] KB국민은행 — 직원용 모바일 업무지원시스템 외부 침해로 119명 정보 유출</w:t>
      </w:r>
    </w:p>
    <w:p>
      <w:pPr>
        <w:pStyle w:val="Heading3"/>
        <w:spacing w:after="100" w:before="200"/>
      </w:pPr>
      <w:r>
        <w:rPr>
          <w:rFonts w:ascii="Malgun Gothic" w:cs="Malgun Gothic" w:eastAsia="Malgun Gothic" w:hAnsi="Malgun Gothic"/>
          <w:b/>
          <w:bCs/>
          <w:color w:val="1F3864"/>
          <w:sz w:val="22"/>
          <w:szCs w:val="22"/>
        </w:rPr>
        <w:t xml:space="preserve">사건 개요</w:t>
      </w:r>
    </w:p>
    <w:p>
      <w:pPr>
        <w:spacing w:after="80" w:before="0"/>
      </w:pPr>
      <w:r>
        <w:rPr>
          <w:rFonts w:ascii="Malgun Gothic" w:cs="Malgun Gothic" w:eastAsia="Malgun Gothic" w:hAnsi="Malgun Gothic"/>
          <w:sz w:val="19"/>
          <w:szCs w:val="19"/>
        </w:rPr>
        <w:t xml:space="preserve">KB국민은행은 2026-10-02 고객 119명의 개인신용정보가 외부 침해로 유출되었다고 밝혔다. 2026-09-30 밤 비정상 외부 접근 가능성을 인지하고 해당 서버와 접근경로를 차단했으며, 유출 시스템은 인터넷·모바일뱅킹과 무관한 직원용 모바일 업무지원시스템이다. 유출 항목은 고객명, 전화번호, 주소, 암호화된 주민등록번호이다. 일부 보도는 대출모집인용 모바일 웹페이지에서 확보한 고객번호로 타 서비스를 조회한 방식으로 전하나 은행 공식 발표 원문은 직접 확인하지 못했다.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누가: </w:t>
      </w:r>
      <w:r>
        <w:rPr>
          <w:rFonts w:ascii="Malgun Gothic" w:cs="Malgun Gothic" w:eastAsia="Malgun Gothic" w:hAnsi="Malgun Gothic"/>
          <w:sz w:val="20"/>
          <w:szCs w:val="20"/>
        </w:rPr>
        <w:t xml:space="preserve">피해: KB국민은행. 공격 주체: 미공개</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언제: </w:t>
      </w:r>
      <w:r>
        <w:rPr>
          <w:rFonts w:ascii="Malgun Gothic" w:cs="Malgun Gothic" w:eastAsia="Malgun Gothic" w:hAnsi="Malgun Gothic"/>
          <w:sz w:val="20"/>
          <w:szCs w:val="20"/>
        </w:rPr>
        <w:t xml:space="preserve">인지 2026-09-30, 공개 2026-10-02</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어디서: </w:t>
      </w:r>
      <w:r>
        <w:rPr>
          <w:rFonts w:ascii="Malgun Gothic" w:cs="Malgun Gothic" w:eastAsia="Malgun Gothic" w:hAnsi="Malgun Gothic"/>
          <w:sz w:val="20"/>
          <w:szCs w:val="20"/>
        </w:rPr>
        <w:t xml:space="preserve">국내 직원용 모바일 업무지원시스템</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무엇을: </w:t>
      </w:r>
      <w:r>
        <w:rPr>
          <w:rFonts w:ascii="Malgun Gothic" w:cs="Malgun Gothic" w:eastAsia="Malgun Gothic" w:hAnsi="Malgun Gothic"/>
          <w:sz w:val="20"/>
          <w:szCs w:val="20"/>
        </w:rPr>
        <w:t xml:space="preserve">고객명, 전화번호, 주소, 암호화된 주민등록번호</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어떻게: </w:t>
      </w:r>
      <w:r>
        <w:rPr>
          <w:rFonts w:ascii="Malgun Gothic" w:cs="Malgun Gothic" w:eastAsia="Malgun Gothic" w:hAnsi="Malgun Gothic"/>
          <w:sz w:val="20"/>
          <w:szCs w:val="20"/>
        </w:rPr>
        <w:t xml:space="preserve">비정상 외부 접근 (구체 기법 조사 중)</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얼마나: </w:t>
      </w:r>
      <w:r>
        <w:rPr>
          <w:rFonts w:ascii="Malgun Gothic" w:cs="Malgun Gothic" w:eastAsia="Malgun Gothic" w:hAnsi="Malgun Gothic"/>
          <w:sz w:val="20"/>
          <w:szCs w:val="20"/>
        </w:rPr>
        <w:t xml:space="preserve">119명</w:t>
      </w:r>
    </w:p>
    <w:p>
      <w:pPr>
        <w:pStyle w:val="Heading3"/>
        <w:spacing w:after="100" w:before="200"/>
      </w:pPr>
      <w:r>
        <w:rPr>
          <w:rFonts w:ascii="Malgun Gothic" w:cs="Malgun Gothic" w:eastAsia="Malgun Gothic" w:hAnsi="Malgun Gothic"/>
          <w:b/>
          <w:bCs/>
          <w:color w:val="1F3864"/>
          <w:sz w:val="22"/>
          <w:szCs w:val="22"/>
        </w:rPr>
        <w:t xml:space="preserve">메타데이터</w:t>
      </w:r>
    </w:p>
    <w:p>
      <w:pPr>
        <w:spacing w:after="80" w:before="0"/>
      </w:pPr>
      <w:r>
        <w:rPr>
          <w:rFonts w:ascii="Malgun Gothic" w:cs="Malgun Gothic" w:eastAsia="Malgun Gothic" w:hAnsi="Malgun Gothic"/>
          <w:b/>
          <w:bCs/>
          <w:sz w:val="19"/>
          <w:szCs w:val="19"/>
        </w:rPr>
        <w:t xml:space="preserve">[필수]</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발생·공개일: </w:t>
      </w:r>
      <w:r>
        <w:rPr>
          <w:rFonts w:ascii="Malgun Gothic" w:cs="Malgun Gothic" w:eastAsia="Malgun Gothic" w:hAnsi="Malgun Gothic"/>
          <w:sz w:val="20"/>
          <w:szCs w:val="20"/>
        </w:rPr>
        <w:t xml:space="preserve">2026-10-02 (인지 2026-09-30)</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공격 유형: </w:t>
      </w:r>
      <w:r>
        <w:rPr>
          <w:rFonts w:ascii="Malgun Gothic" w:cs="Malgun Gothic" w:eastAsia="Malgun Gothic" w:hAnsi="Malgun Gothic"/>
          <w:sz w:val="20"/>
          <w:szCs w:val="20"/>
        </w:rPr>
        <w:t xml:space="preserve">조사 중</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피해 규모: </w:t>
      </w:r>
      <w:r>
        <w:rPr>
          <w:rFonts w:ascii="Malgun Gothic" w:cs="Malgun Gothic" w:eastAsia="Malgun Gothic" w:hAnsi="Malgun Gothic"/>
          <w:sz w:val="20"/>
          <w:szCs w:val="20"/>
        </w:rPr>
        <w:t xml:space="preserve">119명</w:t>
      </w:r>
    </w:p>
    <w:p>
      <w:pPr>
        <w:spacing w:after="80" w:before="60"/>
      </w:pPr>
      <w:r>
        <w:rPr>
          <w:rFonts w:ascii="Malgun Gothic" w:cs="Malgun Gothic" w:eastAsia="Malgun Gothic" w:hAnsi="Malgun Gothic"/>
          <w:b/>
          <w:bCs/>
          <w:sz w:val="19"/>
          <w:szCs w:val="19"/>
        </w:rPr>
        <w:t xml:space="preserve">[조건부]</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유출 항목: </w:t>
      </w:r>
      <w:r>
        <w:rPr>
          <w:rFonts w:ascii="Malgun Gothic" w:cs="Malgun Gothic" w:eastAsia="Malgun Gothic" w:hAnsi="Malgun Gothic"/>
          <w:sz w:val="20"/>
          <w:szCs w:val="20"/>
        </w:rPr>
        <w:t xml:space="preserve">고객명, 전화번호, 주소, 암호화된 주민등록번호</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관련 규제: </w:t>
      </w:r>
      <w:r>
        <w:rPr>
          <w:rFonts w:ascii="Malgun Gothic" w:cs="Malgun Gothic" w:eastAsia="Malgun Gothic" w:hAnsi="Malgun Gothic"/>
          <w:sz w:val="20"/>
          <w:szCs w:val="20"/>
        </w:rPr>
        <w:t xml:space="preserve">개인정보 보호법, 신용정보의 이용 및 보호에 관한 법률, 전자금융거래법 (조문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CVE / CISA KEV: </w:t>
      </w:r>
      <w:r>
        <w:rPr>
          <w:rFonts w:ascii="Malgun Gothic" w:cs="Malgun Gothic" w:eastAsia="Malgun Gothic" w:hAnsi="Malgun Gothic"/>
          <w:sz w:val="20"/>
          <w:szCs w:val="20"/>
        </w:rPr>
        <w:t xml:space="preserve">해당 없음</w:t>
      </w:r>
    </w:p>
    <w:p>
      <w:pPr>
        <w:pStyle w:val="Heading3"/>
        <w:spacing w:after="100" w:before="200"/>
      </w:pPr>
      <w:r>
        <w:rPr>
          <w:rFonts w:ascii="Malgun Gothic" w:cs="Malgun Gothic" w:eastAsia="Malgun Gothic" w:hAnsi="Malgun Gothic"/>
          <w:b/>
          <w:bCs/>
          <w:color w:val="1F3864"/>
          <w:sz w:val="22"/>
          <w:szCs w:val="22"/>
        </w:rPr>
        <w:t xml:space="preserve">출처 및 교차확인</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1: </w:t>
      </w:r>
      <w:r>
        <w:rPr>
          <w:rFonts w:ascii="Malgun Gothic" w:cs="Malgun Gothic" w:eastAsia="Malgun Gothic" w:hAnsi="Malgun Gothic"/>
          <w:sz w:val="20"/>
          <w:szCs w:val="20"/>
        </w:rPr>
        <w:t xml:space="preserve">[T4] 머니투데이 / KB국민은행서 119명 고객정보 유출…"피해 발생시 전액 보상" / 2026-10-02 / https://mt.co.kr/finance/2026/10/02/2026100213472750280</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2: </w:t>
      </w:r>
      <w:r>
        <w:rPr>
          <w:rFonts w:ascii="Malgun Gothic" w:cs="Malgun Gothic" w:eastAsia="Malgun Gothic" w:hAnsi="Malgun Gothic"/>
          <w:sz w:val="20"/>
          <w:szCs w:val="20"/>
        </w:rPr>
        <w:t xml:space="preserve">[T4] SBS Biz / 하루 만에 또 터졌다…국민은행 고객정보 털렸다 / 2026-10-02 / https://biz.sbs.co.kr/article/20000338132</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3: </w:t>
      </w:r>
      <w:r>
        <w:rPr>
          <w:rFonts w:ascii="Malgun Gothic" w:cs="Malgun Gothic" w:eastAsia="Malgun Gothic" w:hAnsi="Malgun Gothic"/>
          <w:sz w:val="20"/>
          <w:szCs w:val="20"/>
        </w:rPr>
        <w:t xml:space="preserve">[T4] 시대일보 / KB국민은행 고객정보 119명 유출…"업무용 모바일 앱 해킹" / 2026-10-02 / https://www.sidae.com/article/2026100213524246631</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교차확인: </w:t>
      </w:r>
      <w:r>
        <w:rPr>
          <w:rFonts w:ascii="Malgun Gothic" w:cs="Malgun Gothic" w:eastAsia="Malgun Gothic" w:hAnsi="Malgun Gothic"/>
          <w:sz w:val="20"/>
          <w:szCs w:val="20"/>
        </w:rPr>
        <w:t xml:space="preserve">✅ 확인 (3개 소스 / 최고 신뢰도: T4).</w:t>
      </w:r>
    </w:p>
    <w:p>
      <w:pPr>
        <w:pStyle w:val="Heading3"/>
        <w:spacing w:after="100" w:before="200"/>
      </w:pPr>
      <w:r>
        <w:rPr>
          <w:rFonts w:ascii="Malgun Gothic" w:cs="Malgun Gothic" w:eastAsia="Malgun Gothic" w:hAnsi="Malgun Gothic"/>
          <w:b/>
          <w:bCs/>
          <w:color w:val="1F3864"/>
          <w:sz w:val="22"/>
          <w:szCs w:val="22"/>
        </w:rPr>
        <w:t xml:space="preserve">💳 금융권 시사점</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[리스크] </w:t>
      </w:r>
      <w:r>
        <w:rPr>
          <w:rFonts w:ascii="Malgun Gothic" w:cs="Malgun Gothic" w:eastAsia="Malgun Gothic" w:hAnsi="Malgun Gothic"/>
          <w:sz w:val="20"/>
          <w:szCs w:val="20"/>
        </w:rPr>
        <w:t xml:space="preserve">확인된 사실은 거래계가 아닌 업무지원시스템에서 신용정보가 유출되었다는 점으로, 거래계 분리만으로 개인정보·신용정보 보호 의무가 면제되지 않는다. 신고·통지 의무와 현장점검 대상이 될 수 있다(조문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[영향] </w:t>
      </w:r>
      <w:r>
        <w:rPr>
          <w:rFonts w:ascii="Malgun Gothic" w:cs="Malgun Gothic" w:eastAsia="Malgun Gothic" w:hAnsi="Malgun Gothic"/>
          <w:sz w:val="20"/>
          <w:szCs w:val="20"/>
        </w:rPr>
        <w:t xml:space="preserve">당사 직원용 모바일 업무지원·영업지원 시스템이 외부 접속 가능하고 고객 식별정보 조회 권한을 가진 경우, 동일한 비정상 접근으로 소량이라도 신용정보가 유출될 수 있고 신고·통지·보상 대응이 필요하다.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[조치] </w:t>
      </w:r>
      <w:r>
        <w:rPr>
          <w:rFonts w:ascii="Malgun Gothic" w:cs="Malgun Gothic" w:eastAsia="Malgun Gothic" w:hAnsi="Malgun Gothic"/>
          <w:sz w:val="20"/>
          <w:szCs w:val="20"/>
        </w:rPr>
        <w:t xml:space="preserve">① 직원·모집인용 모바일 업무시스템의 외부 접속 경로, 단말 인증, 조회 로그 모니터링을 점검 — 정보보호부, 영업지원 시스템 담당. ② 업무지원 시스템의 주민번호·고객정보 조회 범위를 최소 권한으로 축소 — IT개발부.</w:t>
      </w:r>
    </w:p>
    <w:p>
      <w:pPr>
        <w:spacing w:after="60" w:before="0"/>
      </w:pPr>
      <w:r>
        <w:rPr>
          <w:rFonts w:ascii="Malgun Gothic" w:cs="Malgun Gothic" w:eastAsia="Malgun Gothic" w:hAnsi="Malgun Gothic"/>
          <w:sz w:val="20"/>
          <w:szCs w:val="20"/>
        </w:rPr>
        <w:t xml:space="preserve"/>
      </w:r>
    </w:p>
    <w:p>
      <w:pPr>
        <w:pStyle w:val="Heading2"/>
        <w:spacing w:after="100" w:before="200"/>
      </w:pPr>
      <w:r>
        <w:rPr>
          <w:rFonts w:ascii="Malgun Gothic" w:cs="Malgun Gothic" w:eastAsia="Malgun Gothic" w:hAnsi="Malgun Gothic"/>
          <w:b/>
          <w:bCs/>
          <w:color w:val="1F3864"/>
          <w:sz w:val="24"/>
          <w:szCs w:val="24"/>
        </w:rPr>
        <w:t xml:space="preserve">🟠 HIGH [개인정보침해] 하나은행 — 운영데이터저장소(ODS) 외부 침입, 89명 정보 유출</w:t>
      </w:r>
    </w:p>
    <w:p>
      <w:pPr>
        <w:pStyle w:val="Heading3"/>
        <w:spacing w:after="100" w:before="200"/>
      </w:pPr>
      <w:r>
        <w:rPr>
          <w:rFonts w:ascii="Malgun Gothic" w:cs="Malgun Gothic" w:eastAsia="Malgun Gothic" w:hAnsi="Malgun Gothic"/>
          <w:b/>
          <w:bCs/>
          <w:color w:val="1F3864"/>
          <w:sz w:val="22"/>
          <w:szCs w:val="22"/>
        </w:rPr>
        <w:t xml:space="preserve">사건 개요</w:t>
      </w:r>
    </w:p>
    <w:p>
      <w:pPr>
        <w:spacing w:after="80" w:before="0"/>
      </w:pPr>
      <w:r>
        <w:rPr>
          <w:rFonts w:ascii="Malgun Gothic" w:cs="Malgun Gothic" w:eastAsia="Malgun Gothic" w:hAnsi="Malgun Gothic"/>
          <w:sz w:val="19"/>
          <w:szCs w:val="19"/>
        </w:rPr>
        <w:t xml:space="preserve">하나은행은 2026-10-02 운영지원 시스템이 외부 해킹 공격을 받아 고객 89명의 개인정보가 유출되었다고 공개했다. 유출 항목은 주민등록번호, 이름, 주소, 이메일, 전화번호, 휴대전화번호, 직장명 7개이다. 해당 시스템은 인터넷·모바일뱅킹 거래 시스템과 별도 채널로 운영되어 금융거래 정보는 영향이 없다고 하나은행은 밝혔다. 일부 보도는 침입 대상이 ODS라고 전한다.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누가: </w:t>
      </w:r>
      <w:r>
        <w:rPr>
          <w:rFonts w:ascii="Malgun Gothic" w:cs="Malgun Gothic" w:eastAsia="Malgun Gothic" w:hAnsi="Malgun Gothic"/>
          <w:sz w:val="20"/>
          <w:szCs w:val="20"/>
        </w:rPr>
        <w:t xml:space="preserve">피해: 하나은행. 공격 주체: 미공개</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언제: </w:t>
      </w:r>
      <w:r>
        <w:rPr>
          <w:rFonts w:ascii="Malgun Gothic" w:cs="Malgun Gothic" w:eastAsia="Malgun Gothic" w:hAnsi="Malgun Gothic"/>
          <w:sz w:val="20"/>
          <w:szCs w:val="20"/>
        </w:rPr>
        <w:t xml:space="preserve">공개 2026-10-02. 침해 시점: 조사 중</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어디서: </w:t>
      </w:r>
      <w:r>
        <w:rPr>
          <w:rFonts w:ascii="Malgun Gothic" w:cs="Malgun Gothic" w:eastAsia="Malgun Gothic" w:hAnsi="Malgun Gothic"/>
          <w:sz w:val="20"/>
          <w:szCs w:val="20"/>
        </w:rPr>
        <w:t xml:space="preserve">국내 운영지원 시스템(ODS 보도)</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무엇을: </w:t>
      </w:r>
      <w:r>
        <w:rPr>
          <w:rFonts w:ascii="Malgun Gothic" w:cs="Malgun Gothic" w:eastAsia="Malgun Gothic" w:hAnsi="Malgun Gothic"/>
          <w:sz w:val="20"/>
          <w:szCs w:val="20"/>
        </w:rPr>
        <w:t xml:space="preserve">주민등록번호, 이름, 주소, 이메일, 전화번호, 휴대전화번호, 직장명</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어떻게: </w:t>
      </w:r>
      <w:r>
        <w:rPr>
          <w:rFonts w:ascii="Malgun Gothic" w:cs="Malgun Gothic" w:eastAsia="Malgun Gothic" w:hAnsi="Malgun Gothic"/>
          <w:sz w:val="20"/>
          <w:szCs w:val="20"/>
        </w:rPr>
        <w:t xml:space="preserve">외부 비정상 접근 (구체 기법 조사 중)</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얼마나: </w:t>
      </w:r>
      <w:r>
        <w:rPr>
          <w:rFonts w:ascii="Malgun Gothic" w:cs="Malgun Gothic" w:eastAsia="Malgun Gothic" w:hAnsi="Malgun Gothic"/>
          <w:sz w:val="20"/>
          <w:szCs w:val="20"/>
        </w:rPr>
        <w:t xml:space="preserve">89명</w:t>
      </w:r>
    </w:p>
    <w:p>
      <w:pPr>
        <w:pStyle w:val="Heading3"/>
        <w:spacing w:after="100" w:before="200"/>
      </w:pPr>
      <w:r>
        <w:rPr>
          <w:rFonts w:ascii="Malgun Gothic" w:cs="Malgun Gothic" w:eastAsia="Malgun Gothic" w:hAnsi="Malgun Gothic"/>
          <w:b/>
          <w:bCs/>
          <w:color w:val="1F3864"/>
          <w:sz w:val="22"/>
          <w:szCs w:val="22"/>
        </w:rPr>
        <w:t xml:space="preserve">메타데이터</w:t>
      </w:r>
    </w:p>
    <w:p>
      <w:pPr>
        <w:spacing w:after="80" w:before="0"/>
      </w:pPr>
      <w:r>
        <w:rPr>
          <w:rFonts w:ascii="Malgun Gothic" w:cs="Malgun Gothic" w:eastAsia="Malgun Gothic" w:hAnsi="Malgun Gothic"/>
          <w:b/>
          <w:bCs/>
          <w:sz w:val="19"/>
          <w:szCs w:val="19"/>
        </w:rPr>
        <w:t xml:space="preserve">[필수]</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발생·공개일: </w:t>
      </w:r>
      <w:r>
        <w:rPr>
          <w:rFonts w:ascii="Malgun Gothic" w:cs="Malgun Gothic" w:eastAsia="Malgun Gothic" w:hAnsi="Malgun Gothic"/>
          <w:sz w:val="20"/>
          <w:szCs w:val="20"/>
        </w:rPr>
        <w:t xml:space="preserve">2026-10-02</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공격 유형: </w:t>
      </w:r>
      <w:r>
        <w:rPr>
          <w:rFonts w:ascii="Malgun Gothic" w:cs="Malgun Gothic" w:eastAsia="Malgun Gothic" w:hAnsi="Malgun Gothic"/>
          <w:sz w:val="20"/>
          <w:szCs w:val="20"/>
        </w:rPr>
        <w:t xml:space="preserve">조사 중</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피해 규모: </w:t>
      </w:r>
      <w:r>
        <w:rPr>
          <w:rFonts w:ascii="Malgun Gothic" w:cs="Malgun Gothic" w:eastAsia="Malgun Gothic" w:hAnsi="Malgun Gothic"/>
          <w:sz w:val="20"/>
          <w:szCs w:val="20"/>
        </w:rPr>
        <w:t xml:space="preserve">89명</w:t>
      </w:r>
    </w:p>
    <w:p>
      <w:pPr>
        <w:spacing w:after="80" w:before="60"/>
      </w:pPr>
      <w:r>
        <w:rPr>
          <w:rFonts w:ascii="Malgun Gothic" w:cs="Malgun Gothic" w:eastAsia="Malgun Gothic" w:hAnsi="Malgun Gothic"/>
          <w:b/>
          <w:bCs/>
          <w:sz w:val="19"/>
          <w:szCs w:val="19"/>
        </w:rPr>
        <w:t xml:space="preserve">[조건부]</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유출 항목: </w:t>
      </w:r>
      <w:r>
        <w:rPr>
          <w:rFonts w:ascii="Malgun Gothic" w:cs="Malgun Gothic" w:eastAsia="Malgun Gothic" w:hAnsi="Malgun Gothic"/>
          <w:sz w:val="20"/>
          <w:szCs w:val="20"/>
        </w:rPr>
        <w:t xml:space="preserve">주민등록번호, 이름, 주소, 이메일, 전화번호, 휴대전화번호, 직장명</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관련 규제: </w:t>
      </w:r>
      <w:r>
        <w:rPr>
          <w:rFonts w:ascii="Malgun Gothic" w:cs="Malgun Gothic" w:eastAsia="Malgun Gothic" w:hAnsi="Malgun Gothic"/>
          <w:sz w:val="20"/>
          <w:szCs w:val="20"/>
        </w:rPr>
        <w:t xml:space="preserve">개인정보 보호법, 신용정보의 이용 및 보호에 관한 법률, 전자금융거래법 (조문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CVE / CISA KEV: </w:t>
      </w:r>
      <w:r>
        <w:rPr>
          <w:rFonts w:ascii="Malgun Gothic" w:cs="Malgun Gothic" w:eastAsia="Malgun Gothic" w:hAnsi="Malgun Gothic"/>
          <w:sz w:val="20"/>
          <w:szCs w:val="20"/>
        </w:rPr>
        <w:t xml:space="preserve">해당 없음</w:t>
      </w:r>
    </w:p>
    <w:p>
      <w:pPr>
        <w:pStyle w:val="Heading3"/>
        <w:spacing w:after="100" w:before="200"/>
      </w:pPr>
      <w:r>
        <w:rPr>
          <w:rFonts w:ascii="Malgun Gothic" w:cs="Malgun Gothic" w:eastAsia="Malgun Gothic" w:hAnsi="Malgun Gothic"/>
          <w:b/>
          <w:bCs/>
          <w:color w:val="1F3864"/>
          <w:sz w:val="22"/>
          <w:szCs w:val="22"/>
        </w:rPr>
        <w:t xml:space="preserve">출처 및 교차확인</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1: </w:t>
      </w:r>
      <w:r>
        <w:rPr>
          <w:rFonts w:ascii="Malgun Gothic" w:cs="Malgun Gothic" w:eastAsia="Malgun Gothic" w:hAnsi="Malgun Gothic"/>
          <w:sz w:val="20"/>
          <w:szCs w:val="20"/>
        </w:rPr>
        <w:t xml:space="preserve">[T4] 이투데이 / 하나은행도 해킹 당했다⋯고객 89명 주민번호·직장명 등 정보유출 / 2026-10-02 / https://www.etoday.co.kr/news/view/2632201</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2: </w:t>
      </w:r>
      <w:r>
        <w:rPr>
          <w:rFonts w:ascii="Malgun Gothic" w:cs="Malgun Gothic" w:eastAsia="Malgun Gothic" w:hAnsi="Malgun Gothic"/>
          <w:sz w:val="20"/>
          <w:szCs w:val="20"/>
        </w:rPr>
        <w:t xml:space="preserve">[T4] 서울경제TV / 하나은행도 해킹…고객 89명 개인정보 유출 / 2026-10-02 / https://www.sentv.co.kr/article/view/sentv202610020186</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3: </w:t>
      </w:r>
      <w:r>
        <w:rPr>
          <w:rFonts w:ascii="Malgun Gothic" w:cs="Malgun Gothic" w:eastAsia="Malgun Gothic" w:hAnsi="Malgun Gothic"/>
          <w:sz w:val="20"/>
          <w:szCs w:val="20"/>
        </w:rPr>
        <w:t xml:space="preserve">[T4] 이비엔(EBN) / AI 시대, 시중은행 보안 잇달아 뚫려…핵심망 밖 ODS 노렸다 / 2026-10-02 / https://www.ebn.co.kr/news/articleView.html?idxno=1726638</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교차확인: </w:t>
      </w:r>
      <w:r>
        <w:rPr>
          <w:rFonts w:ascii="Malgun Gothic" w:cs="Malgun Gothic" w:eastAsia="Malgun Gothic" w:hAnsi="Malgun Gothic"/>
          <w:sz w:val="20"/>
          <w:szCs w:val="20"/>
        </w:rPr>
        <w:t xml:space="preserve">✅ 확인 (3개 소스 / 최고 신뢰도: T4).</w:t>
      </w:r>
    </w:p>
    <w:p>
      <w:pPr>
        <w:pStyle w:val="Heading3"/>
        <w:spacing w:after="100" w:before="200"/>
      </w:pPr>
      <w:r>
        <w:rPr>
          <w:rFonts w:ascii="Malgun Gothic" w:cs="Malgun Gothic" w:eastAsia="Malgun Gothic" w:hAnsi="Malgun Gothic"/>
          <w:b/>
          <w:bCs/>
          <w:color w:val="1F3864"/>
          <w:sz w:val="22"/>
          <w:szCs w:val="22"/>
        </w:rPr>
        <w:t xml:space="preserve">💳 금융권 시사점</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[리스크] </w:t>
      </w:r>
      <w:r>
        <w:rPr>
          <w:rFonts w:ascii="Malgun Gothic" w:cs="Malgun Gothic" w:eastAsia="Malgun Gothic" w:hAnsi="Malgun Gothic"/>
          <w:sz w:val="20"/>
          <w:szCs w:val="20"/>
        </w:rPr>
        <w:t xml:space="preserve">주민등록번호가 평문 항목으로 보도되어 암호화 의무 및 안전조치 의무 이행 여부가 조사 쟁점이 될 수 있다(조문 확인 필요). 소규모여도 4개 은행 연쇄 사고로 감독기관 점검이 업권 전반으로 확대되었다.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[영향] </w:t>
      </w:r>
      <w:r>
        <w:rPr>
          <w:rFonts w:ascii="Malgun Gothic" w:cs="Malgun Gothic" w:eastAsia="Malgun Gothic" w:hAnsi="Malgun Gothic"/>
          <w:sz w:val="20"/>
          <w:szCs w:val="20"/>
        </w:rPr>
        <w:t xml:space="preserve">당사 ODS·데이터마트가 업무망 외부에서 접근 가능하거나 개발·운영 계정이 공용으로 사용되는 경우, 거래계 분리 여부와 무관하게 고객 식별정보가 대량 조회될 수 있다.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[조치] </w:t>
      </w:r>
      <w:r>
        <w:rPr>
          <w:rFonts w:ascii="Malgun Gothic" w:cs="Malgun Gothic" w:eastAsia="Malgun Gothic" w:hAnsi="Malgun Gothic"/>
          <w:sz w:val="20"/>
          <w:szCs w:val="20"/>
        </w:rPr>
        <w:t xml:space="preserve">① ODS·정보계 DB의 외부 연결 구간, 계정·접근통제, 주민번호 등 고유식별정보 암호화 상태를 점검 — 정보보호부, 데이터 플랫폼 팀. ② 대량 조회·비정상 시간대 접속 탐지 룰을 보강 — 관제팀.</w:t>
      </w:r>
    </w:p>
    <w:p>
      <w:pPr>
        <w:spacing w:after="60" w:before="0"/>
      </w:pPr>
      <w:r>
        <w:rPr>
          <w:rFonts w:ascii="Malgun Gothic" w:cs="Malgun Gothic" w:eastAsia="Malgun Gothic" w:hAnsi="Malgun Gothic"/>
          <w:sz w:val="20"/>
          <w:szCs w:val="20"/>
        </w:rPr>
        <w:t xml:space="preserve"/>
      </w:r>
    </w:p>
    <w:p>
      <w:pPr>
        <w:pStyle w:val="Heading2"/>
        <w:spacing w:after="100" w:before="200"/>
      </w:pPr>
      <w:r>
        <w:rPr>
          <w:rFonts w:ascii="Malgun Gothic" w:cs="Malgun Gothic" w:eastAsia="Malgun Gothic" w:hAnsi="Malgun Gothic"/>
          <w:b/>
          <w:bCs/>
          <w:color w:val="1F3864"/>
          <w:sz w:val="24"/>
          <w:szCs w:val="24"/>
        </w:rPr>
        <w:t xml:space="preserve">🟡 MEDIUM [정책·제도] 금융위원회 — 은행 6곳·카드사 3곳 긴급 소집, 외부노출 전산시스템 전면 점검 지시</w:t>
      </w:r>
    </w:p>
    <w:p>
      <w:pPr>
        <w:pStyle w:val="Heading3"/>
        <w:spacing w:after="100" w:before="200"/>
      </w:pPr>
      <w:r>
        <w:rPr>
          <w:rFonts w:ascii="Malgun Gothic" w:cs="Malgun Gothic" w:eastAsia="Malgun Gothic" w:hAnsi="Malgun Gothic"/>
          <w:b/>
          <w:bCs/>
          <w:color w:val="1F3864"/>
          <w:sz w:val="22"/>
          <w:szCs w:val="22"/>
        </w:rPr>
        <w:t xml:space="preserve">사건 개요</w:t>
      </w:r>
    </w:p>
    <w:p>
      <w:pPr>
        <w:spacing w:after="80" w:before="0"/>
      </w:pPr>
      <w:r>
        <w:rPr>
          <w:rFonts w:ascii="Malgun Gothic" w:cs="Malgun Gothic" w:eastAsia="Malgun Gothic" w:hAnsi="Malgun Gothic"/>
          <w:sz w:val="19"/>
          <w:szCs w:val="19"/>
        </w:rPr>
        <w:t xml:space="preserve">금융위원회는 2026-10-02 사무처장 주재로 금융감독원, 금융보안원, 시중은행 6곳, 카드사 3곳, 금융협회가 참여한 긴급회의를 열었다. 보도에 따르면 외부에 노출된 모든 전산시스템의 보안 취약점과 접근통제 현황 전면 점검이 지시되었고, 보안 취약점 체크리스트를 제공해 금융회사가 자체 점검 후 결과를 제출하도록 했다. 공격에 사용된 IP·수법·침해시도 내역 등 위협정보는 관계기관과 금융회사 간 공유될 예정이다. 공식 보도자료 원문은 직접 확인하지 못했다.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누가: </w:t>
      </w:r>
      <w:r>
        <w:rPr>
          <w:rFonts w:ascii="Malgun Gothic" w:cs="Malgun Gothic" w:eastAsia="Malgun Gothic" w:hAnsi="Malgun Gothic"/>
          <w:sz w:val="20"/>
          <w:szCs w:val="20"/>
        </w:rPr>
        <w:t xml:space="preserve">금융위원회 (금융감독원, 금융보안원 참석)</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언제: </w:t>
      </w:r>
      <w:r>
        <w:rPr>
          <w:rFonts w:ascii="Malgun Gothic" w:cs="Malgun Gothic" w:eastAsia="Malgun Gothic" w:hAnsi="Malgun Gothic"/>
          <w:sz w:val="20"/>
          <w:szCs w:val="20"/>
        </w:rPr>
        <w:t xml:space="preserve">2026-10-02</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어디서: </w:t>
      </w:r>
      <w:r>
        <w:rPr>
          <w:rFonts w:ascii="Malgun Gothic" w:cs="Malgun Gothic" w:eastAsia="Malgun Gothic" w:hAnsi="Malgun Gothic"/>
          <w:sz w:val="20"/>
          <w:szCs w:val="20"/>
        </w:rPr>
        <w:t xml:space="preserve">국내 금융권 (은행 6, 카드사 3 참석)</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무엇을: </w:t>
      </w:r>
      <w:r>
        <w:rPr>
          <w:rFonts w:ascii="Malgun Gothic" w:cs="Malgun Gothic" w:eastAsia="Malgun Gothic" w:hAnsi="Malgun Gothic"/>
          <w:sz w:val="20"/>
          <w:szCs w:val="20"/>
        </w:rPr>
        <w:t xml:space="preserve">외부노출 전산시스템 취약점·접근통제 점검 지시</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어떻게: </w:t>
      </w:r>
      <w:r>
        <w:rPr>
          <w:rFonts w:ascii="Malgun Gothic" w:cs="Malgun Gothic" w:eastAsia="Malgun Gothic" w:hAnsi="Malgun Gothic"/>
          <w:sz w:val="20"/>
          <w:szCs w:val="20"/>
        </w:rPr>
        <w:t xml:space="preserve">체크리스트 제공, 자체점검 결과 제출, 위협정보 공유</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얼마나: </w:t>
      </w:r>
      <w:r>
        <w:rPr>
          <w:rFonts w:ascii="Malgun Gothic" w:cs="Malgun Gothic" w:eastAsia="Malgun Gothic" w:hAnsi="Malgun Gothic"/>
          <w:sz w:val="20"/>
          <w:szCs w:val="20"/>
        </w:rPr>
        <w:t xml:space="preserve">점검 대상·제출 기한 미공개</w:t>
      </w:r>
    </w:p>
    <w:p>
      <w:pPr>
        <w:pStyle w:val="Heading3"/>
        <w:spacing w:after="100" w:before="200"/>
      </w:pPr>
      <w:r>
        <w:rPr>
          <w:rFonts w:ascii="Malgun Gothic" w:cs="Malgun Gothic" w:eastAsia="Malgun Gothic" w:hAnsi="Malgun Gothic"/>
          <w:b/>
          <w:bCs/>
          <w:color w:val="1F3864"/>
          <w:sz w:val="22"/>
          <w:szCs w:val="22"/>
        </w:rPr>
        <w:t xml:space="preserve">메타데이터</w:t>
      </w:r>
    </w:p>
    <w:p>
      <w:pPr>
        <w:spacing w:after="80" w:before="0"/>
      </w:pPr>
      <w:r>
        <w:rPr>
          <w:rFonts w:ascii="Malgun Gothic" w:cs="Malgun Gothic" w:eastAsia="Malgun Gothic" w:hAnsi="Malgun Gothic"/>
          <w:b/>
          <w:bCs/>
          <w:sz w:val="19"/>
          <w:szCs w:val="19"/>
        </w:rPr>
        <w:t xml:space="preserve">[필수]</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발생·공개일: </w:t>
      </w:r>
      <w:r>
        <w:rPr>
          <w:rFonts w:ascii="Malgun Gothic" w:cs="Malgun Gothic" w:eastAsia="Malgun Gothic" w:hAnsi="Malgun Gothic"/>
          <w:sz w:val="20"/>
          <w:szCs w:val="20"/>
        </w:rPr>
        <w:t xml:space="preserve">2026-10-02</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공격 유형: </w:t>
      </w:r>
      <w:r>
        <w:rPr>
          <w:rFonts w:ascii="Malgun Gothic" w:cs="Malgun Gothic" w:eastAsia="Malgun Gothic" w:hAnsi="Malgun Gothic"/>
          <w:sz w:val="20"/>
          <w:szCs w:val="20"/>
        </w:rPr>
        <w:t xml:space="preserve">해당 없음 (정책)</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피해 규모: </w:t>
      </w:r>
      <w:r>
        <w:rPr>
          <w:rFonts w:ascii="Malgun Gothic" w:cs="Malgun Gothic" w:eastAsia="Malgun Gothic" w:hAnsi="Malgun Gothic"/>
          <w:sz w:val="20"/>
          <w:szCs w:val="20"/>
        </w:rPr>
        <w:t xml:space="preserve">해당 없음</w:t>
      </w:r>
    </w:p>
    <w:p>
      <w:pPr>
        <w:spacing w:after="80" w:before="60"/>
      </w:pPr>
      <w:r>
        <w:rPr>
          <w:rFonts w:ascii="Malgun Gothic" w:cs="Malgun Gothic" w:eastAsia="Malgun Gothic" w:hAnsi="Malgun Gothic"/>
          <w:b/>
          <w:bCs/>
          <w:sz w:val="19"/>
          <w:szCs w:val="19"/>
        </w:rPr>
        <w:t xml:space="preserve">[조건부]</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관련 규제: </w:t>
      </w:r>
      <w:r>
        <w:rPr>
          <w:rFonts w:ascii="Malgun Gothic" w:cs="Malgun Gothic" w:eastAsia="Malgun Gothic" w:hAnsi="Malgun Gothic"/>
          <w:sz w:val="20"/>
          <w:szCs w:val="20"/>
        </w:rPr>
        <w:t xml:space="preserve">전자금융거래법, 전자금융감독규정 (조문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제출 기한: </w:t>
      </w:r>
      <w:r>
        <w:rPr>
          <w:rFonts w:ascii="Malgun Gothic" w:cs="Malgun Gothic" w:eastAsia="Malgun Gothic" w:hAnsi="Malgun Gothic"/>
          <w:sz w:val="20"/>
          <w:szCs w:val="20"/>
        </w:rPr>
        <w:t xml:space="preserve">미공개</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CVE / CISA KEV: </w:t>
      </w:r>
      <w:r>
        <w:rPr>
          <w:rFonts w:ascii="Malgun Gothic" w:cs="Malgun Gothic" w:eastAsia="Malgun Gothic" w:hAnsi="Malgun Gothic"/>
          <w:sz w:val="20"/>
          <w:szCs w:val="20"/>
        </w:rPr>
        <w:t xml:space="preserve">해당 없음</w:t>
      </w:r>
    </w:p>
    <w:p>
      <w:pPr>
        <w:pStyle w:val="Heading3"/>
        <w:spacing w:after="100" w:before="200"/>
      </w:pPr>
      <w:r>
        <w:rPr>
          <w:rFonts w:ascii="Malgun Gothic" w:cs="Malgun Gothic" w:eastAsia="Malgun Gothic" w:hAnsi="Malgun Gothic"/>
          <w:b/>
          <w:bCs/>
          <w:color w:val="1F3864"/>
          <w:sz w:val="22"/>
          <w:szCs w:val="22"/>
        </w:rPr>
        <w:t xml:space="preserve">출처 및 교차확인</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1: </w:t>
      </w:r>
      <w:r>
        <w:rPr>
          <w:rFonts w:ascii="Malgun Gothic" w:cs="Malgun Gothic" w:eastAsia="Malgun Gothic" w:hAnsi="Malgun Gothic"/>
          <w:sz w:val="20"/>
          <w:szCs w:val="20"/>
        </w:rPr>
        <w:t xml:space="preserve">[T4] 뉴스핌 / 금융당국, 신한·국민 잇단 해킹에 긴급회의…"외부노출 전산시스템 전면 점검" / 2026-10-02 / https://www.newspim.com/news/view/20261002001168</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2: </w:t>
      </w:r>
      <w:r>
        <w:rPr>
          <w:rFonts w:ascii="Malgun Gothic" w:cs="Malgun Gothic" w:eastAsia="Malgun Gothic" w:hAnsi="Malgun Gothic"/>
          <w:sz w:val="20"/>
          <w:szCs w:val="20"/>
        </w:rPr>
        <w:t xml:space="preserve">[T4] ER 이코노믹리뷰 / 금융권 잇단 정보유출…당국, 외부 접근 가능한 전산시스템 긴급 점검 지시(종합) / 2026-10-02 / https://www.econovill.com/news/articleView.html?idxno=752648</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출처 3: </w:t>
      </w:r>
      <w:r>
        <w:rPr>
          <w:rFonts w:ascii="Malgun Gothic" w:cs="Malgun Gothic" w:eastAsia="Malgun Gothic" w:hAnsi="Malgun Gothic"/>
          <w:sz w:val="20"/>
          <w:szCs w:val="20"/>
        </w:rPr>
        <w:t xml:space="preserve">[T4] SR타임스 / 신한 이어 KB국민도 정보유출…금융위, 은행·카드사 긴급 소집 / 2026-10-02 / http://www.srtimes.kr/news/articleView.html?idxno=213917</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교차확인: </w:t>
      </w:r>
      <w:r>
        <w:rPr>
          <w:rFonts w:ascii="Malgun Gothic" w:cs="Malgun Gothic" w:eastAsia="Malgun Gothic" w:hAnsi="Malgun Gothic"/>
          <w:sz w:val="20"/>
          <w:szCs w:val="20"/>
        </w:rPr>
        <w:t xml:space="preserve">✅ 확인 (3개 소스 / 최고 신뢰도: T4). 금융위 보도자료 원문 미확인.</w:t>
      </w:r>
    </w:p>
    <w:p>
      <w:pPr>
        <w:pStyle w:val="Heading3"/>
        <w:spacing w:after="100" w:before="200"/>
      </w:pPr>
      <w:r>
        <w:rPr>
          <w:rFonts w:ascii="Malgun Gothic" w:cs="Malgun Gothic" w:eastAsia="Malgun Gothic" w:hAnsi="Malgun Gothic"/>
          <w:b/>
          <w:bCs/>
          <w:color w:val="1F3864"/>
          <w:sz w:val="22"/>
          <w:szCs w:val="22"/>
        </w:rPr>
        <w:t xml:space="preserve">💳 금융권 시사점</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[리스크] </w:t>
      </w:r>
      <w:r>
        <w:rPr>
          <w:rFonts w:ascii="Malgun Gothic" w:cs="Malgun Gothic" w:eastAsia="Malgun Gothic" w:hAnsi="Malgun Gothic"/>
          <w:sz w:val="20"/>
          <w:szCs w:val="20"/>
        </w:rPr>
        <w:t xml:space="preserve">체크리스트 제출이 예고되어 점검 결과 미흡 시 감독 검사와 개선 요구로 이어질 수 있다. 제출 기한·양식은 미공개이며 당사 포함 카드사 3곳이 참석 대상으로 보도되었다(당사 포함 여부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[영향] </w:t>
      </w:r>
      <w:r>
        <w:rPr>
          <w:rFonts w:ascii="Malgun Gothic" w:cs="Malgun Gothic" w:eastAsia="Malgun Gothic" w:hAnsi="Malgun Gothic"/>
          <w:sz w:val="20"/>
          <w:szCs w:val="20"/>
        </w:rPr>
        <w:t xml:space="preserve">당사 외부 노출 자산 목록이 최신화되어 있지 않은 경우, 짧은 제출 기한 내 전수 점검이 지연되고 점검 중 미식별 노출 자산이 발견될 수 있다.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[조치] </w:t>
      </w:r>
      <w:r>
        <w:rPr>
          <w:rFonts w:ascii="Malgun Gothic" w:cs="Malgun Gothic" w:eastAsia="Malgun Gothic" w:hAnsi="Malgun Gothic"/>
          <w:sz w:val="20"/>
          <w:szCs w:val="20"/>
        </w:rPr>
        <w:t xml:space="preserve">① 외부노출 자산(웹·API·모집인·제휴·직원용 모바일) 목록을 즉시 확정하고 체크리스트 수령 즉시 점검에 착수한다 — 정보보호부, 각 시스템 소관 부서. ② 금융위·금감원 연락창구를 통해 제출 양식·기한을 확인한다 — 준법감시, 정보보호부.</w:t>
      </w:r>
    </w:p>
    <w:p>
      <w:pPr>
        <w:spacing w:after="60" w:before="0"/>
      </w:pPr>
      <w:r>
        <w:rPr>
          <w:rFonts w:ascii="Malgun Gothic" w:cs="Malgun Gothic" w:eastAsia="Malgun Gothic" w:hAnsi="Malgun Gothic"/>
          <w:sz w:val="20"/>
          <w:szCs w:val="20"/>
        </w:rPr>
        <w:t xml:space="preserve"/>
      </w:r>
    </w:p>
    <w:p>
      <w:pPr>
        <w:pStyle w:val="Heading1"/>
        <w:spacing w:after="100" w:before="300"/>
      </w:pPr>
      <w:r>
        <w:rPr>
          <w:rFonts w:ascii="Malgun Gothic" w:cs="Malgun Gothic" w:eastAsia="Malgun Gothic" w:hAnsi="Malgun Gothic"/>
          <w:b/>
          <w:bCs/>
          <w:color w:val="1F3864"/>
          <w:sz w:val="30"/>
          <w:szCs w:val="30"/>
        </w:rPr>
        <w:t xml:space="preserve">SECTION 5 — 즉시 조치 권고</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800"/>
        <w:gridCol w:w="1300"/>
        <w:gridCol w:w="3938"/>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우선순위</w:t>
            </w:r>
          </w:p>
        </w:tc>
        <w:tc>
          <w:tcPr>
            <w:tcW w:type="dxa" w:w="5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조치 항목</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담당 부서/시스템</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완료 기한</w:t>
            </w:r>
          </w:p>
        </w:tc>
        <w:tc>
          <w:tcPr>
            <w:tcW w:type="dxa" w:w="39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rFonts w:ascii="Malgun Gothic" w:cs="Malgun Gothic" w:eastAsia="Malgun Gothic" w:hAnsi="Malgun Gothic"/>
                <w:b/>
                <w:bCs/>
                <w:color w:val="FFFFFF"/>
                <w:sz w:val="17"/>
                <w:szCs w:val="17"/>
              </w:rPr>
              <w:t xml:space="preserve">근거 사건</w:t>
            </w:r>
          </w:p>
        </w:tc>
      </w:tr>
      <w:tr>
        <w:trPr>
          <w:cantSplit/>
        </w:trPr>
        <w:tc>
          <w:tcPr>
            <w:tcW w:type="dxa" w:w="120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1순위</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FortiMail 보유·버전 확인, 관리/웹 인터페이스 외부 노출 차단, 패치·완화 적용, 침해 흔적 점검</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메일보안 운영팀, 침해사고대응팀</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**즉시**</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FortiMail CVE-2026-104286</w:t>
            </w:r>
          </w:p>
        </w:tc>
      </w:tr>
      <w:tr>
        <w:trPr>
          <w:cantSplit/>
        </w:trPr>
        <w:tc>
          <w:tcPr>
            <w:tcW w:type="dxa" w:w="120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1순위</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Cisco SD-WAN Manager 보유·버전 확인, 패치 적용, 관리 접근 제한, 관리자 API 로그 점검</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네트워크 운영팀, 관제팀</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**즉시**</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Cisco SD-WAN CVE-2026-76504</w:t>
            </w:r>
          </w:p>
        </w:tc>
      </w:tr>
      <w:tr>
        <w:trPr>
          <w:cantSplit/>
        </w:trPr>
        <w:tc>
          <w:tcPr>
            <w:tcW w:type="dxa" w:w="1200"/>
            <w:tcBorders>
              <w:top w:val="single" w:color="BFBFBF" w:sz="4"/>
              <w:left w:val="single" w:color="BFBFBF" w:sz="4"/>
              <w:bottom w:val="single" w:color="BFBFBF" w:sz="4"/>
              <w:right w:val="single" w:color="BFBFBF" w:sz="4"/>
            </w:tcBorders>
            <w:shd w:fill="FCE5CD"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2순위</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대출모집인·제휴·직원용 모바일 업무시스템, ODS의 외부 접속 경로·고객번호 연쇄 조회·대량 조회 탐지 점검</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정보보호부, IT개발부, 데이터 플랫폼 팀</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**금주 내**</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신한·KB·하나 은행 사고</w:t>
            </w:r>
          </w:p>
        </w:tc>
      </w:tr>
      <w:tr>
        <w:trPr>
          <w:cantSplit/>
        </w:trPr>
        <w:tc>
          <w:tcPr>
            <w:tcW w:type="dxa" w:w="1200"/>
            <w:tcBorders>
              <w:top w:val="single" w:color="BFBFBF" w:sz="4"/>
              <w:left w:val="single" w:color="BFBFBF" w:sz="4"/>
              <w:bottom w:val="single" w:color="BFBFBF" w:sz="4"/>
              <w:right w:val="single" w:color="BFBFBF" w:sz="4"/>
            </w:tcBorders>
            <w:shd w:fill="FCE5CD"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2순위</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외부노출 자산 목록 확정 및 금융위 체크리스트 대응 TF 구성</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정보보호부, 준법감시</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**금주 내**</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금융위 긴급점검</w:t>
            </w:r>
          </w:p>
        </w:tc>
      </w:tr>
      <w:tr>
        <w:trPr>
          <w:cantSplit/>
        </w:trPr>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3순위</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개정 정보통신망법 적용 대상 여부 확인 및 CISO 지위, 정보보호위원회, 이사회 보고 체계 정비 검토</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정보보호부, 법무·준법</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**이달 내**</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정보통신망법 시행</w:t>
            </w:r>
          </w:p>
        </w:tc>
      </w:tr>
      <w:tr>
        <w:trPr>
          <w:cantSplit/>
        </w:trPr>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r>
              <w:rPr>
                <w:rFonts w:ascii="Malgun Gothic" w:cs="Malgun Gothic" w:eastAsia="Malgun Gothic" w:hAnsi="Malgun Gothic"/>
                <w:b/>
                <w:bCs/>
                <w:sz w:val="17"/>
                <w:szCs w:val="17"/>
              </w:rPr>
              <w:t xml:space="preserve">🟡 3순위</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Citrix·Adobe·Apache·Piolink 사용 현황 확인 및 KISA 권고 반영</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IT운영부</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**이달 내**</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Malgun Gothic" w:cs="Malgun Gothic" w:eastAsia="Malgun Gothic" w:hAnsi="Malgun Gothic"/>
                <w:sz w:val="17"/>
                <w:szCs w:val="17"/>
              </w:rPr>
              <w:t xml:space="preserve">KISA 권고</w:t>
            </w:r>
          </w:p>
        </w:tc>
      </w:tr>
    </w:tbl>
    <w:p>
      <w:pPr>
        <w:pStyle w:val="Heading1"/>
        <w:spacing w:after="100" w:before="300"/>
      </w:pPr>
      <w:r>
        <w:rPr>
          <w:rFonts w:ascii="Malgun Gothic" w:cs="Malgun Gothic" w:eastAsia="Malgun Gothic" w:hAnsi="Malgun Gothic"/>
          <w:b/>
          <w:bCs/>
          <w:color w:val="1F3864"/>
          <w:sz w:val="30"/>
          <w:szCs w:val="30"/>
        </w:rPr>
        <w:t xml:space="preserve">SECTION 6 — 사고 개별 분석 리포트</w:t>
      </w:r>
    </w:p>
    <w:p>
      <w:pPr>
        <w:pStyle w:val="Heading1"/>
        <w:spacing w:after="100" w:before="300"/>
      </w:pPr>
      <w:r>
        <w:rPr>
          <w:rFonts w:ascii="Malgun Gothic" w:cs="Malgun Gothic" w:eastAsia="Malgun Gothic" w:hAnsi="Malgun Gothic"/>
          <w:b/>
          <w:bCs/>
          <w:color w:val="1F3864"/>
          <w:sz w:val="30"/>
          <w:szCs w:val="30"/>
        </w:rPr>
        <w:t xml:space="preserve">[보고] 은행권 연쇄 정보유출(신한·KB·하나·BNK부산) 사고 분석 및 대응 리포트</w:t>
      </w:r>
    </w:p>
    <w:p>
      <w:pPr>
        <w:pStyle w:val="Heading2"/>
        <w:spacing w:after="100" w:before="200"/>
      </w:pPr>
      <w:r>
        <w:rPr>
          <w:rFonts w:ascii="Malgun Gothic" w:cs="Malgun Gothic" w:eastAsia="Malgun Gothic" w:hAnsi="Malgun Gothic"/>
          <w:b/>
          <w:bCs/>
          <w:color w:val="1F3864"/>
          <w:sz w:val="24"/>
          <w:szCs w:val="24"/>
        </w:rPr>
        <w:t xml:space="preserve">1. 사고 개요 및 규모</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발견 시점: </w:t>
      </w:r>
      <w:r>
        <w:rPr>
          <w:rFonts w:ascii="Malgun Gothic" w:cs="Malgun Gothic" w:eastAsia="Malgun Gothic" w:hAnsi="Malgun Gothic"/>
          <w:sz w:val="20"/>
          <w:szCs w:val="20"/>
        </w:rPr>
        <w:t xml:space="preserve">신한은행 공개 2026-10-01, KB국민 인지 2026-09-30·공개 2026-10-02, 하나·BNK부산 공개 2026-10-02 (각 은행 자체 탐지 및 공개)</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유출·피해 규모: </w:t>
      </w:r>
      <w:r>
        <w:rPr>
          <w:rFonts w:ascii="Malgun Gothic" w:cs="Malgun Gothic" w:eastAsia="Malgun Gothic" w:hAnsi="Malgun Gothic"/>
          <w:sz w:val="20"/>
          <w:szCs w:val="20"/>
        </w:rPr>
        <w:t xml:space="preserve">신한 약 25,000명, KB 119명, 하나 89명, BNK부산 11명 (합계 약 25,219명, 중복 여부 조사 중)</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피해 항목: </w:t>
      </w:r>
      <w:r>
        <w:rPr>
          <w:rFonts w:ascii="Malgun Gothic" w:cs="Malgun Gothic" w:eastAsia="Malgun Gothic" w:hAnsi="Malgun Gothic"/>
          <w:sz w:val="20"/>
          <w:szCs w:val="20"/>
        </w:rPr>
        <w:t xml:space="preserve">이름, 전화번호, 주소, 이메일, 연소득·대출한도, 주민등록번호(신한 66건, 하나 평문 보도, KB 암호화), CI 97건(신한), 직장명</w:t>
      </w:r>
    </w:p>
    <w:p>
      <w:pPr>
        <w:pStyle w:val="Heading2"/>
        <w:spacing w:after="100" w:before="200"/>
      </w:pPr>
      <w:r>
        <w:rPr>
          <w:rFonts w:ascii="Malgun Gothic" w:cs="Malgun Gothic" w:eastAsia="Malgun Gothic" w:hAnsi="Malgun Gothic"/>
          <w:b/>
          <w:bCs/>
          <w:color w:val="1F3864"/>
          <w:sz w:val="24"/>
          <w:szCs w:val="24"/>
        </w:rPr>
        <w:t xml:space="preserve">2. 사고 원인 및 경위</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공격 유형: </w:t>
      </w:r>
      <w:r>
        <w:rPr>
          <w:rFonts w:ascii="Malgun Gothic" w:cs="Malgun Gothic" w:eastAsia="Malgun Gothic" w:hAnsi="Malgun Gothic"/>
          <w:sz w:val="20"/>
          <w:szCs w:val="20"/>
        </w:rPr>
        <w:t xml:space="preserve">조사 중. 공개 정보상 공통 경로는 거래계가 아닌 외부 접근 가능 업무시스템(대출모집인 조회서비스, 직원용 모바일 업무지원시스템, ODS)이다. 단일 공격 주체로의 귀속은 확인되지 않았다.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발견 배경: </w:t>
      </w:r>
      <w:r>
        <w:rPr>
          <w:rFonts w:ascii="Malgun Gothic" w:cs="Malgun Gothic" w:eastAsia="Malgun Gothic" w:hAnsi="Malgun Gothic"/>
          <w:sz w:val="20"/>
          <w:szCs w:val="20"/>
        </w:rPr>
        <w:t xml:space="preserve">각 은행 자체 탐지·공개 후 금융당국 보고, 금감원 현장조사 및 금융위 긴급회의</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발생 추정 시점: </w:t>
      </w:r>
      <w:r>
        <w:rPr>
          <w:rFonts w:ascii="Malgun Gothic" w:cs="Malgun Gothic" w:eastAsia="Malgun Gothic" w:hAnsi="Malgun Gothic"/>
          <w:sz w:val="20"/>
          <w:szCs w:val="20"/>
        </w:rPr>
        <w:t xml:space="preserve">조사 중</w:t>
      </w:r>
    </w:p>
    <w:p>
      <w:pPr>
        <w:pStyle w:val="Heading2"/>
        <w:spacing w:after="100" w:before="200"/>
      </w:pPr>
      <w:r>
        <w:rPr>
          <w:rFonts w:ascii="Malgun Gothic" w:cs="Malgun Gothic" w:eastAsia="Malgun Gothic" w:hAnsi="Malgun Gothic"/>
          <w:b/>
          <w:bCs/>
          <w:color w:val="1F3864"/>
          <w:sz w:val="24"/>
          <w:szCs w:val="24"/>
        </w:rPr>
        <w:t xml:space="preserve">3. 현재 대응 상황</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즉시 대응: </w:t>
      </w:r>
      <w:r>
        <w:rPr>
          <w:rFonts w:ascii="Malgun Gothic" w:cs="Malgun Gothic" w:eastAsia="Malgun Gothic" w:hAnsi="Malgun Gothic"/>
          <w:sz w:val="20"/>
          <w:szCs w:val="20"/>
        </w:rPr>
        <w:t xml:space="preserve">서비스 중단·서버 및 접근경로 차단(신한, KB), 비상대응체계 가동, 피해 시 전액 보상 표명</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보안 강화: </w:t>
      </w:r>
      <w:r>
        <w:rPr>
          <w:rFonts w:ascii="Malgun Gothic" w:cs="Malgun Gothic" w:eastAsia="Malgun Gothic" w:hAnsi="Malgun Gothic"/>
          <w:sz w:val="20"/>
          <w:szCs w:val="20"/>
        </w:rPr>
        <w:t xml:space="preserve">신한 긴급 보안조치 완료. 금융위는 외부노출 전산시스템 전면 점검과 체크리스트 자체점검 제출을 지시</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유관기관 신고: </w:t>
      </w:r>
      <w:r>
        <w:rPr>
          <w:rFonts w:ascii="Malgun Gothic" w:cs="Malgun Gothic" w:eastAsia="Malgun Gothic" w:hAnsi="Malgun Gothic"/>
          <w:sz w:val="20"/>
          <w:szCs w:val="20"/>
        </w:rPr>
        <w:t xml:space="preserve">금융위·금감원 보고 및 금감원 현장조사 진행. 개인정보보호위원회·KISA 신고 세부는 미공개</w:t>
      </w:r>
    </w:p>
    <w:p>
      <w:pPr>
        <w:pStyle w:val="Heading2"/>
        <w:spacing w:after="100" w:before="200"/>
      </w:pPr>
      <w:r>
        <w:rPr>
          <w:rFonts w:ascii="Malgun Gothic" w:cs="Malgun Gothic" w:eastAsia="Malgun Gothic" w:hAnsi="Malgun Gothic"/>
          <w:b/>
          <w:bCs/>
          <w:color w:val="1F3864"/>
          <w:sz w:val="24"/>
          <w:szCs w:val="24"/>
        </w:rPr>
        <w:t xml:space="preserve">4. 경영진 제언</w:t>
      </w:r>
    </w:p>
    <w:p>
      <w:pPr>
        <w:spacing w:after="80" w:before="0"/>
      </w:pPr>
      <w:r>
        <w:rPr>
          <w:rFonts w:ascii="Malgun Gothic" w:cs="Malgun Gothic" w:eastAsia="Malgun Gothic" w:hAnsi="Malgun Gothic"/>
          <w:b/>
          <w:bCs/>
          <w:sz w:val="19"/>
          <w:szCs w:val="19"/>
        </w:rPr>
        <w:t xml:space="preserve">비즈니스 리스크</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법적·규제: </w:t>
      </w:r>
      <w:r>
        <w:rPr>
          <w:rFonts w:ascii="Malgun Gothic" w:cs="Malgun Gothic" w:eastAsia="Malgun Gothic" w:hAnsi="Malgun Gothic"/>
          <w:sz w:val="20"/>
          <w:szCs w:val="20"/>
        </w:rPr>
        <w:t xml:space="preserve">개인정보 보호법, 신용정보법, 전자금융거래법 적용 가능성이 있으며 제재 수준·조문은 확인 필요. 금융당국 체크리스트 제출 후 업권 검사로 확대될 수 있다.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평판·고객: </w:t>
      </w:r>
      <w:r>
        <w:rPr>
          <w:rFonts w:ascii="Malgun Gothic" w:cs="Malgun Gothic" w:eastAsia="Malgun Gothic" w:hAnsi="Malgun Gothic"/>
          <w:sz w:val="20"/>
          <w:szCs w:val="20"/>
        </w:rPr>
        <w:t xml:space="preserve">연쇄 사고로 업권 신뢰가 저하된 상황이며 당사 사고 발생 시 보이스피싱 연계 민원·카드 해지 우려가 커진다.</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재무·운영: </w:t>
      </w:r>
      <w:r>
        <w:rPr>
          <w:rFonts w:ascii="Malgun Gothic" w:cs="Malgun Gothic" w:eastAsia="Malgun Gothic" w:hAnsi="Malgun Gothic"/>
          <w:sz w:val="20"/>
          <w:szCs w:val="20"/>
        </w:rPr>
        <w:t xml:space="preserve">점검·개선 비용, 대출모집 채널 일시 중단에 따른 영업 영향, 제휴사 연계 점검 부담</w:t>
      </w:r>
    </w:p>
    <w:p>
      <w:pPr>
        <w:spacing w:after="80" w:before="60"/>
      </w:pPr>
      <w:r>
        <w:rPr>
          <w:rFonts w:ascii="Malgun Gothic" w:cs="Malgun Gothic" w:eastAsia="Malgun Gothic" w:hAnsi="Malgun Gothic"/>
          <w:b/>
          <w:bCs/>
          <w:sz w:val="19"/>
          <w:szCs w:val="19"/>
        </w:rPr>
        <w:t xml:space="preserve">대응 전략</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즉시 (24시간 이내): </w:t>
      </w:r>
      <w:r>
        <w:rPr>
          <w:rFonts w:ascii="Malgun Gothic" w:cs="Malgun Gothic" w:eastAsia="Malgun Gothic" w:hAnsi="Malgun Gothic"/>
          <w:sz w:val="20"/>
          <w:szCs w:val="20"/>
        </w:rPr>
        <w:t xml:space="preserve">모집인·제휴·직원용 외부 접속 시스템 목록 확정 및 고객번호 기반 연쇄 조회·대량 조회 경로 차단 — 정보보호부, IT개발부</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단기 (1~2주 이내): </w:t>
      </w:r>
      <w:r>
        <w:rPr>
          <w:rFonts w:ascii="Malgun Gothic" w:cs="Malgun Gothic" w:eastAsia="Malgun Gothic" w:hAnsi="Malgun Gothic"/>
          <w:sz w:val="20"/>
          <w:szCs w:val="20"/>
        </w:rPr>
        <w:t xml:space="preserve">금융위 체크리스트 자체점검 수행·제출, 연계 API 인가 분리와 조회 한도·이상탐지 룰 도입 — 정보보호부, 대출·제휴 부서</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중장기 (1분기 이내): </w:t>
      </w:r>
      <w:r>
        <w:rPr>
          <w:rFonts w:ascii="Malgun Gothic" w:cs="Malgun Gothic" w:eastAsia="Malgun Gothic" w:hAnsi="Malgun Gothic"/>
          <w:sz w:val="20"/>
          <w:szCs w:val="20"/>
        </w:rPr>
        <w:t xml:space="preserve">업무·정보계 시스템의 Zero Trust 접근통제 도입, 고유식별정보 암호화·마스킹 표준화, 모집인 채널 보안 아키텍처 개선 — 예산·인력 별도 승인 필요</w:t>
      </w:r>
    </w:p>
    <w:p>
      <w:pPr>
        <w:pStyle w:val="Heading2"/>
        <w:spacing w:after="100" w:before="200"/>
      </w:pPr>
      <w:r>
        <w:rPr>
          <w:rFonts w:ascii="Malgun Gothic" w:cs="Malgun Gothic" w:eastAsia="Malgun Gothic" w:hAnsi="Malgun Gothic"/>
          <w:b/>
          <w:bCs/>
          <w:color w:val="1F3864"/>
          <w:sz w:val="24"/>
          <w:szCs w:val="24"/>
        </w:rPr>
        <w:t xml:space="preserve">5. 관련 출처</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[T4] 한국일보 / 신한은행 해킹에 2만5000명 개인정보 유출… 금감원 긴급 현장조사 / 2026-10-01 / https://www.hankookilbo.com/news/article/A2026100115320000186</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[T4] 머니투데이 / KB국민은행서 119명 고객정보 유출…"피해 발생시 전액 보상" / 2026-10-02 / https://mt.co.kr/finance/2026/10/02/2026100213472750280</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[T4] 이투데이 / 하나은행도 해킹 당했다⋯고객 89명 주민번호·직장명 등 정보유출 / 2026-10-02 / https://www.etoday.co.kr/news/view/2632201</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[T4] 뉴스핌 / 금융당국, 신한·국민 잇단 해킹에 긴급회의…"외부노출 전산시스템 전면 점검" / 2026-10-02 / https://www.newspim.com/news/view/20261002001168</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[T4] 글로벌이코노믹 / 신한·KB·하나·부산까지 잇단 해킹…은행권 보안 '비상'(종합) / 2026-10-02 / https://www.g-enews.com/article/Finance/2026/10/202610021819014792e30fcb1ba8_1</w:t>
      </w:r>
    </w:p>
    <w:p>
      <w:pPr>
        <w:spacing w:after="60" w:before="0"/>
      </w:pPr>
      <w:r>
        <w:rPr>
          <w:rFonts w:ascii="Malgun Gothic" w:cs="Malgun Gothic" w:eastAsia="Malgun Gothic" w:hAnsi="Malgun Gothic"/>
          <w:sz w:val="20"/>
          <w:szCs w:val="20"/>
        </w:rPr>
        <w:t xml:space="preserve"/>
      </w:r>
    </w:p>
    <w:p>
      <w:pPr>
        <w:pStyle w:val="Heading1"/>
        <w:spacing w:after="100" w:before="300"/>
      </w:pPr>
      <w:r>
        <w:rPr>
          <w:rFonts w:ascii="Malgun Gothic" w:cs="Malgun Gothic" w:eastAsia="Malgun Gothic" w:hAnsi="Malgun Gothic"/>
          <w:b/>
          <w:bCs/>
          <w:color w:val="1F3864"/>
          <w:sz w:val="30"/>
          <w:szCs w:val="30"/>
        </w:rPr>
        <w:t xml:space="preserve">[보고] Cisco Catalyst SD-WAN Manager 인증우회(CVE-2026-76504) 분석 및 대응 리포트</w:t>
      </w:r>
    </w:p>
    <w:p>
      <w:pPr>
        <w:pStyle w:val="Heading2"/>
        <w:spacing w:after="100" w:before="200"/>
      </w:pPr>
      <w:r>
        <w:rPr>
          <w:rFonts w:ascii="Malgun Gothic" w:cs="Malgun Gothic" w:eastAsia="Malgun Gothic" w:hAnsi="Malgun Gothic"/>
          <w:b/>
          <w:bCs/>
          <w:color w:val="1F3864"/>
          <w:sz w:val="24"/>
          <w:szCs w:val="24"/>
        </w:rPr>
        <w:t xml:space="preserve">1. 사고 개요 및 규모</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발견 시점: </w:t>
      </w:r>
      <w:r>
        <w:rPr>
          <w:rFonts w:ascii="Malgun Gothic" w:cs="Malgun Gothic" w:eastAsia="Malgun Gothic" w:hAnsi="Malgun Gothic"/>
          <w:sz w:val="20"/>
          <w:szCs w:val="20"/>
        </w:rPr>
        <w:t xml:space="preserve">2026-09 (Cisco 악용 경고), CISA KEV 2026-09-30 보도 기준</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유출·피해 규모: </w:t>
      </w:r>
      <w:r>
        <w:rPr>
          <w:rFonts w:ascii="Malgun Gothic" w:cs="Malgun Gothic" w:eastAsia="Malgun Gothic" w:hAnsi="Malgun Gothic"/>
          <w:sz w:val="20"/>
          <w:szCs w:val="20"/>
        </w:rPr>
        <w:t xml:space="preserve">조사 중 (악용 사실만 확인)</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피해 항목: </w:t>
      </w:r>
      <w:r>
        <w:rPr>
          <w:rFonts w:ascii="Malgun Gothic" w:cs="Malgun Gothic" w:eastAsia="Malgun Gothic" w:hAnsi="Malgun Gothic"/>
          <w:sz w:val="20"/>
          <w:szCs w:val="20"/>
        </w:rPr>
        <w:t xml:space="preserve">미공개. 관리자 API 접근 권한 획득 가능</w:t>
      </w:r>
    </w:p>
    <w:p>
      <w:pPr>
        <w:pStyle w:val="Heading2"/>
        <w:spacing w:after="100" w:before="200"/>
      </w:pPr>
      <w:r>
        <w:rPr>
          <w:rFonts w:ascii="Malgun Gothic" w:cs="Malgun Gothic" w:eastAsia="Malgun Gothic" w:hAnsi="Malgun Gothic"/>
          <w:b/>
          <w:bCs/>
          <w:color w:val="1F3864"/>
          <w:sz w:val="24"/>
          <w:szCs w:val="24"/>
        </w:rPr>
        <w:t xml:space="preserve">2. 사고 원인 및 경위</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공격 유형: </w:t>
      </w:r>
      <w:r>
        <w:rPr>
          <w:rFonts w:ascii="Malgun Gothic" w:cs="Malgun Gothic" w:eastAsia="Malgun Gothic" w:hAnsi="Malgun Gothic"/>
          <w:sz w:val="20"/>
          <w:szCs w:val="20"/>
        </w:rPr>
        <w:t xml:space="preserve">API 인증 처리 URI 인코딩 오류를 이용한 인증우회 — T1190 Exploit Public-Facing Application</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발견 배경: </w:t>
      </w:r>
      <w:r>
        <w:rPr>
          <w:rFonts w:ascii="Malgun Gothic" w:cs="Malgun Gothic" w:eastAsia="Malgun Gothic" w:hAnsi="Malgun Gothic"/>
          <w:sz w:val="20"/>
          <w:szCs w:val="20"/>
        </w:rPr>
        <w:t xml:space="preserve">Cisco 보안 권고와 악용 경고, CISA KEV 등재</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발생 추정 시점: </w:t>
      </w:r>
      <w:r>
        <w:rPr>
          <w:rFonts w:ascii="Malgun Gothic" w:cs="Malgun Gothic" w:eastAsia="Malgun Gothic" w:hAnsi="Malgun Gothic"/>
          <w:sz w:val="20"/>
          <w:szCs w:val="20"/>
        </w:rPr>
        <w:t xml:space="preserve">조사 중</w:t>
      </w:r>
    </w:p>
    <w:p>
      <w:pPr>
        <w:pStyle w:val="Heading2"/>
        <w:spacing w:after="100" w:before="200"/>
      </w:pPr>
      <w:r>
        <w:rPr>
          <w:rFonts w:ascii="Malgun Gothic" w:cs="Malgun Gothic" w:eastAsia="Malgun Gothic" w:hAnsi="Malgun Gothic"/>
          <w:b/>
          <w:bCs/>
          <w:color w:val="1F3864"/>
          <w:sz w:val="24"/>
          <w:szCs w:val="24"/>
        </w:rPr>
        <w:t xml:space="preserve">3. 현재 대응 상황</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즉시 대응: </w:t>
      </w:r>
      <w:r>
        <w:rPr>
          <w:rFonts w:ascii="Malgun Gothic" w:cs="Malgun Gothic" w:eastAsia="Malgun Gothic" w:hAnsi="Malgun Gothic"/>
          <w:sz w:val="20"/>
          <w:szCs w:val="20"/>
        </w:rPr>
        <w:t xml:space="preserve">Cisco 패치 릴리스 제공 보도. 임시 우회책 없음</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보안 강화: </w:t>
      </w:r>
      <w:r>
        <w:rPr>
          <w:rFonts w:ascii="Malgun Gothic" w:cs="Malgun Gothic" w:eastAsia="Malgun Gothic" w:hAnsi="Malgun Gothic"/>
          <w:sz w:val="20"/>
          <w:szCs w:val="20"/>
        </w:rPr>
        <w:t xml:space="preserve">신뢰되지 않는 네트워크로부터 Manager 접근 제한 권고</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유관기관 신고: </w:t>
      </w:r>
      <w:r>
        <w:rPr>
          <w:rFonts w:ascii="Malgun Gothic" w:cs="Malgun Gothic" w:eastAsia="Malgun Gothic" w:hAnsi="Malgun Gothic"/>
          <w:sz w:val="20"/>
          <w:szCs w:val="20"/>
        </w:rPr>
        <w:t xml:space="preserve">CISA KEV 등재(연방기관 조치 기한 2026-10-03). 국내 KISA 공지 여부는 확인 필요</w:t>
      </w:r>
    </w:p>
    <w:p>
      <w:pPr>
        <w:pStyle w:val="Heading2"/>
        <w:spacing w:after="100" w:before="200"/>
      </w:pPr>
      <w:r>
        <w:rPr>
          <w:rFonts w:ascii="Malgun Gothic" w:cs="Malgun Gothic" w:eastAsia="Malgun Gothic" w:hAnsi="Malgun Gothic"/>
          <w:b/>
          <w:bCs/>
          <w:color w:val="1F3864"/>
          <w:sz w:val="24"/>
          <w:szCs w:val="24"/>
        </w:rPr>
        <w:t xml:space="preserve">4. 경영진 제언</w:t>
      </w:r>
    </w:p>
    <w:p>
      <w:pPr>
        <w:spacing w:after="80" w:before="0"/>
      </w:pPr>
      <w:r>
        <w:rPr>
          <w:rFonts w:ascii="Malgun Gothic" w:cs="Malgun Gothic" w:eastAsia="Malgun Gothic" w:hAnsi="Malgun Gothic"/>
          <w:b/>
          <w:bCs/>
          <w:sz w:val="19"/>
          <w:szCs w:val="19"/>
        </w:rPr>
        <w:t xml:space="preserve">비즈니스 리스크</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법적·규제: </w:t>
      </w:r>
      <w:r>
        <w:rPr>
          <w:rFonts w:ascii="Malgun Gothic" w:cs="Malgun Gothic" w:eastAsia="Malgun Gothic" w:hAnsi="Malgun Gothic"/>
          <w:sz w:val="20"/>
          <w:szCs w:val="20"/>
        </w:rPr>
        <w:t xml:space="preserve">취약점 조치 의무(전자금융감독규정 등) 미이행 시 감독상 지적 가능 (조문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평판·고객: </w:t>
      </w:r>
      <w:r>
        <w:rPr>
          <w:rFonts w:ascii="Malgun Gothic" w:cs="Malgun Gothic" w:eastAsia="Malgun Gothic" w:hAnsi="Malgun Gothic"/>
          <w:sz w:val="20"/>
          <w:szCs w:val="20"/>
        </w:rPr>
        <w:t xml:space="preserve">망 장애·침해 시 카드 승인·콜센터 서비스 중단과 고객 불만</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재무·운영: </w:t>
      </w:r>
      <w:r>
        <w:rPr>
          <w:rFonts w:ascii="Malgun Gothic" w:cs="Malgun Gothic" w:eastAsia="Malgun Gothic" w:hAnsi="Malgun Gothic"/>
          <w:sz w:val="20"/>
          <w:szCs w:val="20"/>
        </w:rPr>
        <w:t xml:space="preserve">긴급 패치 작업 창구 확보, 네트워크 서비스 중단 위험, 통신 제휴사 영향</w:t>
      </w:r>
    </w:p>
    <w:p>
      <w:pPr>
        <w:spacing w:after="80" w:before="60"/>
      </w:pPr>
      <w:r>
        <w:rPr>
          <w:rFonts w:ascii="Malgun Gothic" w:cs="Malgun Gothic" w:eastAsia="Malgun Gothic" w:hAnsi="Malgun Gothic"/>
          <w:b/>
          <w:bCs/>
          <w:sz w:val="19"/>
          <w:szCs w:val="19"/>
        </w:rPr>
        <w:t xml:space="preserve">대응 전략</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즉시 (24시간 이내): </w:t>
      </w:r>
      <w:r>
        <w:rPr>
          <w:rFonts w:ascii="Malgun Gothic" w:cs="Malgun Gothic" w:eastAsia="Malgun Gothic" w:hAnsi="Malgun Gothic"/>
          <w:sz w:val="20"/>
          <w:szCs w:val="20"/>
        </w:rPr>
        <w:t xml:space="preserve">보유·버전 확인, 패치 적용, 관리 접근 허용 IP 제한, 2026-09 이후 관리자 API 이력 점검 — 네트워크 운영팀, 관제팀</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단기 (1~2주 이내): </w:t>
      </w:r>
      <w:r>
        <w:rPr>
          <w:rFonts w:ascii="Malgun Gothic" w:cs="Malgun Gothic" w:eastAsia="Malgun Gothic" w:hAnsi="Malgun Gothic"/>
          <w:sz w:val="20"/>
          <w:szCs w:val="20"/>
        </w:rPr>
        <w:t xml:space="preserve">SD-WAN 관리 평면 분리, 구성 변경 이력 무결성 검증, 벤더 취약점 통지 수신 체계 정비 — 네트워크 운영팀, 정보보호부</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중장기 (1분기 이내): </w:t>
      </w:r>
      <w:r>
        <w:rPr>
          <w:rFonts w:ascii="Malgun Gothic" w:cs="Malgun Gothic" w:eastAsia="Malgun Gothic" w:hAnsi="Malgun Gothic"/>
          <w:sz w:val="20"/>
          <w:szCs w:val="20"/>
        </w:rPr>
        <w:t xml:space="preserve">네트워크 관리 인터페이스 Zero Trust 접근 모델과 외부 노출 자산 지속 점검(ASM) 체계 도입 — 예산 검토 필요</w:t>
      </w:r>
    </w:p>
    <w:p>
      <w:pPr>
        <w:pStyle w:val="Heading2"/>
        <w:spacing w:after="100" w:before="200"/>
      </w:pPr>
      <w:r>
        <w:rPr>
          <w:rFonts w:ascii="Malgun Gothic" w:cs="Malgun Gothic" w:eastAsia="Malgun Gothic" w:hAnsi="Malgun Gothic"/>
          <w:b/>
          <w:bCs/>
          <w:color w:val="1F3864"/>
          <w:sz w:val="24"/>
          <w:szCs w:val="24"/>
        </w:rPr>
        <w:t xml:space="preserve">5. 관련 출처</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[T3] SecurityWeek / Cisco Patches Exploited Catalyst SD-WAN Zero-Day Vulnerability / 2026-09 (정확한 게시일 원문 확인 필요) / https://securityweek.com/cisco-patches-exploited-catalyst-sd-wan-zero-day-vulnerability</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[T3] The Hacker News / CISA Adds Exploited Cisco Catalyst SD-WAN Manager Auth Bypass to KEV / 2026-10 (게시일 원문 확인 필요) / https://thehackernews.com/2026/10/cisa-adds-exploited-cisco-catalyst-sd.html</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[T3] BleepingComputer / Cisco warns of new SD-WAN authentication bypass zero-day exploited in attacks / 2026-09 (게시일 원문 확인 필요) / https://bleepingcomputer.com/news/security/cisco-warns-of-new-sd-wan-authentication-bypass-zero-day-exploited-in-attacks</w:t>
      </w:r>
    </w:p>
    <w:p>
      <w:pPr>
        <w:spacing w:after="60" w:before="0"/>
      </w:pPr>
      <w:r>
        <w:rPr>
          <w:rFonts w:ascii="Malgun Gothic" w:cs="Malgun Gothic" w:eastAsia="Malgun Gothic" w:hAnsi="Malgun Gothic"/>
          <w:sz w:val="20"/>
          <w:szCs w:val="20"/>
        </w:rPr>
        <w:t xml:space="preserve"/>
      </w:r>
    </w:p>
    <w:p>
      <w:pPr>
        <w:pStyle w:val="Heading1"/>
        <w:spacing w:after="100" w:before="300"/>
      </w:pPr>
      <w:r>
        <w:rPr>
          <w:rFonts w:ascii="Malgun Gothic" w:cs="Malgun Gothic" w:eastAsia="Malgun Gothic" w:hAnsi="Malgun Gothic"/>
          <w:b/>
          <w:bCs/>
          <w:color w:val="1F3864"/>
          <w:sz w:val="30"/>
          <w:szCs w:val="30"/>
        </w:rPr>
        <w:t xml:space="preserve">[보고] Fortinet FortiMail 취약점(CVE-2026-104286) 분석 및 대응 리포트</w:t>
      </w:r>
    </w:p>
    <w:p>
      <w:pPr>
        <w:pStyle w:val="Heading2"/>
        <w:spacing w:after="100" w:before="200"/>
      </w:pPr>
      <w:r>
        <w:rPr>
          <w:rFonts w:ascii="Malgun Gothic" w:cs="Malgun Gothic" w:eastAsia="Malgun Gothic" w:hAnsi="Malgun Gothic"/>
          <w:b/>
          <w:bCs/>
          <w:color w:val="1F3864"/>
          <w:sz w:val="24"/>
          <w:szCs w:val="24"/>
        </w:rPr>
        <w:t xml:space="preserve">1. 사고 개요 및 규모</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발견 시점: </w:t>
      </w:r>
      <w:r>
        <w:rPr>
          <w:rFonts w:ascii="Malgun Gothic" w:cs="Malgun Gothic" w:eastAsia="Malgun Gothic" w:hAnsi="Malgun Gothic"/>
          <w:sz w:val="20"/>
          <w:szCs w:val="20"/>
        </w:rPr>
        <w:t xml:space="preserve">2026-10-01 (악용 보고, CISA KEV 등재)</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유출·피해 규모: </w:t>
      </w:r>
      <w:r>
        <w:rPr>
          <w:rFonts w:ascii="Malgun Gothic" w:cs="Malgun Gothic" w:eastAsia="Malgun Gothic" w:hAnsi="Malgun Gothic"/>
          <w:sz w:val="20"/>
          <w:szCs w:val="20"/>
        </w:rPr>
        <w:t xml:space="preserve">조사 중</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피해 항목: </w:t>
      </w:r>
      <w:r>
        <w:rPr>
          <w:rFonts w:ascii="Malgun Gothic" w:cs="Malgun Gothic" w:eastAsia="Malgun Gothic" w:hAnsi="Malgun Gothic"/>
          <w:sz w:val="20"/>
          <w:szCs w:val="20"/>
        </w:rPr>
        <w:t xml:space="preserve">미공개. 임의 파일 쓰기로 시스템 변조 가능</w:t>
      </w:r>
    </w:p>
    <w:p>
      <w:pPr>
        <w:pStyle w:val="Heading2"/>
        <w:spacing w:after="100" w:before="200"/>
      </w:pPr>
      <w:r>
        <w:rPr>
          <w:rFonts w:ascii="Malgun Gothic" w:cs="Malgun Gothic" w:eastAsia="Malgun Gothic" w:hAnsi="Malgun Gothic"/>
          <w:b/>
          <w:bCs/>
          <w:color w:val="1F3864"/>
          <w:sz w:val="24"/>
          <w:szCs w:val="24"/>
        </w:rPr>
        <w:t xml:space="preserve">2. 사고 원인 및 경위</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공격 유형: </w:t>
      </w:r>
      <w:r>
        <w:rPr>
          <w:rFonts w:ascii="Malgun Gothic" w:cs="Malgun Gothic" w:eastAsia="Malgun Gothic" w:hAnsi="Malgun Gothic"/>
          <w:sz w:val="20"/>
          <w:szCs w:val="20"/>
        </w:rPr>
        <w:t xml:space="preserve">경로조작·NULL 바이트 처리 오류를 이용한 비인증 파일 쓰기 — T1190 Exploit Public-Facing Application</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발견 배경: </w:t>
      </w:r>
      <w:r>
        <w:rPr>
          <w:rFonts w:ascii="Malgun Gothic" w:cs="Malgun Gothic" w:eastAsia="Malgun Gothic" w:hAnsi="Malgun Gothic"/>
          <w:sz w:val="20"/>
          <w:szCs w:val="20"/>
        </w:rPr>
        <w:t xml:space="preserve">실제 악용 보고 및 CISA KEV 등재(보도)</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발생 추정 시점: </w:t>
      </w:r>
      <w:r>
        <w:rPr>
          <w:rFonts w:ascii="Malgun Gothic" w:cs="Malgun Gothic" w:eastAsia="Malgun Gothic" w:hAnsi="Malgun Gothic"/>
          <w:sz w:val="20"/>
          <w:szCs w:val="20"/>
        </w:rPr>
        <w:t xml:space="preserve">조사 중</w:t>
      </w:r>
    </w:p>
    <w:p>
      <w:pPr>
        <w:pStyle w:val="Heading2"/>
        <w:spacing w:after="100" w:before="200"/>
      </w:pPr>
      <w:r>
        <w:rPr>
          <w:rFonts w:ascii="Malgun Gothic" w:cs="Malgun Gothic" w:eastAsia="Malgun Gothic" w:hAnsi="Malgun Gothic"/>
          <w:b/>
          <w:bCs/>
          <w:color w:val="1F3864"/>
          <w:sz w:val="24"/>
          <w:szCs w:val="24"/>
        </w:rPr>
        <w:t xml:space="preserve">3. 현재 대응 상황</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즉시 대응: </w:t>
      </w:r>
      <w:r>
        <w:rPr>
          <w:rFonts w:ascii="Malgun Gothic" w:cs="Malgun Gothic" w:eastAsia="Malgun Gothic" w:hAnsi="Malgun Gothic"/>
          <w:sz w:val="20"/>
          <w:szCs w:val="20"/>
        </w:rPr>
        <w:t xml:space="preserve">보도 시점 수정 릴리스 예정 상태. 배포 여부는 Fortinet 공지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보안 강화: </w:t>
      </w:r>
      <w:r>
        <w:rPr>
          <w:rFonts w:ascii="Malgun Gothic" w:cs="Malgun Gothic" w:eastAsia="Malgun Gothic" w:hAnsi="Malgun Gothic"/>
          <w:sz w:val="20"/>
          <w:szCs w:val="20"/>
        </w:rPr>
        <w:t xml:space="preserve">영향 버전 7.2~8.0 계열 식별, 인터페이스 노출 차단 권고</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유관기관 신고: </w:t>
      </w:r>
      <w:r>
        <w:rPr>
          <w:rFonts w:ascii="Malgun Gothic" w:cs="Malgun Gothic" w:eastAsia="Malgun Gothic" w:hAnsi="Malgun Gothic"/>
          <w:sz w:val="20"/>
          <w:szCs w:val="20"/>
        </w:rPr>
        <w:t xml:space="preserve">CISA KEV 연방기관 조치 기한 2026-10-03. 국내 신고 현황은 미확인</w:t>
      </w:r>
    </w:p>
    <w:p>
      <w:pPr>
        <w:pStyle w:val="Heading2"/>
        <w:spacing w:after="100" w:before="200"/>
      </w:pPr>
      <w:r>
        <w:rPr>
          <w:rFonts w:ascii="Malgun Gothic" w:cs="Malgun Gothic" w:eastAsia="Malgun Gothic" w:hAnsi="Malgun Gothic"/>
          <w:b/>
          <w:bCs/>
          <w:color w:val="1F3864"/>
          <w:sz w:val="24"/>
          <w:szCs w:val="24"/>
        </w:rPr>
        <w:t xml:space="preserve">4. 경영진 제언</w:t>
      </w:r>
    </w:p>
    <w:p>
      <w:pPr>
        <w:spacing w:after="80" w:before="0"/>
      </w:pPr>
      <w:r>
        <w:rPr>
          <w:rFonts w:ascii="Malgun Gothic" w:cs="Malgun Gothic" w:eastAsia="Malgun Gothic" w:hAnsi="Malgun Gothic"/>
          <w:b/>
          <w:bCs/>
          <w:sz w:val="19"/>
          <w:szCs w:val="19"/>
        </w:rPr>
        <w:t xml:space="preserve">비즈니스 리스크</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법적·규제: </w:t>
      </w:r>
      <w:r>
        <w:rPr>
          <w:rFonts w:ascii="Malgun Gothic" w:cs="Malgun Gothic" w:eastAsia="Malgun Gothic" w:hAnsi="Malgun Gothic"/>
          <w:sz w:val="20"/>
          <w:szCs w:val="20"/>
        </w:rPr>
        <w:t xml:space="preserve">메일 게이트웨이 침해 시 개인정보 유출 통지, 전자금융사고 보고 의무 가능성 (조문 확인 필요)</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평판·고객: </w:t>
      </w:r>
      <w:r>
        <w:rPr>
          <w:rFonts w:ascii="Malgun Gothic" w:cs="Malgun Gothic" w:eastAsia="Malgun Gothic" w:hAnsi="Malgun Gothic"/>
          <w:sz w:val="20"/>
          <w:szCs w:val="20"/>
        </w:rPr>
        <w:t xml:space="preserve">고객 대상 피싱 메일 발송 거점화 시 신뢰 훼손</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재무·운영: </w:t>
      </w:r>
      <w:r>
        <w:rPr>
          <w:rFonts w:ascii="Malgun Gothic" w:cs="Malgun Gothic" w:eastAsia="Malgun Gothic" w:hAnsi="Malgun Gothic"/>
          <w:sz w:val="20"/>
          <w:szCs w:val="20"/>
        </w:rPr>
        <w:t xml:space="preserve">임시 우회 메일 경로 운영 비용, 패치 배포 지연 시 장기 노출</w:t>
      </w:r>
    </w:p>
    <w:p>
      <w:pPr>
        <w:spacing w:after="80" w:before="60"/>
      </w:pPr>
      <w:r>
        <w:rPr>
          <w:rFonts w:ascii="Malgun Gothic" w:cs="Malgun Gothic" w:eastAsia="Malgun Gothic" w:hAnsi="Malgun Gothic"/>
          <w:b/>
          <w:bCs/>
          <w:sz w:val="19"/>
          <w:szCs w:val="19"/>
        </w:rPr>
        <w:t xml:space="preserve">대응 전략</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즉시 (24시간 이내): </w:t>
      </w:r>
      <w:r>
        <w:rPr>
          <w:rFonts w:ascii="Malgun Gothic" w:cs="Malgun Gothic" w:eastAsia="Malgun Gothic" w:hAnsi="Malgun Gothic"/>
          <w:sz w:val="20"/>
          <w:szCs w:val="20"/>
        </w:rPr>
        <w:t xml:space="preserve">보유·버전 확인, 관리/웹 인터페이스 외부 차단, 비정상 파일·웹셸 점검, Fortinet 공지 모니터링 — 메일보안 운영팀, 침해사고대응팀</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단기 (1~2주 이내): </w:t>
      </w:r>
      <w:r>
        <w:rPr>
          <w:rFonts w:ascii="Malgun Gothic" w:cs="Malgun Gothic" w:eastAsia="Malgun Gothic" w:hAnsi="Malgun Gothic"/>
          <w:sz w:val="20"/>
          <w:szCs w:val="20"/>
        </w:rPr>
        <w:t xml:space="preserve">패치 배포 즉시 적용, 메일 흐름 로그 소급 점검, 대체 메일 보안 경로 검토 — 메일보안 운영팀</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중장기 (1분기 이내): </w:t>
      </w:r>
      <w:r>
        <w:rPr>
          <w:rFonts w:ascii="Malgun Gothic" w:cs="Malgun Gothic" w:eastAsia="Malgun Gothic" w:hAnsi="Malgun Gothic"/>
          <w:sz w:val="20"/>
          <w:szCs w:val="20"/>
        </w:rPr>
        <w:t xml:space="preserve">메일 보안 게이트웨이 이중화·분리 및 벤더 취약점 대응 SLA 정립 — 예산 검토 필요</w:t>
      </w:r>
    </w:p>
    <w:p>
      <w:pPr>
        <w:pStyle w:val="Heading2"/>
        <w:spacing w:after="100" w:before="200"/>
      </w:pPr>
      <w:r>
        <w:rPr>
          <w:rFonts w:ascii="Malgun Gothic" w:cs="Malgun Gothic" w:eastAsia="Malgun Gothic" w:hAnsi="Malgun Gothic"/>
          <w:b/>
          <w:bCs/>
          <w:color w:val="1F3864"/>
          <w:sz w:val="24"/>
          <w:szCs w:val="24"/>
        </w:rPr>
        <w:t xml:space="preserve">5. 관련 출처</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[T3] SecurityWeek / Exploited Fortinet FortiMail Zero-Day Calls for Urgent Action / 2026-10-01 경 (게시일 원문 확인 필요) / https://www.securityweek.com/exploited-fortinet-fortimail-zero-day-calls-for-urgent-action/</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[T3] Security Affairs / U.S. CISA adds Fortinet FortiMail flaw to its Known Exploited Vulnerabilities catalog / 2026-10-01 경 / https://securityaffairs.com/200224/security/u-s-cisa-adds-fortinet-fortimail-flaw-to-its-known-exploited-vulnerabilities-catalog.html</w:t>
      </w:r>
    </w:p>
    <w:p>
      <w:pPr>
        <w:spacing w:after="50"/>
        <w:ind w:left="360" w:hanging="22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[T1] CISA / CISA Adds One Known Exploited Vulnerability to Catalog / 2026-10-01 / https://www.cisa.gov/news-events/alerts/2026/10/01/cisa-adds-one-known-exploited-vulnerability-catalog</w:t>
      </w:r>
    </w:p>
    <w:p>
      <w:pPr>
        <w:spacing w:after="60" w:before="0"/>
      </w:pPr>
      <w:r>
        <w:rPr>
          <w:rFonts w:ascii="Malgun Gothic" w:cs="Malgun Gothic" w:eastAsia="Malgun Gothic" w:hAnsi="Malgun Gothic"/>
          <w:sz w:val="20"/>
          <w:szCs w:val="20"/>
        </w:rPr>
        <w:t xml:space="preserve"/>
      </w:r>
    </w:p>
    <w:p>
      <w:pPr>
        <w:pStyle w:val="Heading1"/>
        <w:spacing w:after="100" w:before="300"/>
      </w:pPr>
      <w:r>
        <w:rPr>
          <w:rFonts w:ascii="Malgun Gothic" w:cs="Malgun Gothic" w:eastAsia="Malgun Gothic" w:hAnsi="Malgun Gothic"/>
          <w:b/>
          <w:bCs/>
          <w:color w:val="1F3864"/>
          <w:sz w:val="30"/>
          <w:szCs w:val="30"/>
        </w:rPr>
        <w:t xml:space="preserve">자체검증 결과</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1F3864" w:sz="12"/>
              <w:left w:val="single" w:color="BFBFBF" w:sz="4"/>
              <w:bottom w:val="single" w:color="BFBFBF" w:sz="4"/>
              <w:right w:val="single" w:color="BFBFBF" w:sz="4"/>
            </w:tcBorders>
            <w:shd w:fill="FFF7E0" w:color="auto" w:val="clear"/>
            <w:tcMar>
              <w:top w:type="dxa" w:w="100"/>
              <w:left w:type="dxa" w:w="160"/>
              <w:bottom w:type="dxa" w:w="100"/>
              <w:right w:type="dxa" w:w="160"/>
            </w:tcMar>
          </w:tcPr>
          <w:p>
            <w:pPr>
              <w:spacing w:after="60"/>
            </w:pPr>
            <w:r>
              <w:rPr>
                <w:rFonts w:ascii="Malgun Gothic" w:cs="Malgun Gothic" w:eastAsia="Malgun Gothic" w:hAnsi="Malgun Gothic"/>
                <w:b/>
                <w:bCs/>
                <w:color w:val="1F3864"/>
                <w:sz w:val="21"/>
                <w:szCs w:val="21"/>
              </w:rPr>
              <w:t xml:space="preserve">[자체검증 결과]</w:t>
            </w:r>
          </w:p>
          <w:p>
            <w:pPr>
              <w:spacing w:after="80" w:before="0"/>
            </w:pPr>
            <w:r>
              <w:rPr>
                <w:rFonts w:ascii="Malgun Gothic" w:cs="Malgun Gothic" w:eastAsia="Malgun Gothic" w:hAnsi="Malgun Gothic"/>
                <w:sz w:val="19"/>
                <w:szCs w:val="19"/>
              </w:rPr>
              <w:t xml:space="preserve">① 논리적 비약 여부: 없음. 단, 은행권 4건을 "연쇄 사고"로 묶어 기술했으며 동일 공격 주체·동일 취약점 여부는 확인되지 않아 단일 귀속은 기재하지 않았다.</w:t>
            </w:r>
          </w:p>
          <w:p>
            <w:pPr>
              <w:spacing w:after="80" w:before="0"/>
            </w:pPr>
            <w:r>
              <w:rPr>
                <w:rFonts w:ascii="Malgun Gothic" w:cs="Malgun Gothic" w:eastAsia="Malgun Gothic" w:hAnsi="Malgun Gothic"/>
                <w:sz w:val="19"/>
                <w:szCs w:val="19"/>
              </w:rPr>
              <w:t xml:space="preserve">② 추측성 표현 여부: 없음. 불확실한 항목은 "조사 중", "확인 필요", "보도 기준"으로 표기했다. ATT&amp;CK 매핑 중 신한 건(T1213)은 비공식 참고 매핑임을 명시했다.</w:t>
            </w:r>
          </w:p>
          <w:p>
            <w:pPr>
              <w:spacing w:after="80" w:before="0"/>
            </w:pPr>
            <w:r>
              <w:rPr>
                <w:rFonts w:ascii="Malgun Gothic" w:cs="Malgun Gothic" w:eastAsia="Malgun Gothic" w:hAnsi="Malgun Gothic"/>
                <w:sz w:val="19"/>
                <w:szCs w:val="19"/>
              </w:rPr>
              <w:t xml:space="preserve">③ 실무 적용 가능성: 적합. 다만 FortiMail 패치 배포 여부, Cisco 영향 릴리스, 금융위 체크리스트 기한은 벤더·금융당국 원문 확인이 필요하다.</w:t>
            </w:r>
          </w:p>
          <w:p>
            <w:pPr>
              <w:spacing w:after="80" w:before="0"/>
            </w:pPr>
            <w:r>
              <w:rPr>
                <w:rFonts w:ascii="Malgun Gothic" w:cs="Malgun Gothic" w:eastAsia="Malgun Gothic" w:hAnsi="Malgun Gothic"/>
                <w:sz w:val="19"/>
                <w:szCs w:val="19"/>
              </w:rPr>
              <w:t xml:space="preserve">④ 출처 검증 상태: ✅ 확인 10건 / ⚠️ 미확인 4건 (1365포털, KISA Citrix, KISA Adobe·Apache·Piolink, ASEC 피싱). 본 실행 환경에서 KISA·CISA·금융위·각 언론 원문 페이지 직접 접근이 차단되어 검색 결과 요약과 기사 제목·본문 발췌를 근거로 작성했다. 일부 출처의 게시일은 원문 확인이 필요하며 해당 항목에 표기했다.</w:t>
            </w:r>
          </w:p>
          <w:p>
            <w:pPr>
              <w:spacing w:after="80" w:before="0"/>
            </w:pPr>
            <w:r>
              <w:rPr>
                <w:rFonts w:ascii="Malgun Gothic" w:cs="Malgun Gothic" w:eastAsia="Malgun Gothic" w:hAnsi="Malgun Gothic"/>
                <w:sz w:val="19"/>
                <w:szCs w:val="19"/>
              </w:rPr>
              <w:t xml:space="preserve">⑤ 날짜·기간 기준 검증: KST 2026-09-26~2026-10-02 충족. 예외: 정부24 침해는 사고일 2026-08-17이나 공개일(2026-09-29~30)이 기간 내여서 포함. ASEC 피싱 건은 공개일 미확인으로 ⚠️ 처리했다. 기간 밖 사건(PG사 해킹, VMware vCenter, KT 과징금)은 집계에서 제외했다.</w:t>
            </w:r>
          </w:p>
        </w:tc>
      </w:tr>
    </w:tbl>
    <w:p>
      <w:pPr>
        <w:spacing w:after="120" w:before="0"/>
      </w:pPr>
      <w:r>
        <w:rPr>
          <w:rFonts w:ascii="Malgun Gothic" w:cs="Malgun Gothic" w:eastAsia="Malgun Gothic" w:hAnsi="Malgun Gothic"/>
          <w:sz w:val="20"/>
          <w:szCs w:val="20"/>
        </w:rPr>
        <w:t xml:space="preserve"/>
      </w:r>
    </w:p>
    <w:p>
      <w:pPr>
        <w:spacing w:after="80" w:before="0"/>
      </w:pPr>
      <w:r>
        <w:rPr>
          <w:rFonts w:ascii="Malgun Gothic" w:cs="Malgun Gothic" w:eastAsia="Malgun Gothic" w:hAnsi="Malgun Gothic"/>
          <w:color w:val="595959"/>
          <w:sz w:val="18"/>
          <w:szCs w:val="18"/>
        </w:rPr>
        <w:t xml:space="preserve">침해사고대응팀 · 생성형 AI 자동 수집·분석 · 2026-10-02</w:t>
      </w:r>
    </w:p>
    <w:p>
      <w:pPr>
        <w:spacing w:after="80" w:before="0"/>
      </w:pPr>
      <w:r>
        <w:rPr>
          <w:rFonts w:ascii="Malgun Gothic" w:cs="Malgun Gothic" w:eastAsia="Malgun Gothic" w:hAnsi="Malgun Gothic"/>
          <w:color w:val="595959"/>
          <w:sz w:val="17"/>
          <w:szCs w:val="17"/>
        </w:rPr>
        <w:t xml:space="preserve">출처: Tier 1 — KISA 보호나라, CISA(보도 경유) / Tier 2 — AhnLab ASEC / Tier 3 — SecurityWeek, The Hacker News, BleepingComputer, Security Affairs, Infosecurity Magazine, 데일리시큐 / Tier 4 — 한국일보, 뉴스1, 머니투데이, SBS Biz, 이투데이, 뉴스핌, 전자신문, 파이낸셜뉴스, 디지털데일리, 세계일보 등</w:t>
      </w:r>
    </w:p>
    <w:sectPr>
      <w:footerReference w:type="default" r:id="rId7"/>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08080"/>
        <w:sz w:val="16"/>
        <w:szCs w:val="16"/>
      </w:rPr>
      <w:t xml:space="preserve">주간 정보보호 동향 보고서 · 2026-10-02 · </w:t>
    </w:r>
    <w:r>
      <w:rPr>
        <w:rFonts w:ascii="Malgun Gothic" w:cs="Malgun Gothic" w:eastAsia="Malgun Gothic" w:hAnsi="Malgun Gothic"/>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2026-10-02T10:23:38.090Z</dcterms:created>
  <dcterms:modified xsi:type="dcterms:W3CDTF">2026-10-02T10:23:38.090Z</dcterms:modified>
</cp:coreProperties>
</file>

<file path=docProps/custom.xml><?xml version="1.0" encoding="utf-8"?>
<Properties xmlns="http://schemas.openxmlformats.org/officeDocument/2006/custom-properties" xmlns:vt="http://schemas.openxmlformats.org/officeDocument/2006/docPropsVTypes"/>
</file>