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B60" w:rsidRDefault="00722022">
      <w:r>
        <w:t>What is cloud?</w:t>
      </w:r>
    </w:p>
    <w:p w:rsidR="00A71E7A" w:rsidRDefault="00A71E7A"/>
    <w:p w:rsidR="00A71E7A" w:rsidRDefault="00A71E7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Cloud computing, often referred to as simply "the cloud," is a model for delivering computing resources over the internet on-demand. Instead of relying on local servers or personal computers to store and process data, cloud computing allows users to access and use shared computing resources provided by a third-party provider.</w:t>
      </w:r>
    </w:p>
    <w:p w:rsidR="00A71E7A" w:rsidRDefault="00A71E7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On-premises: office or branch</w:t>
      </w:r>
      <w:r>
        <w:rPr>
          <w:rFonts w:ascii="Segoe UI" w:hAnsi="Segoe UI" w:cs="Segoe UI"/>
          <w:color w:val="374151"/>
          <w:shd w:val="clear" w:color="auto" w:fill="F7F7F8"/>
        </w:rPr>
        <w:br/>
        <w:t>in the cloud: Microsoft-owned (Azure) internet</w:t>
      </w:r>
    </w:p>
    <w:p w:rsidR="00A71E7A" w:rsidRDefault="00A71E7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In cloud means resources are delivered as a service On-demand on the internet</w:t>
      </w:r>
    </w:p>
    <w:p w:rsidR="00A71E7A" w:rsidRDefault="00A71E7A">
      <w:r>
        <w:t xml:space="preserve">Data </w:t>
      </w:r>
      <w:r w:rsidR="007A4C17">
        <w:t>centres</w:t>
      </w:r>
      <w:r>
        <w:t xml:space="preserve"> in cloud have own water supplies, power generators, own networking. They are resilient and more reliable. Data </w:t>
      </w:r>
      <w:r w:rsidR="007A4C17">
        <w:t>centres</w:t>
      </w:r>
      <w:r>
        <w:t xml:space="preserve"> from cloud provider can be in some distance from each other.</w:t>
      </w:r>
    </w:p>
    <w:p w:rsidR="007A4C17" w:rsidRDefault="007A4C17"/>
    <w:p w:rsidR="007A4C17" w:rsidRDefault="007A4C17">
      <w:r>
        <w:t>Benefits of using clouds:</w:t>
      </w:r>
    </w:p>
    <w:p w:rsidR="00A71E7A" w:rsidRDefault="007A4C17">
      <w:r>
        <w:t>Protection and security</w:t>
      </w:r>
    </w:p>
    <w:p w:rsidR="007A4C17" w:rsidRDefault="007A4C17">
      <w:r>
        <w:t>Huge capacity and storage (enormous computing power) but still economic</w:t>
      </w:r>
    </w:p>
    <w:p w:rsidR="007A4C17" w:rsidRDefault="007A4C17">
      <w:r>
        <w:t xml:space="preserve">Reliable, they can keep power by generators and batteries powers but still </w:t>
      </w:r>
      <w:r w:rsidR="00F0406E">
        <w:t>sustainable.</w:t>
      </w:r>
    </w:p>
    <w:p w:rsidR="00041A10" w:rsidRDefault="00041A10">
      <w:r>
        <w:t>Renting a dedicated server</w:t>
      </w:r>
    </w:p>
    <w:p w:rsidR="00041A10" w:rsidRDefault="00041A10"/>
    <w:p w:rsidR="00041A10" w:rsidRDefault="00041A10">
      <w:r>
        <w:t xml:space="preserve">Public cloud –&gt; multiple occupant cloud – sharing a server, not dedicated one. We don’t know who else running VM on that server. </w:t>
      </w:r>
    </w:p>
    <w:p w:rsidR="00041A10" w:rsidRDefault="00041A10">
      <w:r>
        <w:t xml:space="preserve">Private cloud -&gt; Single tenant cloud – Cloud infrastructure dedicated to a private company. Can be owned or </w:t>
      </w:r>
      <w:proofErr w:type="spellStart"/>
      <w:r>
        <w:t>hoster</w:t>
      </w:r>
      <w:proofErr w:type="spellEnd"/>
      <w:r>
        <w:t xml:space="preserve"> by 3</w:t>
      </w:r>
      <w:r w:rsidRPr="00041A10">
        <w:rPr>
          <w:vertAlign w:val="superscript"/>
        </w:rPr>
        <w:t>rd</w:t>
      </w:r>
      <w:r>
        <w:t xml:space="preserve"> party company.  Can be used when there is no internet access.</w:t>
      </w:r>
    </w:p>
    <w:p w:rsidR="00041A10" w:rsidRDefault="00041A10">
      <w:r>
        <w:t>Hybrid cloud -&gt; Combination of on-premises and on the cloud mixed together. Database run on premises and web app running in the cloud (Azure). Web app connected to a database that is on-prem.</w:t>
      </w:r>
    </w:p>
    <w:p w:rsidR="00041A10" w:rsidRDefault="00041A10"/>
    <w:p w:rsidR="00041A10" w:rsidRDefault="00041A10">
      <w:r>
        <w:t>Multi-cloud -&gt; Different cloud providers for example use of Azure and AWS.</w:t>
      </w:r>
    </w:p>
    <w:p w:rsidR="00041A10" w:rsidRDefault="00041A10"/>
    <w:p w:rsidR="00041A10" w:rsidRDefault="00041A10">
      <w:r>
        <w:t>Types of Cloud Services: IaaS, PaaS, SaaS</w:t>
      </w:r>
    </w:p>
    <w:p w:rsidR="00041A10" w:rsidRDefault="00041A10"/>
    <w:p w:rsidR="00E70723" w:rsidRDefault="00E70723">
      <w:r>
        <w:t>On premises you are in control and have to manage everything:</w:t>
      </w:r>
    </w:p>
    <w:p w:rsidR="00E70723" w:rsidRDefault="00E70723"/>
    <w:p w:rsidR="00E70723" w:rsidRDefault="00E70723">
      <w:r>
        <w:t>IaaS – Infrastructure as a Service</w:t>
      </w:r>
    </w:p>
    <w:p w:rsidR="00E70723" w:rsidRDefault="00E70723">
      <w:r>
        <w:t>PaaS – Platform as a Service</w:t>
      </w:r>
    </w:p>
    <w:p w:rsidR="00E70723" w:rsidRDefault="00E70723">
      <w:r>
        <w:lastRenderedPageBreak/>
        <w:t>SaaS – Software as a Service</w:t>
      </w:r>
    </w:p>
    <w:p w:rsidR="00E70723" w:rsidRDefault="00E70723"/>
    <w:p w:rsidR="00E70723" w:rsidRDefault="00E70723">
      <w:r>
        <w:rPr>
          <w:noProof/>
        </w:rPr>
        <w:drawing>
          <wp:inline distT="0" distB="0" distL="0" distR="0">
            <wp:extent cx="5570220" cy="3535279"/>
            <wp:effectExtent l="0" t="0" r="0" b="8255"/>
            <wp:docPr id="108762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05" cy="354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C17" w:rsidRDefault="007A4C17"/>
    <w:p w:rsidR="00E70723" w:rsidRDefault="00E70723">
      <w:r>
        <w:t xml:space="preserve">SaaS – </w:t>
      </w:r>
      <w:proofErr w:type="spellStart"/>
      <w:r>
        <w:t>e.g</w:t>
      </w:r>
      <w:proofErr w:type="spellEnd"/>
      <w:r>
        <w:t xml:space="preserve"> Office 365, Dropbox etc.</w:t>
      </w:r>
    </w:p>
    <w:p w:rsidR="00E70723" w:rsidRDefault="00E70723">
      <w:r>
        <w:t>PaaS – You designed web application and you don’t have to worry about anything else but deploying your code.</w:t>
      </w:r>
    </w:p>
    <w:p w:rsidR="00E70723" w:rsidRDefault="00E70723">
      <w:r>
        <w:t>IaaS – VM, running a virtual machine</w:t>
      </w:r>
    </w:p>
    <w:p w:rsidR="001774DD" w:rsidRDefault="001774DD"/>
    <w:p w:rsidR="001774DD" w:rsidRDefault="001774DD">
      <w:r>
        <w:t>Advantages and disadvantages of cloud:</w:t>
      </w:r>
    </w:p>
    <w:p w:rsidR="001774DD" w:rsidRDefault="00DC155D" w:rsidP="00DC155D">
      <w:r>
        <w:t>Advantages:</w:t>
      </w:r>
    </w:p>
    <w:p w:rsidR="00DC155D" w:rsidRDefault="00DC155D" w:rsidP="00DC155D">
      <w:pPr>
        <w:pStyle w:val="ListParagraph"/>
        <w:numPr>
          <w:ilvl w:val="0"/>
          <w:numId w:val="2"/>
        </w:numPr>
      </w:pPr>
      <w:r>
        <w:t xml:space="preserve">Scalability – </w:t>
      </w:r>
      <w:r w:rsidR="00042D3C">
        <w:t>if you need more computing resources it can almost automatically happen. Rapid adaptations</w:t>
      </w:r>
    </w:p>
    <w:p w:rsidR="00DC155D" w:rsidRDefault="00DC155D" w:rsidP="00DC155D">
      <w:pPr>
        <w:pStyle w:val="ListParagraph"/>
        <w:numPr>
          <w:ilvl w:val="0"/>
          <w:numId w:val="2"/>
        </w:numPr>
      </w:pPr>
      <w:r>
        <w:t>Cost Efficiency</w:t>
      </w:r>
    </w:p>
    <w:p w:rsidR="00DC155D" w:rsidRDefault="00DC155D" w:rsidP="00DC155D">
      <w:pPr>
        <w:pStyle w:val="ListParagraph"/>
        <w:numPr>
          <w:ilvl w:val="0"/>
          <w:numId w:val="2"/>
        </w:numPr>
      </w:pPr>
      <w:r>
        <w:t>Accessibility and Mobility – can be access from anywhere</w:t>
      </w:r>
    </w:p>
    <w:p w:rsidR="00DC155D" w:rsidRDefault="00DC155D" w:rsidP="00DC155D">
      <w:pPr>
        <w:pStyle w:val="ListParagraph"/>
        <w:numPr>
          <w:ilvl w:val="0"/>
          <w:numId w:val="2"/>
        </w:numPr>
      </w:pPr>
      <w:r>
        <w:t>Automatic Updates and Maintenance</w:t>
      </w:r>
    </w:p>
    <w:p w:rsidR="00DC155D" w:rsidRDefault="00DC155D" w:rsidP="00DC155D">
      <w:pPr>
        <w:pStyle w:val="ListParagraph"/>
        <w:numPr>
          <w:ilvl w:val="0"/>
          <w:numId w:val="2"/>
        </w:numPr>
      </w:pPr>
      <w:r>
        <w:t>Data Backup</w:t>
      </w:r>
    </w:p>
    <w:p w:rsidR="00DC155D" w:rsidRDefault="00DC155D" w:rsidP="00DC155D">
      <w:r>
        <w:t>Disadvantages:</w:t>
      </w:r>
    </w:p>
    <w:p w:rsidR="00DC155D" w:rsidRDefault="00DC155D" w:rsidP="00DC155D">
      <w:pPr>
        <w:pStyle w:val="ListParagraph"/>
        <w:numPr>
          <w:ilvl w:val="0"/>
          <w:numId w:val="2"/>
        </w:numPr>
      </w:pPr>
      <w:r>
        <w:t>Internet Dependency</w:t>
      </w:r>
    </w:p>
    <w:p w:rsidR="00DC155D" w:rsidRDefault="00DC155D" w:rsidP="00DC155D">
      <w:pPr>
        <w:pStyle w:val="ListParagraph"/>
        <w:numPr>
          <w:ilvl w:val="0"/>
          <w:numId w:val="2"/>
        </w:numPr>
      </w:pPr>
      <w:r>
        <w:t>Moving from one provider to another</w:t>
      </w:r>
    </w:p>
    <w:p w:rsidR="00DC155D" w:rsidRDefault="00DC155D" w:rsidP="00DC155D">
      <w:pPr>
        <w:pStyle w:val="ListParagraph"/>
        <w:numPr>
          <w:ilvl w:val="0"/>
          <w:numId w:val="2"/>
        </w:numPr>
      </w:pPr>
      <w:r>
        <w:t>Security concerns</w:t>
      </w:r>
    </w:p>
    <w:p w:rsidR="00042D3C" w:rsidRDefault="00042D3C" w:rsidP="00DC155D">
      <w:pPr>
        <w:pStyle w:val="ListParagraph"/>
        <w:numPr>
          <w:ilvl w:val="0"/>
          <w:numId w:val="2"/>
        </w:numPr>
      </w:pPr>
      <w:r>
        <w:t xml:space="preserve">Limited control </w:t>
      </w:r>
    </w:p>
    <w:p w:rsidR="00DC155D" w:rsidRDefault="00DC155D" w:rsidP="00DC155D">
      <w:r>
        <w:lastRenderedPageBreak/>
        <w:t xml:space="preserve">What are the </w:t>
      </w:r>
      <w:r w:rsidR="00042D3C">
        <w:t>disadvantages</w:t>
      </w:r>
      <w:r>
        <w:t xml:space="preserve"> of using h</w:t>
      </w:r>
      <w:r w:rsidR="00042D3C">
        <w:t>y</w:t>
      </w:r>
      <w:r>
        <w:t>brid or multi-cloud:</w:t>
      </w:r>
    </w:p>
    <w:p w:rsidR="00DC155D" w:rsidRDefault="00042D3C" w:rsidP="00DC155D">
      <w:pPr>
        <w:pStyle w:val="ListParagraph"/>
        <w:numPr>
          <w:ilvl w:val="0"/>
          <w:numId w:val="2"/>
        </w:numPr>
      </w:pPr>
      <w:r>
        <w:t xml:space="preserve">Complexity - </w:t>
      </w:r>
      <w:r w:rsidR="00DC155D">
        <w:t>You need to have an expert in every cloud service</w:t>
      </w:r>
      <w:r w:rsidR="00BE04B2">
        <w:t xml:space="preserve"> you use</w:t>
      </w:r>
    </w:p>
    <w:p w:rsidR="00DC155D" w:rsidRDefault="00042D3C" w:rsidP="00DC155D">
      <w:pPr>
        <w:pStyle w:val="ListParagraph"/>
        <w:numPr>
          <w:ilvl w:val="0"/>
          <w:numId w:val="2"/>
        </w:numPr>
      </w:pPr>
      <w:r>
        <w:t xml:space="preserve">Cost – quite expensive </w:t>
      </w:r>
    </w:p>
    <w:p w:rsidR="00DC155D" w:rsidRPr="00BE04B2" w:rsidRDefault="00DC155D" w:rsidP="00DC155D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74151"/>
          <w:shd w:val="clear" w:color="auto" w:fill="F7F7F8"/>
        </w:rPr>
        <w:t>Data Security and Compliance</w:t>
      </w:r>
    </w:p>
    <w:p w:rsidR="00BE04B2" w:rsidRPr="00DC155D" w:rsidRDefault="00BE04B2" w:rsidP="00DC155D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374151"/>
          <w:shd w:val="clear" w:color="auto" w:fill="F7F7F8"/>
        </w:rPr>
        <w:t>A lot of maintenance</w:t>
      </w:r>
    </w:p>
    <w:p w:rsidR="00DC155D" w:rsidRDefault="00DC155D" w:rsidP="00DC155D">
      <w:pPr>
        <w:pStyle w:val="ListParagraph"/>
        <w:ind w:left="408"/>
      </w:pPr>
    </w:p>
    <w:p w:rsidR="00DC155D" w:rsidRDefault="00DC155D" w:rsidP="00DC155D">
      <w:r>
        <w:t>On-prem or cloud, what is cheaper?</w:t>
      </w:r>
    </w:p>
    <w:p w:rsidR="00DC155D" w:rsidRDefault="00DC155D" w:rsidP="00DC155D">
      <w:r>
        <w:t xml:space="preserve">Probably cloud because you pay for what you use and you can </w:t>
      </w:r>
      <w:r w:rsidR="00042D3C">
        <w:t>predict the costs.</w:t>
      </w:r>
    </w:p>
    <w:p w:rsidR="00042D3C" w:rsidRDefault="00042D3C" w:rsidP="00DC155D"/>
    <w:p w:rsidR="00BE04B2" w:rsidRDefault="00042D3C" w:rsidP="00DC155D">
      <w:r>
        <w:t>Probably AWS</w:t>
      </w:r>
    </w:p>
    <w:p w:rsidR="00BE04B2" w:rsidRDefault="00BE04B2" w:rsidP="00DC155D">
      <w:r>
        <w:t>Azure:</w:t>
      </w:r>
    </w:p>
    <w:p w:rsidR="00042D3C" w:rsidRDefault="00BE04B2" w:rsidP="00DC155D">
      <w:r>
        <w:rPr>
          <w:noProof/>
        </w:rPr>
        <w:drawing>
          <wp:inline distT="0" distB="0" distL="0" distR="0">
            <wp:extent cx="5722620" cy="1478280"/>
            <wp:effectExtent l="0" t="0" r="0" b="7620"/>
            <wp:docPr id="242433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723" w:rsidRDefault="00BE04B2">
      <w:r>
        <w:t>If they don’t deliver you can get a credit back. It is almost 100% of what are you paying</w:t>
      </w:r>
    </w:p>
    <w:p w:rsidR="00E70723" w:rsidRDefault="00E70723"/>
    <w:p w:rsidR="00BE04B2" w:rsidRDefault="00BE04B2">
      <w:r>
        <w:t>Report of cost efficiency from Azure calculator:</w:t>
      </w:r>
    </w:p>
    <w:p w:rsidR="00E70723" w:rsidRDefault="00E70723"/>
    <w:p w:rsidR="007A4C17" w:rsidRDefault="00BE04B2">
      <w:r>
        <w:rPr>
          <w:noProof/>
        </w:rPr>
        <w:drawing>
          <wp:inline distT="0" distB="0" distL="0" distR="0">
            <wp:extent cx="5715000" cy="2834640"/>
            <wp:effectExtent l="0" t="0" r="0" b="3810"/>
            <wp:docPr id="1345150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A7A" w:rsidRDefault="004F2A7A"/>
    <w:p w:rsidR="004F2A7A" w:rsidRDefault="004F2A7A">
      <w:r>
        <w:lastRenderedPageBreak/>
        <w:t>Big 3: AWS, Azure (Microsoft),  Google</w:t>
      </w:r>
    </w:p>
    <w:p w:rsidR="004F2A7A" w:rsidRDefault="004F2A7A"/>
    <w:p w:rsidR="00A71E7A" w:rsidRDefault="004F2A7A">
      <w:r>
        <w:rPr>
          <w:noProof/>
        </w:rPr>
        <w:drawing>
          <wp:inline distT="0" distB="0" distL="0" distR="0">
            <wp:extent cx="5730240" cy="3703320"/>
            <wp:effectExtent l="0" t="0" r="3810" b="0"/>
            <wp:docPr id="515181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22" w:rsidRDefault="00722022"/>
    <w:p w:rsidR="00722022" w:rsidRDefault="004F2A7A">
      <w:r>
        <w:t xml:space="preserve">Microsoft is doing good because of the integration. A lot of businesses use it. They own a whole ecosystem. </w:t>
      </w:r>
    </w:p>
    <w:p w:rsidR="00F0406E" w:rsidRDefault="00F0406E"/>
    <w:p w:rsidR="00F0406E" w:rsidRDefault="00F0406E">
      <w:r>
        <w:t>What is Azure?</w:t>
      </w:r>
    </w:p>
    <w:p w:rsidR="00F0406E" w:rsidRDefault="00F0406E"/>
    <w:p w:rsidR="004F2A7A" w:rsidRDefault="00F0406E">
      <w:r>
        <w:rPr>
          <w:noProof/>
        </w:rPr>
        <w:drawing>
          <wp:inline distT="0" distB="0" distL="0" distR="0">
            <wp:extent cx="4130040" cy="2674620"/>
            <wp:effectExtent l="0" t="0" r="3810" b="0"/>
            <wp:docPr id="1797801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6E" w:rsidRDefault="00F0406E">
      <w:r>
        <w:lastRenderedPageBreak/>
        <w:t>Above Management groups – root (in Azure / Azure Active Directory Tenet)</w:t>
      </w:r>
    </w:p>
    <w:p w:rsidR="00F0406E" w:rsidRDefault="00F0406E"/>
    <w:p w:rsidR="00F0406E" w:rsidRDefault="00F0406E">
      <w:r>
        <w:t>Management Group – helps you to manage access, policy and compliance of many subscriptions. way to manage your organisation. For a particular department in a company you might want them to use only specific part of VM. It will help you with cost.</w:t>
      </w:r>
      <w:r w:rsidR="00497A8A">
        <w:t xml:space="preserve"> You can have 6 levels of it. Management groups of management groups etc..</w:t>
      </w:r>
    </w:p>
    <w:p w:rsidR="00F0406E" w:rsidRDefault="00F0406E"/>
    <w:p w:rsidR="00F0406E" w:rsidRDefault="00F0406E">
      <w:r>
        <w:t>Subscription – separate payment account, way of separating billing (e.g. sales team in organisation or marketing team)</w:t>
      </w:r>
      <w:r w:rsidR="001E2B9A">
        <w:t>. Pay as you go Subscription, Student Subscription in Azure. There are limits and quoters for subscriptions. A subscription can have max of some number of Resource groups.</w:t>
      </w:r>
    </w:p>
    <w:p w:rsidR="001E2B9A" w:rsidRDefault="001E2B9A"/>
    <w:p w:rsidR="001E2B9A" w:rsidRDefault="001E2B9A">
      <w:r>
        <w:t xml:space="preserve">Resource groups – like containers. You can’t have resource group inside resource group. AWS you don’t have to use Resource groups. In Azure you have to. </w:t>
      </w:r>
    </w:p>
    <w:p w:rsidR="001E2B9A" w:rsidRDefault="001E2B9A"/>
    <w:p w:rsidR="001E2B9A" w:rsidRDefault="001E2B9A">
      <w:r>
        <w:t xml:space="preserve">Resources </w:t>
      </w:r>
    </w:p>
    <w:sectPr w:rsidR="001E2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7EED"/>
    <w:multiLevelType w:val="hybridMultilevel"/>
    <w:tmpl w:val="59466062"/>
    <w:lvl w:ilvl="0" w:tplc="E6EC6BB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D544EB1"/>
    <w:multiLevelType w:val="hybridMultilevel"/>
    <w:tmpl w:val="2040A150"/>
    <w:lvl w:ilvl="0" w:tplc="35B27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88112">
    <w:abstractNumId w:val="1"/>
  </w:num>
  <w:num w:numId="2" w16cid:durableId="115783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22"/>
    <w:rsid w:val="00041A10"/>
    <w:rsid w:val="00042D3C"/>
    <w:rsid w:val="00147B60"/>
    <w:rsid w:val="001774DD"/>
    <w:rsid w:val="001E2B9A"/>
    <w:rsid w:val="00282ACF"/>
    <w:rsid w:val="00497A8A"/>
    <w:rsid w:val="004F2A7A"/>
    <w:rsid w:val="00722022"/>
    <w:rsid w:val="007A4C17"/>
    <w:rsid w:val="00A71E7A"/>
    <w:rsid w:val="00BE04B2"/>
    <w:rsid w:val="00DC155D"/>
    <w:rsid w:val="00E21614"/>
    <w:rsid w:val="00E70723"/>
    <w:rsid w:val="00F0406E"/>
    <w:rsid w:val="00FD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CEC5"/>
  <w15:chartTrackingRefBased/>
  <w15:docId w15:val="{85CA7F55-7C69-4AC8-9875-E94ADB69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Dudek</dc:creator>
  <cp:keywords/>
  <dc:description/>
  <cp:lastModifiedBy>Krzysztof Dudek</cp:lastModifiedBy>
  <cp:revision>2</cp:revision>
  <dcterms:created xsi:type="dcterms:W3CDTF">2023-06-20T09:37:00Z</dcterms:created>
  <dcterms:modified xsi:type="dcterms:W3CDTF">2023-06-20T11:34:00Z</dcterms:modified>
</cp:coreProperties>
</file>