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FE6" w:rsidRPr="00443444" w:rsidRDefault="004C1FA6" w:rsidP="00063F67">
      <w:pPr>
        <w:jc w:val="center"/>
        <w:rPr>
          <w:b/>
        </w:rPr>
      </w:pPr>
      <w:r w:rsidRPr="00443444">
        <w:rPr>
          <w:b/>
        </w:rPr>
        <w:t>Apply data wrangling to your capstone project</w:t>
      </w:r>
    </w:p>
    <w:p w:rsidR="00063F67" w:rsidRPr="00443444" w:rsidRDefault="00063F67" w:rsidP="00063F67">
      <w:pPr>
        <w:rPr>
          <w:b/>
        </w:rPr>
      </w:pPr>
      <w:r w:rsidRPr="00443444">
        <w:rPr>
          <w:b/>
        </w:rPr>
        <w:t>NCAA Financials</w:t>
      </w:r>
    </w:p>
    <w:p w:rsidR="002B19F6" w:rsidRDefault="00063F67" w:rsidP="002B19F6">
      <w:r>
        <w:t>This was a relatively straight forward dataset. Each row is a year of NCAA financial information for a specific NCAA participating univer</w:t>
      </w:r>
      <w:bookmarkStart w:id="0" w:name="_GoBack"/>
      <w:bookmarkEnd w:id="0"/>
      <w:r>
        <w:t xml:space="preserve">sity. In wrangling this dataset, I removed any text columns aside from the university name. The unique identifier provided in this data set is the column “united” </w:t>
      </w:r>
      <w:r w:rsidR="002B19F6">
        <w:t>which is assigned to each university. I grouped the data set by the variable “</w:t>
      </w:r>
      <w:proofErr w:type="spellStart"/>
      <w:r w:rsidR="002B19F6" w:rsidRPr="002B19F6">
        <w:t>chronname</w:t>
      </w:r>
      <w:proofErr w:type="spellEnd"/>
      <w:r w:rsidR="002B19F6">
        <w:t xml:space="preserve">” after converting some columns being stored as factors though they contained integer data to get averages for the most meaningful columns. I then found the averages for the most meaningful/useable variables in the data set including subsidy amount, student tuition, Athletic revenues and fees. Original dataset had over 40 unique variables </w:t>
      </w:r>
    </w:p>
    <w:p w:rsidR="002B19F6" w:rsidRPr="00443444" w:rsidRDefault="002B19F6" w:rsidP="002B19F6">
      <w:pPr>
        <w:rPr>
          <w:b/>
        </w:rPr>
      </w:pPr>
      <w:r w:rsidRPr="00443444">
        <w:rPr>
          <w:b/>
        </w:rPr>
        <w:t>Socio Economic Mobility Data</w:t>
      </w:r>
    </w:p>
    <w:p w:rsidR="00DE3132" w:rsidRDefault="002B19F6" w:rsidP="002B19F6">
      <w:r>
        <w:t>This study utilized 1</w:t>
      </w:r>
      <w:r w:rsidR="00C56717">
        <w:t>1</w:t>
      </w:r>
      <w:r>
        <w:t xml:space="preserve"> different data sets</w:t>
      </w:r>
      <w:r w:rsidR="00C56717">
        <w:t xml:space="preserve"> with 1 dataset as an index. This was a particularly challenging task because not all datasets were pertaining to the information I was looking for regarding socio economic mobility rates as clearly as I would have like. Of the 10 datasets, </w:t>
      </w:r>
      <w:r w:rsidR="00443444">
        <w:t>4</w:t>
      </w:r>
      <w:r w:rsidR="00C56717">
        <w:t xml:space="preserve"> provide really useful information in reference to this project</w:t>
      </w:r>
      <w:r w:rsidR="008753C0">
        <w:t xml:space="preserve"> and were relatively.</w:t>
      </w:r>
    </w:p>
    <w:p w:rsidR="00DE3132" w:rsidRDefault="00DE3132" w:rsidP="002B19F6">
      <w:pPr>
        <w:rPr>
          <w:i/>
        </w:rPr>
      </w:pPr>
      <w:r w:rsidRPr="00443444">
        <w:rPr>
          <w:i/>
        </w:rPr>
        <w:t>Table 3: Baseline Longitudinal Estimates by College and Child’s Cohort</w:t>
      </w:r>
    </w:p>
    <w:p w:rsidR="00443444" w:rsidRPr="00443444" w:rsidRDefault="00443444" w:rsidP="002B19F6">
      <w:r>
        <w:t xml:space="preserve">Socio economic motility rates are recorded and summarized by original cohort </w:t>
      </w:r>
      <w:r w:rsidR="008753C0">
        <w:t>class (1980</w:t>
      </w:r>
      <w:r>
        <w:t xml:space="preserve"> – 1991). Blank values in this data frame reflect that a class did not exist</w:t>
      </w:r>
      <w:r w:rsidR="008753C0">
        <w:t xml:space="preserve"> </w:t>
      </w:r>
      <w:r>
        <w:t xml:space="preserve">(blank is also reflected in “count” </w:t>
      </w:r>
      <w:r w:rsidR="008753C0">
        <w:t>column.</w:t>
      </w:r>
      <w:r>
        <w:t xml:space="preserve"> Count references the number of people in a particular cohort attending a particular university).</w:t>
      </w:r>
      <w:r w:rsidR="00DA54CA">
        <w:t xml:space="preserve"> Replaced blanks with “NA”</w:t>
      </w:r>
      <w:r w:rsidR="00BC58AD">
        <w:t xml:space="preserve">. </w:t>
      </w:r>
    </w:p>
    <w:p w:rsidR="00DE3132" w:rsidRDefault="00DE3132" w:rsidP="002B19F6">
      <w:pPr>
        <w:rPr>
          <w:i/>
        </w:rPr>
      </w:pPr>
      <w:r w:rsidRPr="00443444">
        <w:rPr>
          <w:i/>
        </w:rPr>
        <w:t>Table 4: Cross-Sectional Estimates by College: Heterogeneity by Gender and Alternative College and Income Definitions</w:t>
      </w:r>
    </w:p>
    <w:p w:rsidR="00875E16" w:rsidRPr="00875E16" w:rsidRDefault="00E263F3" w:rsidP="002B19F6">
      <w:r>
        <w:t>T</w:t>
      </w:r>
      <w:r w:rsidR="00875E16">
        <w:t xml:space="preserve">his is the most robust data set of the 4 and </w:t>
      </w:r>
      <w:r w:rsidR="00875E16" w:rsidRPr="00875E16">
        <w:t>us</w:t>
      </w:r>
      <w:r w:rsidR="0021007F">
        <w:t>ed</w:t>
      </w:r>
      <w:r w:rsidR="00875E16" w:rsidRPr="00875E16">
        <w:t xml:space="preserve"> a</w:t>
      </w:r>
      <w:r w:rsidR="0021007F">
        <w:t xml:space="preserve"> different</w:t>
      </w:r>
      <w:r w:rsidR="00875E16" w:rsidRPr="00875E16">
        <w:t xml:space="preserve"> set of alternative college and income definitions</w:t>
      </w:r>
      <w:r w:rsidR="0021007F">
        <w:t xml:space="preserve">. </w:t>
      </w:r>
      <w:r w:rsidR="00D800F1">
        <w:t xml:space="preserve">Left this dataset as </w:t>
      </w:r>
      <w:r w:rsidR="00C30E65">
        <w:t>is. Data</w:t>
      </w:r>
      <w:r w:rsidR="0021007F">
        <w:t xml:space="preserve"> is also organized by</w:t>
      </w:r>
      <w:r w:rsidR="00875E16" w:rsidRPr="00875E16">
        <w:t xml:space="preserve"> child gender, and adjust</w:t>
      </w:r>
      <w:r w:rsidR="0021007F">
        <w:t>s</w:t>
      </w:r>
      <w:r w:rsidR="00875E16" w:rsidRPr="00875E16">
        <w:t xml:space="preserve"> for regional cost of living differences when measuring incomes.</w:t>
      </w:r>
    </w:p>
    <w:p w:rsidR="00DE3132" w:rsidRDefault="00DE3132" w:rsidP="00DE3132">
      <w:pPr>
        <w:rPr>
          <w:i/>
        </w:rPr>
      </w:pPr>
      <w:r w:rsidRPr="00443444">
        <w:rPr>
          <w:i/>
        </w:rPr>
        <w:t>Table 6: Cross-Sectional Statistics by College Tier and Parent Income Percentile</w:t>
      </w:r>
    </w:p>
    <w:p w:rsidR="008F0B52" w:rsidRPr="00407C54" w:rsidRDefault="00D800F1" w:rsidP="00DE3132">
      <w:r>
        <w:t>Child</w:t>
      </w:r>
      <w:r w:rsidR="00407C54">
        <w:t xml:space="preserve"> income information is presented at each parental socioeconomic percentile across 15 university tiers identified by study. Dataset can provide more general trends across the difference income percentiles/ranks</w:t>
      </w:r>
      <w:r w:rsidR="0055110B">
        <w:t xml:space="preserve">. Created a DF that has the averages </w:t>
      </w:r>
      <w:r w:rsidR="0055110B">
        <w:t xml:space="preserve">all values across columns </w:t>
      </w:r>
      <w:r w:rsidR="0055110B">
        <w:t xml:space="preserve">grouped by </w:t>
      </w:r>
      <w:r w:rsidR="00E263F3">
        <w:t>parent’s</w:t>
      </w:r>
      <w:r w:rsidR="001208FB">
        <w:t xml:space="preserve"> income</w:t>
      </w:r>
      <w:r w:rsidR="0055110B">
        <w:t xml:space="preserve"> percentil</w:t>
      </w:r>
      <w:r w:rsidR="001208FB">
        <w:t>e, regardless of what tier college the student attended. This may provide some general overarching stats</w:t>
      </w:r>
      <w:r w:rsidR="00D05085">
        <w:t xml:space="preserve"> about what a </w:t>
      </w:r>
      <w:r w:rsidR="00E263F3">
        <w:t>child’s</w:t>
      </w:r>
      <w:r w:rsidR="00D05085">
        <w:t xml:space="preserve"> mobility rates are just based on what </w:t>
      </w:r>
      <w:r w:rsidR="00E263F3">
        <w:t xml:space="preserve">income percentiles their parents </w:t>
      </w:r>
      <w:r w:rsidR="00C30E65">
        <w:t>are in.</w:t>
      </w:r>
      <w:r w:rsidR="00B062F1">
        <w:t xml:space="preserve"> </w:t>
      </w:r>
    </w:p>
    <w:p w:rsidR="00DE3132" w:rsidRDefault="00DE3132" w:rsidP="002B19F6">
      <w:pPr>
        <w:rPr>
          <w:i/>
        </w:rPr>
      </w:pPr>
      <w:r w:rsidRPr="00443444">
        <w:rPr>
          <w:i/>
        </w:rPr>
        <w:t>Table 10: College Level Characteristics</w:t>
      </w:r>
    </w:p>
    <w:p w:rsidR="0055110B" w:rsidRPr="00BC58AD" w:rsidRDefault="00BC58AD" w:rsidP="002B19F6">
      <w:r>
        <w:t>Race</w:t>
      </w:r>
      <w:r w:rsidR="008F0B52">
        <w:t xml:space="preserve">, majors, SAT, graduation </w:t>
      </w:r>
      <w:r w:rsidR="008753C0">
        <w:t>rates, baron’s</w:t>
      </w:r>
      <w:r w:rsidR="008F0B52">
        <w:t xml:space="preserve"> index of selectivity, graduation and college tuition costs are all captured in this data set. All data is organized by </w:t>
      </w:r>
      <w:proofErr w:type="spellStart"/>
      <w:r w:rsidR="008F0B52">
        <w:t>superID</w:t>
      </w:r>
      <w:proofErr w:type="spellEnd"/>
      <w:r w:rsidR="008F0B52">
        <w:t xml:space="preserve"> and will be needed for Shiny Application of project. </w:t>
      </w:r>
      <w:r w:rsidR="00D523ED">
        <w:t xml:space="preserve">Left </w:t>
      </w:r>
      <w:proofErr w:type="spellStart"/>
      <w:r w:rsidR="00D523ED">
        <w:t>dataframe</w:t>
      </w:r>
      <w:proofErr w:type="spellEnd"/>
      <w:r w:rsidR="00D523ED">
        <w:t xml:space="preserve"> as is. </w:t>
      </w:r>
    </w:p>
    <w:sectPr w:rsidR="0055110B" w:rsidRPr="00BC5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DA"/>
    <w:rsid w:val="00063F67"/>
    <w:rsid w:val="001208FB"/>
    <w:rsid w:val="00132ADA"/>
    <w:rsid w:val="0021007F"/>
    <w:rsid w:val="00223FE6"/>
    <w:rsid w:val="002B19F6"/>
    <w:rsid w:val="00407C54"/>
    <w:rsid w:val="00443444"/>
    <w:rsid w:val="004C1FA6"/>
    <w:rsid w:val="0055110B"/>
    <w:rsid w:val="008753C0"/>
    <w:rsid w:val="00875E16"/>
    <w:rsid w:val="00891BB4"/>
    <w:rsid w:val="008F0B52"/>
    <w:rsid w:val="00AC11FD"/>
    <w:rsid w:val="00B062F1"/>
    <w:rsid w:val="00BC58AD"/>
    <w:rsid w:val="00C30E65"/>
    <w:rsid w:val="00C56717"/>
    <w:rsid w:val="00D05085"/>
    <w:rsid w:val="00D523ED"/>
    <w:rsid w:val="00D800F1"/>
    <w:rsid w:val="00DA54CA"/>
    <w:rsid w:val="00DE3132"/>
    <w:rsid w:val="00E2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B9CC"/>
  <w15:chartTrackingRefBased/>
  <w15:docId w15:val="{4D925AAB-A794-4470-8A80-56656CA0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31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Kishen Sharma</dc:creator>
  <cp:keywords/>
  <dc:description/>
  <cp:lastModifiedBy>Kishen Sharma</cp:lastModifiedBy>
  <cp:revision>9</cp:revision>
  <dcterms:created xsi:type="dcterms:W3CDTF">2018-08-26T19:39:00Z</dcterms:created>
  <dcterms:modified xsi:type="dcterms:W3CDTF">2018-08-27T01:16:00Z</dcterms:modified>
</cp:coreProperties>
</file>