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25" w:rsidRPr="0013623B" w:rsidRDefault="00956E25" w:rsidP="0013623B">
      <w:pPr>
        <w:rPr>
          <w:rFonts w:asciiTheme="majorEastAsia" w:eastAsiaTheme="majorEastAsia" w:hAnsiTheme="majorEastAsia"/>
          <w:sz w:val="28"/>
          <w:szCs w:val="28"/>
        </w:rPr>
      </w:pPr>
    </w:p>
    <w:p w:rsidR="00956E25" w:rsidRDefault="00207D54" w:rsidP="00956E25">
      <w:pPr>
        <w:pStyle w:val="a5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使用手册</w:t>
      </w:r>
      <w:r w:rsidR="005B0F9A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</w:p>
    <w:p w:rsidR="0057749C" w:rsidRPr="0057749C" w:rsidRDefault="0057749C" w:rsidP="0057749C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第一种运行方法：</w:t>
      </w:r>
      <w:r w:rsidRPr="0057749C">
        <w:rPr>
          <w:rFonts w:asciiTheme="majorEastAsia" w:eastAsiaTheme="majorEastAsia" w:hAnsiTheme="majorEastAsia" w:hint="eastAsia"/>
          <w:sz w:val="18"/>
          <w:szCs w:val="18"/>
        </w:rPr>
        <w:t>电脑</w:t>
      </w:r>
      <w:proofErr w:type="spellStart"/>
      <w:r w:rsidRPr="0057749C">
        <w:rPr>
          <w:rFonts w:asciiTheme="majorEastAsia" w:eastAsiaTheme="majorEastAsia" w:hAnsiTheme="majorEastAsia" w:hint="eastAsia"/>
          <w:sz w:val="18"/>
          <w:szCs w:val="18"/>
        </w:rPr>
        <w:t>cmd</w:t>
      </w:r>
      <w:proofErr w:type="spellEnd"/>
      <w:r w:rsidRPr="0057749C">
        <w:rPr>
          <w:rFonts w:asciiTheme="majorEastAsia" w:eastAsiaTheme="majorEastAsia" w:hAnsiTheme="majorEastAsia" w:hint="eastAsia"/>
          <w:sz w:val="18"/>
          <w:szCs w:val="18"/>
        </w:rPr>
        <w:t>进入命令行</w:t>
      </w:r>
      <w:r>
        <w:rPr>
          <w:rFonts w:asciiTheme="majorEastAsia" w:eastAsiaTheme="majorEastAsia" w:hAnsiTheme="majorEastAsia" w:hint="eastAsia"/>
          <w:sz w:val="18"/>
          <w:szCs w:val="18"/>
        </w:rPr>
        <w:t>（此方法只能一次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执行</w:t>
      </w:r>
      <w:r>
        <w:rPr>
          <w:rFonts w:asciiTheme="majorEastAsia" w:eastAsiaTheme="majorEastAsia" w:hAnsiTheme="majorEastAsia" w:hint="eastAsia"/>
          <w:sz w:val="18"/>
          <w:szCs w:val="18"/>
        </w:rPr>
        <w:t>整个项目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的测试用例</w:t>
      </w:r>
      <w:r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57749C" w:rsidRDefault="0057749C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输入命令：python  </w:t>
      </w:r>
      <w:r w:rsidRPr="0057749C">
        <w:rPr>
          <w:rFonts w:asciiTheme="majorEastAsia" w:eastAsiaTheme="majorEastAsia" w:hAnsiTheme="majorEastAsia"/>
          <w:sz w:val="18"/>
          <w:szCs w:val="18"/>
        </w:rPr>
        <w:t>E:\project_XMD</w:t>
      </w:r>
      <w:r>
        <w:rPr>
          <w:rFonts w:asciiTheme="majorEastAsia" w:eastAsiaTheme="majorEastAsia" w:hAnsiTheme="majorEastAsia" w:hint="eastAsia"/>
          <w:sz w:val="18"/>
          <w:szCs w:val="18"/>
        </w:rPr>
        <w:t>\manager_test_data.py回车</w:t>
      </w:r>
    </w:p>
    <w:p w:rsidR="00080F9D" w:rsidRPr="0057749C" w:rsidRDefault="0057749C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输入命令：python  </w:t>
      </w:r>
      <w:r w:rsidRPr="0057749C">
        <w:rPr>
          <w:rFonts w:asciiTheme="majorEastAsia" w:eastAsiaTheme="majorEastAsia" w:hAnsiTheme="majorEastAsia"/>
          <w:sz w:val="18"/>
          <w:szCs w:val="18"/>
        </w:rPr>
        <w:t>E:\project_XMD</w:t>
      </w:r>
      <w:r>
        <w:rPr>
          <w:rFonts w:asciiTheme="majorEastAsia" w:eastAsiaTheme="majorEastAsia" w:hAnsiTheme="majorEastAsia" w:hint="eastAsia"/>
          <w:sz w:val="18"/>
          <w:szCs w:val="18"/>
        </w:rPr>
        <w:t>\manager_test_case.py回车</w:t>
      </w:r>
    </w:p>
    <w:p w:rsidR="0057749C" w:rsidRPr="0057749C" w:rsidRDefault="0057749C" w:rsidP="0057749C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第二种运行方法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使用</w:t>
      </w:r>
      <w:r w:rsidRPr="00207D54">
        <w:rPr>
          <w:rFonts w:asciiTheme="majorEastAsia" w:eastAsiaTheme="majorEastAsia" w:hAnsiTheme="majorEastAsia" w:hint="eastAsia"/>
          <w:sz w:val="18"/>
          <w:szCs w:val="18"/>
        </w:rPr>
        <w:t>编程工具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（此方法可执行所有测试用例，也可单独执行某个测试用例）</w:t>
      </w:r>
    </w:p>
    <w:p w:rsidR="0057749C" w:rsidRPr="00021F2C" w:rsidRDefault="0057749C" w:rsidP="0057749C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proofErr w:type="spellStart"/>
      <w:r w:rsidRPr="00021F2C">
        <w:rPr>
          <w:rFonts w:asciiTheme="majorEastAsia" w:eastAsiaTheme="majorEastAsia" w:hAnsiTheme="majorEastAsia"/>
          <w:b/>
          <w:sz w:val="18"/>
          <w:szCs w:val="18"/>
        </w:rPr>
        <w:t>P</w:t>
      </w: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ycharm</w:t>
      </w:r>
      <w:proofErr w:type="spellEnd"/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：File</w:t>
      </w:r>
      <w:r w:rsidRPr="00021F2C">
        <w:rPr>
          <w:rFonts w:asciiTheme="majorEastAsia" w:eastAsiaTheme="majorEastAsia" w:hAnsiTheme="majorEastAsia"/>
          <w:b/>
          <w:sz w:val="18"/>
          <w:szCs w:val="18"/>
        </w:rPr>
        <w:sym w:font="Wingdings" w:char="F0E0"/>
      </w: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Open:选择整个项目文件夹点击O</w:t>
      </w:r>
      <w:r w:rsidRPr="00021F2C">
        <w:rPr>
          <w:rFonts w:asciiTheme="majorEastAsia" w:eastAsiaTheme="majorEastAsia" w:hAnsiTheme="majorEastAsia"/>
          <w:b/>
          <w:sz w:val="18"/>
          <w:szCs w:val="18"/>
        </w:rPr>
        <w:t>k</w:t>
      </w:r>
    </w:p>
    <w:p w:rsidR="00207D54" w:rsidRPr="0057749C" w:rsidRDefault="00207D54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04B58A88" wp14:editId="43903EF9">
            <wp:extent cx="4708478" cy="4858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445" cy="48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54" w:rsidRPr="00021F2C" w:rsidRDefault="00207D54" w:rsidP="0057749C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打开项目后如下：</w:t>
      </w:r>
    </w:p>
    <w:p w:rsidR="00207D54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639818C8" wp14:editId="3D21AC16">
            <wp:extent cx="3514286" cy="17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AE" w:rsidRPr="00021F2C" w:rsidRDefault="00207D54" w:rsidP="00A90A88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lastRenderedPageBreak/>
        <w:t>目录说明:</w:t>
      </w:r>
    </w:p>
    <w:p w:rsidR="00080F9D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test_case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33A6A">
        <w:rPr>
          <w:rFonts w:asciiTheme="majorEastAsia" w:eastAsiaTheme="majorEastAsia" w:hAnsiTheme="majorEastAsia" w:hint="eastAsia"/>
          <w:sz w:val="18"/>
          <w:szCs w:val="18"/>
        </w:rPr>
        <w:t>所有</w:t>
      </w:r>
      <w:r>
        <w:rPr>
          <w:rFonts w:asciiTheme="majorEastAsia" w:eastAsiaTheme="majorEastAsia" w:hAnsiTheme="majorEastAsia" w:hint="eastAsia"/>
          <w:sz w:val="18"/>
          <w:szCs w:val="18"/>
        </w:rPr>
        <w:t>测试用例</w:t>
      </w:r>
    </w:p>
    <w:p w:rsidR="00207D54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test_data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33A6A">
        <w:rPr>
          <w:rFonts w:asciiTheme="majorEastAsia" w:eastAsiaTheme="majorEastAsia" w:hAnsiTheme="majorEastAsia" w:hint="eastAsia"/>
          <w:sz w:val="18"/>
          <w:szCs w:val="18"/>
        </w:rPr>
        <w:t>所有</w:t>
      </w:r>
      <w:r>
        <w:rPr>
          <w:rFonts w:asciiTheme="majorEastAsia" w:eastAsiaTheme="majorEastAsia" w:hAnsiTheme="majorEastAsia" w:hint="eastAsia"/>
          <w:sz w:val="18"/>
          <w:szCs w:val="18"/>
        </w:rPr>
        <w:t>测试</w:t>
      </w:r>
      <w:r w:rsidR="00033A6A">
        <w:rPr>
          <w:rFonts w:asciiTheme="majorEastAsia" w:eastAsiaTheme="majorEastAsia" w:hAnsiTheme="majorEastAsia" w:hint="eastAsia"/>
          <w:sz w:val="18"/>
          <w:szCs w:val="18"/>
        </w:rPr>
        <w:t>数据的准备</w:t>
      </w:r>
    </w:p>
    <w:p w:rsidR="00207D54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57749C" w:rsidRPr="0057749C" w:rsidRDefault="00207D54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2891ED2C" wp14:editId="01447912">
            <wp:extent cx="3647619" cy="6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6C" w:rsidRPr="00021F2C" w:rsidRDefault="00A90A88" w:rsidP="0057749C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执行所有测试用例</w:t>
      </w:r>
      <w:r w:rsidR="00033A6A">
        <w:rPr>
          <w:rFonts w:asciiTheme="majorEastAsia" w:eastAsiaTheme="majorEastAsia" w:hAnsiTheme="majorEastAsia" w:hint="eastAsia"/>
          <w:b/>
          <w:sz w:val="18"/>
          <w:szCs w:val="18"/>
        </w:rPr>
        <w:t>（以下两个程序会自动去收集所有测试用例和测试数据的准备工作）</w:t>
      </w:r>
    </w:p>
    <w:p w:rsidR="00A90A88" w:rsidRDefault="006A3E6C" w:rsidP="00A90A88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555EE189" wp14:editId="33FF2D4C">
            <wp:extent cx="3219048" cy="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9C" w:rsidRDefault="0057749C" w:rsidP="00A90A88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A90A88">
        <w:rPr>
          <w:rFonts w:asciiTheme="majorEastAsia" w:eastAsiaTheme="majorEastAsia" w:hAnsiTheme="majorEastAsia" w:hint="eastAsia"/>
          <w:sz w:val="18"/>
          <w:szCs w:val="18"/>
        </w:rPr>
        <w:t>在编程工具中打开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manager_test_data.py或者manager_test_data.py</w:t>
      </w:r>
      <w:r w:rsidRPr="00A90A88">
        <w:rPr>
          <w:rFonts w:asciiTheme="majorEastAsia" w:eastAsiaTheme="majorEastAsia" w:hAnsiTheme="majorEastAsia" w:hint="eastAsia"/>
          <w:sz w:val="18"/>
          <w:szCs w:val="18"/>
        </w:rPr>
        <w:t>，界面随便一个地方右键选择Run</w:t>
      </w:r>
    </w:p>
    <w:p w:rsidR="00A90A88" w:rsidRPr="00A90A88" w:rsidRDefault="00A90A88" w:rsidP="00A90A88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先运行manager_test_data.py准备测试数据，再</w:t>
      </w:r>
      <w:r w:rsidRPr="00A90A88">
        <w:rPr>
          <w:rFonts w:asciiTheme="majorEastAsia" w:eastAsiaTheme="majorEastAsia" w:hAnsiTheme="majorEastAsia" w:hint="eastAsia"/>
          <w:sz w:val="18"/>
          <w:szCs w:val="18"/>
        </w:rPr>
        <w:t>运行manager_test_data.py执行测试用例</w:t>
      </w:r>
    </w:p>
    <w:p w:rsidR="00A90A88" w:rsidRPr="00A90A88" w:rsidRDefault="00A90A88" w:rsidP="00A90A88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D6602D" w:rsidRDefault="0057749C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1725DB75" wp14:editId="2260CEE1">
            <wp:extent cx="5274310" cy="377024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88" w:rsidRPr="00021F2C" w:rsidRDefault="00A90A88" w:rsidP="00A90A88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执行单个测试用例</w:t>
      </w:r>
      <w:r w:rsidR="00033A6A">
        <w:rPr>
          <w:rFonts w:asciiTheme="majorEastAsia" w:eastAsiaTheme="majorEastAsia" w:hAnsiTheme="majorEastAsia" w:hint="eastAsia"/>
          <w:b/>
          <w:sz w:val="18"/>
          <w:szCs w:val="18"/>
        </w:rPr>
        <w:t>（以home模块为例子</w:t>
      </w:r>
      <w:bookmarkStart w:id="0" w:name="_GoBack"/>
      <w:bookmarkEnd w:id="0"/>
      <w:r w:rsidR="00033A6A">
        <w:rPr>
          <w:rFonts w:asciiTheme="majorEastAsia" w:eastAsiaTheme="majorEastAsia" w:hAnsiTheme="majorEastAsia" w:hint="eastAsia"/>
          <w:b/>
          <w:sz w:val="18"/>
          <w:szCs w:val="18"/>
        </w:rPr>
        <w:t>）</w:t>
      </w:r>
    </w:p>
    <w:p w:rsidR="00A90A88" w:rsidRDefault="00A90A88" w:rsidP="00A90A88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4973B69A" wp14:editId="31475C8D">
            <wp:extent cx="2038095" cy="5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88" w:rsidRDefault="00A90A88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如模块home中的某个测试用例</w:t>
      </w:r>
    </w:p>
    <w:p w:rsidR="00A90A88" w:rsidRDefault="00A90A88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A90A88">
        <w:rPr>
          <w:rFonts w:asciiTheme="majorEastAsia" w:eastAsiaTheme="majorEastAsia" w:hAnsiTheme="majorEastAsia" w:hint="eastAsia"/>
          <w:sz w:val="18"/>
          <w:szCs w:val="18"/>
        </w:rPr>
        <w:t>在编程工具中打开</w:t>
      </w:r>
      <w:r>
        <w:rPr>
          <w:rFonts w:asciiTheme="majorEastAsia" w:eastAsiaTheme="majorEastAsia" w:hAnsiTheme="majorEastAsia" w:hint="eastAsia"/>
          <w:sz w:val="18"/>
          <w:szCs w:val="18"/>
        </w:rPr>
        <w:t>home.py在程序中找到对应测试用例的地方再</w:t>
      </w:r>
      <w:r w:rsidRPr="00A90A88">
        <w:rPr>
          <w:rFonts w:asciiTheme="majorEastAsia" w:eastAsiaTheme="majorEastAsia" w:hAnsiTheme="majorEastAsia" w:hint="eastAsia"/>
          <w:sz w:val="18"/>
          <w:szCs w:val="18"/>
        </w:rPr>
        <w:t>右键选择Run</w:t>
      </w:r>
    </w:p>
    <w:p w:rsidR="00A90A88" w:rsidRPr="0070027D" w:rsidRDefault="00A90A88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6CEE064D" wp14:editId="531244C9">
            <wp:extent cx="4148919" cy="2682572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486" cy="26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88" w:rsidRPr="00700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DD1" w:rsidRDefault="00670DD1" w:rsidP="00080F9D">
      <w:r>
        <w:separator/>
      </w:r>
    </w:p>
  </w:endnote>
  <w:endnote w:type="continuationSeparator" w:id="0">
    <w:p w:rsidR="00670DD1" w:rsidRDefault="00670DD1" w:rsidP="0008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DD1" w:rsidRDefault="00670DD1" w:rsidP="00080F9D">
      <w:r>
        <w:separator/>
      </w:r>
    </w:p>
  </w:footnote>
  <w:footnote w:type="continuationSeparator" w:id="0">
    <w:p w:rsidR="00670DD1" w:rsidRDefault="00670DD1" w:rsidP="0008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13DE"/>
    <w:multiLevelType w:val="hybridMultilevel"/>
    <w:tmpl w:val="FFE6BC5C"/>
    <w:lvl w:ilvl="0" w:tplc="A2EA6B4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1">
    <w:nsid w:val="1EE45403"/>
    <w:multiLevelType w:val="hybridMultilevel"/>
    <w:tmpl w:val="D62022E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67BE9"/>
    <w:multiLevelType w:val="hybridMultilevel"/>
    <w:tmpl w:val="E6C0199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24922AFD"/>
    <w:multiLevelType w:val="hybridMultilevel"/>
    <w:tmpl w:val="EEA6F49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>
    <w:nsid w:val="3BE90A27"/>
    <w:multiLevelType w:val="hybridMultilevel"/>
    <w:tmpl w:val="426C7F5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FB7D93"/>
    <w:multiLevelType w:val="hybridMultilevel"/>
    <w:tmpl w:val="6824A0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8487D8A"/>
    <w:multiLevelType w:val="hybridMultilevel"/>
    <w:tmpl w:val="4662B2FC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4055F0F"/>
    <w:multiLevelType w:val="hybridMultilevel"/>
    <w:tmpl w:val="197ABA6A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8">
    <w:nsid w:val="6F5D1C3A"/>
    <w:multiLevelType w:val="hybridMultilevel"/>
    <w:tmpl w:val="75C814C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1B"/>
    <w:rsid w:val="00021F2C"/>
    <w:rsid w:val="00033A6A"/>
    <w:rsid w:val="00080F9D"/>
    <w:rsid w:val="0013623B"/>
    <w:rsid w:val="00167AF6"/>
    <w:rsid w:val="00207D54"/>
    <w:rsid w:val="00281C25"/>
    <w:rsid w:val="002C0652"/>
    <w:rsid w:val="002E4339"/>
    <w:rsid w:val="003779C4"/>
    <w:rsid w:val="00433268"/>
    <w:rsid w:val="00473726"/>
    <w:rsid w:val="0057749C"/>
    <w:rsid w:val="005B0F9A"/>
    <w:rsid w:val="00626454"/>
    <w:rsid w:val="00670DD1"/>
    <w:rsid w:val="00692F71"/>
    <w:rsid w:val="006A0B07"/>
    <w:rsid w:val="006A3E6C"/>
    <w:rsid w:val="0070027D"/>
    <w:rsid w:val="007D1241"/>
    <w:rsid w:val="007E5E25"/>
    <w:rsid w:val="008645C7"/>
    <w:rsid w:val="00874D05"/>
    <w:rsid w:val="009541B1"/>
    <w:rsid w:val="00956E25"/>
    <w:rsid w:val="009767C1"/>
    <w:rsid w:val="00A05711"/>
    <w:rsid w:val="00A43F26"/>
    <w:rsid w:val="00A8557D"/>
    <w:rsid w:val="00A8721B"/>
    <w:rsid w:val="00A90A88"/>
    <w:rsid w:val="00B664BD"/>
    <w:rsid w:val="00BA0B27"/>
    <w:rsid w:val="00BF70AE"/>
    <w:rsid w:val="00CF1BAF"/>
    <w:rsid w:val="00CF6874"/>
    <w:rsid w:val="00D1666A"/>
    <w:rsid w:val="00D303DE"/>
    <w:rsid w:val="00D6602D"/>
    <w:rsid w:val="00EA3C8F"/>
    <w:rsid w:val="00ED50F8"/>
    <w:rsid w:val="00FB0523"/>
    <w:rsid w:val="00FD6F72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07D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7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07D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7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79</Words>
  <Characters>453</Characters>
  <Application>Microsoft Office Word</Application>
  <DocSecurity>0</DocSecurity>
  <Lines>3</Lines>
  <Paragraphs>1</Paragraphs>
  <ScaleCrop>false</ScaleCrop>
  <Company>China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2015-05-18T03:47:00Z</dcterms:created>
  <dcterms:modified xsi:type="dcterms:W3CDTF">2017-03-02T03:52:00Z</dcterms:modified>
</cp:coreProperties>
</file>