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4" w:lineRule="auto"/>
        <w:contextualSpacing/>
        <w:jc w:val="center"/>
        <w:textAlignment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  <w:r>
        <w:pict>
          <v:shape id="图片 100016" o:spid="_x0000_s1026" o:spt="75" type="#_x0000_t75" style="position:absolute;left:0pt;margin-left:927pt;margin-top:906pt;height:32pt;width:36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专题0</w:t>
      </w:r>
      <w:r>
        <w:rPr>
          <w:rFonts w:ascii="宋体" w:hAnsi="宋体" w:cs="宋体"/>
          <w:b/>
          <w:bCs/>
          <w:color w:val="000000"/>
          <w:sz w:val="28"/>
          <w:szCs w:val="28"/>
        </w:rPr>
        <w:t>3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形容词和副词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bookmarkStart w:id="11" w:name="_GoBack"/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年全国甲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___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</w:t>
      </w:r>
      <w:r>
        <w:rPr>
          <w:rFonts w:ascii="Times New Roman" w:hAnsi="Times New Roman" w:eastAsia="宋体"/>
          <w:sz w:val="21"/>
        </w:rPr>
        <w:t xml:space="preserve"> (difference) from traditional fables, Carson’s story ends with an accusation instead of a moral.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年全国乙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The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(remark) development of this city, which is consciously designed to protect the past while stepping into the modern world,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1"/>
        </w:rPr>
        <w:t>mean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 xml:space="preserve">s </w:t>
      </w:r>
      <w:r>
        <w:rPr>
          <w:rFonts w:ascii="Times New Roman" w:hAnsi="Times New Roman" w:eastAsia="宋体" w:cs="Times New Roman"/>
          <w:color w:val="000000"/>
          <w:sz w:val="21"/>
        </w:rPr>
        <w:t>there is always something new to discover here, and I could be photographing Beijing for the next 50 years.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（2023年全国乙卷改错）</w:t>
      </w:r>
      <w:r>
        <w:rPr>
          <w:rFonts w:ascii="Times New Roman" w:hAnsi="Times New Roman" w:eastAsia="宋体" w:cs="Times New Roman"/>
          <w:color w:val="000000"/>
          <w:sz w:val="21"/>
        </w:rPr>
        <w:t>However, instead of the brownish red hair she had hoped for, she final got purple hair.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（2023年全国乙卷改错）</w:t>
      </w:r>
      <w:r>
        <w:rPr>
          <w:rFonts w:ascii="Times New Roman" w:hAnsi="Times New Roman" w:eastAsia="宋体" w:cs="Times New Roman"/>
          <w:color w:val="000000"/>
          <w:sz w:val="21"/>
        </w:rPr>
        <w:t>At least one thing proved truth: the color wouldn’t wash out.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Xiao long bao(soup dumplings), those amazing constructions of delicate dumpling wrappers, encasing hot, ________(taste) soup and sweet, fresh meat, are far and away my favorite Chinese street food.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（2023年新高考I卷）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 xml:space="preserve">No matter where I buy them, one steamer is </w:t>
      </w:r>
      <w:r>
        <w:rPr>
          <w:rFonts w:hint="eastAsia"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>_______(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rare</w:t>
      </w:r>
      <w:r>
        <w:rPr>
          <w:rFonts w:hint="eastAsia"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 xml:space="preserve">) 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enough, yet two seems greedy, so I am always left </w:t>
      </w:r>
      <w:r>
        <w:rPr>
          <w:rFonts w:hint="eastAsia"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  <w:lang w:val="en-US" w:eastAsia="zh-CN"/>
        </w:rPr>
        <w:t>wanting</w:t>
      </w:r>
      <w:r>
        <w:rPr>
          <w:rFonts w:ascii="Times New Roman" w:hAnsi="Times New Roman" w:eastAsia="宋体" w:cs="Calibri"/>
          <w:b w:val="0"/>
          <w:bCs w:val="0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 xml:space="preserve"> more next time.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>Since June 2017, right before the arriv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>al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of the two new pandas, Meng Meng and Jiao Qing, I have been helping the panda keepers at the zoo to feel more comfortable and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(confidence) speaking English.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So, what are they learning?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(basic), how to describe a panda’s life.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年浙江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）T</w:t>
      </w:r>
      <w:r>
        <w:rPr>
          <w:rFonts w:ascii="Times New Roman" w:hAnsi="Times New Roman" w:eastAsia="宋体"/>
          <w:sz w:val="21"/>
        </w:rPr>
        <w:t xml:space="preserve">he term “hutong”,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  </w:t>
      </w:r>
      <w:r>
        <w:rPr>
          <w:rFonts w:ascii="Times New Roman" w:hAnsi="Times New Roman" w:eastAsia="宋体"/>
          <w:sz w:val="21"/>
        </w:rPr>
        <w:t xml:space="preserve"> (original)meaning “water well” in Mongolian, appeared first during the Yuan Dynasty.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（2023年浙江卷1月）</w:t>
      </w:r>
      <w:r>
        <w:rPr>
          <w:rFonts w:ascii="Times New Roman" w:hAnsi="Times New Roman" w:eastAsia="宋体"/>
          <w:sz w:val="21"/>
        </w:rPr>
        <w:t xml:space="preserve">The hutongs they formed were orderly, lined by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61    </w:t>
      </w:r>
      <w:r>
        <w:rPr>
          <w:rFonts w:ascii="Times New Roman" w:hAnsi="Times New Roman" w:eastAsia="宋体"/>
          <w:sz w:val="21"/>
        </w:rPr>
        <w:t xml:space="preserve"> (space)homes and walled gardens. </w:t>
      </w:r>
    </w:p>
    <w:p>
      <w:pPr>
        <w:spacing w:line="384" w:lineRule="auto"/>
        <w:contextualSpacing/>
        <w:jc w:val="center"/>
        <w:textAlignment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pacing w:line="384" w:lineRule="auto"/>
        <w:contextualSpacing/>
        <w:jc w:val="center"/>
        <w:textAlignment w:val="center"/>
        <w:rPr>
          <w:rFonts w:ascii="宋体" w:hAnsi="宋体" w:cs="宋体"/>
          <w:b/>
          <w:bCs/>
          <w:color w:val="4472C4"/>
          <w:szCs w:val="24"/>
        </w:rPr>
      </w:pPr>
      <w:r>
        <w:rPr>
          <w:rFonts w:hint="eastAsia" w:ascii="Times New Roman" w:hAnsi="Times New Roman"/>
          <w:b/>
          <w:bCs/>
          <w:color w:val="4472C4"/>
          <w:sz w:val="24"/>
          <w:szCs w:val="24"/>
        </w:rPr>
        <w:t>形容词和副词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022</w:t>
      </w:r>
      <w:r>
        <w:rPr>
          <w:rFonts w:hint="eastAsia" w:ascii="宋体" w:hAnsi="宋体" w:cs="宋体"/>
          <w:color w:val="000000"/>
          <w:szCs w:val="24"/>
        </w:rPr>
        <w:t>新高考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The GPNP’s main goal is to improve connectivity between separate populations and homes of giant pandas, and </w:t>
      </w:r>
      <w:r>
        <w:rPr>
          <w:rFonts w:ascii="Times New Roman" w:hAnsi="Times New Roman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(eventual)achieve a desired level of population in the wild. 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0" w:name="_Hlk106626770"/>
      <w:r>
        <w:rPr>
          <w:rFonts w:hint="eastAsia" w:ascii="Times New Roman" w:hAnsi="Times New Roman"/>
        </w:rPr>
        <w:t>2（2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全国甲卷）</w:t>
      </w:r>
      <w:bookmarkEnd w:id="0"/>
      <w:r>
        <w:rPr>
          <w:rFonts w:ascii="Times New Roman" w:hAnsi="Times New Roman" w:eastAsia="Times New Roman"/>
          <w:color w:val="000000"/>
          <w:szCs w:val="24"/>
        </w:rPr>
        <w:t xml:space="preserve">Cao believes this will make the hiking trip even more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(meaning).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3（2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 w:eastAsia="Times New Roman"/>
          <w:color w:val="000000"/>
          <w:szCs w:val="24"/>
        </w:rPr>
        <w:t xml:space="preserve">and in 2016, he reached the top of Kilimanjaro, Africa’s </w:t>
      </w:r>
      <w:r>
        <w:rPr>
          <w:rFonts w:ascii="Times New Roman" w:hAnsi="Times New Roman" w:cs="宋体"/>
          <w:color w:val="000000"/>
          <w:szCs w:val="24"/>
        </w:rPr>
        <w:t>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(high) mountain.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4（2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 w:eastAsia="Times New Roman"/>
          <w:color w:val="000000"/>
          <w:szCs w:val="24"/>
        </w:rPr>
        <w:t xml:space="preserve">“As a main promoter of the International Tea Day, the birthplace of tea and the </w:t>
      </w:r>
      <w:r>
        <w:rPr>
          <w:rFonts w:ascii="Times New Roman" w:hAnsi="Times New Roman" w:cs="宋体"/>
          <w:color w:val="000000"/>
          <w:szCs w:val="24"/>
        </w:rPr>
        <w:t>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(large) tea-producing country, China has a responsib</w:t>
      </w:r>
      <w:r>
        <w:rPr>
          <w:rFonts w:ascii="Times New Roman" w:hAnsi="Times New Roman" w:eastAsia="等线"/>
          <w:color w:val="000000"/>
          <w:szCs w:val="24"/>
        </w:rPr>
        <w:t>ility</w:t>
      </w:r>
      <w:r>
        <w:rPr>
          <w:rFonts w:ascii="Times New Roman" w:hAnsi="Times New Roman" w:eastAsia="Times New Roman"/>
          <w:color w:val="000000"/>
          <w:szCs w:val="24"/>
        </w:rPr>
        <w:t xml:space="preserve"> to work with other countries to promote the healthy development of the tea industry.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5（2</w:t>
      </w:r>
      <w:r>
        <w:rPr>
          <w:rFonts w:ascii="Times New Roman" w:hAnsi="Times New Roman"/>
        </w:rPr>
        <w:t>022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 w:eastAsia="Times New Roman"/>
          <w:color w:val="000000"/>
          <w:szCs w:val="24"/>
        </w:rPr>
        <w:t xml:space="preserve">It can help to build a community with a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(share) future for mankind,” he said. 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bookmarkStart w:id="1" w:name="_Hlk106876982"/>
      <w:r>
        <w:rPr>
          <w:rFonts w:hint="eastAsia" w:ascii="宋体" w:hAnsi="宋体" w:cs="宋体"/>
          <w:color w:val="000000"/>
          <w:szCs w:val="24"/>
        </w:rPr>
        <w:t>6（2</w:t>
      </w:r>
      <w:r>
        <w:rPr>
          <w:rFonts w:ascii="宋体" w:hAnsi="宋体" w:cs="宋体"/>
          <w:color w:val="000000"/>
          <w:szCs w:val="24"/>
        </w:rPr>
        <w:t>022</w:t>
      </w:r>
      <w:r>
        <w:rPr>
          <w:rFonts w:hint="eastAsia" w:ascii="宋体" w:hAnsi="宋体" w:cs="宋体"/>
          <w:color w:val="000000"/>
          <w:szCs w:val="24"/>
        </w:rPr>
        <w:t>年浙江卷</w:t>
      </w:r>
      <w:bookmarkEnd w:id="1"/>
      <w:r>
        <w:rPr>
          <w:rFonts w:hint="eastAsia" w:ascii="宋体" w:hAnsi="宋体" w:cs="宋体"/>
          <w:color w:val="000000"/>
          <w:szCs w:val="24"/>
        </w:rPr>
        <w:t>1月）</w:t>
      </w:r>
      <w:r>
        <w:rPr>
          <w:rFonts w:ascii="Times New Roman" w:hAnsi="Times New Roman" w:eastAsia="Times New Roman"/>
          <w:color w:val="000000"/>
          <w:szCs w:val="24"/>
        </w:rPr>
        <w:t xml:space="preserve">On a website called No Fly Climate Sci, for example, </w:t>
      </w:r>
      <w:r>
        <w:rPr>
          <w:rFonts w:ascii="宋体" w:hAnsi="宋体" w:cs="宋体"/>
          <w:color w:val="000000"/>
          <w:szCs w:val="24"/>
        </w:rPr>
        <w:t>__________（</w:t>
      </w:r>
      <w:r>
        <w:rPr>
          <w:rFonts w:ascii="Times New Roman" w:hAnsi="Times New Roman" w:eastAsia="Times New Roman"/>
          <w:color w:val="000000"/>
          <w:szCs w:val="24"/>
        </w:rPr>
        <w:t>rough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 xml:space="preserve"> 200 academics - many of them climate scientists have promised to fly as little as possible since the effort started two years ago.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7（2</w:t>
      </w:r>
      <w:r>
        <w:rPr>
          <w:rFonts w:ascii="Times New Roman" w:hAnsi="Times New Roman"/>
          <w:szCs w:val="21"/>
        </w:rPr>
        <w:t>021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新宋体"/>
          <w:szCs w:val="21"/>
        </w:rPr>
        <w:t>It will</w:t>
      </w:r>
      <w:r>
        <w:rPr>
          <w:rFonts w:hint="eastAsia" w:ascii="Times New Roman" w:hAnsi="Times New Roman" w:eastAsia="新宋体"/>
          <w:szCs w:val="21"/>
        </w:rPr>
        <w:t xml:space="preserve"> _</w:t>
      </w:r>
      <w:r>
        <w:rPr>
          <w:rFonts w:ascii="Times New Roman" w:hAnsi="Times New Roman" w:eastAsia="新宋体"/>
          <w:szCs w:val="21"/>
        </w:rPr>
        <w:t>__________（undoubted） help you get refreshed!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8（2</w:t>
      </w:r>
      <w:r>
        <w:rPr>
          <w:rFonts w:ascii="Times New Roman" w:hAnsi="Times New Roman"/>
          <w:szCs w:val="21"/>
        </w:rPr>
        <w:t>021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新宋体"/>
          <w:szCs w:val="21"/>
        </w:rPr>
        <w:t>The amazing thing about the spring is that the colder the temperature gets, the</w:t>
      </w:r>
      <w:r>
        <w:rPr>
          <w:rFonts w:hint="eastAsia" w:ascii="Times New Roman" w:hAnsi="Times New Roman" w:eastAsia="新宋体"/>
          <w:szCs w:val="21"/>
        </w:rPr>
        <w:t>_</w:t>
      </w:r>
      <w:r>
        <w:rPr>
          <w:rFonts w:ascii="Times New Roman" w:hAnsi="Times New Roman" w:eastAsia="新宋体"/>
          <w:szCs w:val="21"/>
        </w:rPr>
        <w:t>__________　     　（hot） the spring!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/>
          <w:szCs w:val="21"/>
        </w:rPr>
        <w:t>9（2</w:t>
      </w:r>
      <w:r>
        <w:rPr>
          <w:rFonts w:ascii="Times New Roman" w:hAnsi="Times New Roman"/>
          <w:szCs w:val="21"/>
        </w:rPr>
        <w:t>021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 w:eastAsia="新宋体"/>
          <w:szCs w:val="21"/>
        </w:rPr>
        <w:t>Though it is the only unnatural thing on your way up the mountain, still it highlights the whole adventure</w:t>
      </w: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ascii="Times New Roman" w:hAnsi="Times New Roman" w:eastAsia="新宋体"/>
          <w:szCs w:val="21"/>
        </w:rPr>
        <w:t xml:space="preserve">and offers a place where you can sit down to rest your </w:t>
      </w:r>
      <w:r>
        <w:rPr>
          <w:rFonts w:hint="eastAsia" w:ascii="Times New Roman" w:hAnsi="Times New Roman" w:eastAsia="新宋体"/>
          <w:szCs w:val="21"/>
        </w:rPr>
        <w:t>_</w:t>
      </w:r>
      <w:r>
        <w:rPr>
          <w:rFonts w:ascii="Times New Roman" w:hAnsi="Times New Roman" w:eastAsia="新宋体"/>
          <w:szCs w:val="21"/>
        </w:rPr>
        <w:t>__________（ache） legs.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2" w:name="_Hlk106612056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全国高考I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bookmarkEnd w:id="2"/>
      <w:r>
        <w:rPr>
          <w:rFonts w:ascii="Times New Roman" w:hAnsi="Times New Roman"/>
        </w:rPr>
        <w:t>I told him how __________ (harm) plastic could be to the environment and asked him to consider using more eco-friendly options.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3" w:name="_Hlk106612771"/>
      <w:bookmarkStart w:id="4" w:name="_Hlk106612317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全国甲卷）</w:t>
      </w:r>
      <w:bookmarkEnd w:id="3"/>
      <w:r>
        <w:rPr>
          <w:rFonts w:ascii="Times New Roman" w:hAnsi="Times New Roman"/>
        </w:rPr>
        <w:t>After spending some time looking at all the defensive equipment at the wall, we decided it was time for some action</w:t>
      </w:r>
      <w:bookmarkEnd w:id="4"/>
      <w:r>
        <w:rPr>
          <w:rFonts w:ascii="Times New Roman" w:hAnsi="Times New Roman"/>
        </w:rPr>
        <w:t xml:space="preserve"> and what ___________ (good) than to ride on a piece of history!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全国甲卷）</w:t>
      </w:r>
      <w:r>
        <w:rPr>
          <w:rFonts w:ascii="Times New Roman" w:hAnsi="Times New Roman"/>
        </w:rPr>
        <w:t>Supposedly you can do it in two hours, but we stopped at the different gates and watchtowers to fake pictures or just to watch the local people going about their __________ (day) routines.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/>
        </w:rPr>
        <w:t>It is different from traditional tourism because it allows the traveler to become ___________ (educate)about the areas - both in terms of geographical conditions and cultural characteristics</w:t>
      </w:r>
      <w:r>
        <w:rPr>
          <w:rFonts w:ascii="Times New Roman" w:hAnsi="Times New Roman"/>
        </w:rPr>
        <w:pict>
          <v:shape id="_x0000_i1025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全国乙卷）</w:t>
      </w:r>
      <w:r>
        <w:rPr>
          <w:rFonts w:ascii="Times New Roman" w:hAnsi="Times New Roman"/>
        </w:rPr>
        <w:t xml:space="preserve">Provide _________(finance)aid and other benefits for local peoples. </w:t>
      </w:r>
      <w:r>
        <w:rPr>
          <w:rFonts w:ascii="Times New Roman" w:hAnsi="Times New Roman"/>
        </w:rPr>
        <w:pict>
          <v:shape id="_x0000_i1026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</w:rPr>
        <w:pict>
          <v:shape id="_x0000_i1027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84" w:lineRule="auto"/>
        <w:contextualSpacing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5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021</w:t>
      </w:r>
      <w:r>
        <w:rPr>
          <w:rFonts w:hint="eastAsia" w:ascii="宋体" w:hAnsi="宋体" w:cs="宋体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 xml:space="preserve">Sam walked her to a nearby convenience store so that she could </w:t>
      </w:r>
      <w:r>
        <w:rPr>
          <w:rFonts w:ascii="宋体" w:hAnsi="宋体" w:cs="宋体"/>
          <w:color w:val="000000"/>
          <w:u w:val="single"/>
        </w:rPr>
        <w:t>____16____</w:t>
      </w:r>
      <w:r>
        <w:rPr>
          <w:rFonts w:ascii="宋体" w:hAnsi="宋体" w:cs="宋体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safe</w:t>
      </w:r>
      <w:r>
        <w:rPr>
          <w:rFonts w:ascii="宋体" w:hAnsi="宋体" w:cs="宋体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 wait for the police to take her home</w:t>
      </w:r>
      <w:r>
        <w:rPr>
          <w:rFonts w:ascii="宋体" w:hAnsi="宋体" w:cs="宋体"/>
          <w:color w:val="000000"/>
        </w:rPr>
        <w:t>．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6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年浙江卷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 xml:space="preserve">When the house was built, it was much </w:t>
      </w:r>
      <w:r>
        <w:rPr>
          <w:rFonts w:ascii="宋体" w:hAnsi="宋体" w:cs="宋体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small</w:t>
      </w:r>
      <w:r>
        <w:rPr>
          <w:rFonts w:ascii="宋体" w:hAnsi="宋体" w:cs="宋体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than it is today.</w:t>
      </w:r>
    </w:p>
    <w:p>
      <w:pPr>
        <w:spacing w:line="384" w:lineRule="auto"/>
        <w:contextualSpacing/>
        <w:rPr>
          <w:rFonts w:ascii="宋体" w:hAnsi="宋体" w:cs="宋体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7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 xml:space="preserve">But 30 years later, the BMI difference between urban and rural people in many countries had narrowed </w:t>
      </w:r>
      <w:r>
        <w:rPr>
          <w:color w:val="000000"/>
          <w:u w:val="single"/>
        </w:rPr>
        <w:t>____ _     ___</w:t>
      </w:r>
      <w:r>
        <w:rPr>
          <w:rFonts w:ascii="Times New Roman" w:hAnsi="Times New Roman" w:eastAsia="Times New Roman"/>
          <w:color w:val="000000"/>
        </w:rPr>
        <w:t>(sharp).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8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021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>This may be due to some disadvantages for people liv</w:t>
      </w:r>
      <w:r>
        <w:rPr>
          <w:rFonts w:ascii="Times New Roman" w:hAnsi="Times New Roman" w:eastAsia="等线"/>
          <w:color w:val="000000"/>
          <w:szCs w:val="24"/>
        </w:rPr>
        <w:t>ing</w:t>
      </w:r>
      <w:r>
        <w:rPr>
          <w:rFonts w:ascii="Times New Roman" w:hAnsi="Times New Roman" w:eastAsia="Times New Roman"/>
          <w:color w:val="000000"/>
          <w:szCs w:val="24"/>
        </w:rPr>
        <w:t xml:space="preserve"> in the countryside, including </w:t>
      </w:r>
      <w:r>
        <w:rPr>
          <w:rFonts w:ascii="Time New Romans" w:hAnsi="Time New Romans" w:cs="宋体"/>
          <w:color w:val="000000"/>
          <w:szCs w:val="24"/>
          <w:u w:val="single"/>
        </w:rPr>
        <w:t>____   ___</w:t>
      </w:r>
      <w:r>
        <w:rPr>
          <w:rFonts w:ascii="Times New Roman" w:hAnsi="Times New Roman" w:eastAsia="Times New Roman"/>
          <w:color w:val="000000"/>
          <w:szCs w:val="24"/>
        </w:rPr>
        <w:t xml:space="preserve"> (low) levels of income and education, higher costs of healthy foods, and fewer sports facilities.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9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Landing on the moon’s far side is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(extreme) challenging.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5" w:name="_Hlk106441150"/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0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新课标I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bookmarkEnd w:id="5"/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(certain) during the holiday period, this plant is a must.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1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hint="eastAsia" w:ascii="Times New Roman" w:hAnsi="Times New Roman" w:eastAsia="Times New Roman"/>
          <w:color w:val="000000"/>
          <w:szCs w:val="24"/>
        </w:rPr>
        <w:t>2</w:t>
      </w:r>
      <w:r>
        <w:rPr>
          <w:rFonts w:ascii="Times New Roman" w:hAnsi="Times New Roman" w:eastAsia="Times New Roman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新课标I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hint="eastAsia" w:ascii="宋体" w:hAnsi="宋体" w:cs="宋体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>Branches of Plum Blossoms (</w:t>
      </w:r>
      <w:r>
        <w:rPr>
          <w:rFonts w:ascii="Times New Roman" w:hAnsi="Times New Roman"/>
          <w:color w:val="000000"/>
          <w:szCs w:val="24"/>
        </w:rPr>
        <w:t>梅花</w:t>
      </w:r>
      <w:r>
        <w:rPr>
          <w:rFonts w:ascii="Times New Roman" w:hAnsi="Times New Roman" w:eastAsia="Times New Roman"/>
          <w:color w:val="000000"/>
          <w:szCs w:val="24"/>
        </w:rPr>
        <w:t>): The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(beauty) long branches covered with pink-colored buds (</w:t>
      </w:r>
      <w:r>
        <w:rPr>
          <w:rFonts w:ascii="Times New Roman" w:hAnsi="Times New Roman"/>
          <w:color w:val="000000"/>
          <w:szCs w:val="24"/>
        </w:rPr>
        <w:t>蓓蕾</w:t>
      </w:r>
      <w:r>
        <w:rPr>
          <w:rFonts w:ascii="Times New Roman" w:hAnsi="Times New Roman" w:eastAsia="Times New Roman"/>
          <w:color w:val="000000"/>
          <w:szCs w:val="24"/>
        </w:rPr>
        <w:t>) make fantastic decorations.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020</w:t>
      </w:r>
      <w:r>
        <w:rPr>
          <w:rFonts w:hint="eastAsia" w:ascii="Times New Roman" w:hAnsi="Times New Roman"/>
        </w:rPr>
        <w:t>新课标II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One day the emperor wanted to get his portrait (画像) done so he called all great artists to come and present their __________ (fine) work, so that he could choose the best.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020</w:t>
      </w:r>
      <w:r>
        <w:rPr>
          <w:rFonts w:hint="eastAsia" w:ascii="Times New Roman" w:hAnsi="Times New Roman"/>
        </w:rPr>
        <w:t>新课标II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卷）</w:t>
      </w:r>
      <w:r>
        <w:rPr>
          <w:rFonts w:ascii="Times New Roman" w:hAnsi="Times New Roman"/>
        </w:rPr>
        <w:t>As the small boat moved, _________ (gentle) along the river he was left speechless by the mountains being silently reflected in the water.</w:t>
      </w:r>
      <w:r>
        <w:rPr>
          <w:rFonts w:hint="eastAsia" w:ascii="Times New Roman" w:hAnsi="Times New Roman"/>
        </w:rPr>
        <w:t xml:space="preserve"> 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>4</w:t>
      </w:r>
      <w:r>
        <w:rPr>
          <w:rFonts w:hint="eastAsia" w:ascii="宋体" w:hAnsi="宋体" w:cs="宋体"/>
        </w:rPr>
        <w:t>（2</w:t>
      </w:r>
      <w:r>
        <w:rPr>
          <w:rFonts w:ascii="宋体" w:hAnsi="宋体" w:cs="宋体"/>
        </w:rPr>
        <w:t>020</w:t>
      </w:r>
      <w:r>
        <w:rPr>
          <w:rFonts w:hint="eastAsia" w:ascii="宋体" w:hAnsi="宋体" w:cs="宋体"/>
        </w:rPr>
        <w:t>北京卷）</w:t>
      </w:r>
      <w:r>
        <w:rPr>
          <w:rFonts w:ascii="Times New Roman" w:hAnsi="Times New Roman" w:eastAsia="Times New Roman"/>
        </w:rPr>
        <w:t>Oliver says if you're</w:t>
      </w:r>
      <w:r>
        <w:rPr>
          <w:rFonts w:hint="eastAsia"/>
          <w:u w:val="single"/>
        </w:rPr>
        <w:t>__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>__</w:t>
      </w:r>
      <w:r>
        <w:rPr>
          <w:rFonts w:ascii="Times New Roman" w:hAnsi="Times New Roman" w:eastAsia="Times New Roman"/>
        </w:rPr>
        <w:t>(luck) enough to have someone close to you who enjoys cooking, ask them</w:t>
      </w:r>
      <w:r>
        <w:rPr>
          <w:rFonts w:ascii="Times New Roman" w:hAnsi="Times New Roman"/>
        </w:rPr>
        <w:t xml:space="preserve"> if </w:t>
      </w:r>
      <w:r>
        <w:rPr>
          <w:rFonts w:ascii="Times New Roman" w:hAnsi="Times New Roman" w:eastAsia="Times New Roman"/>
        </w:rPr>
        <w:t>you can join in when it's possible.</w:t>
      </w:r>
    </w:p>
    <w:p>
      <w:pPr>
        <w:spacing w:line="384" w:lineRule="auto"/>
        <w:contextualSpacing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>5</w:t>
      </w:r>
      <w:r>
        <w:rPr>
          <w:rFonts w:hint="eastAsia" w:ascii="宋体" w:hAnsi="宋体" w:cs="宋体"/>
        </w:rPr>
        <w:t>（2</w:t>
      </w:r>
      <w:r>
        <w:rPr>
          <w:rFonts w:ascii="宋体" w:hAnsi="宋体" w:cs="宋体"/>
        </w:rPr>
        <w:t>020</w:t>
      </w:r>
      <w:r>
        <w:rPr>
          <w:rFonts w:hint="eastAsia" w:ascii="宋体" w:hAnsi="宋体" w:cs="宋体"/>
        </w:rPr>
        <w:t>北京卷）</w:t>
      </w:r>
      <w:r>
        <w:rPr>
          <w:rFonts w:ascii="Times New Roman" w:hAnsi="Times New Roman" w:eastAsia="Times New Roman"/>
          <w:color w:val="000000"/>
        </w:rPr>
        <w:t>They were much stronger than modern humans, but it's long been assumed that human ancestors were</w:t>
      </w:r>
      <w:r>
        <w:rPr>
          <w:color w:val="000000"/>
          <w:u w:val="single"/>
        </w:rPr>
        <w:t>____       ___</w:t>
      </w:r>
      <w:r>
        <w:rPr>
          <w:rFonts w:ascii="宋体" w:hAnsi="宋体" w:cs="宋体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smart</w:t>
      </w:r>
      <w:r>
        <w:rPr>
          <w:rFonts w:ascii="宋体" w:hAnsi="宋体" w:cs="宋体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than the Neanderthals.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6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>The first is declining birthrates, which means old generations are large</w:t>
      </w:r>
      <w:r>
        <w:rPr>
          <w:rFonts w:ascii="宋体" w:hAnsi="宋体"/>
          <w:color w:val="000000"/>
        </w:rPr>
        <w:t xml:space="preserve"> </w:t>
      </w:r>
      <w:r>
        <w:rPr>
          <w:rFonts w:ascii="Times New Roman" w:hAnsi="Times New Roman" w:eastAsia="Times New Roman"/>
          <w:color w:val="000000"/>
        </w:rPr>
        <w:t>compare</w:t>
      </w:r>
      <w:r>
        <w:rPr>
          <w:rFonts w:hint="eastAsia" w:ascii="等线" w:hAnsi="等线" w:eastAsia="等线"/>
          <w:color w:val="000000"/>
        </w:rPr>
        <w:t>d</w:t>
      </w:r>
      <w:r>
        <w:rPr>
          <w:rFonts w:ascii="Times New Roman" w:hAnsi="Times New Roman" w:eastAsia="Times New Roman"/>
          <w:color w:val="000000"/>
        </w:rPr>
        <w:t xml:space="preserve"> to younger generations, and so, on average, the population becomes </w:t>
      </w:r>
      <w:r>
        <w:rPr>
          <w:rFonts w:ascii="宋体" w:hAnsi="宋体"/>
          <w:color w:val="000000"/>
        </w:rPr>
        <w:t>_________</w:t>
      </w:r>
      <w:r>
        <w:rPr>
          <w:rFonts w:ascii="Times New Roman" w:hAnsi="Times New Roman" w:eastAsia="Times New Roman"/>
          <w:color w:val="000000"/>
        </w:rPr>
        <w:t>(old)than before.</w:t>
      </w:r>
    </w:p>
    <w:p>
      <w:pPr>
        <w:spacing w:line="384" w:lineRule="auto"/>
        <w:contextualSpacing/>
        <w:rPr>
          <w:rFonts w:ascii="Times New Roman" w:hAnsi="Times New Roman" w:eastAsia="Times New Roman"/>
          <w:color w:val="000000"/>
        </w:rPr>
      </w:pPr>
      <w:bookmarkStart w:id="6" w:name="_Hlk106616957"/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7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年浙江卷1月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</w:rPr>
        <w:t>This is</w:t>
      </w:r>
      <w:r>
        <w:rPr>
          <w:rFonts w:ascii="宋体" w:hAnsi="宋体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>(particular)true in the US. The second reason is that people are living longer.</w:t>
      </w:r>
    </w:p>
    <w:bookmarkEnd w:id="6"/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szCs w:val="24"/>
        </w:rPr>
        <w:t>It is difficult to figure out a global population of polar bears as much of the range has been ________ (poor) studied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7" w:name="_Hlk106435686"/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bookmarkEnd w:id="7"/>
      <w:r>
        <w:rPr>
          <w:rFonts w:ascii="Times New Roman" w:hAnsi="Times New Roman"/>
          <w:szCs w:val="24"/>
        </w:rPr>
        <w:t>leading to the illusion (</w:t>
      </w:r>
      <w:r>
        <w:rPr>
          <w:rFonts w:ascii="Times New Roman" w:hAnsi="宋体"/>
          <w:szCs w:val="24"/>
        </w:rPr>
        <w:t>错觉</w:t>
      </w:r>
      <w:r>
        <w:rPr>
          <w:rFonts w:ascii="Times New Roman" w:hAnsi="Times New Roman"/>
          <w:szCs w:val="24"/>
        </w:rPr>
        <w:t>) that populations are ________ (high) than they actually are.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widowControl/>
        <w:shd w:val="clear" w:color="auto" w:fill="FFFFFF"/>
        <w:spacing w:line="384" w:lineRule="auto"/>
        <w:contextualSpacing/>
        <w:rPr>
          <w:rFonts w:ascii="Times New Roman" w:hAnsi="Times New Roman"/>
          <w:color w:val="333333"/>
          <w:kern w:val="0"/>
          <w:szCs w:val="21"/>
        </w:rPr>
      </w:pPr>
      <w:bookmarkStart w:id="8" w:name="_Hlk106438167"/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bookmarkEnd w:id="8"/>
      <w:r>
        <w:rPr>
          <w:rFonts w:ascii="Times New Roman" w:hAnsi="Times New Roman"/>
          <w:color w:val="333333"/>
          <w:kern w:val="0"/>
          <w:szCs w:val="21"/>
        </w:rPr>
        <w:t>Her years of hard work have ________</w:t>
      </w:r>
      <w:r>
        <w:rPr>
          <w:rFonts w:hint="eastAsia" w:ascii="Times New Roman" w:hAnsi="Times New Roman"/>
          <w:color w:val="333333"/>
          <w:kern w:val="0"/>
          <w:szCs w:val="21"/>
        </w:rPr>
        <w:t>（</w:t>
      </w:r>
      <w:r>
        <w:rPr>
          <w:rFonts w:ascii="Times New Roman" w:hAnsi="Times New Roman"/>
          <w:color w:val="333333"/>
          <w:kern w:val="0"/>
          <w:szCs w:val="21"/>
        </w:rPr>
        <w:t>final</w:t>
      </w:r>
      <w:r>
        <w:rPr>
          <w:rFonts w:hint="eastAsia" w:ascii="Times New Roman" w:hAnsi="Times New Roman"/>
          <w:color w:val="333333"/>
          <w:kern w:val="0"/>
          <w:szCs w:val="21"/>
        </w:rPr>
        <w:t>）</w:t>
      </w:r>
      <w:r>
        <w:rPr>
          <w:rFonts w:ascii="Times New Roman" w:hAnsi="Times New Roman"/>
          <w:color w:val="333333"/>
          <w:kern w:val="0"/>
          <w:szCs w:val="21"/>
        </w:rPr>
        <w:t>been acknowledged after a customer nominated</w:t>
      </w:r>
      <w:r>
        <w:rPr>
          <w:rFonts w:hint="eastAsia" w:ascii="Times New Roman" w:hAnsi="Times New Roman"/>
          <w:color w:val="333333"/>
          <w:kern w:val="0"/>
          <w:szCs w:val="21"/>
        </w:rPr>
        <w:t>（提名）</w:t>
      </w:r>
      <w:r>
        <w:rPr>
          <w:rFonts w:ascii="Times New Roman" w:hAnsi="Times New Roman"/>
          <w:color w:val="333333"/>
          <w:kern w:val="0"/>
          <w:szCs w:val="21"/>
        </w:rPr>
        <w:t>her to be Cheshire's Woman Of The Year.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color w:val="333333"/>
          <w:kern w:val="0"/>
          <w:szCs w:val="21"/>
        </w:rPr>
        <w:t>It's ___________(wonder</w:t>
      </w:r>
      <w:r>
        <w:rPr>
          <w:rFonts w:hint="eastAsia" w:ascii="Times New Roman" w:hAnsi="Times New Roman"/>
          <w:color w:val="333333"/>
          <w:kern w:val="0"/>
          <w:szCs w:val="21"/>
        </w:rPr>
        <w:t>）</w:t>
      </w:r>
      <w:r>
        <w:rPr>
          <w:rFonts w:ascii="Times New Roman" w:hAnsi="Times New Roman"/>
          <w:color w:val="333333"/>
          <w:kern w:val="0"/>
          <w:szCs w:val="21"/>
        </w:rPr>
        <w:t>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9" w:name="_Hlk106438650"/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019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bookmarkEnd w:id="9"/>
      <w:r>
        <w:rPr>
          <w:rFonts w:ascii="Times New Roman" w:hAnsi="Times New Roman"/>
          <w:kern w:val="0"/>
          <w:szCs w:val="21"/>
        </w:rPr>
        <w:t>They also shared with us many _________ (tradition) stories about Hawaii that were _________ (huge)popular with tourists.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  <w:color w:val="000000"/>
        </w:rPr>
        <w:t>3</w:t>
      </w:r>
      <w:r>
        <w:rPr>
          <w:rFonts w:ascii="宋体" w:hAnsi="宋体" w:cs="宋体"/>
          <w:color w:val="000000"/>
        </w:rPr>
        <w:t>3</w:t>
      </w:r>
      <w:r>
        <w:rPr>
          <w:rFonts w:hint="eastAsia" w:ascii="宋体" w:hAnsi="宋体" w:cs="宋体"/>
          <w:color w:val="000000"/>
        </w:rPr>
        <w:t>（2</w:t>
      </w:r>
      <w:r>
        <w:rPr>
          <w:rFonts w:ascii="宋体" w:hAnsi="宋体" w:cs="宋体"/>
          <w:color w:val="000000"/>
        </w:rPr>
        <w:t>019</w:t>
      </w:r>
      <w:r>
        <w:rPr>
          <w:rFonts w:hint="eastAsia" w:ascii="宋体" w:hAnsi="宋体" w:cs="宋体"/>
          <w:color w:val="000000"/>
        </w:rPr>
        <w:t>北京卷）</w:t>
      </w:r>
      <w:r>
        <w:rPr>
          <w:rFonts w:ascii="Times New Roman" w:hAnsi="Times New Roman" w:eastAsia="Times New Roman"/>
          <w:color w:val="000000"/>
        </w:rPr>
        <w:t xml:space="preserve">Students should have a proper attitude towards college before thinking about which college to attend, and it’s never too early to make necessary preparations for a healthy and </w:t>
      </w:r>
      <w:r>
        <w:rPr>
          <w:rFonts w:ascii="宋体" w:hAnsi="宋体" w:cs="宋体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>(meaning) college experience.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4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019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Times New Roman"/>
          <w:color w:val="000000"/>
          <w:szCs w:val="24"/>
        </w:rPr>
        <w:t>When the children are walking or cycl</w:t>
      </w:r>
      <w:r>
        <w:rPr>
          <w:rFonts w:ascii="Times New Roman" w:hAnsi="Times New Roman" w:eastAsia="等线"/>
          <w:color w:val="000000"/>
          <w:szCs w:val="24"/>
        </w:rPr>
        <w:t>ing</w:t>
      </w:r>
      <w:r>
        <w:rPr>
          <w:rFonts w:ascii="Times New Roman" w:hAnsi="Times New Roman" w:eastAsia="Times New Roman"/>
          <w:color w:val="000000"/>
          <w:szCs w:val="24"/>
        </w:rPr>
        <w:t xml:space="preserve"> to school on dark mornings, car drivers can </w:t>
      </w:r>
      <w:r>
        <w:rPr>
          <w:rFonts w:ascii="宋体" w:hAnsi="宋体" w:cs="宋体"/>
          <w:color w:val="000000"/>
          <w:szCs w:val="24"/>
        </w:rPr>
        <w:t xml:space="preserve">_______ </w:t>
      </w:r>
      <w:r>
        <w:rPr>
          <w:rFonts w:ascii="Times New Roman" w:hAnsi="Times New Roman" w:eastAsia="Times New Roman"/>
          <w:color w:val="000000"/>
          <w:szCs w:val="24"/>
        </w:rPr>
        <w:t>(easy) see them.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宋体" w:hAnsi="宋体" w:cs="宋体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5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019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Times New Roman"/>
          <w:color w:val="000000"/>
        </w:rPr>
        <w:t xml:space="preserve">School uniforms are </w:t>
      </w:r>
      <w:r>
        <w:rPr>
          <w:rFonts w:ascii="宋体" w:hAnsi="宋体" w:cs="宋体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>(tradition) in Britain, but some schools are starting to get rid of them.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>According to a review of evidence in a medical journal, runners live three years __________ (long) than non-runners.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widowControl/>
        <w:spacing w:before="100" w:beforeAutospacing="1" w:after="100" w:afterAutospacing="1" w:line="384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szCs w:val="21"/>
        </w:rPr>
        <w:t>37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>Running is cheap, easy and it's always____________(energy).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zCs w:val="21"/>
        </w:rPr>
        <w:t xml:space="preserve">A taste for meat is </w:t>
      </w:r>
      <w:r>
        <w:rPr>
          <w:rFonts w:ascii="Times New Roman" w:hAnsi="Times New Roman"/>
          <w:bCs/>
          <w:spacing w:val="10"/>
          <w:szCs w:val="21"/>
        </w:rPr>
        <w:t xml:space="preserve"> </w:t>
      </w:r>
      <w:r>
        <w:rPr>
          <w:rFonts w:ascii="Times New Roman" w:hAnsi="Times New Roman"/>
          <w:bCs/>
          <w:spacing w:val="6"/>
          <w:szCs w:val="21"/>
        </w:rPr>
        <w:t xml:space="preserve">        </w:t>
      </w:r>
      <w:r>
        <w:rPr>
          <w:rFonts w:ascii="Times New Roman" w:hAnsi="Times New Roman"/>
          <w:bCs/>
          <w:szCs w:val="21"/>
        </w:rPr>
        <w:t xml:space="preserve"> (actual) behind the change.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bCs/>
          <w:spacing w:val="-6"/>
          <w:kern w:val="0"/>
          <w:szCs w:val="21"/>
        </w:rPr>
        <w:t>According to the World Bank, China accounts for about 30 percent of total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 </w:t>
      </w:r>
      <w:r>
        <w:rPr>
          <w:rFonts w:ascii="Times New Roman" w:hAnsi="Times New Roman"/>
          <w:bCs/>
          <w:spacing w:val="4"/>
          <w:szCs w:val="21"/>
        </w:rPr>
        <w:t xml:space="preserve">     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 (globe) fertilizer consumption.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018</w:t>
      </w:r>
      <w:r>
        <w:rPr>
          <w:rFonts w:hint="eastAsia" w:ascii="Times New Roman" w:hAnsi="Times New Roman"/>
          <w:szCs w:val="21"/>
        </w:rPr>
        <w:t>新课标I</w:t>
      </w:r>
      <w:r>
        <w:rPr>
          <w:rFonts w:ascii="Times New Roman" w:hAnsi="Times New Roman"/>
          <w:szCs w:val="21"/>
        </w:rPr>
        <w:t>II</w:t>
      </w:r>
      <w:r>
        <w:rPr>
          <w:rFonts w:hint="eastAsia" w:ascii="Times New Roman" w:hAnsi="Times New Roman"/>
          <w:szCs w:val="21"/>
        </w:rPr>
        <w:t>卷）</w:t>
      </w:r>
      <w:r>
        <w:rPr>
          <w:rFonts w:ascii="Times New Roman" w:hAnsi="Times New Roman"/>
          <w:szCs w:val="24"/>
        </w:rPr>
        <w:t>He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screams the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__________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(loud) of all.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等线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1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018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等线"/>
          <w:color w:val="000000"/>
          <w:szCs w:val="24"/>
        </w:rPr>
        <w:t>The obvious one is money; eating out once or twice a week may be ________(afford) but doing this most days adds up.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2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018</w:t>
      </w:r>
      <w:r>
        <w:rPr>
          <w:rFonts w:hint="eastAsia" w:ascii="宋体" w:hAnsi="宋体" w:cs="宋体"/>
          <w:color w:val="000000"/>
          <w:szCs w:val="24"/>
        </w:rPr>
        <w:t>年浙江卷）</w:t>
      </w:r>
      <w:r>
        <w:rPr>
          <w:rFonts w:ascii="Times New Roman" w:hAnsi="Times New Roman" w:eastAsia="Times New Roman"/>
          <w:color w:val="000000"/>
        </w:rPr>
        <w:t xml:space="preserve">There could be an even </w:t>
      </w:r>
      <w:r>
        <w:rPr>
          <w:rFonts w:ascii="宋体" w:hAnsi="宋体" w:cs="宋体"/>
          <w:color w:val="000000"/>
        </w:rPr>
        <w:t>_________</w:t>
      </w:r>
      <w:r>
        <w:rPr>
          <w:rFonts w:ascii="Times New Roman" w:hAnsi="Times New Roman" w:eastAsia="Times New Roman"/>
          <w:color w:val="000000"/>
        </w:rPr>
        <w:t xml:space="preserve"> (high) cost on your health. Researchers have found that there is a direct link between the increase in food eaten outside the home and the rise in weight problems.</w:t>
      </w:r>
    </w:p>
    <w:p>
      <w:pPr>
        <w:spacing w:line="384" w:lineRule="auto"/>
        <w:contextualSpacing/>
        <w:rPr>
          <w:rFonts w:ascii="Times New Roman" w:hAnsi="Times New Roman"/>
        </w:rPr>
      </w:pPr>
      <w:bookmarkStart w:id="10" w:name="_Hlk106900591"/>
      <w:r>
        <w:rPr>
          <w:rFonts w:ascii="Times New Roman" w:hAnsi="Times New Roman"/>
        </w:rPr>
        <w:t>43</w:t>
      </w:r>
      <w:r>
        <w:rPr>
          <w:rFonts w:hint="eastAsia" w:ascii="Times New Roman" w:hAnsi="Times New Roman"/>
        </w:rPr>
        <w:t>（2</w:t>
      </w:r>
      <w:r>
        <w:rPr>
          <w:rFonts w:ascii="Times New Roman" w:hAnsi="Times New Roman"/>
        </w:rPr>
        <w:t>020</w:t>
      </w:r>
      <w:r>
        <w:rPr>
          <w:rFonts w:hint="eastAsia" w:ascii="Times New Roman" w:hAnsi="Times New Roman"/>
        </w:rPr>
        <w:t>年山东卷）</w:t>
      </w:r>
      <w:r>
        <w:rPr>
          <w:rFonts w:ascii="Times New Roman" w:hAnsi="Times New Roman"/>
        </w:rPr>
        <w:t>In the 18th and 19th centuries, __________ (wealth) people travelled and collected plants, historical objects and works of art.</w:t>
      </w:r>
    </w:p>
    <w:bookmarkEnd w:id="10"/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B9E6A"/>
    <w:multiLevelType w:val="singleLevel"/>
    <w:tmpl w:val="A4CB9E6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8825BF4"/>
    <w:multiLevelType w:val="singleLevel"/>
    <w:tmpl w:val="E8825BF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1360E"/>
    <w:rsid w:val="00034615"/>
    <w:rsid w:val="000412E9"/>
    <w:rsid w:val="00041561"/>
    <w:rsid w:val="00051F46"/>
    <w:rsid w:val="00077D0E"/>
    <w:rsid w:val="000B4115"/>
    <w:rsid w:val="000D38AA"/>
    <w:rsid w:val="000D3D07"/>
    <w:rsid w:val="000D7007"/>
    <w:rsid w:val="000E4A0D"/>
    <w:rsid w:val="00146953"/>
    <w:rsid w:val="00166F33"/>
    <w:rsid w:val="001674CD"/>
    <w:rsid w:val="001815BF"/>
    <w:rsid w:val="00212A00"/>
    <w:rsid w:val="0027067E"/>
    <w:rsid w:val="002771D2"/>
    <w:rsid w:val="00281A43"/>
    <w:rsid w:val="002832E3"/>
    <w:rsid w:val="002B1D17"/>
    <w:rsid w:val="002D572B"/>
    <w:rsid w:val="002E56FE"/>
    <w:rsid w:val="00363227"/>
    <w:rsid w:val="00380665"/>
    <w:rsid w:val="0040402F"/>
    <w:rsid w:val="004060C6"/>
    <w:rsid w:val="004151FC"/>
    <w:rsid w:val="00464F6E"/>
    <w:rsid w:val="0047331D"/>
    <w:rsid w:val="00486104"/>
    <w:rsid w:val="0049554B"/>
    <w:rsid w:val="004C4A81"/>
    <w:rsid w:val="004D56D2"/>
    <w:rsid w:val="0050029F"/>
    <w:rsid w:val="00505737"/>
    <w:rsid w:val="00554CBF"/>
    <w:rsid w:val="00557904"/>
    <w:rsid w:val="0056487D"/>
    <w:rsid w:val="005E4FBB"/>
    <w:rsid w:val="005E5EF5"/>
    <w:rsid w:val="005F4CEB"/>
    <w:rsid w:val="005F7849"/>
    <w:rsid w:val="006329B2"/>
    <w:rsid w:val="00665D1F"/>
    <w:rsid w:val="006A0E58"/>
    <w:rsid w:val="006D79A4"/>
    <w:rsid w:val="006E29E2"/>
    <w:rsid w:val="006E406D"/>
    <w:rsid w:val="0075205A"/>
    <w:rsid w:val="00783679"/>
    <w:rsid w:val="00795104"/>
    <w:rsid w:val="007C465E"/>
    <w:rsid w:val="007C655F"/>
    <w:rsid w:val="0085328A"/>
    <w:rsid w:val="0085421E"/>
    <w:rsid w:val="0085730F"/>
    <w:rsid w:val="009035F2"/>
    <w:rsid w:val="00913910"/>
    <w:rsid w:val="00925CCC"/>
    <w:rsid w:val="009311FD"/>
    <w:rsid w:val="00961399"/>
    <w:rsid w:val="009A76EC"/>
    <w:rsid w:val="009A7822"/>
    <w:rsid w:val="009B3F53"/>
    <w:rsid w:val="009C24D8"/>
    <w:rsid w:val="009C53E0"/>
    <w:rsid w:val="00A0686F"/>
    <w:rsid w:val="00AF1D08"/>
    <w:rsid w:val="00B205AE"/>
    <w:rsid w:val="00BE1BCD"/>
    <w:rsid w:val="00BF2518"/>
    <w:rsid w:val="00BF4AD7"/>
    <w:rsid w:val="00C02FC6"/>
    <w:rsid w:val="00C120C3"/>
    <w:rsid w:val="00C2613D"/>
    <w:rsid w:val="00C41716"/>
    <w:rsid w:val="00C8726A"/>
    <w:rsid w:val="00D00631"/>
    <w:rsid w:val="00D13DFB"/>
    <w:rsid w:val="00D246F3"/>
    <w:rsid w:val="00D3748B"/>
    <w:rsid w:val="00D73E23"/>
    <w:rsid w:val="00D83F97"/>
    <w:rsid w:val="00DA27CF"/>
    <w:rsid w:val="00DD0D58"/>
    <w:rsid w:val="00DD44C5"/>
    <w:rsid w:val="00DD5B11"/>
    <w:rsid w:val="00DE6890"/>
    <w:rsid w:val="00DE781E"/>
    <w:rsid w:val="00E31DD6"/>
    <w:rsid w:val="00E60BCE"/>
    <w:rsid w:val="00F04986"/>
    <w:rsid w:val="00F24B1C"/>
    <w:rsid w:val="00F749A0"/>
    <w:rsid w:val="00FA614E"/>
    <w:rsid w:val="00FB6559"/>
    <w:rsid w:val="00FC4F36"/>
    <w:rsid w:val="00FD1B2E"/>
    <w:rsid w:val="00FE72AC"/>
    <w:rsid w:val="00FF287F"/>
    <w:rsid w:val="00FF3910"/>
    <w:rsid w:val="5140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link w:val="5"/>
    <w:uiPriority w:val="99"/>
    <w:rPr>
      <w:sz w:val="18"/>
      <w:szCs w:val="18"/>
    </w:r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897</Words>
  <Characters>5113</Characters>
  <Lines>42</Lines>
  <Paragraphs>11</Paragraphs>
  <TotalTime>1</TotalTime>
  <ScaleCrop>false</ScaleCrop>
  <LinksUpToDate>false</LinksUpToDate>
  <CharactersWithSpaces>5999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2022-06-20T06:44:00Z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2023-07-31T02:45:08Z</dcterms:modified>
  <dc:subject>加微信：Minzimin001</dc:subject>
  <dc:title>加微信：Minzimin001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