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CFC" w:rsidRDefault="00C10CF4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10960100</wp:posOffset>
            </wp:positionH>
            <wp:positionV relativeFrom="topMargin">
              <wp:posOffset>11480800</wp:posOffset>
            </wp:positionV>
            <wp:extent cx="419100" cy="3937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1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材料阐释类</w:t>
      </w:r>
    </w:p>
    <w:p w:rsidR="00784CFC" w:rsidRDefault="00C10CF4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C" w:rsidRPr="00243676" w:rsidRDefault="00C10CF4" w:rsidP="00243676">
      <w:pPr>
        <w:spacing w:line="360" w:lineRule="auto"/>
        <w:jc w:val="left"/>
        <w:textAlignment w:val="center"/>
        <w:rPr>
          <w:color w:val="FF0000"/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（2023·全国甲卷）</w:t>
      </w:r>
      <w:r w:rsidRPr="00243676">
        <w:rPr>
          <w:color w:val="FF0000"/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人们因技术发展得以更好地掌控时间，但也有人因此成了时间的仆人。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这句话引发了你怎样的联想与思考？请写一篇文章。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要求：选准角度，确定立意，明确文体，自拟标题；不要套作，不得抄袭；不得泄露个人信息；不少于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pacing w:line="360" w:lineRule="auto"/>
        <w:textAlignment w:val="center"/>
        <w:rPr>
          <w:color w:val="FF0000"/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（2023·新高考Ⅱ卷）</w:t>
      </w:r>
      <w:r w:rsidRPr="00243676">
        <w:rPr>
          <w:color w:val="FF0000"/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本试卷语言文字运用Ⅱ提到的"安静一下不被打扰"的想法，在当代青少年中也不鲜见。青少年在学习、生活中，有时希望有一个自己的空间，放松，沉淀，成长。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请结合以上材料写一篇文章。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要求：选准角度，确定立意，明确文体，自拟标题；不要套作，不得抄袭；不得泄露个人信息；不少于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243676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（2022·全国甲卷）</w:t>
      </w:r>
      <w:r w:rsidRPr="00243676">
        <w:rPr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《红楼梦》写到“大观园试才题对额”时有一个情节，为元妃（贾元春）省亲修建的大观园竣工后，众人给园中桥上亭子的匾额题名。有人主张从欧阳修《醉翁亭记》“有亭翼然”一句中，取“翼然”二字；贾政认为“此亭压水而成”，题名“还须偏于水”，主张从“泻出于两峰之间”中拈出一个“泻”字，有人即附和题为“泻玉”；贾宝玉则觉得用“沁芳”更为新雅，贾政点头默许。“沁芳”二字，点出了花木映水的佳境，不落俗套；也契合元妃省亲之事，蕴藉含蓄，思虑周全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以上材料中，众人给匾额题名，或直接移用，或借鉴化用，或根据情境独创，产生了不同的艺术效果。这个现象也能在更广泛的领域给人以启示，引发深入思考。请你结合自己的学习和生活经验，写一篇文章。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要求：选准角度，确定立意，明确文体，自拟标题；不要套作，不得抄袭；不得泄露个人信息；不少于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lastRenderedPageBreak/>
        <w:t>（2022·新高考Ⅰ卷）</w:t>
      </w:r>
      <w:r w:rsidRPr="00243676">
        <w:rPr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</w:t>
      </w:r>
      <w:r w:rsidRPr="00243676">
        <w:rPr>
          <w:rFonts w:ascii="楷体" w:eastAsia="楷体" w:hAnsi="楷体" w:cs="楷体"/>
          <w:sz w:val="24"/>
        </w:rPr>
        <w:t>“本手、妙手、俗手”是围棋的三个术语。本手是指合乎棋理的正规下法；妙手是指出人意料的精妙下法；俗手是指貌似合理，而从全局看通常会受损的下法。对于初学者而言，应该从本手开始，本手的功夫扎实了，棋力才会提高。一些初学者热衷于追求妙手，而忽视更为常用的本手。本手是基础，妙手是创造。一般来说，对本手理解深刻，才可能出现妙手；否则，难免下出俗手，水平也不易提升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以上材料对我们颇具启示意义、请结合材料写一篇文章，体现你的感悟与思考。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要求：选准角度，确定立意，明确文体，自拟标题；不要套作，不得抄袭；不得泄露个人信息；不少于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/>
          <w:color w:val="FF0000"/>
          <w:sz w:val="24"/>
        </w:rPr>
        <w:t>（2022·上海</w:t>
      </w: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卷</w:t>
      </w:r>
      <w:r w:rsidRPr="00243676">
        <w:rPr>
          <w:rFonts w:ascii="方正粗黑宋简体" w:eastAsia="方正粗黑宋简体" w:hAnsi="方正粗黑宋简体"/>
          <w:color w:val="FF0000"/>
          <w:sz w:val="24"/>
        </w:rPr>
        <w:t>）</w:t>
      </w:r>
      <w:r w:rsidRPr="00243676">
        <w:rPr>
          <w:sz w:val="24"/>
        </w:rPr>
        <w:t>小时候人们喜欢发问，长大后往往看重结论。对此，有人感到担忧，有人觉得正常，你有怎样的思考？请写一篇文章，谈谈你的认识。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sz w:val="24"/>
        </w:rPr>
        <w:t>要求：（</w:t>
      </w:r>
      <w:r w:rsidRPr="00243676">
        <w:rPr>
          <w:sz w:val="24"/>
        </w:rPr>
        <w:t>1</w:t>
      </w:r>
      <w:r w:rsidRPr="00243676">
        <w:rPr>
          <w:sz w:val="24"/>
        </w:rPr>
        <w:t>）自拟题目；（</w:t>
      </w:r>
      <w:r w:rsidRPr="00243676">
        <w:rPr>
          <w:sz w:val="24"/>
        </w:rPr>
        <w:t>2</w:t>
      </w:r>
      <w:r w:rsidRPr="00243676">
        <w:rPr>
          <w:sz w:val="24"/>
        </w:rPr>
        <w:t>）不少于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/>
          <w:color w:val="FF0000"/>
          <w:sz w:val="24"/>
        </w:rPr>
        <w:t>（2022·</w:t>
      </w: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天津卷</w:t>
      </w:r>
      <w:r w:rsidRPr="00243676">
        <w:rPr>
          <w:rFonts w:ascii="方正粗黑宋简体" w:eastAsia="方正粗黑宋简体" w:hAnsi="方正粗黑宋简体"/>
          <w:color w:val="FF0000"/>
          <w:sz w:val="24"/>
        </w:rPr>
        <w:t>）</w:t>
      </w:r>
      <w:r w:rsidRPr="00243676">
        <w:rPr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 xml:space="preserve">　　烟火气是家人团坐，灯火可亲；烟火气是国泰民丰，岁月安好；烟火气是温情，是祥和，需要珍惜和守护，也需要奉献和担当。寻常烟火，就是最美的风景。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sz w:val="24"/>
        </w:rPr>
        <w:t>你对这段话有怎样的思考和感悟？请结合自身体验，写一篇文章。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sz w:val="24"/>
        </w:rPr>
        <w:t>要求：</w:t>
      </w:r>
      <w:r w:rsidRPr="00243676">
        <w:rPr>
          <w:sz w:val="24"/>
        </w:rPr>
        <w:t>①</w:t>
      </w:r>
      <w:r w:rsidRPr="00243676">
        <w:rPr>
          <w:sz w:val="24"/>
        </w:rPr>
        <w:t>自选角度，自拟标题；</w:t>
      </w:r>
      <w:r w:rsidRPr="00243676">
        <w:rPr>
          <w:sz w:val="24"/>
        </w:rPr>
        <w:t>②</w:t>
      </w:r>
      <w:r w:rsidRPr="00243676">
        <w:rPr>
          <w:sz w:val="24"/>
        </w:rPr>
        <w:t>文体不限（诗歌除外），文体特征明显；</w:t>
      </w:r>
      <w:r w:rsidRPr="00243676">
        <w:rPr>
          <w:sz w:val="24"/>
        </w:rPr>
        <w:t>③</w:t>
      </w:r>
      <w:r w:rsidRPr="00243676">
        <w:rPr>
          <w:sz w:val="24"/>
        </w:rPr>
        <w:t>不少于</w:t>
      </w:r>
      <w:r w:rsidRPr="00243676">
        <w:rPr>
          <w:sz w:val="24"/>
        </w:rPr>
        <w:t>800</w:t>
      </w:r>
      <w:r w:rsidRPr="00243676">
        <w:rPr>
          <w:sz w:val="24"/>
        </w:rPr>
        <w:t>字；</w:t>
      </w:r>
      <w:r w:rsidRPr="00243676">
        <w:rPr>
          <w:sz w:val="24"/>
        </w:rPr>
        <w:t>④</w:t>
      </w:r>
      <w:r w:rsidRPr="00243676">
        <w:rPr>
          <w:sz w:val="24"/>
        </w:rPr>
        <w:t>不得抄袭，不得套作。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/>
          <w:color w:val="FF0000"/>
          <w:sz w:val="24"/>
        </w:rPr>
        <w:t>（2022·</w:t>
      </w: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浙江卷</w:t>
      </w:r>
      <w:r w:rsidRPr="00243676">
        <w:rPr>
          <w:rFonts w:ascii="方正粗黑宋简体" w:eastAsia="方正粗黑宋简体" w:hAnsi="方正粗黑宋简体"/>
          <w:color w:val="FF0000"/>
          <w:sz w:val="24"/>
        </w:rPr>
        <w:t>）</w:t>
      </w:r>
      <w:r w:rsidRPr="00243676">
        <w:rPr>
          <w:sz w:val="24"/>
        </w:rPr>
        <w:t>阅读下面文字，根据要求作文。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 xml:space="preserve">　　近年来，浙江省着力强化创新驱动，深入实施人才强省、创新强省首位战略，深入实施“鲲鹏行动”“高层次人才特殊支持计划”等人才工程，全省高质量发展水平持续提升。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</w:t>
      </w:r>
      <w:r w:rsidRPr="00243676">
        <w:rPr>
          <w:rFonts w:ascii="楷体" w:eastAsia="楷体" w:hAnsi="楷体" w:cs="楷体"/>
          <w:sz w:val="24"/>
        </w:rPr>
        <w:t>新时代浙江青年，在各行各业、不同领域开拓创新。如95后姑娘徐枫灿，在空军航空大学刻苦训练、满分通过考核，成为我国陆军首位初放单飞的女飞行员；90后青年工人杨杰，从一名普通的学徒工成长为“浙江工匠”，获得浙江省劳动模范称号；之江实验室智能超算研究中心团队，35岁以下成员占比近九成，勇闯国内智能超算领域“无人区”，斩获超算应用领域的国际最高奖项——戈登贝尔奖……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sz w:val="24"/>
        </w:rPr>
        <w:t>以上材料对你未来发展有什么启示？请写一篇文章。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sz w:val="24"/>
        </w:rPr>
        <w:t>【注意】</w:t>
      </w:r>
      <w:r w:rsidRPr="00243676">
        <w:rPr>
          <w:sz w:val="24"/>
        </w:rPr>
        <w:t>①</w:t>
      </w:r>
      <w:r w:rsidRPr="00243676">
        <w:rPr>
          <w:sz w:val="24"/>
        </w:rPr>
        <w:t>角度自选，立意自定，题目自拟。</w:t>
      </w:r>
      <w:r w:rsidRPr="00243676">
        <w:rPr>
          <w:sz w:val="24"/>
        </w:rPr>
        <w:t>②</w:t>
      </w:r>
      <w:r w:rsidRPr="00243676">
        <w:rPr>
          <w:sz w:val="24"/>
        </w:rPr>
        <w:t>明确文体，不得写成诗歌。</w:t>
      </w:r>
      <w:r w:rsidRPr="00243676">
        <w:rPr>
          <w:sz w:val="24"/>
        </w:rPr>
        <w:t>③</w:t>
      </w:r>
      <w:r w:rsidRPr="00243676">
        <w:rPr>
          <w:sz w:val="24"/>
        </w:rPr>
        <w:t>不得少于</w:t>
      </w:r>
      <w:r w:rsidRPr="00243676">
        <w:rPr>
          <w:sz w:val="24"/>
        </w:rPr>
        <w:t>800</w:t>
      </w:r>
      <w:r w:rsidRPr="00243676">
        <w:rPr>
          <w:sz w:val="24"/>
        </w:rPr>
        <w:lastRenderedPageBreak/>
        <w:t>字。</w:t>
      </w:r>
      <w:r w:rsidRPr="00243676">
        <w:rPr>
          <w:sz w:val="24"/>
        </w:rPr>
        <w:t>④</w:t>
      </w:r>
      <w:r w:rsidRPr="00243676">
        <w:rPr>
          <w:sz w:val="24"/>
        </w:rPr>
        <w:t>不得抄袭、套作。</w:t>
      </w:r>
    </w:p>
    <w:p w:rsidR="00784CFC" w:rsidRPr="00243676" w:rsidRDefault="00C10CF4" w:rsidP="00243676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243676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C" w:rsidRPr="00243676" w:rsidRDefault="00C10CF4" w:rsidP="00243676">
      <w:pPr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（2021·全国乙卷）</w:t>
      </w:r>
      <w:r w:rsidRPr="00243676">
        <w:rPr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古人常以比喻说明对理想的追求，涉及基础、方法、路径、目标及其关系等。如汉代扬雄就曾以射箭为喻，他说：“修身以为弓，矫思以为矢，立义以为的，奠而后发，发必中矣。”大意是，只要不断加强修养，端正思想，并将“义”作为确定的目标，再付诸行动，就能实现理想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243676">
        <w:rPr>
          <w:sz w:val="24"/>
        </w:rPr>
        <w:t>上述材料能给追求理想的当代青年以启示，请结合你对自身发展的思考写一篇文章。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</w:t>
      </w:r>
      <w:r w:rsidRPr="00243676">
        <w:rPr>
          <w:sz w:val="24"/>
        </w:rPr>
        <w:t>要求：选准角度，确定立意，明确文体，自拟标题；不要套作，不得抄袭；不得泄露个人信息；不少于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（2021·新高考I卷）</w:t>
      </w:r>
      <w:r w:rsidRPr="00243676">
        <w:rPr>
          <w:sz w:val="24"/>
        </w:rPr>
        <w:t>阅读下面的材料，根据要求写作，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1917年4月，毛泽东在《新青年》发表《体育之研究》一文，其中论及</w:t>
      </w:r>
      <w:r w:rsidRPr="00243676">
        <w:rPr>
          <w:sz w:val="24"/>
        </w:rPr>
        <w:t>“</w:t>
      </w:r>
      <w:r w:rsidRPr="00243676">
        <w:rPr>
          <w:rFonts w:ascii="楷体" w:eastAsia="楷体" w:hAnsi="楷体" w:cs="楷体"/>
          <w:sz w:val="24"/>
        </w:rPr>
        <w:t>体育之效</w:t>
      </w:r>
      <w:r w:rsidRPr="00243676">
        <w:rPr>
          <w:sz w:val="24"/>
        </w:rPr>
        <w:t>”</w:t>
      </w:r>
      <w:r w:rsidRPr="00243676">
        <w:rPr>
          <w:rFonts w:ascii="楷体" w:eastAsia="楷体" w:hAnsi="楷体" w:cs="楷体"/>
          <w:sz w:val="24"/>
        </w:rPr>
        <w:t>时指出：人的身体会天天变化，目不明可以明，耳不聪可以聪，生而强者如果滥用其强，即使是至强者，最终也许会转为至弱；而弱者如果勤自锻炼，增益其所不能，久之也会变而为强。因此，</w:t>
      </w:r>
      <w:r w:rsidRPr="00243676">
        <w:rPr>
          <w:sz w:val="24"/>
        </w:rPr>
        <w:t>“</w:t>
      </w:r>
      <w:r w:rsidRPr="00243676">
        <w:rPr>
          <w:rFonts w:ascii="楷体" w:eastAsia="楷体" w:hAnsi="楷体" w:cs="楷体"/>
          <w:sz w:val="24"/>
        </w:rPr>
        <w:t>生而强者不必自喜也，生而弱者不必自悲也。吾生而弱乎，或者天之诱我以至于强，未可知也</w:t>
      </w:r>
      <w:r w:rsidRPr="00243676">
        <w:rPr>
          <w:sz w:val="24"/>
        </w:rPr>
        <w:t>”</w:t>
      </w:r>
      <w:r w:rsidRPr="00243676">
        <w:rPr>
          <w:rFonts w:ascii="楷体" w:eastAsia="楷体" w:hAnsi="楷体" w:cs="楷体"/>
          <w:sz w:val="24"/>
        </w:rPr>
        <w:t>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以上论述具有启示意义。请结合材料写一篇文章，体现你的感悟与思考。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要求：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选准角度，确定立意，明确文体，自拟标题；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不要套作，不得抄袭；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不得泄露个人信息；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pacing w:line="360" w:lineRule="auto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（2021·新高考Ⅱ卷）</w:t>
      </w:r>
      <w:r w:rsidRPr="00243676">
        <w:rPr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noProof/>
          <w:kern w:val="0"/>
          <w:sz w:val="32"/>
          <w:szCs w:val="24"/>
        </w:rPr>
        <w:lastRenderedPageBreak/>
        <w:drawing>
          <wp:inline distT="0" distB="0" distL="114300" distR="114300">
            <wp:extent cx="2137145" cy="3885472"/>
            <wp:effectExtent l="0" t="0" r="0" b="1270"/>
            <wp:docPr id="100003" name="图片 100003" descr="@@@d84fc33dbc9242498a3d537715f9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d84fc33dbc9242498a3d537715f928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103" cy="391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FC" w:rsidRPr="00243676" w:rsidRDefault="00C10CF4" w:rsidP="00243676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243676">
        <w:rPr>
          <w:sz w:val="24"/>
        </w:rPr>
        <w:t>（唐光雨漫画作品，有改动）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[注]描红：用毛笔蘸墨在红模子上描着写字。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请整体把握漫画的内容和寓意写一篇文章，反映你的认识与评价、鉴别与取舍，体现新时代青年的思考。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要求：选好角度，确定立意，明确文体，自拟标题；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不要套作，不得抄袭；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不得泄露个人信息；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sz w:val="24"/>
        </w:rPr>
        <w:t>不少于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（2021·北京卷）</w:t>
      </w:r>
      <w:r w:rsidRPr="00243676">
        <w:rPr>
          <w:sz w:val="24"/>
        </w:rPr>
        <w:t>作文。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 xml:space="preserve"> 每个人都生活在特定的时代，每个人在特定时代中的人生道路各不相同。在同一个时代，有人慨叹生不逢时，有人只愿安分随时，有人深感生逢其时、时不我待……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请以</w:t>
      </w:r>
      <w:r w:rsidRPr="00243676">
        <w:rPr>
          <w:sz w:val="24"/>
        </w:rPr>
        <w:t>“</w:t>
      </w:r>
      <w:r w:rsidRPr="00243676">
        <w:rPr>
          <w:sz w:val="24"/>
        </w:rPr>
        <w:t>论生逢其时</w:t>
      </w:r>
      <w:r w:rsidRPr="00243676">
        <w:rPr>
          <w:sz w:val="24"/>
        </w:rPr>
        <w:t>”</w:t>
      </w:r>
      <w:r w:rsidRPr="00243676">
        <w:rPr>
          <w:sz w:val="24"/>
        </w:rPr>
        <w:t>为题目，写一篇议论文。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要求：论点明确，论据充实，论证合理；语言流畅，书写清晰。不少于</w:t>
      </w:r>
      <w:r w:rsidRPr="00243676">
        <w:rPr>
          <w:sz w:val="24"/>
        </w:rPr>
        <w:t>700</w:t>
      </w:r>
      <w:r w:rsidRPr="00243676">
        <w:rPr>
          <w:sz w:val="24"/>
        </w:rPr>
        <w:t>字。将题目抄在答题卡上。</w:t>
      </w:r>
    </w:p>
    <w:p w:rsidR="00784CFC" w:rsidRPr="00243676" w:rsidRDefault="00C10CF4" w:rsidP="00243676">
      <w:pPr>
        <w:spacing w:line="360" w:lineRule="auto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（2021·天津卷）</w:t>
      </w:r>
      <w:r w:rsidRPr="00243676">
        <w:rPr>
          <w:sz w:val="24"/>
        </w:rPr>
        <w:t>阅读下面的材料，根据要求写作。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lastRenderedPageBreak/>
        <w:t>如果说时间是一条单行道，那么纪念日就是道路两侧最醒目的路标，它告诉我们怎样从昨天走到了今天。时间永不停步，纪念日不会消失。记住它，可以让日历上简单的数字成为岁月厚重的注脚，而它也不断提醒着我们带着初心奔向前方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你对这段话有怎样的理解和感悟？请结合自身体验，写一篇文章。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要求：</w:t>
      </w:r>
      <w:r w:rsidRPr="00243676">
        <w:rPr>
          <w:sz w:val="24"/>
        </w:rPr>
        <w:t>①</w:t>
      </w:r>
      <w:r w:rsidRPr="00243676">
        <w:rPr>
          <w:sz w:val="24"/>
        </w:rPr>
        <w:t>自选角度，自拟标题；</w:t>
      </w:r>
      <w:r w:rsidRPr="00243676">
        <w:rPr>
          <w:sz w:val="24"/>
        </w:rPr>
        <w:t xml:space="preserve"> 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  </w:t>
      </w:r>
      <w:r w:rsidRPr="00243676">
        <w:rPr>
          <w:sz w:val="24"/>
        </w:rPr>
        <w:t>②</w:t>
      </w:r>
      <w:r w:rsidRPr="00243676">
        <w:rPr>
          <w:sz w:val="24"/>
        </w:rPr>
        <w:t>文体不限（诗歌除外），文体特征明显；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  </w:t>
      </w:r>
      <w:r w:rsidRPr="00243676">
        <w:rPr>
          <w:sz w:val="24"/>
        </w:rPr>
        <w:t>③</w:t>
      </w:r>
      <w:r w:rsidRPr="00243676">
        <w:rPr>
          <w:sz w:val="24"/>
        </w:rPr>
        <w:t>不少于</w:t>
      </w:r>
      <w:r w:rsidRPr="00243676">
        <w:rPr>
          <w:sz w:val="24"/>
        </w:rPr>
        <w:t>800</w:t>
      </w:r>
      <w:r w:rsidRPr="00243676">
        <w:rPr>
          <w:sz w:val="24"/>
        </w:rPr>
        <w:t>字；</w:t>
      </w:r>
      <w:r w:rsidRPr="00243676">
        <w:rPr>
          <w:sz w:val="24"/>
        </w:rPr>
        <w:t xml:space="preserve"> 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  </w:t>
      </w:r>
      <w:r w:rsidRPr="00243676">
        <w:rPr>
          <w:sz w:val="24"/>
        </w:rPr>
        <w:t>④</w:t>
      </w:r>
      <w:r w:rsidRPr="00243676">
        <w:rPr>
          <w:sz w:val="24"/>
        </w:rPr>
        <w:t>不得抄袭，不得套作。</w:t>
      </w:r>
    </w:p>
    <w:p w:rsidR="00784CFC" w:rsidRPr="00243676" w:rsidRDefault="00C10CF4" w:rsidP="00243676">
      <w:pPr>
        <w:spacing w:line="360" w:lineRule="auto"/>
        <w:textAlignment w:val="center"/>
        <w:rPr>
          <w:sz w:val="24"/>
        </w:rPr>
      </w:pPr>
      <w:r w:rsidRPr="00243676">
        <w:rPr>
          <w:rFonts w:ascii="方正粗黑宋简体" w:eastAsia="方正粗黑宋简体" w:hAnsi="方正粗黑宋简体" w:hint="eastAsia"/>
          <w:color w:val="FF0000"/>
          <w:sz w:val="24"/>
        </w:rPr>
        <w:t>（2021·浙江卷）</w:t>
      </w:r>
      <w:r w:rsidRPr="00243676">
        <w:rPr>
          <w:sz w:val="24"/>
        </w:rPr>
        <w:t>24</w:t>
      </w:r>
      <w:r w:rsidRPr="00243676">
        <w:rPr>
          <w:sz w:val="24"/>
        </w:rPr>
        <w:t>．作文。</w:t>
      </w:r>
    </w:p>
    <w:p w:rsidR="00784CFC" w:rsidRPr="00243676" w:rsidRDefault="00C10CF4" w:rsidP="0024367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243676">
        <w:rPr>
          <w:rFonts w:ascii="楷体" w:eastAsia="楷体" w:hAnsi="楷体" w:cs="楷体"/>
          <w:sz w:val="24"/>
        </w:rPr>
        <w:t>有人把得与失看成终点，有人把得与失看成起点，有人把得与失看成过程。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243676">
        <w:rPr>
          <w:sz w:val="24"/>
        </w:rPr>
        <w:t>对此，你有怎样的体验与思考？写一篇文章，谈谈自己的看法。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sz w:val="24"/>
        </w:rPr>
        <w:t>【注意】</w:t>
      </w:r>
      <w:r w:rsidRPr="00243676">
        <w:rPr>
          <w:sz w:val="24"/>
        </w:rPr>
        <w:t>①</w:t>
      </w:r>
      <w:r w:rsidRPr="00243676">
        <w:rPr>
          <w:sz w:val="24"/>
        </w:rPr>
        <w:t>角度自选，立意自定，题目自拟。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</w:t>
      </w:r>
      <w:r w:rsidRPr="00243676">
        <w:rPr>
          <w:sz w:val="24"/>
        </w:rPr>
        <w:t>②</w:t>
      </w:r>
      <w:r w:rsidRPr="00243676">
        <w:rPr>
          <w:sz w:val="24"/>
        </w:rPr>
        <w:t>明确文体，不得写成诗歌。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</w:t>
      </w:r>
      <w:r w:rsidRPr="00243676">
        <w:rPr>
          <w:sz w:val="24"/>
        </w:rPr>
        <w:t>③</w:t>
      </w:r>
      <w:r w:rsidRPr="00243676">
        <w:rPr>
          <w:sz w:val="24"/>
        </w:rPr>
        <w:t>不得少于</w:t>
      </w:r>
      <w:r w:rsidRPr="00243676">
        <w:rPr>
          <w:sz w:val="24"/>
        </w:rPr>
        <w:t>800</w:t>
      </w:r>
      <w:r w:rsidRPr="00243676">
        <w:rPr>
          <w:sz w:val="24"/>
        </w:rPr>
        <w:t>字。</w:t>
      </w:r>
    </w:p>
    <w:p w:rsidR="00784CFC" w:rsidRPr="00243676" w:rsidRDefault="00C10CF4" w:rsidP="00243676">
      <w:pPr>
        <w:shd w:val="clear" w:color="auto" w:fill="FFFFFF"/>
        <w:spacing w:line="360" w:lineRule="auto"/>
        <w:jc w:val="left"/>
        <w:textAlignment w:val="center"/>
        <w:rPr>
          <w:sz w:val="24"/>
        </w:rPr>
        <w:sectPr w:rsidR="00784CFC" w:rsidRPr="00243676">
          <w:pgSz w:w="11906" w:h="16838"/>
          <w:pgMar w:top="1417" w:right="1077" w:bottom="1417" w:left="1077" w:header="708" w:footer="708" w:gutter="0"/>
          <w:cols w:space="708"/>
        </w:sectPr>
      </w:pPr>
      <w:r w:rsidRPr="00243676">
        <w:rPr>
          <w:rFonts w:ascii="Times New Roman" w:eastAsia="Times New Roman" w:hAnsi="Times New Roman" w:cs="Times New Roman"/>
          <w:kern w:val="0"/>
          <w:sz w:val="32"/>
          <w:szCs w:val="24"/>
        </w:rPr>
        <w:t>     </w:t>
      </w:r>
      <w:r w:rsidRPr="00243676">
        <w:rPr>
          <w:sz w:val="24"/>
        </w:rPr>
        <w:t>④</w:t>
      </w:r>
      <w:r w:rsidRPr="00243676">
        <w:rPr>
          <w:sz w:val="24"/>
        </w:rPr>
        <w:t>不得抄袭、套作。</w:t>
      </w:r>
    </w:p>
    <w:p w:rsidR="00A413CD" w:rsidRDefault="00A413CD" w:rsidP="004227DC">
      <w:bookmarkStart w:id="0" w:name="_GoBack"/>
      <w:bookmarkEnd w:id="0"/>
    </w:p>
    <w:sectPr w:rsidR="00A413C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7A2" w:rsidRDefault="00C10CF4">
      <w:r>
        <w:separator/>
      </w:r>
    </w:p>
  </w:endnote>
  <w:endnote w:type="continuationSeparator" w:id="0">
    <w:p w:rsidR="00F857A2" w:rsidRDefault="00C1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7A2" w:rsidRDefault="00C10CF4">
      <w:r>
        <w:separator/>
      </w:r>
    </w:p>
  </w:footnote>
  <w:footnote w:type="continuationSeparator" w:id="0">
    <w:p w:rsidR="00F857A2" w:rsidRDefault="00C10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14C65"/>
    <w:rsid w:val="00111792"/>
    <w:rsid w:val="00190124"/>
    <w:rsid w:val="001C531E"/>
    <w:rsid w:val="00243676"/>
    <w:rsid w:val="003A3A8B"/>
    <w:rsid w:val="004151FC"/>
    <w:rsid w:val="004227DC"/>
    <w:rsid w:val="00726160"/>
    <w:rsid w:val="00784CFC"/>
    <w:rsid w:val="007C1A8F"/>
    <w:rsid w:val="0085603E"/>
    <w:rsid w:val="00967161"/>
    <w:rsid w:val="009A07AF"/>
    <w:rsid w:val="00A413CD"/>
    <w:rsid w:val="00A843D3"/>
    <w:rsid w:val="00AC1E99"/>
    <w:rsid w:val="00B735A2"/>
    <w:rsid w:val="00BC0F9D"/>
    <w:rsid w:val="00C02FC6"/>
    <w:rsid w:val="00C10CF4"/>
    <w:rsid w:val="00DD0412"/>
    <w:rsid w:val="00E60A9C"/>
    <w:rsid w:val="00EB3030"/>
    <w:rsid w:val="00F7113A"/>
    <w:rsid w:val="00F857A2"/>
    <w:rsid w:val="00FD5936"/>
    <w:rsid w:val="01D2770D"/>
    <w:rsid w:val="025C34C7"/>
    <w:rsid w:val="0CF602B9"/>
    <w:rsid w:val="10B97633"/>
    <w:rsid w:val="113A3C3F"/>
    <w:rsid w:val="190A3122"/>
    <w:rsid w:val="1A4B621C"/>
    <w:rsid w:val="1A952EBF"/>
    <w:rsid w:val="1BA72735"/>
    <w:rsid w:val="1C940F54"/>
    <w:rsid w:val="1D743344"/>
    <w:rsid w:val="246758CC"/>
    <w:rsid w:val="26DE4A44"/>
    <w:rsid w:val="2B8A6CBF"/>
    <w:rsid w:val="2BB31EE6"/>
    <w:rsid w:val="368A22E1"/>
    <w:rsid w:val="37895702"/>
    <w:rsid w:val="39702EAA"/>
    <w:rsid w:val="3BCB453B"/>
    <w:rsid w:val="3C5E1A0C"/>
    <w:rsid w:val="417E204F"/>
    <w:rsid w:val="46594F5F"/>
    <w:rsid w:val="4D0E7126"/>
    <w:rsid w:val="4ED67027"/>
    <w:rsid w:val="5A827EC0"/>
    <w:rsid w:val="5FB07239"/>
    <w:rsid w:val="62626655"/>
    <w:rsid w:val="63903DE6"/>
    <w:rsid w:val="64447A95"/>
    <w:rsid w:val="6B576911"/>
    <w:rsid w:val="6DB72DDF"/>
    <w:rsid w:val="707D6D2F"/>
    <w:rsid w:val="71561ADD"/>
    <w:rsid w:val="7AB47F7F"/>
    <w:rsid w:val="7AC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434</Words>
  <Characters>2480</Characters>
  <Application>Microsoft Office Word</Application>
  <DocSecurity>0</DocSecurity>
  <Lines>20</Lines>
  <Paragraphs>5</Paragraphs>
  <ScaleCrop>false</ScaleCrop>
  <Manager>加微信：Minzimin001</Manager>
  <Company>加微信：Minzimin001</Company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14</cp:revision>
  <dcterms:created xsi:type="dcterms:W3CDTF">2022-06-29T09:34:00Z</dcterms:created>
  <dcterms:modified xsi:type="dcterms:W3CDTF">2023-06-28T07:07:00Z</dcterms:modified>
  <cp:category>加微信：Minzimin001</cp:category>
</cp:coreProperties>
</file>