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21E" w:rsidRDefault="00ED1E78">
      <w:pPr>
        <w:spacing w:beforeLines="100" w:before="240" w:afterLines="50" w:after="120" w:line="360" w:lineRule="auto"/>
        <w:jc w:val="center"/>
        <w:textAlignment w:val="center"/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</w:pPr>
      <w:r>
        <w:rPr>
          <w:rFonts w:ascii="Times New Roman" w:eastAsia="黑体" w:hAnsi="Times New Roman" w:cs="Times New Roman"/>
          <w:b/>
          <w:noProof/>
          <w:snapToGrid w:val="0"/>
          <w:color w:val="E36C0A" w:themeColor="accent6" w:themeShade="BF"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11506200</wp:posOffset>
            </wp:positionH>
            <wp:positionV relativeFrom="topMargin">
              <wp:posOffset>12357100</wp:posOffset>
            </wp:positionV>
            <wp:extent cx="482600" cy="3683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专题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>0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1</w:t>
      </w:r>
      <w:r>
        <w:rPr>
          <w:rFonts w:ascii="Times New Roman" w:eastAsia="黑体" w:hAnsi="Times New Roman" w:cs="Times New Roman"/>
          <w:b/>
          <w:snapToGrid w:val="0"/>
          <w:color w:val="E36C0A" w:themeColor="accent6" w:themeShade="BF"/>
          <w:kern w:val="0"/>
          <w:sz w:val="36"/>
          <w:szCs w:val="36"/>
        </w:rPr>
        <w:t xml:space="preserve">  </w:t>
      </w:r>
      <w:r>
        <w:rPr>
          <w:rFonts w:ascii="Times New Roman" w:eastAsia="黑体" w:hAnsi="Times New Roman" w:cs="Times New Roman" w:hint="eastAsia"/>
          <w:b/>
          <w:snapToGrid w:val="0"/>
          <w:color w:val="E36C0A" w:themeColor="accent6" w:themeShade="BF"/>
          <w:kern w:val="0"/>
          <w:sz w:val="36"/>
          <w:szCs w:val="36"/>
        </w:rPr>
        <w:t>诗</w:t>
      </w:r>
    </w:p>
    <w:p w:rsidR="00E5221E" w:rsidRDefault="00ED1E7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</w:rPr>
      </w:pPr>
      <w:r>
        <w:rPr>
          <w:rFonts w:ascii="Times New Roman" w:eastAsia="黑体" w:hAnsi="Times New Roman" w:cs="Times New Roman" w:hint="eastAsia"/>
          <w:noProof/>
          <w:color w:val="C00000"/>
        </w:rPr>
        <w:drawing>
          <wp:inline distT="0" distB="0" distL="114300" distR="114300">
            <wp:extent cx="2235200" cy="363855"/>
            <wp:effectExtent l="0" t="0" r="12700" b="17145"/>
            <wp:docPr id="4" name="图片 4" descr="2023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3真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E" w:rsidRPr="005B308B" w:rsidRDefault="00ED1E78">
      <w:pPr>
        <w:jc w:val="left"/>
        <w:textAlignment w:val="center"/>
        <w:rPr>
          <w:color w:val="FF0000"/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2023</w:t>
      </w:r>
      <w:r w:rsidRPr="005B308B">
        <w:rPr>
          <w:rFonts w:hint="eastAsia"/>
          <w:color w:val="FF0000"/>
          <w:sz w:val="24"/>
        </w:rPr>
        <w:t>·全国甲卷）</w:t>
      </w:r>
      <w:r w:rsidRPr="005B308B">
        <w:rPr>
          <w:color w:val="FF0000"/>
          <w:sz w:val="24"/>
        </w:rPr>
        <w:t>阅读下面这首宋诗，完成各题。</w:t>
      </w:r>
    </w:p>
    <w:p w:rsidR="00E5221E" w:rsidRPr="0053656A" w:rsidRDefault="00ED1E78" w:rsidP="0053656A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/>
          <w:sz w:val="24"/>
        </w:rPr>
      </w:pPr>
      <w:r w:rsidRPr="0053656A">
        <w:rPr>
          <w:rFonts w:ascii="黑体" w:eastAsia="黑体" w:hAnsi="黑体" w:cs="楷体"/>
          <w:b/>
          <w:sz w:val="24"/>
        </w:rPr>
        <w:t>临江仙</w:t>
      </w:r>
    </w:p>
    <w:p w:rsidR="00E5221E" w:rsidRPr="001E785E" w:rsidRDefault="00ED1E78" w:rsidP="0053656A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/>
          <w:sz w:val="24"/>
        </w:rPr>
      </w:pPr>
      <w:r w:rsidRPr="001E785E">
        <w:rPr>
          <w:rFonts w:ascii="仿宋" w:eastAsia="仿宋" w:hAnsi="仿宋" w:cs="楷体"/>
          <w:sz w:val="24"/>
        </w:rPr>
        <w:t>晃补之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身外闲愁空满眼，就中欢事常稀。明年应赋送君诗。试从今夜数，相会几多时。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浅酒欲邀谁共劝，深情唯有君知。东溪春近好同归。柳垂江上影，梅谢雪中枝。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14</w:t>
      </w:r>
      <w:r w:rsidRPr="005B308B">
        <w:rPr>
          <w:sz w:val="24"/>
        </w:rPr>
        <w:t>．下列对这首词的理解和赏析，不正确的一项是（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．这首词真实描写了送别的场景，充分地表现出词人对朋友的眷恋之情。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．词人时常感到缺乏快乐，而即将到来的离别又会强化这种愁闷的感受。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．因不忍与朋友分别，词人更珍惜当下，数算还剩下多少时日可以相聚。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．春天即将到来，词人希望与朋友同归东溪游览，共同欣赏春日的美景。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．词的结尾两句被后代评论家称赞为</w:t>
      </w:r>
      <w:r w:rsidRPr="005B308B">
        <w:rPr>
          <w:sz w:val="24"/>
        </w:rPr>
        <w:t>“</w:t>
      </w:r>
      <w:r w:rsidRPr="005B308B">
        <w:rPr>
          <w:sz w:val="24"/>
        </w:rPr>
        <w:t>绝妙</w:t>
      </w:r>
      <w:r w:rsidRPr="005B308B">
        <w:rPr>
          <w:sz w:val="24"/>
        </w:rPr>
        <w:t>”</w:t>
      </w:r>
      <w:r w:rsidRPr="005B308B">
        <w:rPr>
          <w:sz w:val="24"/>
        </w:rPr>
        <w:t>，请简要分析其妙处。</w:t>
      </w:r>
    </w:p>
    <w:p w:rsidR="00E5221E" w:rsidRPr="005B308B" w:rsidRDefault="00ED1E78">
      <w:pPr>
        <w:textAlignment w:val="center"/>
        <w:rPr>
          <w:color w:val="FF0000"/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2023</w:t>
      </w:r>
      <w:r w:rsidRPr="005B308B">
        <w:rPr>
          <w:rFonts w:hint="eastAsia"/>
          <w:color w:val="FF0000"/>
          <w:sz w:val="24"/>
        </w:rPr>
        <w:t>·新高考Ⅰ卷）</w:t>
      </w:r>
      <w:r w:rsidRPr="005B308B">
        <w:rPr>
          <w:color w:val="FF0000"/>
          <w:sz w:val="24"/>
        </w:rPr>
        <w:t>阅读下面这首宋诗，完成下面小题。</w:t>
      </w:r>
    </w:p>
    <w:p w:rsidR="00E5221E" w:rsidRPr="0053656A" w:rsidRDefault="00ED1E78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/>
          <w:b/>
          <w:sz w:val="24"/>
        </w:rPr>
        <w:t>答友人论学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林希逸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逐字笺来学转难</w:t>
      </w:r>
      <w:r w:rsidRPr="005B308B">
        <w:rPr>
          <w:rFonts w:ascii="楷体" w:eastAsia="楷体" w:hAnsi="楷体" w:cs="楷体"/>
          <w:sz w:val="24"/>
          <w:vertAlign w:val="superscript"/>
        </w:rPr>
        <w:t>①</w:t>
      </w:r>
      <w:r w:rsidRPr="005B308B">
        <w:rPr>
          <w:rFonts w:ascii="楷体" w:eastAsia="楷体" w:hAnsi="楷体" w:cs="楷体"/>
          <w:sz w:val="24"/>
        </w:rPr>
        <w:t>，逢人个个说曾颜</w:t>
      </w:r>
      <w:r w:rsidRPr="005B308B">
        <w:rPr>
          <w:rFonts w:ascii="楷体" w:eastAsia="楷体" w:hAnsi="楷体" w:cs="楷体"/>
          <w:sz w:val="24"/>
          <w:vertAlign w:val="superscript"/>
        </w:rPr>
        <w:t>②</w:t>
      </w:r>
      <w:r w:rsidRPr="005B308B">
        <w:rPr>
          <w:rFonts w:ascii="楷体" w:eastAsia="楷体" w:hAnsi="楷体" w:cs="楷体"/>
          <w:sz w:val="24"/>
        </w:rPr>
        <w:t>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那知剥落皮毛处，不在流传口耳间。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禅要自参求印可，仙须亲炼待丹还。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卖花担上看桃李，此语吾今忆鹤山</w:t>
      </w:r>
      <w:r w:rsidRPr="005B308B">
        <w:rPr>
          <w:rFonts w:ascii="楷体" w:eastAsia="楷体" w:hAnsi="楷体" w:cs="楷体"/>
          <w:sz w:val="24"/>
          <w:vertAlign w:val="superscript"/>
        </w:rPr>
        <w:t>③</w:t>
      </w:r>
      <w:r w:rsidRPr="005B308B">
        <w:rPr>
          <w:rFonts w:ascii="楷体" w:eastAsia="楷体" w:hAnsi="楷体" w:cs="楷体"/>
          <w:sz w:val="24"/>
        </w:rPr>
        <w:t>。</w:t>
      </w:r>
    </w:p>
    <w:p w:rsidR="00E5221E" w:rsidRPr="002223FE" w:rsidRDefault="00ED1E78" w:rsidP="002223FE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/>
          <w:sz w:val="24"/>
        </w:rPr>
      </w:pPr>
      <w:r w:rsidRPr="002223FE">
        <w:rPr>
          <w:rFonts w:ascii="仿宋" w:eastAsia="仿宋" w:hAnsi="仿宋" w:cs="楷体"/>
          <w:sz w:val="24"/>
        </w:rPr>
        <w:t>【注】①笺：注释。这里指研读经典。②曾颜：孔子的弟子曾参和颜回。③鹤山：南宋学者魏了翁，号鹤山。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．诗的首联描述了当时人们不畏艰难、努力学习圣人之道的学术风气。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．诗人认为，</w:t>
      </w:r>
      <w:r w:rsidRPr="005B308B">
        <w:rPr>
          <w:sz w:val="24"/>
        </w:rPr>
        <w:t>“</w:t>
      </w:r>
      <w:r w:rsidRPr="005B308B">
        <w:rPr>
          <w:sz w:val="24"/>
        </w:rPr>
        <w:t>皮毛</w:t>
      </w:r>
      <w:r w:rsidRPr="005B308B">
        <w:rPr>
          <w:sz w:val="24"/>
        </w:rPr>
        <w:t>”</w:t>
      </w:r>
      <w:r w:rsidRPr="005B308B">
        <w:rPr>
          <w:sz w:val="24"/>
        </w:rPr>
        <w:t>之下精要思想的获得，不能简单依靠口耳相传。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．颈联中使用</w:t>
      </w:r>
      <w:r w:rsidRPr="005B308B">
        <w:rPr>
          <w:sz w:val="24"/>
        </w:rPr>
        <w:t>“</w:t>
      </w:r>
      <w:r w:rsidRPr="005B308B">
        <w:rPr>
          <w:sz w:val="24"/>
        </w:rPr>
        <w:t>自</w:t>
      </w:r>
      <w:r w:rsidRPr="005B308B">
        <w:rPr>
          <w:sz w:val="24"/>
        </w:rPr>
        <w:t>”“</w:t>
      </w:r>
      <w:r w:rsidRPr="005B308B">
        <w:rPr>
          <w:sz w:val="24"/>
        </w:rPr>
        <w:t>亲</w:t>
      </w:r>
      <w:r w:rsidRPr="005B308B">
        <w:rPr>
          <w:sz w:val="24"/>
        </w:rPr>
        <w:t>”</w:t>
      </w:r>
      <w:r w:rsidRPr="005B308B">
        <w:rPr>
          <w:sz w:val="24"/>
        </w:rPr>
        <w:t>二字，以强调要获得真正学识必须亲自钻研。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．诗人采用类比等方法阐明他的治学主张，使其浅近明白、通俗易懂。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16</w:t>
      </w:r>
      <w:r w:rsidRPr="005B308B">
        <w:rPr>
          <w:sz w:val="24"/>
        </w:rPr>
        <w:t>．诗的尾联提到魏了翁的名言：</w:t>
      </w:r>
      <w:r w:rsidRPr="005B308B">
        <w:rPr>
          <w:sz w:val="24"/>
        </w:rPr>
        <w:t>“</w:t>
      </w:r>
      <w:r w:rsidRPr="005B308B">
        <w:rPr>
          <w:sz w:val="24"/>
        </w:rPr>
        <w:t>不欲于卖花担上看桃李，须树头枝底方见活精神也。</w:t>
      </w:r>
      <w:r w:rsidRPr="005B308B">
        <w:rPr>
          <w:sz w:val="24"/>
        </w:rPr>
        <w:t>”</w:t>
      </w:r>
      <w:r w:rsidRPr="005B308B">
        <w:rPr>
          <w:sz w:val="24"/>
        </w:rPr>
        <w:t>结合</w:t>
      </w:r>
      <w:r w:rsidRPr="005B308B">
        <w:rPr>
          <w:sz w:val="24"/>
        </w:rPr>
        <w:lastRenderedPageBreak/>
        <w:t>本诗主题，谈谈你对这句话的理解。</w:t>
      </w:r>
    </w:p>
    <w:p w:rsidR="00E5221E" w:rsidRPr="005B308B" w:rsidRDefault="00ED1E78">
      <w:pPr>
        <w:textAlignment w:val="center"/>
        <w:rPr>
          <w:color w:val="FF0000"/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2023</w:t>
      </w:r>
      <w:r w:rsidRPr="005B308B">
        <w:rPr>
          <w:rFonts w:hint="eastAsia"/>
          <w:color w:val="FF0000"/>
          <w:sz w:val="24"/>
        </w:rPr>
        <w:t>·新高考Ⅱ卷）</w:t>
      </w:r>
      <w:r w:rsidRPr="005B308B">
        <w:rPr>
          <w:color w:val="FF0000"/>
          <w:sz w:val="24"/>
        </w:rPr>
        <w:t>阅读下面这首宋诗，完成下面小题。</w:t>
      </w:r>
    </w:p>
    <w:p w:rsidR="00E5221E" w:rsidRPr="0053656A" w:rsidRDefault="00ED1E78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/>
          <w:b/>
          <w:sz w:val="24"/>
        </w:rPr>
        <w:t>湖上晚归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林</w:t>
      </w:r>
      <w:r w:rsidR="001E785E">
        <w:rPr>
          <w:rFonts w:ascii="仿宋" w:eastAsia="仿宋" w:hAnsi="仿宋" w:cs="楷体" w:hint="eastAsia"/>
          <w:sz w:val="24"/>
        </w:rPr>
        <w:t xml:space="preserve"> </w:t>
      </w:r>
      <w:r w:rsidRPr="001E785E">
        <w:rPr>
          <w:rFonts w:ascii="仿宋" w:eastAsia="仿宋" w:hAnsi="仿宋" w:cs="楷体"/>
          <w:sz w:val="24"/>
        </w:rPr>
        <w:t>逋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卧枕船舷归思清，望中浑恐是蓬瀛。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桥横水木已秋色，寺倚云峰正晚晴。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翠羽湿飞如见避，红</w:t>
      </w:r>
      <w:r w:rsidRPr="005B308B">
        <w:rPr>
          <w:rFonts w:ascii="楷体" w:eastAsia="楷体" w:hAnsi="楷体" w:cs="楷体"/>
          <w:b/>
          <w:sz w:val="24"/>
        </w:rPr>
        <w:t>蕖</w:t>
      </w:r>
      <w:r w:rsidRPr="005B308B">
        <w:rPr>
          <w:rFonts w:ascii="楷体" w:eastAsia="楷体" w:hAnsi="楷体" w:cs="楷体"/>
          <w:sz w:val="24"/>
        </w:rPr>
        <w:t>香袅似相迎。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依稀渐近诛茅地</w:t>
      </w:r>
      <w:r w:rsidRPr="005B308B">
        <w:rPr>
          <w:rFonts w:ascii="楷体" w:eastAsia="楷体" w:hAnsi="楷体" w:cs="楷体"/>
          <w:sz w:val="24"/>
          <w:vertAlign w:val="superscript"/>
        </w:rPr>
        <w:t>[注]</w:t>
      </w:r>
      <w:r w:rsidRPr="005B308B">
        <w:rPr>
          <w:rFonts w:ascii="楷体" w:eastAsia="楷体" w:hAnsi="楷体" w:cs="楷体"/>
          <w:sz w:val="24"/>
        </w:rPr>
        <w:t>，鸡犬林萝隐隐声。</w:t>
      </w:r>
    </w:p>
    <w:p w:rsidR="00E5221E" w:rsidRPr="002223FE" w:rsidRDefault="00ED1E78" w:rsidP="002223FE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/>
          <w:sz w:val="24"/>
        </w:rPr>
        <w:t>【注】诛茅地：诗中指人的居所。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．诗人描写自己乘船归家途中所见，笔下画面随着行程逐次展开，自然流畅。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．诗人眼中的景物在秋日余晖的映照之下，有动有静，多姿多彩，令人愉悦。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．诗人如处仙境的感觉被人居之地的鸡鸣狗吠之声破坏，心情也发生了变化。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．诗人调动多种感官，从不同的角度进行描写，状物生动，笔触鲜活而细腻。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16</w:t>
      </w:r>
      <w:r w:rsidRPr="005B308B">
        <w:rPr>
          <w:sz w:val="24"/>
        </w:rPr>
        <w:t>．王国维说：</w:t>
      </w:r>
      <w:r w:rsidRPr="005B308B">
        <w:rPr>
          <w:sz w:val="24"/>
        </w:rPr>
        <w:t>“</w:t>
      </w:r>
      <w:r w:rsidRPr="005B308B">
        <w:rPr>
          <w:sz w:val="24"/>
        </w:rPr>
        <w:t>以我观物，故物皆著我之色彩。</w:t>
      </w:r>
      <w:r w:rsidRPr="005B308B">
        <w:rPr>
          <w:sz w:val="24"/>
        </w:rPr>
        <w:t>”</w:t>
      </w:r>
      <w:r w:rsidRPr="005B308B">
        <w:rPr>
          <w:sz w:val="24"/>
        </w:rPr>
        <w:t>这一观点在本诗中是如何得到印证的？请简要分析。</w:t>
      </w:r>
    </w:p>
    <w:p w:rsidR="00E5221E" w:rsidRPr="005B308B" w:rsidRDefault="00ED1E7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5B308B">
        <w:rPr>
          <w:rFonts w:ascii="Times New Roman" w:eastAsia="黑体" w:hAnsi="Times New Roman" w:cs="Times New Roman" w:hint="eastAsia"/>
          <w:noProof/>
          <w:color w:val="C00000"/>
          <w:sz w:val="24"/>
        </w:rPr>
        <w:drawing>
          <wp:inline distT="0" distB="0" distL="114300" distR="114300">
            <wp:extent cx="2235200" cy="363855"/>
            <wp:effectExtent l="0" t="0" r="12700" b="17145"/>
            <wp:docPr id="9" name="图片 9" descr="2022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2真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2022</w:t>
      </w:r>
      <w:r w:rsidRPr="005B308B">
        <w:rPr>
          <w:rFonts w:hint="eastAsia"/>
          <w:color w:val="FF0000"/>
          <w:sz w:val="24"/>
        </w:rPr>
        <w:t>·全国乙卷）</w:t>
      </w:r>
      <w:r w:rsidRPr="005B308B">
        <w:rPr>
          <w:sz w:val="24"/>
        </w:rPr>
        <w:t>阅读下面这首唐诗，完成下面小题。</w:t>
      </w:r>
    </w:p>
    <w:p w:rsidR="00E5221E" w:rsidRPr="0053656A" w:rsidRDefault="00ED1E78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/>
          <w:b/>
          <w:sz w:val="24"/>
        </w:rPr>
        <w:t>白下驿饯唐少府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王</w:t>
      </w:r>
      <w:r w:rsidR="0053656A" w:rsidRPr="001E785E">
        <w:rPr>
          <w:rFonts w:ascii="仿宋" w:eastAsia="仿宋" w:hAnsi="仿宋" w:cs="楷体" w:hint="eastAsia"/>
          <w:sz w:val="24"/>
        </w:rPr>
        <w:t xml:space="preserve">  </w:t>
      </w:r>
      <w:r w:rsidRPr="001E785E">
        <w:rPr>
          <w:rFonts w:ascii="仿宋" w:eastAsia="仿宋" w:hAnsi="仿宋" w:cs="楷体"/>
          <w:sz w:val="24"/>
        </w:rPr>
        <w:t>勃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下驿穷交日，昌亭旅食年。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相知何用早？怀抱即依然。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浦楼低晚照，乡路隔风烟。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去去如何道？长安在日边。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14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．这首诗系饯行之作，送别的对象为唐少府，是诗人早年的知心好友。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．诗人与唐少府都曾有过潦倒不得志的经历，这也是他们友谊的基础。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．颈联中的</w:t>
      </w:r>
      <w:r w:rsidRPr="005B308B">
        <w:rPr>
          <w:sz w:val="24"/>
        </w:rPr>
        <w:t>“</w:t>
      </w:r>
      <w:r w:rsidRPr="005B308B">
        <w:rPr>
          <w:sz w:val="24"/>
        </w:rPr>
        <w:t>低</w:t>
      </w:r>
      <w:r w:rsidRPr="005B308B">
        <w:rPr>
          <w:sz w:val="24"/>
        </w:rPr>
        <w:t>”“</w:t>
      </w:r>
      <w:r w:rsidRPr="005B308B">
        <w:rPr>
          <w:sz w:val="24"/>
        </w:rPr>
        <w:t>隔</w:t>
      </w:r>
      <w:r w:rsidRPr="005B308B">
        <w:rPr>
          <w:sz w:val="24"/>
        </w:rPr>
        <w:t>”</w:t>
      </w:r>
      <w:r w:rsidRPr="005B308B">
        <w:rPr>
          <w:sz w:val="24"/>
        </w:rPr>
        <w:t>，使得饯别场景的描写有了高低远近的层次感。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．颔联和尾联中的问句，使语气起伏，也增添了诗作的豪迈昂扬气概。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lastRenderedPageBreak/>
        <w:t>15</w:t>
      </w:r>
      <w:r w:rsidRPr="005B308B">
        <w:rPr>
          <w:sz w:val="24"/>
        </w:rPr>
        <w:t>．本诗与《送杜少府之任蜀州》都是王勃的送别之作，但诗人排遣离愁的方法有所不同。请结合内容简要分析。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2022</w:t>
      </w:r>
      <w:r w:rsidRPr="005B308B">
        <w:rPr>
          <w:rFonts w:hint="eastAsia"/>
          <w:color w:val="FF0000"/>
          <w:sz w:val="24"/>
        </w:rPr>
        <w:t>·新高考Ⅱ卷）</w:t>
      </w:r>
      <w:r w:rsidRPr="005B308B">
        <w:rPr>
          <w:sz w:val="24"/>
        </w:rPr>
        <w:t>阅读下面这首唐诗，完成下面小题。</w:t>
      </w:r>
    </w:p>
    <w:p w:rsidR="00E5221E" w:rsidRPr="0053656A" w:rsidRDefault="00ED1E78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/>
          <w:b/>
          <w:sz w:val="24"/>
        </w:rPr>
        <w:t>送</w:t>
      </w:r>
      <w:r w:rsidR="00A8432C">
        <w:rPr>
          <w:rFonts w:ascii="黑体" w:eastAsia="黑体" w:hAnsi="黑体" w:cs="楷体" w:hint="eastAsia"/>
          <w:b/>
          <w:sz w:val="24"/>
        </w:rPr>
        <w:t xml:space="preserve">  </w:t>
      </w:r>
      <w:r w:rsidRPr="0053656A">
        <w:rPr>
          <w:rFonts w:ascii="黑体" w:eastAsia="黑体" w:hAnsi="黑体" w:cs="楷体"/>
          <w:b/>
          <w:sz w:val="24"/>
        </w:rPr>
        <w:t>别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 xml:space="preserve"> </w:t>
      </w:r>
      <w:r w:rsidR="004F6F56" w:rsidRPr="001E785E">
        <w:rPr>
          <w:rFonts w:ascii="仿宋" w:eastAsia="仿宋" w:hAnsi="仿宋" w:cs="楷体"/>
          <w:sz w:val="24"/>
        </w:rPr>
        <w:t>[</w:t>
      </w:r>
      <w:r w:rsidRPr="001E785E">
        <w:rPr>
          <w:rFonts w:ascii="仿宋" w:eastAsia="仿宋" w:hAnsi="仿宋" w:cs="楷体"/>
          <w:sz w:val="24"/>
        </w:rPr>
        <w:t>唐</w:t>
      </w:r>
      <w:r w:rsidR="004F6F56" w:rsidRPr="001E785E">
        <w:rPr>
          <w:rFonts w:ascii="仿宋" w:eastAsia="仿宋" w:hAnsi="仿宋" w:cs="楷体"/>
          <w:sz w:val="24"/>
        </w:rPr>
        <w:t>]</w:t>
      </w:r>
      <w:r w:rsidRPr="001E785E">
        <w:rPr>
          <w:rFonts w:ascii="仿宋" w:eastAsia="仿宋" w:hAnsi="仿宋" w:cs="楷体"/>
          <w:sz w:val="24"/>
        </w:rPr>
        <w:t xml:space="preserve"> 李白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寻阳五溪水，沿洄直入巫山里。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胜境由来人共传，君到南中自称美。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送君别有八月秋，飒飒芦花复益愁。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云帆望远不相见，日暮长江空自流。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．根据本诗内容可知，诗人的友人即将乘船出发，沿水路驶往三峡方向。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．诗人表示友人将去的地方景色优美，而友人的风采正与这美景相称。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．本诗最后两句的表达方式，在《黄鹤楼送孟浩然之广陵》中也曾使用。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．诗中前后两次使用</w:t>
      </w:r>
      <w:r w:rsidRPr="005B308B">
        <w:rPr>
          <w:sz w:val="24"/>
        </w:rPr>
        <w:t>“</w:t>
      </w:r>
      <w:r w:rsidRPr="005B308B">
        <w:rPr>
          <w:sz w:val="24"/>
        </w:rPr>
        <w:t>君</w:t>
      </w:r>
      <w:r w:rsidRPr="005B308B">
        <w:rPr>
          <w:sz w:val="24"/>
        </w:rPr>
        <w:t>”</w:t>
      </w:r>
      <w:r w:rsidRPr="005B308B">
        <w:rPr>
          <w:sz w:val="24"/>
        </w:rPr>
        <w:t>，都是指即将离别的友人，含义并无不同。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16</w:t>
      </w:r>
      <w:r w:rsidRPr="005B308B">
        <w:rPr>
          <w:sz w:val="24"/>
        </w:rPr>
        <w:t>．本诗是如何表现离愁别绪的？请结合内容简要分析。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2022</w:t>
      </w:r>
      <w:r w:rsidRPr="005B308B">
        <w:rPr>
          <w:rFonts w:hint="eastAsia"/>
          <w:color w:val="FF0000"/>
          <w:sz w:val="24"/>
        </w:rPr>
        <w:t>·北京卷）</w:t>
      </w:r>
      <w:r w:rsidRPr="005B308B">
        <w:rPr>
          <w:sz w:val="24"/>
        </w:rPr>
        <w:t>阅读下面诗歌，完成下面小题。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3656A">
        <w:rPr>
          <w:rFonts w:ascii="黑体" w:eastAsia="黑体" w:hAnsi="黑体" w:cs="楷体"/>
          <w:b/>
          <w:sz w:val="24"/>
        </w:rPr>
        <w:t>病柏</w:t>
      </w:r>
      <w:r w:rsidRPr="002223FE">
        <w:rPr>
          <w:rFonts w:ascii="黑体" w:eastAsia="黑体" w:hAnsi="黑体" w:cs="楷体"/>
          <w:sz w:val="24"/>
          <w:vertAlign w:val="superscript"/>
        </w:rPr>
        <w:t>【</w:t>
      </w:r>
      <w:r w:rsidRPr="002223FE">
        <w:rPr>
          <w:rFonts w:ascii="黑体" w:eastAsia="黑体" w:hAnsi="黑体" w:cs="楷体"/>
          <w:b/>
          <w:sz w:val="24"/>
          <w:vertAlign w:val="superscript"/>
        </w:rPr>
        <w:t>1</w:t>
      </w:r>
      <w:r w:rsidRPr="002223FE">
        <w:rPr>
          <w:rFonts w:ascii="黑体" w:eastAsia="黑体" w:hAnsi="黑体" w:cs="楷体"/>
          <w:sz w:val="24"/>
          <w:vertAlign w:val="superscript"/>
        </w:rPr>
        <w:t>】</w:t>
      </w:r>
    </w:p>
    <w:p w:rsidR="00E5221E" w:rsidRPr="001E785E" w:rsidRDefault="00ED1E78" w:rsidP="002223FE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杜</w:t>
      </w:r>
      <w:r w:rsidR="0053656A" w:rsidRPr="001E785E">
        <w:rPr>
          <w:rFonts w:ascii="仿宋" w:eastAsia="仿宋" w:hAnsi="仿宋" w:cs="楷体" w:hint="eastAsia"/>
          <w:sz w:val="24"/>
        </w:rPr>
        <w:t xml:space="preserve"> </w:t>
      </w:r>
      <w:r w:rsidRPr="001E785E">
        <w:rPr>
          <w:rFonts w:ascii="仿宋" w:eastAsia="仿宋" w:hAnsi="仿宋" w:cs="楷体"/>
          <w:sz w:val="24"/>
        </w:rPr>
        <w:t>甫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有柏生崇冈，童童状车盖。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偃蹇龙虎姿，主当风云会。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神明依正直，故老多再拜。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岂知千年根，中路颜色坏</w:t>
      </w:r>
      <w:r w:rsidRPr="005B308B">
        <w:rPr>
          <w:rFonts w:ascii="楷体" w:eastAsia="楷体" w:hAnsi="楷体" w:cs="楷体"/>
          <w:sz w:val="24"/>
          <w:vertAlign w:val="superscript"/>
        </w:rPr>
        <w:t>【</w:t>
      </w:r>
      <w:r w:rsidRPr="005B308B">
        <w:rPr>
          <w:sz w:val="24"/>
          <w:vertAlign w:val="superscript"/>
        </w:rPr>
        <w:t>2</w:t>
      </w:r>
      <w:r w:rsidRPr="005B308B">
        <w:rPr>
          <w:rFonts w:ascii="楷体" w:eastAsia="楷体" w:hAnsi="楷体" w:cs="楷体"/>
          <w:sz w:val="24"/>
          <w:vertAlign w:val="superscript"/>
        </w:rPr>
        <w:t>】</w:t>
      </w:r>
      <w:r w:rsidRPr="005B308B">
        <w:rPr>
          <w:rFonts w:ascii="楷体" w:eastAsia="楷体" w:hAnsi="楷体" w:cs="楷体"/>
          <w:sz w:val="24"/>
        </w:rPr>
        <w:t>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出非不得地</w:t>
      </w:r>
      <w:r w:rsidRPr="005B308B">
        <w:rPr>
          <w:rFonts w:ascii="楷体" w:eastAsia="楷体" w:hAnsi="楷体" w:cs="楷体"/>
          <w:sz w:val="24"/>
          <w:vertAlign w:val="superscript"/>
        </w:rPr>
        <w:t>【</w:t>
      </w:r>
      <w:r w:rsidRPr="005B308B">
        <w:rPr>
          <w:sz w:val="24"/>
          <w:vertAlign w:val="superscript"/>
        </w:rPr>
        <w:t>3</w:t>
      </w:r>
      <w:r w:rsidRPr="005B308B">
        <w:rPr>
          <w:rFonts w:ascii="楷体" w:eastAsia="楷体" w:hAnsi="楷体" w:cs="楷体"/>
          <w:sz w:val="24"/>
          <w:vertAlign w:val="superscript"/>
        </w:rPr>
        <w:t>】</w:t>
      </w:r>
      <w:r w:rsidRPr="005B308B">
        <w:rPr>
          <w:rFonts w:ascii="楷体" w:eastAsia="楷体" w:hAnsi="楷体" w:cs="楷体"/>
          <w:sz w:val="24"/>
        </w:rPr>
        <w:t>，蟠据亦高大。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岁寒忽无凭，日夜柯叶改。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丹凤领九雏，哀鸣翔其外。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鸱鸮志意满</w:t>
      </w:r>
      <w:r w:rsidRPr="005B308B">
        <w:rPr>
          <w:rFonts w:ascii="楷体" w:eastAsia="楷体" w:hAnsi="楷体" w:cs="楷体"/>
          <w:sz w:val="24"/>
          <w:vertAlign w:val="superscript"/>
        </w:rPr>
        <w:t>【</w:t>
      </w:r>
      <w:r w:rsidRPr="005B308B">
        <w:rPr>
          <w:sz w:val="24"/>
          <w:vertAlign w:val="superscript"/>
        </w:rPr>
        <w:t>4</w:t>
      </w:r>
      <w:r w:rsidRPr="005B308B">
        <w:rPr>
          <w:rFonts w:ascii="楷体" w:eastAsia="楷体" w:hAnsi="楷体" w:cs="楷体"/>
          <w:sz w:val="24"/>
          <w:vertAlign w:val="superscript"/>
        </w:rPr>
        <w:t>】</w:t>
      </w:r>
      <w:r w:rsidRPr="005B308B">
        <w:rPr>
          <w:rFonts w:ascii="楷体" w:eastAsia="楷体" w:hAnsi="楷体" w:cs="楷体"/>
          <w:sz w:val="24"/>
        </w:rPr>
        <w:t>，养子穿穴内。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客从何乡来，伫立久吁怪。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静求元精理</w:t>
      </w:r>
      <w:r w:rsidRPr="005B308B">
        <w:rPr>
          <w:rFonts w:ascii="楷体" w:eastAsia="楷体" w:hAnsi="楷体" w:cs="楷体"/>
          <w:sz w:val="24"/>
          <w:vertAlign w:val="superscript"/>
        </w:rPr>
        <w:t>【</w:t>
      </w:r>
      <w:r w:rsidRPr="005B308B">
        <w:rPr>
          <w:sz w:val="24"/>
          <w:vertAlign w:val="superscript"/>
        </w:rPr>
        <w:t>5</w:t>
      </w:r>
      <w:r w:rsidRPr="005B308B">
        <w:rPr>
          <w:rFonts w:ascii="楷体" w:eastAsia="楷体" w:hAnsi="楷体" w:cs="楷体"/>
          <w:sz w:val="24"/>
          <w:vertAlign w:val="superscript"/>
        </w:rPr>
        <w:t>】</w:t>
      </w:r>
      <w:r w:rsidRPr="005B308B">
        <w:rPr>
          <w:rFonts w:ascii="楷体" w:eastAsia="楷体" w:hAnsi="楷体" w:cs="楷体"/>
          <w:sz w:val="24"/>
        </w:rPr>
        <w:t>，浩荡难倚赖。</w:t>
      </w:r>
    </w:p>
    <w:p w:rsidR="00E5221E" w:rsidRPr="002223FE" w:rsidRDefault="00ED1E78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/>
          <w:sz w:val="24"/>
        </w:rPr>
        <w:t>注释：【1】此诗作于上元二年（761）秋，杜甫时居成都草堂。【2】中路：中途。【3】出：生长。【4】鸱鸮：猫头鹰。【5】元精理：事物根本的道理。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lastRenderedPageBreak/>
        <w:t>11</w:t>
      </w:r>
      <w:r w:rsidRPr="005B308B">
        <w:rPr>
          <w:sz w:val="24"/>
        </w:rPr>
        <w:t>．下列对诗句的分析，</w:t>
      </w:r>
      <w:r w:rsidRPr="005B308B">
        <w:rPr>
          <w:sz w:val="24"/>
          <w:em w:val="dot"/>
        </w:rPr>
        <w:t>不正确</w:t>
      </w:r>
      <w:r w:rsidRPr="005B308B">
        <w:rPr>
          <w:sz w:val="24"/>
        </w:rPr>
        <w:t>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．前六句写柏树枝繁叶茂、高大轩昂之态，表现出诗人的赞美之情。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</w:t>
      </w:r>
      <w:r w:rsidRPr="005B308B">
        <w:rPr>
          <w:sz w:val="24"/>
        </w:rPr>
        <w:t>“</w:t>
      </w:r>
      <w:r w:rsidRPr="005B308B">
        <w:rPr>
          <w:sz w:val="24"/>
        </w:rPr>
        <w:t>岂知</w:t>
      </w:r>
      <w:r w:rsidRPr="005B308B">
        <w:rPr>
          <w:sz w:val="24"/>
        </w:rPr>
        <w:t>”</w:t>
      </w:r>
      <w:r w:rsidRPr="005B308B">
        <w:rPr>
          <w:sz w:val="24"/>
        </w:rPr>
        <w:t>两句写柏的衰败，</w:t>
      </w:r>
      <w:r w:rsidRPr="005B308B">
        <w:rPr>
          <w:sz w:val="24"/>
        </w:rPr>
        <w:t>“</w:t>
      </w:r>
      <w:r w:rsidRPr="005B308B">
        <w:rPr>
          <w:sz w:val="24"/>
        </w:rPr>
        <w:t>岁寒</w:t>
      </w:r>
      <w:r w:rsidRPr="005B308B">
        <w:rPr>
          <w:sz w:val="24"/>
        </w:rPr>
        <w:t>”</w:t>
      </w:r>
      <w:r w:rsidRPr="005B308B">
        <w:rPr>
          <w:sz w:val="24"/>
        </w:rPr>
        <w:t>两句写凋零，流露出惋惜之情。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</w:t>
      </w:r>
      <w:r w:rsidRPr="005B308B">
        <w:rPr>
          <w:sz w:val="24"/>
        </w:rPr>
        <w:t>“</w:t>
      </w:r>
      <w:r w:rsidRPr="005B308B">
        <w:rPr>
          <w:sz w:val="24"/>
        </w:rPr>
        <w:t>客从何乡来</w:t>
      </w:r>
      <w:r w:rsidRPr="005B308B">
        <w:rPr>
          <w:sz w:val="24"/>
        </w:rPr>
        <w:t>”</w:t>
      </w:r>
      <w:r w:rsidRPr="005B308B">
        <w:rPr>
          <w:sz w:val="24"/>
        </w:rPr>
        <w:t>两句，诗人由病柏而想到故乡，抒发了思乡之情。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．这首诗在结尾两句抒发胸臆，表达了世事无常、难以意料的感慨。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12</w:t>
      </w:r>
      <w:r w:rsidRPr="005B308B">
        <w:rPr>
          <w:sz w:val="24"/>
        </w:rPr>
        <w:t>．下列对这首诗的理解与赏析，正确的一项是（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．诗人善用比兴手法，此诗中的病柏与刘禹锡</w:t>
      </w:r>
      <w:r w:rsidRPr="005B308B">
        <w:rPr>
          <w:sz w:val="24"/>
        </w:rPr>
        <w:t>“</w:t>
      </w:r>
      <w:r w:rsidRPr="005B308B">
        <w:rPr>
          <w:sz w:val="24"/>
        </w:rPr>
        <w:t>病树前头万木春</w:t>
      </w:r>
      <w:r w:rsidRPr="005B308B">
        <w:rPr>
          <w:sz w:val="24"/>
        </w:rPr>
        <w:t>”</w:t>
      </w:r>
      <w:r w:rsidRPr="005B308B">
        <w:rPr>
          <w:sz w:val="24"/>
        </w:rPr>
        <w:t>有相同的寄托。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．文似看山不喜平，此诗运用转笔形成了诗意的转折，其色调也从明朗转为黯淡。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．杜甫借物抒怀，用柏树的</w:t>
      </w:r>
      <w:r w:rsidRPr="005B308B">
        <w:rPr>
          <w:sz w:val="24"/>
        </w:rPr>
        <w:t>“</w:t>
      </w:r>
      <w:r w:rsidRPr="005B308B">
        <w:rPr>
          <w:sz w:val="24"/>
        </w:rPr>
        <w:t>蟠据亦高大</w:t>
      </w:r>
      <w:r w:rsidRPr="005B308B">
        <w:rPr>
          <w:sz w:val="24"/>
        </w:rPr>
        <w:t>”</w:t>
      </w:r>
      <w:r w:rsidRPr="005B308B">
        <w:rPr>
          <w:sz w:val="24"/>
        </w:rPr>
        <w:t>之姿隐喻了当时藩镇的龙盘虎踞之势。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．此诗情感复杂而深沉，既有对现实的不满，也有对未来的希望，可谓沉郁顿挫。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13</w:t>
      </w:r>
      <w:r w:rsidRPr="005B308B">
        <w:rPr>
          <w:sz w:val="24"/>
        </w:rPr>
        <w:t>．咏物诗注重通过意象表达主题，这首诗中的主要意象有哪些？分别说明这些意象有何意蕴。</w:t>
      </w:r>
    </w:p>
    <w:p w:rsidR="00E5221E" w:rsidRPr="005B308B" w:rsidRDefault="00ED1E78" w:rsidP="005B308B">
      <w:pPr>
        <w:spacing w:line="360" w:lineRule="auto"/>
        <w:ind w:leftChars="200" w:left="420"/>
        <w:rPr>
          <w:rFonts w:ascii="宋体" w:eastAsia="宋体" w:hAnsi="宋体" w:cs="宋体"/>
          <w:sz w:val="24"/>
          <w:szCs w:val="21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2022</w:t>
      </w:r>
      <w:r w:rsidRPr="005B308B">
        <w:rPr>
          <w:rFonts w:hint="eastAsia"/>
          <w:color w:val="FF0000"/>
          <w:sz w:val="24"/>
        </w:rPr>
        <w:t>·上海卷）</w:t>
      </w:r>
      <w:r w:rsidRPr="005B308B">
        <w:rPr>
          <w:rFonts w:ascii="宋体" w:eastAsia="宋体" w:hAnsi="宋体" w:cs="宋体" w:hint="eastAsia"/>
          <w:sz w:val="24"/>
          <w:szCs w:val="21"/>
        </w:rPr>
        <w:t>阅读下面的作品，完成第12-14题。（8分）</w:t>
      </w:r>
    </w:p>
    <w:p w:rsidR="0053656A" w:rsidRPr="00A8432C" w:rsidRDefault="00ED1E78" w:rsidP="001E785E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sz w:val="24"/>
          <w:szCs w:val="21"/>
        </w:rPr>
      </w:pPr>
      <w:r w:rsidRPr="00A8432C">
        <w:rPr>
          <w:rFonts w:ascii="黑体" w:eastAsia="黑体" w:hAnsi="黑体" w:cs="楷体" w:hint="eastAsia"/>
          <w:sz w:val="24"/>
          <w:szCs w:val="21"/>
        </w:rPr>
        <w:t>城中</w:t>
      </w:r>
      <w:r w:rsidRPr="00A8432C">
        <w:rPr>
          <w:rFonts w:ascii="黑体" w:eastAsia="黑体" w:hAnsi="黑体" w:cs="楷体" w:hint="eastAsia"/>
          <w:sz w:val="24"/>
        </w:rPr>
        <w:t>闲游</w:t>
      </w:r>
    </w:p>
    <w:p w:rsidR="00E5221E" w:rsidRPr="001E785E" w:rsidRDefault="00ED1E78" w:rsidP="001E785E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 w:hint="eastAsia"/>
          <w:sz w:val="24"/>
        </w:rPr>
        <w:t>（唐）刘禹锡</w:t>
      </w:r>
    </w:p>
    <w:p w:rsidR="00E5221E" w:rsidRPr="005B308B" w:rsidRDefault="00ED1E78" w:rsidP="005B308B">
      <w:pPr>
        <w:spacing w:line="360" w:lineRule="auto"/>
        <w:ind w:firstLineChars="200" w:firstLine="480"/>
        <w:rPr>
          <w:rFonts w:ascii="楷体" w:eastAsia="楷体" w:hAnsi="楷体" w:cs="楷体"/>
          <w:sz w:val="24"/>
          <w:szCs w:val="21"/>
        </w:rPr>
      </w:pPr>
      <w:r w:rsidRPr="005B308B">
        <w:rPr>
          <w:rFonts w:ascii="楷体" w:eastAsia="楷体" w:hAnsi="楷体" w:cs="楷体" w:hint="eastAsia"/>
          <w:sz w:val="24"/>
          <w:szCs w:val="21"/>
        </w:rPr>
        <w:t>借问池台主，多居要路津。千金买绝境，永日属闲人。竹径萦纡入，花林委曲巡。斜阳众客散，空锁一园春。</w:t>
      </w:r>
    </w:p>
    <w:p w:rsidR="00E5221E" w:rsidRPr="002223FE" w:rsidRDefault="00ED1E78" w:rsidP="002223FE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 w:hint="eastAsia"/>
          <w:sz w:val="24"/>
        </w:rPr>
        <w:t>【注】本诗作于使人被贬归来，闲居洛阳时。</w:t>
      </w:r>
    </w:p>
    <w:p w:rsidR="00E5221E" w:rsidRPr="005B308B" w:rsidRDefault="00ED1E78" w:rsidP="005B308B">
      <w:pPr>
        <w:spacing w:line="360" w:lineRule="auto"/>
        <w:ind w:leftChars="200" w:left="420"/>
        <w:rPr>
          <w:rFonts w:ascii="宋体" w:eastAsia="宋体" w:hAnsi="宋体" w:cs="宋体"/>
          <w:sz w:val="24"/>
          <w:szCs w:val="21"/>
        </w:rPr>
      </w:pPr>
      <w:r w:rsidRPr="005B308B">
        <w:rPr>
          <w:rFonts w:ascii="宋体" w:eastAsia="宋体" w:hAnsi="宋体" w:cs="宋体" w:hint="eastAsia"/>
          <w:sz w:val="24"/>
          <w:szCs w:val="21"/>
        </w:rPr>
        <w:t>12.下列诗歌选集中，可能收录本诗的一项是（ ）（1分）A.《古诗源》 B.《乐府诗集》  C.《唐宋近体诗集》  D.《万首唐人绝句》</w:t>
      </w:r>
    </w:p>
    <w:p w:rsidR="00E5221E" w:rsidRPr="005B308B" w:rsidRDefault="00ED1E78" w:rsidP="005B308B">
      <w:pPr>
        <w:spacing w:line="360" w:lineRule="auto"/>
        <w:ind w:leftChars="200" w:left="420"/>
        <w:rPr>
          <w:rFonts w:ascii="宋体" w:eastAsia="宋体" w:hAnsi="宋体" w:cs="宋体"/>
          <w:sz w:val="24"/>
          <w:szCs w:val="21"/>
        </w:rPr>
      </w:pPr>
      <w:r w:rsidRPr="005B308B">
        <w:rPr>
          <w:rFonts w:ascii="宋体" w:eastAsia="宋体" w:hAnsi="宋体" w:cs="宋体" w:hint="eastAsia"/>
          <w:sz w:val="24"/>
          <w:szCs w:val="21"/>
        </w:rPr>
        <w:t>13.以下对本诗风格评价贴切的一项是（ ）（2分）</w:t>
      </w:r>
    </w:p>
    <w:p w:rsidR="00E5221E" w:rsidRPr="005B308B" w:rsidRDefault="00ED1E78" w:rsidP="005B308B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1"/>
        </w:rPr>
      </w:pPr>
      <w:r w:rsidRPr="005B308B">
        <w:rPr>
          <w:rFonts w:ascii="宋体" w:eastAsia="宋体" w:hAnsi="宋体" w:cs="宋体" w:hint="eastAsia"/>
          <w:sz w:val="24"/>
          <w:szCs w:val="21"/>
        </w:rPr>
        <w:t>A.深沉哀怨   B.清雅委婉    C.瑰奇明丽   D.高古淡远</w:t>
      </w:r>
    </w:p>
    <w:p w:rsidR="00E5221E" w:rsidRPr="005B308B" w:rsidRDefault="00ED1E78" w:rsidP="005B308B">
      <w:pPr>
        <w:spacing w:line="360" w:lineRule="auto"/>
        <w:ind w:firstLineChars="200" w:firstLine="480"/>
        <w:rPr>
          <w:sz w:val="24"/>
          <w:szCs w:val="21"/>
        </w:rPr>
      </w:pPr>
      <w:r w:rsidRPr="005B308B">
        <w:rPr>
          <w:rFonts w:ascii="宋体" w:eastAsia="宋体" w:hAnsi="宋体" w:cs="宋体" w:hint="eastAsia"/>
          <w:sz w:val="24"/>
          <w:szCs w:val="21"/>
        </w:rPr>
        <w:t>14.结合全诗，具体分析诗题中“闲游”所寄寓的情感。（5分）</w:t>
      </w:r>
    </w:p>
    <w:p w:rsidR="00E5221E" w:rsidRPr="005B308B" w:rsidRDefault="00ED1E78">
      <w:pPr>
        <w:jc w:val="left"/>
        <w:textAlignment w:val="center"/>
        <w:rPr>
          <w:rFonts w:ascii="宋体" w:eastAsia="宋体" w:hAnsi="宋体" w:cs="宋体"/>
          <w:b/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2022</w:t>
      </w:r>
      <w:r w:rsidRPr="005B308B">
        <w:rPr>
          <w:rFonts w:hint="eastAsia"/>
          <w:color w:val="FF0000"/>
          <w:sz w:val="24"/>
        </w:rPr>
        <w:t>·天津卷）</w:t>
      </w:r>
      <w:r w:rsidRPr="005B308B">
        <w:rPr>
          <w:rFonts w:ascii="宋体" w:eastAsia="宋体" w:hAnsi="宋体" w:cs="宋体"/>
          <w:b/>
          <w:sz w:val="24"/>
        </w:rPr>
        <w:t>古代诗歌阅读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14</w:t>
      </w:r>
      <w:r w:rsidRPr="005B308B">
        <w:rPr>
          <w:sz w:val="24"/>
        </w:rPr>
        <w:t>．阅读下面这首诗，按要求作答。</w:t>
      </w:r>
    </w:p>
    <w:p w:rsidR="00E5221E" w:rsidRPr="0053656A" w:rsidRDefault="00ED1E78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/>
          <w:b/>
          <w:sz w:val="24"/>
        </w:rPr>
        <w:t>书</w:t>
      </w:r>
      <w:r w:rsidR="0053656A">
        <w:rPr>
          <w:rFonts w:ascii="黑体" w:eastAsia="黑体" w:hAnsi="黑体" w:cs="楷体" w:hint="eastAsia"/>
          <w:b/>
          <w:sz w:val="24"/>
        </w:rPr>
        <w:t xml:space="preserve">  </w:t>
      </w:r>
      <w:r w:rsidRPr="0053656A">
        <w:rPr>
          <w:rFonts w:ascii="黑体" w:eastAsia="黑体" w:hAnsi="黑体" w:cs="楷体"/>
          <w:b/>
          <w:sz w:val="24"/>
        </w:rPr>
        <w:t>喜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【南宋】陆游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雨足郊原正得晴，地绵万里尽春耕。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阴阴阡陌桑麻暗，轧轧房栊机杼鸣。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亭鼓不闻知盗息，社钱易敛庆秋成。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天公不负书生眼，留向人间看太平。</w:t>
      </w:r>
    </w:p>
    <w:p w:rsidR="00E5221E" w:rsidRPr="002223FE" w:rsidRDefault="00ED1E78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/>
          <w:sz w:val="24"/>
        </w:rPr>
        <w:lastRenderedPageBreak/>
        <w:t>【注】作此诗时陆游乡居山阴，时年74岁。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(1)</w:t>
      </w:r>
      <w:r w:rsidRPr="005B308B">
        <w:rPr>
          <w:sz w:val="24"/>
        </w:rPr>
        <w:t>下列对这首诗的理解和赏析，不恰当的一项是（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．首联写雨过天晴，土地湿润，广袤无垠的田野上，农人忙于春耕的情景。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．颈联写亭中示警的鼓声止息，因此人们才能踊跃交纳社钱来举办祭祀活动。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．整首诗语言平易明畅、生动自然，又不乏用词上的精心锤炼，富有表现力。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．该诗风格不同于陆游金戈铁马式的爱国诗作，体现出诗人多样的诗歌风貌。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(2)</w:t>
      </w:r>
      <w:r w:rsidRPr="005B308B">
        <w:rPr>
          <w:sz w:val="24"/>
        </w:rPr>
        <w:t>请任选一个角度赏析颔联。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(3)</w:t>
      </w:r>
      <w:r w:rsidRPr="005B308B">
        <w:rPr>
          <w:sz w:val="24"/>
        </w:rPr>
        <w:t>诗题为</w:t>
      </w:r>
      <w:r w:rsidRPr="005B308B">
        <w:rPr>
          <w:sz w:val="24"/>
        </w:rPr>
        <w:t>“</w:t>
      </w:r>
      <w:r w:rsidRPr="005B308B">
        <w:rPr>
          <w:sz w:val="24"/>
        </w:rPr>
        <w:t>书喜</w:t>
      </w:r>
      <w:r w:rsidRPr="005B308B">
        <w:rPr>
          <w:sz w:val="24"/>
        </w:rPr>
        <w:t>”</w:t>
      </w:r>
      <w:r w:rsidRPr="005B308B">
        <w:rPr>
          <w:sz w:val="24"/>
        </w:rPr>
        <w:t>，请结合全诗指出诗人因何而喜。</w:t>
      </w:r>
    </w:p>
    <w:p w:rsidR="00E5221E" w:rsidRPr="005B308B" w:rsidRDefault="00ED1E78">
      <w:pPr>
        <w:spacing w:line="360" w:lineRule="auto"/>
        <w:textAlignment w:val="center"/>
        <w:rPr>
          <w:rFonts w:ascii="Times New Roman" w:eastAsia="黑体" w:hAnsi="Times New Roman" w:cs="Times New Roman"/>
          <w:color w:val="C00000"/>
          <w:sz w:val="24"/>
        </w:rPr>
      </w:pPr>
      <w:r w:rsidRPr="005B308B">
        <w:rPr>
          <w:rFonts w:ascii="Times New Roman" w:hAnsi="Times New Roman" w:cs="Times New Roman" w:hint="eastAsia"/>
          <w:noProof/>
          <w:color w:val="FF0000"/>
          <w:sz w:val="24"/>
        </w:rPr>
        <w:drawing>
          <wp:inline distT="0" distB="0" distL="114300" distR="114300">
            <wp:extent cx="2245360" cy="365760"/>
            <wp:effectExtent l="0" t="0" r="2540" b="15240"/>
            <wp:docPr id="10" name="图片 10" descr="2021真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真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2021</w:t>
      </w:r>
      <w:r w:rsidRPr="005B308B">
        <w:rPr>
          <w:rFonts w:hint="eastAsia"/>
          <w:color w:val="FF0000"/>
          <w:sz w:val="24"/>
        </w:rPr>
        <w:t>·全国甲卷）</w:t>
      </w:r>
      <w:r w:rsidRPr="005B308B">
        <w:rPr>
          <w:sz w:val="24"/>
        </w:rPr>
        <w:t>阅读下面这首宋诗，完成下面小题。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3656A">
        <w:rPr>
          <w:rFonts w:ascii="黑体" w:eastAsia="黑体" w:hAnsi="黑体" w:cs="楷体"/>
          <w:b/>
          <w:sz w:val="24"/>
        </w:rPr>
        <w:t>和南丰先生出山之作</w:t>
      </w:r>
      <w:r w:rsidRPr="005B308B">
        <w:rPr>
          <w:rFonts w:ascii="楷体" w:eastAsia="楷体" w:hAnsi="楷体" w:cs="楷体"/>
          <w:sz w:val="24"/>
          <w:vertAlign w:val="superscript"/>
        </w:rPr>
        <w:t>①</w:t>
      </w:r>
    </w:p>
    <w:p w:rsidR="00E5221E" w:rsidRPr="001E785E" w:rsidRDefault="00ED1E78" w:rsidP="00AE26A9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陈师道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侧径篮舁两眼明</w:t>
      </w:r>
      <w:r w:rsidRPr="005B308B">
        <w:rPr>
          <w:rFonts w:ascii="楷体" w:eastAsia="楷体" w:hAnsi="楷体" w:cs="楷体"/>
          <w:sz w:val="24"/>
          <w:vertAlign w:val="superscript"/>
        </w:rPr>
        <w:t>②</w:t>
      </w:r>
      <w:r w:rsidRPr="005B308B">
        <w:rPr>
          <w:rFonts w:ascii="楷体" w:eastAsia="楷体" w:hAnsi="楷体" w:cs="楷体"/>
          <w:sz w:val="24"/>
        </w:rPr>
        <w:t>，出山犹带骨毛清</w:t>
      </w:r>
      <w:r w:rsidRPr="005B308B">
        <w:rPr>
          <w:rFonts w:ascii="楷体" w:eastAsia="楷体" w:hAnsi="楷体" w:cs="楷体"/>
          <w:sz w:val="24"/>
          <w:vertAlign w:val="superscript"/>
        </w:rPr>
        <w:t>③</w:t>
      </w:r>
      <w:r w:rsidRPr="005B308B">
        <w:rPr>
          <w:rFonts w:ascii="楷体" w:eastAsia="楷体" w:hAnsi="楷体" w:cs="楷体"/>
          <w:sz w:val="24"/>
        </w:rPr>
        <w:t>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白云笑我还多事，流水随人合有情。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不及鸟飞浑自在，羡他僧住便平生。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未能与世全无意，起为苍生试一鸣。</w:t>
      </w:r>
    </w:p>
    <w:p w:rsidR="00E5221E" w:rsidRPr="002223FE" w:rsidRDefault="00ED1E78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>
        <w:rPr>
          <w:rFonts w:ascii="仿宋" w:eastAsia="仿宋" w:hAnsi="仿宋" w:cs="楷体"/>
          <w:sz w:val="24"/>
        </w:rPr>
        <w:t>【注</w:t>
      </w:r>
      <w:r w:rsidR="004F6F56" w:rsidRPr="002223FE">
        <w:rPr>
          <w:rFonts w:ascii="仿宋" w:eastAsia="仿宋" w:hAnsi="仿宋" w:cs="楷体"/>
          <w:sz w:val="24"/>
        </w:rPr>
        <w:t>】①南丰先生：即曾巩，陈师道敬重仰慕的师长。②侧径：狭窄的路，篮舁：竹轿。③骨毛清：谓超凡脱俗，具有神仙之姿。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14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．出山之初的曾巩，展现出来的是一个明净爽利、风骨秀异的高士形象。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．颔联两句使用拟人的修辞手法，表现白云和流水对于曾巩出山的态度。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．住在山中的僧人虽然不能像飞鸟一样自由自在，但其生活也令人羡慕。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．陈师道在诗中书写了曾巩的人生志趣与处世情怀，笔端饱含敬佩之情。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．在陈师道看来，曾巩是如何处理</w:t>
      </w:r>
      <w:r w:rsidRPr="005B308B">
        <w:rPr>
          <w:sz w:val="24"/>
        </w:rPr>
        <w:t>“</w:t>
      </w:r>
      <w:r w:rsidRPr="005B308B">
        <w:rPr>
          <w:sz w:val="24"/>
        </w:rPr>
        <w:t>仕</w:t>
      </w:r>
      <w:r w:rsidRPr="005B308B">
        <w:rPr>
          <w:sz w:val="24"/>
        </w:rPr>
        <w:t>”</w:t>
      </w:r>
      <w:r w:rsidRPr="005B308B">
        <w:rPr>
          <w:sz w:val="24"/>
        </w:rPr>
        <w:t>与</w:t>
      </w:r>
      <w:r w:rsidRPr="005B308B">
        <w:rPr>
          <w:sz w:val="24"/>
        </w:rPr>
        <w:t>“</w:t>
      </w:r>
      <w:r w:rsidRPr="005B308B">
        <w:rPr>
          <w:sz w:val="24"/>
        </w:rPr>
        <w:t>隐</w:t>
      </w:r>
      <w:r w:rsidRPr="005B308B">
        <w:rPr>
          <w:sz w:val="24"/>
        </w:rPr>
        <w:t>”</w:t>
      </w:r>
      <w:r w:rsidRPr="005B308B">
        <w:rPr>
          <w:sz w:val="24"/>
        </w:rPr>
        <w:t>的关系的？请简要分析。</w:t>
      </w:r>
    </w:p>
    <w:p w:rsidR="00E5221E" w:rsidRPr="005B308B" w:rsidRDefault="00ED1E78">
      <w:pPr>
        <w:jc w:val="left"/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2021</w:t>
      </w:r>
      <w:r w:rsidRPr="005B308B">
        <w:rPr>
          <w:rFonts w:hint="eastAsia"/>
          <w:color w:val="FF0000"/>
          <w:sz w:val="24"/>
        </w:rPr>
        <w:t>·新高考</w:t>
      </w:r>
      <w:r w:rsidRPr="005B308B">
        <w:rPr>
          <w:rFonts w:hint="eastAsia"/>
          <w:color w:val="FF0000"/>
          <w:sz w:val="24"/>
        </w:rPr>
        <w:t>I</w:t>
      </w:r>
      <w:r w:rsidRPr="005B308B">
        <w:rPr>
          <w:rFonts w:hint="eastAsia"/>
          <w:color w:val="FF0000"/>
          <w:sz w:val="24"/>
        </w:rPr>
        <w:t>卷）</w:t>
      </w:r>
      <w:r w:rsidRPr="005B308B">
        <w:rPr>
          <w:sz w:val="24"/>
        </w:rPr>
        <w:t>阅读下面这首唐诗，完成下面小题。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3656A">
        <w:rPr>
          <w:rFonts w:ascii="黑体" w:eastAsia="黑体" w:hAnsi="黑体" w:cs="楷体"/>
          <w:b/>
          <w:sz w:val="24"/>
        </w:rPr>
        <w:t>寄江州白司马</w:t>
      </w:r>
      <w:r w:rsidRPr="005B308B">
        <w:rPr>
          <w:rFonts w:ascii="楷体" w:eastAsia="楷体" w:hAnsi="楷体" w:cs="楷体"/>
          <w:sz w:val="24"/>
          <w:vertAlign w:val="superscript"/>
        </w:rPr>
        <w:t>①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杨巨源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江州司马平安否？惠远东林住得无</w:t>
      </w:r>
      <w:r w:rsidRPr="005B308B">
        <w:rPr>
          <w:rFonts w:ascii="楷体" w:eastAsia="楷体" w:hAnsi="楷体" w:cs="楷体"/>
          <w:sz w:val="24"/>
          <w:vertAlign w:val="superscript"/>
        </w:rPr>
        <w:t>②</w:t>
      </w:r>
      <w:r w:rsidRPr="005B308B">
        <w:rPr>
          <w:rFonts w:ascii="楷体" w:eastAsia="楷体" w:hAnsi="楷体" w:cs="楷体"/>
          <w:sz w:val="24"/>
        </w:rPr>
        <w:t>？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湓浦曾闻似衣带，庐峰见说胜香炉。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lastRenderedPageBreak/>
        <w:t>题诗岁晏离鸿断，望阙天遥病鹤孤。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莫谩拘牵雨花社</w:t>
      </w:r>
      <w:r w:rsidRPr="005B308B">
        <w:rPr>
          <w:rFonts w:ascii="楷体" w:eastAsia="楷体" w:hAnsi="楷体" w:cs="楷体"/>
          <w:sz w:val="24"/>
          <w:vertAlign w:val="superscript"/>
        </w:rPr>
        <w:t>③</w:t>
      </w:r>
      <w:r w:rsidRPr="005B308B">
        <w:rPr>
          <w:rFonts w:ascii="楷体" w:eastAsia="楷体" w:hAnsi="楷体" w:cs="楷体"/>
          <w:sz w:val="24"/>
        </w:rPr>
        <w:t>，青云依旧是前途。</w:t>
      </w:r>
    </w:p>
    <w:p w:rsidR="00E5221E" w:rsidRPr="002223FE" w:rsidRDefault="00ED1E78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/>
          <w:sz w:val="24"/>
        </w:rPr>
        <w:t>【注】①江州白司马：即白居易。②惠远：东晋高僧，居庐山东林寺。③莫谩：不要。雨花社：指佛教讲经的集会。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．根据内容分析，这首诗的写作时间应该与白居易的《琵琶行》比较接近。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．第三句使用</w:t>
      </w:r>
      <w:r w:rsidRPr="005B308B">
        <w:rPr>
          <w:sz w:val="24"/>
        </w:rPr>
        <w:t>“</w:t>
      </w:r>
      <w:r w:rsidRPr="005B308B">
        <w:rPr>
          <w:sz w:val="24"/>
        </w:rPr>
        <w:t>一衣带水</w:t>
      </w:r>
      <w:r w:rsidRPr="005B308B">
        <w:rPr>
          <w:sz w:val="24"/>
        </w:rPr>
        <w:t>”</w:t>
      </w:r>
      <w:r w:rsidRPr="005B308B">
        <w:rPr>
          <w:sz w:val="24"/>
        </w:rPr>
        <w:t>的典故，表现出朋友之间</w:t>
      </w:r>
      <w:r w:rsidRPr="005B308B">
        <w:rPr>
          <w:sz w:val="24"/>
        </w:rPr>
        <w:t>“</w:t>
      </w:r>
      <w:r w:rsidRPr="005B308B">
        <w:rPr>
          <w:sz w:val="24"/>
        </w:rPr>
        <w:t>天涯若比邻</w:t>
      </w:r>
      <w:r w:rsidRPr="005B308B">
        <w:rPr>
          <w:sz w:val="24"/>
        </w:rPr>
        <w:t>”</w:t>
      </w:r>
      <w:r w:rsidRPr="005B308B">
        <w:rPr>
          <w:sz w:val="24"/>
        </w:rPr>
        <w:t>之意。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．第六句中的</w:t>
      </w:r>
      <w:r w:rsidRPr="005B308B">
        <w:rPr>
          <w:sz w:val="24"/>
        </w:rPr>
        <w:t>“</w:t>
      </w:r>
      <w:r w:rsidRPr="005B308B">
        <w:rPr>
          <w:sz w:val="24"/>
        </w:rPr>
        <w:t>病鹤</w:t>
      </w:r>
      <w:r w:rsidRPr="005B308B">
        <w:rPr>
          <w:sz w:val="24"/>
        </w:rPr>
        <w:t>”</w:t>
      </w:r>
      <w:r w:rsidRPr="005B308B">
        <w:rPr>
          <w:sz w:val="24"/>
        </w:rPr>
        <w:t>指的是白居易，他怀恋长安，时常遥望京城的宫阙。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．诗人最后开解朋友，目前虽然身处贬谪之中，但未来的前途依然很远大。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16</w:t>
      </w:r>
      <w:r w:rsidRPr="005B308B">
        <w:rPr>
          <w:sz w:val="24"/>
        </w:rPr>
        <w:t>．前人论此诗，认为第二句已包含委婉劝告的意思，对这一观点应怎样理解？请简要分析。</w:t>
      </w:r>
    </w:p>
    <w:p w:rsidR="00E5221E" w:rsidRPr="005B308B" w:rsidRDefault="00ED1E78">
      <w:pPr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2021</w:t>
      </w:r>
      <w:r w:rsidRPr="005B308B">
        <w:rPr>
          <w:rFonts w:hint="eastAsia"/>
          <w:color w:val="FF0000"/>
          <w:sz w:val="24"/>
        </w:rPr>
        <w:t>·新高考Ⅱ卷）</w:t>
      </w:r>
      <w:r w:rsidRPr="005B308B">
        <w:rPr>
          <w:sz w:val="24"/>
        </w:rPr>
        <w:t>阅读下面这首宋诗，完成下面小题。</w:t>
      </w:r>
    </w:p>
    <w:p w:rsidR="00E5221E" w:rsidRPr="0053656A" w:rsidRDefault="00ED1E78">
      <w:pPr>
        <w:shd w:val="clear" w:color="auto" w:fill="FFFFFF"/>
        <w:spacing w:line="360" w:lineRule="auto"/>
        <w:jc w:val="center"/>
        <w:textAlignment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/>
          <w:b/>
          <w:sz w:val="24"/>
        </w:rPr>
        <w:t>示儿子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陆</w:t>
      </w:r>
      <w:r w:rsidR="0053656A" w:rsidRPr="001E785E">
        <w:rPr>
          <w:rFonts w:ascii="仿宋" w:eastAsia="仿宋" w:hAnsi="仿宋" w:cs="楷体" w:hint="eastAsia"/>
          <w:sz w:val="24"/>
        </w:rPr>
        <w:t xml:space="preserve">  </w:t>
      </w:r>
      <w:r w:rsidRPr="001E785E">
        <w:rPr>
          <w:rFonts w:ascii="仿宋" w:eastAsia="仿宋" w:hAnsi="仿宋" w:cs="楷体"/>
          <w:sz w:val="24"/>
        </w:rPr>
        <w:t>游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禄食无功我自知，汝曹何以报明时？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为农为士亦奚异，事国事亲惟不欺。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道在六经宁有尽，躬耕百亩可无饥。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最亲切处今相付，热读周公七月诗。</w:t>
      </w:r>
    </w:p>
    <w:p w:rsidR="00E5221E" w:rsidRPr="002223FE" w:rsidRDefault="00ED1E78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/>
          <w:sz w:val="24"/>
        </w:rPr>
        <w:t>【注】七月诗：指《诗经·风·七月》，是一首描写农民劳作和生活的农事诗。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15</w:t>
      </w:r>
      <w:r w:rsidRPr="005B308B">
        <w:rPr>
          <w:sz w:val="24"/>
        </w:rPr>
        <w:t>．下列对这首诗的理解和赏析，不正确的一项是（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．本诗的首联以问句领起全篇，自然引出下文诗人对儿子的谆谆教诲。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．诗人指出，不论是侍奉父母还是服务国家，</w:t>
      </w:r>
      <w:r w:rsidRPr="005B308B">
        <w:rPr>
          <w:sz w:val="24"/>
        </w:rPr>
        <w:t>“</w:t>
      </w:r>
      <w:r w:rsidRPr="005B308B">
        <w:rPr>
          <w:sz w:val="24"/>
        </w:rPr>
        <w:t>不欺</w:t>
      </w:r>
      <w:r w:rsidRPr="005B308B">
        <w:rPr>
          <w:sz w:val="24"/>
        </w:rPr>
        <w:t>”</w:t>
      </w:r>
      <w:r w:rsidRPr="005B308B">
        <w:rPr>
          <w:sz w:val="24"/>
        </w:rPr>
        <w:t>都是至关重要的。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．诗人认为，生逢</w:t>
      </w:r>
      <w:r w:rsidRPr="005B308B">
        <w:rPr>
          <w:sz w:val="24"/>
        </w:rPr>
        <w:t>“</w:t>
      </w:r>
      <w:r w:rsidRPr="005B308B">
        <w:rPr>
          <w:sz w:val="24"/>
        </w:rPr>
        <w:t>明时</w:t>
      </w:r>
      <w:r w:rsidRPr="005B308B">
        <w:rPr>
          <w:sz w:val="24"/>
        </w:rPr>
        <w:t>”</w:t>
      </w:r>
      <w:r w:rsidRPr="005B308B">
        <w:rPr>
          <w:sz w:val="24"/>
        </w:rPr>
        <w:t>不必读书求仕，</w:t>
      </w:r>
      <w:r w:rsidRPr="005B308B">
        <w:rPr>
          <w:sz w:val="24"/>
        </w:rPr>
        <w:t>“</w:t>
      </w:r>
      <w:r w:rsidRPr="005B308B">
        <w:rPr>
          <w:sz w:val="24"/>
        </w:rPr>
        <w:t>躬耕</w:t>
      </w:r>
      <w:r w:rsidRPr="005B308B">
        <w:rPr>
          <w:sz w:val="24"/>
        </w:rPr>
        <w:t>”</w:t>
      </w:r>
      <w:r w:rsidRPr="005B308B">
        <w:rPr>
          <w:sz w:val="24"/>
        </w:rPr>
        <w:t>才是一种理想状态。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．诗人在最后强调，自己传授给儿子的人生道理是最为真切、确实的。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16</w:t>
      </w:r>
      <w:r w:rsidRPr="005B308B">
        <w:rPr>
          <w:sz w:val="24"/>
        </w:rPr>
        <w:t>．诗人指出</w:t>
      </w:r>
      <w:r w:rsidRPr="005B308B">
        <w:rPr>
          <w:sz w:val="24"/>
        </w:rPr>
        <w:t>“</w:t>
      </w:r>
      <w:r w:rsidRPr="005B308B">
        <w:rPr>
          <w:sz w:val="24"/>
        </w:rPr>
        <w:t>道在六经宁有尽</w:t>
      </w:r>
      <w:r w:rsidRPr="005B308B">
        <w:rPr>
          <w:sz w:val="24"/>
        </w:rPr>
        <w:t>”</w:t>
      </w:r>
      <w:r w:rsidRPr="005B308B">
        <w:rPr>
          <w:sz w:val="24"/>
        </w:rPr>
        <w:t>，又让儿子</w:t>
      </w:r>
      <w:r w:rsidRPr="005B308B">
        <w:rPr>
          <w:sz w:val="24"/>
        </w:rPr>
        <w:t>“</w:t>
      </w:r>
      <w:r w:rsidRPr="005B308B">
        <w:rPr>
          <w:sz w:val="24"/>
        </w:rPr>
        <w:t>熟读周公七月诗</w:t>
      </w:r>
      <w:r w:rsidRPr="005B308B">
        <w:rPr>
          <w:sz w:val="24"/>
        </w:rPr>
        <w:t>”</w:t>
      </w:r>
      <w:r w:rsidRPr="005B308B">
        <w:rPr>
          <w:sz w:val="24"/>
        </w:rPr>
        <w:t>，对此你是如何理解的？</w:t>
      </w:r>
    </w:p>
    <w:p w:rsidR="00E5221E" w:rsidRPr="005B308B" w:rsidRDefault="00ED1E78">
      <w:pPr>
        <w:jc w:val="left"/>
        <w:textAlignment w:val="center"/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2021</w:t>
      </w:r>
      <w:r w:rsidRPr="005B308B">
        <w:rPr>
          <w:rFonts w:hint="eastAsia"/>
          <w:color w:val="FF0000"/>
          <w:sz w:val="24"/>
        </w:rPr>
        <w:t>·北京卷）</w:t>
      </w:r>
      <w:r w:rsidRPr="005B308B">
        <w:rPr>
          <w:sz w:val="24"/>
        </w:rPr>
        <w:t>阅读下面诗歌，完成下面小题。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3656A">
        <w:rPr>
          <w:rFonts w:ascii="黑体" w:eastAsia="黑体" w:hAnsi="黑体" w:cs="楷体"/>
          <w:b/>
          <w:sz w:val="24"/>
        </w:rPr>
        <w:t>和陶归园田居（其一）</w:t>
      </w:r>
      <w:r w:rsidRPr="005B308B">
        <w:rPr>
          <w:rFonts w:ascii="楷体" w:eastAsia="楷体" w:hAnsi="楷体" w:cs="楷体"/>
          <w:sz w:val="24"/>
          <w:vertAlign w:val="superscript"/>
        </w:rPr>
        <w:t>【1】</w:t>
      </w:r>
    </w:p>
    <w:p w:rsidR="00E5221E" w:rsidRPr="001E785E" w:rsidRDefault="00ED1E78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/>
          <w:sz w:val="24"/>
        </w:rPr>
        <w:t>苏</w:t>
      </w:r>
      <w:r w:rsidR="0053656A" w:rsidRPr="001E785E">
        <w:rPr>
          <w:rFonts w:ascii="仿宋" w:eastAsia="仿宋" w:hAnsi="仿宋" w:cs="楷体" w:hint="eastAsia"/>
          <w:sz w:val="24"/>
        </w:rPr>
        <w:t xml:space="preserve">  </w:t>
      </w:r>
      <w:r w:rsidRPr="001E785E">
        <w:rPr>
          <w:rFonts w:ascii="仿宋" w:eastAsia="仿宋" w:hAnsi="仿宋" w:cs="楷体"/>
          <w:sz w:val="24"/>
        </w:rPr>
        <w:t>轼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环州多白水，际海皆苍山。以彼无尽景，寓我有限年。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东家著孔丘，西家著颜渊。市为不二价，农为不争田。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周公与管蔡</w:t>
      </w:r>
      <w:r w:rsidRPr="005B308B">
        <w:rPr>
          <w:rFonts w:ascii="楷体" w:eastAsia="楷体" w:hAnsi="楷体" w:cs="楷体"/>
          <w:sz w:val="24"/>
          <w:vertAlign w:val="superscript"/>
        </w:rPr>
        <w:t>【2】</w:t>
      </w:r>
      <w:r w:rsidRPr="005B308B">
        <w:rPr>
          <w:rFonts w:ascii="楷体" w:eastAsia="楷体" w:hAnsi="楷体" w:cs="楷体"/>
          <w:sz w:val="24"/>
        </w:rPr>
        <w:t>，恨不茅三间。我饱一饭足，薇蕨补食前。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lastRenderedPageBreak/>
        <w:t>门生馈薪米，救我厨无烟。斗酒与只鸡，酣歌饯华颠</w:t>
      </w:r>
      <w:r w:rsidRPr="005B308B">
        <w:rPr>
          <w:rFonts w:ascii="楷体" w:eastAsia="楷体" w:hAnsi="楷体" w:cs="楷体"/>
          <w:sz w:val="24"/>
          <w:vertAlign w:val="superscript"/>
        </w:rPr>
        <w:t>【3】</w:t>
      </w:r>
      <w:r w:rsidRPr="005B308B">
        <w:rPr>
          <w:rFonts w:ascii="楷体" w:eastAsia="楷体" w:hAnsi="楷体" w:cs="楷体"/>
          <w:sz w:val="24"/>
        </w:rPr>
        <w:t>。</w:t>
      </w:r>
    </w:p>
    <w:p w:rsidR="00E5221E" w:rsidRPr="005B308B" w:rsidRDefault="00ED1E78">
      <w:pPr>
        <w:shd w:val="clear" w:color="auto" w:fill="FFFFFF"/>
        <w:spacing w:line="360" w:lineRule="auto"/>
        <w:jc w:val="center"/>
        <w:textAlignment w:val="center"/>
        <w:rPr>
          <w:sz w:val="24"/>
        </w:rPr>
      </w:pPr>
      <w:r w:rsidRPr="005B308B">
        <w:rPr>
          <w:rFonts w:ascii="楷体" w:eastAsia="楷体" w:hAnsi="楷体" w:cs="楷体"/>
          <w:sz w:val="24"/>
        </w:rPr>
        <w:t>禽鱼岂知道，我适物自闲。悠悠未必尔，聊乐我所然。</w:t>
      </w:r>
    </w:p>
    <w:p w:rsidR="00E5221E" w:rsidRPr="002223FE" w:rsidRDefault="00ED1E78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 w:hint="eastAsia"/>
          <w:sz w:val="24"/>
        </w:rPr>
        <w:t>【注】</w:t>
      </w:r>
      <w:r w:rsidR="00D7040A">
        <w:rPr>
          <w:rFonts w:ascii="仿宋" w:eastAsia="仿宋" w:hAnsi="仿宋" w:cs="楷体" w:hint="eastAsia"/>
          <w:sz w:val="24"/>
        </w:rPr>
        <w:t xml:space="preserve">  </w:t>
      </w:r>
      <w:r w:rsidR="004F6F56" w:rsidRPr="002223FE">
        <w:rPr>
          <w:rFonts w:ascii="仿宋" w:eastAsia="仿宋" w:hAnsi="仿宋" w:cs="楷体"/>
          <w:sz w:val="24"/>
        </w:rPr>
        <w:t>【1】此诗作于苏轼被贬惠州时。一日苏轼游白水山佛迹岩，夜闻其子苏过诵陶渊明《归园田居》，于是作此诗。【2】周公与管蔡：西周初，管叔、蔡叔叛，周公率兵平叛。【3】华颠：头发花白。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12</w:t>
      </w:r>
      <w:r w:rsidRPr="005B308B">
        <w:rPr>
          <w:sz w:val="24"/>
        </w:rPr>
        <w:t>．下列对诗句的分析，不正确的一项是（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</w:t>
      </w:r>
      <w:r w:rsidRPr="005B308B">
        <w:rPr>
          <w:sz w:val="24"/>
        </w:rPr>
        <w:t>“</w:t>
      </w:r>
      <w:r w:rsidRPr="005B308B">
        <w:rPr>
          <w:sz w:val="24"/>
        </w:rPr>
        <w:t>环州多白水</w:t>
      </w:r>
      <w:r w:rsidRPr="005B308B">
        <w:rPr>
          <w:sz w:val="24"/>
        </w:rPr>
        <w:t>”</w:t>
      </w:r>
      <w:r w:rsidRPr="005B308B">
        <w:rPr>
          <w:sz w:val="24"/>
        </w:rPr>
        <w:t>四句写景，写惠州被群山环绕，幽僻而苍凉。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</w:t>
      </w:r>
      <w:r w:rsidRPr="005B308B">
        <w:rPr>
          <w:sz w:val="24"/>
        </w:rPr>
        <w:t>“</w:t>
      </w:r>
      <w:r w:rsidRPr="005B308B">
        <w:rPr>
          <w:sz w:val="24"/>
        </w:rPr>
        <w:t>东家著孔丘</w:t>
      </w:r>
      <w:r w:rsidRPr="005B308B">
        <w:rPr>
          <w:sz w:val="24"/>
        </w:rPr>
        <w:t>”</w:t>
      </w:r>
      <w:r w:rsidRPr="005B308B">
        <w:rPr>
          <w:sz w:val="24"/>
        </w:rPr>
        <w:t>四句，写出了当地人的道德淳厚、民风纯朴。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</w:t>
      </w:r>
      <w:r w:rsidRPr="005B308B">
        <w:rPr>
          <w:sz w:val="24"/>
        </w:rPr>
        <w:t>“</w:t>
      </w:r>
      <w:r w:rsidRPr="005B308B">
        <w:rPr>
          <w:sz w:val="24"/>
        </w:rPr>
        <w:t>周公与管蔡</w:t>
      </w:r>
      <w:r w:rsidRPr="005B308B">
        <w:rPr>
          <w:sz w:val="24"/>
        </w:rPr>
        <w:t>”</w:t>
      </w:r>
      <w:r w:rsidRPr="005B308B">
        <w:rPr>
          <w:sz w:val="24"/>
        </w:rPr>
        <w:t>二句，设想彼此对立的人也会向往安居于此。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</w:t>
      </w:r>
      <w:r w:rsidRPr="005B308B">
        <w:rPr>
          <w:sz w:val="24"/>
        </w:rPr>
        <w:t>“</w:t>
      </w:r>
      <w:r w:rsidRPr="005B308B">
        <w:rPr>
          <w:sz w:val="24"/>
        </w:rPr>
        <w:t>我饱一饭足</w:t>
      </w:r>
      <w:r w:rsidRPr="005B308B">
        <w:rPr>
          <w:sz w:val="24"/>
        </w:rPr>
        <w:t>”</w:t>
      </w:r>
      <w:r w:rsidRPr="005B308B">
        <w:rPr>
          <w:sz w:val="24"/>
        </w:rPr>
        <w:t>二句，写生活虽穷困，但诗人仍能感到满足。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13</w:t>
      </w:r>
      <w:r w:rsidRPr="005B308B">
        <w:rPr>
          <w:sz w:val="24"/>
        </w:rPr>
        <w:t>．下列对这首诗的理解与赏析，正确的一项是（</w:t>
      </w:r>
      <w:r w:rsidRPr="005B308B">
        <w:rPr>
          <w:rFonts w:ascii="Times New Roman" w:eastAsia="Times New Roman" w:hAnsi="Times New Roman" w:cs="Times New Roman"/>
          <w:kern w:val="0"/>
          <w:sz w:val="32"/>
          <w:szCs w:val="24"/>
        </w:rPr>
        <w:t>   </w:t>
      </w:r>
      <w:r w:rsidRPr="005B308B">
        <w:rPr>
          <w:sz w:val="24"/>
        </w:rPr>
        <w:t>）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A</w:t>
      </w:r>
      <w:r w:rsidRPr="005B308B">
        <w:rPr>
          <w:sz w:val="24"/>
        </w:rPr>
        <w:t>．本诗与陶诗都反映出诗人在远离官场之后，归隐田园的心情。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B</w:t>
      </w:r>
      <w:r w:rsidRPr="005B308B">
        <w:rPr>
          <w:sz w:val="24"/>
        </w:rPr>
        <w:t>．作者效仿陶渊明，在抒写田园生活时，表达了对劳作的热爱。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C</w:t>
      </w:r>
      <w:r w:rsidRPr="005B308B">
        <w:rPr>
          <w:sz w:val="24"/>
        </w:rPr>
        <w:t>．陶诗原作除最后一句外通篇对仗，作者这首和陶诗也是如此。</w:t>
      </w:r>
    </w:p>
    <w:p w:rsidR="00E5221E" w:rsidRP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D</w:t>
      </w:r>
      <w:r w:rsidRPr="005B308B">
        <w:rPr>
          <w:sz w:val="24"/>
        </w:rPr>
        <w:t>．本诗语言质朴而内涵丰富，正如作者评陶诗所言</w:t>
      </w:r>
      <w:r w:rsidRPr="005B308B">
        <w:rPr>
          <w:sz w:val="24"/>
        </w:rPr>
        <w:t>“</w:t>
      </w:r>
      <w:r w:rsidRPr="005B308B">
        <w:rPr>
          <w:sz w:val="24"/>
        </w:rPr>
        <w:t>质而实绮</w:t>
      </w:r>
      <w:r w:rsidRPr="005B308B">
        <w:rPr>
          <w:sz w:val="24"/>
        </w:rPr>
        <w:t>”</w:t>
      </w:r>
      <w:r w:rsidRPr="005B308B">
        <w:rPr>
          <w:sz w:val="24"/>
        </w:rPr>
        <w:t>。</w:t>
      </w:r>
    </w:p>
    <w:p w:rsidR="005B308B" w:rsidRDefault="00ED1E78">
      <w:pPr>
        <w:shd w:val="clear" w:color="auto" w:fill="FFFFFF"/>
        <w:spacing w:line="360" w:lineRule="auto"/>
        <w:jc w:val="left"/>
        <w:textAlignment w:val="center"/>
        <w:rPr>
          <w:sz w:val="24"/>
        </w:rPr>
      </w:pPr>
      <w:r w:rsidRPr="005B308B">
        <w:rPr>
          <w:sz w:val="24"/>
        </w:rPr>
        <w:t>14</w:t>
      </w:r>
      <w:r w:rsidRPr="005B308B">
        <w:rPr>
          <w:sz w:val="24"/>
        </w:rPr>
        <w:t>．宋诗以理见长，苏轼这首诗也有此特点，请分析诗歌最后四句说出了怎样的道理。</w:t>
      </w:r>
    </w:p>
    <w:p w:rsidR="005B308B" w:rsidRDefault="00ED1E78">
      <w:pPr>
        <w:rPr>
          <w:sz w:val="24"/>
        </w:rPr>
      </w:pPr>
      <w:r w:rsidRPr="005B308B">
        <w:rPr>
          <w:rFonts w:hint="eastAsia"/>
          <w:color w:val="FF0000"/>
          <w:sz w:val="24"/>
        </w:rPr>
        <w:t>（</w:t>
      </w:r>
      <w:r w:rsidRPr="005B308B">
        <w:rPr>
          <w:rFonts w:hint="eastAsia"/>
          <w:color w:val="FF0000"/>
          <w:sz w:val="24"/>
        </w:rPr>
        <w:t>2021</w:t>
      </w:r>
      <w:r w:rsidRPr="005B308B">
        <w:rPr>
          <w:rFonts w:hint="eastAsia"/>
          <w:color w:val="FF0000"/>
          <w:sz w:val="24"/>
        </w:rPr>
        <w:t>·上海卷）</w:t>
      </w:r>
      <w:r w:rsidRPr="005B308B">
        <w:rPr>
          <w:color w:val="000000"/>
          <w:sz w:val="24"/>
        </w:rPr>
        <w:t>4.</w:t>
      </w:r>
      <w:r w:rsidRPr="005B308B">
        <w:rPr>
          <w:color w:val="000000"/>
          <w:sz w:val="24"/>
        </w:rPr>
        <w:t>阅读下面的诗歌，完成下列题目。</w:t>
      </w:r>
    </w:p>
    <w:p w:rsidR="0053656A" w:rsidRDefault="00ED1E78">
      <w:pPr>
        <w:spacing w:line="360" w:lineRule="auto"/>
        <w:jc w:val="center"/>
        <w:rPr>
          <w:rFonts w:ascii="黑体" w:eastAsia="黑体" w:hAnsi="黑体" w:cs="楷体"/>
          <w:b/>
          <w:sz w:val="24"/>
        </w:rPr>
      </w:pPr>
      <w:r w:rsidRPr="0053656A">
        <w:rPr>
          <w:rFonts w:ascii="黑体" w:eastAsia="黑体" w:hAnsi="黑体" w:cs="楷体" w:hint="eastAsia"/>
          <w:b/>
          <w:sz w:val="24"/>
        </w:rPr>
        <w:t>野</w:t>
      </w:r>
      <w:r w:rsidR="001E785E">
        <w:rPr>
          <w:rFonts w:ascii="黑体" w:eastAsia="黑体" w:hAnsi="黑体" w:cs="楷体" w:hint="eastAsia"/>
          <w:b/>
          <w:sz w:val="24"/>
        </w:rPr>
        <w:t xml:space="preserve">  </w:t>
      </w:r>
      <w:r w:rsidRPr="0053656A">
        <w:rPr>
          <w:rFonts w:ascii="黑体" w:eastAsia="黑体" w:hAnsi="黑体" w:cs="楷体" w:hint="eastAsia"/>
          <w:b/>
          <w:sz w:val="24"/>
        </w:rPr>
        <w:t>望</w:t>
      </w:r>
    </w:p>
    <w:p w:rsidR="00E5221E" w:rsidRPr="001E785E" w:rsidRDefault="00ED1E78" w:rsidP="001E785E">
      <w:pPr>
        <w:shd w:val="clear" w:color="auto" w:fill="FFFFFF"/>
        <w:spacing w:line="360" w:lineRule="auto"/>
        <w:jc w:val="center"/>
        <w:textAlignment w:val="center"/>
        <w:rPr>
          <w:rFonts w:ascii="仿宋" w:eastAsia="仿宋" w:hAnsi="仿宋" w:cs="楷体"/>
          <w:sz w:val="24"/>
        </w:rPr>
      </w:pPr>
      <w:r w:rsidRPr="001E785E">
        <w:rPr>
          <w:rFonts w:ascii="仿宋" w:eastAsia="仿宋" w:hAnsi="仿宋" w:cs="楷体" w:hint="eastAsia"/>
          <w:sz w:val="24"/>
        </w:rPr>
        <w:t>（唐）杜甫</w:t>
      </w:r>
    </w:p>
    <w:p w:rsidR="00E5221E" w:rsidRPr="005B308B" w:rsidRDefault="00ED1E78">
      <w:pPr>
        <w:spacing w:line="360" w:lineRule="auto"/>
        <w:jc w:val="center"/>
        <w:rPr>
          <w:rFonts w:ascii="楷体" w:eastAsia="楷体" w:hAnsi="楷体" w:cs="楷体"/>
          <w:sz w:val="24"/>
        </w:rPr>
      </w:pPr>
      <w:r w:rsidRPr="005B308B">
        <w:rPr>
          <w:rFonts w:ascii="楷体" w:eastAsia="楷体" w:hAnsi="楷体" w:cs="楷体" w:hint="eastAsia"/>
          <w:color w:val="000000"/>
          <w:sz w:val="24"/>
        </w:rPr>
        <w:t>西山白雪三城戍</w:t>
      </w:r>
      <w:r w:rsidRPr="005B308B">
        <w:rPr>
          <w:rFonts w:ascii="楷体" w:eastAsia="楷体" w:hAnsi="楷体" w:cs="楷体" w:hint="eastAsia"/>
          <w:color w:val="000000"/>
          <w:sz w:val="24"/>
          <w:vertAlign w:val="superscript"/>
        </w:rPr>
        <w:t>①</w:t>
      </w:r>
      <w:r w:rsidRPr="005B308B">
        <w:rPr>
          <w:rFonts w:ascii="楷体" w:eastAsia="楷体" w:hAnsi="楷体" w:cs="楷体" w:hint="eastAsia"/>
          <w:color w:val="000000"/>
          <w:sz w:val="24"/>
        </w:rPr>
        <w:t>，南浦清江万里桥</w:t>
      </w:r>
      <w:r w:rsidRPr="005B308B">
        <w:rPr>
          <w:rFonts w:ascii="楷体" w:eastAsia="楷体" w:hAnsi="楷体" w:cs="楷体" w:hint="eastAsia"/>
          <w:color w:val="000000"/>
          <w:sz w:val="24"/>
          <w:vertAlign w:val="superscript"/>
        </w:rPr>
        <w:t>②</w:t>
      </w:r>
      <w:r w:rsidRPr="005B308B">
        <w:rPr>
          <w:rFonts w:ascii="楷体" w:eastAsia="楷体" w:hAnsi="楷体" w:cs="楷体" w:hint="eastAsia"/>
          <w:color w:val="000000"/>
          <w:sz w:val="24"/>
        </w:rPr>
        <w:t>。</w:t>
      </w:r>
    </w:p>
    <w:p w:rsidR="00E5221E" w:rsidRPr="005B308B" w:rsidRDefault="00ED1E78">
      <w:pPr>
        <w:spacing w:line="360" w:lineRule="auto"/>
        <w:jc w:val="center"/>
        <w:rPr>
          <w:rFonts w:ascii="楷体" w:eastAsia="楷体" w:hAnsi="楷体" w:cs="楷体"/>
          <w:sz w:val="24"/>
        </w:rPr>
      </w:pPr>
      <w:r w:rsidRPr="005B308B">
        <w:rPr>
          <w:rFonts w:ascii="楷体" w:eastAsia="楷体" w:hAnsi="楷体" w:cs="楷体" w:hint="eastAsia"/>
          <w:color w:val="000000"/>
          <w:sz w:val="24"/>
        </w:rPr>
        <w:t>海内风尘诸弟隔，天涯涕泪一身遥。</w:t>
      </w:r>
    </w:p>
    <w:p w:rsidR="00E5221E" w:rsidRPr="005B308B" w:rsidRDefault="00ED1E78">
      <w:pPr>
        <w:spacing w:line="360" w:lineRule="auto"/>
        <w:jc w:val="center"/>
        <w:rPr>
          <w:rFonts w:ascii="楷体" w:eastAsia="楷体" w:hAnsi="楷体" w:cs="楷体"/>
          <w:sz w:val="24"/>
        </w:rPr>
      </w:pPr>
      <w:r w:rsidRPr="005B308B">
        <w:rPr>
          <w:rFonts w:ascii="楷体" w:eastAsia="楷体" w:hAnsi="楷体" w:cs="楷体" w:hint="eastAsia"/>
          <w:color w:val="000000"/>
          <w:sz w:val="24"/>
        </w:rPr>
        <w:t>惟将迟暮供多病，未有涓埃</w:t>
      </w:r>
      <w:r w:rsidRPr="005B308B">
        <w:rPr>
          <w:rFonts w:ascii="楷体" w:eastAsia="楷体" w:hAnsi="楷体" w:cs="楷体" w:hint="eastAsia"/>
          <w:color w:val="000000"/>
          <w:sz w:val="24"/>
          <w:vertAlign w:val="superscript"/>
        </w:rPr>
        <w:t>③</w:t>
      </w:r>
      <w:r w:rsidRPr="005B308B">
        <w:rPr>
          <w:rFonts w:ascii="楷体" w:eastAsia="楷体" w:hAnsi="楷体" w:cs="楷体" w:hint="eastAsia"/>
          <w:color w:val="000000"/>
          <w:sz w:val="24"/>
        </w:rPr>
        <w:t>答圣朝。</w:t>
      </w:r>
    </w:p>
    <w:p w:rsidR="00E5221E" w:rsidRPr="005B308B" w:rsidRDefault="00ED1E78">
      <w:pPr>
        <w:spacing w:line="360" w:lineRule="auto"/>
        <w:jc w:val="center"/>
        <w:rPr>
          <w:rFonts w:ascii="楷体" w:eastAsia="楷体" w:hAnsi="楷体" w:cs="楷体"/>
          <w:sz w:val="24"/>
        </w:rPr>
      </w:pPr>
      <w:r w:rsidRPr="005B308B">
        <w:rPr>
          <w:rFonts w:ascii="楷体" w:eastAsia="楷体" w:hAnsi="楷体" w:cs="楷体" w:hint="eastAsia"/>
          <w:color w:val="000000"/>
          <w:sz w:val="24"/>
        </w:rPr>
        <w:t>跨马出郊时极目，不堪人事日萧条。</w:t>
      </w:r>
    </w:p>
    <w:p w:rsidR="00E5221E" w:rsidRPr="002223FE" w:rsidRDefault="00ED1E78" w:rsidP="002223FE">
      <w:pPr>
        <w:shd w:val="clear" w:color="auto" w:fill="FFFFFF"/>
        <w:spacing w:line="360" w:lineRule="auto"/>
        <w:jc w:val="left"/>
        <w:textAlignment w:val="center"/>
        <w:rPr>
          <w:rFonts w:ascii="仿宋" w:eastAsia="仿宋" w:hAnsi="仿宋" w:cs="楷体"/>
          <w:sz w:val="24"/>
        </w:rPr>
      </w:pPr>
      <w:r w:rsidRPr="002223FE">
        <w:rPr>
          <w:rFonts w:ascii="仿宋" w:eastAsia="仿宋" w:hAnsi="仿宋" w:cs="楷体" w:hint="eastAsia"/>
          <w:sz w:val="24"/>
        </w:rPr>
        <w:t>【注】①三城戍：西山三城的堡垒，三城，与吐蕃临界，为蜀边要塞。②南浦句：南浦，泛指送别之地。万里桥，在成都杜甫草堂的东边。③涓埃：细流与微尘，比喻微小。</w:t>
      </w:r>
    </w:p>
    <w:p w:rsidR="00E5221E" w:rsidRPr="005B308B" w:rsidRDefault="00ED1E78">
      <w:pPr>
        <w:spacing w:line="360" w:lineRule="auto"/>
        <w:jc w:val="left"/>
        <w:rPr>
          <w:sz w:val="24"/>
        </w:rPr>
      </w:pPr>
      <w:r w:rsidRPr="005B308B">
        <w:rPr>
          <w:color w:val="000000"/>
          <w:sz w:val="24"/>
        </w:rPr>
        <w:t>（</w:t>
      </w:r>
      <w:r w:rsidRPr="005B308B">
        <w:rPr>
          <w:color w:val="000000"/>
          <w:sz w:val="24"/>
        </w:rPr>
        <w:t>1</w:t>
      </w:r>
      <w:r w:rsidRPr="005B308B">
        <w:rPr>
          <w:color w:val="000000"/>
          <w:sz w:val="24"/>
        </w:rPr>
        <w:t>）下列各组词语不符合对仗要求的一项是（）。</w:t>
      </w:r>
    </w:p>
    <w:p w:rsidR="005B308B" w:rsidRDefault="00ED1E78">
      <w:pPr>
        <w:spacing w:line="360" w:lineRule="auto"/>
        <w:ind w:left="150"/>
        <w:jc w:val="left"/>
        <w:rPr>
          <w:color w:val="000000"/>
          <w:sz w:val="24"/>
        </w:rPr>
      </w:pPr>
      <w:r w:rsidRPr="005B308B">
        <w:rPr>
          <w:color w:val="000000"/>
          <w:sz w:val="24"/>
        </w:rPr>
        <w:t>A.</w:t>
      </w:r>
      <w:r w:rsidRPr="005B308B">
        <w:rPr>
          <w:color w:val="000000"/>
          <w:sz w:val="24"/>
        </w:rPr>
        <w:t>第一、二句中的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白雪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与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清江</w:t>
      </w:r>
      <w:r w:rsidRPr="005B308B">
        <w:rPr>
          <w:color w:val="000000"/>
          <w:sz w:val="24"/>
        </w:rPr>
        <w:t>”</w:t>
      </w:r>
      <w:r w:rsidRPr="005B308B">
        <w:rPr>
          <w:sz w:val="24"/>
        </w:rPr>
        <w:br/>
      </w:r>
      <w:r w:rsidRPr="005B308B">
        <w:rPr>
          <w:color w:val="000000"/>
          <w:sz w:val="24"/>
        </w:rPr>
        <w:t>B.</w:t>
      </w:r>
      <w:r w:rsidRPr="005B308B">
        <w:rPr>
          <w:color w:val="000000"/>
          <w:sz w:val="24"/>
        </w:rPr>
        <w:t>第三、四句中的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诸弟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与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一身</w:t>
      </w:r>
      <w:r w:rsidRPr="005B308B">
        <w:rPr>
          <w:color w:val="000000"/>
          <w:sz w:val="24"/>
        </w:rPr>
        <w:t>”</w:t>
      </w:r>
      <w:r w:rsidRPr="005B308B">
        <w:rPr>
          <w:sz w:val="24"/>
        </w:rPr>
        <w:br/>
      </w:r>
      <w:r w:rsidRPr="005B308B">
        <w:rPr>
          <w:color w:val="000000"/>
          <w:sz w:val="24"/>
        </w:rPr>
        <w:t>C.</w:t>
      </w:r>
      <w:r w:rsidRPr="005B308B">
        <w:rPr>
          <w:color w:val="000000"/>
          <w:sz w:val="24"/>
        </w:rPr>
        <w:t>第五、六句中的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供多病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与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答圣朝</w:t>
      </w:r>
      <w:r w:rsidRPr="005B308B">
        <w:rPr>
          <w:color w:val="000000"/>
          <w:sz w:val="24"/>
        </w:rPr>
        <w:t>”</w:t>
      </w:r>
      <w:r w:rsidRPr="005B308B">
        <w:rPr>
          <w:sz w:val="24"/>
        </w:rPr>
        <w:br/>
      </w:r>
      <w:r w:rsidRPr="005B308B">
        <w:rPr>
          <w:color w:val="000000"/>
          <w:sz w:val="24"/>
        </w:rPr>
        <w:t>D.</w:t>
      </w:r>
      <w:r w:rsidRPr="005B308B">
        <w:rPr>
          <w:color w:val="000000"/>
          <w:sz w:val="24"/>
        </w:rPr>
        <w:t>第七、八句中的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时极目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与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日萧条</w:t>
      </w:r>
      <w:r w:rsidRPr="005B308B">
        <w:rPr>
          <w:color w:val="000000"/>
          <w:sz w:val="24"/>
        </w:rPr>
        <w:t>”</w:t>
      </w:r>
    </w:p>
    <w:p w:rsidR="00E5221E" w:rsidRPr="005B308B" w:rsidRDefault="00ED1E78">
      <w:pPr>
        <w:spacing w:line="360" w:lineRule="auto"/>
        <w:jc w:val="left"/>
        <w:rPr>
          <w:sz w:val="24"/>
        </w:rPr>
      </w:pPr>
      <w:r w:rsidRPr="005B308B">
        <w:rPr>
          <w:color w:val="000000"/>
          <w:sz w:val="24"/>
        </w:rPr>
        <w:lastRenderedPageBreak/>
        <w:t>（</w:t>
      </w:r>
      <w:r w:rsidRPr="005B308B">
        <w:rPr>
          <w:color w:val="000000"/>
          <w:sz w:val="24"/>
        </w:rPr>
        <w:t>2</w:t>
      </w:r>
      <w:r w:rsidRPr="005B308B">
        <w:rPr>
          <w:color w:val="000000"/>
          <w:sz w:val="24"/>
        </w:rPr>
        <w:t>）从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切合题目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的角度分析本诗，恰当的一项是（）。</w:t>
      </w:r>
    </w:p>
    <w:p w:rsidR="00E5221E" w:rsidRPr="005B308B" w:rsidRDefault="00ED1E78">
      <w:pPr>
        <w:spacing w:line="360" w:lineRule="auto"/>
        <w:ind w:left="150"/>
        <w:jc w:val="left"/>
        <w:rPr>
          <w:sz w:val="24"/>
        </w:rPr>
      </w:pPr>
      <w:r w:rsidRPr="005B308B">
        <w:rPr>
          <w:color w:val="000000"/>
          <w:sz w:val="24"/>
        </w:rPr>
        <w:t>A.</w:t>
      </w:r>
      <w:r w:rsidRPr="005B308B">
        <w:rPr>
          <w:color w:val="000000"/>
          <w:sz w:val="24"/>
        </w:rPr>
        <w:t>第一、二句中的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西山</w:t>
      </w:r>
      <w:r w:rsidRPr="005B308B">
        <w:rPr>
          <w:color w:val="000000"/>
          <w:sz w:val="24"/>
        </w:rPr>
        <w:t>”“</w:t>
      </w:r>
      <w:r w:rsidRPr="005B308B">
        <w:rPr>
          <w:color w:val="000000"/>
          <w:sz w:val="24"/>
        </w:rPr>
        <w:t>南浦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切合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野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字。</w:t>
      </w:r>
      <w:r w:rsidRPr="005B308B">
        <w:rPr>
          <w:sz w:val="24"/>
        </w:rPr>
        <w:br/>
      </w:r>
      <w:r w:rsidRPr="005B308B">
        <w:rPr>
          <w:color w:val="000000"/>
          <w:sz w:val="24"/>
        </w:rPr>
        <w:t>B.</w:t>
      </w:r>
      <w:r w:rsidRPr="005B308B">
        <w:rPr>
          <w:color w:val="000000"/>
          <w:sz w:val="24"/>
        </w:rPr>
        <w:t>第三、四句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海内</w:t>
      </w:r>
      <w:r w:rsidRPr="005B308B">
        <w:rPr>
          <w:color w:val="000000"/>
          <w:sz w:val="24"/>
        </w:rPr>
        <w:t>”“</w:t>
      </w:r>
      <w:r w:rsidRPr="005B308B">
        <w:rPr>
          <w:color w:val="000000"/>
          <w:sz w:val="24"/>
        </w:rPr>
        <w:t>天涯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切合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野望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二字。</w:t>
      </w:r>
      <w:r w:rsidRPr="005B308B">
        <w:rPr>
          <w:sz w:val="24"/>
        </w:rPr>
        <w:br/>
      </w:r>
      <w:r w:rsidRPr="005B308B">
        <w:rPr>
          <w:color w:val="000000"/>
          <w:sz w:val="24"/>
        </w:rPr>
        <w:t>C.</w:t>
      </w:r>
      <w:r w:rsidRPr="005B308B">
        <w:rPr>
          <w:color w:val="000000"/>
          <w:sz w:val="24"/>
        </w:rPr>
        <w:t>第五、六句中的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迟暮</w:t>
      </w:r>
      <w:r w:rsidRPr="005B308B">
        <w:rPr>
          <w:color w:val="000000"/>
          <w:sz w:val="24"/>
        </w:rPr>
        <w:t>”“</w:t>
      </w:r>
      <w:r w:rsidRPr="005B308B">
        <w:rPr>
          <w:color w:val="000000"/>
          <w:sz w:val="24"/>
        </w:rPr>
        <w:t>涓埃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切合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望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字。</w:t>
      </w:r>
      <w:r w:rsidRPr="005B308B">
        <w:rPr>
          <w:sz w:val="24"/>
        </w:rPr>
        <w:br/>
      </w:r>
      <w:r w:rsidRPr="005B308B">
        <w:rPr>
          <w:color w:val="000000"/>
          <w:sz w:val="24"/>
        </w:rPr>
        <w:t>D.</w:t>
      </w:r>
      <w:r w:rsidRPr="005B308B">
        <w:rPr>
          <w:color w:val="000000"/>
          <w:sz w:val="24"/>
        </w:rPr>
        <w:t>第七句中的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出郊</w:t>
      </w:r>
      <w:r w:rsidRPr="005B308B">
        <w:rPr>
          <w:color w:val="000000"/>
          <w:sz w:val="24"/>
        </w:rPr>
        <w:t>”“</w:t>
      </w:r>
      <w:r w:rsidRPr="005B308B">
        <w:rPr>
          <w:color w:val="000000"/>
          <w:sz w:val="24"/>
        </w:rPr>
        <w:t>极目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切合</w:t>
      </w:r>
      <w:r w:rsidRPr="005B308B">
        <w:rPr>
          <w:color w:val="000000"/>
          <w:sz w:val="24"/>
        </w:rPr>
        <w:t>“</w:t>
      </w:r>
      <w:r w:rsidRPr="005B308B">
        <w:rPr>
          <w:color w:val="000000"/>
          <w:sz w:val="24"/>
        </w:rPr>
        <w:t>野望</w:t>
      </w:r>
      <w:r w:rsidRPr="005B308B">
        <w:rPr>
          <w:color w:val="000000"/>
          <w:sz w:val="24"/>
        </w:rPr>
        <w:t>”</w:t>
      </w:r>
      <w:r w:rsidRPr="005B308B">
        <w:rPr>
          <w:color w:val="000000"/>
          <w:sz w:val="24"/>
        </w:rPr>
        <w:t>二字。</w:t>
      </w:r>
    </w:p>
    <w:p w:rsidR="005B308B" w:rsidRDefault="00ED1E78">
      <w:pPr>
        <w:spacing w:line="360" w:lineRule="auto"/>
        <w:jc w:val="left"/>
        <w:rPr>
          <w:sz w:val="24"/>
        </w:rPr>
        <w:sectPr w:rsidR="005B308B">
          <w:pgSz w:w="11906" w:h="16838"/>
          <w:pgMar w:top="1417" w:right="1077" w:bottom="1417" w:left="1077" w:header="708" w:footer="708" w:gutter="0"/>
          <w:cols w:space="708"/>
        </w:sectPr>
      </w:pPr>
      <w:r w:rsidRPr="005B308B">
        <w:rPr>
          <w:color w:val="000000"/>
          <w:sz w:val="24"/>
        </w:rPr>
        <w:t>（</w:t>
      </w:r>
      <w:r w:rsidRPr="005B308B">
        <w:rPr>
          <w:color w:val="000000"/>
          <w:sz w:val="24"/>
        </w:rPr>
        <w:t>3</w:t>
      </w:r>
      <w:r w:rsidRPr="005B308B">
        <w:rPr>
          <w:color w:val="000000"/>
          <w:sz w:val="24"/>
        </w:rPr>
        <w:t>）全诗是怎样表现作者的情感的？请结合具体诗句加以赏析。</w:t>
      </w:r>
    </w:p>
    <w:p w:rsidR="00684DAC" w:rsidRDefault="00684DAC" w:rsidP="001759AB">
      <w:bookmarkStart w:id="0" w:name="_GoBack"/>
      <w:bookmarkEnd w:id="0"/>
    </w:p>
    <w:sectPr w:rsidR="00684DAC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870" w:rsidRDefault="00ED1E78">
      <w:r>
        <w:separator/>
      </w:r>
    </w:p>
  </w:endnote>
  <w:endnote w:type="continuationSeparator" w:id="0">
    <w:p w:rsidR="00903870" w:rsidRDefault="00ED1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870" w:rsidRDefault="00ED1E78">
      <w:r>
        <w:separator/>
      </w:r>
    </w:p>
  </w:footnote>
  <w:footnote w:type="continuationSeparator" w:id="0">
    <w:p w:rsidR="00903870" w:rsidRDefault="00ED1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2310"/>
  <w:drawingGridHorizontalSpacing w:val="105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zNzdiYjI3ZTk2OGRkZmE1NDI1NGUwMzc5NjgxZGQifQ=="/>
  </w:docVars>
  <w:rsids>
    <w:rsidRoot w:val="00A843D3"/>
    <w:rsid w:val="00111792"/>
    <w:rsid w:val="00142845"/>
    <w:rsid w:val="001759AB"/>
    <w:rsid w:val="00190124"/>
    <w:rsid w:val="001E785E"/>
    <w:rsid w:val="001F46DE"/>
    <w:rsid w:val="002223FE"/>
    <w:rsid w:val="00252609"/>
    <w:rsid w:val="00313BC8"/>
    <w:rsid w:val="003A3A8B"/>
    <w:rsid w:val="00410F26"/>
    <w:rsid w:val="004151FC"/>
    <w:rsid w:val="004F6F56"/>
    <w:rsid w:val="0053656A"/>
    <w:rsid w:val="005B308B"/>
    <w:rsid w:val="00684DAC"/>
    <w:rsid w:val="00704C02"/>
    <w:rsid w:val="0085603E"/>
    <w:rsid w:val="00903870"/>
    <w:rsid w:val="00962461"/>
    <w:rsid w:val="00967161"/>
    <w:rsid w:val="009A07AF"/>
    <w:rsid w:val="009E00EC"/>
    <w:rsid w:val="00A8432C"/>
    <w:rsid w:val="00A843D3"/>
    <w:rsid w:val="00AE26A9"/>
    <w:rsid w:val="00B735A2"/>
    <w:rsid w:val="00BC0F9D"/>
    <w:rsid w:val="00C02FC6"/>
    <w:rsid w:val="00D7040A"/>
    <w:rsid w:val="00DD0412"/>
    <w:rsid w:val="00E5221E"/>
    <w:rsid w:val="00EB3030"/>
    <w:rsid w:val="00ED1E78"/>
    <w:rsid w:val="00F7113A"/>
    <w:rsid w:val="00FD5936"/>
    <w:rsid w:val="01A7647D"/>
    <w:rsid w:val="01D2770D"/>
    <w:rsid w:val="025C34C7"/>
    <w:rsid w:val="08741A91"/>
    <w:rsid w:val="0C5C7E64"/>
    <w:rsid w:val="10B97633"/>
    <w:rsid w:val="113A3C3F"/>
    <w:rsid w:val="1A4B621C"/>
    <w:rsid w:val="1AD63711"/>
    <w:rsid w:val="1B2C4DE1"/>
    <w:rsid w:val="1BA72735"/>
    <w:rsid w:val="2B8A6CBF"/>
    <w:rsid w:val="33A16246"/>
    <w:rsid w:val="3C2F2A23"/>
    <w:rsid w:val="44F7014F"/>
    <w:rsid w:val="499F3964"/>
    <w:rsid w:val="4AD93B5B"/>
    <w:rsid w:val="4CCC5E24"/>
    <w:rsid w:val="4D0E7126"/>
    <w:rsid w:val="4E3E3C67"/>
    <w:rsid w:val="57760D51"/>
    <w:rsid w:val="5A4A7A0E"/>
    <w:rsid w:val="63903DE6"/>
    <w:rsid w:val="63F23F64"/>
    <w:rsid w:val="6DB72DDF"/>
    <w:rsid w:val="707D6D2F"/>
    <w:rsid w:val="72012119"/>
    <w:rsid w:val="75BC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5:docId w15:val="{E0089F83-5E6B-4AED-AD7C-1085EAFF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if"/><Relationship Id="rId4" Type="http://schemas.openxmlformats.org/officeDocument/2006/relationships/webSettings" Target="webSettings.xml"/><Relationship Id="rId9" Type="http://schemas.openxmlformats.org/officeDocument/2006/relationships/image" Target="media/image3.t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  <customShpInfo spid="_x0000_s1026"/>
    <customShpInfo spid="_x0000_s3074"/>
    <customShpInfo spid="_x0000_s307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754</Words>
  <Characters>4299</Characters>
  <Application>Microsoft Office Word</Application>
  <DocSecurity>0</DocSecurity>
  <Lines>35</Lines>
  <Paragraphs>10</Paragraphs>
  <ScaleCrop>false</ScaleCrop>
  <Manager>加微信：Minzimin001</Manager>
  <Company>加微信：Minzimin001</Company>
  <LinksUpToDate>false</LinksUpToDate>
  <CharactersWithSpaces>5043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win7-zhh</cp:lastModifiedBy>
  <cp:revision>23</cp:revision>
  <dcterms:created xsi:type="dcterms:W3CDTF">2022-06-29T09:34:00Z</dcterms:created>
  <dcterms:modified xsi:type="dcterms:W3CDTF">2023-06-28T07:06:00Z</dcterms:modified>
  <cp:category>加微信：Minzimin001</cp:category>
</cp:coreProperties>
</file>