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5A" w:rsidRDefault="00AF4F51">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10172700</wp:posOffset>
            </wp:positionH>
            <wp:positionV relativeFrom="topMargin">
              <wp:posOffset>10185400</wp:posOffset>
            </wp:positionV>
            <wp:extent cx="406400" cy="3810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06400" cy="3810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ED7B81">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0  </w:t>
      </w:r>
      <w:r>
        <w:rPr>
          <w:rFonts w:ascii="Times New Roman" w:eastAsia="黑体" w:hAnsi="Times New Roman" w:cs="Times New Roman" w:hint="eastAsia"/>
          <w:b/>
          <w:snapToGrid w:val="0"/>
          <w:color w:val="E36C0A" w:themeColor="accent6" w:themeShade="BF"/>
          <w:kern w:val="0"/>
          <w:sz w:val="36"/>
          <w:szCs w:val="36"/>
        </w:rPr>
        <w:t>语句衔接</w:t>
      </w:r>
    </w:p>
    <w:p w:rsidR="00F13A5A" w:rsidRDefault="00AF4F51">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F13A5A" w:rsidRPr="00084FAB" w:rsidRDefault="00AF4F51">
      <w:pPr>
        <w:spacing w:line="360" w:lineRule="auto"/>
        <w:textAlignment w:val="center"/>
        <w:rPr>
          <w:rFonts w:ascii="Times New Roman" w:eastAsia="黑体" w:hAnsi="Times New Roman" w:cs="Times New Roman"/>
          <w:color w:val="C00000"/>
          <w:sz w:val="24"/>
        </w:rPr>
      </w:pPr>
      <w:r w:rsidRPr="00084FAB">
        <w:rPr>
          <w:rFonts w:ascii="Times New Roman" w:eastAsia="黑体" w:hAnsi="Times New Roman" w:cs="Times New Roman" w:hint="eastAsia"/>
          <w:color w:val="C00000"/>
          <w:sz w:val="24"/>
        </w:rPr>
        <w:t>暂无</w:t>
      </w:r>
    </w:p>
    <w:p w:rsidR="00F13A5A" w:rsidRPr="00084FAB" w:rsidRDefault="00AF4F51">
      <w:pPr>
        <w:spacing w:line="360" w:lineRule="auto"/>
        <w:textAlignment w:val="center"/>
        <w:rPr>
          <w:rFonts w:ascii="Times New Roman" w:eastAsia="黑体" w:hAnsi="Times New Roman" w:cs="Times New Roman"/>
          <w:color w:val="C00000"/>
          <w:sz w:val="24"/>
        </w:rPr>
      </w:pPr>
      <w:r w:rsidRPr="00084FAB">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13A5A" w:rsidRPr="00084FAB" w:rsidRDefault="00AF4F51">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（2022·上海卷）</w:t>
      </w:r>
      <w:r w:rsidRPr="00084FAB">
        <w:rPr>
          <w:rFonts w:hint="eastAsia"/>
          <w:sz w:val="24"/>
        </w:rPr>
        <w:t>将下列编号的语句依次填入空白处，语意连贯的一项是（</w:t>
      </w:r>
      <w:r w:rsidRPr="00084FAB">
        <w:rPr>
          <w:rFonts w:hint="eastAsia"/>
          <w:sz w:val="24"/>
        </w:rPr>
        <w:t xml:space="preserve">  </w:t>
      </w:r>
      <w:r w:rsidRPr="00084FAB">
        <w:rPr>
          <w:rFonts w:hint="eastAsia"/>
          <w:sz w:val="24"/>
        </w:rPr>
        <w:t>）（</w:t>
      </w:r>
      <w:r w:rsidRPr="00084FAB">
        <w:rPr>
          <w:rFonts w:hint="eastAsia"/>
          <w:sz w:val="24"/>
        </w:rPr>
        <w:t>2</w:t>
      </w:r>
      <w:r w:rsidRPr="00084FAB">
        <w:rPr>
          <w:rFonts w:hint="eastAsia"/>
          <w:sz w:val="24"/>
        </w:rPr>
        <w:t>分）</w:t>
      </w:r>
    </w:p>
    <w:p w:rsidR="00F13A5A" w:rsidRPr="00084FAB" w:rsidRDefault="00AF4F51" w:rsidP="00084FAB">
      <w:pPr>
        <w:shd w:val="clear" w:color="auto" w:fill="FFFFFF"/>
        <w:spacing w:line="360" w:lineRule="auto"/>
        <w:ind w:firstLineChars="200" w:firstLine="480"/>
        <w:jc w:val="left"/>
        <w:textAlignment w:val="center"/>
        <w:rPr>
          <w:sz w:val="24"/>
        </w:rPr>
      </w:pPr>
      <w:r w:rsidRPr="00084FAB">
        <w:rPr>
          <w:rFonts w:hint="eastAsia"/>
          <w:sz w:val="24"/>
        </w:rPr>
        <w:t>创新是数字劳动的重要推动力，</w:t>
      </w:r>
      <w:r w:rsidRPr="00084FAB">
        <w:rPr>
          <w:rFonts w:hint="eastAsia"/>
          <w:sz w:val="24"/>
        </w:rPr>
        <w:t>_________</w:t>
      </w:r>
      <w:r w:rsidRPr="00084FAB">
        <w:rPr>
          <w:rFonts w:hint="eastAsia"/>
          <w:sz w:val="24"/>
        </w:rPr>
        <w:t>。</w:t>
      </w:r>
      <w:r w:rsidRPr="00084FAB">
        <w:rPr>
          <w:rFonts w:hint="eastAsia"/>
          <w:sz w:val="24"/>
        </w:rPr>
        <w:t>_________</w:t>
      </w:r>
      <w:r w:rsidRPr="00084FAB">
        <w:rPr>
          <w:rFonts w:hint="eastAsia"/>
          <w:sz w:val="24"/>
        </w:rPr>
        <w:t>，</w:t>
      </w:r>
      <w:r w:rsidRPr="00084FAB">
        <w:rPr>
          <w:rFonts w:hint="eastAsia"/>
          <w:sz w:val="24"/>
        </w:rPr>
        <w:t>__________</w:t>
      </w:r>
      <w:r w:rsidRPr="00084FAB">
        <w:rPr>
          <w:rFonts w:hint="eastAsia"/>
          <w:sz w:val="24"/>
        </w:rPr>
        <w:t>，</w:t>
      </w:r>
      <w:r w:rsidRPr="00084FAB">
        <w:rPr>
          <w:rFonts w:hint="eastAsia"/>
          <w:sz w:val="24"/>
        </w:rPr>
        <w:t>________</w:t>
      </w:r>
      <w:r w:rsidRPr="00084FAB">
        <w:rPr>
          <w:rFonts w:hint="eastAsia"/>
          <w:sz w:val="24"/>
        </w:rPr>
        <w:t>，提供更高价值的产品和服务，持续创新创造成为必然要求。①信息的流动速度实在太快②及时深入地洞悉顾客需求和期望③它包括对产品、系统、流程、营销和人的持续改善④有价值的技术和创意转瞬即逝</w:t>
      </w:r>
    </w:p>
    <w:p w:rsidR="00F13A5A" w:rsidRPr="00084FAB" w:rsidRDefault="00AF4F51">
      <w:pPr>
        <w:shd w:val="clear" w:color="auto" w:fill="FFFFFF"/>
        <w:spacing w:line="360" w:lineRule="auto"/>
        <w:jc w:val="left"/>
        <w:textAlignment w:val="center"/>
        <w:rPr>
          <w:sz w:val="24"/>
        </w:rPr>
      </w:pPr>
      <w:r w:rsidRPr="00084FAB">
        <w:rPr>
          <w:rFonts w:hint="eastAsia"/>
          <w:sz w:val="24"/>
        </w:rPr>
        <w:t>A.</w:t>
      </w:r>
      <w:r w:rsidRPr="00084FAB">
        <w:rPr>
          <w:rFonts w:hint="eastAsia"/>
          <w:sz w:val="24"/>
        </w:rPr>
        <w:t>③④①②</w:t>
      </w:r>
      <w:r w:rsidRPr="00084FAB">
        <w:rPr>
          <w:rFonts w:hint="eastAsia"/>
          <w:sz w:val="24"/>
        </w:rPr>
        <w:t xml:space="preserve">  B.</w:t>
      </w:r>
      <w:r w:rsidRPr="00084FAB">
        <w:rPr>
          <w:rFonts w:hint="eastAsia"/>
          <w:sz w:val="24"/>
        </w:rPr>
        <w:t>③④②①</w:t>
      </w:r>
      <w:r w:rsidRPr="00084FAB">
        <w:rPr>
          <w:rFonts w:hint="eastAsia"/>
          <w:sz w:val="24"/>
        </w:rPr>
        <w:t xml:space="preserve">  C.</w:t>
      </w:r>
      <w:r w:rsidRPr="00084FAB">
        <w:rPr>
          <w:rFonts w:hint="eastAsia"/>
          <w:sz w:val="24"/>
        </w:rPr>
        <w:t>④③②①</w:t>
      </w:r>
      <w:r w:rsidRPr="00084FAB">
        <w:rPr>
          <w:rFonts w:hint="eastAsia"/>
          <w:sz w:val="24"/>
        </w:rPr>
        <w:t xml:space="preserve">  D.</w:t>
      </w:r>
      <w:r w:rsidRPr="00084FAB">
        <w:rPr>
          <w:rFonts w:hint="eastAsia"/>
          <w:sz w:val="24"/>
        </w:rPr>
        <w:t>③①④②</w:t>
      </w:r>
    </w:p>
    <w:p w:rsidR="00F13A5A" w:rsidRPr="00084FAB" w:rsidRDefault="00AF4F51" w:rsidP="00084FAB">
      <w:pPr>
        <w:shd w:val="clear" w:color="auto" w:fill="F2F2F2"/>
        <w:spacing w:line="360" w:lineRule="auto"/>
        <w:ind w:firstLineChars="200" w:firstLine="480"/>
        <w:jc w:val="left"/>
        <w:textAlignment w:val="center"/>
        <w:rPr>
          <w:sz w:val="24"/>
        </w:rPr>
      </w:pPr>
      <w:r w:rsidRPr="00084FAB">
        <w:rPr>
          <w:rFonts w:hint="eastAsia"/>
          <w:color w:val="FF0000"/>
          <w:sz w:val="24"/>
        </w:rPr>
        <w:t>【答案】（</w:t>
      </w:r>
      <w:r w:rsidRPr="00084FAB">
        <w:rPr>
          <w:rFonts w:hint="eastAsia"/>
          <w:color w:val="FF0000"/>
          <w:sz w:val="24"/>
        </w:rPr>
        <w:t>1</w:t>
      </w:r>
      <w:r w:rsidRPr="00084FAB">
        <w:rPr>
          <w:rFonts w:hint="eastAsia"/>
          <w:color w:val="FF0000"/>
          <w:sz w:val="24"/>
        </w:rPr>
        <w:t>）</w:t>
      </w:r>
      <w:r w:rsidRPr="00084FAB">
        <w:rPr>
          <w:rFonts w:hint="eastAsia"/>
          <w:color w:val="FF0000"/>
          <w:sz w:val="24"/>
        </w:rPr>
        <w:t xml:space="preserve">D </w:t>
      </w:r>
      <w:r w:rsidRPr="00084FAB">
        <w:rPr>
          <w:rFonts w:hint="eastAsia"/>
          <w:color w:val="FF0000"/>
          <w:sz w:val="24"/>
        </w:rPr>
        <w:t>（</w:t>
      </w:r>
      <w:r w:rsidRPr="00084FAB">
        <w:rPr>
          <w:rFonts w:hint="eastAsia"/>
          <w:color w:val="FF0000"/>
          <w:sz w:val="24"/>
        </w:rPr>
        <w:t>2</w:t>
      </w:r>
      <w:r w:rsidRPr="00084FAB">
        <w:rPr>
          <w:rFonts w:hint="eastAsia"/>
          <w:color w:val="FF0000"/>
          <w:sz w:val="24"/>
        </w:rPr>
        <w:t>分）</w:t>
      </w:r>
    </w:p>
    <w:p w:rsidR="00F13A5A" w:rsidRPr="00084FAB" w:rsidRDefault="00AF4F51">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（2022·天津卷）</w:t>
      </w:r>
      <w:r w:rsidRPr="00084FAB">
        <w:rPr>
          <w:sz w:val="24"/>
        </w:rPr>
        <w:t>阅读下面一段文字，完成下面小题。</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在立春之日的</w:t>
      </w:r>
      <w:r w:rsidRPr="00084FAB">
        <w:rPr>
          <w:sz w:val="24"/>
        </w:rPr>
        <w:t>“</w:t>
      </w:r>
      <w:r w:rsidRPr="00084FAB">
        <w:rPr>
          <w:rFonts w:ascii="楷体" w:eastAsia="楷体" w:hAnsi="楷体" w:cs="楷体"/>
          <w:sz w:val="24"/>
        </w:rPr>
        <w:t>一片雪花</w:t>
      </w:r>
      <w:r w:rsidRPr="00084FAB">
        <w:rPr>
          <w:sz w:val="24"/>
        </w:rPr>
        <w:t>”</w:t>
      </w:r>
      <w:r w:rsidRPr="00084FAB">
        <w:rPr>
          <w:rFonts w:ascii="楷体" w:eastAsia="楷体" w:hAnsi="楷体" w:cs="楷体"/>
          <w:sz w:val="24"/>
        </w:rPr>
        <w:t>中拉开帷幕，在（</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）的早春时节挥手道别。中国</w:t>
      </w:r>
      <w:r w:rsidRPr="00084FAB">
        <w:rPr>
          <w:sz w:val="24"/>
        </w:rPr>
        <w:t>“</w:t>
      </w:r>
      <w:r w:rsidRPr="00084FAB">
        <w:rPr>
          <w:rFonts w:ascii="楷体" w:eastAsia="楷体" w:hAnsi="楷体" w:cs="楷体"/>
          <w:sz w:val="24"/>
        </w:rPr>
        <w:t>言必信，行必果</w:t>
      </w:r>
      <w:r w:rsidRPr="00084FAB">
        <w:rPr>
          <w:sz w:val="24"/>
        </w:rPr>
        <w:t>”</w:t>
      </w:r>
      <w:r w:rsidRPr="00084FAB">
        <w:rPr>
          <w:rFonts w:ascii="楷体" w:eastAsia="楷体" w:hAnsi="楷体" w:cs="楷体"/>
          <w:sz w:val="24"/>
        </w:rPr>
        <w:t>，为世界奉献了一届（</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）、安全、精彩的冬奥盛会，也让世界看到了</w:t>
      </w:r>
      <w:r w:rsidRPr="00084FAB">
        <w:rPr>
          <w:sz w:val="24"/>
        </w:rPr>
        <w:t>“</w:t>
      </w:r>
      <w:r w:rsidRPr="00084FAB">
        <w:rPr>
          <w:rFonts w:ascii="楷体" w:eastAsia="楷体" w:hAnsi="楷体" w:cs="楷体"/>
          <w:sz w:val="24"/>
        </w:rPr>
        <w:t>一个坚韧不拔、欣欣向荣的中国</w:t>
      </w:r>
      <w:r w:rsidRPr="00084FAB">
        <w:rPr>
          <w:sz w:val="24"/>
        </w:rPr>
        <w:t>”</w:t>
      </w:r>
      <w:r w:rsidRPr="00084FAB">
        <w:rPr>
          <w:rFonts w:ascii="楷体" w:eastAsia="楷体" w:hAnsi="楷体" w:cs="楷体"/>
          <w:sz w:val="24"/>
        </w:rPr>
        <w:t>。在开、闭幕式上，观众们目睹了</w:t>
      </w:r>
      <w:r w:rsidRPr="00084FAB">
        <w:rPr>
          <w:sz w:val="24"/>
        </w:rPr>
        <w:t>“</w:t>
      </w:r>
      <w:r w:rsidRPr="00084FAB">
        <w:rPr>
          <w:rFonts w:ascii="楷体" w:eastAsia="楷体" w:hAnsi="楷体" w:cs="楷体"/>
          <w:sz w:val="24"/>
        </w:rPr>
        <w:t>黄河之水天上来</w:t>
      </w:r>
      <w:r w:rsidRPr="00084FAB">
        <w:rPr>
          <w:sz w:val="24"/>
        </w:rPr>
        <w:t>”</w:t>
      </w:r>
      <w:r w:rsidRPr="00084FAB">
        <w:rPr>
          <w:rFonts w:ascii="楷体" w:eastAsia="楷体" w:hAnsi="楷体" w:cs="楷体"/>
          <w:sz w:val="24"/>
        </w:rPr>
        <w:t>的震撼场景，感受了冰雪五环</w:t>
      </w:r>
      <w:r w:rsidRPr="00084FAB">
        <w:rPr>
          <w:sz w:val="24"/>
        </w:rPr>
        <w:t>“</w:t>
      </w:r>
      <w:r w:rsidRPr="00084FAB">
        <w:rPr>
          <w:rFonts w:ascii="楷体" w:eastAsia="楷体" w:hAnsi="楷体" w:cs="楷体"/>
          <w:sz w:val="24"/>
        </w:rPr>
        <w:t>破冰</w:t>
      </w:r>
      <w:r w:rsidRPr="00084FAB">
        <w:rPr>
          <w:sz w:val="24"/>
        </w:rPr>
        <w:t>”</w:t>
      </w:r>
      <w:r w:rsidRPr="00084FAB">
        <w:rPr>
          <w:rFonts w:ascii="楷体" w:eastAsia="楷体" w:hAnsi="楷体" w:cs="楷体"/>
          <w:sz w:val="24"/>
        </w:rPr>
        <w:t>而出的唯美意境，欣赏了冰鞋划过冰面的轻盈曼妙，见证了</w:t>
      </w:r>
      <w:r w:rsidRPr="00084FAB">
        <w:rPr>
          <w:sz w:val="24"/>
        </w:rPr>
        <w:t>“</w:t>
      </w:r>
      <w:r w:rsidRPr="00084FAB">
        <w:rPr>
          <w:rFonts w:ascii="楷体" w:eastAsia="楷体" w:hAnsi="楷体" w:cs="楷体"/>
          <w:sz w:val="24"/>
        </w:rPr>
        <w:t>折柳寄情</w:t>
      </w:r>
      <w:r w:rsidRPr="00084FAB">
        <w:rPr>
          <w:sz w:val="24"/>
        </w:rPr>
        <w:t>”</w:t>
      </w:r>
      <w:r w:rsidRPr="00084FAB">
        <w:rPr>
          <w:rFonts w:ascii="楷体" w:eastAsia="楷体" w:hAnsi="楷体" w:cs="楷体"/>
          <w:sz w:val="24"/>
        </w:rPr>
        <w:t>与中央光束联动演绎的浪漫缱绻……全新科技美学与中国文化艺术的完美结合，打造出空灵而又壮观的视觉盛宴。一场冰雪运动的盛会，也是一次精神力量的（</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从攻克尖端技术难题的科研团队，到挥洒汗水的冬奥场馆建设者；从助力冰雪运动推广的农民滑雪队，到热情迎接四海宾朋的志愿者……无数人的默默奉献，共同成就了奥运盛事。北京冬奥会成功举办的意义，</w:t>
      </w:r>
      <w:r w:rsidRPr="00084FAB">
        <w:rPr>
          <w:rFonts w:ascii="楷体" w:eastAsia="楷体" w:hAnsi="楷体" w:cs="楷体"/>
          <w:sz w:val="24"/>
          <w:u w:val="single"/>
        </w:rPr>
        <w:t xml:space="preserve"> </w:t>
      </w:r>
      <w:r w:rsidRPr="00084FAB">
        <w:rPr>
          <w:rFonts w:ascii="楷体" w:eastAsia="楷体" w:hAnsi="楷体" w:cs="楷体"/>
          <w:sz w:val="24"/>
        </w:rPr>
        <w:t>，为动荡不安的世界带来了信心和希望。</w:t>
      </w:r>
    </w:p>
    <w:p w:rsidR="00F13A5A" w:rsidRPr="00084FAB" w:rsidRDefault="00AF4F51">
      <w:pPr>
        <w:shd w:val="clear" w:color="auto" w:fill="FFFFFF"/>
        <w:spacing w:line="360" w:lineRule="auto"/>
        <w:ind w:firstLine="420"/>
        <w:jc w:val="right"/>
        <w:textAlignment w:val="center"/>
        <w:rPr>
          <w:sz w:val="24"/>
        </w:rPr>
      </w:pPr>
      <w:r w:rsidRPr="00084FAB">
        <w:rPr>
          <w:rFonts w:ascii="楷体" w:eastAsia="楷体" w:hAnsi="楷体" w:cs="楷体"/>
          <w:sz w:val="24"/>
        </w:rPr>
        <w:t>（取材于《人民日报》、新华社的相关报道）</w:t>
      </w:r>
    </w:p>
    <w:p w:rsidR="00F13A5A" w:rsidRPr="00084FAB" w:rsidRDefault="00AF4F51">
      <w:pPr>
        <w:shd w:val="clear" w:color="auto" w:fill="FFFFFF"/>
        <w:spacing w:line="360" w:lineRule="auto"/>
        <w:jc w:val="left"/>
        <w:textAlignment w:val="center"/>
        <w:rPr>
          <w:sz w:val="24"/>
        </w:rPr>
      </w:pPr>
      <w:r w:rsidRPr="00084FAB">
        <w:rPr>
          <w:sz w:val="24"/>
        </w:rPr>
        <w:t>2</w:t>
      </w:r>
      <w:r w:rsidRPr="00084FAB">
        <w:rPr>
          <w:sz w:val="24"/>
        </w:rPr>
        <w:t>．下列填入文中画线处的句子，最恰当的一项是（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．不仅在于向世界发出了</w:t>
      </w:r>
      <w:r w:rsidRPr="00084FAB">
        <w:rPr>
          <w:sz w:val="24"/>
        </w:rPr>
        <w:t>“</w:t>
      </w:r>
      <w:r w:rsidRPr="00084FAB">
        <w:rPr>
          <w:sz w:val="24"/>
        </w:rPr>
        <w:t>一起向未来</w:t>
      </w:r>
      <w:r w:rsidRPr="00084FAB">
        <w:rPr>
          <w:sz w:val="24"/>
        </w:rPr>
        <w:t>”</w:t>
      </w:r>
      <w:r w:rsidRPr="00084FAB">
        <w:rPr>
          <w:sz w:val="24"/>
        </w:rPr>
        <w:t>的邀约，而且在于不断刷新纪录、超越自我</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．不仅在于不断刷新纪录、超越自我，而在于向世界发出了</w:t>
      </w:r>
      <w:r w:rsidRPr="00084FAB">
        <w:rPr>
          <w:sz w:val="24"/>
        </w:rPr>
        <w:t>“</w:t>
      </w:r>
      <w:r w:rsidRPr="00084FAB">
        <w:rPr>
          <w:sz w:val="24"/>
        </w:rPr>
        <w:t>一起向未来</w:t>
      </w:r>
      <w:r w:rsidRPr="00084FAB">
        <w:rPr>
          <w:sz w:val="24"/>
        </w:rPr>
        <w:t>”</w:t>
      </w:r>
      <w:r w:rsidRPr="00084FAB">
        <w:rPr>
          <w:sz w:val="24"/>
        </w:rPr>
        <w:t>的邀约</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．不仅在于向世界发出了</w:t>
      </w:r>
      <w:r w:rsidRPr="00084FAB">
        <w:rPr>
          <w:sz w:val="24"/>
        </w:rPr>
        <w:t>“</w:t>
      </w:r>
      <w:r w:rsidRPr="00084FAB">
        <w:rPr>
          <w:sz w:val="24"/>
        </w:rPr>
        <w:t>一起向未来</w:t>
      </w:r>
      <w:r w:rsidRPr="00084FAB">
        <w:rPr>
          <w:sz w:val="24"/>
        </w:rPr>
        <w:t>”</w:t>
      </w:r>
      <w:r w:rsidRPr="00084FAB">
        <w:rPr>
          <w:sz w:val="24"/>
        </w:rPr>
        <w:t>的邀约，而在于不断刷新纪录、超越自我</w:t>
      </w:r>
    </w:p>
    <w:p w:rsidR="00F13A5A" w:rsidRPr="00084FAB" w:rsidRDefault="00AF4F51">
      <w:pPr>
        <w:shd w:val="clear" w:color="auto" w:fill="FFFFFF"/>
        <w:spacing w:line="360" w:lineRule="auto"/>
        <w:jc w:val="left"/>
        <w:textAlignment w:val="center"/>
        <w:rPr>
          <w:sz w:val="24"/>
        </w:rPr>
      </w:pPr>
      <w:r w:rsidRPr="00084FAB">
        <w:rPr>
          <w:sz w:val="24"/>
        </w:rPr>
        <w:lastRenderedPageBreak/>
        <w:t>D</w:t>
      </w:r>
      <w:r w:rsidRPr="00084FAB">
        <w:rPr>
          <w:sz w:val="24"/>
        </w:rPr>
        <w:t>．不仅在于不断刷新纪录、超越自我，而且在于向世界发出了</w:t>
      </w:r>
      <w:r w:rsidRPr="00084FAB">
        <w:rPr>
          <w:sz w:val="24"/>
        </w:rPr>
        <w:t>“</w:t>
      </w:r>
      <w:r w:rsidRPr="00084FAB">
        <w:rPr>
          <w:sz w:val="24"/>
        </w:rPr>
        <w:t>一起向未来</w:t>
      </w:r>
      <w:r w:rsidRPr="00084FAB">
        <w:rPr>
          <w:sz w:val="24"/>
        </w:rPr>
        <w:t>”</w:t>
      </w:r>
      <w:r w:rsidRPr="00084FAB">
        <w:rPr>
          <w:sz w:val="24"/>
        </w:rPr>
        <w:t>的邀约</w:t>
      </w:r>
    </w:p>
    <w:p w:rsidR="00F13A5A" w:rsidRPr="00084FAB" w:rsidRDefault="00AF4F51">
      <w:pPr>
        <w:spacing w:line="360" w:lineRule="auto"/>
        <w:textAlignment w:val="center"/>
        <w:rPr>
          <w:rFonts w:ascii="Times New Roman" w:hAnsi="Times New Roman" w:cs="Times New Roman"/>
          <w:color w:val="FF0000"/>
          <w:sz w:val="24"/>
        </w:rPr>
      </w:pPr>
      <w:r w:rsidRPr="00084FAB">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F13A5A" w:rsidRPr="00084FAB" w:rsidRDefault="00AF4F51">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（2021·全国甲卷）</w:t>
      </w:r>
      <w:r w:rsidRPr="00084FAB">
        <w:rPr>
          <w:sz w:val="24"/>
        </w:rPr>
        <w:t>阅读下面的文字，完成下面小题。</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新学期到来，我校推出一门全新的通识课</w:t>
      </w:r>
      <w:r w:rsidRPr="00084FAB">
        <w:rPr>
          <w:sz w:val="24"/>
        </w:rPr>
        <w:t>“</w:t>
      </w:r>
      <w:r w:rsidRPr="00084FAB">
        <w:rPr>
          <w:rFonts w:ascii="楷体" w:eastAsia="楷体" w:hAnsi="楷体" w:cs="楷体"/>
          <w:sz w:val="24"/>
        </w:rPr>
        <w:t>家常菜</w:t>
      </w:r>
      <w:r w:rsidRPr="00084FAB">
        <w:rPr>
          <w:sz w:val="24"/>
        </w:rPr>
        <w:t>”</w:t>
      </w:r>
      <w:r w:rsidRPr="00084FAB">
        <w:rPr>
          <w:rFonts w:ascii="楷体" w:eastAsia="楷体" w:hAnsi="楷体" w:cs="楷体"/>
          <w:sz w:val="24"/>
        </w:rPr>
        <w:t>，受到广大师生的关注和好评。过去，学校的劳动教育课程非常少，而且多是________，很难培养学生的劳动意识和习惯。</w:t>
      </w:r>
      <w:r w:rsidRPr="00084FAB">
        <w:rPr>
          <w:sz w:val="24"/>
        </w:rPr>
        <w:t>“</w:t>
      </w:r>
      <w:r w:rsidRPr="00084FAB">
        <w:rPr>
          <w:rFonts w:ascii="楷体" w:eastAsia="楷体" w:hAnsi="楷体" w:cs="楷体"/>
          <w:sz w:val="24"/>
        </w:rPr>
        <w:t>家常菜</w:t>
      </w:r>
      <w:r w:rsidRPr="00084FAB">
        <w:rPr>
          <w:sz w:val="24"/>
        </w:rPr>
        <w:t>”</w:t>
      </w:r>
      <w:r w:rsidRPr="00084FAB">
        <w:rPr>
          <w:rFonts w:ascii="楷体" w:eastAsia="楷体" w:hAnsi="楷体" w:cs="楷体"/>
          <w:sz w:val="24"/>
        </w:rPr>
        <w:t>这门课找到了学生们感兴趣的切入点，学习难度不大，门槛不高，却能让学生_________。</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择菜，洗菜，切菜，准备配料并着手烹饪。通过______，学生们不仅能够提升厨艺，还能真正体会到做菜的辛苦和乐趣，增加对食物的敬畏和感情，从而减少食物浪费，进一步养成_______的生活作风。期末考核时，学生的</w:t>
      </w:r>
      <w:r w:rsidRPr="00084FAB">
        <w:rPr>
          <w:sz w:val="24"/>
        </w:rPr>
        <w:t>“</w:t>
      </w:r>
      <w:r w:rsidRPr="00084FAB">
        <w:rPr>
          <w:rFonts w:ascii="楷体" w:eastAsia="楷体" w:hAnsi="楷体" w:cs="楷体"/>
          <w:sz w:val="24"/>
        </w:rPr>
        <w:t>作品</w:t>
      </w:r>
      <w:r w:rsidRPr="00084FAB">
        <w:rPr>
          <w:sz w:val="24"/>
        </w:rPr>
        <w:t>”</w:t>
      </w:r>
      <w:r w:rsidRPr="00084FAB">
        <w:rPr>
          <w:rFonts w:ascii="楷体" w:eastAsia="楷体" w:hAnsi="楷体" w:cs="楷体"/>
          <w:sz w:val="24"/>
        </w:rPr>
        <w:t>会摆在食堂的专门窗口，供师生们品鉴，这又会给学生带来满满的成就感。</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烧菜做饭作为一项生活技能，能让学生受益一生。更为重要的是，</w:t>
      </w:r>
      <w:r w:rsidRPr="00084FAB">
        <w:rPr>
          <w:rFonts w:ascii="楷体" w:eastAsia="楷体" w:hAnsi="楷体" w:cs="楷体"/>
          <w:sz w:val="24"/>
          <w:u w:val="single"/>
        </w:rPr>
        <w:t>通过学习烧菜做饭还会增强学生对家务劳动的理解与认知，有助于在和家人的相处中更懂得体谅、更懂得感恩、更懂得分担</w:t>
      </w:r>
      <w:r w:rsidRPr="00084FAB">
        <w:rPr>
          <w:rFonts w:ascii="楷体" w:eastAsia="楷体" w:hAnsi="楷体" w:cs="楷体"/>
          <w:sz w:val="24"/>
        </w:rPr>
        <w:t>。</w:t>
      </w:r>
    </w:p>
    <w:p w:rsidR="00F13A5A" w:rsidRPr="00084FAB" w:rsidRDefault="00AF4F51">
      <w:pPr>
        <w:shd w:val="clear" w:color="auto" w:fill="FFFFFF"/>
        <w:spacing w:line="360" w:lineRule="auto"/>
        <w:jc w:val="left"/>
        <w:textAlignment w:val="center"/>
        <w:rPr>
          <w:sz w:val="24"/>
        </w:rPr>
      </w:pPr>
      <w:r w:rsidRPr="00084FAB">
        <w:rPr>
          <w:sz w:val="24"/>
        </w:rPr>
        <w:t>18</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．劳动者在幕后辛勤付出，才做出了一道道家常菜</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．劳动者在幕后的辛勤付出，都承载于一道道家常菜</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．一道家常菜，通常承载着劳动者在幕后的辛勤付出</w:t>
      </w:r>
    </w:p>
    <w:p w:rsidR="00F13A5A" w:rsidRPr="00084FAB" w:rsidRDefault="00AF4F51">
      <w:pPr>
        <w:shd w:val="clear" w:color="auto" w:fill="FFFFFF"/>
        <w:spacing w:line="360" w:lineRule="auto"/>
        <w:jc w:val="left"/>
        <w:textAlignment w:val="center"/>
        <w:rPr>
          <w:sz w:val="24"/>
        </w:rPr>
      </w:pPr>
      <w:r w:rsidRPr="00084FAB">
        <w:rPr>
          <w:sz w:val="24"/>
        </w:rPr>
        <w:t>D</w:t>
      </w:r>
      <w:r w:rsidRPr="00084FAB">
        <w:rPr>
          <w:sz w:val="24"/>
        </w:rPr>
        <w:t>．一道家常菜，劳动者在幕后通常有着辛勤的付出</w:t>
      </w:r>
    </w:p>
    <w:p w:rsidR="00F13A5A" w:rsidRPr="00084FAB" w:rsidRDefault="00AF4F51">
      <w:pPr>
        <w:jc w:val="left"/>
        <w:textAlignment w:val="center"/>
        <w:rPr>
          <w:sz w:val="24"/>
        </w:rPr>
      </w:pPr>
      <w:r w:rsidRPr="00084FAB">
        <w:rPr>
          <w:rFonts w:ascii="方正粗黑宋简体" w:eastAsia="方正粗黑宋简体" w:hAnsi="方正粗黑宋简体" w:hint="eastAsia"/>
          <w:color w:val="FF0000"/>
          <w:sz w:val="24"/>
        </w:rPr>
        <w:t>（2021·全国乙卷）</w:t>
      </w:r>
      <w:r w:rsidRPr="00084FAB">
        <w:rPr>
          <w:sz w:val="24"/>
        </w:rPr>
        <w:t>阅读下面的文字，完成下面小题。</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rsidR="00F13A5A" w:rsidRPr="00084FAB" w:rsidRDefault="00AF4F51">
      <w:pPr>
        <w:shd w:val="clear" w:color="auto" w:fill="FFFFFF"/>
        <w:spacing w:line="360" w:lineRule="auto"/>
        <w:jc w:val="left"/>
        <w:textAlignment w:val="center"/>
        <w:rPr>
          <w:sz w:val="24"/>
        </w:rPr>
      </w:pPr>
      <w:r w:rsidRPr="00084FAB">
        <w:rPr>
          <w:rFonts w:ascii="楷体" w:eastAsia="楷体" w:hAnsi="楷体" w:cs="楷体"/>
          <w:sz w:val="24"/>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sidRPr="00084FAB">
        <w:rPr>
          <w:rFonts w:ascii="楷体" w:eastAsia="楷体" w:hAnsi="楷体" w:cs="楷体"/>
          <w:sz w:val="24"/>
          <w:u w:val="wave"/>
        </w:rPr>
        <w:t>空间和时间由于不断压缩，大大增强了互动性，社会交往效率有助于得到显著提高。</w:t>
      </w:r>
      <w:r w:rsidRPr="00084FAB">
        <w:rPr>
          <w:rFonts w:ascii="楷体" w:eastAsia="楷体" w:hAnsi="楷体" w:cs="楷体"/>
          <w:sz w:val="24"/>
        </w:rPr>
        <w:t>（</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）。“虚</w:t>
      </w:r>
      <w:r w:rsidRPr="00084FAB">
        <w:rPr>
          <w:rFonts w:ascii="楷体" w:eastAsia="楷体" w:hAnsi="楷体" w:cs="楷体"/>
          <w:sz w:val="24"/>
        </w:rPr>
        <w:lastRenderedPageBreak/>
        <w:t>拟”与“现实”早已是你中有我，我中有你。现实世界为虚拟生活____________地提供养料，虚拟生活又能激发和充实现实世界的活力。</w:t>
      </w:r>
    </w:p>
    <w:p w:rsidR="00F13A5A" w:rsidRPr="00084FAB" w:rsidRDefault="00AF4F51">
      <w:pPr>
        <w:shd w:val="clear" w:color="auto" w:fill="FFFFFF"/>
        <w:spacing w:line="360" w:lineRule="auto"/>
        <w:jc w:val="left"/>
        <w:textAlignment w:val="center"/>
        <w:rPr>
          <w:sz w:val="24"/>
        </w:rPr>
      </w:pPr>
      <w:r w:rsidRPr="00084FAB">
        <w:rPr>
          <w:sz w:val="24"/>
        </w:rPr>
        <w:t>18</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．社会交往是如此，我们工作和生活的其他方面也是如此</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．不但社会交往如此，而且我们工作和生活的其他方面也是如此</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．我们工作和生活的其他方面，和社会交往也是一样的</w:t>
      </w:r>
    </w:p>
    <w:p w:rsidR="00F13A5A" w:rsidRPr="00084FAB" w:rsidRDefault="00AF4F51">
      <w:pPr>
        <w:shd w:val="clear" w:color="auto" w:fill="FFFFFF"/>
        <w:spacing w:line="360" w:lineRule="auto"/>
        <w:jc w:val="left"/>
        <w:textAlignment w:val="center"/>
        <w:rPr>
          <w:sz w:val="24"/>
        </w:rPr>
      </w:pPr>
      <w:r w:rsidRPr="00084FAB">
        <w:rPr>
          <w:sz w:val="24"/>
        </w:rPr>
        <w:t>D</w:t>
      </w:r>
      <w:r w:rsidRPr="00084FAB">
        <w:rPr>
          <w:sz w:val="24"/>
        </w:rPr>
        <w:t>．我们工作和生活的其他方面也是这样，除了社会交往</w:t>
      </w:r>
    </w:p>
    <w:p w:rsidR="00F13A5A" w:rsidRPr="00084FAB" w:rsidRDefault="00AF4F51">
      <w:pPr>
        <w:jc w:val="left"/>
        <w:textAlignment w:val="center"/>
        <w:rPr>
          <w:sz w:val="24"/>
        </w:rPr>
      </w:pPr>
      <w:r w:rsidRPr="00084FAB">
        <w:rPr>
          <w:rFonts w:ascii="方正粗黑宋简体" w:eastAsia="方正粗黑宋简体" w:hAnsi="方正粗黑宋简体" w:hint="eastAsia"/>
          <w:color w:val="FF0000"/>
          <w:sz w:val="24"/>
        </w:rPr>
        <w:t>（2021·新高考I卷）</w:t>
      </w:r>
      <w:r w:rsidRPr="00084FAB">
        <w:rPr>
          <w:sz w:val="24"/>
        </w:rPr>
        <w:t>阅读下面的文字，完成下面小题。</w:t>
      </w:r>
    </w:p>
    <w:p w:rsidR="00F13A5A" w:rsidRPr="00084FAB" w:rsidRDefault="00AF4F51">
      <w:pPr>
        <w:shd w:val="clear" w:color="auto" w:fill="FFFFFF"/>
        <w:spacing w:line="360" w:lineRule="auto"/>
        <w:jc w:val="left"/>
        <w:textAlignment w:val="center"/>
        <w:rPr>
          <w:sz w:val="24"/>
        </w:rPr>
      </w:pPr>
      <w:r w:rsidRPr="00084FAB">
        <w:rPr>
          <w:rFonts w:ascii="楷体" w:eastAsia="楷体" w:hAnsi="楷体" w:cs="楷体"/>
          <w:sz w:val="24"/>
        </w:rPr>
        <w:t>近日一组拍自南极科考站附近的照片引发关注，照片里的雪竟然不是白色的，而变成红色和绿色混杂的“西瓜雪”。有研究人员分析，（</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雪衣藻十分耐寒，广泛分布在北极、南极及其岛屿等极端冰雪环境中。____①____，它们处于冬眠静止状态，但是一旦阳光足够温暖，藻类就开始了春季复苏。雪衣藻____②____，成熟后会产生类胡萝卜素而变为红色，这使它们呈现出从绿色到红色的“西瓜色”。</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研究人员表示，近年南极温度升高为藻类的生长提供了便利条件，虽然雪衣藻本身没有危害，但是会降低雪反射的阳光量，从而____③____，而融雪速度的加快可能使得极地冰雪消融失控，应引起足够的重视。</w:t>
      </w:r>
    </w:p>
    <w:p w:rsidR="00F13A5A" w:rsidRPr="00084FAB" w:rsidRDefault="00AF4F51">
      <w:pPr>
        <w:shd w:val="clear" w:color="auto" w:fill="FFFFFF"/>
        <w:spacing w:line="360" w:lineRule="auto"/>
        <w:jc w:val="left"/>
        <w:textAlignment w:val="center"/>
        <w:rPr>
          <w:sz w:val="24"/>
        </w:rPr>
      </w:pPr>
      <w:r w:rsidRPr="00084FAB">
        <w:rPr>
          <w:sz w:val="24"/>
        </w:rPr>
        <w:t>21</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．雪变色是微型藻类雪衣藻大量繁殖的结果</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．雪变色是因为雪衣藻这种微型藻类的大量繁殖</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．微型藻类雪衣藻大量繁殖引起了雪变色</w:t>
      </w:r>
    </w:p>
    <w:p w:rsidR="00F13A5A" w:rsidRPr="00084FAB" w:rsidRDefault="00AF4F51">
      <w:pPr>
        <w:shd w:val="clear" w:color="auto" w:fill="FFFFFF"/>
        <w:spacing w:line="360" w:lineRule="auto"/>
        <w:jc w:val="left"/>
        <w:textAlignment w:val="center"/>
        <w:rPr>
          <w:sz w:val="24"/>
        </w:rPr>
      </w:pPr>
      <w:r w:rsidRPr="00084FAB">
        <w:rPr>
          <w:sz w:val="24"/>
        </w:rPr>
        <w:t>D</w:t>
      </w:r>
      <w:r w:rsidRPr="00084FAB">
        <w:rPr>
          <w:sz w:val="24"/>
        </w:rPr>
        <w:t>．雪衣藻这种微型藻类大量繁殖引起了雪变色</w:t>
      </w:r>
    </w:p>
    <w:p w:rsidR="00F13A5A" w:rsidRPr="00084FAB" w:rsidRDefault="00AF4F51">
      <w:pPr>
        <w:textAlignment w:val="center"/>
        <w:rPr>
          <w:sz w:val="24"/>
        </w:rPr>
      </w:pPr>
      <w:r w:rsidRPr="00084FAB">
        <w:rPr>
          <w:rFonts w:ascii="方正粗黑宋简体" w:eastAsia="方正粗黑宋简体" w:hAnsi="方正粗黑宋简体" w:hint="eastAsia"/>
          <w:color w:val="FF0000"/>
          <w:sz w:val="24"/>
        </w:rPr>
        <w:t>（2021·新高考Ⅱ卷）</w:t>
      </w:r>
      <w:r w:rsidRPr="00084FAB">
        <w:rPr>
          <w:sz w:val="24"/>
        </w:rPr>
        <w:t>阅读下面的文字，完成下面小题。</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吃喝当然是人生一大乐事，如果生活在太空，我们还能愉快地享用大餐吗？</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最早的太空餐是让人</w:t>
      </w:r>
      <w:r w:rsidRPr="00084FAB">
        <w:rPr>
          <w:rFonts w:ascii="楷体" w:eastAsia="楷体" w:hAnsi="楷体" w:cs="楷体"/>
          <w:sz w:val="24"/>
          <w:u w:val="single"/>
        </w:rPr>
        <w:t xml:space="preserve"> </w:t>
      </w:r>
      <w:r w:rsidRPr="00084FAB">
        <w:rPr>
          <w:rFonts w:ascii="楷体" w:eastAsia="楷体" w:hAnsi="楷体" w:cs="楷体"/>
          <w:sz w:val="24"/>
        </w:rPr>
        <w:t>的“牙膏”：宇航员从管子里面挤出半流体的食物，不需要咀嚼便直接咽下去，没有咀嚼的快感，没有多样的选择，首代宇航员的饮食条件相当艰苦。然而，吃货的生产力</w:t>
      </w:r>
      <w:r w:rsidRPr="00084FAB">
        <w:rPr>
          <w:rFonts w:ascii="楷体" w:eastAsia="楷体" w:hAnsi="楷体" w:cs="楷体"/>
          <w:sz w:val="24"/>
          <w:u w:val="single"/>
        </w:rPr>
        <w:t xml:space="preserve"> </w:t>
      </w:r>
      <w:r w:rsidRPr="00084FAB">
        <w:rPr>
          <w:rFonts w:ascii="楷体" w:eastAsia="楷体" w:hAnsi="楷体" w:cs="楷体"/>
          <w:sz w:val="24"/>
        </w:rPr>
        <w:t>，很快，（</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）。如今，宇航员们已能在太空中自如地使用各种餐具，与地面用餐相当接近。与此同时，太空食品的种类也丰富起来。</w:t>
      </w:r>
      <w:r w:rsidRPr="00084FAB">
        <w:rPr>
          <w:rFonts w:ascii="楷体" w:eastAsia="楷体" w:hAnsi="楷体" w:cs="楷体"/>
          <w:sz w:val="24"/>
          <w:u w:val="single"/>
        </w:rPr>
        <w:t>正因为目前国际空间站中有上百种餐品，使得宇航员可以自由选择自己的用餐计划——然而这一用餐计划是每八天循环一次的</w:t>
      </w:r>
      <w:r w:rsidRPr="00084FAB">
        <w:rPr>
          <w:rFonts w:ascii="楷体" w:eastAsia="楷体" w:hAnsi="楷体" w:cs="楷体"/>
          <w:sz w:val="24"/>
        </w:rPr>
        <w:t>。而且宇航员们还在不停地开发新的太空料理：小饼干、寿司、花生酱冰棍，甚至是“昨的咖啡”——</w:t>
      </w:r>
      <w:r w:rsidRPr="00084FAB">
        <w:rPr>
          <w:rFonts w:ascii="楷体" w:eastAsia="楷体" w:hAnsi="楷体" w:cs="楷体"/>
          <w:sz w:val="24"/>
        </w:rPr>
        <w:lastRenderedPageBreak/>
        <w:t>采访中一位航天飞机的指挥官曾自豪地展示过一批再生水，而原料是什么，自然</w:t>
      </w:r>
      <w:r w:rsidRPr="00084FAB">
        <w:rPr>
          <w:rFonts w:ascii="楷体" w:eastAsia="楷体" w:hAnsi="楷体" w:cs="楷体"/>
          <w:sz w:val="24"/>
          <w:u w:val="single"/>
        </w:rPr>
        <w:t xml:space="preserve"> </w:t>
      </w:r>
      <w:r w:rsidRPr="00084FAB">
        <w:rPr>
          <w:rFonts w:ascii="楷体" w:eastAsia="楷体" w:hAnsi="楷体" w:cs="楷体"/>
          <w:sz w:val="24"/>
        </w:rPr>
        <w:t>。</w:t>
      </w:r>
    </w:p>
    <w:p w:rsidR="00F13A5A" w:rsidRPr="00084FAB" w:rsidRDefault="00AF4F51">
      <w:pPr>
        <w:shd w:val="clear" w:color="auto" w:fill="FFFFFF"/>
        <w:spacing w:line="360" w:lineRule="auto"/>
        <w:ind w:firstLine="420"/>
        <w:jc w:val="left"/>
        <w:textAlignment w:val="center"/>
        <w:rPr>
          <w:sz w:val="24"/>
        </w:rPr>
      </w:pPr>
      <w:r w:rsidRPr="00084FAB">
        <w:rPr>
          <w:rFonts w:ascii="楷体" w:eastAsia="楷体" w:hAnsi="楷体" w:cs="楷体"/>
          <w:sz w:val="24"/>
        </w:rPr>
        <w:t>然而，制订太空菜谱仍然受到很大的限制。大部分蔬果在宇宙中最多只能保持两天鲜度，空间站中新鲜食品</w:t>
      </w:r>
      <w:r w:rsidRPr="00084FAB">
        <w:rPr>
          <w:rFonts w:ascii="楷体" w:eastAsia="楷体" w:hAnsi="楷体" w:cs="楷体"/>
          <w:sz w:val="24"/>
          <w:u w:val="single"/>
        </w:rPr>
        <w:t xml:space="preserve"> </w:t>
      </w:r>
      <w:r w:rsidRPr="00084FAB">
        <w:rPr>
          <w:rFonts w:ascii="楷体" w:eastAsia="楷体" w:hAnsi="楷体" w:cs="楷体"/>
          <w:sz w:val="24"/>
        </w:rPr>
        <w:t>，绝大多数食品只能脱水或加工成罐头运上太空。目前科学家们正想方设法解决这一难题。</w:t>
      </w:r>
    </w:p>
    <w:p w:rsidR="00F13A5A" w:rsidRPr="00084FAB" w:rsidRDefault="00AF4F51">
      <w:pPr>
        <w:shd w:val="clear" w:color="auto" w:fill="FFFFFF"/>
        <w:spacing w:line="360" w:lineRule="auto"/>
        <w:jc w:val="left"/>
        <w:textAlignment w:val="center"/>
        <w:rPr>
          <w:sz w:val="24"/>
        </w:rPr>
      </w:pPr>
      <w:r w:rsidRPr="00084FAB">
        <w:rPr>
          <w:sz w:val="24"/>
        </w:rPr>
        <w:t>19</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．人们就发明了种种能在无重力环境中使用的餐具，并且还有咖啡杯和煎锅</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．人们就发明了种种能在无重力环境中使用的餐具，甚至还有咖啡杯和煎锅</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．人们就将种种能在无重力环境中使用的餐具发明出来，而且包括咖啡杯和煎锅</w:t>
      </w:r>
    </w:p>
    <w:p w:rsidR="00F13A5A" w:rsidRPr="00084FAB" w:rsidRDefault="00AF4F51">
      <w:pPr>
        <w:shd w:val="clear" w:color="auto" w:fill="FFFFFF"/>
        <w:spacing w:line="360" w:lineRule="auto"/>
        <w:jc w:val="left"/>
        <w:textAlignment w:val="center"/>
        <w:rPr>
          <w:sz w:val="24"/>
        </w:rPr>
      </w:pPr>
      <w:r w:rsidRPr="00084FAB">
        <w:rPr>
          <w:sz w:val="24"/>
        </w:rPr>
        <w:t>D</w:t>
      </w:r>
      <w:r w:rsidRPr="00084FAB">
        <w:rPr>
          <w:sz w:val="24"/>
        </w:rPr>
        <w:t>．人们就将种种能在无重力环境中使用的餐具发明出来，还包括咖啡杯和煎锅</w:t>
      </w:r>
    </w:p>
    <w:p w:rsidR="00F13A5A" w:rsidRPr="00084FAB" w:rsidRDefault="00AF4F51">
      <w:pPr>
        <w:textAlignment w:val="center"/>
        <w:rPr>
          <w:sz w:val="24"/>
        </w:rPr>
      </w:pPr>
      <w:r w:rsidRPr="00084FAB">
        <w:rPr>
          <w:rFonts w:ascii="方正粗黑宋简体" w:eastAsia="方正粗黑宋简体" w:hAnsi="方正粗黑宋简体" w:hint="eastAsia"/>
          <w:color w:val="FF0000"/>
          <w:sz w:val="24"/>
        </w:rPr>
        <w:t>（2021·天津卷）</w:t>
      </w:r>
      <w:r w:rsidRPr="00084FAB">
        <w:rPr>
          <w:sz w:val="24"/>
        </w:rPr>
        <w:t>阅读下面一段文字，完成下面小题。</w:t>
      </w:r>
    </w:p>
    <w:p w:rsidR="00F13A5A" w:rsidRPr="00084FAB" w:rsidRDefault="00AF4F51" w:rsidP="00084FAB">
      <w:pPr>
        <w:shd w:val="clear" w:color="auto" w:fill="FFFFFF"/>
        <w:spacing w:line="360" w:lineRule="auto"/>
        <w:ind w:firstLineChars="200" w:firstLine="480"/>
        <w:jc w:val="left"/>
        <w:textAlignment w:val="center"/>
        <w:rPr>
          <w:sz w:val="24"/>
        </w:rPr>
      </w:pPr>
      <w:r w:rsidRPr="00084FAB">
        <w:rPr>
          <w:rFonts w:ascii="楷体" w:eastAsia="楷体" w:hAnsi="楷体" w:cs="楷体"/>
          <w:sz w:val="24"/>
        </w:rPr>
        <w:t>古往今来，最使人们感到（</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莫测的客观存在就是时间了。尽管在物理学家和哲学家那里，空间也是一个缠夹不清的概念，但对于普通人来说，空间毕竟是容易感觉和理解的。时间则不同了，它究竟是什么东西呀？看不见，摸不着，却又无处不在。它（</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却又千金难买。伏尔泰在哲理小说《查第格》中编了一个谜语：“世界上哪样东西是最长的又是最短的，最快的又是最慢的，最能分割的又是最广大的，最不受重视又是最受惋惜的；没有它，什么事都做不成，它使一切渺小的东西归于消灭，使一切伟大的东西生命不绝？”谜底就是“时间”。在时间的各项性质中，___________。孔子在河边叹息说：“逝者如斯夫，不舍昼夜！”后代的诗人也（</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）地用滔滔东流的河水来比喻时间。唐代的韩琮甚至认为只要听听流水的声音就能感受到时间的消逝：“行人莫听宫前水，流尽年光是此声！”</w:t>
      </w:r>
    </w:p>
    <w:p w:rsidR="00F13A5A" w:rsidRPr="00084FAB" w:rsidRDefault="00AF4F51">
      <w:pPr>
        <w:shd w:val="clear" w:color="auto" w:fill="FFFFFF"/>
        <w:spacing w:line="360" w:lineRule="auto"/>
        <w:ind w:firstLine="420"/>
        <w:jc w:val="right"/>
        <w:textAlignment w:val="center"/>
        <w:rPr>
          <w:sz w:val="24"/>
        </w:rPr>
      </w:pPr>
      <w:r w:rsidRPr="00084FAB">
        <w:rPr>
          <w:rFonts w:ascii="楷体" w:eastAsia="楷体" w:hAnsi="楷体" w:cs="楷体"/>
          <w:sz w:val="24"/>
        </w:rPr>
        <w:t>（选自《莫砺锋诗话》，有删节）</w:t>
      </w:r>
    </w:p>
    <w:p w:rsidR="00F13A5A" w:rsidRPr="00084FAB" w:rsidRDefault="00AF4F51">
      <w:pPr>
        <w:shd w:val="clear" w:color="auto" w:fill="FFFFFF"/>
        <w:spacing w:line="360" w:lineRule="auto"/>
        <w:jc w:val="left"/>
        <w:textAlignment w:val="center"/>
        <w:rPr>
          <w:sz w:val="24"/>
        </w:rPr>
      </w:pPr>
      <w:r w:rsidRPr="00084FAB">
        <w:rPr>
          <w:sz w:val="24"/>
        </w:rPr>
        <w:t>2</w:t>
      </w:r>
      <w:r w:rsidRPr="00084FAB">
        <w:rPr>
          <w:sz w:val="24"/>
        </w:rPr>
        <w:t>．下列填入文中画线处的句子，最恰当的一项是（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AF4F51">
      <w:pPr>
        <w:shd w:val="clear" w:color="auto" w:fill="FFFFFF"/>
        <w:spacing w:line="360" w:lineRule="auto"/>
        <w:jc w:val="left"/>
        <w:textAlignment w:val="center"/>
        <w:rPr>
          <w:sz w:val="24"/>
        </w:rPr>
      </w:pPr>
      <w:r w:rsidRPr="00084FAB">
        <w:rPr>
          <w:sz w:val="24"/>
        </w:rPr>
        <w:t>A</w:t>
      </w:r>
      <w:r w:rsidRPr="00084FAB">
        <w:rPr>
          <w:sz w:val="24"/>
        </w:rPr>
        <w:t>．最使人们无能为力却又感到切肤之痛的就是它的飞速流逝且永不复返</w:t>
      </w:r>
    </w:p>
    <w:p w:rsidR="00F13A5A" w:rsidRPr="00084FAB" w:rsidRDefault="00AF4F51">
      <w:pPr>
        <w:shd w:val="clear" w:color="auto" w:fill="FFFFFF"/>
        <w:spacing w:line="360" w:lineRule="auto"/>
        <w:jc w:val="left"/>
        <w:textAlignment w:val="center"/>
        <w:rPr>
          <w:sz w:val="24"/>
        </w:rPr>
      </w:pPr>
      <w:r w:rsidRPr="00084FAB">
        <w:rPr>
          <w:sz w:val="24"/>
        </w:rPr>
        <w:t>B</w:t>
      </w:r>
      <w:r w:rsidRPr="00084FAB">
        <w:rPr>
          <w:sz w:val="24"/>
        </w:rPr>
        <w:t>．最使人们感到切肤之痛却又无能为力的就是它的永不复返且飞速流逝</w:t>
      </w:r>
    </w:p>
    <w:p w:rsidR="00F13A5A" w:rsidRPr="00084FAB" w:rsidRDefault="00AF4F51">
      <w:pPr>
        <w:shd w:val="clear" w:color="auto" w:fill="FFFFFF"/>
        <w:spacing w:line="360" w:lineRule="auto"/>
        <w:jc w:val="left"/>
        <w:textAlignment w:val="center"/>
        <w:rPr>
          <w:sz w:val="24"/>
        </w:rPr>
      </w:pPr>
      <w:r w:rsidRPr="00084FAB">
        <w:rPr>
          <w:sz w:val="24"/>
        </w:rPr>
        <w:t>C</w:t>
      </w:r>
      <w:r w:rsidRPr="00084FAB">
        <w:rPr>
          <w:sz w:val="24"/>
        </w:rPr>
        <w:t>．最使人们无能为力却又感到切肤之痛的就是它的永不复返且飞速流逝</w:t>
      </w:r>
    </w:p>
    <w:p w:rsidR="00F13A5A" w:rsidRPr="00084FAB" w:rsidRDefault="00AF4F51">
      <w:pPr>
        <w:shd w:val="clear" w:color="auto" w:fill="F2F2F2"/>
        <w:spacing w:line="360" w:lineRule="auto"/>
        <w:jc w:val="left"/>
        <w:textAlignment w:val="center"/>
        <w:rPr>
          <w:sz w:val="24"/>
        </w:rPr>
        <w:sectPr w:rsidR="00F13A5A" w:rsidRPr="00084FAB">
          <w:pgSz w:w="11906" w:h="16838"/>
          <w:pgMar w:top="1417" w:right="1077" w:bottom="1417" w:left="1077" w:header="708" w:footer="708" w:gutter="0"/>
          <w:cols w:space="708"/>
        </w:sectPr>
      </w:pPr>
      <w:r w:rsidRPr="00084FAB">
        <w:rPr>
          <w:sz w:val="24"/>
        </w:rPr>
        <w:t>D</w:t>
      </w:r>
      <w:r w:rsidRPr="00084FAB">
        <w:rPr>
          <w:sz w:val="24"/>
        </w:rPr>
        <w:t>．最使人们感到切肤之痛却又无能为力的就是它的飞速流逝且永不复返</w:t>
      </w:r>
    </w:p>
    <w:p w:rsidR="00135C09" w:rsidRDefault="00135C09" w:rsidP="008042E6">
      <w:bookmarkStart w:id="0" w:name="_GoBack"/>
      <w:bookmarkEnd w:id="0"/>
    </w:p>
    <w:sectPr w:rsidR="00135C09">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797" w:rsidRDefault="00AF4F51">
      <w:r>
        <w:separator/>
      </w:r>
    </w:p>
  </w:endnote>
  <w:endnote w:type="continuationSeparator" w:id="0">
    <w:p w:rsidR="00D36797" w:rsidRDefault="00AF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797" w:rsidRDefault="00AF4F51">
      <w:r>
        <w:separator/>
      </w:r>
    </w:p>
  </w:footnote>
  <w:footnote w:type="continuationSeparator" w:id="0">
    <w:p w:rsidR="00D36797" w:rsidRDefault="00AF4F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84FAB"/>
    <w:rsid w:val="00111792"/>
    <w:rsid w:val="00135C09"/>
    <w:rsid w:val="00190124"/>
    <w:rsid w:val="002A51F3"/>
    <w:rsid w:val="003A3A8B"/>
    <w:rsid w:val="004151FC"/>
    <w:rsid w:val="00752194"/>
    <w:rsid w:val="008042E6"/>
    <w:rsid w:val="0085603E"/>
    <w:rsid w:val="00967161"/>
    <w:rsid w:val="009A07AF"/>
    <w:rsid w:val="00A843D3"/>
    <w:rsid w:val="00AF4F51"/>
    <w:rsid w:val="00B735A2"/>
    <w:rsid w:val="00BC0F9D"/>
    <w:rsid w:val="00BE5FA3"/>
    <w:rsid w:val="00C02FC6"/>
    <w:rsid w:val="00D36797"/>
    <w:rsid w:val="00DD0412"/>
    <w:rsid w:val="00EB3030"/>
    <w:rsid w:val="00ED7B81"/>
    <w:rsid w:val="00F13A5A"/>
    <w:rsid w:val="00F7113A"/>
    <w:rsid w:val="00FB63B7"/>
    <w:rsid w:val="00FD5936"/>
    <w:rsid w:val="01D2770D"/>
    <w:rsid w:val="025C34C7"/>
    <w:rsid w:val="0B24384F"/>
    <w:rsid w:val="0CF602B9"/>
    <w:rsid w:val="10B97633"/>
    <w:rsid w:val="113A3C3F"/>
    <w:rsid w:val="16D21447"/>
    <w:rsid w:val="172C7C73"/>
    <w:rsid w:val="190A3122"/>
    <w:rsid w:val="1A4B621C"/>
    <w:rsid w:val="1A952EBF"/>
    <w:rsid w:val="1AA25B91"/>
    <w:rsid w:val="1BA72735"/>
    <w:rsid w:val="245F2767"/>
    <w:rsid w:val="2B8A6CBF"/>
    <w:rsid w:val="2BB31EE6"/>
    <w:rsid w:val="33527A63"/>
    <w:rsid w:val="37895702"/>
    <w:rsid w:val="3BCB453B"/>
    <w:rsid w:val="417E204F"/>
    <w:rsid w:val="44B909BA"/>
    <w:rsid w:val="46742A49"/>
    <w:rsid w:val="46F274E9"/>
    <w:rsid w:val="49112717"/>
    <w:rsid w:val="4D0E7126"/>
    <w:rsid w:val="4ED67027"/>
    <w:rsid w:val="63903DE6"/>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534</Words>
  <Characters>3050</Characters>
  <Application>Microsoft Office Word</Application>
  <DocSecurity>0</DocSecurity>
  <Lines>25</Lines>
  <Paragraphs>7</Paragraphs>
  <ScaleCrop>false</ScaleCrop>
  <Manager>加微信：Minzimin001</Manager>
  <Company>加微信：Minzimin001</Company>
  <LinksUpToDate>false</LinksUpToDate>
  <CharactersWithSpaces>3577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15</cp:revision>
  <dcterms:created xsi:type="dcterms:W3CDTF">2022-06-29T09:34:00Z</dcterms:created>
  <dcterms:modified xsi:type="dcterms:W3CDTF">2023-06-28T07:06:00Z</dcterms:modified>
  <cp:category>加微信：Minzimin001</cp:category>
</cp:coreProperties>
</file>