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A5A" w:rsidRDefault="00C30DAA">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10477500</wp:posOffset>
            </wp:positionH>
            <wp:positionV relativeFrom="topMargin">
              <wp:posOffset>11747500</wp:posOffset>
            </wp:positionV>
            <wp:extent cx="292100" cy="3175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r:embed="rId7"/>
                    <a:stretch>
                      <a:fillRect/>
                    </a:stretch>
                  </pic:blipFill>
                  <pic:spPr>
                    <a:xfrm>
                      <a:off x="0" y="0"/>
                      <a:ext cx="292100" cy="3175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sidR="00ED7B81">
        <w:rPr>
          <w:rFonts w:ascii="Times New Roman" w:eastAsia="黑体" w:hAnsi="Times New Roman" w:cs="Times New Roman" w:hint="eastAsia"/>
          <w:b/>
          <w:snapToGrid w:val="0"/>
          <w:color w:val="E36C0A" w:themeColor="accent6" w:themeShade="BF"/>
          <w:kern w:val="0"/>
          <w:sz w:val="36"/>
          <w:szCs w:val="36"/>
        </w:rPr>
        <w:t>1</w:t>
      </w:r>
      <w:r>
        <w:rPr>
          <w:rFonts w:ascii="Times New Roman" w:eastAsia="黑体" w:hAnsi="Times New Roman" w:cs="Times New Roman"/>
          <w:b/>
          <w:snapToGrid w:val="0"/>
          <w:color w:val="E36C0A" w:themeColor="accent6" w:themeShade="BF"/>
          <w:kern w:val="0"/>
          <w:sz w:val="36"/>
          <w:szCs w:val="36"/>
        </w:rPr>
        <w:t xml:space="preserve">0  </w:t>
      </w:r>
      <w:r>
        <w:rPr>
          <w:rFonts w:ascii="Times New Roman" w:eastAsia="黑体" w:hAnsi="Times New Roman" w:cs="Times New Roman" w:hint="eastAsia"/>
          <w:b/>
          <w:snapToGrid w:val="0"/>
          <w:color w:val="E36C0A" w:themeColor="accent6" w:themeShade="BF"/>
          <w:kern w:val="0"/>
          <w:sz w:val="36"/>
          <w:szCs w:val="36"/>
        </w:rPr>
        <w:t>语句衔接</w:t>
      </w:r>
    </w:p>
    <w:p w:rsidR="00F13A5A" w:rsidRDefault="00C30DAA">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F13A5A" w:rsidRPr="00084FAB" w:rsidRDefault="00C30DAA">
      <w:pPr>
        <w:spacing w:line="360" w:lineRule="auto"/>
        <w:textAlignment w:val="center"/>
        <w:rPr>
          <w:rFonts w:ascii="Times New Roman" w:eastAsia="黑体" w:hAnsi="Times New Roman" w:cs="Times New Roman"/>
          <w:color w:val="C00000"/>
          <w:sz w:val="24"/>
        </w:rPr>
      </w:pPr>
      <w:r w:rsidRPr="00084FAB">
        <w:rPr>
          <w:rFonts w:ascii="Times New Roman" w:eastAsia="黑体" w:hAnsi="Times New Roman" w:cs="Times New Roman" w:hint="eastAsia"/>
          <w:color w:val="C00000"/>
          <w:sz w:val="24"/>
        </w:rPr>
        <w:t>暂无</w:t>
      </w:r>
    </w:p>
    <w:p w:rsidR="00F13A5A" w:rsidRPr="00084FAB" w:rsidRDefault="00C30DAA">
      <w:pPr>
        <w:spacing w:line="360" w:lineRule="auto"/>
        <w:textAlignment w:val="center"/>
        <w:rPr>
          <w:rFonts w:ascii="Times New Roman" w:eastAsia="黑体" w:hAnsi="Times New Roman" w:cs="Times New Roman"/>
          <w:color w:val="C00000"/>
          <w:sz w:val="24"/>
        </w:rPr>
      </w:pPr>
      <w:r w:rsidRPr="00084FAB">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F13A5A" w:rsidRPr="00084FAB" w:rsidRDefault="00C30DAA">
      <w:pPr>
        <w:shd w:val="clear" w:color="auto" w:fill="FFFFFF"/>
        <w:spacing w:line="360" w:lineRule="auto"/>
        <w:jc w:val="left"/>
        <w:textAlignment w:val="center"/>
        <w:rPr>
          <w:sz w:val="24"/>
        </w:rPr>
      </w:pPr>
      <w:r w:rsidRPr="00084FAB">
        <w:rPr>
          <w:rFonts w:ascii="方正粗黑宋简体" w:eastAsia="方正粗黑宋简体" w:hAnsi="方正粗黑宋简体" w:hint="eastAsia"/>
          <w:color w:val="FF0000"/>
          <w:sz w:val="24"/>
        </w:rPr>
        <w:t>（2022·上海卷）</w:t>
      </w:r>
      <w:r w:rsidRPr="00084FAB">
        <w:rPr>
          <w:rFonts w:hint="eastAsia"/>
          <w:sz w:val="24"/>
        </w:rPr>
        <w:t>将下列编号的语句依次填入空白处，语意连贯的一项是（</w:t>
      </w:r>
      <w:r w:rsidRPr="00084FAB">
        <w:rPr>
          <w:rFonts w:hint="eastAsia"/>
          <w:sz w:val="24"/>
        </w:rPr>
        <w:t xml:space="preserve">  </w:t>
      </w:r>
      <w:r w:rsidRPr="00084FAB">
        <w:rPr>
          <w:rFonts w:hint="eastAsia"/>
          <w:sz w:val="24"/>
        </w:rPr>
        <w:t>）（</w:t>
      </w:r>
      <w:r w:rsidRPr="00084FAB">
        <w:rPr>
          <w:rFonts w:hint="eastAsia"/>
          <w:sz w:val="24"/>
        </w:rPr>
        <w:t>2</w:t>
      </w:r>
      <w:r w:rsidRPr="00084FAB">
        <w:rPr>
          <w:rFonts w:hint="eastAsia"/>
          <w:sz w:val="24"/>
        </w:rPr>
        <w:t>分）</w:t>
      </w:r>
    </w:p>
    <w:p w:rsidR="00F13A5A" w:rsidRPr="00084FAB" w:rsidRDefault="00C30DAA" w:rsidP="00084FAB">
      <w:pPr>
        <w:shd w:val="clear" w:color="auto" w:fill="FFFFFF"/>
        <w:spacing w:line="360" w:lineRule="auto"/>
        <w:ind w:firstLineChars="200" w:firstLine="480"/>
        <w:jc w:val="left"/>
        <w:textAlignment w:val="center"/>
        <w:rPr>
          <w:sz w:val="24"/>
        </w:rPr>
      </w:pPr>
      <w:r w:rsidRPr="00084FAB">
        <w:rPr>
          <w:rFonts w:hint="eastAsia"/>
          <w:sz w:val="24"/>
        </w:rPr>
        <w:t>创新是数字劳动的重要推动力，</w:t>
      </w:r>
      <w:r w:rsidRPr="00084FAB">
        <w:rPr>
          <w:rFonts w:hint="eastAsia"/>
          <w:sz w:val="24"/>
        </w:rPr>
        <w:t>_________</w:t>
      </w:r>
      <w:r w:rsidRPr="00084FAB">
        <w:rPr>
          <w:rFonts w:hint="eastAsia"/>
          <w:sz w:val="24"/>
        </w:rPr>
        <w:t>。</w:t>
      </w:r>
      <w:r w:rsidRPr="00084FAB">
        <w:rPr>
          <w:rFonts w:hint="eastAsia"/>
          <w:sz w:val="24"/>
        </w:rPr>
        <w:t>_________</w:t>
      </w:r>
      <w:r w:rsidRPr="00084FAB">
        <w:rPr>
          <w:rFonts w:hint="eastAsia"/>
          <w:sz w:val="24"/>
        </w:rPr>
        <w:t>，</w:t>
      </w:r>
      <w:r w:rsidRPr="00084FAB">
        <w:rPr>
          <w:rFonts w:hint="eastAsia"/>
          <w:sz w:val="24"/>
        </w:rPr>
        <w:t>__________</w:t>
      </w:r>
      <w:r w:rsidRPr="00084FAB">
        <w:rPr>
          <w:rFonts w:hint="eastAsia"/>
          <w:sz w:val="24"/>
        </w:rPr>
        <w:t>，</w:t>
      </w:r>
      <w:r w:rsidRPr="00084FAB">
        <w:rPr>
          <w:rFonts w:hint="eastAsia"/>
          <w:sz w:val="24"/>
        </w:rPr>
        <w:t>________</w:t>
      </w:r>
      <w:r w:rsidRPr="00084FAB">
        <w:rPr>
          <w:rFonts w:hint="eastAsia"/>
          <w:sz w:val="24"/>
        </w:rPr>
        <w:t>，提供更高价值的产品和服务，持续创新创造成为必然要求。①信息的流动速度实在太快②及时深入地洞悉顾客需求和期望③它包括对产品、系统、流程、营销和人的持续改善④有价值的技术和创意转瞬即逝</w:t>
      </w:r>
    </w:p>
    <w:p w:rsidR="00F13A5A" w:rsidRPr="00084FAB" w:rsidRDefault="00C30DAA">
      <w:pPr>
        <w:shd w:val="clear" w:color="auto" w:fill="FFFFFF"/>
        <w:spacing w:line="360" w:lineRule="auto"/>
        <w:jc w:val="left"/>
        <w:textAlignment w:val="center"/>
        <w:rPr>
          <w:sz w:val="24"/>
        </w:rPr>
      </w:pPr>
      <w:r w:rsidRPr="00084FAB">
        <w:rPr>
          <w:rFonts w:hint="eastAsia"/>
          <w:sz w:val="24"/>
        </w:rPr>
        <w:t>A.</w:t>
      </w:r>
      <w:r w:rsidRPr="00084FAB">
        <w:rPr>
          <w:rFonts w:hint="eastAsia"/>
          <w:sz w:val="24"/>
        </w:rPr>
        <w:t>③④①②</w:t>
      </w:r>
      <w:r w:rsidRPr="00084FAB">
        <w:rPr>
          <w:rFonts w:hint="eastAsia"/>
          <w:sz w:val="24"/>
        </w:rPr>
        <w:t xml:space="preserve">  </w:t>
      </w:r>
    </w:p>
    <w:p w:rsidR="00F13A5A" w:rsidRPr="00084FAB" w:rsidRDefault="00C30DAA">
      <w:pPr>
        <w:shd w:val="clear" w:color="auto" w:fill="FFFFFF"/>
        <w:spacing w:line="360" w:lineRule="auto"/>
        <w:jc w:val="left"/>
        <w:textAlignment w:val="center"/>
        <w:rPr>
          <w:sz w:val="24"/>
        </w:rPr>
      </w:pPr>
      <w:r w:rsidRPr="00084FAB">
        <w:rPr>
          <w:rFonts w:hint="eastAsia"/>
          <w:sz w:val="24"/>
        </w:rPr>
        <w:t>B.</w:t>
      </w:r>
      <w:r w:rsidRPr="00084FAB">
        <w:rPr>
          <w:rFonts w:hint="eastAsia"/>
          <w:sz w:val="24"/>
        </w:rPr>
        <w:t>③④②①</w:t>
      </w:r>
      <w:r w:rsidRPr="00084FAB">
        <w:rPr>
          <w:rFonts w:hint="eastAsia"/>
          <w:sz w:val="24"/>
        </w:rPr>
        <w:t xml:space="preserve"> </w:t>
      </w:r>
    </w:p>
    <w:p w:rsidR="00F13A5A" w:rsidRPr="00084FAB" w:rsidRDefault="00C30DAA">
      <w:pPr>
        <w:shd w:val="clear" w:color="auto" w:fill="FFFFFF"/>
        <w:spacing w:line="360" w:lineRule="auto"/>
        <w:jc w:val="left"/>
        <w:textAlignment w:val="center"/>
        <w:rPr>
          <w:sz w:val="24"/>
        </w:rPr>
      </w:pPr>
      <w:r w:rsidRPr="00084FAB">
        <w:rPr>
          <w:rFonts w:hint="eastAsia"/>
          <w:sz w:val="24"/>
        </w:rPr>
        <w:t> C.</w:t>
      </w:r>
      <w:r w:rsidRPr="00084FAB">
        <w:rPr>
          <w:rFonts w:hint="eastAsia"/>
          <w:sz w:val="24"/>
        </w:rPr>
        <w:t>④③②①</w:t>
      </w:r>
      <w:r w:rsidRPr="00084FAB">
        <w:rPr>
          <w:rFonts w:hint="eastAsia"/>
          <w:sz w:val="24"/>
        </w:rPr>
        <w:t xml:space="preserve"> </w:t>
      </w:r>
    </w:p>
    <w:p w:rsidR="00F13A5A" w:rsidRPr="00084FAB" w:rsidRDefault="00C30DAA">
      <w:pPr>
        <w:shd w:val="clear" w:color="auto" w:fill="FFFFFF"/>
        <w:spacing w:line="360" w:lineRule="auto"/>
        <w:jc w:val="left"/>
        <w:textAlignment w:val="center"/>
        <w:rPr>
          <w:sz w:val="24"/>
        </w:rPr>
      </w:pPr>
      <w:r w:rsidRPr="00084FAB">
        <w:rPr>
          <w:rFonts w:hint="eastAsia"/>
          <w:sz w:val="24"/>
        </w:rPr>
        <w:t> D.</w:t>
      </w:r>
      <w:r w:rsidRPr="00084FAB">
        <w:rPr>
          <w:rFonts w:hint="eastAsia"/>
          <w:sz w:val="24"/>
        </w:rPr>
        <w:t>③①④②</w:t>
      </w:r>
    </w:p>
    <w:p w:rsidR="00F13A5A" w:rsidRPr="00084FAB" w:rsidRDefault="00C30DAA" w:rsidP="00084FAB">
      <w:pPr>
        <w:shd w:val="clear" w:color="auto" w:fill="F2F2F2"/>
        <w:spacing w:line="360" w:lineRule="auto"/>
        <w:ind w:firstLineChars="200" w:firstLine="480"/>
        <w:jc w:val="left"/>
        <w:textAlignment w:val="center"/>
        <w:rPr>
          <w:sz w:val="24"/>
        </w:rPr>
      </w:pPr>
      <w:r w:rsidRPr="00084FAB">
        <w:rPr>
          <w:rFonts w:hint="eastAsia"/>
          <w:color w:val="FF0000"/>
          <w:sz w:val="24"/>
        </w:rPr>
        <w:t>【答案】（</w:t>
      </w:r>
      <w:r w:rsidRPr="00084FAB">
        <w:rPr>
          <w:rFonts w:hint="eastAsia"/>
          <w:color w:val="FF0000"/>
          <w:sz w:val="24"/>
        </w:rPr>
        <w:t>1</w:t>
      </w:r>
      <w:r w:rsidRPr="00084FAB">
        <w:rPr>
          <w:rFonts w:hint="eastAsia"/>
          <w:color w:val="FF0000"/>
          <w:sz w:val="24"/>
        </w:rPr>
        <w:t>）</w:t>
      </w:r>
      <w:r w:rsidRPr="00084FAB">
        <w:rPr>
          <w:rFonts w:hint="eastAsia"/>
          <w:color w:val="FF0000"/>
          <w:sz w:val="24"/>
        </w:rPr>
        <w:t xml:space="preserve">D </w:t>
      </w:r>
      <w:r w:rsidRPr="00084FAB">
        <w:rPr>
          <w:rFonts w:hint="eastAsia"/>
          <w:color w:val="FF0000"/>
          <w:sz w:val="24"/>
        </w:rPr>
        <w:t>（</w:t>
      </w:r>
      <w:r w:rsidRPr="00084FAB">
        <w:rPr>
          <w:rFonts w:hint="eastAsia"/>
          <w:color w:val="FF0000"/>
          <w:sz w:val="24"/>
        </w:rPr>
        <w:t>2</w:t>
      </w:r>
      <w:r w:rsidRPr="00084FAB">
        <w:rPr>
          <w:rFonts w:hint="eastAsia"/>
          <w:color w:val="FF0000"/>
          <w:sz w:val="24"/>
        </w:rPr>
        <w:t>分）</w:t>
      </w:r>
    </w:p>
    <w:p w:rsidR="00F13A5A" w:rsidRPr="00084FAB" w:rsidRDefault="00C30DAA">
      <w:pPr>
        <w:shd w:val="clear" w:color="auto" w:fill="FFFFFF"/>
        <w:spacing w:line="360" w:lineRule="auto"/>
        <w:jc w:val="left"/>
        <w:textAlignment w:val="center"/>
        <w:rPr>
          <w:sz w:val="24"/>
        </w:rPr>
      </w:pPr>
      <w:r w:rsidRPr="00084FAB">
        <w:rPr>
          <w:rFonts w:ascii="方正粗黑宋简体" w:eastAsia="方正粗黑宋简体" w:hAnsi="方正粗黑宋简体" w:hint="eastAsia"/>
          <w:color w:val="FF0000"/>
          <w:sz w:val="24"/>
        </w:rPr>
        <w:t>（2022·天津卷）</w:t>
      </w:r>
      <w:r w:rsidRPr="00084FAB">
        <w:rPr>
          <w:sz w:val="24"/>
        </w:rPr>
        <w:t>阅读下面一段文字，完成下面小题。</w:t>
      </w:r>
    </w:p>
    <w:p w:rsidR="00F13A5A" w:rsidRPr="00084FAB" w:rsidRDefault="00C30DAA">
      <w:pPr>
        <w:shd w:val="clear" w:color="auto" w:fill="FFFFFF"/>
        <w:spacing w:line="360" w:lineRule="auto"/>
        <w:ind w:firstLine="420"/>
        <w:jc w:val="left"/>
        <w:textAlignment w:val="center"/>
        <w:rPr>
          <w:sz w:val="24"/>
        </w:rPr>
      </w:pPr>
      <w:r w:rsidRPr="00084FAB">
        <w:rPr>
          <w:rFonts w:ascii="楷体" w:eastAsia="楷体" w:hAnsi="楷体" w:cs="楷体"/>
          <w:sz w:val="24"/>
        </w:rPr>
        <w:t>在立春之日的</w:t>
      </w:r>
      <w:r w:rsidRPr="00084FAB">
        <w:rPr>
          <w:sz w:val="24"/>
        </w:rPr>
        <w:t>“</w:t>
      </w:r>
      <w:r w:rsidRPr="00084FAB">
        <w:rPr>
          <w:rFonts w:ascii="楷体" w:eastAsia="楷体" w:hAnsi="楷体" w:cs="楷体"/>
          <w:sz w:val="24"/>
        </w:rPr>
        <w:t>一片雪花</w:t>
      </w:r>
      <w:r w:rsidRPr="00084FAB">
        <w:rPr>
          <w:sz w:val="24"/>
        </w:rPr>
        <w:t>”</w:t>
      </w:r>
      <w:r w:rsidRPr="00084FAB">
        <w:rPr>
          <w:rFonts w:ascii="楷体" w:eastAsia="楷体" w:hAnsi="楷体" w:cs="楷体"/>
          <w:sz w:val="24"/>
        </w:rPr>
        <w:t>中拉开帷幕，在（</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）的早春时节挥手道别。中国</w:t>
      </w:r>
      <w:r w:rsidRPr="00084FAB">
        <w:rPr>
          <w:sz w:val="24"/>
        </w:rPr>
        <w:t>“</w:t>
      </w:r>
      <w:r w:rsidRPr="00084FAB">
        <w:rPr>
          <w:rFonts w:ascii="楷体" w:eastAsia="楷体" w:hAnsi="楷体" w:cs="楷体"/>
          <w:sz w:val="24"/>
        </w:rPr>
        <w:t>言必信，行必果</w:t>
      </w:r>
      <w:r w:rsidRPr="00084FAB">
        <w:rPr>
          <w:sz w:val="24"/>
        </w:rPr>
        <w:t>”</w:t>
      </w:r>
      <w:r w:rsidRPr="00084FAB">
        <w:rPr>
          <w:rFonts w:ascii="楷体" w:eastAsia="楷体" w:hAnsi="楷体" w:cs="楷体"/>
          <w:sz w:val="24"/>
        </w:rPr>
        <w:t>，为世界奉献了一届（</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）、安全、精彩的冬奥盛会，也让世界看到了</w:t>
      </w:r>
      <w:r w:rsidRPr="00084FAB">
        <w:rPr>
          <w:sz w:val="24"/>
        </w:rPr>
        <w:t>“</w:t>
      </w:r>
      <w:r w:rsidRPr="00084FAB">
        <w:rPr>
          <w:rFonts w:ascii="楷体" w:eastAsia="楷体" w:hAnsi="楷体" w:cs="楷体"/>
          <w:sz w:val="24"/>
        </w:rPr>
        <w:t>一个坚韧不拔、欣欣向荣的中国</w:t>
      </w:r>
      <w:r w:rsidRPr="00084FAB">
        <w:rPr>
          <w:sz w:val="24"/>
        </w:rPr>
        <w:t>”</w:t>
      </w:r>
      <w:r w:rsidRPr="00084FAB">
        <w:rPr>
          <w:rFonts w:ascii="楷体" w:eastAsia="楷体" w:hAnsi="楷体" w:cs="楷体"/>
          <w:sz w:val="24"/>
        </w:rPr>
        <w:t>。在开、闭幕式上，观众们目睹了</w:t>
      </w:r>
      <w:r w:rsidRPr="00084FAB">
        <w:rPr>
          <w:sz w:val="24"/>
        </w:rPr>
        <w:t>“</w:t>
      </w:r>
      <w:r w:rsidRPr="00084FAB">
        <w:rPr>
          <w:rFonts w:ascii="楷体" w:eastAsia="楷体" w:hAnsi="楷体" w:cs="楷体"/>
          <w:sz w:val="24"/>
        </w:rPr>
        <w:t>黄河之水天上来</w:t>
      </w:r>
      <w:r w:rsidRPr="00084FAB">
        <w:rPr>
          <w:sz w:val="24"/>
        </w:rPr>
        <w:t>”</w:t>
      </w:r>
      <w:r w:rsidRPr="00084FAB">
        <w:rPr>
          <w:rFonts w:ascii="楷体" w:eastAsia="楷体" w:hAnsi="楷体" w:cs="楷体"/>
          <w:sz w:val="24"/>
        </w:rPr>
        <w:t>的震撼场景，感受了冰雪五环</w:t>
      </w:r>
      <w:r w:rsidRPr="00084FAB">
        <w:rPr>
          <w:sz w:val="24"/>
        </w:rPr>
        <w:t>“</w:t>
      </w:r>
      <w:r w:rsidRPr="00084FAB">
        <w:rPr>
          <w:rFonts w:ascii="楷体" w:eastAsia="楷体" w:hAnsi="楷体" w:cs="楷体"/>
          <w:sz w:val="24"/>
        </w:rPr>
        <w:t>破冰</w:t>
      </w:r>
      <w:r w:rsidRPr="00084FAB">
        <w:rPr>
          <w:sz w:val="24"/>
        </w:rPr>
        <w:t>”</w:t>
      </w:r>
      <w:r w:rsidRPr="00084FAB">
        <w:rPr>
          <w:rFonts w:ascii="楷体" w:eastAsia="楷体" w:hAnsi="楷体" w:cs="楷体"/>
          <w:sz w:val="24"/>
        </w:rPr>
        <w:t>而出的唯美意境，欣赏了冰鞋划过冰面的轻盈曼妙，见证了</w:t>
      </w:r>
      <w:r w:rsidRPr="00084FAB">
        <w:rPr>
          <w:sz w:val="24"/>
        </w:rPr>
        <w:t>“</w:t>
      </w:r>
      <w:r w:rsidRPr="00084FAB">
        <w:rPr>
          <w:rFonts w:ascii="楷体" w:eastAsia="楷体" w:hAnsi="楷体" w:cs="楷体"/>
          <w:sz w:val="24"/>
        </w:rPr>
        <w:t>折柳寄情</w:t>
      </w:r>
      <w:r w:rsidRPr="00084FAB">
        <w:rPr>
          <w:sz w:val="24"/>
        </w:rPr>
        <w:t>”</w:t>
      </w:r>
      <w:r w:rsidRPr="00084FAB">
        <w:rPr>
          <w:rFonts w:ascii="楷体" w:eastAsia="楷体" w:hAnsi="楷体" w:cs="楷体"/>
          <w:sz w:val="24"/>
        </w:rPr>
        <w:t>与中央光束联动演绎的浪漫缱绻……全新科技美学与中国文化艺术的完美结合，打造出空灵而又壮观的视觉盛宴。一场冰雪运动的盛会，也是一次精神力量的（</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从攻克尖端技术难题的科研团队，到挥洒汗水的冬奥场馆建设者；从助力冰雪运动推广的农民滑雪队，到热情迎接四海宾朋的志愿者……无数人的默默奉献，共同成就了奥运盛事。北京冬奥会成功举办的意义，</w:t>
      </w:r>
      <w:r w:rsidRPr="00084FAB">
        <w:rPr>
          <w:rFonts w:ascii="楷体" w:eastAsia="楷体" w:hAnsi="楷体" w:cs="楷体"/>
          <w:sz w:val="24"/>
          <w:u w:val="single"/>
        </w:rPr>
        <w:t xml:space="preserve"> </w:t>
      </w:r>
      <w:r w:rsidRPr="00084FAB">
        <w:rPr>
          <w:rFonts w:ascii="楷体" w:eastAsia="楷体" w:hAnsi="楷体" w:cs="楷体"/>
          <w:sz w:val="24"/>
        </w:rPr>
        <w:t>，为动荡不安的世界带来了信心和希望。</w:t>
      </w:r>
    </w:p>
    <w:p w:rsidR="00F13A5A" w:rsidRPr="00084FAB" w:rsidRDefault="00C30DAA">
      <w:pPr>
        <w:shd w:val="clear" w:color="auto" w:fill="FFFFFF"/>
        <w:spacing w:line="360" w:lineRule="auto"/>
        <w:ind w:firstLine="420"/>
        <w:jc w:val="right"/>
        <w:textAlignment w:val="center"/>
        <w:rPr>
          <w:sz w:val="24"/>
        </w:rPr>
      </w:pPr>
      <w:r w:rsidRPr="00084FAB">
        <w:rPr>
          <w:rFonts w:ascii="楷体" w:eastAsia="楷体" w:hAnsi="楷体" w:cs="楷体"/>
          <w:sz w:val="24"/>
        </w:rPr>
        <w:t>（取材于《人民日报》、新华社的相关报道）</w:t>
      </w:r>
    </w:p>
    <w:p w:rsidR="00F13A5A" w:rsidRPr="00084FAB" w:rsidRDefault="00C30DAA">
      <w:pPr>
        <w:shd w:val="clear" w:color="auto" w:fill="FFFFFF"/>
        <w:spacing w:line="360" w:lineRule="auto"/>
        <w:jc w:val="left"/>
        <w:textAlignment w:val="center"/>
        <w:rPr>
          <w:sz w:val="24"/>
        </w:rPr>
      </w:pPr>
      <w:r w:rsidRPr="00084FAB">
        <w:rPr>
          <w:sz w:val="24"/>
        </w:rPr>
        <w:t>2</w:t>
      </w:r>
      <w:r w:rsidRPr="00084FAB">
        <w:rPr>
          <w:sz w:val="24"/>
        </w:rPr>
        <w:t>．下列填入文中画线处的句子，最恰当的一项是（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C30DAA">
      <w:pPr>
        <w:shd w:val="clear" w:color="auto" w:fill="FFFFFF"/>
        <w:spacing w:line="360" w:lineRule="auto"/>
        <w:jc w:val="left"/>
        <w:textAlignment w:val="center"/>
        <w:rPr>
          <w:sz w:val="24"/>
        </w:rPr>
      </w:pPr>
      <w:r w:rsidRPr="00084FAB">
        <w:rPr>
          <w:sz w:val="24"/>
        </w:rPr>
        <w:lastRenderedPageBreak/>
        <w:t>A</w:t>
      </w:r>
      <w:r w:rsidRPr="00084FAB">
        <w:rPr>
          <w:sz w:val="24"/>
        </w:rPr>
        <w:t>．不仅在于向世界发出了</w:t>
      </w:r>
      <w:r w:rsidRPr="00084FAB">
        <w:rPr>
          <w:sz w:val="24"/>
        </w:rPr>
        <w:t>“</w:t>
      </w:r>
      <w:r w:rsidRPr="00084FAB">
        <w:rPr>
          <w:sz w:val="24"/>
        </w:rPr>
        <w:t>一起向未来</w:t>
      </w:r>
      <w:r w:rsidRPr="00084FAB">
        <w:rPr>
          <w:sz w:val="24"/>
        </w:rPr>
        <w:t>”</w:t>
      </w:r>
      <w:r w:rsidRPr="00084FAB">
        <w:rPr>
          <w:sz w:val="24"/>
        </w:rPr>
        <w:t>的邀约，而且在于不断刷新纪录、超越自我</w:t>
      </w:r>
    </w:p>
    <w:p w:rsidR="00F13A5A" w:rsidRPr="00084FAB" w:rsidRDefault="00C30DAA">
      <w:pPr>
        <w:shd w:val="clear" w:color="auto" w:fill="FFFFFF"/>
        <w:spacing w:line="360" w:lineRule="auto"/>
        <w:jc w:val="left"/>
        <w:textAlignment w:val="center"/>
        <w:rPr>
          <w:sz w:val="24"/>
        </w:rPr>
      </w:pPr>
      <w:r w:rsidRPr="00084FAB">
        <w:rPr>
          <w:sz w:val="24"/>
        </w:rPr>
        <w:t>B</w:t>
      </w:r>
      <w:r w:rsidRPr="00084FAB">
        <w:rPr>
          <w:sz w:val="24"/>
        </w:rPr>
        <w:t>．不仅在于不断刷新纪录、超越自我，而在于向世界发出了</w:t>
      </w:r>
      <w:r w:rsidRPr="00084FAB">
        <w:rPr>
          <w:sz w:val="24"/>
        </w:rPr>
        <w:t>“</w:t>
      </w:r>
      <w:r w:rsidRPr="00084FAB">
        <w:rPr>
          <w:sz w:val="24"/>
        </w:rPr>
        <w:t>一起向未来</w:t>
      </w:r>
      <w:r w:rsidRPr="00084FAB">
        <w:rPr>
          <w:sz w:val="24"/>
        </w:rPr>
        <w:t>”</w:t>
      </w:r>
      <w:r w:rsidRPr="00084FAB">
        <w:rPr>
          <w:sz w:val="24"/>
        </w:rPr>
        <w:t>的邀约</w:t>
      </w:r>
    </w:p>
    <w:p w:rsidR="00F13A5A" w:rsidRPr="00084FAB" w:rsidRDefault="00C30DAA">
      <w:pPr>
        <w:shd w:val="clear" w:color="auto" w:fill="FFFFFF"/>
        <w:spacing w:line="360" w:lineRule="auto"/>
        <w:jc w:val="left"/>
        <w:textAlignment w:val="center"/>
        <w:rPr>
          <w:sz w:val="24"/>
        </w:rPr>
      </w:pPr>
      <w:r w:rsidRPr="00084FAB">
        <w:rPr>
          <w:sz w:val="24"/>
        </w:rPr>
        <w:t>C</w:t>
      </w:r>
      <w:r w:rsidRPr="00084FAB">
        <w:rPr>
          <w:sz w:val="24"/>
        </w:rPr>
        <w:t>．不仅在于向世界发出了</w:t>
      </w:r>
      <w:r w:rsidRPr="00084FAB">
        <w:rPr>
          <w:sz w:val="24"/>
        </w:rPr>
        <w:t>“</w:t>
      </w:r>
      <w:r w:rsidRPr="00084FAB">
        <w:rPr>
          <w:sz w:val="24"/>
        </w:rPr>
        <w:t>一起向未来</w:t>
      </w:r>
      <w:r w:rsidRPr="00084FAB">
        <w:rPr>
          <w:sz w:val="24"/>
        </w:rPr>
        <w:t>”</w:t>
      </w:r>
      <w:r w:rsidRPr="00084FAB">
        <w:rPr>
          <w:sz w:val="24"/>
        </w:rPr>
        <w:t>的邀约，而在于不断刷新纪录、超越自我</w:t>
      </w:r>
    </w:p>
    <w:p w:rsidR="00F13A5A" w:rsidRPr="00084FAB" w:rsidRDefault="00C30DAA">
      <w:pPr>
        <w:shd w:val="clear" w:color="auto" w:fill="FFFFFF"/>
        <w:spacing w:line="360" w:lineRule="auto"/>
        <w:jc w:val="left"/>
        <w:textAlignment w:val="center"/>
        <w:rPr>
          <w:sz w:val="24"/>
        </w:rPr>
      </w:pPr>
      <w:r w:rsidRPr="00084FAB">
        <w:rPr>
          <w:sz w:val="24"/>
        </w:rPr>
        <w:t>D</w:t>
      </w:r>
      <w:r w:rsidRPr="00084FAB">
        <w:rPr>
          <w:sz w:val="24"/>
        </w:rPr>
        <w:t>．不仅在于不断刷新纪录、超越自我，而且在于向世界发出了</w:t>
      </w:r>
      <w:r w:rsidRPr="00084FAB">
        <w:rPr>
          <w:sz w:val="24"/>
        </w:rPr>
        <w:t>“</w:t>
      </w:r>
      <w:r w:rsidRPr="00084FAB">
        <w:rPr>
          <w:sz w:val="24"/>
        </w:rPr>
        <w:t>一起向未来</w:t>
      </w:r>
      <w:r w:rsidRPr="00084FAB">
        <w:rPr>
          <w:sz w:val="24"/>
        </w:rPr>
        <w:t>”</w:t>
      </w:r>
      <w:r w:rsidRPr="00084FAB">
        <w:rPr>
          <w:sz w:val="24"/>
        </w:rPr>
        <w:t>的邀约</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【答案】</w:t>
      </w:r>
      <w:r w:rsidRPr="00084FAB">
        <w:rPr>
          <w:color w:val="FF0000"/>
          <w:sz w:val="24"/>
        </w:rPr>
        <w:t xml:space="preserve">  2</w:t>
      </w:r>
      <w:r w:rsidRPr="00084FAB">
        <w:rPr>
          <w:color w:val="FF0000"/>
          <w:sz w:val="24"/>
        </w:rPr>
        <w:t>．</w:t>
      </w:r>
      <w:r w:rsidRPr="00084FAB">
        <w:rPr>
          <w:color w:val="FF0000"/>
          <w:sz w:val="24"/>
        </w:rPr>
        <w:t xml:space="preserve">D </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【解析】</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2</w:t>
      </w:r>
      <w:r w:rsidRPr="00084FAB">
        <w:rPr>
          <w:color w:val="FF0000"/>
          <w:sz w:val="24"/>
        </w:rPr>
        <w:t>．本题考查学生语言表达之句子衔接的能力。</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w:t>
      </w:r>
      <w:r w:rsidRPr="00084FAB">
        <w:rPr>
          <w:color w:val="FF0000"/>
          <w:sz w:val="24"/>
        </w:rPr>
        <w:t>不仅</w:t>
      </w:r>
      <w:r w:rsidRPr="00084FAB">
        <w:rPr>
          <w:color w:val="FF0000"/>
          <w:sz w:val="24"/>
        </w:rPr>
        <w:t>……”</w:t>
      </w:r>
      <w:r w:rsidRPr="00084FAB">
        <w:rPr>
          <w:color w:val="FF0000"/>
          <w:sz w:val="24"/>
        </w:rPr>
        <w:t>应搭配</w:t>
      </w:r>
      <w:r w:rsidRPr="00084FAB">
        <w:rPr>
          <w:color w:val="FF0000"/>
          <w:sz w:val="24"/>
        </w:rPr>
        <w:t>“</w:t>
      </w:r>
      <w:r w:rsidRPr="00084FAB">
        <w:rPr>
          <w:color w:val="FF0000"/>
          <w:sz w:val="24"/>
        </w:rPr>
        <w:t>而且</w:t>
      </w:r>
      <w:r w:rsidRPr="00084FAB">
        <w:rPr>
          <w:color w:val="FF0000"/>
          <w:sz w:val="24"/>
        </w:rPr>
        <w:t>……”</w:t>
      </w:r>
      <w:r w:rsidRPr="00084FAB">
        <w:rPr>
          <w:color w:val="FF0000"/>
          <w:sz w:val="24"/>
        </w:rPr>
        <w:t>，构成递进分句，排除</w:t>
      </w:r>
      <w:r w:rsidRPr="00084FAB">
        <w:rPr>
          <w:color w:val="FF0000"/>
          <w:sz w:val="24"/>
        </w:rPr>
        <w:t>BC</w:t>
      </w:r>
      <w:r w:rsidRPr="00084FAB">
        <w:rPr>
          <w:color w:val="FF0000"/>
          <w:sz w:val="24"/>
        </w:rPr>
        <w:t>；</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从递进分句逻辑顺序看，</w:t>
      </w:r>
      <w:r w:rsidRPr="00084FAB">
        <w:rPr>
          <w:color w:val="FF0000"/>
          <w:sz w:val="24"/>
        </w:rPr>
        <w:t>“</w:t>
      </w:r>
      <w:r w:rsidRPr="00084FAB">
        <w:rPr>
          <w:color w:val="FF0000"/>
          <w:sz w:val="24"/>
        </w:rPr>
        <w:t>不断刷新纪录、超越自我</w:t>
      </w:r>
      <w:r w:rsidRPr="00084FAB">
        <w:rPr>
          <w:color w:val="FF0000"/>
          <w:sz w:val="24"/>
        </w:rPr>
        <w:t>”</w:t>
      </w:r>
      <w:r w:rsidRPr="00084FAB">
        <w:rPr>
          <w:color w:val="FF0000"/>
          <w:sz w:val="24"/>
        </w:rPr>
        <w:t>在前，</w:t>
      </w:r>
      <w:r w:rsidRPr="00084FAB">
        <w:rPr>
          <w:color w:val="FF0000"/>
          <w:sz w:val="24"/>
        </w:rPr>
        <w:t>“</w:t>
      </w:r>
      <w:r w:rsidRPr="00084FAB">
        <w:rPr>
          <w:color w:val="FF0000"/>
          <w:sz w:val="24"/>
        </w:rPr>
        <w:t>向世界发出</w:t>
      </w:r>
      <w:r w:rsidRPr="00084FAB">
        <w:rPr>
          <w:color w:val="FF0000"/>
          <w:sz w:val="24"/>
        </w:rPr>
        <w:t>……</w:t>
      </w:r>
      <w:r w:rsidRPr="00084FAB">
        <w:rPr>
          <w:color w:val="FF0000"/>
          <w:sz w:val="24"/>
        </w:rPr>
        <w:t>邀约</w:t>
      </w:r>
      <w:r w:rsidRPr="00084FAB">
        <w:rPr>
          <w:color w:val="FF0000"/>
          <w:sz w:val="24"/>
        </w:rPr>
        <w:t>”</w:t>
      </w:r>
      <w:r w:rsidRPr="00084FAB">
        <w:rPr>
          <w:color w:val="FF0000"/>
          <w:sz w:val="24"/>
        </w:rPr>
        <w:t>在后，排除</w:t>
      </w:r>
      <w:r w:rsidRPr="00084FAB">
        <w:rPr>
          <w:color w:val="FF0000"/>
          <w:sz w:val="24"/>
        </w:rPr>
        <w:t>A</w:t>
      </w:r>
      <w:r w:rsidRPr="00084FAB">
        <w:rPr>
          <w:color w:val="FF0000"/>
          <w:sz w:val="24"/>
        </w:rPr>
        <w:t>。</w:t>
      </w:r>
    </w:p>
    <w:p w:rsidR="00084FAB"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故选</w:t>
      </w:r>
      <w:r w:rsidRPr="00084FAB">
        <w:rPr>
          <w:color w:val="FF0000"/>
          <w:sz w:val="24"/>
        </w:rPr>
        <w:t>D</w:t>
      </w:r>
      <w:r w:rsidRPr="00084FAB">
        <w:rPr>
          <w:color w:val="FF0000"/>
          <w:sz w:val="24"/>
        </w:rPr>
        <w:t>。</w:t>
      </w:r>
    </w:p>
    <w:p w:rsidR="00F13A5A" w:rsidRPr="00084FAB" w:rsidRDefault="00C30DAA">
      <w:pPr>
        <w:spacing w:line="360" w:lineRule="auto"/>
        <w:textAlignment w:val="center"/>
        <w:rPr>
          <w:rFonts w:ascii="Times New Roman" w:hAnsi="Times New Roman" w:cs="Times New Roman"/>
          <w:color w:val="FF0000"/>
          <w:sz w:val="24"/>
        </w:rPr>
      </w:pPr>
      <w:r w:rsidRPr="00084FAB">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0"/>
                    <a:stretch>
                      <a:fillRect/>
                    </a:stretch>
                  </pic:blipFill>
                  <pic:spPr>
                    <a:xfrm>
                      <a:off x="0" y="0"/>
                      <a:ext cx="2245360" cy="365760"/>
                    </a:xfrm>
                    <a:prstGeom prst="rect">
                      <a:avLst/>
                    </a:prstGeom>
                  </pic:spPr>
                </pic:pic>
              </a:graphicData>
            </a:graphic>
          </wp:inline>
        </w:drawing>
      </w:r>
    </w:p>
    <w:p w:rsidR="00F13A5A" w:rsidRPr="00084FAB" w:rsidRDefault="00C30DAA">
      <w:pPr>
        <w:shd w:val="clear" w:color="auto" w:fill="FFFFFF"/>
        <w:spacing w:line="360" w:lineRule="auto"/>
        <w:jc w:val="left"/>
        <w:textAlignment w:val="center"/>
        <w:rPr>
          <w:sz w:val="24"/>
        </w:rPr>
      </w:pPr>
      <w:r w:rsidRPr="00084FAB">
        <w:rPr>
          <w:rFonts w:ascii="方正粗黑宋简体" w:eastAsia="方正粗黑宋简体" w:hAnsi="方正粗黑宋简体" w:hint="eastAsia"/>
          <w:color w:val="FF0000"/>
          <w:sz w:val="24"/>
        </w:rPr>
        <w:t>（2021·全国甲卷）</w:t>
      </w:r>
      <w:r w:rsidRPr="00084FAB">
        <w:rPr>
          <w:sz w:val="24"/>
        </w:rPr>
        <w:t>阅读下面的文字，完成下面小题。</w:t>
      </w:r>
    </w:p>
    <w:p w:rsidR="00F13A5A" w:rsidRPr="00084FAB" w:rsidRDefault="00C30DAA">
      <w:pPr>
        <w:shd w:val="clear" w:color="auto" w:fill="FFFFFF"/>
        <w:spacing w:line="360" w:lineRule="auto"/>
        <w:ind w:firstLine="420"/>
        <w:jc w:val="left"/>
        <w:textAlignment w:val="center"/>
        <w:rPr>
          <w:sz w:val="24"/>
        </w:rPr>
      </w:pPr>
      <w:r w:rsidRPr="00084FAB">
        <w:rPr>
          <w:rFonts w:ascii="楷体" w:eastAsia="楷体" w:hAnsi="楷体" w:cs="楷体"/>
          <w:sz w:val="24"/>
        </w:rPr>
        <w:t>新学期到来，我校推出一门全新的通识课</w:t>
      </w:r>
      <w:r w:rsidRPr="00084FAB">
        <w:rPr>
          <w:sz w:val="24"/>
        </w:rPr>
        <w:t>“</w:t>
      </w:r>
      <w:r w:rsidRPr="00084FAB">
        <w:rPr>
          <w:rFonts w:ascii="楷体" w:eastAsia="楷体" w:hAnsi="楷体" w:cs="楷体"/>
          <w:sz w:val="24"/>
        </w:rPr>
        <w:t>家常菜</w:t>
      </w:r>
      <w:r w:rsidRPr="00084FAB">
        <w:rPr>
          <w:sz w:val="24"/>
        </w:rPr>
        <w:t>”</w:t>
      </w:r>
      <w:r w:rsidRPr="00084FAB">
        <w:rPr>
          <w:rFonts w:ascii="楷体" w:eastAsia="楷体" w:hAnsi="楷体" w:cs="楷体"/>
          <w:sz w:val="24"/>
        </w:rPr>
        <w:t>，受到广大师生的关注和好评。过去，学校的劳动教育课程非常少，而且多是________，很难培养学生的劳动意识和习惯。</w:t>
      </w:r>
      <w:r w:rsidRPr="00084FAB">
        <w:rPr>
          <w:sz w:val="24"/>
        </w:rPr>
        <w:t>“</w:t>
      </w:r>
      <w:r w:rsidRPr="00084FAB">
        <w:rPr>
          <w:rFonts w:ascii="楷体" w:eastAsia="楷体" w:hAnsi="楷体" w:cs="楷体"/>
          <w:sz w:val="24"/>
        </w:rPr>
        <w:t>家常菜</w:t>
      </w:r>
      <w:r w:rsidRPr="00084FAB">
        <w:rPr>
          <w:sz w:val="24"/>
        </w:rPr>
        <w:t>”</w:t>
      </w:r>
      <w:r w:rsidRPr="00084FAB">
        <w:rPr>
          <w:rFonts w:ascii="楷体" w:eastAsia="楷体" w:hAnsi="楷体" w:cs="楷体"/>
          <w:sz w:val="24"/>
        </w:rPr>
        <w:t>这门课找到了学生们感兴趣的切入点，学习难度不大，门槛不高，却能让学生_________。</w:t>
      </w:r>
    </w:p>
    <w:p w:rsidR="00F13A5A" w:rsidRPr="00084FAB" w:rsidRDefault="00C30DAA">
      <w:pPr>
        <w:shd w:val="clear" w:color="auto" w:fill="FFFFFF"/>
        <w:spacing w:line="360" w:lineRule="auto"/>
        <w:ind w:firstLine="420"/>
        <w:jc w:val="left"/>
        <w:textAlignment w:val="center"/>
        <w:rPr>
          <w:sz w:val="24"/>
        </w:rPr>
      </w:pPr>
      <w:r w:rsidRPr="00084FAB">
        <w:rPr>
          <w:rFonts w:ascii="楷体" w:eastAsia="楷体" w:hAnsi="楷体" w:cs="楷体"/>
          <w:sz w:val="24"/>
        </w:rPr>
        <w:t>（</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择菜，洗菜，切菜，准备配料并着手烹饪。通过______，学生们不仅能够提升厨艺，还能真正体会到做菜的辛苦和乐趣，增加对食物的敬畏和感情，从而减少食物浪费，进一步养成_______的生活作风。期末考核时，学生的</w:t>
      </w:r>
      <w:r w:rsidRPr="00084FAB">
        <w:rPr>
          <w:sz w:val="24"/>
        </w:rPr>
        <w:t>“</w:t>
      </w:r>
      <w:r w:rsidRPr="00084FAB">
        <w:rPr>
          <w:rFonts w:ascii="楷体" w:eastAsia="楷体" w:hAnsi="楷体" w:cs="楷体"/>
          <w:sz w:val="24"/>
        </w:rPr>
        <w:t>作品</w:t>
      </w:r>
      <w:r w:rsidRPr="00084FAB">
        <w:rPr>
          <w:sz w:val="24"/>
        </w:rPr>
        <w:t>”</w:t>
      </w:r>
      <w:r w:rsidRPr="00084FAB">
        <w:rPr>
          <w:rFonts w:ascii="楷体" w:eastAsia="楷体" w:hAnsi="楷体" w:cs="楷体"/>
          <w:sz w:val="24"/>
        </w:rPr>
        <w:t>会摆在食堂的专门窗口，供师生们品鉴，这又会给学生带来满满的成就感。</w:t>
      </w:r>
    </w:p>
    <w:p w:rsidR="00F13A5A" w:rsidRPr="00084FAB" w:rsidRDefault="00C30DAA">
      <w:pPr>
        <w:shd w:val="clear" w:color="auto" w:fill="FFFFFF"/>
        <w:spacing w:line="360" w:lineRule="auto"/>
        <w:ind w:firstLine="420"/>
        <w:jc w:val="left"/>
        <w:textAlignment w:val="center"/>
        <w:rPr>
          <w:sz w:val="24"/>
        </w:rPr>
      </w:pPr>
      <w:r w:rsidRPr="00084FAB">
        <w:rPr>
          <w:rFonts w:ascii="楷体" w:eastAsia="楷体" w:hAnsi="楷体" w:cs="楷体"/>
          <w:sz w:val="24"/>
        </w:rPr>
        <w:t>烧菜做饭作为一项生活技能，能让学生受益一生。更为重要的是，</w:t>
      </w:r>
      <w:r w:rsidRPr="00084FAB">
        <w:rPr>
          <w:rFonts w:ascii="楷体" w:eastAsia="楷体" w:hAnsi="楷体" w:cs="楷体"/>
          <w:sz w:val="24"/>
          <w:u w:val="single"/>
        </w:rPr>
        <w:t>通过学习烧菜做饭还会增强学生对家务劳动的理解与认知，有助于在和家人的相处中更懂得体谅、更懂得感恩、更懂得分担</w:t>
      </w:r>
      <w:r w:rsidRPr="00084FAB">
        <w:rPr>
          <w:rFonts w:ascii="楷体" w:eastAsia="楷体" w:hAnsi="楷体" w:cs="楷体"/>
          <w:sz w:val="24"/>
        </w:rPr>
        <w:t>。</w:t>
      </w:r>
    </w:p>
    <w:p w:rsidR="00F13A5A" w:rsidRPr="00084FAB" w:rsidRDefault="00C30DAA">
      <w:pPr>
        <w:shd w:val="clear" w:color="auto" w:fill="FFFFFF"/>
        <w:spacing w:line="360" w:lineRule="auto"/>
        <w:jc w:val="left"/>
        <w:textAlignment w:val="center"/>
        <w:rPr>
          <w:sz w:val="24"/>
        </w:rPr>
      </w:pPr>
      <w:r w:rsidRPr="00084FAB">
        <w:rPr>
          <w:sz w:val="24"/>
        </w:rPr>
        <w:t>18</w:t>
      </w:r>
      <w:r w:rsidRPr="00084FAB">
        <w:rPr>
          <w:sz w:val="24"/>
        </w:rPr>
        <w:t>．下列填入文中括号内的语句，衔接最恰当的一项是（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C30DAA">
      <w:pPr>
        <w:shd w:val="clear" w:color="auto" w:fill="FFFFFF"/>
        <w:spacing w:line="360" w:lineRule="auto"/>
        <w:jc w:val="left"/>
        <w:textAlignment w:val="center"/>
        <w:rPr>
          <w:sz w:val="24"/>
        </w:rPr>
      </w:pPr>
      <w:r w:rsidRPr="00084FAB">
        <w:rPr>
          <w:sz w:val="24"/>
        </w:rPr>
        <w:t>A</w:t>
      </w:r>
      <w:r w:rsidRPr="00084FAB">
        <w:rPr>
          <w:sz w:val="24"/>
        </w:rPr>
        <w:t>．劳动者在幕后辛勤付出，才做出了一道道家常菜</w:t>
      </w:r>
    </w:p>
    <w:p w:rsidR="00F13A5A" w:rsidRPr="00084FAB" w:rsidRDefault="00C30DAA">
      <w:pPr>
        <w:shd w:val="clear" w:color="auto" w:fill="FFFFFF"/>
        <w:spacing w:line="360" w:lineRule="auto"/>
        <w:jc w:val="left"/>
        <w:textAlignment w:val="center"/>
        <w:rPr>
          <w:sz w:val="24"/>
        </w:rPr>
      </w:pPr>
      <w:r w:rsidRPr="00084FAB">
        <w:rPr>
          <w:sz w:val="24"/>
        </w:rPr>
        <w:t>B</w:t>
      </w:r>
      <w:r w:rsidRPr="00084FAB">
        <w:rPr>
          <w:sz w:val="24"/>
        </w:rPr>
        <w:t>．劳动者在幕后的辛勤付出，都承载于一道道家常菜</w:t>
      </w:r>
    </w:p>
    <w:p w:rsidR="00F13A5A" w:rsidRPr="00084FAB" w:rsidRDefault="00C30DAA">
      <w:pPr>
        <w:shd w:val="clear" w:color="auto" w:fill="FFFFFF"/>
        <w:spacing w:line="360" w:lineRule="auto"/>
        <w:jc w:val="left"/>
        <w:textAlignment w:val="center"/>
        <w:rPr>
          <w:sz w:val="24"/>
        </w:rPr>
      </w:pPr>
      <w:r w:rsidRPr="00084FAB">
        <w:rPr>
          <w:sz w:val="24"/>
        </w:rPr>
        <w:t>C</w:t>
      </w:r>
      <w:r w:rsidRPr="00084FAB">
        <w:rPr>
          <w:sz w:val="24"/>
        </w:rPr>
        <w:t>．一道家常菜，通常承载着劳动者在幕后的辛勤付出</w:t>
      </w:r>
    </w:p>
    <w:p w:rsidR="00F13A5A" w:rsidRPr="00084FAB" w:rsidRDefault="00C30DAA">
      <w:pPr>
        <w:shd w:val="clear" w:color="auto" w:fill="FFFFFF"/>
        <w:spacing w:line="360" w:lineRule="auto"/>
        <w:jc w:val="left"/>
        <w:textAlignment w:val="center"/>
        <w:rPr>
          <w:sz w:val="24"/>
        </w:rPr>
      </w:pPr>
      <w:r w:rsidRPr="00084FAB">
        <w:rPr>
          <w:sz w:val="24"/>
        </w:rPr>
        <w:t>D</w:t>
      </w:r>
      <w:r w:rsidRPr="00084FAB">
        <w:rPr>
          <w:sz w:val="24"/>
        </w:rPr>
        <w:t>．一道家常菜，劳动者在幕后通常有着辛勤的付出</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【答案】</w:t>
      </w:r>
      <w:r w:rsidRPr="00084FAB">
        <w:rPr>
          <w:color w:val="FF0000"/>
          <w:sz w:val="24"/>
        </w:rPr>
        <w:t xml:space="preserve">  18</w:t>
      </w:r>
      <w:r w:rsidRPr="00084FAB">
        <w:rPr>
          <w:color w:val="FF0000"/>
          <w:sz w:val="24"/>
        </w:rPr>
        <w:t>．</w:t>
      </w:r>
      <w:r w:rsidRPr="00084FAB">
        <w:rPr>
          <w:color w:val="FF0000"/>
          <w:sz w:val="24"/>
        </w:rPr>
        <w:t xml:space="preserve">C   </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lastRenderedPageBreak/>
        <w:t>【解析】</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18</w:t>
      </w:r>
      <w:r w:rsidRPr="00084FAB">
        <w:rPr>
          <w:color w:val="FF0000"/>
          <w:sz w:val="24"/>
        </w:rPr>
        <w:t>．本题考查学生语言表达连贯之语句复位的能力。</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根据后文衔接的</w:t>
      </w:r>
      <w:r w:rsidRPr="00084FAB">
        <w:rPr>
          <w:color w:val="FF0000"/>
          <w:sz w:val="24"/>
        </w:rPr>
        <w:t>“</w:t>
      </w:r>
      <w:r w:rsidRPr="00084FAB">
        <w:rPr>
          <w:color w:val="FF0000"/>
          <w:sz w:val="24"/>
        </w:rPr>
        <w:t>择菜，洗菜，切菜，准备配料并着手烹饪</w:t>
      </w:r>
      <w:r w:rsidRPr="00084FAB">
        <w:rPr>
          <w:color w:val="FF0000"/>
          <w:sz w:val="24"/>
        </w:rPr>
        <w:t>”</w:t>
      </w:r>
      <w:r w:rsidRPr="00084FAB">
        <w:rPr>
          <w:color w:val="FF0000"/>
          <w:sz w:val="24"/>
        </w:rPr>
        <w:t>可见，这些程序繁琐而辛苦，故</w:t>
      </w:r>
      <w:r w:rsidRPr="00084FAB">
        <w:rPr>
          <w:color w:val="FF0000"/>
          <w:sz w:val="24"/>
        </w:rPr>
        <w:t>“</w:t>
      </w:r>
      <w:r w:rsidRPr="00084FAB">
        <w:rPr>
          <w:color w:val="FF0000"/>
          <w:sz w:val="24"/>
        </w:rPr>
        <w:t>辛苦</w:t>
      </w:r>
      <w:r w:rsidRPr="00084FAB">
        <w:rPr>
          <w:color w:val="FF0000"/>
          <w:sz w:val="24"/>
        </w:rPr>
        <w:t>”</w:t>
      </w:r>
      <w:r w:rsidRPr="00084FAB">
        <w:rPr>
          <w:color w:val="FF0000"/>
          <w:sz w:val="24"/>
        </w:rPr>
        <w:t>应该放在后句与之衔接，排除</w:t>
      </w:r>
      <w:r w:rsidRPr="00084FAB">
        <w:rPr>
          <w:color w:val="FF0000"/>
          <w:sz w:val="24"/>
        </w:rPr>
        <w:t>AB</w:t>
      </w:r>
      <w:r w:rsidRPr="00084FAB">
        <w:rPr>
          <w:color w:val="FF0000"/>
          <w:sz w:val="24"/>
        </w:rPr>
        <w:t>。</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D.</w:t>
      </w:r>
      <w:r w:rsidRPr="00084FAB">
        <w:rPr>
          <w:color w:val="FF0000"/>
          <w:sz w:val="24"/>
        </w:rPr>
        <w:t>中途易辙，</w:t>
      </w:r>
      <w:r w:rsidRPr="00084FAB">
        <w:rPr>
          <w:color w:val="FF0000"/>
          <w:sz w:val="24"/>
        </w:rPr>
        <w:t>“</w:t>
      </w:r>
      <w:r w:rsidRPr="00084FAB">
        <w:rPr>
          <w:color w:val="FF0000"/>
          <w:sz w:val="24"/>
        </w:rPr>
        <w:t>一道家常菜</w:t>
      </w:r>
      <w:r w:rsidRPr="00084FAB">
        <w:rPr>
          <w:color w:val="FF0000"/>
          <w:sz w:val="24"/>
        </w:rPr>
        <w:t>”</w:t>
      </w:r>
      <w:r w:rsidRPr="00084FAB">
        <w:rPr>
          <w:color w:val="FF0000"/>
          <w:sz w:val="24"/>
        </w:rPr>
        <w:t>后没有谓语，主语偷换成</w:t>
      </w:r>
      <w:r w:rsidRPr="00084FAB">
        <w:rPr>
          <w:color w:val="FF0000"/>
          <w:sz w:val="24"/>
        </w:rPr>
        <w:t>“</w:t>
      </w:r>
      <w:r w:rsidRPr="00084FAB">
        <w:rPr>
          <w:color w:val="FF0000"/>
          <w:sz w:val="24"/>
        </w:rPr>
        <w:t>劳动者</w:t>
      </w:r>
      <w:r w:rsidRPr="00084FAB">
        <w:rPr>
          <w:color w:val="FF0000"/>
          <w:sz w:val="24"/>
        </w:rPr>
        <w:t>”</w:t>
      </w:r>
      <w:r w:rsidRPr="00084FAB">
        <w:rPr>
          <w:color w:val="FF0000"/>
          <w:sz w:val="24"/>
        </w:rPr>
        <w:t>，排除</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故选</w:t>
      </w:r>
      <w:r w:rsidRPr="00084FAB">
        <w:rPr>
          <w:color w:val="FF0000"/>
          <w:sz w:val="24"/>
        </w:rPr>
        <w:t>C</w:t>
      </w:r>
      <w:r w:rsidRPr="00084FAB">
        <w:rPr>
          <w:color w:val="FF0000"/>
          <w:sz w:val="24"/>
        </w:rPr>
        <w:t>。</w:t>
      </w:r>
    </w:p>
    <w:p w:rsidR="00F13A5A" w:rsidRPr="00084FAB" w:rsidRDefault="00C30DAA">
      <w:pPr>
        <w:jc w:val="left"/>
        <w:textAlignment w:val="center"/>
        <w:rPr>
          <w:sz w:val="24"/>
        </w:rPr>
      </w:pPr>
      <w:r w:rsidRPr="00084FAB">
        <w:rPr>
          <w:rFonts w:ascii="方正粗黑宋简体" w:eastAsia="方正粗黑宋简体" w:hAnsi="方正粗黑宋简体" w:hint="eastAsia"/>
          <w:color w:val="FF0000"/>
          <w:sz w:val="24"/>
        </w:rPr>
        <w:t>（2021·全国乙卷）</w:t>
      </w:r>
      <w:r w:rsidRPr="00084FAB">
        <w:rPr>
          <w:sz w:val="24"/>
        </w:rPr>
        <w:t>阅读下面的文字，完成下面小题。</w:t>
      </w:r>
    </w:p>
    <w:p w:rsidR="00F13A5A" w:rsidRPr="00084FAB" w:rsidRDefault="00C30DAA">
      <w:pPr>
        <w:shd w:val="clear" w:color="auto" w:fill="FFFFFF"/>
        <w:spacing w:line="360" w:lineRule="auto"/>
        <w:ind w:firstLine="420"/>
        <w:jc w:val="left"/>
        <w:textAlignment w:val="center"/>
        <w:rPr>
          <w:sz w:val="24"/>
        </w:rPr>
      </w:pPr>
      <w:r w:rsidRPr="00084FAB">
        <w:rPr>
          <w:rFonts w:ascii="楷体" w:eastAsia="楷体" w:hAnsi="楷体" w:cs="楷体"/>
          <w:sz w:val="24"/>
        </w:rPr>
        <w:t>有人说，互联网虽然实现了我们的一个古老的梦想，把远在天涯的人变得___________，但与此同时也可能恰好相反，把身边的人变得如在天涯，因而引发了一种普遍的担心：当我们越来越习惯于线上的虚拟世界时，我们是否会最终失去与现实世界的联系。对线上虚拟世界的担心，并非___________。正如有研究者指出的那样，互联网已经深入到我们生活中的方方面面，过度沉迷有可能让一些人“越来越拥抱技术、越来越忽略彼此”。</w:t>
      </w:r>
    </w:p>
    <w:p w:rsidR="00F13A5A" w:rsidRPr="00084FAB" w:rsidRDefault="00C30DAA">
      <w:pPr>
        <w:shd w:val="clear" w:color="auto" w:fill="FFFFFF"/>
        <w:spacing w:line="360" w:lineRule="auto"/>
        <w:jc w:val="left"/>
        <w:textAlignment w:val="center"/>
        <w:rPr>
          <w:sz w:val="24"/>
        </w:rPr>
      </w:pPr>
      <w:r w:rsidRPr="00084FAB">
        <w:rPr>
          <w:rFonts w:ascii="楷体" w:eastAsia="楷体" w:hAnsi="楷体" w:cs="楷体"/>
          <w:sz w:val="24"/>
        </w:rPr>
        <w:t>实际上，线上与线下之间的界限也不是那么_____________。研究发现，互联网中的社交关系大多是通过“上传”线下的好友形成的，是现实社交的延续。从空间角度来讲，互联网有助于我们维系远距离的线下关系；从时间角度来看，媒介化创造了一种广泛的双向即时互动。</w:t>
      </w:r>
      <w:r w:rsidRPr="00084FAB">
        <w:rPr>
          <w:rFonts w:ascii="楷体" w:eastAsia="楷体" w:hAnsi="楷体" w:cs="楷体"/>
          <w:sz w:val="24"/>
          <w:u w:val="wave"/>
        </w:rPr>
        <w:t>空间和时间由于不断压缩，大大增强了互动性，社会交往效率有助于得到显著提高。</w:t>
      </w:r>
      <w:r w:rsidRPr="00084FAB">
        <w:rPr>
          <w:rFonts w:ascii="楷体" w:eastAsia="楷体" w:hAnsi="楷体" w:cs="楷体"/>
          <w:sz w:val="24"/>
        </w:rPr>
        <w:t>（</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）。“虚拟”与“现实”早已是你中有我，我中有你。现实世界为虚拟生活____________地提供养料，虚拟生活又能激发和充实现实世界的活力。</w:t>
      </w:r>
    </w:p>
    <w:p w:rsidR="00F13A5A" w:rsidRPr="00084FAB" w:rsidRDefault="00C30DAA">
      <w:pPr>
        <w:shd w:val="clear" w:color="auto" w:fill="FFFFFF"/>
        <w:spacing w:line="360" w:lineRule="auto"/>
        <w:jc w:val="left"/>
        <w:textAlignment w:val="center"/>
        <w:rPr>
          <w:sz w:val="24"/>
        </w:rPr>
      </w:pPr>
      <w:r w:rsidRPr="00084FAB">
        <w:rPr>
          <w:sz w:val="24"/>
        </w:rPr>
        <w:t>18</w:t>
      </w:r>
      <w:r w:rsidRPr="00084FAB">
        <w:rPr>
          <w:sz w:val="24"/>
        </w:rPr>
        <w:t>．下列填入文中括号内的语句，衔接最恰当的一项是（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C30DAA">
      <w:pPr>
        <w:shd w:val="clear" w:color="auto" w:fill="FFFFFF"/>
        <w:spacing w:line="360" w:lineRule="auto"/>
        <w:jc w:val="left"/>
        <w:textAlignment w:val="center"/>
        <w:rPr>
          <w:sz w:val="24"/>
        </w:rPr>
      </w:pPr>
      <w:r w:rsidRPr="00084FAB">
        <w:rPr>
          <w:sz w:val="24"/>
        </w:rPr>
        <w:t>A</w:t>
      </w:r>
      <w:r w:rsidRPr="00084FAB">
        <w:rPr>
          <w:sz w:val="24"/>
        </w:rPr>
        <w:t>．社会交往是如此，我们工作和生活的其他方面也是如此</w:t>
      </w:r>
    </w:p>
    <w:p w:rsidR="00F13A5A" w:rsidRPr="00084FAB" w:rsidRDefault="00C30DAA">
      <w:pPr>
        <w:shd w:val="clear" w:color="auto" w:fill="FFFFFF"/>
        <w:spacing w:line="360" w:lineRule="auto"/>
        <w:jc w:val="left"/>
        <w:textAlignment w:val="center"/>
        <w:rPr>
          <w:sz w:val="24"/>
        </w:rPr>
      </w:pPr>
      <w:r w:rsidRPr="00084FAB">
        <w:rPr>
          <w:sz w:val="24"/>
        </w:rPr>
        <w:t>B</w:t>
      </w:r>
      <w:r w:rsidRPr="00084FAB">
        <w:rPr>
          <w:sz w:val="24"/>
        </w:rPr>
        <w:t>．不但社会交往如此，而且我们工作和生活的其他方面也是如此</w:t>
      </w:r>
    </w:p>
    <w:p w:rsidR="00F13A5A" w:rsidRPr="00084FAB" w:rsidRDefault="00C30DAA">
      <w:pPr>
        <w:shd w:val="clear" w:color="auto" w:fill="FFFFFF"/>
        <w:spacing w:line="360" w:lineRule="auto"/>
        <w:jc w:val="left"/>
        <w:textAlignment w:val="center"/>
        <w:rPr>
          <w:sz w:val="24"/>
        </w:rPr>
      </w:pPr>
      <w:r w:rsidRPr="00084FAB">
        <w:rPr>
          <w:sz w:val="24"/>
        </w:rPr>
        <w:t>C</w:t>
      </w:r>
      <w:r w:rsidRPr="00084FAB">
        <w:rPr>
          <w:sz w:val="24"/>
        </w:rPr>
        <w:t>．我们工作和生活的其他方面，和社会交往也是一样的</w:t>
      </w:r>
    </w:p>
    <w:p w:rsidR="00F13A5A" w:rsidRPr="00084FAB" w:rsidRDefault="00C30DAA">
      <w:pPr>
        <w:shd w:val="clear" w:color="auto" w:fill="FFFFFF"/>
        <w:spacing w:line="360" w:lineRule="auto"/>
        <w:jc w:val="left"/>
        <w:textAlignment w:val="center"/>
        <w:rPr>
          <w:sz w:val="24"/>
        </w:rPr>
      </w:pPr>
      <w:r w:rsidRPr="00084FAB">
        <w:rPr>
          <w:sz w:val="24"/>
        </w:rPr>
        <w:t>D</w:t>
      </w:r>
      <w:r w:rsidRPr="00084FAB">
        <w:rPr>
          <w:sz w:val="24"/>
        </w:rPr>
        <w:t>．我们工作和生活的其他方面也是这样，除了社会交往</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【答案】</w:t>
      </w:r>
      <w:r w:rsidRPr="00084FAB">
        <w:rPr>
          <w:color w:val="FF0000"/>
          <w:sz w:val="24"/>
        </w:rPr>
        <w:t xml:space="preserve">  18</w:t>
      </w:r>
      <w:r w:rsidRPr="00084FAB">
        <w:rPr>
          <w:color w:val="FF0000"/>
          <w:sz w:val="24"/>
        </w:rPr>
        <w:t>．</w:t>
      </w:r>
      <w:r w:rsidRPr="00084FAB">
        <w:rPr>
          <w:color w:val="FF0000"/>
          <w:sz w:val="24"/>
        </w:rPr>
        <w:t xml:space="preserve">A   </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【解析】</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18</w:t>
      </w:r>
      <w:r w:rsidRPr="00084FAB">
        <w:rPr>
          <w:color w:val="FF0000"/>
          <w:sz w:val="24"/>
        </w:rPr>
        <w:t>．本题考查学生语言表达连贯的能力。</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括号前面说的是</w:t>
      </w:r>
      <w:r w:rsidRPr="00084FAB">
        <w:rPr>
          <w:color w:val="FF0000"/>
          <w:sz w:val="24"/>
        </w:rPr>
        <w:t>“</w:t>
      </w:r>
      <w:r w:rsidRPr="00084FAB">
        <w:rPr>
          <w:color w:val="FF0000"/>
          <w:sz w:val="24"/>
        </w:rPr>
        <w:t>互联网中的社交关系</w:t>
      </w:r>
      <w:r w:rsidRPr="00084FAB">
        <w:rPr>
          <w:color w:val="FF0000"/>
          <w:sz w:val="24"/>
        </w:rPr>
        <w:t>”</w:t>
      </w:r>
      <w:r w:rsidRPr="00084FAB">
        <w:rPr>
          <w:color w:val="FF0000"/>
          <w:sz w:val="24"/>
        </w:rPr>
        <w:t>，也就是</w:t>
      </w:r>
      <w:r w:rsidRPr="00084FAB">
        <w:rPr>
          <w:color w:val="FF0000"/>
          <w:sz w:val="24"/>
        </w:rPr>
        <w:t>“</w:t>
      </w:r>
      <w:r w:rsidRPr="00084FAB">
        <w:rPr>
          <w:color w:val="FF0000"/>
          <w:sz w:val="24"/>
        </w:rPr>
        <w:t>社会交往</w:t>
      </w:r>
      <w:r w:rsidRPr="00084FAB">
        <w:rPr>
          <w:color w:val="FF0000"/>
          <w:sz w:val="24"/>
        </w:rPr>
        <w:t>”</w:t>
      </w:r>
      <w:r w:rsidRPr="00084FAB">
        <w:rPr>
          <w:color w:val="FF0000"/>
          <w:sz w:val="24"/>
        </w:rPr>
        <w:t>，因此应以</w:t>
      </w:r>
      <w:r w:rsidRPr="00084FAB">
        <w:rPr>
          <w:color w:val="FF0000"/>
          <w:sz w:val="24"/>
        </w:rPr>
        <w:t>“</w:t>
      </w:r>
      <w:r w:rsidRPr="00084FAB">
        <w:rPr>
          <w:color w:val="FF0000"/>
          <w:sz w:val="24"/>
        </w:rPr>
        <w:t>社会交往</w:t>
      </w:r>
      <w:r w:rsidRPr="00084FAB">
        <w:rPr>
          <w:color w:val="FF0000"/>
          <w:sz w:val="24"/>
        </w:rPr>
        <w:t>”</w:t>
      </w:r>
      <w:r w:rsidRPr="00084FAB">
        <w:rPr>
          <w:color w:val="FF0000"/>
          <w:sz w:val="24"/>
        </w:rPr>
        <w:t>开头与前面衔接；括号后面说</w:t>
      </w:r>
      <w:r w:rsidRPr="00084FAB">
        <w:rPr>
          <w:color w:val="FF0000"/>
          <w:sz w:val="24"/>
        </w:rPr>
        <w:t>“‘</w:t>
      </w:r>
      <w:r w:rsidRPr="00084FAB">
        <w:rPr>
          <w:color w:val="FF0000"/>
          <w:sz w:val="24"/>
        </w:rPr>
        <w:t>虚拟</w:t>
      </w:r>
      <w:r w:rsidRPr="00084FAB">
        <w:rPr>
          <w:color w:val="FF0000"/>
          <w:sz w:val="24"/>
        </w:rPr>
        <w:t>’</w:t>
      </w:r>
      <w:r w:rsidRPr="00084FAB">
        <w:rPr>
          <w:color w:val="FF0000"/>
          <w:sz w:val="24"/>
        </w:rPr>
        <w:t>与</w:t>
      </w:r>
      <w:r w:rsidRPr="00084FAB">
        <w:rPr>
          <w:color w:val="FF0000"/>
          <w:sz w:val="24"/>
        </w:rPr>
        <w:t>‘</w:t>
      </w:r>
      <w:r w:rsidRPr="00084FAB">
        <w:rPr>
          <w:color w:val="FF0000"/>
          <w:sz w:val="24"/>
        </w:rPr>
        <w:t>现实</w:t>
      </w:r>
      <w:r w:rsidRPr="00084FAB">
        <w:rPr>
          <w:color w:val="FF0000"/>
          <w:sz w:val="24"/>
        </w:rPr>
        <w:t>’</w:t>
      </w:r>
      <w:r w:rsidRPr="00084FAB">
        <w:rPr>
          <w:color w:val="FF0000"/>
          <w:sz w:val="24"/>
        </w:rPr>
        <w:t>早已是你中有我，我中有你</w:t>
      </w:r>
      <w:r w:rsidRPr="00084FAB">
        <w:rPr>
          <w:color w:val="FF0000"/>
          <w:sz w:val="24"/>
        </w:rPr>
        <w:t>”</w:t>
      </w:r>
      <w:r w:rsidRPr="00084FAB">
        <w:rPr>
          <w:color w:val="FF0000"/>
          <w:sz w:val="24"/>
        </w:rPr>
        <w:t>，这是说现实生活中也是这样；而</w:t>
      </w:r>
      <w:r w:rsidRPr="00084FAB">
        <w:rPr>
          <w:color w:val="FF0000"/>
          <w:sz w:val="24"/>
        </w:rPr>
        <w:t>“</w:t>
      </w:r>
      <w:r w:rsidRPr="00084FAB">
        <w:rPr>
          <w:color w:val="FF0000"/>
          <w:sz w:val="24"/>
        </w:rPr>
        <w:t>社会交往</w:t>
      </w:r>
      <w:r w:rsidRPr="00084FAB">
        <w:rPr>
          <w:color w:val="FF0000"/>
          <w:sz w:val="24"/>
        </w:rPr>
        <w:t>”</w:t>
      </w:r>
      <w:r w:rsidRPr="00084FAB">
        <w:rPr>
          <w:color w:val="FF0000"/>
          <w:sz w:val="24"/>
        </w:rPr>
        <w:t>与</w:t>
      </w:r>
      <w:r w:rsidRPr="00084FAB">
        <w:rPr>
          <w:color w:val="FF0000"/>
          <w:sz w:val="24"/>
        </w:rPr>
        <w:t>“</w:t>
      </w:r>
      <w:r w:rsidRPr="00084FAB">
        <w:rPr>
          <w:color w:val="FF0000"/>
          <w:sz w:val="24"/>
        </w:rPr>
        <w:t>现实生活</w:t>
      </w:r>
      <w:r w:rsidRPr="00084FAB">
        <w:rPr>
          <w:color w:val="FF0000"/>
          <w:sz w:val="24"/>
        </w:rPr>
        <w:t>”</w:t>
      </w:r>
      <w:r w:rsidRPr="00084FAB">
        <w:rPr>
          <w:color w:val="FF0000"/>
          <w:sz w:val="24"/>
        </w:rPr>
        <w:t>的关系是并列关系。</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B.</w:t>
      </w:r>
      <w:r w:rsidRPr="00084FAB">
        <w:rPr>
          <w:color w:val="FF0000"/>
          <w:sz w:val="24"/>
        </w:rPr>
        <w:t>将二者关系定位为递进关系，不正确；</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lastRenderedPageBreak/>
        <w:t>C.</w:t>
      </w:r>
      <w:r w:rsidRPr="00084FAB">
        <w:rPr>
          <w:color w:val="FF0000"/>
          <w:sz w:val="24"/>
        </w:rPr>
        <w:t>应先说</w:t>
      </w:r>
      <w:r w:rsidRPr="00084FAB">
        <w:rPr>
          <w:color w:val="FF0000"/>
          <w:sz w:val="24"/>
        </w:rPr>
        <w:t>“</w:t>
      </w:r>
      <w:r w:rsidRPr="00084FAB">
        <w:rPr>
          <w:color w:val="FF0000"/>
          <w:sz w:val="24"/>
        </w:rPr>
        <w:t>社会交往</w:t>
      </w:r>
      <w:r w:rsidRPr="00084FAB">
        <w:rPr>
          <w:color w:val="FF0000"/>
          <w:sz w:val="24"/>
        </w:rPr>
        <w:t>”</w:t>
      </w:r>
      <w:r w:rsidRPr="00084FAB">
        <w:rPr>
          <w:color w:val="FF0000"/>
          <w:sz w:val="24"/>
        </w:rPr>
        <w:t>，再说</w:t>
      </w:r>
      <w:r w:rsidRPr="00084FAB">
        <w:rPr>
          <w:color w:val="FF0000"/>
          <w:sz w:val="24"/>
        </w:rPr>
        <w:t>“</w:t>
      </w:r>
      <w:r w:rsidRPr="00084FAB">
        <w:rPr>
          <w:color w:val="FF0000"/>
          <w:sz w:val="24"/>
        </w:rPr>
        <w:t>工作和生活</w:t>
      </w:r>
      <w:r w:rsidRPr="00084FAB">
        <w:rPr>
          <w:color w:val="FF0000"/>
          <w:sz w:val="24"/>
        </w:rPr>
        <w:t>”</w:t>
      </w:r>
      <w:r w:rsidRPr="00084FAB">
        <w:rPr>
          <w:color w:val="FF0000"/>
          <w:sz w:val="24"/>
        </w:rPr>
        <w:t>；</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D.“</w:t>
      </w:r>
      <w:r w:rsidRPr="00084FAB">
        <w:rPr>
          <w:color w:val="FF0000"/>
          <w:sz w:val="24"/>
        </w:rPr>
        <w:t>除了社会交往</w:t>
      </w:r>
      <w:r w:rsidRPr="00084FAB">
        <w:rPr>
          <w:color w:val="FF0000"/>
          <w:sz w:val="24"/>
        </w:rPr>
        <w:t>”</w:t>
      </w:r>
      <w:r w:rsidRPr="00084FAB">
        <w:rPr>
          <w:color w:val="FF0000"/>
          <w:sz w:val="24"/>
        </w:rPr>
        <w:t>说法错误，且应先说</w:t>
      </w:r>
      <w:r w:rsidRPr="00084FAB">
        <w:rPr>
          <w:color w:val="FF0000"/>
          <w:sz w:val="24"/>
        </w:rPr>
        <w:t>“</w:t>
      </w:r>
      <w:r w:rsidRPr="00084FAB">
        <w:rPr>
          <w:color w:val="FF0000"/>
          <w:sz w:val="24"/>
        </w:rPr>
        <w:t>社会交往</w:t>
      </w:r>
      <w:r w:rsidRPr="00084FAB">
        <w:rPr>
          <w:color w:val="FF0000"/>
          <w:sz w:val="24"/>
        </w:rPr>
        <w:t>”</w:t>
      </w:r>
      <w:r w:rsidRPr="00084FAB">
        <w:rPr>
          <w:color w:val="FF0000"/>
          <w:sz w:val="24"/>
        </w:rPr>
        <w:t>，再说</w:t>
      </w:r>
      <w:r w:rsidRPr="00084FAB">
        <w:rPr>
          <w:color w:val="FF0000"/>
          <w:sz w:val="24"/>
        </w:rPr>
        <w:t>“</w:t>
      </w:r>
      <w:r w:rsidRPr="00084FAB">
        <w:rPr>
          <w:color w:val="FF0000"/>
          <w:sz w:val="24"/>
        </w:rPr>
        <w:t>工作和生活</w:t>
      </w:r>
      <w:r w:rsidRPr="00084FAB">
        <w:rPr>
          <w:color w:val="FF0000"/>
          <w:sz w:val="24"/>
        </w:rPr>
        <w:t>”</w:t>
      </w:r>
      <w:r w:rsidRPr="00084FAB">
        <w:rPr>
          <w:color w:val="FF0000"/>
          <w:sz w:val="24"/>
        </w:rPr>
        <w:t>。</w:t>
      </w:r>
    </w:p>
    <w:p w:rsidR="00084FAB"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故选</w:t>
      </w:r>
      <w:r w:rsidRPr="00084FAB">
        <w:rPr>
          <w:color w:val="FF0000"/>
          <w:sz w:val="24"/>
        </w:rPr>
        <w:t>A</w:t>
      </w:r>
      <w:r w:rsidRPr="00084FAB">
        <w:rPr>
          <w:color w:val="FF0000"/>
          <w:sz w:val="24"/>
        </w:rPr>
        <w:t>。</w:t>
      </w:r>
    </w:p>
    <w:p w:rsidR="00F13A5A" w:rsidRPr="00084FAB" w:rsidRDefault="00C30DAA">
      <w:pPr>
        <w:jc w:val="left"/>
        <w:textAlignment w:val="center"/>
        <w:rPr>
          <w:sz w:val="24"/>
        </w:rPr>
      </w:pPr>
      <w:r w:rsidRPr="00084FAB">
        <w:rPr>
          <w:rFonts w:ascii="方正粗黑宋简体" w:eastAsia="方正粗黑宋简体" w:hAnsi="方正粗黑宋简体" w:hint="eastAsia"/>
          <w:color w:val="FF0000"/>
          <w:sz w:val="24"/>
        </w:rPr>
        <w:t>（2021·新高考I卷）</w:t>
      </w:r>
      <w:r w:rsidRPr="00084FAB">
        <w:rPr>
          <w:sz w:val="24"/>
        </w:rPr>
        <w:t>阅读下面的文字，完成下面小题。</w:t>
      </w:r>
    </w:p>
    <w:p w:rsidR="00F13A5A" w:rsidRPr="00084FAB" w:rsidRDefault="00C30DAA">
      <w:pPr>
        <w:shd w:val="clear" w:color="auto" w:fill="FFFFFF"/>
        <w:spacing w:line="360" w:lineRule="auto"/>
        <w:jc w:val="left"/>
        <w:textAlignment w:val="center"/>
        <w:rPr>
          <w:sz w:val="24"/>
        </w:rPr>
      </w:pPr>
      <w:r w:rsidRPr="00084FAB">
        <w:rPr>
          <w:rFonts w:ascii="楷体" w:eastAsia="楷体" w:hAnsi="楷体" w:cs="楷体"/>
          <w:sz w:val="24"/>
        </w:rPr>
        <w:t>近日一组拍自南极科考站附近的照片引发关注，照片里的雪竟然不是白色的，而变成红色和绿色混杂的“西瓜雪”。有研究人员分析，（</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雪衣藻十分耐寒，广泛分布在北极、南极及其岛屿等极端冰雪环境中。____①____，它们处于冬眠静止状态，但是一旦阳光足够温暖，藻类就开始了春季复苏。雪衣藻____②____，成熟后会产生类胡萝卜素而变为红色，这使它们呈现出从绿色到红色的“西瓜色”。</w:t>
      </w:r>
    </w:p>
    <w:p w:rsidR="00F13A5A" w:rsidRPr="00084FAB" w:rsidRDefault="00C30DAA">
      <w:pPr>
        <w:shd w:val="clear" w:color="auto" w:fill="FFFFFF"/>
        <w:spacing w:line="360" w:lineRule="auto"/>
        <w:ind w:firstLine="420"/>
        <w:jc w:val="left"/>
        <w:textAlignment w:val="center"/>
        <w:rPr>
          <w:sz w:val="24"/>
        </w:rPr>
      </w:pPr>
      <w:r w:rsidRPr="00084FAB">
        <w:rPr>
          <w:rFonts w:ascii="楷体" w:eastAsia="楷体" w:hAnsi="楷体" w:cs="楷体"/>
          <w:sz w:val="24"/>
        </w:rPr>
        <w:t>研究人员表示，近年南极温度升高为藻类的生长提供了便利条件，虽然雪衣藻本身没有危害，但是会降低雪反射的阳光量，从而____③____，而融雪速度的加快可能使得极地冰雪消融失控，应引起足够的重视。</w:t>
      </w:r>
    </w:p>
    <w:p w:rsidR="00F13A5A" w:rsidRPr="00084FAB" w:rsidRDefault="00C30DAA">
      <w:pPr>
        <w:shd w:val="clear" w:color="auto" w:fill="FFFFFF"/>
        <w:spacing w:line="360" w:lineRule="auto"/>
        <w:jc w:val="left"/>
        <w:textAlignment w:val="center"/>
        <w:rPr>
          <w:sz w:val="24"/>
        </w:rPr>
      </w:pPr>
      <w:r w:rsidRPr="00084FAB">
        <w:rPr>
          <w:sz w:val="24"/>
        </w:rPr>
        <w:t>21</w:t>
      </w:r>
      <w:r w:rsidRPr="00084FAB">
        <w:rPr>
          <w:sz w:val="24"/>
        </w:rPr>
        <w:t>．下列填入文中括号内的语句，衔接最恰当的一项是（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C30DAA">
      <w:pPr>
        <w:shd w:val="clear" w:color="auto" w:fill="FFFFFF"/>
        <w:spacing w:line="360" w:lineRule="auto"/>
        <w:jc w:val="left"/>
        <w:textAlignment w:val="center"/>
        <w:rPr>
          <w:sz w:val="24"/>
        </w:rPr>
      </w:pPr>
      <w:r w:rsidRPr="00084FAB">
        <w:rPr>
          <w:sz w:val="24"/>
        </w:rPr>
        <w:t>A</w:t>
      </w:r>
      <w:r w:rsidRPr="00084FAB">
        <w:rPr>
          <w:sz w:val="24"/>
        </w:rPr>
        <w:t>．雪变色是微型藻类雪衣藻大量繁殖的结果</w:t>
      </w:r>
    </w:p>
    <w:p w:rsidR="00F13A5A" w:rsidRPr="00084FAB" w:rsidRDefault="00C30DAA">
      <w:pPr>
        <w:shd w:val="clear" w:color="auto" w:fill="FFFFFF"/>
        <w:spacing w:line="360" w:lineRule="auto"/>
        <w:jc w:val="left"/>
        <w:textAlignment w:val="center"/>
        <w:rPr>
          <w:sz w:val="24"/>
        </w:rPr>
      </w:pPr>
      <w:r w:rsidRPr="00084FAB">
        <w:rPr>
          <w:sz w:val="24"/>
        </w:rPr>
        <w:t>B</w:t>
      </w:r>
      <w:r w:rsidRPr="00084FAB">
        <w:rPr>
          <w:sz w:val="24"/>
        </w:rPr>
        <w:t>．雪变色是因为雪衣藻这种微型藻类的大量繁殖</w:t>
      </w:r>
    </w:p>
    <w:p w:rsidR="00F13A5A" w:rsidRPr="00084FAB" w:rsidRDefault="00C30DAA">
      <w:pPr>
        <w:shd w:val="clear" w:color="auto" w:fill="FFFFFF"/>
        <w:spacing w:line="360" w:lineRule="auto"/>
        <w:jc w:val="left"/>
        <w:textAlignment w:val="center"/>
        <w:rPr>
          <w:sz w:val="24"/>
        </w:rPr>
      </w:pPr>
      <w:r w:rsidRPr="00084FAB">
        <w:rPr>
          <w:sz w:val="24"/>
        </w:rPr>
        <w:t>C</w:t>
      </w:r>
      <w:r w:rsidRPr="00084FAB">
        <w:rPr>
          <w:sz w:val="24"/>
        </w:rPr>
        <w:t>．微型藻类雪衣藻大量繁殖引起了雪变色</w:t>
      </w:r>
    </w:p>
    <w:p w:rsidR="00F13A5A" w:rsidRPr="00084FAB" w:rsidRDefault="00C30DAA">
      <w:pPr>
        <w:shd w:val="clear" w:color="auto" w:fill="FFFFFF"/>
        <w:spacing w:line="360" w:lineRule="auto"/>
        <w:jc w:val="left"/>
        <w:textAlignment w:val="center"/>
        <w:rPr>
          <w:sz w:val="24"/>
        </w:rPr>
      </w:pPr>
      <w:r w:rsidRPr="00084FAB">
        <w:rPr>
          <w:sz w:val="24"/>
        </w:rPr>
        <w:t>D</w:t>
      </w:r>
      <w:r w:rsidRPr="00084FAB">
        <w:rPr>
          <w:sz w:val="24"/>
        </w:rPr>
        <w:t>．雪衣藻这种微型藻类大量繁殖引起了雪变色</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【答案】</w:t>
      </w:r>
      <w:r w:rsidRPr="00084FAB">
        <w:rPr>
          <w:color w:val="FF0000"/>
          <w:sz w:val="24"/>
        </w:rPr>
        <w:t>21</w:t>
      </w:r>
      <w:r w:rsidRPr="00084FAB">
        <w:rPr>
          <w:color w:val="FF0000"/>
          <w:sz w:val="24"/>
        </w:rPr>
        <w:t>．</w:t>
      </w:r>
      <w:r w:rsidRPr="00084FAB">
        <w:rPr>
          <w:color w:val="FF0000"/>
          <w:sz w:val="24"/>
        </w:rPr>
        <w:t xml:space="preserve">A   </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【分析】</w:t>
      </w:r>
      <w:r w:rsidRPr="00084FAB">
        <w:rPr>
          <w:color w:val="FF0000"/>
          <w:sz w:val="24"/>
        </w:rPr>
        <w:t>21</w:t>
      </w:r>
      <w:r w:rsidRPr="00084FAB">
        <w:rPr>
          <w:color w:val="FF0000"/>
          <w:sz w:val="24"/>
        </w:rPr>
        <w:t>．本题考查学生语言表达之连贯能力。</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阅读文段，厘清上下语句逻辑关系。上文提到</w:t>
      </w:r>
      <w:r w:rsidRPr="00084FAB">
        <w:rPr>
          <w:color w:val="FF0000"/>
          <w:sz w:val="24"/>
        </w:rPr>
        <w:t>“</w:t>
      </w:r>
      <w:r w:rsidRPr="00084FAB">
        <w:rPr>
          <w:color w:val="FF0000"/>
          <w:sz w:val="24"/>
        </w:rPr>
        <w:t>有研究人员分析</w:t>
      </w:r>
      <w:r w:rsidRPr="00084FAB">
        <w:rPr>
          <w:color w:val="FF0000"/>
          <w:sz w:val="24"/>
        </w:rPr>
        <w:t>”</w:t>
      </w:r>
      <w:r w:rsidRPr="00084FAB">
        <w:rPr>
          <w:color w:val="FF0000"/>
          <w:sz w:val="24"/>
        </w:rPr>
        <w:t>可得出下文需回答雪为什么会变色的原因，叙述主语应为</w:t>
      </w:r>
      <w:r w:rsidRPr="00084FAB">
        <w:rPr>
          <w:color w:val="FF0000"/>
          <w:sz w:val="24"/>
        </w:rPr>
        <w:t>“</w:t>
      </w:r>
      <w:r w:rsidRPr="00084FAB">
        <w:rPr>
          <w:color w:val="FF0000"/>
          <w:sz w:val="24"/>
        </w:rPr>
        <w:t>雪变色</w:t>
      </w:r>
      <w:r w:rsidRPr="00084FAB">
        <w:rPr>
          <w:color w:val="FF0000"/>
          <w:sz w:val="24"/>
        </w:rPr>
        <w:t>”</w:t>
      </w:r>
      <w:r w:rsidRPr="00084FAB">
        <w:rPr>
          <w:color w:val="FF0000"/>
          <w:sz w:val="24"/>
        </w:rPr>
        <w:t>。</w:t>
      </w:r>
      <w:r w:rsidRPr="00084FAB">
        <w:rPr>
          <w:color w:val="FF0000"/>
          <w:sz w:val="24"/>
        </w:rPr>
        <w:t>CD</w:t>
      </w:r>
      <w:r w:rsidRPr="00084FAB">
        <w:rPr>
          <w:color w:val="FF0000"/>
          <w:sz w:val="24"/>
        </w:rPr>
        <w:t>的叙述对象是</w:t>
      </w:r>
      <w:r w:rsidRPr="00084FAB">
        <w:rPr>
          <w:color w:val="FF0000"/>
          <w:sz w:val="24"/>
        </w:rPr>
        <w:t>“</w:t>
      </w:r>
      <w:r w:rsidRPr="00084FAB">
        <w:rPr>
          <w:color w:val="FF0000"/>
          <w:sz w:val="24"/>
        </w:rPr>
        <w:t>雪衣藻</w:t>
      </w:r>
      <w:r w:rsidRPr="00084FAB">
        <w:rPr>
          <w:color w:val="FF0000"/>
          <w:sz w:val="24"/>
        </w:rPr>
        <w:t>”</w:t>
      </w:r>
      <w:r w:rsidRPr="00084FAB">
        <w:rPr>
          <w:color w:val="FF0000"/>
          <w:sz w:val="24"/>
        </w:rPr>
        <w:t>，所以排除</w:t>
      </w:r>
      <w:r w:rsidRPr="00084FAB">
        <w:rPr>
          <w:color w:val="FF0000"/>
          <w:sz w:val="24"/>
        </w:rPr>
        <w:t>CD</w:t>
      </w:r>
      <w:r w:rsidRPr="00084FAB">
        <w:rPr>
          <w:color w:val="FF0000"/>
          <w:sz w:val="24"/>
        </w:rPr>
        <w:t>。再依下文叙述对象是</w:t>
      </w:r>
      <w:r w:rsidRPr="00084FAB">
        <w:rPr>
          <w:color w:val="FF0000"/>
          <w:sz w:val="24"/>
        </w:rPr>
        <w:t>“</w:t>
      </w:r>
      <w:r w:rsidRPr="00084FAB">
        <w:rPr>
          <w:color w:val="FF0000"/>
          <w:sz w:val="24"/>
        </w:rPr>
        <w:t>雪衣藻</w:t>
      </w:r>
      <w:r w:rsidRPr="00084FAB">
        <w:rPr>
          <w:color w:val="FF0000"/>
          <w:sz w:val="24"/>
        </w:rPr>
        <w:t>”</w:t>
      </w:r>
      <w:r w:rsidRPr="00084FAB">
        <w:rPr>
          <w:color w:val="FF0000"/>
          <w:sz w:val="24"/>
        </w:rPr>
        <w:t>得知</w:t>
      </w:r>
      <w:r w:rsidRPr="00084FAB">
        <w:rPr>
          <w:color w:val="FF0000"/>
          <w:sz w:val="24"/>
        </w:rPr>
        <w:t>B</w:t>
      </w:r>
      <w:r w:rsidRPr="00084FAB">
        <w:rPr>
          <w:color w:val="FF0000"/>
          <w:sz w:val="24"/>
        </w:rPr>
        <w:t>中的</w:t>
      </w:r>
      <w:r w:rsidRPr="00084FAB">
        <w:rPr>
          <w:color w:val="FF0000"/>
          <w:sz w:val="24"/>
        </w:rPr>
        <w:t>“</w:t>
      </w:r>
      <w:r w:rsidRPr="00084FAB">
        <w:rPr>
          <w:color w:val="FF0000"/>
          <w:sz w:val="24"/>
        </w:rPr>
        <w:t>雪衣藻这种微型藻类</w:t>
      </w:r>
      <w:r w:rsidRPr="00084FAB">
        <w:rPr>
          <w:color w:val="FF0000"/>
          <w:sz w:val="24"/>
        </w:rPr>
        <w:t>”</w:t>
      </w:r>
      <w:r w:rsidRPr="00084FAB">
        <w:rPr>
          <w:color w:val="FF0000"/>
          <w:sz w:val="24"/>
        </w:rPr>
        <w:t>强调的不是雪衣藻，而是</w:t>
      </w:r>
      <w:r w:rsidRPr="00084FAB">
        <w:rPr>
          <w:color w:val="FF0000"/>
          <w:sz w:val="24"/>
        </w:rPr>
        <w:t>“</w:t>
      </w:r>
      <w:r w:rsidRPr="00084FAB">
        <w:rPr>
          <w:color w:val="FF0000"/>
          <w:sz w:val="24"/>
        </w:rPr>
        <w:t>这种微型藻类</w:t>
      </w:r>
      <w:r w:rsidRPr="00084FAB">
        <w:rPr>
          <w:color w:val="FF0000"/>
          <w:sz w:val="24"/>
        </w:rPr>
        <w:t>”</w:t>
      </w:r>
      <w:r w:rsidRPr="00084FAB">
        <w:rPr>
          <w:color w:val="FF0000"/>
          <w:sz w:val="24"/>
        </w:rPr>
        <w:t>，所以排除</w:t>
      </w:r>
      <w:r w:rsidRPr="00084FAB">
        <w:rPr>
          <w:color w:val="FF0000"/>
          <w:sz w:val="24"/>
        </w:rPr>
        <w:t>B</w:t>
      </w:r>
      <w:r w:rsidRPr="00084FAB">
        <w:rPr>
          <w:color w:val="FF0000"/>
          <w:sz w:val="24"/>
        </w:rPr>
        <w:t>。</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故选</w:t>
      </w:r>
      <w:r w:rsidRPr="00084FAB">
        <w:rPr>
          <w:color w:val="FF0000"/>
          <w:sz w:val="24"/>
        </w:rPr>
        <w:t>A</w:t>
      </w:r>
      <w:r w:rsidRPr="00084FAB">
        <w:rPr>
          <w:color w:val="FF0000"/>
          <w:sz w:val="24"/>
        </w:rPr>
        <w:t>。</w:t>
      </w:r>
    </w:p>
    <w:p w:rsidR="00F13A5A" w:rsidRPr="00084FAB" w:rsidRDefault="00C30DAA">
      <w:pPr>
        <w:textAlignment w:val="center"/>
        <w:rPr>
          <w:sz w:val="24"/>
        </w:rPr>
      </w:pPr>
      <w:r w:rsidRPr="00084FAB">
        <w:rPr>
          <w:rFonts w:ascii="方正粗黑宋简体" w:eastAsia="方正粗黑宋简体" w:hAnsi="方正粗黑宋简体" w:hint="eastAsia"/>
          <w:color w:val="FF0000"/>
          <w:sz w:val="24"/>
        </w:rPr>
        <w:t>（2021·新高考Ⅱ卷）</w:t>
      </w:r>
      <w:r w:rsidRPr="00084FAB">
        <w:rPr>
          <w:sz w:val="24"/>
        </w:rPr>
        <w:t>阅读下面的文字，完成下面小题。</w:t>
      </w:r>
    </w:p>
    <w:p w:rsidR="00F13A5A" w:rsidRPr="00084FAB" w:rsidRDefault="00C30DAA">
      <w:pPr>
        <w:shd w:val="clear" w:color="auto" w:fill="FFFFFF"/>
        <w:spacing w:line="360" w:lineRule="auto"/>
        <w:ind w:firstLine="420"/>
        <w:jc w:val="left"/>
        <w:textAlignment w:val="center"/>
        <w:rPr>
          <w:sz w:val="24"/>
        </w:rPr>
      </w:pPr>
      <w:r w:rsidRPr="00084FAB">
        <w:rPr>
          <w:rFonts w:ascii="楷体" w:eastAsia="楷体" w:hAnsi="楷体" w:cs="楷体"/>
          <w:sz w:val="24"/>
        </w:rPr>
        <w:t>吃喝当然是人生一大乐事，如果生活在太空，我们还能愉快地享用大餐吗？</w:t>
      </w:r>
    </w:p>
    <w:p w:rsidR="00F13A5A" w:rsidRPr="00084FAB" w:rsidRDefault="00C30DAA">
      <w:pPr>
        <w:shd w:val="clear" w:color="auto" w:fill="FFFFFF"/>
        <w:spacing w:line="360" w:lineRule="auto"/>
        <w:ind w:firstLine="420"/>
        <w:jc w:val="left"/>
        <w:textAlignment w:val="center"/>
        <w:rPr>
          <w:sz w:val="24"/>
        </w:rPr>
      </w:pPr>
      <w:r w:rsidRPr="00084FAB">
        <w:rPr>
          <w:rFonts w:ascii="楷体" w:eastAsia="楷体" w:hAnsi="楷体" w:cs="楷体"/>
          <w:sz w:val="24"/>
        </w:rPr>
        <w:t>最早的太空餐是让人</w:t>
      </w:r>
      <w:r w:rsidRPr="00084FAB">
        <w:rPr>
          <w:rFonts w:ascii="楷体" w:eastAsia="楷体" w:hAnsi="楷体" w:cs="楷体"/>
          <w:sz w:val="24"/>
          <w:u w:val="single"/>
        </w:rPr>
        <w:t xml:space="preserve"> </w:t>
      </w:r>
      <w:r w:rsidRPr="00084FAB">
        <w:rPr>
          <w:rFonts w:ascii="楷体" w:eastAsia="楷体" w:hAnsi="楷体" w:cs="楷体"/>
          <w:sz w:val="24"/>
        </w:rPr>
        <w:t>的“牙膏”：宇航员从管子里面挤出半流体的食物，不需要咀嚼便直接咽下去，没有咀嚼的快感，没有多样的选择，首代宇航员的饮食条件相当艰苦。然而，吃货的生产力</w:t>
      </w:r>
      <w:r w:rsidRPr="00084FAB">
        <w:rPr>
          <w:rFonts w:ascii="楷体" w:eastAsia="楷体" w:hAnsi="楷体" w:cs="楷体"/>
          <w:sz w:val="24"/>
          <w:u w:val="single"/>
        </w:rPr>
        <w:t xml:space="preserve"> </w:t>
      </w:r>
      <w:r w:rsidRPr="00084FAB">
        <w:rPr>
          <w:rFonts w:ascii="楷体" w:eastAsia="楷体" w:hAnsi="楷体" w:cs="楷体"/>
          <w:sz w:val="24"/>
        </w:rPr>
        <w:t>，很快，（</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）。如今，宇航员们已能在太空中自如地使用各种餐具，与地面用餐相当接近。与此同时，太空食品的种类也丰富起来。</w:t>
      </w:r>
      <w:r w:rsidRPr="00084FAB">
        <w:rPr>
          <w:rFonts w:ascii="楷体" w:eastAsia="楷体" w:hAnsi="楷体" w:cs="楷体"/>
          <w:sz w:val="24"/>
          <w:u w:val="single"/>
        </w:rPr>
        <w:t>正因为目前国际空间站中有上百种餐品，</w:t>
      </w:r>
      <w:r w:rsidRPr="00084FAB">
        <w:rPr>
          <w:rFonts w:ascii="楷体" w:eastAsia="楷体" w:hAnsi="楷体" w:cs="楷体"/>
          <w:sz w:val="24"/>
          <w:u w:val="single"/>
        </w:rPr>
        <w:lastRenderedPageBreak/>
        <w:t>使得宇航员可以自由选择自己的用餐计划——然而这一用餐计划是每八天循环一次的</w:t>
      </w:r>
      <w:r w:rsidRPr="00084FAB">
        <w:rPr>
          <w:rFonts w:ascii="楷体" w:eastAsia="楷体" w:hAnsi="楷体" w:cs="楷体"/>
          <w:sz w:val="24"/>
        </w:rPr>
        <w:t>。而且宇航员们还在不停地开发新的太空料理：小饼干、寿司、花生酱冰棍，甚至是“昨的咖啡”——采访中一位航天飞机的指挥官曾自豪地展示过一批再生水，而原料是什么，自然</w:t>
      </w:r>
      <w:r w:rsidRPr="00084FAB">
        <w:rPr>
          <w:rFonts w:ascii="楷体" w:eastAsia="楷体" w:hAnsi="楷体" w:cs="楷体"/>
          <w:sz w:val="24"/>
          <w:u w:val="single"/>
        </w:rPr>
        <w:t xml:space="preserve"> </w:t>
      </w:r>
      <w:r w:rsidRPr="00084FAB">
        <w:rPr>
          <w:rFonts w:ascii="楷体" w:eastAsia="楷体" w:hAnsi="楷体" w:cs="楷体"/>
          <w:sz w:val="24"/>
        </w:rPr>
        <w:t>。</w:t>
      </w:r>
    </w:p>
    <w:p w:rsidR="00F13A5A" w:rsidRPr="00084FAB" w:rsidRDefault="00C30DAA">
      <w:pPr>
        <w:shd w:val="clear" w:color="auto" w:fill="FFFFFF"/>
        <w:spacing w:line="360" w:lineRule="auto"/>
        <w:ind w:firstLine="420"/>
        <w:jc w:val="left"/>
        <w:textAlignment w:val="center"/>
        <w:rPr>
          <w:sz w:val="24"/>
        </w:rPr>
      </w:pPr>
      <w:r w:rsidRPr="00084FAB">
        <w:rPr>
          <w:rFonts w:ascii="楷体" w:eastAsia="楷体" w:hAnsi="楷体" w:cs="楷体"/>
          <w:sz w:val="24"/>
        </w:rPr>
        <w:t>然而，制订太空菜谱仍然受到很大的限制。大部分蔬果在宇宙中最多只能保持两天鲜度，空间站中新鲜食品</w:t>
      </w:r>
      <w:r w:rsidRPr="00084FAB">
        <w:rPr>
          <w:rFonts w:ascii="楷体" w:eastAsia="楷体" w:hAnsi="楷体" w:cs="楷体"/>
          <w:sz w:val="24"/>
          <w:u w:val="single"/>
        </w:rPr>
        <w:t xml:space="preserve"> </w:t>
      </w:r>
      <w:r w:rsidRPr="00084FAB">
        <w:rPr>
          <w:rFonts w:ascii="楷体" w:eastAsia="楷体" w:hAnsi="楷体" w:cs="楷体"/>
          <w:sz w:val="24"/>
        </w:rPr>
        <w:t>，绝大多数食品只能脱水或加工成罐头运上太空。目前科学家们正想方设法解决这一难题。</w:t>
      </w:r>
    </w:p>
    <w:p w:rsidR="00F13A5A" w:rsidRPr="00084FAB" w:rsidRDefault="00C30DAA">
      <w:pPr>
        <w:shd w:val="clear" w:color="auto" w:fill="FFFFFF"/>
        <w:spacing w:line="360" w:lineRule="auto"/>
        <w:jc w:val="left"/>
        <w:textAlignment w:val="center"/>
        <w:rPr>
          <w:sz w:val="24"/>
        </w:rPr>
      </w:pPr>
      <w:r w:rsidRPr="00084FAB">
        <w:rPr>
          <w:sz w:val="24"/>
        </w:rPr>
        <w:t>19</w:t>
      </w:r>
      <w:r w:rsidRPr="00084FAB">
        <w:rPr>
          <w:sz w:val="24"/>
        </w:rPr>
        <w:t>．下列填入文中括号内的语句，衔接最恰当的一项是（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C30DAA">
      <w:pPr>
        <w:shd w:val="clear" w:color="auto" w:fill="FFFFFF"/>
        <w:spacing w:line="360" w:lineRule="auto"/>
        <w:jc w:val="left"/>
        <w:textAlignment w:val="center"/>
        <w:rPr>
          <w:sz w:val="24"/>
        </w:rPr>
      </w:pPr>
      <w:r w:rsidRPr="00084FAB">
        <w:rPr>
          <w:sz w:val="24"/>
        </w:rPr>
        <w:t>A</w:t>
      </w:r>
      <w:r w:rsidRPr="00084FAB">
        <w:rPr>
          <w:sz w:val="24"/>
        </w:rPr>
        <w:t>．人们就发明了种种能在无重力环境中使用的餐具，并且还有咖啡杯和煎锅</w:t>
      </w:r>
    </w:p>
    <w:p w:rsidR="00F13A5A" w:rsidRPr="00084FAB" w:rsidRDefault="00C30DAA">
      <w:pPr>
        <w:shd w:val="clear" w:color="auto" w:fill="FFFFFF"/>
        <w:spacing w:line="360" w:lineRule="auto"/>
        <w:jc w:val="left"/>
        <w:textAlignment w:val="center"/>
        <w:rPr>
          <w:sz w:val="24"/>
        </w:rPr>
      </w:pPr>
      <w:r w:rsidRPr="00084FAB">
        <w:rPr>
          <w:sz w:val="24"/>
        </w:rPr>
        <w:t>B</w:t>
      </w:r>
      <w:r w:rsidRPr="00084FAB">
        <w:rPr>
          <w:sz w:val="24"/>
        </w:rPr>
        <w:t>．人们就发明了种种能在无重力环境中使用的餐具，甚至还有咖啡杯和煎锅</w:t>
      </w:r>
    </w:p>
    <w:p w:rsidR="00F13A5A" w:rsidRPr="00084FAB" w:rsidRDefault="00C30DAA">
      <w:pPr>
        <w:shd w:val="clear" w:color="auto" w:fill="FFFFFF"/>
        <w:spacing w:line="360" w:lineRule="auto"/>
        <w:jc w:val="left"/>
        <w:textAlignment w:val="center"/>
        <w:rPr>
          <w:sz w:val="24"/>
        </w:rPr>
      </w:pPr>
      <w:r w:rsidRPr="00084FAB">
        <w:rPr>
          <w:sz w:val="24"/>
        </w:rPr>
        <w:t>C</w:t>
      </w:r>
      <w:r w:rsidRPr="00084FAB">
        <w:rPr>
          <w:sz w:val="24"/>
        </w:rPr>
        <w:t>．人们就将种种能在无重力环境中使用的餐具发明出来，而且包括咖啡杯和煎锅</w:t>
      </w:r>
    </w:p>
    <w:p w:rsidR="00F13A5A" w:rsidRPr="00084FAB" w:rsidRDefault="00C30DAA">
      <w:pPr>
        <w:shd w:val="clear" w:color="auto" w:fill="FFFFFF"/>
        <w:spacing w:line="360" w:lineRule="auto"/>
        <w:jc w:val="left"/>
        <w:textAlignment w:val="center"/>
        <w:rPr>
          <w:sz w:val="24"/>
        </w:rPr>
      </w:pPr>
      <w:r w:rsidRPr="00084FAB">
        <w:rPr>
          <w:sz w:val="24"/>
        </w:rPr>
        <w:t>D</w:t>
      </w:r>
      <w:r w:rsidRPr="00084FAB">
        <w:rPr>
          <w:sz w:val="24"/>
        </w:rPr>
        <w:t>．人们就将种种能在无重力环境中使用的餐具发明出来，还包括咖啡杯和煎锅</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【答案】</w:t>
      </w:r>
      <w:r w:rsidRPr="00084FAB">
        <w:rPr>
          <w:color w:val="FF0000"/>
          <w:sz w:val="24"/>
        </w:rPr>
        <w:t>19</w:t>
      </w:r>
      <w:r w:rsidRPr="00084FAB">
        <w:rPr>
          <w:color w:val="FF0000"/>
          <w:sz w:val="24"/>
        </w:rPr>
        <w:t>．</w:t>
      </w:r>
      <w:r w:rsidRPr="00084FAB">
        <w:rPr>
          <w:color w:val="FF0000"/>
          <w:sz w:val="24"/>
        </w:rPr>
        <w:t xml:space="preserve">B   </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【解析】</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19</w:t>
      </w:r>
      <w:r w:rsidRPr="00084FAB">
        <w:rPr>
          <w:color w:val="FF0000"/>
          <w:sz w:val="24"/>
        </w:rPr>
        <w:t>．本题考查学生语言表达简连贯衔接的能力。</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语境强调的是人们的创造力，应保持</w:t>
      </w:r>
      <w:r w:rsidRPr="00084FAB">
        <w:rPr>
          <w:color w:val="FF0000"/>
          <w:sz w:val="24"/>
        </w:rPr>
        <w:t>“</w:t>
      </w:r>
      <w:r w:rsidRPr="00084FAB">
        <w:rPr>
          <w:color w:val="FF0000"/>
          <w:sz w:val="24"/>
        </w:rPr>
        <w:t>人们就发明了</w:t>
      </w:r>
      <w:r w:rsidRPr="00084FAB">
        <w:rPr>
          <w:color w:val="FF0000"/>
          <w:sz w:val="24"/>
        </w:rPr>
        <w:t>……”</w:t>
      </w:r>
      <w:r w:rsidRPr="00084FAB">
        <w:rPr>
          <w:color w:val="FF0000"/>
          <w:sz w:val="24"/>
        </w:rPr>
        <w:t>的句子结构，排除</w:t>
      </w:r>
      <w:r w:rsidRPr="00084FAB">
        <w:rPr>
          <w:color w:val="FF0000"/>
          <w:sz w:val="24"/>
        </w:rPr>
        <w:t>CD</w:t>
      </w:r>
      <w:r w:rsidRPr="00084FAB">
        <w:rPr>
          <w:color w:val="FF0000"/>
          <w:sz w:val="24"/>
        </w:rPr>
        <w:t>；</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w:t>
      </w:r>
      <w:r w:rsidRPr="00084FAB">
        <w:rPr>
          <w:color w:val="FF0000"/>
          <w:sz w:val="24"/>
        </w:rPr>
        <w:t>还有咖啡杯和煎锅</w:t>
      </w:r>
      <w:r w:rsidRPr="00084FAB">
        <w:rPr>
          <w:color w:val="FF0000"/>
          <w:sz w:val="24"/>
        </w:rPr>
        <w:t>”</w:t>
      </w:r>
      <w:r w:rsidRPr="00084FAB">
        <w:rPr>
          <w:color w:val="FF0000"/>
          <w:sz w:val="24"/>
        </w:rPr>
        <w:t>与前文形成语意递进，句首应用递进连词，而</w:t>
      </w:r>
      <w:r w:rsidRPr="00084FAB">
        <w:rPr>
          <w:color w:val="FF0000"/>
          <w:sz w:val="24"/>
        </w:rPr>
        <w:t>“</w:t>
      </w:r>
      <w:r w:rsidRPr="00084FAB">
        <w:rPr>
          <w:color w:val="FF0000"/>
          <w:sz w:val="24"/>
        </w:rPr>
        <w:t>并且</w:t>
      </w:r>
      <w:r w:rsidRPr="00084FAB">
        <w:rPr>
          <w:color w:val="FF0000"/>
          <w:sz w:val="24"/>
        </w:rPr>
        <w:t>”</w:t>
      </w:r>
      <w:r w:rsidRPr="00084FAB">
        <w:rPr>
          <w:color w:val="FF0000"/>
          <w:sz w:val="24"/>
        </w:rPr>
        <w:t>表并列，排除</w:t>
      </w:r>
      <w:r w:rsidRPr="00084FAB">
        <w:rPr>
          <w:color w:val="FF0000"/>
          <w:sz w:val="24"/>
        </w:rPr>
        <w:t>A</w:t>
      </w:r>
      <w:r w:rsidRPr="00084FAB">
        <w:rPr>
          <w:color w:val="FF0000"/>
          <w:sz w:val="24"/>
        </w:rPr>
        <w:t>。</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故选</w:t>
      </w:r>
      <w:r w:rsidRPr="00084FAB">
        <w:rPr>
          <w:color w:val="FF0000"/>
          <w:sz w:val="24"/>
        </w:rPr>
        <w:t>B</w:t>
      </w:r>
      <w:r w:rsidRPr="00084FAB">
        <w:rPr>
          <w:color w:val="FF0000"/>
          <w:sz w:val="24"/>
        </w:rPr>
        <w:t>。</w:t>
      </w:r>
    </w:p>
    <w:p w:rsidR="00F13A5A" w:rsidRPr="00084FAB" w:rsidRDefault="00C30DAA">
      <w:pPr>
        <w:textAlignment w:val="center"/>
        <w:rPr>
          <w:sz w:val="24"/>
        </w:rPr>
      </w:pPr>
      <w:r w:rsidRPr="00084FAB">
        <w:rPr>
          <w:rFonts w:ascii="方正粗黑宋简体" w:eastAsia="方正粗黑宋简体" w:hAnsi="方正粗黑宋简体" w:hint="eastAsia"/>
          <w:color w:val="FF0000"/>
          <w:sz w:val="24"/>
        </w:rPr>
        <w:t>（2021·天津卷）</w:t>
      </w:r>
      <w:r w:rsidRPr="00084FAB">
        <w:rPr>
          <w:sz w:val="24"/>
        </w:rPr>
        <w:t>阅读下面一段文字，完成下面小题。</w:t>
      </w:r>
    </w:p>
    <w:p w:rsidR="00F13A5A" w:rsidRPr="00084FAB" w:rsidRDefault="00C30DAA" w:rsidP="00084FAB">
      <w:pPr>
        <w:shd w:val="clear" w:color="auto" w:fill="FFFFFF"/>
        <w:spacing w:line="360" w:lineRule="auto"/>
        <w:ind w:firstLineChars="200" w:firstLine="480"/>
        <w:jc w:val="left"/>
        <w:textAlignment w:val="center"/>
        <w:rPr>
          <w:sz w:val="24"/>
        </w:rPr>
      </w:pPr>
      <w:r w:rsidRPr="00084FAB">
        <w:rPr>
          <w:rFonts w:ascii="楷体" w:eastAsia="楷体" w:hAnsi="楷体" w:cs="楷体"/>
          <w:sz w:val="24"/>
        </w:rPr>
        <w:t>古往今来，最使人们感到（</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莫测的客观存在就是时间了。尽管在物理学家和哲学家那里，空间也是一个缠夹不清的概念，但对于普通人来说，空间毕竟是容易感觉和理解的。时间则不同了，它究竟是什么东西呀？看不见，摸不着，却又无处不在。它（</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却又千金难买。伏尔泰在哲理小说《查第格》中编了一个谜语：“世界上哪样东西是最长的又是最短的，最快的又是最慢的，最能分割的又是最广大的，最不受重视又是最受惋惜的；没有它，什么事都做不成，它使一切渺小的东西归于消灭，使一切伟大的东西生命不绝？”谜底就是“时间”。在时间的各项性质中，___________。孔子在河边叹息说：“逝者如斯夫，不舍昼夜！”后代的诗人也（</w:t>
      </w:r>
      <w:r w:rsidRPr="00084FAB">
        <w:rPr>
          <w:rFonts w:ascii="Times New Roman" w:eastAsia="Times New Roman" w:hAnsi="Times New Roman" w:cs="Times New Roman"/>
          <w:kern w:val="0"/>
          <w:sz w:val="32"/>
          <w:szCs w:val="24"/>
        </w:rPr>
        <w:t>   </w:t>
      </w:r>
      <w:r w:rsidRPr="00084FAB">
        <w:rPr>
          <w:rFonts w:ascii="楷体" w:eastAsia="楷体" w:hAnsi="楷体" w:cs="楷体"/>
          <w:sz w:val="24"/>
        </w:rPr>
        <w:t>）地用滔滔东流的河水来比喻时间。唐代的韩琮甚至认为只要听听流水的声音就能感受到时间的消逝：“行人莫听宫前水，流尽年光是此声！”</w:t>
      </w:r>
    </w:p>
    <w:p w:rsidR="00F13A5A" w:rsidRPr="00084FAB" w:rsidRDefault="00C30DAA">
      <w:pPr>
        <w:shd w:val="clear" w:color="auto" w:fill="FFFFFF"/>
        <w:spacing w:line="360" w:lineRule="auto"/>
        <w:ind w:firstLine="420"/>
        <w:jc w:val="right"/>
        <w:textAlignment w:val="center"/>
        <w:rPr>
          <w:sz w:val="24"/>
        </w:rPr>
      </w:pPr>
      <w:r w:rsidRPr="00084FAB">
        <w:rPr>
          <w:rFonts w:ascii="楷体" w:eastAsia="楷体" w:hAnsi="楷体" w:cs="楷体"/>
          <w:sz w:val="24"/>
        </w:rPr>
        <w:t>（选自《莫砺锋诗话》，有删节）</w:t>
      </w:r>
    </w:p>
    <w:p w:rsidR="00F13A5A" w:rsidRPr="00084FAB" w:rsidRDefault="00C30DAA">
      <w:pPr>
        <w:shd w:val="clear" w:color="auto" w:fill="FFFFFF"/>
        <w:spacing w:line="360" w:lineRule="auto"/>
        <w:jc w:val="left"/>
        <w:textAlignment w:val="center"/>
        <w:rPr>
          <w:sz w:val="24"/>
        </w:rPr>
      </w:pPr>
      <w:r w:rsidRPr="00084FAB">
        <w:rPr>
          <w:sz w:val="24"/>
        </w:rPr>
        <w:t>2</w:t>
      </w:r>
      <w:r w:rsidRPr="00084FAB">
        <w:rPr>
          <w:sz w:val="24"/>
        </w:rPr>
        <w:t>．下列填入文中画线处的句子，最恰当的一项是（</w:t>
      </w:r>
      <w:r w:rsidRPr="00084FAB">
        <w:rPr>
          <w:rFonts w:ascii="Times New Roman" w:eastAsia="Times New Roman" w:hAnsi="Times New Roman" w:cs="Times New Roman"/>
          <w:kern w:val="0"/>
          <w:sz w:val="32"/>
          <w:szCs w:val="24"/>
        </w:rPr>
        <w:t>   </w:t>
      </w:r>
      <w:r w:rsidRPr="00084FAB">
        <w:rPr>
          <w:sz w:val="24"/>
        </w:rPr>
        <w:t>）</w:t>
      </w:r>
    </w:p>
    <w:p w:rsidR="00F13A5A" w:rsidRPr="00084FAB" w:rsidRDefault="00C30DAA">
      <w:pPr>
        <w:shd w:val="clear" w:color="auto" w:fill="FFFFFF"/>
        <w:spacing w:line="360" w:lineRule="auto"/>
        <w:jc w:val="left"/>
        <w:textAlignment w:val="center"/>
        <w:rPr>
          <w:sz w:val="24"/>
        </w:rPr>
      </w:pPr>
      <w:r w:rsidRPr="00084FAB">
        <w:rPr>
          <w:sz w:val="24"/>
        </w:rPr>
        <w:lastRenderedPageBreak/>
        <w:t>A</w:t>
      </w:r>
      <w:r w:rsidRPr="00084FAB">
        <w:rPr>
          <w:sz w:val="24"/>
        </w:rPr>
        <w:t>．最使人们无能为力却又感到切肤之痛的就是它的飞速流逝且永不复返</w:t>
      </w:r>
    </w:p>
    <w:p w:rsidR="00F13A5A" w:rsidRPr="00084FAB" w:rsidRDefault="00C30DAA">
      <w:pPr>
        <w:shd w:val="clear" w:color="auto" w:fill="FFFFFF"/>
        <w:spacing w:line="360" w:lineRule="auto"/>
        <w:jc w:val="left"/>
        <w:textAlignment w:val="center"/>
        <w:rPr>
          <w:sz w:val="24"/>
        </w:rPr>
      </w:pPr>
      <w:r w:rsidRPr="00084FAB">
        <w:rPr>
          <w:sz w:val="24"/>
        </w:rPr>
        <w:t>B</w:t>
      </w:r>
      <w:r w:rsidRPr="00084FAB">
        <w:rPr>
          <w:sz w:val="24"/>
        </w:rPr>
        <w:t>．最使人们感到切肤之痛却又无能为力的就是它的永不复返且飞速流逝</w:t>
      </w:r>
    </w:p>
    <w:p w:rsidR="00F13A5A" w:rsidRPr="00084FAB" w:rsidRDefault="00C30DAA">
      <w:pPr>
        <w:shd w:val="clear" w:color="auto" w:fill="FFFFFF"/>
        <w:spacing w:line="360" w:lineRule="auto"/>
        <w:jc w:val="left"/>
        <w:textAlignment w:val="center"/>
        <w:rPr>
          <w:sz w:val="24"/>
        </w:rPr>
      </w:pPr>
      <w:r w:rsidRPr="00084FAB">
        <w:rPr>
          <w:sz w:val="24"/>
        </w:rPr>
        <w:t>C</w:t>
      </w:r>
      <w:r w:rsidRPr="00084FAB">
        <w:rPr>
          <w:sz w:val="24"/>
        </w:rPr>
        <w:t>．最使人们无能为力却又感到切肤之痛的就是它的永不复返且飞速流逝</w:t>
      </w:r>
    </w:p>
    <w:p w:rsidR="00F13A5A" w:rsidRPr="00084FAB" w:rsidRDefault="00C30DAA">
      <w:pPr>
        <w:shd w:val="clear" w:color="auto" w:fill="F2F2F2"/>
        <w:spacing w:line="360" w:lineRule="auto"/>
        <w:jc w:val="left"/>
        <w:textAlignment w:val="center"/>
        <w:rPr>
          <w:sz w:val="24"/>
        </w:rPr>
      </w:pPr>
      <w:r w:rsidRPr="00084FAB">
        <w:rPr>
          <w:sz w:val="24"/>
        </w:rPr>
        <w:t>D</w:t>
      </w:r>
      <w:r w:rsidRPr="00084FAB">
        <w:rPr>
          <w:sz w:val="24"/>
        </w:rPr>
        <w:t>．最使人们感到切肤之痛却又无能为力的就是它的飞速流逝且永不复返</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【答案】</w:t>
      </w:r>
      <w:r w:rsidRPr="00084FAB">
        <w:rPr>
          <w:color w:val="FF0000"/>
          <w:sz w:val="24"/>
        </w:rPr>
        <w:t xml:space="preserve">   2</w:t>
      </w:r>
      <w:r w:rsidRPr="00084FAB">
        <w:rPr>
          <w:color w:val="FF0000"/>
          <w:sz w:val="24"/>
        </w:rPr>
        <w:t>．</w:t>
      </w:r>
      <w:r w:rsidRPr="00084FAB">
        <w:rPr>
          <w:color w:val="FF0000"/>
          <w:sz w:val="24"/>
        </w:rPr>
        <w:t xml:space="preserve">D  </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【分析】</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2</w:t>
      </w:r>
      <w:r w:rsidRPr="00084FAB">
        <w:rPr>
          <w:color w:val="FF0000"/>
          <w:sz w:val="24"/>
        </w:rPr>
        <w:t>．本题考查学生语言表达连贯的能力。</w:t>
      </w:r>
    </w:p>
    <w:p w:rsidR="00F13A5A" w:rsidRPr="00084FAB" w:rsidRDefault="00C30DAA" w:rsidP="00084FAB">
      <w:pPr>
        <w:shd w:val="clear" w:color="auto" w:fill="F2F2F2"/>
        <w:spacing w:line="360" w:lineRule="auto"/>
        <w:ind w:firstLineChars="200" w:firstLine="480"/>
        <w:jc w:val="left"/>
        <w:textAlignment w:val="center"/>
        <w:rPr>
          <w:color w:val="FF0000"/>
          <w:sz w:val="24"/>
        </w:rPr>
      </w:pPr>
      <w:r w:rsidRPr="00084FAB">
        <w:rPr>
          <w:color w:val="FF0000"/>
          <w:sz w:val="24"/>
        </w:rPr>
        <w:t>此处是说时间给人们的感受，从程度上看，应先说</w:t>
      </w:r>
      <w:r w:rsidRPr="00084FAB">
        <w:rPr>
          <w:color w:val="FF0000"/>
          <w:sz w:val="24"/>
        </w:rPr>
        <w:t>“</w:t>
      </w:r>
      <w:r w:rsidRPr="00084FAB">
        <w:rPr>
          <w:color w:val="FF0000"/>
          <w:sz w:val="24"/>
        </w:rPr>
        <w:t>切肤之痛</w:t>
      </w:r>
      <w:r w:rsidRPr="00084FAB">
        <w:rPr>
          <w:color w:val="FF0000"/>
          <w:sz w:val="24"/>
        </w:rPr>
        <w:t>”</w:t>
      </w:r>
      <w:r w:rsidRPr="00084FAB">
        <w:rPr>
          <w:color w:val="FF0000"/>
          <w:sz w:val="24"/>
        </w:rPr>
        <w:t>，再说</w:t>
      </w:r>
      <w:r w:rsidRPr="00084FAB">
        <w:rPr>
          <w:color w:val="FF0000"/>
          <w:sz w:val="24"/>
        </w:rPr>
        <w:t>“</w:t>
      </w:r>
      <w:r w:rsidRPr="00084FAB">
        <w:rPr>
          <w:color w:val="FF0000"/>
          <w:sz w:val="24"/>
        </w:rPr>
        <w:t>无能为力</w:t>
      </w:r>
      <w:r w:rsidRPr="00084FAB">
        <w:rPr>
          <w:color w:val="FF0000"/>
          <w:sz w:val="24"/>
        </w:rPr>
        <w:t>”</w:t>
      </w:r>
      <w:r w:rsidRPr="00084FAB">
        <w:rPr>
          <w:color w:val="FF0000"/>
          <w:sz w:val="24"/>
        </w:rPr>
        <w:t>；先说</w:t>
      </w:r>
      <w:r w:rsidRPr="00084FAB">
        <w:rPr>
          <w:color w:val="FF0000"/>
          <w:sz w:val="24"/>
        </w:rPr>
        <w:t>“</w:t>
      </w:r>
      <w:r w:rsidRPr="00084FAB">
        <w:rPr>
          <w:color w:val="FF0000"/>
          <w:sz w:val="24"/>
        </w:rPr>
        <w:t>飞速流逝</w:t>
      </w:r>
      <w:r w:rsidRPr="00084FAB">
        <w:rPr>
          <w:color w:val="FF0000"/>
          <w:sz w:val="24"/>
        </w:rPr>
        <w:t>”</w:t>
      </w:r>
      <w:r w:rsidRPr="00084FAB">
        <w:rPr>
          <w:color w:val="FF0000"/>
          <w:sz w:val="24"/>
        </w:rPr>
        <w:t>再说</w:t>
      </w:r>
      <w:r w:rsidRPr="00084FAB">
        <w:rPr>
          <w:color w:val="FF0000"/>
          <w:sz w:val="24"/>
        </w:rPr>
        <w:t>“</w:t>
      </w:r>
      <w:r w:rsidRPr="00084FAB">
        <w:rPr>
          <w:color w:val="FF0000"/>
          <w:sz w:val="24"/>
        </w:rPr>
        <w:t>永不复返</w:t>
      </w:r>
      <w:r w:rsidRPr="00084FAB">
        <w:rPr>
          <w:color w:val="FF0000"/>
          <w:sz w:val="24"/>
        </w:rPr>
        <w:t>”</w:t>
      </w:r>
      <w:r w:rsidRPr="00084FAB">
        <w:rPr>
          <w:color w:val="FF0000"/>
          <w:sz w:val="24"/>
        </w:rPr>
        <w:t>。</w:t>
      </w:r>
    </w:p>
    <w:p w:rsidR="00F13A5A" w:rsidRPr="00084FAB" w:rsidRDefault="00C30DAA" w:rsidP="00084FAB">
      <w:pPr>
        <w:shd w:val="clear" w:color="auto" w:fill="F2F2F2"/>
        <w:spacing w:line="360" w:lineRule="auto"/>
        <w:ind w:firstLineChars="200" w:firstLine="480"/>
        <w:jc w:val="left"/>
        <w:textAlignment w:val="center"/>
        <w:rPr>
          <w:rFonts w:ascii="Times New Roman" w:hAnsi="Times New Roman" w:cs="Times New Roman"/>
          <w:sz w:val="24"/>
        </w:rPr>
        <w:sectPr w:rsidR="00F13A5A" w:rsidRPr="00084FAB">
          <w:pgSz w:w="11906" w:h="16838"/>
          <w:pgMar w:top="1417" w:right="1077" w:bottom="1417" w:left="1077" w:header="708" w:footer="708" w:gutter="0"/>
          <w:cols w:space="708"/>
        </w:sectPr>
      </w:pPr>
      <w:r w:rsidRPr="00084FAB">
        <w:rPr>
          <w:color w:val="FF0000"/>
          <w:sz w:val="24"/>
        </w:rPr>
        <w:t>故选</w:t>
      </w:r>
      <w:r w:rsidRPr="00084FAB">
        <w:rPr>
          <w:color w:val="FF0000"/>
          <w:sz w:val="24"/>
        </w:rPr>
        <w:t>D</w:t>
      </w:r>
      <w:r w:rsidRPr="00084FAB">
        <w:rPr>
          <w:color w:val="FF0000"/>
          <w:sz w:val="24"/>
        </w:rPr>
        <w:t>。</w:t>
      </w:r>
    </w:p>
    <w:p w:rsidR="00131923" w:rsidRDefault="00131923" w:rsidP="00D00053">
      <w:bookmarkStart w:id="0" w:name="_GoBack"/>
      <w:bookmarkEnd w:id="0"/>
    </w:p>
    <w:sectPr w:rsidR="00131923">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369" w:rsidRDefault="00C30DAA">
      <w:r>
        <w:separator/>
      </w:r>
    </w:p>
  </w:endnote>
  <w:endnote w:type="continuationSeparator" w:id="0">
    <w:p w:rsidR="003C0369" w:rsidRDefault="00C30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369" w:rsidRDefault="00C30DAA">
      <w:r>
        <w:separator/>
      </w:r>
    </w:p>
  </w:footnote>
  <w:footnote w:type="continuationSeparator" w:id="0">
    <w:p w:rsidR="003C0369" w:rsidRDefault="00C30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084FAB"/>
    <w:rsid w:val="00111792"/>
    <w:rsid w:val="00131923"/>
    <w:rsid w:val="00190124"/>
    <w:rsid w:val="002A51F3"/>
    <w:rsid w:val="003A3A8B"/>
    <w:rsid w:val="003C0369"/>
    <w:rsid w:val="004151FC"/>
    <w:rsid w:val="0085603E"/>
    <w:rsid w:val="00967161"/>
    <w:rsid w:val="009A07AF"/>
    <w:rsid w:val="00A843D3"/>
    <w:rsid w:val="00B735A2"/>
    <w:rsid w:val="00BC0F9D"/>
    <w:rsid w:val="00C02FC6"/>
    <w:rsid w:val="00C30DAA"/>
    <w:rsid w:val="00D00053"/>
    <w:rsid w:val="00DD0412"/>
    <w:rsid w:val="00EB3030"/>
    <w:rsid w:val="00ED7B81"/>
    <w:rsid w:val="00F13A5A"/>
    <w:rsid w:val="00F7113A"/>
    <w:rsid w:val="00FB63B7"/>
    <w:rsid w:val="00FD5936"/>
    <w:rsid w:val="01D2770D"/>
    <w:rsid w:val="025C34C7"/>
    <w:rsid w:val="0B24384F"/>
    <w:rsid w:val="0CF602B9"/>
    <w:rsid w:val="10B97633"/>
    <w:rsid w:val="113A3C3F"/>
    <w:rsid w:val="16D21447"/>
    <w:rsid w:val="172C7C73"/>
    <w:rsid w:val="190A3122"/>
    <w:rsid w:val="1A4B621C"/>
    <w:rsid w:val="1A952EBF"/>
    <w:rsid w:val="1AA25B91"/>
    <w:rsid w:val="1BA72735"/>
    <w:rsid w:val="245F2767"/>
    <w:rsid w:val="2B8A6CBF"/>
    <w:rsid w:val="2BB31EE6"/>
    <w:rsid w:val="33527A63"/>
    <w:rsid w:val="37895702"/>
    <w:rsid w:val="3BCB453B"/>
    <w:rsid w:val="417E204F"/>
    <w:rsid w:val="44B909BA"/>
    <w:rsid w:val="46742A49"/>
    <w:rsid w:val="46F274E9"/>
    <w:rsid w:val="49112717"/>
    <w:rsid w:val="4D0E7126"/>
    <w:rsid w:val="4ED67027"/>
    <w:rsid w:val="63903DE6"/>
    <w:rsid w:val="6DB72DDF"/>
    <w:rsid w:val="707D6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tif"/><Relationship Id="rId4" Type="http://schemas.openxmlformats.org/officeDocument/2006/relationships/webSettings" Target="webSettings.xml"/><Relationship Id="rId9" Type="http://schemas.openxmlformats.org/officeDocument/2006/relationships/image" Target="media/image3.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670</Words>
  <Characters>3820</Characters>
  <Application>Microsoft Office Word</Application>
  <DocSecurity>0</DocSecurity>
  <Lines>31</Lines>
  <Paragraphs>8</Paragraphs>
  <ScaleCrop>false</ScaleCrop>
  <Manager>加微信：Minzimin001</Manager>
  <Company>加微信：Minzimin001</Company>
  <LinksUpToDate>false</LinksUpToDate>
  <CharactersWithSpaces>4482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13</cp:revision>
  <dcterms:created xsi:type="dcterms:W3CDTF">2022-06-29T09:34:00Z</dcterms:created>
  <dcterms:modified xsi:type="dcterms:W3CDTF">2023-06-28T07:06:00Z</dcterms:modified>
  <cp:category>加微信：Minzimin001</cp:category>
</cp:coreProperties>
</file>