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352732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D70004A" wp14:editId="1CC7C50B">
            <wp:simplePos x="0" y="0"/>
            <wp:positionH relativeFrom="page">
              <wp:posOffset>11125200</wp:posOffset>
            </wp:positionH>
            <wp:positionV relativeFrom="topMargin">
              <wp:posOffset>11099800</wp:posOffset>
            </wp:positionV>
            <wp:extent cx="279400" cy="279400"/>
            <wp:effectExtent l="0" t="0" r="6350" b="6350"/>
            <wp:wrapNone/>
            <wp:docPr id="100172" name="图片 10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66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学年青岛市教学质量检测高一数学</w:t>
      </w:r>
    </w:p>
    <w:p w:rsidR="00FC5860" w:rsidRPr="00BE1BCD" w:rsidRDefault="00352732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352732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172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6.25pt;height:21.75pt" o:ole="">
            <v:imagedata r:id="rId10" o:title="eqId038314d3adf7353c65340666b669d154"/>
          </v:shape>
          <o:OLEObject Type="Embed" ProgID="Equation.DSMT4" ShapeID="_x0000_i1025" DrawAspect="Content" ObjectID="_1751434332" r:id="rId11"/>
        </w:object>
      </w:r>
      <w:r>
        <w:rPr>
          <w:rFonts w:ascii="宋体" w:hAnsi="宋体"/>
        </w:rPr>
        <w:t>，则下列说法正确的是(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D82A19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352732">
        <w:object w:dxaOrig="480" w:dyaOrig="255">
          <v:shape id="_x0000_i1026" type="#_x0000_t75" alt="" style="width:24pt;height:12.75pt" o:ole="">
            <v:imagedata r:id="rId12" o:title="eqId84dededf0bca6907ca47d7ab4d8a154a"/>
          </v:shape>
          <o:OLEObject Type="Embed" ProgID="Equation.DSMT4" ShapeID="_x0000_i1026" DrawAspect="Content" ObjectID="_1751434333" r:id="rId13"/>
        </w:object>
      </w:r>
      <w:r w:rsidRPr="00BE1BCD">
        <w:tab/>
        <w:t xml:space="preserve">B. </w:t>
      </w:r>
      <w:r w:rsidR="00352732">
        <w:object w:dxaOrig="885" w:dyaOrig="405">
          <v:shape id="_x0000_i1027" type="#_x0000_t75" alt="" style="width:44.25pt;height:20.25pt" o:ole="">
            <v:imagedata r:id="rId14" o:title="eqIda3adddb2221ba5913aa332b2b88ee68f"/>
          </v:shape>
          <o:OLEObject Type="Embed" ProgID="Equation.DSMT4" ShapeID="_x0000_i1027" DrawAspect="Content" ObjectID="_1751434334" r:id="rId15"/>
        </w:object>
      </w:r>
      <w:r w:rsidRPr="00BE1BCD">
        <w:tab/>
        <w:t xml:space="preserve">C. </w:t>
      </w:r>
      <w:r w:rsidR="00352732">
        <w:object w:dxaOrig="1095" w:dyaOrig="405">
          <v:shape id="_x0000_i1028" type="#_x0000_t75" alt="" style="width:54.75pt;height:20.25pt" o:ole="">
            <v:imagedata r:id="rId16" o:title="eqIdad525485ada57064fadbc83f939d0741"/>
          </v:shape>
          <o:OLEObject Type="Embed" ProgID="Equation.DSMT4" ShapeID="_x0000_i1028" DrawAspect="Content" ObjectID="_1751434335" r:id="rId17"/>
        </w:object>
      </w:r>
      <w:r w:rsidRPr="00BE1BCD">
        <w:tab/>
        <w:t xml:space="preserve">D. </w:t>
      </w:r>
      <w:r w:rsidR="00352732">
        <w:object w:dxaOrig="660" w:dyaOrig="285">
          <v:shape id="_x0000_i1029" type="#_x0000_t75" alt="" style="width:33pt;height:14.25pt" o:ole="">
            <v:imagedata r:id="rId18" o:title="eqIdc46802e40909fa19eb5acc04a55854c0"/>
          </v:shape>
          <o:OLEObject Type="Embed" ProgID="Equation.DSMT4" ShapeID="_x0000_i1029" DrawAspect="Content" ObjectID="_1751434336" r:id="rId19"/>
        </w:objec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object w:dxaOrig="840" w:dyaOrig="615">
          <v:shape id="_x0000_i1030" type="#_x0000_t75" alt="" style="width:42pt;height:30.75pt" o:ole="">
            <v:imagedata r:id="rId20" o:title="eqId342925ba9cc538bfa41dc807b6ec9ed5"/>
          </v:shape>
          <o:OLEObject Type="Embed" ProgID="Equation.DSMT4" ShapeID="_x0000_i1030" DrawAspect="Content" ObjectID="_1751434337" r:id="rId21"/>
        </w:object>
      </w:r>
      <w:r>
        <w:rPr>
          <w:rFonts w:ascii="宋体" w:hAnsi="宋体"/>
          <w:color w:val="000000"/>
        </w:rPr>
        <w:t>的一个充分不必要条件是(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10" w:dyaOrig="285">
          <v:shape id="_x0000_i1031" type="#_x0000_t75" alt="" style="width:25.5pt;height:14.25pt" o:ole="">
            <v:imagedata r:id="rId22" o:title="eqId0fde64f4d3c38e43fbdee24eadc4b0dd"/>
          </v:shape>
          <o:OLEObject Type="Embed" ProgID="Equation.DSMT4" ShapeID="_x0000_i1031" DrawAspect="Content" ObjectID="_1751434338" r:id="rId23"/>
        </w:object>
      </w:r>
      <w:r>
        <w:rPr>
          <w:rFonts w:ascii="宋体" w:hAnsi="宋体"/>
          <w:color w:val="000000"/>
        </w:rPr>
        <w:t>或</w:t>
      </w:r>
      <w:r>
        <w:object w:dxaOrig="660" w:dyaOrig="285">
          <v:shape id="_x0000_i1032" type="#_x0000_t75" alt="" style="width:33pt;height:14.25pt" o:ole="">
            <v:imagedata r:id="rId24" o:title="eqId7da6d82d173ad18cc040e94c925b5ab9"/>
          </v:shape>
          <o:OLEObject Type="Embed" ProgID="Equation.DSMT4" ShapeID="_x0000_i1032" DrawAspect="Content" ObjectID="_1751434339" r:id="rId25"/>
        </w:object>
      </w:r>
      <w:r>
        <w:rPr>
          <w:color w:val="000000"/>
        </w:rPr>
        <w:tab/>
        <w:t xml:space="preserve">B. </w:t>
      </w:r>
      <w:r>
        <w:object w:dxaOrig="555" w:dyaOrig="285">
          <v:shape id="_x0000_i1033" type="#_x0000_t75" alt="" style="width:27.75pt;height:14.25pt" o:ole="">
            <v:imagedata r:id="rId26" o:title="eqId0c0aa2ef928b6e3341d0a0dc6d8055b9"/>
          </v:shape>
          <o:OLEObject Type="Embed" ProgID="Equation.DSMT4" ShapeID="_x0000_i1033" DrawAspect="Content" ObjectID="_1751434340" r:id="rId27"/>
        </w:object>
      </w:r>
      <w:r>
        <w:rPr>
          <w:color w:val="000000"/>
        </w:rPr>
        <w:tab/>
        <w:t xml:space="preserve">C. </w:t>
      </w:r>
      <w:r>
        <w:object w:dxaOrig="495" w:dyaOrig="240">
          <v:shape id="_x0000_i1034" type="#_x0000_t75" alt="" style="width:24.75pt;height:12pt" o:ole="">
            <v:imagedata r:id="rId28" o:title="eqId08115d6d9f876dea921a4d32260ff1fb"/>
          </v:shape>
          <o:OLEObject Type="Embed" ProgID="Equation.DSMT4" ShapeID="_x0000_i1034" DrawAspect="Content" ObjectID="_1751434341" r:id="rId29"/>
        </w:object>
      </w:r>
      <w:r>
        <w:rPr>
          <w:color w:val="000000"/>
        </w:rPr>
        <w:tab/>
        <w:t xml:space="preserve">D. </w:t>
      </w:r>
      <w:r>
        <w:object w:dxaOrig="570" w:dyaOrig="270">
          <v:shape id="_x0000_i1035" type="#_x0000_t75" alt="" style="width:28.5pt;height:13.5pt" o:ole="">
            <v:imagedata r:id="rId30" o:title="eqId9e541ea2f855f981c96207070683d388"/>
          </v:shape>
          <o:OLEObject Type="Embed" ProgID="Equation.DSMT4" ShapeID="_x0000_i1035" DrawAspect="Content" ObjectID="_1751434342" r:id="rId31"/>
        </w:objec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已知函数</w:t>
      </w:r>
      <w:r>
        <w:object w:dxaOrig="945" w:dyaOrig="405">
          <v:shape id="_x0000_i1036" type="#_x0000_t75" alt="" style="width:47.25pt;height:20.25pt" o:ole="">
            <v:imagedata r:id="rId32" o:title="eqId1938c093dd2fbcb752d0eb7a18d143b2"/>
          </v:shape>
          <o:OLEObject Type="Embed" ProgID="Equation.DSMT4" ShapeID="_x0000_i1036" DrawAspect="Content" ObjectID="_1751434343" r:id="rId33"/>
        </w:object>
      </w:r>
      <w:r>
        <w:rPr>
          <w:rFonts w:ascii="宋体" w:hAnsi="宋体"/>
          <w:color w:val="000000"/>
        </w:rPr>
        <w:t>的对应关系如表所示，函数</w:t>
      </w:r>
      <w:r>
        <w:object w:dxaOrig="960" w:dyaOrig="405">
          <v:shape id="_x0000_i1037" type="#_x0000_t75" alt="" style="width:48pt;height:20.25pt" o:ole="">
            <v:imagedata r:id="rId34" o:title="eqId942c2141d01bde6b48210c56a17fc75e"/>
          </v:shape>
          <o:OLEObject Type="Embed" ProgID="Equation.DSMT4" ShapeID="_x0000_i1037" DrawAspect="Content" ObjectID="_1751434344" r:id="rId35"/>
        </w:object>
      </w:r>
      <w:r>
        <w:rPr>
          <w:rFonts w:ascii="宋体" w:hAnsi="宋体"/>
          <w:color w:val="000000"/>
        </w:rPr>
        <w:t>的图象是如图所示，则</w:t>
      </w:r>
      <w:r>
        <w:object w:dxaOrig="920" w:dyaOrig="440">
          <v:shape id="_x0000_i1038" type="#_x0000_t75" alt="" style="width:45.75pt;height:21.75pt" o:ole="">
            <v:imagedata r:id="rId36" o:title="eqId50a32e6d6baecd3dadc126a84bd4dc84"/>
          </v:shape>
          <o:OLEObject Type="Embed" ProgID="Equation.DSMT4" ShapeID="_x0000_i1038" DrawAspect="Content" ObjectID="_1751434345" r:id="rId37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891"/>
        <w:gridCol w:w="1689"/>
        <w:gridCol w:w="1689"/>
        <w:gridCol w:w="2717"/>
      </w:tblGrid>
      <w:tr w:rsidR="00D82A19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object w:dxaOrig="180" w:dyaOrig="195">
                <v:shape id="_x0000_i1039" type="#_x0000_t75" alt="" style="width:9pt;height:9.75pt" o:ole="">
                  <v:imagedata r:id="rId38" o:title="eqId81dea63b8ce3e51adf66cf7b9982a248"/>
                </v:shape>
                <o:OLEObject Type="Embed" ProgID="Equation.DSMT4" ShapeID="_x0000_i1039" DrawAspect="Content" ObjectID="_1751434346" r:id="rId3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D82A19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object w:dxaOrig="551" w:dyaOrig="401">
                <v:shape id="_x0000_i1040" type="#_x0000_t75" alt="" style="width:27.75pt;height:20.25pt" o:ole="">
                  <v:imagedata r:id="rId40" o:title="eqId4669810732b633b60dbeaf0bf57204f6"/>
                </v:shape>
                <o:OLEObject Type="Embed" ProgID="Equation.DSMT4" ShapeID="_x0000_i1040" DrawAspect="Content" ObjectID="_1751434347" r:id="rId4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－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DEE647" wp14:editId="2034FCE0">
            <wp:extent cx="1304925" cy="12287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3316" name="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19" w:rsidRDefault="0035273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已知函数</w:t>
      </w:r>
      <w:r>
        <w:object w:dxaOrig="2835" w:dyaOrig="465">
          <v:shape id="_x0000_i1041" type="#_x0000_t75" alt="" style="width:141.75pt;height:23.25pt" o:ole="">
            <v:imagedata r:id="rId43" o:title="eqId24b000d558c151eb46a72d52265bd819"/>
          </v:shape>
          <o:OLEObject Type="Embed" ProgID="Equation.DSMT4" ShapeID="_x0000_i1041" DrawAspect="Content" ObjectID="_1751434348" r:id="rId44"/>
        </w:object>
      </w:r>
      <w:r>
        <w:rPr>
          <w:rFonts w:ascii="宋体" w:hAnsi="宋体"/>
          <w:color w:val="000000"/>
        </w:rPr>
        <w:t>是幂函数，且在</w:t>
      </w:r>
      <w:r>
        <w:object w:dxaOrig="790" w:dyaOrig="400">
          <v:shape id="_x0000_i1042" type="#_x0000_t75" alt="" style="width:39.75pt;height:20.25pt" o:ole="">
            <v:imagedata r:id="rId45" o:title="eqIdd562dc22dfb3b81d0c3f88b54d063c2f"/>
          </v:shape>
          <o:OLEObject Type="Embed" ProgID="Equation.DSMT4" ShapeID="_x0000_i1042" DrawAspect="Content" ObjectID="_1751434349" r:id="rId46"/>
        </w:object>
      </w:r>
      <w:r>
        <w:rPr>
          <w:rFonts w:ascii="宋体" w:hAnsi="宋体"/>
          <w:color w:val="000000"/>
        </w:rPr>
        <w:t>上单调递增，则</w:t>
      </w:r>
      <w:r>
        <w:object w:dxaOrig="435" w:dyaOrig="225">
          <v:shape id="_x0000_i1043" type="#_x0000_t75" alt="" style="width:21.75pt;height:11.25pt" o:ole="">
            <v:imagedata r:id="rId47" o:title="eqIda6c57bbef89a37f1a3808c0ceeac0c22"/>
          </v:shape>
          <o:OLEObject Type="Embed" ProgID="Equation.DSMT4" ShapeID="_x0000_i1043" DrawAspect="Content" ObjectID="_1751434350" r:id="rId48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或－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3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已知函数</w:t>
      </w:r>
      <w:r>
        <w:object w:dxaOrig="2625" w:dyaOrig="1320">
          <v:shape id="_x0000_i1044" type="#_x0000_t75" alt="" style="width:131.25pt;height:66pt" o:ole="">
            <v:imagedata r:id="rId49" o:title="eqId73e2b3b3fb27f70a01234c7df10ff8ed"/>
          </v:shape>
          <o:OLEObject Type="Embed" ProgID="Equation.DSMT4" ShapeID="_x0000_i1044" DrawAspect="Content" ObjectID="_1751434351" r:id="rId50"/>
        </w:object>
      </w:r>
      <w:r>
        <w:rPr>
          <w:rFonts w:ascii="宋体" w:hAnsi="宋体"/>
          <w:color w:val="000000"/>
        </w:rPr>
        <w:t>是</w:t>
      </w:r>
      <w:r>
        <w:object w:dxaOrig="255" w:dyaOrig="255">
          <v:shape id="_x0000_i1045" type="#_x0000_t75" alt="" style="width:12.75pt;height:12.75pt" o:ole="">
            <v:imagedata r:id="rId51" o:title="eqIdcf3ed15aa3dcc4211fb520b5b942c989"/>
          </v:shape>
          <o:OLEObject Type="Embed" ProgID="Equation.DSMT4" ShapeID="_x0000_i1045" DrawAspect="Content" ObjectID="_1751434352" r:id="rId52"/>
        </w:object>
      </w:r>
      <w:r>
        <w:rPr>
          <w:rFonts w:ascii="宋体" w:hAnsi="宋体"/>
          <w:color w:val="000000"/>
        </w:rPr>
        <w:t>上的减函数，则实数</w:t>
      </w:r>
      <w:r>
        <w:object w:dxaOrig="180" w:dyaOrig="195">
          <v:shape id="_x0000_i1046" type="#_x0000_t75" alt="" style="width:9pt;height:9.75pt" o:ole="">
            <v:imagedata r:id="rId53" o:title="eqId0a6936d370d6a238a608ca56f87198de"/>
          </v:shape>
          <o:OLEObject Type="Embed" ProgID="Equation.DSMT4" ShapeID="_x0000_i1046" DrawAspect="Content" ObjectID="_1751434353" r:id="rId54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5" w:dyaOrig="405">
          <v:shape id="_x0000_i1047" type="#_x0000_t75" alt="" style="width:29.25pt;height:20.25pt" o:ole="">
            <v:imagedata r:id="rId55" o:title="eqIdafa482d7bcaa385bfc3548b42a4bfb60"/>
          </v:shape>
          <o:OLEObject Type="Embed" ProgID="Equation.DSMT4" ShapeID="_x0000_i1047" DrawAspect="Content" ObjectID="_1751434354" r:id="rId56"/>
        </w:object>
      </w:r>
      <w:r>
        <w:rPr>
          <w:color w:val="000000"/>
        </w:rPr>
        <w:tab/>
        <w:t xml:space="preserve">B. </w:t>
      </w:r>
      <w:r>
        <w:object w:dxaOrig="545" w:dyaOrig="404">
          <v:shape id="_x0000_i1048" type="#_x0000_t75" alt="" style="width:27pt;height:20.25pt" o:ole="">
            <v:imagedata r:id="rId57" o:title="eqId5265d99095b635f62c7915298ec0e963"/>
          </v:shape>
          <o:OLEObject Type="Embed" ProgID="Equation.DSMT4" ShapeID="_x0000_i1048" DrawAspect="Content" ObjectID="_1751434355" r:id="rId58"/>
        </w:object>
      </w:r>
      <w:r>
        <w:rPr>
          <w:color w:val="000000"/>
        </w:rPr>
        <w:tab/>
        <w:t xml:space="preserve">C. </w:t>
      </w:r>
      <w:r>
        <w:object w:dxaOrig="520" w:dyaOrig="400">
          <v:shape id="_x0000_i1049" type="#_x0000_t75" alt="" style="width:26.25pt;height:20.25pt" o:ole="">
            <v:imagedata r:id="rId59" o:title="eqId9bbb1af40cb43a243938534580b84559"/>
          </v:shape>
          <o:OLEObject Type="Embed" ProgID="Equation.DSMT4" ShapeID="_x0000_i1049" DrawAspect="Content" ObjectID="_1751434356" r:id="rId60"/>
        </w:object>
      </w:r>
      <w:r>
        <w:rPr>
          <w:color w:val="000000"/>
        </w:rPr>
        <w:tab/>
        <w:t xml:space="preserve">D. </w:t>
      </w:r>
      <w:r>
        <w:object w:dxaOrig="525" w:dyaOrig="405">
          <v:shape id="_x0000_i1050" type="#_x0000_t75" alt="" style="width:26.25pt;height:20.25pt" o:ole="">
            <v:imagedata r:id="rId61" o:title="eqId0109d06b8be2e402b5ffbb0aeb501009"/>
          </v:shape>
          <o:OLEObject Type="Embed" ProgID="Equation.DSMT4" ShapeID="_x0000_i1050" DrawAspect="Content" ObjectID="_1751434357" r:id="rId62"/>
        </w:objec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已知偶函数</w:t>
      </w:r>
      <w:r>
        <w:rPr>
          <w:rFonts w:eastAsia="Times New Roman" w:cs="Times New Roman"/>
          <w:i/>
          <w:color w:val="000000"/>
        </w:rPr>
        <w:t xml:space="preserve">f 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)</w:t>
      </w:r>
      <w:r>
        <w:rPr>
          <w:rFonts w:ascii="宋体" w:hAnsi="宋体"/>
          <w:color w:val="000000"/>
        </w:rPr>
        <w:t>在区间</w:t>
      </w:r>
      <w:r>
        <w:object w:dxaOrig="720" w:dyaOrig="405">
          <v:shape id="_x0000_i1051" type="#_x0000_t75" alt="" style="width:36pt;height:20.25pt;mso-position-horizontal-relative:page;mso-position-vertical-relative:page" o:ole="">
            <v:imagedata r:id="rId63" o:title="eqIdb4f04336bae2ba697e1d1de4b7c54adb"/>
          </v:shape>
          <o:OLEObject Type="Embed" ProgID="Equation.DSMT4" ShapeID="_x0000_i1051" DrawAspect="Content" ObjectID="_1751434358" r:id="rId64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单调递增，则满足</w:t>
      </w:r>
      <w:r>
        <w:object w:dxaOrig="1660" w:dyaOrig="620">
          <v:shape id="_x0000_i1052" type="#_x0000_t75" alt="" style="width:83.25pt;height:30.75pt" o:ole="">
            <v:imagedata r:id="rId65" o:title="eqIdb851b3f1b7e1433c6698e77be7a37e0f"/>
          </v:shape>
          <o:OLEObject Type="Embed" ProgID="Equation.DSMT4" ShapeID="_x0000_i1052" DrawAspect="Content" ObjectID="_1751434359" r:id="rId66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i/>
          <w:color w:val="000000"/>
        </w:rPr>
        <w:t xml:space="preserve">x </w:t>
      </w:r>
      <w:r>
        <w:rPr>
          <w:rFonts w:ascii="宋体" w:hAnsi="宋体"/>
          <w:color w:val="000000"/>
        </w:rPr>
        <w:t>取值范围是(　　)</w:t>
      </w:r>
    </w:p>
    <w:p w:rsidR="00D82A19" w:rsidRDefault="0035273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620">
          <v:shape id="_x0000_i1053" type="#_x0000_t75" alt="" style="width:33pt;height:30.75pt" o:ole="">
            <v:imagedata r:id="rId67" o:title="eqId8cc99bb1d06c586aa9e3b1d23cc43d38"/>
          </v:shape>
          <o:OLEObject Type="Embed" ProgID="Equation.DSMT4" ShapeID="_x0000_i1053" DrawAspect="Content" ObjectID="_1751434360" r:id="rId68"/>
        </w:object>
      </w:r>
      <w:r>
        <w:rPr>
          <w:color w:val="000000"/>
        </w:rPr>
        <w:tab/>
        <w:t xml:space="preserve">B. </w:t>
      </w:r>
      <w:r>
        <w:object w:dxaOrig="639" w:dyaOrig="620">
          <v:shape id="_x0000_i1054" type="#_x0000_t75" alt="" style="width:32.25pt;height:30.75pt" o:ole="">
            <v:imagedata r:id="rId69" o:title="eqIda949537ae90ece9cb1c164fdbd65d84e"/>
          </v:shape>
          <o:OLEObject Type="Embed" ProgID="Equation.DSMT4" ShapeID="_x0000_i1054" DrawAspect="Content" ObjectID="_1751434361" r:id="rId70"/>
        </w:object>
      </w:r>
      <w:r>
        <w:rPr>
          <w:color w:val="000000"/>
        </w:rPr>
        <w:tab/>
        <w:t xml:space="preserve">C. </w:t>
      </w:r>
      <w:r>
        <w:object w:dxaOrig="660" w:dyaOrig="620">
          <v:shape id="_x0000_i1055" type="#_x0000_t75" alt="" style="width:33pt;height:30.75pt" o:ole="">
            <v:imagedata r:id="rId71" o:title="eqIdd7b38c8f7ba20aab81309fd913bf8455"/>
          </v:shape>
          <o:OLEObject Type="Embed" ProgID="Equation.DSMT4" ShapeID="_x0000_i1055" DrawAspect="Content" ObjectID="_1751434362" r:id="rId72"/>
        </w:object>
      </w:r>
      <w:r>
        <w:rPr>
          <w:color w:val="000000"/>
        </w:rPr>
        <w:tab/>
        <w:t xml:space="preserve">D. </w:t>
      </w:r>
      <w:r>
        <w:object w:dxaOrig="660" w:dyaOrig="624">
          <v:shape id="_x0000_i1056" type="#_x0000_t75" alt="" style="width:33pt;height:31.5pt" o:ole="">
            <v:imagedata r:id="rId73" o:title="eqId73fb6280a53e3960ad2eb17d4b211b83"/>
          </v:shape>
          <o:OLEObject Type="Embed" ProgID="Equation.DSMT4" ShapeID="_x0000_i1056" DrawAspect="Content" ObjectID="_1751434363" r:id="rId74"/>
        </w:objec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因工作需求，张先生的汽车一周需两次加同一种汽油．现张先生本周按照以下两种方案加油(两次加油时油价不一样)，甲方案：每次购买汽油的量一定；乙方案：每次加油的钱数一定．问哪种加油的方案更经济？</w:t>
      </w:r>
      <w:r>
        <w:rPr>
          <w:rFonts w:ascii="宋体" w:hAnsi="宋体"/>
          <w:color w:val="000000"/>
        </w:rPr>
        <w:lastRenderedPageBreak/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甲方案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乙方案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一样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无法确定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1575" w:dyaOrig="660">
          <v:shape id="_x0000_i1057" type="#_x0000_t75" alt="" style="width:78.75pt;height:33pt" o:ole="">
            <v:imagedata r:id="rId75" o:title="eqIdb6fe00f5ca395f45394b259263388825"/>
          </v:shape>
          <o:OLEObject Type="Embed" ProgID="Equation.DSMT4" ShapeID="_x0000_i1057" DrawAspect="Content" ObjectID="_1751434364" r:id="rId76"/>
        </w:object>
      </w:r>
      <w:r>
        <w:rPr>
          <w:rFonts w:ascii="宋体" w:hAnsi="宋体"/>
          <w:color w:val="000000"/>
        </w:rPr>
        <w:t>在其定义域内为偶函数，且</w:t>
      </w:r>
      <w:r>
        <w:object w:dxaOrig="915" w:dyaOrig="615">
          <v:shape id="_x0000_i1058" type="#_x0000_t75" alt="" style="width:45.75pt;height:30.75pt" o:ole="">
            <v:imagedata r:id="rId77" o:title="eqId51e817f37f5a814e856ebc4a16d676ce"/>
          </v:shape>
          <o:OLEObject Type="Embed" ProgID="Equation.DSMT4" ShapeID="_x0000_i1058" DrawAspect="Content" ObjectID="_1751434365" r:id="rId78"/>
        </w:object>
      </w:r>
      <w:r>
        <w:rPr>
          <w:rFonts w:ascii="宋体" w:hAnsi="宋体"/>
          <w:color w:val="000000"/>
        </w:rPr>
        <w:t>，则</w:t>
      </w:r>
      <w:r>
        <w:object w:dxaOrig="6315" w:dyaOrig="675">
          <v:shape id="_x0000_i1059" type="#_x0000_t75" alt="" style="width:315.75pt;height:33.75pt" o:ole="">
            <v:imagedata r:id="rId79" o:title="eqId45a8373e80359f04e5e8db6ffbd456d2"/>
          </v:shape>
          <o:OLEObject Type="Embed" ProgID="Equation.DSMT4" ShapeID="_x0000_i1059" DrawAspect="Content" ObjectID="_1751434366" r:id="rId8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2021</w:t>
      </w:r>
      <w:r>
        <w:rPr>
          <w:color w:val="000000"/>
        </w:rPr>
        <w:tab/>
        <w:t xml:space="preserve">C. </w:t>
      </w:r>
      <w:r>
        <w:object w:dxaOrig="578" w:dyaOrig="623">
          <v:shape id="_x0000_i1060" type="#_x0000_t75" alt="" style="width:29.25pt;height:31.5pt" o:ole="">
            <v:imagedata r:id="rId81" o:title="eqId3687b9de2cd647ee49c4b9b01eac438a"/>
          </v:shape>
          <o:OLEObject Type="Embed" ProgID="Equation.DSMT4" ShapeID="_x0000_i1060" DrawAspect="Content" ObjectID="_1751434367" r:id="rId82"/>
        </w:object>
      </w:r>
      <w:r>
        <w:rPr>
          <w:color w:val="000000"/>
        </w:rPr>
        <w:tab/>
        <w:t xml:space="preserve">D. </w:t>
      </w:r>
      <w:r>
        <w:object w:dxaOrig="585" w:dyaOrig="615">
          <v:shape id="_x0000_i1061" type="#_x0000_t75" alt="" style="width:29.25pt;height:30.75pt" o:ole="">
            <v:imagedata r:id="rId83" o:title="eqId86f2359973e96a3f291c7bdeebcb8db2"/>
          </v:shape>
          <o:OLEObject Type="Embed" ProgID="Equation.DSMT4" ShapeID="_x0000_i1061" DrawAspect="Content" ObjectID="_1751434368" r:id="rId84"/>
        </w:objec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 w:dxaOrig="1005" w:dyaOrig="315">
          <v:shape id="_x0000_i1062" type="#_x0000_t75" alt="" style="width:50.25pt;height:15.75pt" o:ole="">
            <v:imagedata r:id="rId85" o:title="eqIdf3eb9b6fe8959ae9e71e857b6d6fed49"/>
          </v:shape>
          <o:OLEObject Type="Embed" ProgID="Equation.DSMT4" ShapeID="_x0000_i1062" DrawAspect="Content" ObjectID="_1751434369" r:id="rId86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1185" w:dyaOrig="255">
          <v:shape id="_x0000_i1063" type="#_x0000_t75" alt="" style="width:59.25pt;height:12.75pt" o:ole="">
            <v:imagedata r:id="rId87" o:title="eqId5a0c4c098615c6bc7e6dcf72e5b5201a"/>
          </v:shape>
          <o:OLEObject Type="Embed" ProgID="Equation.DSMT4" ShapeID="_x0000_i1063" DrawAspect="Content" ObjectID="_1751434370" r:id="rId88"/>
        </w:object>
      </w:r>
      <w:r>
        <w:rPr>
          <w:rFonts w:ascii="宋体" w:hAnsi="宋体"/>
          <w:color w:val="000000"/>
        </w:rPr>
        <w:t>，则</w:t>
      </w:r>
      <w:r>
        <w:object w:dxaOrig="780" w:dyaOrig="270">
          <v:shape id="_x0000_i1064" type="#_x0000_t75" alt="" style="width:39pt;height:13.5pt" o:ole="">
            <v:imagedata r:id="rId89" o:title="eqIdb34c5832f3fe28f48a924854cb8814ba"/>
          </v:shape>
          <o:OLEObject Type="Embed" ProgID="Equation.DSMT4" ShapeID="_x0000_i1064" DrawAspect="Content" ObjectID="_1751434371" r:id="rId90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1185" w:dyaOrig="255">
          <v:shape id="_x0000_i1065" type="#_x0000_t75" alt="" style="width:59.25pt;height:12.75pt" o:ole="">
            <v:imagedata r:id="rId87" o:title="eqId5a0c4c098615c6bc7e6dcf72e5b5201a"/>
          </v:shape>
          <o:OLEObject Type="Embed" ProgID="Equation.DSMT4" ShapeID="_x0000_i1065" DrawAspect="Content" ObjectID="_1751434372" r:id="rId91"/>
        </w:object>
      </w:r>
      <w:r>
        <w:rPr>
          <w:rFonts w:ascii="宋体" w:hAnsi="宋体"/>
          <w:color w:val="000000"/>
        </w:rPr>
        <w:t>，</w:t>
      </w:r>
      <w:r>
        <w:object w:dxaOrig="480" w:dyaOrig="255">
          <v:shape id="_x0000_i1066" type="#_x0000_t75" alt="" style="width:24pt;height:12.75pt" o:ole="">
            <v:imagedata r:id="rId92" o:title="eqId8cec12441802f71e803efaf2c62ee588"/>
          </v:shape>
          <o:OLEObject Type="Embed" ProgID="Equation.DSMT4" ShapeID="_x0000_i1066" DrawAspect="Content" ObjectID="_1751434373" r:id="rId93"/>
        </w:object>
      </w:r>
      <w:r>
        <w:rPr>
          <w:rFonts w:ascii="宋体" w:hAnsi="宋体"/>
          <w:color w:val="000000"/>
        </w:rPr>
        <w:t>，则</w:t>
      </w:r>
      <w:r>
        <w:object w:dxaOrig="960" w:dyaOrig="620">
          <v:shape id="_x0000_i1067" type="#_x0000_t75" alt="" style="width:48pt;height:30.75pt" o:ole="">
            <v:imagedata r:id="rId94" o:title="eqId75ae4f6e02175262a9403740d9186898"/>
          </v:shape>
          <o:OLEObject Type="Embed" ProgID="Equation.DSMT4" ShapeID="_x0000_i1067" DrawAspect="Content" ObjectID="_1751434374" r:id="rId95"/>
        </w:object>
      </w:r>
    </w:p>
    <w:p w:rsidR="00D82A19" w:rsidRDefault="0035273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960" w:dyaOrig="312">
          <v:shape id="_x0000_i1068" type="#_x0000_t75" alt="" style="width:48pt;height:15.75pt" o:ole="">
            <v:imagedata r:id="rId96" o:title="eqId3c22b9d08cf536bbb76bce1b0f135772"/>
          </v:shape>
          <o:OLEObject Type="Embed" ProgID="Equation.DSMT4" ShapeID="_x0000_i1068" DrawAspect="Content" ObjectID="_1751434375" r:id="rId97"/>
        </w:object>
      </w:r>
      <w:r>
        <w:rPr>
          <w:rFonts w:ascii="宋体" w:hAnsi="宋体"/>
          <w:color w:val="000000"/>
        </w:rPr>
        <w:t>，则</w:t>
      </w:r>
      <w:r>
        <w:object w:dxaOrig="435" w:dyaOrig="225">
          <v:shape id="_x0000_i1069" type="#_x0000_t75" alt="" style="width:21.75pt;height:11.25pt" o:ole="">
            <v:imagedata r:id="rId98" o:title="eqId432d77fe5ad3032d59a237dd94c8a638"/>
          </v:shape>
          <o:OLEObject Type="Embed" ProgID="Equation.DSMT4" ShapeID="_x0000_i1069" DrawAspect="Content" ObjectID="_1751434376" r:id="rId99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1185" w:dyaOrig="255">
          <v:shape id="_x0000_i1070" type="#_x0000_t75" alt="" style="width:59.25pt;height:12.75pt" o:ole="">
            <v:imagedata r:id="rId87" o:title="eqId5a0c4c098615c6bc7e6dcf72e5b5201a"/>
          </v:shape>
          <o:OLEObject Type="Embed" ProgID="Equation.DSMT4" ShapeID="_x0000_i1070" DrawAspect="Content" ObjectID="_1751434377" r:id="rId100"/>
        </w:object>
      </w:r>
      <w:r>
        <w:rPr>
          <w:rFonts w:ascii="宋体" w:hAnsi="宋体"/>
          <w:color w:val="000000"/>
        </w:rPr>
        <w:t>，则</w:t>
      </w:r>
      <w:r>
        <w:object w:dxaOrig="1296" w:dyaOrig="624">
          <v:shape id="_x0000_i1071" type="#_x0000_t75" alt="" style="width:64.5pt;height:31.5pt" o:ole="">
            <v:imagedata r:id="rId101" o:title="eqId67637221629377c795e7ec43c5326ec1"/>
          </v:shape>
          <o:OLEObject Type="Embed" ProgID="Equation.DSMT4" ShapeID="_x0000_i1071" DrawAspect="Content" ObjectID="_1751434378" r:id="rId102"/>
        </w:objec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下列结论正确</w:t>
      </w:r>
      <w:r>
        <w:rPr>
          <w:rFonts w:ascii="宋体" w:hAnsi="宋体"/>
          <w:noProof/>
          <w:color w:val="000000"/>
        </w:rPr>
        <w:drawing>
          <wp:inline distT="0" distB="0" distL="0" distR="0" wp14:anchorId="2BD5D101" wp14:editId="44BFCC9C">
            <wp:extent cx="133350" cy="177800"/>
            <wp:effectExtent l="0" t="0" r="0" b="0"/>
            <wp:docPr id="739202134" name="图片 73920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34415" name="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10" w:dyaOrig="285">
          <v:shape id="_x0000_i1072" type="#_x0000_t75" alt="" style="width:25.5pt;height:14.25pt" o:ole="">
            <v:imagedata r:id="rId22" o:title="eqId0fde64f4d3c38e43fbdee24eadc4b0dd"/>
          </v:shape>
          <o:OLEObject Type="Embed" ProgID="Equation.DSMT4" ShapeID="_x0000_i1072" DrawAspect="Content" ObjectID="_1751434379" r:id="rId104"/>
        </w:object>
      </w:r>
      <w:r>
        <w:rPr>
          <w:rFonts w:ascii="宋体" w:hAnsi="宋体"/>
          <w:color w:val="000000"/>
        </w:rPr>
        <w:t>，则</w:t>
      </w:r>
      <w:r>
        <w:object w:dxaOrig="1200" w:dyaOrig="615">
          <v:shape id="_x0000_i1073" type="#_x0000_t75" alt="" style="width:60pt;height:30.75pt" o:ole="">
            <v:imagedata r:id="rId105" o:title="eqIdb83002378f1f8a26eb3374e6c0994771"/>
          </v:shape>
          <o:OLEObject Type="Embed" ProgID="Equation.DSMT4" ShapeID="_x0000_i1073" DrawAspect="Content" ObjectID="_1751434380" r:id="rId106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495" w:dyaOrig="255">
          <v:shape id="_x0000_i1074" type="#_x0000_t75" alt="" style="width:24.75pt;height:12.75pt" o:ole="">
            <v:imagedata r:id="rId107" o:title="eqId38f0e9c04402a0ffdaa25c3e3c82c7dd"/>
          </v:shape>
          <o:OLEObject Type="Embed" ProgID="Equation.DSMT4" ShapeID="_x0000_i1074" DrawAspect="Content" ObjectID="_1751434381" r:id="rId108"/>
        </w:object>
      </w:r>
      <w:r>
        <w:rPr>
          <w:rFonts w:ascii="宋体" w:hAnsi="宋体"/>
          <w:color w:val="000000"/>
        </w:rPr>
        <w:t>，则</w:t>
      </w:r>
      <w:r>
        <w:object w:dxaOrig="1455" w:dyaOrig="660">
          <v:shape id="_x0000_i1075" type="#_x0000_t75" alt="" style="width:72.75pt;height:33pt" o:ole="">
            <v:imagedata r:id="rId109" o:title="eqIdb4b904e264aefbf9a6ec5fa925934d79"/>
          </v:shape>
          <o:OLEObject Type="Embed" ProgID="Equation.DSMT4" ShapeID="_x0000_i1075" DrawAspect="Content" ObjectID="_1751434382" r:id="rId110"/>
        </w:object>
      </w:r>
    </w:p>
    <w:p w:rsidR="00D82A19" w:rsidRDefault="0035273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650" w:dyaOrig="290">
          <v:shape id="_x0000_i1076" type="#_x0000_t75" alt="" style="width:32.25pt;height:14.25pt" o:ole="">
            <v:imagedata r:id="rId111" o:title="eqIdeb63478132d4c1fef3c17e591919da83"/>
          </v:shape>
          <o:OLEObject Type="Embed" ProgID="Equation.DSMT4" ShapeID="_x0000_i1076" DrawAspect="Content" ObjectID="_1751434383" r:id="rId112"/>
        </w:object>
      </w:r>
      <w:r>
        <w:rPr>
          <w:rFonts w:ascii="宋体" w:hAnsi="宋体"/>
          <w:color w:val="000000"/>
        </w:rPr>
        <w:t>，则</w:t>
      </w:r>
      <w:r>
        <w:object w:dxaOrig="1224" w:dyaOrig="720">
          <v:shape id="_x0000_i1077" type="#_x0000_t75" alt="" style="width:61.5pt;height:36pt" o:ole="">
            <v:imagedata r:id="rId113" o:title="eqId07ac58806ff79f8319ba8c2f616bc654"/>
          </v:shape>
          <o:OLEObject Type="Embed" ProgID="Equation.DSMT4" ShapeID="_x0000_i1077" DrawAspect="Content" ObjectID="_1751434384" r:id="rId114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570" w:dyaOrig="270">
          <v:shape id="_x0000_i1078" type="#_x0000_t75" alt="" style="width:28.5pt;height:13.5pt" o:ole="">
            <v:imagedata r:id="rId30" o:title="eqId9e541ea2f855f981c96207070683d388"/>
          </v:shape>
          <o:OLEObject Type="Embed" ProgID="Equation.DSMT4" ShapeID="_x0000_i1078" DrawAspect="Content" ObjectID="_1751434385" r:id="rId115"/>
        </w:object>
      </w:r>
      <w:r>
        <w:rPr>
          <w:rFonts w:ascii="宋体" w:hAnsi="宋体"/>
          <w:color w:val="000000"/>
        </w:rPr>
        <w:t>，则</w:t>
      </w:r>
      <w:r>
        <w:object w:dxaOrig="1065" w:dyaOrig="615">
          <v:shape id="_x0000_i1079" type="#_x0000_t75" alt="" style="width:53.25pt;height:30.75pt" o:ole="">
            <v:imagedata r:id="rId116" o:title="eqId209f20c5b7545b283245bd88f296f313"/>
          </v:shape>
          <o:OLEObject Type="Embed" ProgID="Equation.DSMT4" ShapeID="_x0000_i1079" DrawAspect="Content" ObjectID="_1751434386" r:id="rId117"/>
        </w:objec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德国著名数学家狄利克雷是解析数学的创始人，以其名字命名的函数称为狄利克雷函数，其解析式为</w:t>
      </w:r>
      <w:r>
        <w:object w:dxaOrig="2235" w:dyaOrig="765">
          <v:shape id="_x0000_i1080" type="#_x0000_t75" alt="" style="width:111.75pt;height:38.25pt" o:ole="">
            <v:imagedata r:id="rId118" o:title="eqIdaa3152f795edd6e703f8888250b9dee2"/>
          </v:shape>
          <o:OLEObject Type="Embed" ProgID="Equation.DSMT4" ShapeID="_x0000_i1080" DrawAspect="Content" ObjectID="_1751434387" r:id="rId119"/>
        </w:object>
      </w:r>
      <w:r>
        <w:rPr>
          <w:rFonts w:ascii="宋体" w:hAnsi="宋体"/>
          <w:color w:val="000000"/>
        </w:rPr>
        <w:t>，则下列关于狄利克雷函数</w:t>
      </w:r>
      <w:r>
        <w:object w:dxaOrig="615" w:dyaOrig="405">
          <v:shape id="_x0000_i1081" type="#_x0000_t75" alt="" style="width:30.75pt;height:20.25pt" o:ole="">
            <v:imagedata r:id="rId120" o:title="eqId8238fba9b391d01ceb071e78ee221035"/>
          </v:shape>
          <o:OLEObject Type="Embed" ProgID="Equation.DSMT4" ShapeID="_x0000_i1081" DrawAspect="Content" ObjectID="_1751434388" r:id="rId121"/>
        </w:object>
      </w:r>
      <w:r>
        <w:rPr>
          <w:rFonts w:ascii="宋体" w:hAnsi="宋体"/>
          <w:color w:val="000000"/>
        </w:rPr>
        <w:t>的说法</w:t>
      </w:r>
      <w:r>
        <w:rPr>
          <w:rFonts w:ascii="宋体" w:hAnsi="宋体"/>
          <w:color w:val="000000"/>
          <w:em w:val="dot"/>
        </w:rPr>
        <w:t>错误</w:t>
      </w:r>
      <w:r>
        <w:rPr>
          <w:rFonts w:ascii="宋体" w:hAnsi="宋体"/>
          <w:color w:val="000000"/>
        </w:rPr>
        <w:t>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对任意实数</w:t>
      </w:r>
      <w:r>
        <w:object w:dxaOrig="180" w:dyaOrig="195">
          <v:shape id="_x0000_i1082" type="#_x0000_t75" alt="" style="width:9pt;height:9.75pt" o:ole="">
            <v:imagedata r:id="rId38" o:title="eqId81dea63b8ce3e51adf66cf7b9982a248"/>
          </v:shape>
          <o:OLEObject Type="Embed" ProgID="Equation.DSMT4" ShapeID="_x0000_i1082" DrawAspect="Content" ObjectID="_1751434389" r:id="rId122"/>
        </w:object>
      </w:r>
      <w:r>
        <w:rPr>
          <w:rFonts w:ascii="宋体" w:hAnsi="宋体"/>
          <w:color w:val="000000"/>
        </w:rPr>
        <w:t>，</w:t>
      </w:r>
      <w:r>
        <w:object w:dxaOrig="1350" w:dyaOrig="405">
          <v:shape id="_x0000_i1083" type="#_x0000_t75" alt="" style="width:67.5pt;height:20.25pt" o:ole="">
            <v:imagedata r:id="rId123" o:title="eqIdd7debbe276b0c456c466746619311d4d"/>
          </v:shape>
          <o:OLEObject Type="Embed" ProgID="Equation.DSMT4" ShapeID="_x0000_i1083" DrawAspect="Content" ObjectID="_1751434390" r:id="rId124"/>
        </w:objec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615" w:dyaOrig="405">
          <v:shape id="_x0000_i1084" type="#_x0000_t75" alt="" style="width:30.75pt;height:20.25pt" o:ole="">
            <v:imagedata r:id="rId120" o:title="eqId8238fba9b391d01ceb071e78ee221035"/>
          </v:shape>
          <o:OLEObject Type="Embed" ProgID="Equation.DSMT4" ShapeID="_x0000_i1084" DrawAspect="Content" ObjectID="_1751434391" r:id="rId125"/>
        </w:object>
      </w:r>
      <w:r>
        <w:rPr>
          <w:rFonts w:ascii="宋体" w:hAnsi="宋体"/>
          <w:color w:val="000000"/>
        </w:rPr>
        <w:t>既不是奇函数又不是偶函数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对于任意的实数</w:t>
      </w:r>
      <w:r>
        <w:object w:dxaOrig="180" w:dyaOrig="195">
          <v:shape id="_x0000_i1085" type="#_x0000_t75" alt="" style="width:9pt;height:9.75pt" o:ole="">
            <v:imagedata r:id="rId38" o:title="eqId81dea63b8ce3e51adf66cf7b9982a248"/>
          </v:shape>
          <o:OLEObject Type="Embed" ProgID="Equation.DSMT4" ShapeID="_x0000_i1085" DrawAspect="Content" ObjectID="_1751434392" r:id="rId126"/>
        </w:object>
      </w:r>
      <w:r>
        <w:rPr>
          <w:rFonts w:ascii="宋体" w:hAnsi="宋体"/>
          <w:color w:val="000000"/>
        </w:rPr>
        <w:t>，</w:t>
      </w:r>
      <w:r>
        <w:object w:dxaOrig="195" w:dyaOrig="240">
          <v:shape id="_x0000_i1086" type="#_x0000_t75" alt="" style="width:9.75pt;height:12pt" o:ole="">
            <v:imagedata r:id="rId127" o:title="eqIdd053b14c8588eee2acbbe44fc37a6886"/>
          </v:shape>
          <o:OLEObject Type="Embed" ProgID="Equation.DSMT4" ShapeID="_x0000_i1086" DrawAspect="Content" ObjectID="_1751434393" r:id="rId128"/>
        </w:object>
      </w:r>
      <w:r>
        <w:rPr>
          <w:rFonts w:ascii="宋体" w:hAnsi="宋体"/>
          <w:color w:val="000000"/>
        </w:rPr>
        <w:t>，</w:t>
      </w:r>
      <w:r>
        <w:object w:dxaOrig="2460" w:dyaOrig="405">
          <v:shape id="_x0000_i1087" type="#_x0000_t75" alt="" style="width:123pt;height:20.25pt" o:ole="">
            <v:imagedata r:id="rId129" o:title="eqIdffc580f2d5569c4a4949e65a1785c0d7"/>
          </v:shape>
          <o:OLEObject Type="Embed" ProgID="Equation.DSMT4" ShapeID="_x0000_i1087" DrawAspect="Content" ObjectID="_1751434394" r:id="rId130"/>
        </w:objec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650" w:dyaOrig="290">
          <v:shape id="_x0000_i1088" type="#_x0000_t75" alt="" style="width:32.25pt;height:14.25pt" o:ole="">
            <v:imagedata r:id="rId111" o:title="eqIdeb63478132d4c1fef3c17e591919da83"/>
          </v:shape>
          <o:OLEObject Type="Embed" ProgID="Equation.DSMT4" ShapeID="_x0000_i1088" DrawAspect="Content" ObjectID="_1751434395" r:id="rId131"/>
        </w:object>
      </w:r>
      <w:r>
        <w:rPr>
          <w:rFonts w:ascii="宋体" w:hAnsi="宋体"/>
          <w:color w:val="000000"/>
        </w:rPr>
        <w:t>，则不等式</w:t>
      </w:r>
      <w:r>
        <w:object w:dxaOrig="1980" w:dyaOrig="405">
          <v:shape id="_x0000_i1089" type="#_x0000_t75" alt="" style="width:99pt;height:20.25pt" o:ole="">
            <v:imagedata r:id="rId132" o:title="eqIdf23d71228c959c9ad9aeb5ff8b551b79"/>
          </v:shape>
          <o:OLEObject Type="Embed" ProgID="Equation.DSMT4" ShapeID="_x0000_i1089" DrawAspect="Content" ObjectID="_1751434396" r:id="rId133"/>
        </w:object>
      </w:r>
      <w:r>
        <w:rPr>
          <w:rFonts w:ascii="宋体" w:hAnsi="宋体"/>
          <w:color w:val="000000"/>
        </w:rPr>
        <w:t>的解集为</w:t>
      </w:r>
      <w:r>
        <w:object w:dxaOrig="1245" w:dyaOrig="435">
          <v:shape id="_x0000_i1090" type="#_x0000_t75" alt="" style="width:62.25pt;height:21.75pt" o:ole="">
            <v:imagedata r:id="rId134" o:title="eqIdc0e07e415ea78293257397bec9d79067"/>
          </v:shape>
          <o:OLEObject Type="Embed" ProgID="Equation.DSMT4" ShapeID="_x0000_i1090" DrawAspect="Content" ObjectID="_1751434397" r:id="rId135"/>
        </w:objec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设矩形</w:t>
      </w:r>
      <w:r>
        <w:object w:dxaOrig="720" w:dyaOrig="290">
          <v:shape id="_x0000_i1091" type="#_x0000_t75" alt="" style="width:36pt;height:14.25pt" o:ole="">
            <v:imagedata r:id="rId136" o:title="eqId411b38a18046fea8e9fab1f9f9b80a5f"/>
          </v:shape>
          <o:OLEObject Type="Embed" ProgID="Equation.DSMT4" ShapeID="_x0000_i1091" DrawAspect="Content" ObjectID="_1751434398" r:id="rId137"/>
        </w:object>
      </w:r>
      <w:r>
        <w:rPr>
          <w:rFonts w:ascii="宋体" w:hAnsi="宋体"/>
          <w:color w:val="000000"/>
        </w:rPr>
        <w:t>(</w:t>
      </w:r>
      <w:r>
        <w:object w:dxaOrig="960" w:dyaOrig="279">
          <v:shape id="_x0000_i1092" type="#_x0000_t75" alt="" style="width:48pt;height:14.25pt" o:ole="">
            <v:imagedata r:id="rId138" o:title="eqIdf2da1d50433aecf541991fd0f01773cb"/>
          </v:shape>
          <o:OLEObject Type="Embed" ProgID="Equation.DSMT4" ShapeID="_x0000_i1092" DrawAspect="Content" ObjectID="_1751434399" r:id="rId139"/>
        </w:object>
      </w:r>
      <w:r>
        <w:rPr>
          <w:rFonts w:ascii="宋体" w:hAnsi="宋体"/>
          <w:color w:val="000000"/>
        </w:rPr>
        <w:t>)的周长为定值</w:t>
      </w:r>
      <w:r>
        <w:object w:dxaOrig="300" w:dyaOrig="255">
          <v:shape id="_x0000_i1093" type="#_x0000_t75" alt="" style="width:15pt;height:12.75pt" o:ole="">
            <v:imagedata r:id="rId140" o:title="eqId878e89b6eca35e34c863e832a2c661db"/>
          </v:shape>
          <o:OLEObject Type="Embed" ProgID="Equation.DSMT4" ShapeID="_x0000_i1093" DrawAspect="Content" ObjectID="_1751434400" r:id="rId141"/>
        </w:object>
      </w:r>
      <w:r>
        <w:rPr>
          <w:rFonts w:ascii="宋体" w:hAnsi="宋体"/>
          <w:color w:val="000000"/>
        </w:rPr>
        <w:t>，把</w:t>
      </w:r>
      <w:r>
        <w:object w:dxaOrig="675" w:dyaOrig="285">
          <v:shape id="_x0000_i1094" type="#_x0000_t75" alt="" style="width:33.75pt;height:14.25pt" o:ole="">
            <v:imagedata r:id="rId142" o:title="eqId15c0dbe3c080c4c4636c64803e5c1f76"/>
          </v:shape>
          <o:OLEObject Type="Embed" ProgID="Equation.DSMT4" ShapeID="_x0000_i1094" DrawAspect="Content" ObjectID="_1751434401" r:id="rId143"/>
        </w:object>
      </w:r>
      <w:r>
        <w:rPr>
          <w:rFonts w:ascii="宋体" w:hAnsi="宋体"/>
          <w:color w:val="000000"/>
        </w:rPr>
        <w:t>沿</w:t>
      </w:r>
      <w:r>
        <w:object w:dxaOrig="420" w:dyaOrig="285">
          <v:shape id="_x0000_i1095" type="#_x0000_t75" alt="" style="width:21pt;height:14.25pt" o:ole="">
            <v:imagedata r:id="rId144" o:title="eqId60ef95894ceebaf236170e8832dcf7e3"/>
          </v:shape>
          <o:OLEObject Type="Embed" ProgID="Equation.DSMT4" ShapeID="_x0000_i1095" DrawAspect="Content" ObjectID="_1751434402" r:id="rId145"/>
        </w:object>
      </w:r>
      <w:r>
        <w:rPr>
          <w:rFonts w:ascii="宋体" w:hAnsi="宋体"/>
          <w:color w:val="000000"/>
        </w:rPr>
        <w:t>向</w:t>
      </w:r>
      <w:r>
        <w:object w:dxaOrig="790" w:dyaOrig="290">
          <v:shape id="_x0000_i1096" type="#_x0000_t75" alt="" style="width:39.75pt;height:14.25pt" o:ole="">
            <v:imagedata r:id="rId146" o:title="eqIdd7ac5396c5ea442e0364b50c1db3d2da"/>
          </v:shape>
          <o:OLEObject Type="Embed" ProgID="Equation.DSMT4" ShapeID="_x0000_i1096" DrawAspect="Content" ObjectID="_1751434403" r:id="rId147"/>
        </w:object>
      </w:r>
      <w:r>
        <w:rPr>
          <w:rFonts w:ascii="宋体" w:hAnsi="宋体"/>
          <w:color w:val="000000"/>
        </w:rPr>
        <w:t>折叠，</w:t>
      </w:r>
      <w:r>
        <w:object w:dxaOrig="405" w:dyaOrig="255">
          <v:shape id="_x0000_i1097" type="#_x0000_t75" alt="" style="width:20.25pt;height:12.75pt" o:ole="">
            <v:imagedata r:id="rId148" o:title="eqIdf52a58fbaf4fea03567e88a9f0f6e37e"/>
          </v:shape>
          <o:OLEObject Type="Embed" ProgID="Equation.DSMT4" ShapeID="_x0000_i1097" DrawAspect="Content" ObjectID="_1751434404" r:id="rId149"/>
        </w:object>
      </w:r>
      <w:r>
        <w:rPr>
          <w:rFonts w:ascii="宋体" w:hAnsi="宋体"/>
          <w:color w:val="000000"/>
        </w:rPr>
        <w:t>折过去后交</w:t>
      </w:r>
      <w:r>
        <w:object w:dxaOrig="429" w:dyaOrig="291">
          <v:shape id="_x0000_i1098" type="#_x0000_t75" alt="" style="width:21.75pt;height:14.25pt" o:ole="">
            <v:imagedata r:id="rId150" o:title="eqId9e52a8f07834cbbbe4224962672fbbb2"/>
          </v:shape>
          <o:OLEObject Type="Embed" ProgID="Equation.DSMT4" ShapeID="_x0000_i1098" DrawAspect="Content" ObjectID="_1751434405" r:id="rId151"/>
        </w:object>
      </w:r>
      <w:r>
        <w:rPr>
          <w:rFonts w:ascii="宋体" w:hAnsi="宋体"/>
          <w:color w:val="000000"/>
        </w:rPr>
        <w:t>于点</w:t>
      </w:r>
      <w:r>
        <w:object w:dxaOrig="225" w:dyaOrig="240">
          <v:shape id="_x0000_i1099" type="#_x0000_t75" alt="" style="width:11.25pt;height:12pt" o:ole="">
            <v:imagedata r:id="rId152" o:title="eqIddad2a36927223bd70f426ba06aea4b45"/>
          </v:shape>
          <o:OLEObject Type="Embed" ProgID="Equation.DSMT4" ShapeID="_x0000_i1099" DrawAspect="Content" ObjectID="_1751434406" r:id="rId153"/>
        </w:object>
      </w:r>
      <w:r>
        <w:rPr>
          <w:rFonts w:ascii="宋体" w:hAnsi="宋体"/>
          <w:color w:val="000000"/>
        </w:rPr>
        <w:t>，如图，则下列说法正确的是(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D194DD3" wp14:editId="1ECB4044">
            <wp:extent cx="1371600" cy="12858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17331" name="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19" w:rsidRDefault="0035273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矩形</w:t>
      </w:r>
      <w:r>
        <w:object w:dxaOrig="720" w:dyaOrig="290">
          <v:shape id="_x0000_i1100" type="#_x0000_t75" alt="" style="width:36pt;height:14.25pt" o:ole="">
            <v:imagedata r:id="rId136" o:title="eqId411b38a18046fea8e9fab1f9f9b80a5f"/>
          </v:shape>
          <o:OLEObject Type="Embed" ProgID="Equation.DSMT4" ShapeID="_x0000_i1100" DrawAspect="Content" ObjectID="_1751434407" r:id="rId155"/>
        </w:object>
      </w:r>
      <w:r>
        <w:rPr>
          <w:rFonts w:ascii="宋体" w:hAnsi="宋体"/>
          <w:color w:val="000000"/>
        </w:rPr>
        <w:t>的面积有最大值</w:t>
      </w:r>
      <w:r>
        <w:rPr>
          <w:color w:val="000000"/>
        </w:rPr>
        <w:tab/>
        <w:t xml:space="preserve">B. </w:t>
      </w:r>
      <w:r>
        <w:object w:dxaOrig="780" w:dyaOrig="285">
          <v:shape id="_x0000_i1101" type="#_x0000_t75" alt="" style="width:39pt;height:14.25pt" o:ole="">
            <v:imagedata r:id="rId156" o:title="eqIdc7fbd6b9f85c086ac95562fe45e8d969"/>
          </v:shape>
          <o:OLEObject Type="Embed" ProgID="Equation.DSMT4" ShapeID="_x0000_i1101" DrawAspect="Content" ObjectID="_1751434408" r:id="rId157"/>
        </w:object>
      </w:r>
      <w:r>
        <w:rPr>
          <w:rFonts w:ascii="宋体" w:hAnsi="宋体"/>
          <w:color w:val="000000"/>
        </w:rPr>
        <w:t>的周长为定值</w:t>
      </w:r>
    </w:p>
    <w:p w:rsidR="00D82A19" w:rsidRDefault="0035273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80" w:dyaOrig="285">
          <v:shape id="_x0000_i1102" type="#_x0000_t75" alt="" style="width:39pt;height:14.25pt" o:ole="">
            <v:imagedata r:id="rId156" o:title="eqIdc7fbd6b9f85c086ac95562fe45e8d969"/>
          </v:shape>
          <o:OLEObject Type="Embed" ProgID="Equation.DSMT4" ShapeID="_x0000_i1102" DrawAspect="Content" ObjectID="_1751434409" r:id="rId158"/>
        </w:object>
      </w:r>
      <w:r>
        <w:rPr>
          <w:rFonts w:ascii="宋体" w:hAnsi="宋体"/>
          <w:color w:val="000000"/>
        </w:rPr>
        <w:t>的面积有最大值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线段</w:t>
      </w:r>
      <w:r>
        <w:object w:dxaOrig="402" w:dyaOrig="291">
          <v:shape id="_x0000_i1103" type="#_x0000_t75" alt="" style="width:20.25pt;height:14.25pt" o:ole="">
            <v:imagedata r:id="rId159" o:title="eqId48f3c9abbd78e9a6840ee5f30381daac"/>
          </v:shape>
          <o:OLEObject Type="Embed" ProgID="Equation.DSMT4" ShapeID="_x0000_i1103" DrawAspect="Content" ObjectID="_1751434410" r:id="rId160"/>
        </w:object>
      </w:r>
      <w:r>
        <w:rPr>
          <w:rFonts w:ascii="宋体" w:hAnsi="宋体"/>
          <w:color w:val="000000"/>
        </w:rPr>
        <w:t>有最大值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计算：</w:t>
      </w:r>
      <w:r>
        <w:object w:dxaOrig="2055" w:dyaOrig="735">
          <v:shape id="_x0000_i1104" type="#_x0000_t75" alt="" style="width:102.75pt;height:36.75pt" o:ole="">
            <v:imagedata r:id="rId161" o:title="eqId54e7640598d9cbfd4724a04abc088c8f"/>
          </v:shape>
          <o:OLEObject Type="Embed" ProgID="Equation.DSMT4" ShapeID="_x0000_i1104" DrawAspect="Content" ObjectID="_1751434411" r:id="rId162"/>
        </w:objec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105" type="#_x0000_t75" alt="" style="width:29.25pt;height:20.25pt" o:ole="">
            <v:imagedata r:id="rId163" o:title="eqId09f86f37ec8e15846bd731ab4fcdbacd"/>
          </v:shape>
          <o:OLEObject Type="Embed" ProgID="Equation.DSMT4" ShapeID="_x0000_i1105" DrawAspect="Content" ObjectID="_1751434412" r:id="rId164"/>
        </w:object>
      </w:r>
      <w:r>
        <w:rPr>
          <w:rFonts w:ascii="宋体" w:hAnsi="宋体"/>
          <w:color w:val="000000"/>
        </w:rPr>
        <w:t>是一次函数，且</w:t>
      </w:r>
      <w:r>
        <w:object w:dxaOrig="2400" w:dyaOrig="405">
          <v:shape id="_x0000_i1106" type="#_x0000_t75" alt="" style="width:120pt;height:20.25pt" o:ole="">
            <v:imagedata r:id="rId165" o:title="eqId40a624db02145fc11dc2121c0f5e95d7"/>
          </v:shape>
          <o:OLEObject Type="Embed" ProgID="Equation.DSMT4" ShapeID="_x0000_i1106" DrawAspect="Content" ObjectID="_1751434413" r:id="rId166"/>
        </w:object>
      </w:r>
      <w:r>
        <w:rPr>
          <w:rFonts w:ascii="宋体" w:hAnsi="宋体"/>
          <w:color w:val="000000"/>
        </w:rPr>
        <w:t>，则</w:t>
      </w:r>
      <w:r>
        <w:object w:dxaOrig="765" w:dyaOrig="405">
          <v:shape id="_x0000_i1107" type="#_x0000_t75" alt="" style="width:38.25pt;height:20.25pt" o:ole="">
            <v:imagedata r:id="rId167" o:title="eqId2ba99a5c5661eedaef4b36ade1a7c5c5"/>
          </v:shape>
          <o:OLEObject Type="Embed" ProgID="Equation.DSMT4" ShapeID="_x0000_i1107" DrawAspect="Content" ObjectID="_1751434414" r:id="rId168"/>
        </w:objec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1426" w:dyaOrig="621">
          <v:shape id="_x0000_i1108" type="#_x0000_t75" alt="" style="width:71.25pt;height:30.75pt" o:ole="">
            <v:imagedata r:id="rId169" o:title="eqIdfc8a553c84daabf4712f90ab9ee94bef"/>
          </v:shape>
          <o:OLEObject Type="Embed" ProgID="Equation.DSMT4" ShapeID="_x0000_i1108" DrawAspect="Content" ObjectID="_1751434415" r:id="rId170"/>
        </w:object>
      </w:r>
      <w:r>
        <w:rPr>
          <w:rFonts w:ascii="宋体" w:hAnsi="宋体"/>
          <w:color w:val="000000"/>
        </w:rPr>
        <w:t>，若正数</w:t>
      </w:r>
      <w:r>
        <w:object w:dxaOrig="255" w:dyaOrig="225">
          <v:shape id="_x0000_i1109" type="#_x0000_t75" alt="" style="width:12.75pt;height:11.25pt" o:ole="">
            <v:imagedata r:id="rId171" o:title="eqId294f5ba74cdf695fc9a8a8e52f421328"/>
          </v:shape>
          <o:OLEObject Type="Embed" ProgID="Equation.DSMT4" ShapeID="_x0000_i1109" DrawAspect="Content" ObjectID="_1751434416" r:id="rId172"/>
        </w:object>
      </w:r>
      <w:r>
        <w:rPr>
          <w:rFonts w:ascii="宋体" w:hAnsi="宋体"/>
          <w:color w:val="000000"/>
        </w:rPr>
        <w:t>，</w:t>
      </w:r>
      <w:r>
        <w:object w:dxaOrig="195" w:dyaOrig="225">
          <v:shape id="_x0000_i1110" type="#_x0000_t75" alt="" style="width:9.75pt;height:11.25pt" o:ole="">
            <v:imagedata r:id="rId173" o:title="eqIdb6a24198bd04c29321ae5dc5a28fe421"/>
          </v:shape>
          <o:OLEObject Type="Embed" ProgID="Equation.DSMT4" ShapeID="_x0000_i1110" DrawAspect="Content" ObjectID="_1751434417" r:id="rId174"/>
        </w:object>
      </w:r>
      <w:r>
        <w:rPr>
          <w:rFonts w:ascii="宋体" w:hAnsi="宋体"/>
          <w:color w:val="000000"/>
        </w:rPr>
        <w:t>满足</w:t>
      </w:r>
      <w:r>
        <w:object w:dxaOrig="2160" w:dyaOrig="405">
          <v:shape id="_x0000_i1111" type="#_x0000_t75" alt="" style="width:108pt;height:20.25pt" o:ole="">
            <v:imagedata r:id="rId175" o:title="eqIdc4d4ad26ff0c12fcf049df00f41a3531"/>
          </v:shape>
          <o:OLEObject Type="Embed" ProgID="Equation.DSMT4" ShapeID="_x0000_i1111" DrawAspect="Content" ObjectID="_1751434418" r:id="rId176"/>
        </w:object>
      </w:r>
      <w:r>
        <w:rPr>
          <w:rFonts w:ascii="宋体" w:hAnsi="宋体"/>
          <w:color w:val="000000"/>
        </w:rPr>
        <w:t>，则</w:t>
      </w:r>
      <w:r>
        <w:object w:dxaOrig="660" w:dyaOrig="620">
          <v:shape id="_x0000_i1112" type="#_x0000_t75" alt="" style="width:33pt;height:30.75pt" o:ole="">
            <v:imagedata r:id="rId177" o:title="eqIdd27e62ba44cbfec6823ebc1f0c7457fb"/>
          </v:shape>
          <o:OLEObject Type="Embed" ProgID="Equation.DSMT4" ShapeID="_x0000_i1112" DrawAspect="Content" ObjectID="_1751434419" r:id="rId17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66D3569" wp14:editId="56A6ECA3">
            <wp:extent cx="133350" cy="177800"/>
            <wp:effectExtent l="0" t="0" r="0" b="0"/>
            <wp:docPr id="739202142" name="图片 73920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15979" name="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最小值为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对于区间</w:t>
      </w:r>
      <w:r>
        <w:object w:dxaOrig="1260" w:dyaOrig="405">
          <v:shape id="_x0000_i1113" type="#_x0000_t75" alt="" style="width:63pt;height:20.25pt" o:ole="">
            <v:imagedata r:id="rId179" o:title="eqIde5e23b42cdffe75e705cf0b24763e862"/>
          </v:shape>
          <o:OLEObject Type="Embed" ProgID="Equation.DSMT4" ShapeID="_x0000_i1113" DrawAspect="Content" ObjectID="_1751434420" r:id="rId180"/>
        </w:object>
      </w:r>
      <w:r>
        <w:rPr>
          <w:rFonts w:ascii="宋体" w:hAnsi="宋体"/>
          <w:color w:val="000000"/>
        </w:rPr>
        <w:t>，若函数</w:t>
      </w:r>
      <w:r>
        <w:object w:dxaOrig="960" w:dyaOrig="405">
          <v:shape id="_x0000_i1114" type="#_x0000_t75" alt="" style="width:48pt;height:20.25pt" o:ole="">
            <v:imagedata r:id="rId34" o:title="eqId942c2141d01bde6b48210c56a17fc75e"/>
          </v:shape>
          <o:OLEObject Type="Embed" ProgID="Equation.DSMT4" ShapeID="_x0000_i1114" DrawAspect="Content" ObjectID="_1751434421" r:id="rId181"/>
        </w:object>
      </w:r>
      <w:r>
        <w:rPr>
          <w:rFonts w:ascii="宋体" w:hAnsi="宋体"/>
          <w:color w:val="000000"/>
        </w:rPr>
        <w:t>同时满足：①</w:t>
      </w:r>
      <w:r>
        <w:object w:dxaOrig="580" w:dyaOrig="400">
          <v:shape id="_x0000_i1115" type="#_x0000_t75" alt="" style="width:29.25pt;height:20.25pt" o:ole="">
            <v:imagedata r:id="rId163" o:title="eqId09f86f37ec8e15846bd731ab4fcdbacd"/>
          </v:shape>
          <o:OLEObject Type="Embed" ProgID="Equation.DSMT4" ShapeID="_x0000_i1115" DrawAspect="Content" ObjectID="_1751434422" r:id="rId182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116" type="#_x0000_t75" alt="" style="width:27.75pt;height:20.25pt" o:ole="">
            <v:imagedata r:id="rId183" o:title="eqIdf030c36bb8786df88d401792062a4100"/>
          </v:shape>
          <o:OLEObject Type="Embed" ProgID="Equation.DSMT4" ShapeID="_x0000_i1116" DrawAspect="Content" ObjectID="_1751434423" r:id="rId184"/>
        </w:object>
      </w:r>
      <w:r>
        <w:rPr>
          <w:rFonts w:ascii="宋体" w:hAnsi="宋体"/>
          <w:color w:val="000000"/>
        </w:rPr>
        <w:t>上是单调函数；②函数</w:t>
      </w:r>
      <w:r>
        <w:object w:dxaOrig="960" w:dyaOrig="405">
          <v:shape id="_x0000_i1117" type="#_x0000_t75" alt="" style="width:48pt;height:20.25pt" o:ole="">
            <v:imagedata r:id="rId34" o:title="eqId942c2141d01bde6b48210c56a17fc75e"/>
          </v:shape>
          <o:OLEObject Type="Embed" ProgID="Equation.DSMT4" ShapeID="_x0000_i1117" DrawAspect="Content" ObjectID="_1751434424" r:id="rId185"/>
        </w:object>
      </w:r>
      <w:r>
        <w:rPr>
          <w:rFonts w:ascii="宋体" w:hAnsi="宋体"/>
          <w:color w:val="000000"/>
        </w:rPr>
        <w:t>，</w:t>
      </w:r>
      <w:r>
        <w:object w:dxaOrig="915" w:dyaOrig="405">
          <v:shape id="_x0000_i1118" type="#_x0000_t75" alt="" style="width:45.75pt;height:20.25pt" o:ole="">
            <v:imagedata r:id="rId186" o:title="eqIde207cf62e3a7e282eac4c4a3455bbf9a"/>
          </v:shape>
          <o:OLEObject Type="Embed" ProgID="Equation.DSMT4" ShapeID="_x0000_i1118" DrawAspect="Content" ObjectID="_1751434425" r:id="rId187"/>
        </w:object>
      </w:r>
      <w:r>
        <w:rPr>
          <w:rFonts w:ascii="宋体" w:hAnsi="宋体"/>
          <w:color w:val="000000"/>
        </w:rPr>
        <w:t>的值域是</w:t>
      </w:r>
      <w:r>
        <w:object w:dxaOrig="555" w:dyaOrig="405">
          <v:shape id="_x0000_i1119" type="#_x0000_t75" alt="" style="width:27.75pt;height:20.25pt" o:ole="">
            <v:imagedata r:id="rId183" o:title="eqIdf030c36bb8786df88d401792062a4100"/>
          </v:shape>
          <o:OLEObject Type="Embed" ProgID="Equation.DSMT4" ShapeID="_x0000_i1119" DrawAspect="Content" ObjectID="_1751434426" r:id="rId188"/>
        </w:object>
      </w:r>
      <w:r>
        <w:rPr>
          <w:rFonts w:ascii="宋体" w:hAnsi="宋体"/>
          <w:color w:val="000000"/>
        </w:rPr>
        <w:t>，则称区间</w:t>
      </w:r>
      <w:r>
        <w:object w:dxaOrig="555" w:dyaOrig="405">
          <v:shape id="_x0000_i1120" type="#_x0000_t75" alt="" style="width:27.75pt;height:20.25pt" o:ole="">
            <v:imagedata r:id="rId183" o:title="eqIdf030c36bb8786df88d401792062a4100"/>
          </v:shape>
          <o:OLEObject Type="Embed" ProgID="Equation.DSMT4" ShapeID="_x0000_i1120" DrawAspect="Content" ObjectID="_1751434427" r:id="rId189"/>
        </w:object>
      </w:r>
      <w:r>
        <w:rPr>
          <w:rFonts w:ascii="宋体" w:hAnsi="宋体"/>
          <w:color w:val="000000"/>
        </w:rPr>
        <w:t>为函数</w:t>
      </w:r>
      <w:r>
        <w:object w:dxaOrig="580" w:dyaOrig="400">
          <v:shape id="_x0000_i1121" type="#_x0000_t75" alt="" style="width:29.25pt;height:20.25pt" o:ole="">
            <v:imagedata r:id="rId163" o:title="eqId09f86f37ec8e15846bd731ab4fcdbacd"/>
          </v:shape>
          <o:OLEObject Type="Embed" ProgID="Equation.DSMT4" ShapeID="_x0000_i1121" DrawAspect="Content" ObjectID="_1751434428" r:id="rId190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区间．(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)写出函数</w:t>
      </w:r>
      <w:r>
        <w:object w:dxaOrig="785" w:dyaOrig="360">
          <v:shape id="_x0000_i1122" type="#_x0000_t75" alt="" style="width:39pt;height:18pt" o:ole="">
            <v:imagedata r:id="rId191" o:title="eqId108c18cb76d7d34b05c991a644c8b136"/>
          </v:shape>
          <o:OLEObject Type="Embed" ProgID="Equation.DSMT4" ShapeID="_x0000_i1122" DrawAspect="Content" ObjectID="_1751434429" r:id="rId192"/>
        </w:object>
      </w:r>
      <w:r>
        <w:rPr>
          <w:rFonts w:ascii="宋体" w:hAnsi="宋体"/>
          <w:color w:val="000000"/>
        </w:rPr>
        <w:t>的一个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区间为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)若函数</w:t>
      </w:r>
      <w:r>
        <w:object w:dxaOrig="2640" w:dyaOrig="360">
          <v:shape id="_x0000_i1123" type="#_x0000_t75" alt="" style="width:132pt;height:18pt" o:ole="">
            <v:imagedata r:id="rId193" o:title="eqId7bb41cfe552b62a1d1266e73396ff224"/>
          </v:shape>
          <o:OLEObject Type="Embed" ProgID="Equation.DSMT4" ShapeID="_x0000_i1123" DrawAspect="Content" ObjectID="_1751434430" r:id="rId194"/>
        </w:object>
      </w:r>
      <w:r>
        <w:rPr>
          <w:rFonts w:ascii="宋体" w:hAnsi="宋体"/>
          <w:color w:val="000000"/>
        </w:rPr>
        <w:t>存在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保值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区间，则实数</w:t>
      </w:r>
      <w:r>
        <w:object w:dxaOrig="255" w:dyaOrig="225">
          <v:shape id="_x0000_i1124" type="#_x0000_t75" alt="" style="width:12.75pt;height:11.25pt" o:ole="">
            <v:imagedata r:id="rId171" o:title="eqId294f5ba74cdf695fc9a8a8e52f421328"/>
          </v:shape>
          <o:OLEObject Type="Embed" ProgID="Equation.DSMT4" ShapeID="_x0000_i1124" DrawAspect="Content" ObjectID="_1751434431" r:id="rId195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 w:dxaOrig="1860" w:dyaOrig="435">
          <v:shape id="_x0000_i1125" type="#_x0000_t75" alt="" style="width:93pt;height:21.75pt" o:ole="">
            <v:imagedata r:id="rId196" o:title="eqIdf641f04dfe10bd80166b7b238ffeb1af"/>
          </v:shape>
          <o:OLEObject Type="Embed" ProgID="Equation.DSMT4" ShapeID="_x0000_i1125" DrawAspect="Content" ObjectID="_1751434432" r:id="rId197"/>
        </w:object>
      </w:r>
      <w:r>
        <w:rPr>
          <w:rFonts w:ascii="宋体" w:hAnsi="宋体"/>
          <w:color w:val="000000"/>
        </w:rPr>
        <w:t>，</w:t>
      </w:r>
      <w:r>
        <w:object w:dxaOrig="2205" w:dyaOrig="435">
          <v:shape id="_x0000_i1126" type="#_x0000_t75" alt="" style="width:110.25pt;height:21.75pt" o:ole="">
            <v:imagedata r:id="rId198" o:title="eqIdb59e20b75a010a8c68fc6927302afc86"/>
          </v:shape>
          <o:OLEObject Type="Embed" ProgID="Equation.DSMT4" ShapeID="_x0000_i1126" DrawAspect="Content" ObjectID="_1751434433" r:id="rId199"/>
        </w:objec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CD10DD8" wp14:editId="5B0CEF22">
            <wp:extent cx="1371600" cy="7048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5777" name="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660" w:dyaOrig="270">
          <v:shape id="_x0000_i1127" type="#_x0000_t75" alt="" style="width:33pt;height:13.5pt" o:ole="">
            <v:imagedata r:id="rId201" o:title="eqId8fdbfa7a63fdf5717d40c8c9a73ec160"/>
          </v:shape>
          <o:OLEObject Type="Embed" ProgID="Equation.DSMT4" ShapeID="_x0000_i1127" DrawAspect="Content" ObjectID="_1751434434" r:id="rId202"/>
        </w:object>
      </w:r>
      <w:r>
        <w:rPr>
          <w:rFonts w:ascii="宋体" w:hAnsi="宋体"/>
          <w:color w:val="000000"/>
        </w:rPr>
        <w:t>，</w:t>
      </w:r>
      <w:r>
        <w:object w:dxaOrig="660" w:dyaOrig="270">
          <v:shape id="_x0000_i1128" type="#_x0000_t75" alt="" style="width:33pt;height:13.5pt" o:ole="">
            <v:imagedata r:id="rId203" o:title="eqIdb3744e71abf4b43e128eabea9181b712"/>
          </v:shape>
          <o:OLEObject Type="Embed" ProgID="Equation.DSMT4" ShapeID="_x0000_i1128" DrawAspect="Content" ObjectID="_1751434435" r:id="rId204"/>
        </w:object>
      </w:r>
      <w:r>
        <w:rPr>
          <w:rFonts w:ascii="宋体" w:hAnsi="宋体"/>
          <w:color w:val="000000"/>
        </w:rPr>
        <w:t>；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求图中阴影部分表示的集合．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2445" w:dyaOrig="360">
          <v:shape id="_x0000_i1129" type="#_x0000_t75" alt="" style="width:122.25pt;height:18pt" o:ole="">
            <v:imagedata r:id="rId205" o:title="eqId5d3dbcc86935b174af9592703f27dc57"/>
          </v:shape>
          <o:OLEObject Type="Embed" ProgID="Equation.DSMT4" ShapeID="_x0000_i1129" DrawAspect="Content" ObjectID="_1751434436" r:id="rId206"/>
        </w:object>
      </w:r>
      <w:r>
        <w:rPr>
          <w:rFonts w:ascii="宋体" w:hAnsi="宋体"/>
          <w:color w:val="000000"/>
        </w:rPr>
        <w:t>，</w:t>
      </w:r>
      <w:r>
        <w:object w:dxaOrig="804" w:dyaOrig="324">
          <v:shape id="_x0000_i1130" type="#_x0000_t75" alt="" style="width:40.5pt;height:16.5pt" o:ole="">
            <v:imagedata r:id="rId207" o:title="eqId73254f32b6da29ecc32df2e9f87a4c97"/>
          </v:shape>
          <o:OLEObject Type="Embed" ProgID="Equation.DSMT4" ShapeID="_x0000_i1130" DrawAspect="Content" ObjectID="_1751434437" r:id="rId208"/>
        </w:objec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若函数值</w:t>
      </w:r>
      <w:r>
        <w:object w:dxaOrig="588" w:dyaOrig="312">
          <v:shape id="_x0000_i1131" type="#_x0000_t75" alt="" style="width:29.25pt;height:15.75pt" o:ole="">
            <v:imagedata r:id="rId209" o:title="eqIda57458464618fcf619375a93d3c66d69"/>
          </v:shape>
          <o:OLEObject Type="Embed" ProgID="Equation.DSMT4" ShapeID="_x0000_i1131" DrawAspect="Content" ObjectID="_1751434438" r:id="rId210"/>
        </w:object>
      </w:r>
      <w:r>
        <w:rPr>
          <w:rFonts w:ascii="宋体" w:hAnsi="宋体"/>
          <w:color w:val="000000"/>
        </w:rPr>
        <w:t>时，其解集为</w:t>
      </w:r>
      <w:r>
        <w:object w:dxaOrig="1245" w:dyaOrig="435">
          <v:shape id="_x0000_i1132" type="#_x0000_t75" alt="" style="width:62.25pt;height:21.75pt" o:ole="">
            <v:imagedata r:id="rId211" o:title="eqId99839290ccd42c26f1c391aa36e787e9"/>
          </v:shape>
          <o:OLEObject Type="Embed" ProgID="Equation.DSMT4" ShapeID="_x0000_i1132" DrawAspect="Content" ObjectID="_1751434439" r:id="rId212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33" type="#_x0000_t75" alt="" style="width:9pt;height:9.75pt" o:ole="">
            <v:imagedata r:id="rId53" o:title="eqId0a6936d370d6a238a608ca56f87198de"/>
          </v:shape>
          <o:OLEObject Type="Embed" ProgID="Equation.DSMT4" ShapeID="_x0000_i1133" DrawAspect="Content" ObjectID="_1751434440" r:id="rId213"/>
        </w:object>
      </w:r>
      <w:r>
        <w:rPr>
          <w:rFonts w:ascii="宋体" w:hAnsi="宋体"/>
          <w:color w:val="000000"/>
        </w:rPr>
        <w:t>与</w:t>
      </w:r>
      <w:r>
        <w:object w:dxaOrig="198" w:dyaOrig="287">
          <v:shape id="_x0000_i1134" type="#_x0000_t75" alt="" style="width:9.75pt;height:14.25pt" o:ole="">
            <v:imagedata r:id="rId214" o:title="eqId2c94bb12cee76221e13f9ef955b0aab1"/>
          </v:shape>
          <o:OLEObject Type="Embed" ProgID="Equation.DSMT4" ShapeID="_x0000_i1134" DrawAspect="Content" ObjectID="_1751434441" r:id="rId21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A3ED920" wp14:editId="781C5812">
            <wp:extent cx="133350" cy="177800"/>
            <wp:effectExtent l="0" t="0" r="0" b="0"/>
            <wp:docPr id="739202136" name="图片 73920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323" name="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值；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若关于</w:t>
      </w:r>
      <w:r>
        <w:object w:dxaOrig="180" w:dyaOrig="195">
          <v:shape id="_x0000_i1135" type="#_x0000_t75" alt="" style="width:9pt;height:9.75pt" o:ole="">
            <v:imagedata r:id="rId38" o:title="eqId81dea63b8ce3e51adf66cf7b9982a248"/>
          </v:shape>
          <o:OLEObject Type="Embed" ProgID="Equation.DSMT4" ShapeID="_x0000_i1135" DrawAspect="Content" ObjectID="_1751434442" r:id="rId216"/>
        </w:object>
      </w:r>
      <w:r>
        <w:rPr>
          <w:rFonts w:ascii="宋体" w:hAnsi="宋体"/>
          <w:color w:val="000000"/>
        </w:rPr>
        <w:t>的不等式</w:t>
      </w:r>
      <w:r>
        <w:object w:dxaOrig="555" w:dyaOrig="315">
          <v:shape id="_x0000_i1136" type="#_x0000_t75" alt="" style="width:27.75pt;height:15.75pt" o:ole="">
            <v:imagedata r:id="rId217" o:title="eqId58616dbf1f6254d583834d3054e8f859"/>
          </v:shape>
          <o:OLEObject Type="Embed" ProgID="Equation.DSMT4" ShapeID="_x0000_i1136" DrawAspect="Content" ObjectID="_1751434443" r:id="rId218"/>
        </w:object>
      </w:r>
      <w:r>
        <w:rPr>
          <w:rFonts w:ascii="宋体" w:hAnsi="宋体"/>
          <w:color w:val="000000"/>
        </w:rPr>
        <w:t>的解集中恰有两个整数，求实数</w:t>
      </w:r>
      <w:r>
        <w:object w:dxaOrig="180" w:dyaOrig="195">
          <v:shape id="_x0000_i1137" type="#_x0000_t75" alt="" style="width:9pt;height:9.75pt" o:ole="">
            <v:imagedata r:id="rId53" o:title="eqId0a6936d370d6a238a608ca56f87198de"/>
          </v:shape>
          <o:OLEObject Type="Embed" ProgID="Equation.DSMT4" ShapeID="_x0000_i1137" DrawAspect="Content" ObjectID="_1751434444" r:id="rId219"/>
        </w:object>
      </w:r>
      <w:r>
        <w:rPr>
          <w:rFonts w:ascii="宋体" w:hAnsi="宋体"/>
          <w:color w:val="000000"/>
        </w:rPr>
        <w:t>的取值范围．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1275" w:dyaOrig="615">
          <v:shape id="_x0000_i1138" type="#_x0000_t75" alt="" style="width:63.75pt;height:30.75pt" o:ole="">
            <v:imagedata r:id="rId220" o:title="eqId4cdb6b28c106f33b7107bfb12eeccf07"/>
          </v:shape>
          <o:OLEObject Type="Embed" ProgID="Equation.DSMT4" ShapeID="_x0000_i1138" DrawAspect="Content" ObjectID="_1751434445" r:id="rId221"/>
        </w:objec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根据函数单调性的定义证明</w:t>
      </w:r>
      <w:r>
        <w:object w:dxaOrig="580" w:dyaOrig="400">
          <v:shape id="_x0000_i1139" type="#_x0000_t75" alt="" style="width:29.25pt;height:20.25pt" o:ole="">
            <v:imagedata r:id="rId163" o:title="eqId09f86f37ec8e15846bd731ab4fcdbacd"/>
          </v:shape>
          <o:OLEObject Type="Embed" ProgID="Equation.DSMT4" ShapeID="_x0000_i1139" DrawAspect="Content" ObjectID="_1751434446" r:id="rId222"/>
        </w:object>
      </w:r>
      <w:r>
        <w:rPr>
          <w:rFonts w:ascii="宋体" w:hAnsi="宋体"/>
          <w:color w:val="000000"/>
        </w:rPr>
        <w:t>在区间</w:t>
      </w:r>
      <w:r>
        <w:object w:dxaOrig="555" w:dyaOrig="405">
          <v:shape id="_x0000_i1140" type="#_x0000_t75" alt="" style="width:27.75pt;height:20.25pt" o:ole="">
            <v:imagedata r:id="rId223" o:title="eqId141f2ad9e03ece6b97f6b1d490c2e3e4"/>
          </v:shape>
          <o:OLEObject Type="Embed" ProgID="Equation.DSMT4" ShapeID="_x0000_i1140" DrawAspect="Content" ObjectID="_1751434447" r:id="rId224"/>
        </w:object>
      </w:r>
      <w:r>
        <w:rPr>
          <w:rFonts w:ascii="宋体" w:hAnsi="宋体"/>
          <w:color w:val="000000"/>
        </w:rPr>
        <w:t>上单调递减；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141" type="#_x0000_t75" alt="" style="width:29.25pt;height:20.25pt" o:ole="">
            <v:imagedata r:id="rId163" o:title="eqId09f86f37ec8e15846bd731ab4fcdbacd"/>
          </v:shape>
          <o:OLEObject Type="Embed" ProgID="Equation.DSMT4" ShapeID="_x0000_i1141" DrawAspect="Content" ObjectID="_1751434448" r:id="rId225"/>
        </w:object>
      </w:r>
      <w:r>
        <w:rPr>
          <w:rFonts w:ascii="宋体" w:hAnsi="宋体"/>
          <w:color w:val="000000"/>
        </w:rPr>
        <w:t>在区间</w:t>
      </w:r>
      <w:r>
        <w:object w:dxaOrig="615" w:dyaOrig="405">
          <v:shape id="_x0000_i1142" type="#_x0000_t75" alt="" style="width:30.75pt;height:20.25pt;mso-position-horizontal-relative:page;mso-position-vertical-relative:page" o:ole="">
            <v:imagedata r:id="rId226" o:title="eqId57b85a97933a1d984f6e484b4021c800"/>
          </v:shape>
          <o:OLEObject Type="Embed" ProgID="Equation.DSMT4" ShapeID="_x0000_i1142" DrawAspect="Content" ObjectID="_1751434449" r:id="rId227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726B9443" wp14:editId="2423B392">
            <wp:extent cx="133350" cy="177800"/>
            <wp:effectExtent l="0" t="0" r="0" b="0"/>
            <wp:docPr id="739202138" name="图片 73920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7128" name="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值域为</w:t>
      </w:r>
      <w:r>
        <w:object w:dxaOrig="630" w:dyaOrig="390">
          <v:shape id="_x0000_i1143" type="#_x0000_t75" alt="" style="width:31.5pt;height:19.5pt;mso-position-horizontal-relative:page;mso-position-vertical-relative:page" o:ole="">
            <v:imagedata r:id="rId228" o:title="eqId511579ec777132d680c253d52a6bac3e"/>
          </v:shape>
          <o:OLEObject Type="Embed" ProgID="Equation.DSMT4" ShapeID="_x0000_i1143" DrawAspect="Content" ObjectID="_1751434450" r:id="rId229"/>
        </w:object>
      </w:r>
      <w:r>
        <w:rPr>
          <w:rFonts w:ascii="宋体" w:hAnsi="宋体"/>
          <w:color w:val="000000"/>
        </w:rPr>
        <w:t>，求</w:t>
      </w:r>
      <w:r>
        <w:object w:dxaOrig="580" w:dyaOrig="220">
          <v:shape id="_x0000_i1144" type="#_x0000_t75" alt="" style="width:29.25pt;height:11.25pt" o:ole="">
            <v:imagedata r:id="rId230" o:title="eqId64da75a02173c2a5eb40f4c68d0f4f36"/>
          </v:shape>
          <o:OLEObject Type="Embed" ProgID="Equation.DSMT4" ShapeID="_x0000_i1144" DrawAspect="Content" ObjectID="_1751434451" r:id="rId231"/>
        </w:object>
      </w:r>
      <w:r>
        <w:rPr>
          <w:rFonts w:ascii="宋体" w:hAnsi="宋体"/>
          <w:color w:val="000000"/>
        </w:rPr>
        <w:t>的取值范围．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45" type="#_x0000_t75" alt="" style="width:29.25pt;height:20.25pt" o:ole="">
            <v:imagedata r:id="rId163" o:title="eqId09f86f37ec8e15846bd731ab4fcdbacd"/>
          </v:shape>
          <o:OLEObject Type="Embed" ProgID="Equation.DSMT4" ShapeID="_x0000_i1145" DrawAspect="Content" ObjectID="_1751434452" r:id="rId232"/>
        </w:object>
      </w:r>
      <w:r>
        <w:rPr>
          <w:rFonts w:ascii="宋体" w:hAnsi="宋体"/>
          <w:color w:val="000000"/>
        </w:rPr>
        <w:t>在定义域</w:t>
      </w:r>
      <w:r>
        <w:object w:dxaOrig="255" w:dyaOrig="255">
          <v:shape id="_x0000_i1146" type="#_x0000_t75" alt="" style="width:12.75pt;height:12.75pt" o:ole="">
            <v:imagedata r:id="rId51" o:title="eqIdcf3ed15aa3dcc4211fb520b5b942c989"/>
          </v:shape>
          <o:OLEObject Type="Embed" ProgID="Equation.DSMT4" ShapeID="_x0000_i1146" DrawAspect="Content" ObjectID="_1751434453" r:id="rId233"/>
        </w:object>
      </w:r>
      <w:r>
        <w:rPr>
          <w:rFonts w:ascii="宋体" w:hAnsi="宋体"/>
          <w:color w:val="000000"/>
        </w:rPr>
        <w:t>上单调递增，且对任意的</w:t>
      </w:r>
      <w:r>
        <w:object w:dxaOrig="480" w:dyaOrig="315">
          <v:shape id="_x0000_i1147" type="#_x0000_t75" alt="" style="width:24pt;height:15.75pt" o:ole="">
            <v:imagedata r:id="rId234" o:title="eqId8ce7ae90d808f05e86ea063238e4b2f9"/>
          </v:shape>
          <o:OLEObject Type="Embed" ProgID="Equation.DSMT4" ShapeID="_x0000_i1147" DrawAspect="Content" ObjectID="_1751434454" r:id="rId235"/>
        </w:object>
      </w:r>
      <w:r>
        <w:rPr>
          <w:rFonts w:ascii="宋体" w:hAnsi="宋体"/>
          <w:color w:val="000000"/>
        </w:rPr>
        <w:t>都满足</w:t>
      </w:r>
      <w:r>
        <w:object w:dxaOrig="2685" w:dyaOrig="405">
          <v:shape id="_x0000_i1148" type="#_x0000_t75" alt="" style="width:134.25pt;height:20.25pt" o:ole="">
            <v:imagedata r:id="rId236" o:title="eqId656f0b5d3194a8cfef50f8823547ff1e"/>
          </v:shape>
          <o:OLEObject Type="Embed" ProgID="Equation.DSMT4" ShapeID="_x0000_i1148" DrawAspect="Content" ObjectID="_1751434455" r:id="rId237"/>
        </w:objec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判断并证明函数的奇偶性；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2925" w:dyaOrig="435">
          <v:shape id="_x0000_i1149" type="#_x0000_t75" alt="" style="width:146.25pt;height:21.75pt" o:ole="">
            <v:imagedata r:id="rId238" o:title="eqIde0e2394e3c76083ac35248fc847c211c"/>
          </v:shape>
          <o:OLEObject Type="Embed" ProgID="Equation.DSMT4" ShapeID="_x0000_i1149" DrawAspect="Content" ObjectID="_1751434456" r:id="rId239"/>
        </w:object>
      </w:r>
      <w:r>
        <w:rPr>
          <w:rFonts w:ascii="宋体" w:hAnsi="宋体"/>
          <w:color w:val="000000"/>
        </w:rPr>
        <w:t>对所有的</w:t>
      </w:r>
      <w:r>
        <w:object w:dxaOrig="915" w:dyaOrig="405">
          <v:shape id="_x0000_i1150" type="#_x0000_t75" alt="" style="width:45.75pt;height:20.25pt" o:ole="">
            <v:imagedata r:id="rId240" o:title="eqIde715d237002ca7aaa240c969b7001170"/>
          </v:shape>
          <o:OLEObject Type="Embed" ProgID="Equation.DSMT4" ShapeID="_x0000_i1150" DrawAspect="Content" ObjectID="_1751434457" r:id="rId241"/>
        </w:object>
      </w:r>
      <w:r>
        <w:rPr>
          <w:rFonts w:ascii="宋体" w:hAnsi="宋体"/>
          <w:color w:val="000000"/>
        </w:rPr>
        <w:t>均成立，求实数</w:t>
      </w:r>
      <w:r>
        <w:object w:dxaOrig="255" w:dyaOrig="225">
          <v:shape id="_x0000_i1151" type="#_x0000_t75" alt="" style="width:12.75pt;height:11.25pt" o:ole="">
            <v:imagedata r:id="rId171" o:title="eqId294f5ba74cdf695fc9a8a8e52f421328"/>
          </v:shape>
          <o:OLEObject Type="Embed" ProgID="Equation.DSMT4" ShapeID="_x0000_i1151" DrawAspect="Content" ObjectID="_1751434458" r:id="rId242"/>
        </w:object>
      </w:r>
      <w:r>
        <w:rPr>
          <w:rFonts w:ascii="宋体" w:hAnsi="宋体"/>
          <w:color w:val="000000"/>
        </w:rPr>
        <w:t>的取值范围．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某城市对居民生活用水实行“阶梯水价”，计费方法如下表所示．</w:t>
      </w:r>
    </w:p>
    <w:tbl>
      <w:tblPr>
        <w:tblW w:w="2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192"/>
        <w:gridCol w:w="1500"/>
      </w:tblGrid>
      <w:tr w:rsidR="00D82A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每户每月用水量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水价</w:t>
            </w:r>
          </w:p>
        </w:tc>
      </w:tr>
      <w:tr w:rsidR="00D82A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不超过</w:t>
            </w:r>
            <w:r>
              <w:object w:dxaOrig="555" w:dyaOrig="300">
                <v:shape id="_x0000_i1152" type="#_x0000_t75" alt="" style="width:27.75pt;height:15pt" o:ole="">
                  <v:imagedata r:id="rId243" o:title="eqId95b2b6eedb9453c3ffe8e1f7be0828dd"/>
                </v:shape>
                <o:OLEObject Type="Embed" ProgID="Equation.DSMT4" ShapeID="_x0000_i1152" DrawAspect="Content" ObjectID="_1751434459" r:id="rId244"/>
              </w:objec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  <w:r>
              <w:rPr>
                <w:rFonts w:ascii="宋体" w:hAnsi="宋体"/>
                <w:color w:val="000000"/>
              </w:rPr>
              <w:t>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object w:dxaOrig="340" w:dyaOrig="300">
                <v:shape id="_x0000_i1153" type="#_x0000_t75" alt="" style="width:17.25pt;height:15pt" o:ole="">
                  <v:imagedata r:id="rId245" o:title="eqId4eab9bcb68861b73f12a65eb9e94700d"/>
                </v:shape>
                <o:OLEObject Type="Embed" ProgID="Equation.DSMT4" ShapeID="_x0000_i1153" DrawAspect="Content" ObjectID="_1751434460" r:id="rId246"/>
              </w:object>
            </w:r>
          </w:p>
        </w:tc>
      </w:tr>
      <w:tr w:rsidR="00D82A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object w:dxaOrig="555" w:dyaOrig="300">
                <v:shape id="_x0000_i1154" type="#_x0000_t75" alt="" style="width:27.75pt;height:15pt" o:ole="">
                  <v:imagedata r:id="rId243" o:title="eqId95b2b6eedb9453c3ffe8e1f7be0828dd"/>
                </v:shape>
                <o:OLEObject Type="Embed" ProgID="Equation.DSMT4" ShapeID="_x0000_i1154" DrawAspect="Content" ObjectID="_1751434461" r:id="rId247"/>
              </w:object>
            </w:r>
            <w:r>
              <w:rPr>
                <w:rFonts w:ascii="宋体" w:hAnsi="宋体"/>
                <w:color w:val="000000"/>
              </w:rPr>
              <w:t>但不超过</w:t>
            </w:r>
            <w:r>
              <w:object w:dxaOrig="560" w:dyaOrig="320">
                <v:shape id="_x0000_i1155" type="#_x0000_t75" alt="" style="width:27.75pt;height:15.75pt" o:ole="">
                  <v:imagedata r:id="rId248" o:title="eqId4a8878397559e17c77b1faabfd007ed1"/>
                </v:shape>
                <o:OLEObject Type="Embed" ProgID="Equation.DSMT4" ShapeID="_x0000_i1155" DrawAspect="Content" ObjectID="_1751434462" r:id="rId249"/>
              </w:objec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  <w:r>
              <w:rPr>
                <w:rFonts w:ascii="宋体" w:hAnsi="宋体"/>
                <w:color w:val="000000"/>
              </w:rPr>
              <w:t>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object w:dxaOrig="340" w:dyaOrig="300">
                <v:shape id="_x0000_i1156" type="#_x0000_t75" alt="" style="width:17.25pt;height:15pt" o:ole="">
                  <v:imagedata r:id="rId245" o:title="eqId4eab9bcb68861b73f12a65eb9e94700d"/>
                </v:shape>
                <o:OLEObject Type="Embed" ProgID="Equation.DSMT4" ShapeID="_x0000_i1156" DrawAspect="Content" ObjectID="_1751434463" r:id="rId250"/>
              </w:object>
            </w:r>
          </w:p>
        </w:tc>
      </w:tr>
      <w:tr w:rsidR="00D82A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object w:dxaOrig="560" w:dyaOrig="320">
                <v:shape id="_x0000_i1157" type="#_x0000_t75" alt="" style="width:27.75pt;height:15.75pt" o:ole="">
                  <v:imagedata r:id="rId248" o:title="eqId4a8878397559e17c77b1faabfd007ed1"/>
                </v:shape>
                <o:OLEObject Type="Embed" ProgID="Equation.DSMT4" ShapeID="_x0000_i1157" DrawAspect="Content" ObjectID="_1751434464" r:id="rId251"/>
              </w:objec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D82A19" w:rsidRDefault="00352732"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  <w:r>
              <w:rPr>
                <w:rFonts w:ascii="宋体" w:hAnsi="宋体"/>
                <w:color w:val="000000"/>
              </w:rPr>
              <w:t>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object w:dxaOrig="340" w:dyaOrig="300">
                <v:shape id="_x0000_i1158" type="#_x0000_t75" alt="" style="width:17.25pt;height:15pt" o:ole="">
                  <v:imagedata r:id="rId245" o:title="eqId4eab9bcb68861b73f12a65eb9e94700d"/>
                </v:shape>
                <o:OLEObject Type="Embed" ProgID="Equation.DSMT4" ShapeID="_x0000_i1158" DrawAspect="Content" ObjectID="_1751434465" r:id="rId252"/>
              </w:object>
            </w:r>
          </w:p>
        </w:tc>
      </w:tr>
    </w:tbl>
    <w:p w:rsidR="00D82A19" w:rsidRDefault="00D82A19">
      <w:pPr>
        <w:spacing w:line="360" w:lineRule="auto"/>
        <w:textAlignment w:val="center"/>
        <w:rPr>
          <w:color w:val="000000"/>
        </w:rPr>
      </w:pP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求用户每月缴纳水费</w:t>
      </w:r>
      <w:r>
        <w:object w:dxaOrig="195" w:dyaOrig="240">
          <v:shape id="_x0000_i1159" type="#_x0000_t75" alt="" style="width:9.75pt;height:12pt" o:ole="">
            <v:imagedata r:id="rId127" o:title="eqIdd053b14c8588eee2acbbe44fc37a6886"/>
          </v:shape>
          <o:OLEObject Type="Embed" ProgID="Equation.DSMT4" ShapeID="_x0000_i1159" DrawAspect="Content" ObjectID="_1751434466" r:id="rId253"/>
        </w:object>
      </w:r>
      <w:r>
        <w:rPr>
          <w:rFonts w:ascii="宋体" w:hAnsi="宋体"/>
          <w:color w:val="000000"/>
        </w:rPr>
        <w:t>(单位：元)与每月用水量</w:t>
      </w:r>
      <w:r>
        <w:object w:dxaOrig="180" w:dyaOrig="195">
          <v:shape id="_x0000_i1160" type="#_x0000_t75" alt="" style="width:9pt;height:9.75pt" o:ole="">
            <v:imagedata r:id="rId38" o:title="eqId81dea63b8ce3e51adf66cf7b9982a248"/>
          </v:shape>
          <o:OLEObject Type="Embed" ProgID="Equation.DSMT4" ShapeID="_x0000_i1160" DrawAspect="Content" ObjectID="_1751434467" r:id="rId254"/>
        </w:object>
      </w:r>
      <w:r>
        <w:rPr>
          <w:rFonts w:ascii="宋体" w:hAnsi="宋体"/>
          <w:color w:val="000000"/>
        </w:rPr>
        <w:t>(单位：</w:t>
      </w:r>
      <w:r>
        <w:object w:dxaOrig="340" w:dyaOrig="300">
          <v:shape id="_x0000_i1161" type="#_x0000_t75" alt="" style="width:17.25pt;height:15pt" o:ole="">
            <v:imagedata r:id="rId245" o:title="eqId4eab9bcb68861b73f12a65eb9e94700d"/>
          </v:shape>
          <o:OLEObject Type="Embed" ProgID="Equation.DSMT4" ShapeID="_x0000_i1161" DrawAspect="Content" ObjectID="_1751434468" r:id="rId255"/>
        </w:object>
      </w:r>
      <w:r>
        <w:rPr>
          <w:rFonts w:ascii="宋体" w:hAnsi="宋体"/>
          <w:color w:val="000000"/>
        </w:rPr>
        <w:t>)的函数关系式；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随着生活水平的提高，人们对生活的品质有了更高的要求，经验表明，当居民用水量在一定范围内时，若随性用水，用水量增加，生活越方便；若时刻想着节约用水，生活也会麻烦．数据表明，人们的“幸福感指数”</w:t>
      </w:r>
      <w:r>
        <w:object w:dxaOrig="259" w:dyaOrig="259">
          <v:shape id="_x0000_i1162" type="#_x0000_t75" alt="" style="width:12.75pt;height:12.75pt" o:ole="">
            <v:imagedata r:id="rId256" o:title="eqIdcf3834d7ec7531f3c3c0ce9b286f7a49"/>
          </v:shape>
          <o:OLEObject Type="Embed" ProgID="Equation.DSMT4" ShapeID="_x0000_i1162" DrawAspect="Content" ObjectID="_1751434469" r:id="rId257"/>
        </w:object>
      </w:r>
      <w:r>
        <w:rPr>
          <w:rFonts w:ascii="宋体" w:hAnsi="宋体"/>
          <w:color w:val="000000"/>
        </w:rPr>
        <w:t>与缴纳水费</w:t>
      </w:r>
      <w:r>
        <w:object w:dxaOrig="195" w:dyaOrig="240">
          <v:shape id="_x0000_i1163" type="#_x0000_t75" alt="" style="width:9.75pt;height:12pt" o:ole="">
            <v:imagedata r:id="rId127" o:title="eqIdd053b14c8588eee2acbbe44fc37a6886"/>
          </v:shape>
          <o:OLEObject Type="Embed" ProgID="Equation.DSMT4" ShapeID="_x0000_i1163" DrawAspect="Content" ObjectID="_1751434470" r:id="rId258"/>
        </w:object>
      </w:r>
      <w:r>
        <w:rPr>
          <w:rFonts w:ascii="宋体" w:hAnsi="宋体"/>
          <w:color w:val="000000"/>
        </w:rPr>
        <w:t>及“生活麻烦系数”</w:t>
      </w:r>
      <w:r>
        <w:object w:dxaOrig="285" w:dyaOrig="210">
          <v:shape id="_x0000_i1164" type="#_x0000_t75" alt="" style="width:14.25pt;height:10.5pt" o:ole="">
            <v:imagedata r:id="rId259" o:title="eqIdac047e91852b91af639feec23a9598b2"/>
          </v:shape>
          <o:OLEObject Type="Embed" ProgID="Equation.DSMT4" ShapeID="_x0000_i1164" DrawAspect="Content" ObjectID="_1751434471" r:id="rId260"/>
        </w:object>
      </w:r>
      <w:r>
        <w:rPr>
          <w:rFonts w:ascii="宋体" w:hAnsi="宋体"/>
          <w:color w:val="000000"/>
        </w:rPr>
        <w:t>存在以下关系：</w:t>
      </w:r>
      <w:r>
        <w:object w:dxaOrig="825" w:dyaOrig="315">
          <v:shape id="_x0000_i1165" type="#_x0000_t75" alt="" style="width:41.25pt;height:15.75pt" o:ole="">
            <v:imagedata r:id="rId261" o:title="eqId4e2e5b1d3a56cc05ce84e05da20e94b1"/>
          </v:shape>
          <o:OLEObject Type="Embed" ProgID="Equation.DSMT4" ShapeID="_x0000_i1165" DrawAspect="Content" ObjectID="_1751434472" r:id="rId262"/>
        </w:object>
      </w:r>
      <w:r>
        <w:rPr>
          <w:rFonts w:ascii="宋体" w:hAnsi="宋体"/>
          <w:color w:val="000000"/>
        </w:rPr>
        <w:t>(其中</w:t>
      </w:r>
      <w:r>
        <w:object w:dxaOrig="1155" w:dyaOrig="615">
          <v:shape id="_x0000_i1166" type="#_x0000_t75" alt="" style="width:57.75pt;height:30.75pt" o:ole="">
            <v:imagedata r:id="rId263" o:title="eqId372700684399708a3a69fb40fcd6c446"/>
          </v:shape>
          <o:OLEObject Type="Embed" ProgID="Equation.DSMT4" ShapeID="_x0000_i1166" DrawAspect="Content" ObjectID="_1751434473" r:id="rId264"/>
        </w:object>
      </w:r>
      <w:r>
        <w:rPr>
          <w:rFonts w:ascii="宋体" w:hAnsi="宋体"/>
          <w:color w:val="000000"/>
        </w:rPr>
        <w:t>)，当某居民用水量在</w:t>
      </w:r>
      <w:r>
        <w:object w:dxaOrig="765" w:dyaOrig="405">
          <v:shape id="_x0000_i1167" type="#_x0000_t75" alt="" style="width:38.25pt;height:20.25pt" o:ole="">
            <v:imagedata r:id="rId265" o:title="eqId728e6635a249878e1b489b975802a5ec"/>
          </v:shape>
          <o:OLEObject Type="Embed" ProgID="Equation.DSMT4" ShapeID="_x0000_i1167" DrawAspect="Content" ObjectID="_1751434474" r:id="rId266"/>
        </w:object>
      </w:r>
      <w:r>
        <w:rPr>
          <w:rFonts w:ascii="宋体" w:hAnsi="宋体"/>
          <w:color w:val="000000"/>
        </w:rPr>
        <w:t>时，求该居民“幸福感指数”</w:t>
      </w:r>
      <w:r>
        <w:object w:dxaOrig="259" w:dyaOrig="259">
          <v:shape id="_x0000_i1168" type="#_x0000_t75" alt="" style="width:12.75pt;height:12.75pt" o:ole="">
            <v:imagedata r:id="rId256" o:title="eqIdcf3834d7ec7531f3c3c0ce9b286f7a49"/>
          </v:shape>
          <o:OLEObject Type="Embed" ProgID="Equation.DSMT4" ShapeID="_x0000_i1168" DrawAspect="Content" ObjectID="_1751434475" r:id="rId267"/>
        </w:object>
      </w:r>
      <w:r>
        <w:rPr>
          <w:rFonts w:ascii="宋体" w:hAnsi="宋体"/>
          <w:color w:val="000000"/>
        </w:rPr>
        <w:t>的最大值及此时的用水量．</w:t>
      </w:r>
    </w:p>
    <w:p w:rsidR="00D82A19" w:rsidRDefault="0035273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22</w:t>
      </w:r>
      <w:r>
        <w:rPr>
          <w:noProof/>
          <w:color w:val="000000"/>
          <w:position w:val="-22"/>
        </w:rPr>
        <w:drawing>
          <wp:inline distT="0" distB="0" distL="0" distR="0" wp14:anchorId="08ACAACE" wp14:editId="63214E3E">
            <wp:extent cx="31750" cy="88900"/>
            <wp:effectExtent l="0" t="0" r="6350" b="6350"/>
            <wp:docPr id="739202140" name="图片 73920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4908" name="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设</w:t>
      </w:r>
      <w:r>
        <w:object w:dxaOrig="2265" w:dyaOrig="435">
          <v:shape id="_x0000_i1169" type="#_x0000_t75" alt="" style="width:113.25pt;height:21.75pt" o:ole="">
            <v:imagedata r:id="rId269" o:title="eqId5481382883514cabfc505c02d50ef871"/>
          </v:shape>
          <o:OLEObject Type="Embed" ProgID="Equation.DSMT4" ShapeID="_x0000_i1169" DrawAspect="Content" ObjectID="_1751434476" r:id="rId270"/>
        </w:object>
      </w:r>
      <w:r>
        <w:rPr>
          <w:rFonts w:ascii="宋体" w:hAnsi="宋体"/>
          <w:color w:val="000000"/>
        </w:rPr>
        <w:t>，</w:t>
      </w:r>
      <w:r>
        <w:object w:dxaOrig="1380" w:dyaOrig="630">
          <v:shape id="_x0000_i1170" type="#_x0000_t75" alt="" style="width:69pt;height:31.5pt" o:ole="">
            <v:imagedata r:id="rId271" o:title="eqIdeb9948707cc99ebd8c167a463aafd62f"/>
          </v:shape>
          <o:OLEObject Type="Embed" ProgID="Equation.DSMT4" ShapeID="_x0000_i1170" DrawAspect="Content" ObjectID="_1751434477" r:id="rId272"/>
        </w:object>
      </w:r>
      <w:r>
        <w:rPr>
          <w:rFonts w:ascii="宋体" w:hAnsi="宋体"/>
          <w:color w:val="000000"/>
        </w:rPr>
        <w:t>．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求当</w:t>
      </w:r>
      <w:r>
        <w:object w:dxaOrig="1395" w:dyaOrig="675">
          <v:shape id="_x0000_i1171" type="#_x0000_t75" alt="" style="width:69.75pt;height:33.75pt" o:ole="">
            <v:imagedata r:id="rId273" o:title="eqIdffb176195ff04504170970ff8fcf5029"/>
          </v:shape>
          <o:OLEObject Type="Embed" ProgID="Equation.DSMT4" ShapeID="_x0000_i1171" DrawAspect="Content" ObjectID="_1751434478" r:id="rId274"/>
        </w:object>
      </w:r>
      <w:r>
        <w:rPr>
          <w:rFonts w:ascii="宋体" w:hAnsi="宋体"/>
          <w:color w:val="000000"/>
        </w:rPr>
        <w:t>，</w:t>
      </w:r>
      <w:r>
        <w:object w:dxaOrig="1380" w:dyaOrig="630">
          <v:shape id="_x0000_i1172" type="#_x0000_t75" alt="" style="width:69pt;height:31.5pt" o:ole="">
            <v:imagedata r:id="rId271" o:title="eqIdeb9948707cc99ebd8c167a463aafd62f"/>
          </v:shape>
          <o:OLEObject Type="Embed" ProgID="Equation.DSMT4" ShapeID="_x0000_i1172" DrawAspect="Content" ObjectID="_1751434479" r:id="rId275"/>
        </w:object>
      </w:r>
      <w:r>
        <w:rPr>
          <w:rFonts w:ascii="宋体" w:hAnsi="宋体"/>
          <w:color w:val="000000"/>
        </w:rPr>
        <w:t>的值域；</w:t>
      </w:r>
    </w:p>
    <w:p w:rsidR="00D82A19" w:rsidRDefault="00352732">
      <w:pPr>
        <w:spacing w:line="360" w:lineRule="auto"/>
        <w:jc w:val="left"/>
        <w:textAlignment w:val="center"/>
        <w:rPr>
          <w:color w:val="000000"/>
        </w:rPr>
        <w:sectPr w:rsidR="00D82A19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若对任意的</w:t>
      </w:r>
      <w:r>
        <w:object w:dxaOrig="920" w:dyaOrig="400">
          <v:shape id="_x0000_i1173" type="#_x0000_t75" alt="" style="width:45.75pt;height:20.25pt" o:ole="">
            <v:imagedata r:id="rId276" o:title="eqIda9bc8f11fd77a832e2f16e0387523c4b"/>
          </v:shape>
          <o:OLEObject Type="Embed" ProgID="Equation.DSMT4" ShapeID="_x0000_i1173" DrawAspect="Content" ObjectID="_1751434480" r:id="rId277"/>
        </w:object>
      </w:r>
      <w:r>
        <w:rPr>
          <w:rFonts w:ascii="宋体" w:hAnsi="宋体"/>
          <w:color w:val="000000"/>
        </w:rPr>
        <w:t>，总存在</w:t>
      </w:r>
      <w:r>
        <w:object w:dxaOrig="1485" w:dyaOrig="675">
          <v:shape id="_x0000_i1174" type="#_x0000_t75" alt="" style="width:74.25pt;height:33.75pt" o:ole="">
            <v:imagedata r:id="rId278" o:title="eqId1e7bee412046dee7b93ec08fe204adae"/>
          </v:shape>
          <o:OLEObject Type="Embed" ProgID="Equation.DSMT4" ShapeID="_x0000_i1174" DrawAspect="Content" ObjectID="_1751434481" r:id="rId279"/>
        </w:object>
      </w:r>
      <w:r>
        <w:rPr>
          <w:rFonts w:ascii="宋体" w:hAnsi="宋体"/>
          <w:color w:val="000000"/>
        </w:rPr>
        <w:t>，使得</w:t>
      </w:r>
      <w:r>
        <w:object w:dxaOrig="1455" w:dyaOrig="405">
          <v:shape id="_x0000_i1175" type="#_x0000_t75" alt="" style="width:72.75pt;height:20.25pt" o:ole="">
            <v:imagedata r:id="rId280" o:title="eqId3e63bbadc6250f7139836ede33205550"/>
          </v:shape>
          <o:OLEObject Type="Embed" ProgID="Equation.DSMT4" ShapeID="_x0000_i1175" DrawAspect="Content" ObjectID="_1751434482" r:id="rId281"/>
        </w:object>
      </w:r>
      <w:r>
        <w:rPr>
          <w:rFonts w:ascii="宋体" w:hAnsi="宋体"/>
          <w:color w:val="000000"/>
        </w:rPr>
        <w:t>成立，求实数</w:t>
      </w:r>
      <w:r>
        <w:object w:dxaOrig="180" w:dyaOrig="195">
          <v:shape id="_x0000_i1176" type="#_x0000_t75" alt="" style="width:9pt;height:9.75pt" o:ole="">
            <v:imagedata r:id="rId53" o:title="eqId0a6936d370d6a238a608ca56f87198de"/>
          </v:shape>
          <o:OLEObject Type="Embed" ProgID="Equation.DSMT4" ShapeID="_x0000_i1176" DrawAspect="Content" ObjectID="_1751434483" r:id="rId282"/>
        </w:object>
      </w:r>
      <w:r>
        <w:rPr>
          <w:rFonts w:ascii="宋体" w:hAnsi="宋体"/>
          <w:color w:val="000000"/>
        </w:rPr>
        <w:t>的取值范围．</w:t>
      </w:r>
    </w:p>
    <w:p w:rsidR="00D82A19" w:rsidRDefault="00D82A19" w:rsidP="00421320">
      <w:bookmarkStart w:id="0" w:name="_GoBack"/>
      <w:bookmarkEnd w:id="0"/>
    </w:p>
    <w:sectPr w:rsidR="00D82A19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D5B" w:rsidRDefault="00352732">
      <w:r>
        <w:separator/>
      </w:r>
    </w:p>
  </w:endnote>
  <w:endnote w:type="continuationSeparator" w:id="0">
    <w:p w:rsidR="00C86D5B" w:rsidRDefault="0035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D5B" w:rsidRDefault="00352732">
      <w:r>
        <w:separator/>
      </w:r>
    </w:p>
  </w:footnote>
  <w:footnote w:type="continuationSeparator" w:id="0">
    <w:p w:rsidR="00C86D5B" w:rsidRDefault="0035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7604E2F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D43ECE0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FCC6B0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6C2B19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A88498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36E6DB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D54BBA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4122F5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788042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52732"/>
    <w:rsid w:val="00360978"/>
    <w:rsid w:val="003C4A95"/>
    <w:rsid w:val="003D0C09"/>
    <w:rsid w:val="004062F6"/>
    <w:rsid w:val="004151FC"/>
    <w:rsid w:val="00421320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86D5B"/>
    <w:rsid w:val="00CA4A07"/>
    <w:rsid w:val="00D51257"/>
    <w:rsid w:val="00D634C2"/>
    <w:rsid w:val="00D756B6"/>
    <w:rsid w:val="00D77F6E"/>
    <w:rsid w:val="00D82A19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352732"/>
    <w:rPr>
      <w:sz w:val="18"/>
      <w:szCs w:val="18"/>
    </w:rPr>
  </w:style>
  <w:style w:type="character" w:customStyle="1" w:styleId="Char">
    <w:name w:val="批注框文本 Char"/>
    <w:basedOn w:val="a0"/>
    <w:link w:val="a6"/>
    <w:rsid w:val="0035273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352732"/>
    <w:rPr>
      <w:sz w:val="18"/>
      <w:szCs w:val="18"/>
    </w:rPr>
  </w:style>
  <w:style w:type="character" w:customStyle="1" w:styleId="Char">
    <w:name w:val="批注框文本 Char"/>
    <w:basedOn w:val="a0"/>
    <w:link w:val="a6"/>
    <w:rsid w:val="0035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26" Type="http://schemas.openxmlformats.org/officeDocument/2006/relationships/image" Target="media/image101.wmf"/><Relationship Id="rId247" Type="http://schemas.openxmlformats.org/officeDocument/2006/relationships/oleObject" Target="embeddings/oleObject130.bin"/><Relationship Id="rId107" Type="http://schemas.openxmlformats.org/officeDocument/2006/relationships/image" Target="media/image50.wmf"/><Relationship Id="rId268" Type="http://schemas.openxmlformats.org/officeDocument/2006/relationships/image" Target="media/image11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4.bin"/><Relationship Id="rId258" Type="http://schemas.openxmlformats.org/officeDocument/2006/relationships/oleObject" Target="embeddings/oleObject139.bin"/><Relationship Id="rId279" Type="http://schemas.openxmlformats.org/officeDocument/2006/relationships/oleObject" Target="embeddings/oleObject150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0.wmf"/><Relationship Id="rId269" Type="http://schemas.openxmlformats.org/officeDocument/2006/relationships/image" Target="media/image11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9.wmf"/><Relationship Id="rId280" Type="http://schemas.openxmlformats.org/officeDocument/2006/relationships/image" Target="media/image122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98.wmf"/><Relationship Id="rId6" Type="http://schemas.openxmlformats.org/officeDocument/2006/relationships/webSettings" Target="webSettings.xml"/><Relationship Id="rId238" Type="http://schemas.openxmlformats.org/officeDocument/2006/relationships/image" Target="media/image106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45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40.bin"/><Relationship Id="rId265" Type="http://schemas.openxmlformats.org/officeDocument/2006/relationships/image" Target="media/image115.wmf"/><Relationship Id="rId281" Type="http://schemas.openxmlformats.org/officeDocument/2006/relationships/oleObject" Target="embeddings/oleObject151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2.bin"/><Relationship Id="rId234" Type="http://schemas.openxmlformats.org/officeDocument/2006/relationships/image" Target="media/image104.wmf"/><Relationship Id="rId239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32.bin"/><Relationship Id="rId255" Type="http://schemas.openxmlformats.org/officeDocument/2006/relationships/oleObject" Target="embeddings/oleObject137.bin"/><Relationship Id="rId271" Type="http://schemas.openxmlformats.org/officeDocument/2006/relationships/image" Target="media/image118.wmf"/><Relationship Id="rId276" Type="http://schemas.openxmlformats.org/officeDocument/2006/relationships/image" Target="media/image120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2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6.bin"/><Relationship Id="rId240" Type="http://schemas.openxmlformats.org/officeDocument/2006/relationships/image" Target="media/image107.wmf"/><Relationship Id="rId245" Type="http://schemas.openxmlformats.org/officeDocument/2006/relationships/image" Target="media/image109.wmf"/><Relationship Id="rId261" Type="http://schemas.openxmlformats.org/officeDocument/2006/relationships/image" Target="media/image113.wmf"/><Relationship Id="rId266" Type="http://schemas.openxmlformats.org/officeDocument/2006/relationships/oleObject" Target="embeddings/oleObject14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282" Type="http://schemas.openxmlformats.org/officeDocument/2006/relationships/oleObject" Target="embeddings/oleObject152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0" Type="http://schemas.openxmlformats.org/officeDocument/2006/relationships/image" Target="media/image103.wmf"/><Relationship Id="rId235" Type="http://schemas.openxmlformats.org/officeDocument/2006/relationships/oleObject" Target="embeddings/oleObject123.bin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1.wmf"/><Relationship Id="rId277" Type="http://schemas.openxmlformats.org/officeDocument/2006/relationships/oleObject" Target="embeddings/oleObject149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4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2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0.bin"/><Relationship Id="rId209" Type="http://schemas.openxmlformats.org/officeDocument/2006/relationships/image" Target="media/image95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6.bin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4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8.wmf"/><Relationship Id="rId262" Type="http://schemas.openxmlformats.org/officeDocument/2006/relationships/oleObject" Target="embeddings/oleObject141.bin"/><Relationship Id="rId28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8.bin"/><Relationship Id="rId278" Type="http://schemas.openxmlformats.org/officeDocument/2006/relationships/image" Target="media/image12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4.bin"/><Relationship Id="rId273" Type="http://schemas.openxmlformats.org/officeDocument/2006/relationships/image" Target="media/image11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1.png"/><Relationship Id="rId175" Type="http://schemas.openxmlformats.org/officeDocument/2006/relationships/image" Target="media/image81.wmf"/><Relationship Id="rId196" Type="http://schemas.openxmlformats.org/officeDocument/2006/relationships/image" Target="media/image88.wmf"/><Relationship Id="rId200" Type="http://schemas.openxmlformats.org/officeDocument/2006/relationships/image" Target="media/image90.png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7.bin"/><Relationship Id="rId263" Type="http://schemas.openxmlformats.org/officeDocument/2006/relationships/image" Target="media/image114.wmf"/><Relationship Id="rId284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76.wmf"/><Relationship Id="rId186" Type="http://schemas.openxmlformats.org/officeDocument/2006/relationships/image" Target="media/image85.wmf"/><Relationship Id="rId211" Type="http://schemas.openxmlformats.org/officeDocument/2006/relationships/image" Target="media/image96.wmf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7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101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42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6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48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89.wmf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58D67-ABEA-4EB1-A261-D3414537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852</Words>
  <Characters>4863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5704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2023-05-12T13:00:00Z</dcterms:created>
  <dcterms:modified xsi:type="dcterms:W3CDTF">2023-07-19T14:39:00Z</dcterms:modified>
  <cp:category> </cp:category>
</cp:coreProperties>
</file>