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1350FC">
      <w:pPr>
        <w:spacing w:line="360" w:lineRule="auto"/>
        <w:jc w:val="center"/>
      </w:pPr>
      <w:r>
        <w:rPr>
          <w:rFonts w:ascii="新宋体" w:eastAsia="新宋体" w:hAnsi="新宋体" w:cs="新宋体"/>
          <w:b/>
          <w:noProof/>
          <w:sz w:val="30"/>
        </w:rPr>
        <w:drawing>
          <wp:anchor distT="0" distB="0" distL="114300" distR="114300" simplePos="0" relativeHeight="251658240" behindDoc="0" locked="0" layoutInCell="1" allowOverlap="1" wp14:anchorId="67535F64" wp14:editId="047F6070">
            <wp:simplePos x="0" y="0"/>
            <wp:positionH relativeFrom="page">
              <wp:posOffset>12420600</wp:posOffset>
            </wp:positionH>
            <wp:positionV relativeFrom="topMargin">
              <wp:posOffset>12192000</wp:posOffset>
            </wp:positionV>
            <wp:extent cx="355600" cy="482600"/>
            <wp:effectExtent l="0" t="0" r="6350" b="0"/>
            <wp:wrapNone/>
            <wp:docPr id="100100" name="图片 10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346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 w:cs="新宋体"/>
          <w:b/>
          <w:sz w:val="30"/>
        </w:rPr>
        <w:t>浙江省杭州学军中学</w:t>
      </w:r>
      <w:r>
        <w:rPr>
          <w:rFonts w:eastAsia="Times New Roman" w:cs="Times New Roman"/>
          <w:b/>
          <w:sz w:val="30"/>
        </w:rPr>
        <w:t>2022-2023</w:t>
      </w:r>
      <w:r>
        <w:rPr>
          <w:rFonts w:ascii="新宋体" w:eastAsia="新宋体" w:hAnsi="新宋体" w:cs="新宋体"/>
          <w:b/>
          <w:sz w:val="30"/>
        </w:rPr>
        <w:t>学年高一上学期期中考试</w:t>
      </w:r>
    </w:p>
    <w:p w:rsidR="00FC5860" w:rsidRPr="00BE1BCD" w:rsidRDefault="001350FC">
      <w:pPr>
        <w:spacing w:line="360" w:lineRule="auto"/>
        <w:jc w:val="center"/>
      </w:pPr>
      <w:r>
        <w:rPr>
          <w:rFonts w:ascii="新宋体" w:eastAsia="新宋体" w:hAnsi="新宋体" w:cs="新宋体"/>
          <w:b/>
          <w:sz w:val="30"/>
        </w:rPr>
        <w:t>数学试卷</w:t>
      </w:r>
    </w:p>
    <w:p w:rsidR="00FC5860" w:rsidRPr="00BE1BCD" w:rsidRDefault="001350FC">
      <w:pPr>
        <w:spacing w:line="360" w:lineRule="auto"/>
        <w:jc w:val="left"/>
      </w:pPr>
      <w:r>
        <w:rPr>
          <w:rFonts w:ascii="新宋体" w:eastAsia="新宋体" w:hAnsi="新宋体" w:cs="新宋体"/>
          <w:b/>
          <w:sz w:val="24"/>
        </w:rPr>
        <w:t>一、单项题：本大题共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新宋体" w:eastAsia="新宋体" w:hAnsi="新宋体" w:cs="新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新宋体" w:eastAsia="新宋体" w:hAnsi="新宋体" w:cs="新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新宋体" w:eastAsia="新宋体" w:hAnsi="新宋体" w:cs="新宋体"/>
          <w:b/>
          <w:sz w:val="24"/>
        </w:rPr>
        <w:t>分。在每小题给出的四个选项中，只有一项是符合题目要求的。</w:t>
      </w:r>
    </w:p>
    <w:p w:rsidR="00FC5860" w:rsidRPr="00BE1BCD" w:rsidRDefault="001350FC">
      <w:pPr>
        <w:spacing w:line="360" w:lineRule="auto"/>
      </w:pPr>
      <w:r>
        <w:t xml:space="preserve">1. </w:t>
      </w:r>
      <w:r>
        <w:rPr>
          <w:rFonts w:ascii="宋体" w:hAnsi="宋体"/>
        </w:rPr>
        <w:t>设集合</w:t>
      </w:r>
      <w:r>
        <w:rPr>
          <w:rFonts w:eastAsia="Times New Roman" w:cs="Times New Roman"/>
          <w:i/>
        </w:rPr>
        <w:t>A</w:t>
      </w:r>
      <w:r>
        <w:rPr>
          <w:rFonts w:eastAsia="Times New Roman" w:cs="Times New Roman"/>
        </w:rPr>
        <w:t>={1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 xml:space="preserve">5} </w:t>
      </w:r>
      <w:r>
        <w:rPr>
          <w:rFonts w:eastAsia="Times New Roman" w:cs="Times New Roman"/>
          <w:i/>
        </w:rPr>
        <w:t>B</w:t>
      </w:r>
      <w:r>
        <w:rPr>
          <w:rFonts w:eastAsia="Times New Roman" w:cs="Times New Roman"/>
        </w:rPr>
        <w:t>={2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>，</w:t>
      </w:r>
      <w:r>
        <w:rPr>
          <w:rFonts w:eastAsia="Times New Roman" w:cs="Times New Roman"/>
        </w:rPr>
        <w:t xml:space="preserve">8} </w:t>
      </w:r>
      <w:r>
        <w:rPr>
          <w:rFonts w:ascii="宋体" w:hAnsi="宋体"/>
        </w:rPr>
        <w:t>则</w:t>
      </w:r>
      <w:r>
        <w:object w:dxaOrig="840" w:dyaOrig="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pt;height:12.75pt" o:ole="">
            <v:imagedata r:id="rId10" o:title="eqId07b6f441c13910c61d8ceeff0083ad81"/>
          </v:shape>
          <o:OLEObject Type="Embed" ProgID="Equation.DSMT4" ShapeID="_x0000_i1025" DrawAspect="Content" ObjectID="_1751441130" r:id="rId11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 </w:t>
      </w:r>
      <w:r>
        <w:rPr>
          <w:rFonts w:ascii="宋体" w:hAnsi="宋体"/>
        </w:rPr>
        <w:t>)</w:t>
      </w:r>
    </w:p>
    <w:p w:rsidR="00B60662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1350FC">
        <w:rPr>
          <w:rFonts w:eastAsia="Times New Roman" w:cs="Times New Roman"/>
        </w:rPr>
        <w:t>{1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2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3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4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5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6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7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8}</w:t>
      </w:r>
      <w:r w:rsidRPr="00BE1BCD">
        <w:tab/>
        <w:t xml:space="preserve">B. </w:t>
      </w:r>
      <w:r w:rsidR="001350FC">
        <w:rPr>
          <w:rFonts w:eastAsia="Times New Roman" w:cs="Times New Roman"/>
        </w:rPr>
        <w:t>{1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2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3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4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6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8}</w:t>
      </w:r>
    </w:p>
    <w:p w:rsidR="00B60662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1350FC">
        <w:rPr>
          <w:rFonts w:eastAsia="Times New Roman" w:cs="Times New Roman"/>
        </w:rPr>
        <w:t>{1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2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3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4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5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6</w:t>
      </w:r>
      <w:r w:rsidR="001350FC">
        <w:rPr>
          <w:rFonts w:ascii="宋体" w:hAnsi="宋体"/>
        </w:rPr>
        <w:t>，</w:t>
      </w:r>
      <w:r w:rsidR="001350FC">
        <w:rPr>
          <w:rFonts w:eastAsia="Times New Roman" w:cs="Times New Roman"/>
        </w:rPr>
        <w:t>8}</w:t>
      </w:r>
      <w:r w:rsidRPr="00BE1BCD">
        <w:tab/>
        <w:t xml:space="preserve">D. </w:t>
      </w:r>
      <w:r w:rsidR="001350FC">
        <w:rPr>
          <w:rFonts w:eastAsia="Times New Roman" w:cs="Times New Roman"/>
        </w:rPr>
        <w:t>{4}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设</w:t>
      </w:r>
      <w:r>
        <w:object w:dxaOrig="650" w:dyaOrig="290">
          <v:shape id="_x0000_i1026" type="#_x0000_t75" alt="" style="width:32.25pt;height:14.25pt" o:ole="">
            <v:imagedata r:id="rId12" o:title="eqIdeb63478132d4c1fef3c17e591919da83"/>
          </v:shape>
          <o:OLEObject Type="Embed" ProgID="Equation.DSMT4" ShapeID="_x0000_i1026" DrawAspect="Content" ObjectID="_1751441131" r:id="rId13"/>
        </w:object>
      </w:r>
      <w:r>
        <w:rPr>
          <w:rFonts w:ascii="宋体" w:hAnsi="宋体"/>
          <w:color w:val="000000"/>
        </w:rPr>
        <w:t>，则“</w:t>
      </w:r>
      <w:r>
        <w:object w:dxaOrig="623" w:dyaOrig="398">
          <v:shape id="_x0000_i1027" type="#_x0000_t75" alt="" style="width:31.5pt;height:20.25pt" o:ole="">
            <v:imagedata r:id="rId14" o:title="eqId4cfcea73c1db2602a1e86712cb1a5d01"/>
          </v:shape>
          <o:OLEObject Type="Embed" ProgID="Equation.DSMT4" ShapeID="_x0000_i1027" DrawAspect="Content" ObjectID="_1751441132" r:id="rId15"/>
        </w:object>
      </w:r>
      <w:r>
        <w:rPr>
          <w:rFonts w:ascii="宋体" w:hAnsi="宋体"/>
          <w:color w:val="000000"/>
        </w:rPr>
        <w:t>”是“</w:t>
      </w:r>
      <w:r>
        <w:object w:dxaOrig="660" w:dyaOrig="315">
          <v:shape id="_x0000_i1028" type="#_x0000_t75" alt="" style="width:33pt;height:15.75pt" o:ole="">
            <v:imagedata r:id="rId16" o:title="eqIda254f01fb340f2d4f422718182a88a25"/>
          </v:shape>
          <o:OLEObject Type="Embed" ProgID="Equation.DSMT4" ShapeID="_x0000_i1028" DrawAspect="Content" ObjectID="_1751441133" r:id="rId17"/>
        </w:object>
      </w:r>
      <w:r>
        <w:rPr>
          <w:rFonts w:ascii="宋体" w:hAnsi="宋体"/>
          <w:color w:val="000000"/>
        </w:rPr>
        <w:t>”的(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既不充分也不必条件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下列函数中是奇函数，又在定义域内为减函数的是</w:t>
      </w:r>
      <w:r>
        <w:rPr>
          <w:color w:val="000000"/>
        </w:rPr>
        <w:t>(    )</w:t>
      </w:r>
    </w:p>
    <w:p w:rsidR="00B60662" w:rsidRDefault="001350F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5A36BC0" wp14:editId="09696E09">
            <wp:extent cx="31750" cy="88900"/>
            <wp:effectExtent l="0" t="0" r="6350" b="6350"/>
            <wp:docPr id="830485280" name="图片 83048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6818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537" w:dyaOrig="559">
          <v:shape id="_x0000_i1029" type="#_x0000_t75" alt="" style="width:27pt;height:27.75pt" o:ole="">
            <v:imagedata r:id="rId19" o:title="eqId0f42b2a9736c8943106472a7398d2892"/>
          </v:shape>
          <o:OLEObject Type="Embed" ProgID="Equation.DSMT4" ShapeID="_x0000_i1029" DrawAspect="Content" ObjectID="_1751441134" r:id="rId20"/>
        </w:object>
      </w:r>
      <w:r>
        <w:rPr>
          <w:color w:val="000000"/>
        </w:rPr>
        <w:tab/>
        <w:t xml:space="preserve">B. </w:t>
      </w:r>
      <w:r>
        <w:object w:dxaOrig="690" w:dyaOrig="315">
          <v:shape id="_x0000_i1030" type="#_x0000_t75" alt="" style="width:34.5pt;height:15.75pt" o:ole="">
            <v:imagedata r:id="rId21" o:title="eqIdac11a6a57971621e4aa220349bc6fba1"/>
          </v:shape>
          <o:OLEObject Type="Embed" ProgID="Equation.DSMT4" ShapeID="_x0000_i1030" DrawAspect="Content" ObjectID="_1751441135" r:id="rId22"/>
        </w:object>
      </w:r>
      <w:r>
        <w:rPr>
          <w:color w:val="000000"/>
        </w:rPr>
        <w:tab/>
        <w:t xml:space="preserve">C. </w:t>
      </w:r>
      <w:r>
        <w:object w:dxaOrig="660" w:dyaOrig="360">
          <v:shape id="_x0000_i1031" type="#_x0000_t75" alt="" style="width:33pt;height:18pt" o:ole="">
            <v:imagedata r:id="rId23" o:title="eqId344ccbf79da6ad7e3709d6fa72efb756"/>
          </v:shape>
          <o:OLEObject Type="Embed" ProgID="Equation.DSMT4" ShapeID="_x0000_i1031" DrawAspect="Content" ObjectID="_1751441136" r:id="rId24"/>
        </w:object>
      </w:r>
      <w:r>
        <w:rPr>
          <w:color w:val="000000"/>
        </w:rPr>
        <w:tab/>
        <w:t xml:space="preserve">D. </w:t>
      </w:r>
      <w:r>
        <w:object w:dxaOrig="915" w:dyaOrig="315">
          <v:shape id="_x0000_i1032" type="#_x0000_t75" alt="" style="width:45.75pt;height:15.75pt" o:ole="">
            <v:imagedata r:id="rId25" o:title="eqIdc31c4f39399ec245a67db2933ed639f2"/>
          </v:shape>
          <o:OLEObject Type="Embed" ProgID="Equation.DSMT4" ShapeID="_x0000_i1032" DrawAspect="Content" ObjectID="_1751441137" r:id="rId26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</w:t>
      </w:r>
      <w:r>
        <w:object w:dxaOrig="3135" w:dyaOrig="735">
          <v:shape id="_x0000_i1033" type="#_x0000_t75" alt="" style="width:156.75pt;height:36.75pt" o:ole="">
            <v:imagedata r:id="rId27" o:title="eqIdedbdb88eed6a8a1ff4ce619f886f3fbf"/>
          </v:shape>
          <o:OLEObject Type="Embed" ProgID="Equation.DSMT4" ShapeID="_x0000_i1033" DrawAspect="Content" ObjectID="_1751441138" r:id="rId28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的大小关系为(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0662" w:rsidRDefault="001350F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c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c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a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b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)，则</w:t>
      </w:r>
      <w:r>
        <w:object w:dxaOrig="660" w:dyaOrig="620">
          <v:shape id="_x0000_i1034" type="#_x0000_t75" alt="" style="width:33pt;height:30.75pt" o:ole="">
            <v:imagedata r:id="rId29" o:title="eqIdd27e62ba44cbfec6823ebc1f0c7457fb"/>
          </v:shape>
          <o:OLEObject Type="Embed" ProgID="Equation.DSMT4" ShapeID="_x0000_i1034" DrawAspect="Content" ObjectID="_1751441139" r:id="rId30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0662" w:rsidRDefault="001350F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9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12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设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∈</w:t>
      </w:r>
      <w:r>
        <w:rPr>
          <w:rFonts w:ascii="宋体" w:hAnsi="宋体"/>
          <w:i/>
          <w:color w:val="000000"/>
        </w:rPr>
        <w:t>R</w:t>
      </w:r>
      <w:r>
        <w:rPr>
          <w:rFonts w:ascii="宋体" w:hAnsi="宋体"/>
          <w:color w:val="000000"/>
        </w:rPr>
        <w:t>，定义符号函数</w:t>
      </w:r>
      <w:r>
        <w:object w:dxaOrig="1725" w:dyaOrig="1125">
          <v:shape id="_x0000_i1035" type="#_x0000_t75" alt="" style="width:86.25pt;height:56.25pt" o:ole="">
            <v:imagedata r:id="rId31" o:title="eqId0dfd9350d2c744e9b7534a3af6486b84"/>
          </v:shape>
          <o:OLEObject Type="Embed" ProgID="Equation.DSMT4" ShapeID="_x0000_i1035" DrawAspect="Content" ObjectID="_1751441140" r:id="rId32"/>
        </w:object>
      </w:r>
      <w:r>
        <w:rPr>
          <w:rFonts w:ascii="宋体" w:hAnsi="宋体"/>
          <w:color w:val="000000"/>
        </w:rPr>
        <w:t>，则函数</w:t>
      </w:r>
      <w:r>
        <w:object w:dxaOrig="420" w:dyaOrig="255">
          <v:shape id="_x0000_i1036" type="#_x0000_t75" alt="" style="width:21pt;height:12.75pt" o:ole="">
            <v:imagedata r:id="rId33" o:title="eqId4fe7d5809da02c15a43a0e9a898b9086"/>
          </v:shape>
          <o:OLEObject Type="Embed" ProgID="Equation.DSMT4" ShapeID="_x0000_i1036" DrawAspect="Content" ObjectID="_1751441141" r:id="rId34"/>
        </w:object>
      </w:r>
      <w:r>
        <w:rPr>
          <w:rFonts w:ascii="宋体" w:hAnsi="宋体"/>
          <w:color w:val="000000"/>
        </w:rPr>
        <w:t>=</w:t>
      </w:r>
      <w:r>
        <w:object w:dxaOrig="795" w:dyaOrig="405">
          <v:shape id="_x0000_i1037" type="#_x0000_t75" alt="" style="width:39.75pt;height:20.25pt" o:ole="">
            <v:imagedata r:id="rId35" o:title="eqIdfa7084fcf180ead25e15a307f3ad0707"/>
          </v:shape>
          <o:OLEObject Type="Embed" ProgID="Equation.DSMT4" ShapeID="_x0000_i1037" DrawAspect="Content" ObjectID="_1751441142" r:id="rId36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CAEF51C" wp14:editId="4EFE0298">
            <wp:extent cx="133350" cy="177800"/>
            <wp:effectExtent l="0" t="0" r="0" b="0"/>
            <wp:docPr id="830485276" name="图片 83048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52844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图象大致是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01B66FBE" wp14:editId="4EE97C6D">
            <wp:extent cx="1524000" cy="122872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64" name="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6E574879" wp14:editId="258449DD">
            <wp:extent cx="1600200" cy="134302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6964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rPr>
          <w:noProof/>
          <w:color w:val="000000"/>
        </w:rPr>
        <w:drawing>
          <wp:inline distT="0" distB="0" distL="0" distR="0" wp14:anchorId="5F125928" wp14:editId="5DF3445F">
            <wp:extent cx="1790700" cy="1524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8467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5892DF7B" wp14:editId="15944BE6">
            <wp:extent cx="1638300" cy="15906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53736" name="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新宋体" w:eastAsia="新宋体" w:hAnsi="新宋体" w:cs="新宋体"/>
          <w:color w:val="000000"/>
        </w:rPr>
        <w:t>设函函</w:t>
      </w:r>
      <w:r>
        <w:object w:dxaOrig="585" w:dyaOrig="405">
          <v:shape id="_x0000_i1038" type="#_x0000_t75" alt="" style="width:29.25pt;height:20.25pt" o:ole="">
            <v:imagedata r:id="rId42" o:title="eqIdd479a86a1711709b2d100fe4daf3e7cf"/>
          </v:shape>
          <o:OLEObject Type="Embed" ProgID="Equation.DSMT4" ShapeID="_x0000_i1038" DrawAspect="Content" ObjectID="_1751441143" r:id="rId43"/>
        </w:objec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新宋体" w:eastAsia="新宋体" w:hAnsi="新宋体" w:cs="新宋体"/>
          <w:color w:val="000000"/>
        </w:rPr>
        <w:t>﹣</w:t>
      </w:r>
      <w:r>
        <w:rPr>
          <w:rFonts w:eastAsia="Times New Roman" w:cs="Times New Roman"/>
          <w:color w:val="000000"/>
        </w:rPr>
        <w:t>2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+2</w:t>
      </w:r>
      <w:r>
        <w:rPr>
          <w:rFonts w:ascii="新宋体" w:eastAsia="新宋体" w:hAnsi="新宋体" w:cs="新宋体"/>
          <w:color w:val="000000"/>
        </w:rPr>
        <w:t>，若</w:t>
      </w:r>
      <w:r>
        <w:object w:dxaOrig="765" w:dyaOrig="405">
          <v:shape id="_x0000_i1039" type="#_x0000_t75" alt="" style="width:38.25pt;height:20.25pt" o:ole="">
            <v:imagedata r:id="rId44" o:title="eqId796cf2a11b39dd42114dc89ff25bf0cc"/>
          </v:shape>
          <o:OLEObject Type="Embed" ProgID="Equation.DSMT4" ShapeID="_x0000_i1039" DrawAspect="Content" ObjectID="_1751441144" r:id="rId45"/>
        </w:object>
      </w:r>
      <w:r>
        <w:rPr>
          <w:rFonts w:eastAsia="Times New Roman" w:cs="Times New Roman"/>
          <w:i/>
          <w:color w:val="000000"/>
        </w:rPr>
        <w:t>tx</w:t>
      </w:r>
      <w:r>
        <w:rPr>
          <w:rFonts w:ascii="新宋体" w:eastAsia="新宋体" w:hAnsi="新宋体" w:cs="新宋体"/>
          <w:color w:val="000000"/>
        </w:rPr>
        <w:t>对任意的实数</w:t>
      </w:r>
      <w:r>
        <w:rPr>
          <w:rFonts w:eastAsia="Times New Roman" w:cs="Times New Roman"/>
          <w:i/>
          <w:color w:val="000000"/>
        </w:rPr>
        <w:t>x</w:t>
      </w:r>
      <w:r>
        <w:object w:dxaOrig="195" w:dyaOrig="240">
          <v:shape id="_x0000_i1040" type="#_x0000_t75" alt="" style="width:9.75pt;height:12pt" o:ole="">
            <v:imagedata r:id="rId46" o:title="eqIde119c508fd265e3e3d78749e54fe4f43"/>
          </v:shape>
          <o:OLEObject Type="Embed" ProgID="Equation.DSMT4" ShapeID="_x0000_i1040" DrawAspect="Content" ObjectID="_1751441145" r:id="rId47"/>
        </w:objec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恒成立，则实数</w:t>
      </w:r>
      <w:r>
        <w:object w:dxaOrig="147" w:dyaOrig="238">
          <v:shape id="_x0000_i1041" type="#_x0000_t75" alt="" style="width:7.5pt;height:12pt" o:ole="">
            <v:imagedata r:id="rId48" o:title="eqId36a1b09c653185842513e24ebba60bb3"/>
          </v:shape>
          <o:OLEObject Type="Embed" ProgID="Equation.DSMT4" ShapeID="_x0000_i1041" DrawAspect="Content" ObjectID="_1751441146" r:id="rId49"/>
        </w:object>
      </w:r>
      <w:r>
        <w:rPr>
          <w:rFonts w:ascii="新宋体" w:eastAsia="新宋体" w:hAnsi="新宋体" w:cs="新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040" w:dyaOrig="480">
          <v:shape id="_x0000_i1042" type="#_x0000_t75" alt="" style="width:102pt;height:24pt" o:ole="">
            <v:imagedata r:id="rId50" o:title="eqId8f6927412fe87ded2195e5420975f64a"/>
          </v:shape>
          <o:OLEObject Type="Embed" ProgID="Equation.DSMT4" ShapeID="_x0000_i1042" DrawAspect="Content" ObjectID="_1751441147" r:id="rId51"/>
        </w:object>
      </w:r>
      <w:r>
        <w:rPr>
          <w:color w:val="000000"/>
        </w:rPr>
        <w:tab/>
        <w:t xml:space="preserve">B. </w:t>
      </w:r>
      <w:r>
        <w:object w:dxaOrig="1530" w:dyaOrig="480">
          <v:shape id="_x0000_i1043" type="#_x0000_t75" alt="" style="width:76.5pt;height:24pt" o:ole="">
            <v:imagedata r:id="rId52" o:title="eqId2165490e6445deb27d63d91ea67db65d"/>
          </v:shape>
          <o:OLEObject Type="Embed" ProgID="Equation.DSMT4" ShapeID="_x0000_i1043" DrawAspect="Content" ObjectID="_1751441148" r:id="rId53"/>
        </w:objec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425" w:dyaOrig="480">
          <v:shape id="_x0000_i1044" type="#_x0000_t75" alt="" style="width:71.25pt;height:24pt" o:ole="">
            <v:imagedata r:id="rId54" o:title="eqId423e605b931699fb19505bd855f29e40"/>
          </v:shape>
          <o:OLEObject Type="Embed" ProgID="Equation.DSMT4" ShapeID="_x0000_i1044" DrawAspect="Content" ObjectID="_1751441149" r:id="rId55"/>
        </w:object>
      </w:r>
      <w:r>
        <w:rPr>
          <w:color w:val="000000"/>
        </w:rPr>
        <w:tab/>
        <w:t xml:space="preserve">D. </w:t>
      </w:r>
      <w:r>
        <w:object w:dxaOrig="720" w:dyaOrig="410">
          <v:shape id="_x0000_i1045" type="#_x0000_t75" alt="" style="width:36pt;height:20.25pt" o:ole="">
            <v:imagedata r:id="rId56" o:title="eqIdbe381da62d4a042476aa11dbd5824e8d"/>
          </v:shape>
          <o:OLEObject Type="Embed" ProgID="Equation.DSMT4" ShapeID="_x0000_i1045" DrawAspect="Content" ObjectID="_1751441150" r:id="rId57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新宋体" w:eastAsia="新宋体" w:hAnsi="新宋体" w:cs="新宋体"/>
          <w:color w:val="000000"/>
        </w:rPr>
        <w:t>已知</w:t>
      </w:r>
      <w:r>
        <w:object w:dxaOrig="580" w:dyaOrig="400">
          <v:shape id="_x0000_i1046" type="#_x0000_t75" alt="" style="width:29.25pt;height:20.25pt" o:ole="">
            <v:imagedata r:id="rId58" o:title="eqId09f86f37ec8e15846bd731ab4fcdbacd"/>
          </v:shape>
          <o:OLEObject Type="Embed" ProgID="Equation.DSMT4" ShapeID="_x0000_i1046" DrawAspect="Content" ObjectID="_1751441151" r:id="rId59"/>
        </w:object>
      </w:r>
      <w:r>
        <w:rPr>
          <w:rFonts w:ascii="新宋体" w:eastAsia="新宋体" w:hAnsi="新宋体" w:cs="新宋体"/>
          <w:color w:val="000000"/>
        </w:rPr>
        <w:t>是定义域为</w:t>
      </w:r>
      <w:r>
        <w:object w:dxaOrig="790" w:dyaOrig="400">
          <v:shape id="_x0000_i1047" type="#_x0000_t75" alt="" style="width:39.75pt;height:20.25pt" o:ole="">
            <v:imagedata r:id="rId60" o:title="eqIdd562dc22dfb3b81d0c3f88b54d063c2f"/>
          </v:shape>
          <o:OLEObject Type="Embed" ProgID="Equation.DSMT4" ShapeID="_x0000_i1047" DrawAspect="Content" ObjectID="_1751441152" r:id="rId61"/>
        </w:object>
      </w:r>
      <w:r>
        <w:rPr>
          <w:rFonts w:ascii="新宋体" w:eastAsia="新宋体" w:hAnsi="新宋体" w:cs="新宋体"/>
          <w:color w:val="000000"/>
        </w:rPr>
        <w:t>的单调函数，若对任意的</w:t>
      </w:r>
      <w:r>
        <w:object w:dxaOrig="1122" w:dyaOrig="406">
          <v:shape id="_x0000_i1048" type="#_x0000_t75" alt="" style="width:56.25pt;height:20.25pt" o:ole="">
            <v:imagedata r:id="rId62" o:title="eqId66692ec49a458f9e48c7315d03dfc37b"/>
          </v:shape>
          <o:OLEObject Type="Embed" ProgID="Equation.DSMT4" ShapeID="_x0000_i1048" DrawAspect="Content" ObjectID="_1751441153" r:id="rId63"/>
        </w:object>
      </w:r>
      <w:r>
        <w:rPr>
          <w:rFonts w:ascii="新宋体" w:eastAsia="新宋体" w:hAnsi="新宋体" w:cs="新宋体"/>
          <w:color w:val="000000"/>
        </w:rPr>
        <w:t>，都有</w:t>
      </w:r>
      <w:r>
        <w:object w:dxaOrig="2100" w:dyaOrig="435">
          <v:shape id="_x0000_i1049" type="#_x0000_t75" alt="" style="width:105pt;height:21.75pt" o:ole="">
            <v:imagedata r:id="rId64" o:title="eqId7f4c31472917306745b3ba46f1495465"/>
          </v:shape>
          <o:OLEObject Type="Embed" ProgID="Equation.DSMT4" ShapeID="_x0000_i1049" DrawAspect="Content" ObjectID="_1751441154" r:id="rId65"/>
        </w:object>
      </w:r>
      <w:r>
        <w:rPr>
          <w:rFonts w:ascii="新宋体" w:eastAsia="新宋体" w:hAnsi="新宋体" w:cs="新宋体"/>
          <w:color w:val="000000"/>
        </w:rPr>
        <w:t>，则函数</w:t>
      </w:r>
      <w:r>
        <w:object w:dxaOrig="1260" w:dyaOrig="630">
          <v:shape id="_x0000_i1050" type="#_x0000_t75" alt="" style="width:63pt;height:31.5pt" o:ole="">
            <v:imagedata r:id="rId66" o:title="eqId0718c6cdede0adbcc590f45e1c5cc71d"/>
          </v:shape>
          <o:OLEObject Type="Embed" ProgID="Equation.DSMT4" ShapeID="_x0000_i1050" DrawAspect="Content" ObjectID="_1751441155" r:id="rId67"/>
        </w:object>
      </w:r>
      <w:r>
        <w:rPr>
          <w:rFonts w:ascii="新宋体" w:eastAsia="新宋体" w:hAnsi="新宋体" w:cs="新宋体"/>
          <w:color w:val="000000"/>
        </w:rPr>
        <w:t>的零点为(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0" w:dyaOrig="420">
          <v:shape id="_x0000_i1051" type="#_x0000_t75" alt="" style="width:10.5pt;height:21pt" o:ole="">
            <v:imagedata r:id="rId68" o:title="eqIdf89eef3148f2d4d09379767b4af69132"/>
          </v:shape>
          <o:OLEObject Type="Embed" ProgID="Equation.DSMT4" ShapeID="_x0000_i1051" DrawAspect="Content" ObjectID="_1751441156" r:id="rId69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52" type="#_x0000_t75" alt="" style="width:11.25pt;height:30.75pt" o:ole="">
            <v:imagedata r:id="rId70" o:title="eqId4dac452fbb5ef6dd653e7fbbef639484"/>
          </v:shape>
          <o:OLEObject Type="Embed" ProgID="Equation.DSMT4" ShapeID="_x0000_i1052" DrawAspect="Content" ObjectID="_1751441157" r:id="rId71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eastAsia="新宋体" w:hAnsi="新宋体" w:cs="新宋体"/>
          <w:b/>
          <w:color w:val="000000"/>
        </w:rPr>
        <w:t>二、多选题：本大题共</w:t>
      </w:r>
      <w:r>
        <w:rPr>
          <w:rFonts w:eastAsia="Times New Roman" w:cs="Times New Roman"/>
          <w:b/>
          <w:color w:val="000000"/>
        </w:rPr>
        <w:t>4</w:t>
      </w:r>
      <w:r>
        <w:rPr>
          <w:rFonts w:ascii="新宋体" w:eastAsia="新宋体" w:hAnsi="新宋体" w:cs="新宋体"/>
          <w:b/>
          <w:color w:val="000000"/>
        </w:rPr>
        <w:t>小题，每小题</w:t>
      </w:r>
      <w:r>
        <w:rPr>
          <w:rFonts w:eastAsia="Times New Roman" w:cs="Times New Roman"/>
          <w:b/>
          <w:color w:val="000000"/>
        </w:rPr>
        <w:t>5</w:t>
      </w:r>
      <w:r>
        <w:rPr>
          <w:rFonts w:ascii="新宋体" w:eastAsia="新宋体" w:hAnsi="新宋体" w:cs="新宋体"/>
          <w:b/>
          <w:color w:val="000000"/>
        </w:rPr>
        <w:t>分，共</w:t>
      </w:r>
      <w:r>
        <w:rPr>
          <w:rFonts w:eastAsia="Times New Roman" w:cs="Times New Roman"/>
          <w:b/>
          <w:color w:val="000000"/>
        </w:rPr>
        <w:t>20</w:t>
      </w:r>
      <w:r>
        <w:rPr>
          <w:rFonts w:ascii="新宋体" w:eastAsia="新宋体" w:hAnsi="新宋体" w:cs="新宋体"/>
          <w:b/>
          <w:color w:val="000000"/>
        </w:rPr>
        <w:t>分</w:t>
      </w:r>
      <w:r>
        <w:rPr>
          <w:rFonts w:eastAsia="Times New Roman" w:cs="Times New Roman"/>
          <w:b/>
          <w:color w:val="000000"/>
        </w:rPr>
        <w:t>.</w:t>
      </w:r>
      <w:r>
        <w:rPr>
          <w:rFonts w:ascii="新宋体" w:eastAsia="新宋体" w:hAnsi="新宋体" w:cs="新宋体"/>
          <w:b/>
          <w:color w:val="000000"/>
        </w:rPr>
        <w:t>在每小题给出的四个选项中，有多项符合题目要求，全部选对的得</w:t>
      </w:r>
      <w:r>
        <w:rPr>
          <w:rFonts w:eastAsia="Times New Roman" w:cs="Times New Roman"/>
          <w:b/>
          <w:color w:val="000000"/>
        </w:rPr>
        <w:t>5</w:t>
      </w:r>
      <w:r>
        <w:rPr>
          <w:rFonts w:ascii="新宋体" w:eastAsia="新宋体" w:hAnsi="新宋体" w:cs="新宋体"/>
          <w:b/>
          <w:color w:val="000000"/>
        </w:rPr>
        <w:t>分，选对但不全的得</w:t>
      </w:r>
      <w:r>
        <w:rPr>
          <w:rFonts w:eastAsia="Times New Roman" w:cs="Times New Roman"/>
          <w:b/>
          <w:color w:val="000000"/>
        </w:rPr>
        <w:t>2</w:t>
      </w:r>
      <w:r>
        <w:rPr>
          <w:rFonts w:ascii="新宋体" w:eastAsia="新宋体" w:hAnsi="新宋体" w:cs="新宋体"/>
          <w:b/>
          <w:color w:val="000000"/>
        </w:rPr>
        <w:t>分，有选错的或不选的得</w:t>
      </w:r>
      <w:r>
        <w:rPr>
          <w:rFonts w:eastAsia="Times New Roman" w:cs="Times New Roman"/>
          <w:b/>
          <w:color w:val="000000"/>
        </w:rPr>
        <w:t>0</w:t>
      </w:r>
      <w:r>
        <w:rPr>
          <w:rFonts w:ascii="新宋体" w:eastAsia="新宋体" w:hAnsi="新宋体" w:cs="新宋体"/>
          <w:b/>
          <w:color w:val="000000"/>
        </w:rPr>
        <w:t>分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下列各组函数为同一个函数</w:t>
      </w:r>
      <w:r>
        <w:rPr>
          <w:rFonts w:ascii="宋体" w:hAnsi="宋体"/>
          <w:noProof/>
          <w:color w:val="000000"/>
        </w:rPr>
        <w:drawing>
          <wp:inline distT="0" distB="0" distL="0" distR="0" wp14:anchorId="753084B4" wp14:editId="615FD889">
            <wp:extent cx="133350" cy="177800"/>
            <wp:effectExtent l="0" t="0" r="0" b="0"/>
            <wp:docPr id="830485282" name="图片 830485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7086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45" w:dyaOrig="405">
          <v:shape id="_x0000_i1053" type="#_x0000_t75" alt="" style="width:47.25pt;height:20.25pt" o:ole="">
            <v:imagedata r:id="rId72" o:title="eqId29e44284cb19805a584880a686ac3df9"/>
          </v:shape>
          <o:OLEObject Type="Embed" ProgID="Equation.DSMT4" ShapeID="_x0000_i1053" DrawAspect="Content" ObjectID="_1751441158" r:id="rId73"/>
        </w:object>
      </w:r>
      <w:r>
        <w:rPr>
          <w:rFonts w:ascii="宋体" w:hAnsi="宋体"/>
          <w:color w:val="000000"/>
        </w:rPr>
        <w:t>，</w:t>
      </w:r>
      <w:r>
        <w:object w:dxaOrig="1065" w:dyaOrig="660">
          <v:shape id="_x0000_i1054" type="#_x0000_t75" alt="" style="width:53.25pt;height:33pt;mso-position-horizontal-relative:page;mso-position-vertical-relative:page" o:ole="">
            <v:imagedata r:id="rId74" o:title="eqIddc1477874f709beddc3fe82cf92be007"/>
          </v:shape>
          <o:OLEObject Type="Embed" ProgID="Equation.DSMT4" ShapeID="_x0000_i1054" DrawAspect="Content" ObjectID="_1751441159" r:id="rId75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900" w:dyaOrig="405">
          <v:shape id="_x0000_i1055" type="#_x0000_t75" alt="" style="width:45pt;height:20.25pt" o:ole="">
            <v:imagedata r:id="rId76" o:title="eqId28638f8c054a7bb4d9b46fde330bc76f"/>
          </v:shape>
          <o:OLEObject Type="Embed" ProgID="Equation.DSMT4" ShapeID="_x0000_i1055" DrawAspect="Content" ObjectID="_1751441160" r:id="rId77"/>
        </w:object>
      </w:r>
      <w:r>
        <w:rPr>
          <w:rFonts w:ascii="宋体" w:hAnsi="宋体"/>
          <w:color w:val="000000"/>
        </w:rPr>
        <w:t>，</w:t>
      </w:r>
      <w:r>
        <w:object w:dxaOrig="1500" w:dyaOrig="435">
          <v:shape id="_x0000_i1056" type="#_x0000_t75" alt="" style="width:75pt;height:21.75pt" o:ole="">
            <v:imagedata r:id="rId78" o:title="eqId7940bb20fdb08bcd39b3ac614d6bd466"/>
          </v:shape>
          <o:OLEObject Type="Embed" ProgID="Equation.DSMT4" ShapeID="_x0000_i1056" DrawAspect="Content" ObjectID="_1751441161" r:id="rId79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90" w:dyaOrig="650">
          <v:shape id="_x0000_i1057" type="#_x0000_t75" alt="" style="width:54.75pt;height:32.25pt" o:ole="">
            <v:imagedata r:id="rId80" o:title="eqId1bdc8285a06d81501132bdffe51e94ae"/>
          </v:shape>
          <o:OLEObject Type="Embed" ProgID="Equation.DSMT4" ShapeID="_x0000_i1057" DrawAspect="Content" ObjectID="_1751441162" r:id="rId81"/>
        </w:object>
      </w:r>
      <w:r>
        <w:rPr>
          <w:rFonts w:ascii="宋体" w:hAnsi="宋体"/>
          <w:color w:val="000000"/>
        </w:rPr>
        <w:t>，</w:t>
      </w:r>
      <w:r>
        <w:object w:dxaOrig="1425" w:dyaOrig="840">
          <v:shape id="_x0000_i1058" type="#_x0000_t75" alt="" style="width:71.25pt;height:42pt" o:ole="">
            <v:imagedata r:id="rId82" o:title="eqId97c4467f2f38a3d43f4a55d4b7ad0ba9"/>
          </v:shape>
          <o:OLEObject Type="Embed" ProgID="Equation.DSMT4" ShapeID="_x0000_i1058" DrawAspect="Content" ObjectID="_1751441163" r:id="rId83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420" w:dyaOrig="660">
          <v:shape id="_x0000_i1059" type="#_x0000_t75" alt="" style="width:71.25pt;height:33pt" o:ole="">
            <v:imagedata r:id="rId84" o:title="eqIdc1a7ad0b4c213481befa8d2afb3f66f3"/>
          </v:shape>
          <o:OLEObject Type="Embed" ProgID="Equation.DSMT4" ShapeID="_x0000_i1059" DrawAspect="Content" ObjectID="_1751441164" r:id="rId85"/>
        </w:object>
      </w:r>
      <w:r>
        <w:rPr>
          <w:rFonts w:ascii="宋体" w:hAnsi="宋体"/>
          <w:color w:val="000000"/>
        </w:rPr>
        <w:t>，</w:t>
      </w:r>
      <w:r>
        <w:object w:dxaOrig="1160" w:dyaOrig="400">
          <v:shape id="_x0000_i1060" type="#_x0000_t75" alt="" style="width:57.75pt;height:20.25pt" o:ole="">
            <v:imagedata r:id="rId86" o:title="eqIdd1188bd66e31ffaf395c6dfc21aebb73"/>
          </v:shape>
          <o:OLEObject Type="Embed" ProgID="Equation.DSMT4" ShapeID="_x0000_i1060" DrawAspect="Content" ObjectID="_1751441165" r:id="rId87"/>
        </w:object>
      </w:r>
      <w:r>
        <w:object w:dxaOrig="705" w:dyaOrig="405">
          <v:shape id="_x0000_i1061" type="#_x0000_t75" alt="" style="width:35.25pt;height:20.25pt" o:ole="">
            <v:imagedata r:id="rId88" o:title="eqId51f36acf5311ea2eb2ded9cb1287985f"/>
          </v:shape>
          <o:OLEObject Type="Embed" ProgID="Equation.DSMT4" ShapeID="_x0000_i1061" DrawAspect="Content" ObjectID="_1751441166" r:id="rId89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新宋体" w:eastAsia="新宋体" w:hAnsi="新宋体" w:cs="新宋体"/>
          <w:color w:val="000000"/>
        </w:rPr>
        <w:t>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新宋体" w:eastAsia="新宋体" w:hAnsi="新宋体" w:cs="新宋体"/>
          <w:color w:val="000000"/>
        </w:rPr>
        <w:t>命题“</w:t>
      </w:r>
      <w:r>
        <w:object w:dxaOrig="765" w:dyaOrig="285">
          <v:shape id="_x0000_i1062" type="#_x0000_t75" alt="" style="width:38.25pt;height:14.25pt;mso-position-horizontal-relative:page;mso-position-vertical-relative:page" o:ole="">
            <v:imagedata r:id="rId90" o:title="eqId4ad5fe274cfc8da2dacfb65801f344ac"/>
          </v:shape>
          <o:OLEObject Type="Embed" ProgID="Equation.DSMT4" ShapeID="_x0000_i1062" DrawAspect="Content" ObjectID="_1751441167" r:id="rId91"/>
        </w:objec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+1</w:t>
      </w:r>
      <w:r>
        <w:rPr>
          <w:rFonts w:ascii="新宋体" w:eastAsia="新宋体" w:hAnsi="新宋体" w:cs="新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新宋体" w:eastAsia="新宋体" w:hAnsi="新宋体" w:cs="新宋体"/>
          <w:color w:val="000000"/>
        </w:rPr>
        <w:t>”的否定为“</w:t>
      </w:r>
      <w:r>
        <w:object w:dxaOrig="1960" w:dyaOrig="360">
          <v:shape id="_x0000_i1063" type="#_x0000_t75" alt="" style="width:98.25pt;height:18pt" o:ole="">
            <v:imagedata r:id="rId92" o:title="eqId84b3f000c3b36e1f0e8c3b4e8b01d625"/>
          </v:shape>
          <o:OLEObject Type="Embed" ProgID="Equation.DSMT4" ShapeID="_x0000_i1063" DrawAspect="Content" ObjectID="_1751441168" r:id="rId93"/>
        </w:object>
      </w:r>
      <w:r>
        <w:rPr>
          <w:rFonts w:ascii="新宋体" w:eastAsia="新宋体" w:hAnsi="新宋体" w:cs="新宋体"/>
          <w:color w:val="000000"/>
        </w:rPr>
        <w:t>”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新宋体" w:eastAsia="新宋体" w:hAnsi="新宋体" w:cs="新宋体"/>
          <w:color w:val="000000"/>
        </w:rPr>
        <w:t>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)＝</w:t>
      </w:r>
      <w:r>
        <w:rPr>
          <w:rFonts w:eastAsia="Times New Roman" w:cs="Times New Roman"/>
          <w:color w:val="000000"/>
        </w:rPr>
        <w:t>log</w:t>
      </w:r>
      <w:r>
        <w:rPr>
          <w:rFonts w:eastAsia="Times New Roman" w:cs="Times New Roman"/>
          <w:i/>
          <w:color w:val="000000"/>
          <w:vertAlign w:val="subscript"/>
        </w:rPr>
        <w:t>a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+1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＞</w:t>
      </w:r>
      <w:r>
        <w:rPr>
          <w:rFonts w:eastAsia="Times New Roman" w:cs="Times New Roman"/>
          <w:color w:val="000000"/>
        </w:rPr>
        <w:t>0</w:t>
      </w:r>
      <w:r>
        <w:rPr>
          <w:rFonts w:ascii="新宋体" w:eastAsia="新宋体" w:hAnsi="新宋体" w:cs="新宋体"/>
          <w:color w:val="000000"/>
        </w:rPr>
        <w:t>且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≠</w: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)的图象恒过定点(</w: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新宋体" w:eastAsia="新宋体" w:hAnsi="新宋体" w:cs="新宋体"/>
          <w:color w:val="000000"/>
        </w:rPr>
        <w:t>已知函数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)＝</w:t>
      </w:r>
      <w:r>
        <w:rPr>
          <w:rFonts w:eastAsia="Times New Roman" w:cs="Times New Roman"/>
          <w:color w:val="000000"/>
        </w:rPr>
        <w:t>|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|+2</w:t>
      </w:r>
      <w:r>
        <w:rPr>
          <w:rFonts w:ascii="新宋体" w:eastAsia="新宋体" w:hAnsi="新宋体" w:cs="新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)的图象关于直线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2</w:t>
      </w:r>
      <w:r>
        <w:rPr>
          <w:rFonts w:ascii="新宋体" w:eastAsia="新宋体" w:hAnsi="新宋体" w:cs="新宋体"/>
          <w:color w:val="000000"/>
        </w:rPr>
        <w:t>对称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D. </w:t>
      </w:r>
      <w:r>
        <w:object w:dxaOrig="1455" w:dyaOrig="675">
          <v:shape id="_x0000_i1064" type="#_x0000_t75" alt="" style="width:72.75pt;height:33.75pt" o:ole="">
            <v:imagedata r:id="rId94" o:title="eqId9ea9e72239935d1df55b35e5c5dd9796"/>
          </v:shape>
          <o:OLEObject Type="Embed" ProgID="Equation.DSMT4" ShapeID="_x0000_i1064" DrawAspect="Content" ObjectID="_1751441169" r:id="rId95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新宋体" w:eastAsia="新宋体" w:hAnsi="新宋体" w:cs="新宋体"/>
          <w:color w:val="000000"/>
        </w:rPr>
        <w:t>若</w:t>
      </w:r>
      <w:r>
        <w:object w:dxaOrig="1125" w:dyaOrig="315">
          <v:shape id="_x0000_i1065" type="#_x0000_t75" alt="" style="width:56.25pt;height:15.75pt" o:ole="">
            <v:imagedata r:id="rId96" o:title="eqId2684b72f9f38f5046c8ecd4280b7b14b"/>
          </v:shape>
          <o:OLEObject Type="Embed" ProgID="Equation.DSMT4" ShapeID="_x0000_i1065" DrawAspect="Content" ObjectID="_1751441170" r:id="rId97"/>
        </w:object>
      </w:r>
      <w:r>
        <w:rPr>
          <w:rFonts w:ascii="新宋体" w:eastAsia="新宋体" w:hAnsi="新宋体" w:cs="新宋体"/>
          <w:color w:val="000000"/>
        </w:rPr>
        <w:t>，则下列不等式中，恒成立的是(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75" w:dyaOrig="615">
          <v:shape id="_x0000_i1066" type="#_x0000_t75" alt="" style="width:48.75pt;height:30.75pt" o:ole="">
            <v:imagedata r:id="rId98" o:title="eqId3aa23408bcc9f6200f22a310e5f2569a"/>
          </v:shape>
          <o:OLEObject Type="Embed" ProgID="Equation.DSMT4" ShapeID="_x0000_i1066" DrawAspect="Content" ObjectID="_1751441171" r:id="rId99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perscript"/>
        </w:rPr>
        <w:t>3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perscript"/>
        </w:rPr>
        <w:t>3</w:t>
      </w:r>
      <w:r>
        <w:object w:dxaOrig="195" w:dyaOrig="240">
          <v:shape id="_x0000_i1067" type="#_x0000_t75" alt="" style="width:9.75pt;height:12pt" o:ole="">
            <v:imagedata r:id="rId46" o:title="eqIde119c508fd265e3e3d78749e54fe4f43"/>
          </v:shape>
          <o:OLEObject Type="Embed" ProgID="Equation.DSMT4" ShapeID="_x0000_i1067" DrawAspect="Content" ObjectID="_1751441172" r:id="rId100"/>
        </w:objec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i/>
          <w:color w:val="000000"/>
        </w:rPr>
        <w:t>a</w:t>
      </w:r>
    </w:p>
    <w:p w:rsidR="00B60662" w:rsidRDefault="001350F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12" w:dyaOrig="641">
          <v:shape id="_x0000_i1068" type="#_x0000_t75" alt="" style="width:75.75pt;height:32.25pt" o:ole="">
            <v:imagedata r:id="rId101" o:title="eqId419e6948ab97d5de3d280c33a548d2ca"/>
          </v:shape>
          <o:OLEObject Type="Embed" ProgID="Equation.DSMT4" ShapeID="_x0000_i1068" DrawAspect="Content" ObjectID="_1751441173" r:id="rId102"/>
        </w:object>
      </w:r>
      <w:r>
        <w:rPr>
          <w:color w:val="000000"/>
        </w:rPr>
        <w:tab/>
        <w:t xml:space="preserve">D. </w:t>
      </w:r>
      <w:r>
        <w:object w:dxaOrig="3040" w:dyaOrig="1040">
          <v:shape id="_x0000_i1069" type="#_x0000_t75" alt="" style="width:152.25pt;height:51.75pt" o:ole="">
            <v:imagedata r:id="rId103" o:title="eqIdd4e9148724ad4483afbc35e142aa51c6"/>
          </v:shape>
          <o:OLEObject Type="Embed" ProgID="Equation.DSMT4" ShapeID="_x0000_i1069" DrawAspect="Content" ObjectID="_1751441174" r:id="rId104"/>
        </w:objec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新宋体" w:eastAsia="新宋体" w:hAnsi="新宋体" w:cs="新宋体"/>
          <w:color w:val="000000"/>
        </w:rPr>
        <w:t>已知函数</w:t>
      </w:r>
      <w:r>
        <w:object w:dxaOrig="1185" w:dyaOrig="405">
          <v:shape id="_x0000_i1070" type="#_x0000_t75" alt="" style="width:59.25pt;height:20.25pt" o:ole="">
            <v:imagedata r:id="rId105" o:title="eqIdf8fd1e808e015f4cb43d2e3a0529ac6a"/>
          </v:shape>
          <o:OLEObject Type="Embed" ProgID="Equation.DSMT4" ShapeID="_x0000_i1070" DrawAspect="Content" ObjectID="_1751441175" r:id="rId106"/>
        </w:object>
      </w:r>
      <w:r>
        <w:rPr>
          <w:rFonts w:ascii="新宋体" w:eastAsia="新宋体" w:hAnsi="新宋体" w:cs="新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新宋体" w:eastAsia="新宋体" w:hAnsi="新宋体" w:cs="新宋体"/>
          <w:color w:val="000000"/>
        </w:rPr>
        <w:t>上的函数，其中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)是奇函数，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)是偶函数，且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)＝</w:t>
      </w:r>
      <w:r>
        <w:rPr>
          <w:rFonts w:eastAsia="Times New Roman" w:cs="Times New Roman"/>
          <w:i/>
          <w:color w:val="000000"/>
        </w:rPr>
        <w:t>ax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ascii="新宋体" w:eastAsia="新宋体" w:hAnsi="新宋体" w:cs="新宋体"/>
          <w:color w:val="000000"/>
        </w:rPr>
        <w:t>﹣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，若对于任意</w:t>
      </w:r>
      <w:r>
        <w:object w:dxaOrig="1020" w:dyaOrig="360">
          <v:shape id="_x0000_i1071" type="#_x0000_t75" alt="" style="width:51pt;height:18pt" o:ole="">
            <v:imagedata r:id="rId107" o:title="eqId5ff422f3c701584afe9614d664e883d2"/>
          </v:shape>
          <o:OLEObject Type="Embed" ProgID="Equation.DSMT4" ShapeID="_x0000_i1071" DrawAspect="Content" ObjectID="_1751441176" r:id="rId108"/>
        </w:object>
      </w:r>
      <w:r>
        <w:rPr>
          <w:rFonts w:ascii="新宋体" w:eastAsia="新宋体" w:hAnsi="新宋体" w:cs="新宋体"/>
          <w:color w:val="000000"/>
        </w:rPr>
        <w:t>，都有</w:t>
      </w:r>
      <w:r>
        <w:object w:dxaOrig="1800" w:dyaOrig="720">
          <v:shape id="_x0000_i1072" type="#_x0000_t75" alt="" style="width:90pt;height:36pt" o:ole="">
            <v:imagedata r:id="rId109" o:title="eqIdc52c610146c6c9db89e3657f2fad7dad"/>
          </v:shape>
          <o:OLEObject Type="Embed" ProgID="Equation.DSMT4" ShapeID="_x0000_i1072" DrawAspect="Content" ObjectID="_1751441177" r:id="rId110"/>
        </w:object>
      </w:r>
      <w:r>
        <w:rPr>
          <w:rFonts w:ascii="新宋体" w:eastAsia="新宋体" w:hAnsi="新宋体" w:cs="新宋体"/>
          <w:color w:val="000000"/>
        </w:rPr>
        <w:t>，则实数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可以为(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新宋体" w:eastAsia="新宋体" w:hAnsi="新宋体" w:cs="新宋体"/>
          <w:color w:val="000000"/>
        </w:rPr>
        <w:t>)</w:t>
      </w:r>
    </w:p>
    <w:p w:rsidR="00B60662" w:rsidRDefault="001350F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0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eastAsia="新宋体" w:hAnsi="新宋体" w:cs="新宋体"/>
          <w:b/>
          <w:color w:val="000000"/>
          <w:sz w:val="24"/>
        </w:rPr>
        <w:t>三、填空题：本大题共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新宋体" w:eastAsia="新宋体" w:hAnsi="新宋体" w:cs="新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新宋体" w:eastAsia="新宋体" w:hAnsi="新宋体" w:cs="新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新宋体" w:eastAsia="新宋体" w:hAnsi="新宋体" w:cs="新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新宋体" w:eastAsia="新宋体" w:hAnsi="新宋体" w:cs="新宋体"/>
          <w:color w:val="000000"/>
        </w:rPr>
        <w:t>函数</w:t>
      </w:r>
      <w:r>
        <w:object w:dxaOrig="2595" w:dyaOrig="420">
          <v:shape id="_x0000_i1073" type="#_x0000_t75" alt="" style="width:129.75pt;height:21pt" o:ole="">
            <v:imagedata r:id="rId111" o:title="eqId6037ca59a35b4b21c7534abf3638fe11"/>
          </v:shape>
          <o:OLEObject Type="Embed" ProgID="Equation.DSMT4" ShapeID="_x0000_i1073" DrawAspect="Content" ObjectID="_1751441178" r:id="rId112"/>
        </w:object>
      </w:r>
      <w:r>
        <w:rPr>
          <w:rFonts w:ascii="新宋体" w:eastAsia="新宋体" w:hAnsi="新宋体" w:cs="新宋体"/>
          <w:color w:val="000000"/>
        </w:rPr>
        <w:t>定义域为</w:t>
      </w:r>
      <w:r>
        <w:rPr>
          <w:color w:val="000000"/>
        </w:rPr>
        <w:t>_________</w: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新宋体" w:eastAsia="新宋体" w:hAnsi="新宋体" w:cs="新宋体"/>
          <w:color w:val="000000"/>
        </w:rPr>
        <w:t>已知函数</w:t>
      </w:r>
      <w:r>
        <w:object w:dxaOrig="2355" w:dyaOrig="795">
          <v:shape id="_x0000_i1074" type="#_x0000_t75" alt="" style="width:117.75pt;height:39.75pt" o:ole="">
            <v:imagedata r:id="rId113" o:title="eqId3ce2ea5049c89f5794733884fc967de6"/>
          </v:shape>
          <o:OLEObject Type="Embed" ProgID="Equation.DSMT4" ShapeID="_x0000_i1074" DrawAspect="Content" ObjectID="_1751441179" r:id="rId114"/>
        </w:object>
      </w:r>
      <w:r>
        <w:rPr>
          <w:rFonts w:ascii="新宋体" w:eastAsia="新宋体" w:hAnsi="新宋体" w:cs="新宋体"/>
          <w:color w:val="000000"/>
        </w:rPr>
        <w:t>，则</w:t>
      </w:r>
      <w:r>
        <w:object w:dxaOrig="675" w:dyaOrig="345">
          <v:shape id="_x0000_i1075" type="#_x0000_t75" alt="" style="width:33.75pt;height:17.25pt" o:ole="">
            <v:imagedata r:id="rId115" o:title="eqIdf9471b4864932cd4ea3410c5bb85e71b"/>
          </v:shape>
          <o:OLEObject Type="Embed" ProgID="Equation.DSMT4" ShapeID="_x0000_i1075" DrawAspect="Content" ObjectID="_1751441180" r:id="rId11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>_____</w: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新宋体" w:eastAsia="新宋体" w:hAnsi="新宋体" w:cs="新宋体"/>
          <w:color w:val="000000"/>
        </w:rPr>
        <w:t>若幂函数</w:t>
      </w:r>
      <w:r>
        <w:object w:dxaOrig="2445" w:dyaOrig="435">
          <v:shape id="_x0000_i1076" type="#_x0000_t75" alt="" style="width:122.25pt;height:21.75pt" o:ole="">
            <v:imagedata r:id="rId117" o:title="eqId821f9e7d03dd4b1239ff9608dcc44e55"/>
          </v:shape>
          <o:OLEObject Type="Embed" ProgID="Equation.DSMT4" ShapeID="_x0000_i1076" DrawAspect="Content" ObjectID="_1751441181" r:id="rId118"/>
        </w:object>
      </w:r>
      <w:r>
        <w:rPr>
          <w:rFonts w:ascii="新宋体" w:eastAsia="新宋体" w:hAnsi="新宋体" w:cs="新宋体"/>
          <w:color w:val="000000"/>
        </w:rPr>
        <w:t>在</w:t>
      </w:r>
      <w:r>
        <w:object w:dxaOrig="790" w:dyaOrig="400">
          <v:shape id="_x0000_i1077" type="#_x0000_t75" alt="" style="width:39.75pt;height:20.25pt" o:ole="">
            <v:imagedata r:id="rId60" o:title="eqIdd562dc22dfb3b81d0c3f88b54d063c2f"/>
          </v:shape>
          <o:OLEObject Type="Embed" ProgID="Equation.DSMT4" ShapeID="_x0000_i1077" DrawAspect="Content" ObjectID="_1751441182" r:id="rId119"/>
        </w:object>
      </w:r>
      <w:r>
        <w:rPr>
          <w:rFonts w:ascii="新宋体" w:eastAsia="新宋体" w:hAnsi="新宋体" w:cs="新宋体"/>
          <w:color w:val="000000"/>
        </w:rPr>
        <w:t>上为增函数，则实数</w:t>
      </w:r>
      <w:r>
        <w:object w:dxaOrig="435" w:dyaOrig="225">
          <v:shape id="_x0000_i1078" type="#_x0000_t75" alt="" style="width:21.75pt;height:11.25pt" o:ole="">
            <v:imagedata r:id="rId120" o:title="eqIda6c57bbef89a37f1a3808c0ceeac0c22"/>
          </v:shape>
          <o:OLEObject Type="Embed" ProgID="Equation.DSMT4" ShapeID="_x0000_i1078" DrawAspect="Content" ObjectID="_1751441183" r:id="rId121"/>
        </w:object>
      </w:r>
      <w:r>
        <w:rPr>
          <w:color w:val="000000"/>
        </w:rPr>
        <w:t>_____</w: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16</w:t>
      </w:r>
      <w:r>
        <w:rPr>
          <w:noProof/>
          <w:color w:val="000000"/>
          <w:position w:val="-22"/>
        </w:rPr>
        <w:drawing>
          <wp:inline distT="0" distB="0" distL="0" distR="0" wp14:anchorId="3502F63B" wp14:editId="4DAD15F1">
            <wp:extent cx="31750" cy="88900"/>
            <wp:effectExtent l="0" t="0" r="6350" b="6350"/>
            <wp:docPr id="830485274" name="图片 830485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69323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新宋体" w:eastAsia="新宋体" w:hAnsi="新宋体" w:cs="新宋体"/>
          <w:color w:val="000000"/>
        </w:rPr>
        <w:t>在函数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3</w:t>
      </w:r>
      <w:r>
        <w:rPr>
          <w:rFonts w:eastAsia="Times New Roman" w:cs="Times New Roman"/>
          <w:i/>
          <w:color w:val="000000"/>
          <w:vertAlign w:val="superscript"/>
        </w:rPr>
        <w:t>x</w:t>
      </w:r>
      <w:r>
        <w:rPr>
          <w:rFonts w:ascii="新宋体" w:eastAsia="新宋体" w:hAnsi="新宋体" w:cs="新宋体"/>
          <w:color w:val="000000"/>
        </w:rPr>
        <w:t>图象上有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新宋体" w:eastAsia="新宋体" w:hAnsi="新宋体" w:cs="新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eastAsia="Times New Roman" w:cs="Times New Roman"/>
          <w:color w:val="000000"/>
        </w:rPr>
        <w:t>+3</w:t>
      </w:r>
      <w:r>
        <w:rPr>
          <w:rFonts w:ascii="新宋体" w:eastAsia="新宋体" w:hAnsi="新宋体" w:cs="新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eastAsia="Times New Roman" w:cs="Times New Roman"/>
          <w:color w:val="000000"/>
        </w:rPr>
        <w:t>+6</w:t>
      </w:r>
      <w:r>
        <w:rPr>
          <w:rFonts w:ascii="新宋体" w:eastAsia="新宋体" w:hAnsi="新宋体" w:cs="新宋体"/>
          <w:color w:val="000000"/>
        </w:rPr>
        <w:t>)(其中</w:t>
      </w:r>
      <w:r>
        <w:rPr>
          <w:rFonts w:eastAsia="Times New Roman" w:cs="Times New Roman"/>
          <w:i/>
          <w:color w:val="000000"/>
        </w:rPr>
        <w:t>t</w:t>
      </w:r>
      <w:r>
        <w:object w:dxaOrig="195" w:dyaOrig="240">
          <v:shape id="_x0000_i1079" type="#_x0000_t75" alt="" style="width:9.75pt;height:12pt" o:ole="">
            <v:imagedata r:id="rId46" o:title="eqIde119c508fd265e3e3d78749e54fe4f43"/>
          </v:shape>
          <o:OLEObject Type="Embed" ProgID="Equation.DSMT4" ShapeID="_x0000_i1079" DrawAspect="Content" ObjectID="_1751441184" r:id="rId122"/>
        </w:object>
      </w:r>
      <w:r>
        <w:rPr>
          <w:rFonts w:eastAsia="Times New Roman" w:cs="Times New Roman"/>
          <w:color w:val="000000"/>
        </w:rPr>
        <w:t>3</w:t>
      </w:r>
      <w:r>
        <w:rPr>
          <w:rFonts w:ascii="新宋体" w:eastAsia="新宋体" w:hAnsi="新宋体" w:cs="新宋体"/>
          <w:color w:val="000000"/>
        </w:rPr>
        <w:t>)三点，则△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新宋体" w:eastAsia="新宋体" w:hAnsi="新宋体" w:cs="新宋体"/>
          <w:color w:val="000000"/>
        </w:rPr>
        <w:t>的面积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新宋体" w:eastAsia="新宋体" w:hAnsi="新宋体" w:cs="新宋体"/>
          <w:color w:val="000000"/>
        </w:rPr>
        <w:t>)的最大值为</w:t>
      </w:r>
      <w:r>
        <w:rPr>
          <w:color w:val="000000"/>
        </w:rPr>
        <w:t>________</w: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新宋体" w:eastAsia="新宋体" w:hAnsi="新宋体" w:cs="新宋体"/>
          <w:b/>
          <w:color w:val="000000"/>
          <w:sz w:val="24"/>
        </w:rPr>
        <w:t>四、解答题：本大题共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新宋体" w:eastAsia="新宋体" w:hAnsi="新宋体" w:cs="新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新宋体" w:eastAsia="新宋体" w:hAnsi="新宋体" w:cs="新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新宋体" w:eastAsia="新宋体" w:hAnsi="新宋体" w:cs="新宋体"/>
          <w:b/>
          <w:color w:val="000000"/>
          <w:sz w:val="24"/>
        </w:rPr>
        <w:t>解答应写出文字说明、证明过程或演算步骤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新宋体" w:eastAsia="新宋体" w:hAnsi="新宋体" w:cs="新宋体"/>
          <w:color w:val="000000"/>
        </w:rPr>
        <w:t>已知集合</w:t>
      </w:r>
      <w:r>
        <w:object w:dxaOrig="3705" w:dyaOrig="405">
          <v:shape id="_x0000_i1080" type="#_x0000_t75" alt="" style="width:185.25pt;height:20.25pt" o:ole="">
            <v:imagedata r:id="rId123" o:title="eqId61ad76591dbd7b4160c494a5f2b8dc48"/>
          </v:shape>
          <o:OLEObject Type="Embed" ProgID="Equation.DSMT4" ShapeID="_x0000_i1080" DrawAspect="Content" ObjectID="_1751441185" r:id="rId124"/>
        </w:objec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新宋体" w:eastAsia="新宋体" w:hAnsi="新宋体" w:cs="新宋体"/>
          <w:color w:val="000000"/>
        </w:rPr>
        <w:t>若</w:t>
      </w:r>
      <w:r>
        <w:object w:dxaOrig="495" w:dyaOrig="255">
          <v:shape id="_x0000_i1081" type="#_x0000_t75" alt="" style="width:24.75pt;height:12.75pt" o:ole="">
            <v:imagedata r:id="rId125" o:title="eqIde65397f11ea8af736f38debadf420c4a"/>
          </v:shape>
          <o:OLEObject Type="Embed" ProgID="Equation.DSMT4" ShapeID="_x0000_i1081" DrawAspect="Content" ObjectID="_1751441186" r:id="rId126"/>
        </w:object>
      </w:r>
      <w:r>
        <w:rPr>
          <w:rFonts w:ascii="新宋体" w:eastAsia="新宋体" w:hAnsi="新宋体" w:cs="新宋体"/>
          <w:color w:val="000000"/>
        </w:rPr>
        <w:t>，求</w:t>
      </w:r>
      <w:r>
        <w:object w:dxaOrig="660" w:dyaOrig="270">
          <v:shape id="_x0000_i1082" type="#_x0000_t75" alt="" style="width:33pt;height:13.5pt" o:ole="">
            <v:imagedata r:id="rId127" o:title="eqId8fdbfa7a63fdf5717d40c8c9a73ec160"/>
          </v:shape>
          <o:OLEObject Type="Embed" ProgID="Equation.DSMT4" ShapeID="_x0000_i1082" DrawAspect="Content" ObjectID="_1751441187" r:id="rId128"/>
        </w:object>
      </w:r>
      <w:r>
        <w:rPr>
          <w:rFonts w:ascii="新宋体" w:eastAsia="新宋体" w:hAnsi="新宋体" w:cs="新宋体"/>
          <w:color w:val="000000"/>
        </w:rPr>
        <w:t>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新宋体" w:eastAsia="新宋体" w:hAnsi="新宋体" w:cs="新宋体"/>
          <w:color w:val="000000"/>
        </w:rPr>
        <w:t>若</w:t>
      </w:r>
      <w:r>
        <w:object w:dxaOrig="1065" w:dyaOrig="270">
          <v:shape id="_x0000_i1083" type="#_x0000_t75" alt="" style="width:53.25pt;height:13.5pt" o:ole="">
            <v:imagedata r:id="rId129" o:title="eqIdfdbbe46a98a8fdebfc46fcbc45dc88e8"/>
          </v:shape>
          <o:OLEObject Type="Embed" ProgID="Equation.DSMT4" ShapeID="_x0000_i1083" DrawAspect="Content" ObjectID="_1751441188" r:id="rId130"/>
        </w:object>
      </w:r>
      <w:r>
        <w:rPr>
          <w:rFonts w:ascii="新宋体" w:eastAsia="新宋体" w:hAnsi="新宋体" w:cs="新宋体"/>
          <w:color w:val="000000"/>
        </w:rPr>
        <w:t>，求实数</w:t>
      </w:r>
      <w:r>
        <w:object w:dxaOrig="180" w:dyaOrig="195">
          <v:shape id="_x0000_i1084" type="#_x0000_t75" alt="" style="width:9pt;height:9.75pt" o:ole="">
            <v:imagedata r:id="rId131" o:title="eqId0a6936d370d6a238a608ca56f87198de"/>
          </v:shape>
          <o:OLEObject Type="Embed" ProgID="Equation.DSMT4" ShapeID="_x0000_i1084" DrawAspect="Content" ObjectID="_1751441189" r:id="rId132"/>
        </w:object>
      </w:r>
      <w:r>
        <w:rPr>
          <w:rFonts w:ascii="新宋体" w:eastAsia="新宋体" w:hAnsi="新宋体" w:cs="新宋体"/>
          <w:color w:val="000000"/>
        </w:rPr>
        <w:t>的取值集合．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新宋体" w:eastAsia="新宋体" w:hAnsi="新宋体" w:cs="新宋体"/>
          <w:color w:val="000000"/>
        </w:rPr>
        <w:t>计算下列各式的值．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2115" w:dyaOrig="540">
          <v:shape id="_x0000_i1085" type="#_x0000_t75" alt="" style="width:105.75pt;height:27pt" o:ole="">
            <v:imagedata r:id="rId133" o:title="eqIdd2df8110456cd0dbfa19c5c00cd06b29"/>
          </v:shape>
          <o:OLEObject Type="Embed" ProgID="Equation.DSMT4" ShapeID="_x0000_i1085" DrawAspect="Content" ObjectID="_1751441190" r:id="rId134"/>
        </w:object>
      </w:r>
      <w:r>
        <w:rPr>
          <w:rFonts w:ascii="新宋体" w:eastAsia="新宋体" w:hAnsi="新宋体" w:cs="新宋体"/>
          <w:color w:val="000000"/>
        </w:rPr>
        <w:t>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740" w:dyaOrig="615">
          <v:shape id="_x0000_i1086" type="#_x0000_t75" alt="" style="width:87pt;height:30.75pt" o:ole="">
            <v:imagedata r:id="rId135" o:title="eqId5df5e128f04a9f38481939756c9475d6"/>
          </v:shape>
          <o:OLEObject Type="Embed" ProgID="Equation.DSMT4" ShapeID="_x0000_i1086" DrawAspect="Content" ObjectID="_1751441191" r:id="rId136"/>
        </w:objec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新宋体" w:eastAsia="新宋体" w:hAnsi="新宋体" w:cs="新宋体"/>
          <w:color w:val="000000"/>
        </w:rPr>
        <w:t>已知函数</w:t>
      </w:r>
      <w:r>
        <w:object w:dxaOrig="585" w:dyaOrig="405">
          <v:shape id="_x0000_i1087" type="#_x0000_t75" alt="" style="width:29.25pt;height:20.25pt" o:ole="">
            <v:imagedata r:id="rId42" o:title="eqIdd479a86a1711709b2d100fe4daf3e7cf"/>
          </v:shape>
          <o:OLEObject Type="Embed" ProgID="Equation.DSMT4" ShapeID="_x0000_i1087" DrawAspect="Content" ObjectID="_1751441192" r:id="rId137"/>
        </w:object>
      </w:r>
      <w:r>
        <w:rPr>
          <w:rFonts w:ascii="新宋体" w:eastAsia="新宋体" w:hAnsi="新宋体" w:cs="新宋体"/>
          <w:color w:val="000000"/>
        </w:rPr>
        <w:t>是定义在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新宋体" w:eastAsia="新宋体" w:hAnsi="新宋体" w:cs="新宋体"/>
          <w:color w:val="000000"/>
        </w:rPr>
        <w:t>上的增函数，并且满足</w:t>
      </w:r>
      <w:r>
        <w:object w:dxaOrig="3345" w:dyaOrig="405">
          <v:shape id="_x0000_i1088" type="#_x0000_t75" alt="" style="width:167.25pt;height:20.25pt" o:ole="">
            <v:imagedata r:id="rId138" o:title="eqId440d093c9d93806c13d9ff82790127ee"/>
          </v:shape>
          <o:OLEObject Type="Embed" ProgID="Equation.DSMT4" ShapeID="_x0000_i1088" DrawAspect="Content" ObjectID="_1751441193" r:id="rId139"/>
        </w:objec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新宋体" w:eastAsia="新宋体" w:hAnsi="新宋体" w:cs="新宋体"/>
          <w:color w:val="000000"/>
        </w:rPr>
        <w:t>求</w:t>
      </w:r>
      <w:r>
        <w:object w:dxaOrig="585" w:dyaOrig="405">
          <v:shape id="_x0000_i1089" type="#_x0000_t75" alt="" style="width:29.25pt;height:20.25pt" o:ole="">
            <v:imagedata r:id="rId140" o:title="eqId34a77c4d65f01e583b2f6c5ea97c3e5a"/>
          </v:shape>
          <o:OLEObject Type="Embed" ProgID="Equation.DSMT4" ShapeID="_x0000_i1089" DrawAspect="Content" ObjectID="_1751441194" r:id="rId141"/>
        </w:object>
      </w:r>
      <w:r>
        <w:rPr>
          <w:rFonts w:ascii="新宋体" w:eastAsia="新宋体" w:hAnsi="新宋体" w:cs="新宋体"/>
          <w:color w:val="000000"/>
        </w:rPr>
        <w:t>的值；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新宋体" w:eastAsia="新宋体" w:hAnsi="新宋体" w:cs="新宋体"/>
          <w:color w:val="000000"/>
        </w:rPr>
        <w:t>判断函数</w:t>
      </w:r>
      <w:r>
        <w:object w:dxaOrig="585" w:dyaOrig="405">
          <v:shape id="_x0000_i1090" type="#_x0000_t75" alt="" style="width:29.25pt;height:20.25pt" o:ole="">
            <v:imagedata r:id="rId42" o:title="eqIdd479a86a1711709b2d100fe4daf3e7cf"/>
          </v:shape>
          <o:OLEObject Type="Embed" ProgID="Equation.DSMT4" ShapeID="_x0000_i1090" DrawAspect="Content" ObjectID="_1751441195" r:id="rId142"/>
        </w:object>
      </w:r>
      <w:r>
        <w:rPr>
          <w:rFonts w:ascii="新宋体" w:eastAsia="新宋体" w:hAnsi="新宋体" w:cs="新宋体"/>
          <w:color w:val="000000"/>
        </w:rPr>
        <w:t>的奇偶性；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新宋体" w:eastAsia="新宋体" w:hAnsi="新宋体" w:cs="新宋体"/>
          <w:color w:val="000000"/>
        </w:rPr>
        <w:t>若</w:t>
      </w:r>
      <w:r>
        <w:object w:dxaOrig="2085" w:dyaOrig="405">
          <v:shape id="_x0000_i1091" type="#_x0000_t75" alt="" style="width:104.25pt;height:20.25pt" o:ole="">
            <v:imagedata r:id="rId143" o:title="eqIdef1459fb021363b9589941838e6bae38"/>
          </v:shape>
          <o:OLEObject Type="Embed" ProgID="Equation.DSMT4" ShapeID="_x0000_i1091" DrawAspect="Content" ObjectID="_1751441196" r:id="rId144"/>
        </w:object>
      </w:r>
      <w:r>
        <w:rPr>
          <w:rFonts w:ascii="新宋体" w:eastAsia="新宋体" w:hAnsi="新宋体" w:cs="新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的取值范围．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新宋体" w:eastAsia="新宋体" w:hAnsi="新宋体" w:cs="新宋体"/>
          <w:color w:val="000000"/>
        </w:rPr>
        <w:t>近年来，人们对能源危机、气候危机有了更加清醒的认识，各国对新型节能环保产品的需求急剧扩大，同时，对新型节能环保产品的研发投入产量增加．杭州某企业为响应国家号召，研发出一款新型节能环保产品，计划生产投入市场．已知该产品的固定研发成本为</w:t>
      </w:r>
      <w:r>
        <w:rPr>
          <w:rFonts w:eastAsia="Times New Roman" w:cs="Times New Roman"/>
          <w:color w:val="000000"/>
        </w:rPr>
        <w:t>180</w:t>
      </w:r>
      <w:r>
        <w:rPr>
          <w:rFonts w:ascii="新宋体" w:eastAsia="新宋体" w:hAnsi="新宋体" w:cs="新宋体"/>
          <w:color w:val="000000"/>
        </w:rPr>
        <w:t>万元，此外，每生产一万台该产品需另投入</w:t>
      </w:r>
      <w:r>
        <w:rPr>
          <w:rFonts w:eastAsia="Times New Roman" w:cs="Times New Roman"/>
          <w:color w:val="000000"/>
        </w:rPr>
        <w:t>450</w:t>
      </w:r>
      <w:r>
        <w:rPr>
          <w:rFonts w:ascii="新宋体" w:eastAsia="新宋体" w:hAnsi="新宋体" w:cs="新宋体"/>
          <w:color w:val="000000"/>
        </w:rPr>
        <w:t>万元．设该企业一年内生产该产品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color w:val="000000"/>
        </w:rPr>
        <w:t>0</w:t>
      </w:r>
      <w:r>
        <w:rPr>
          <w:rFonts w:ascii="新宋体" w:eastAsia="新宋体" w:hAnsi="新宋体" w:cs="新宋体"/>
          <w:color w:val="000000"/>
        </w:rPr>
        <w:t>＜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≤</w:t>
      </w:r>
      <w:r>
        <w:rPr>
          <w:rFonts w:eastAsia="Times New Roman" w:cs="Times New Roman"/>
          <w:color w:val="000000"/>
        </w:rPr>
        <w:t>50</w:t>
      </w:r>
      <w:r>
        <w:rPr>
          <w:rFonts w:ascii="新宋体" w:eastAsia="新宋体" w:hAnsi="新宋体" w:cs="新宋体"/>
          <w:color w:val="000000"/>
        </w:rPr>
        <w:t>)万台且能全部售完，根据市场调研，该产品投入市场的数量越多，每台产品的售价将适当降低．已知每万台产品的销售收入为</w:t>
      </w:r>
      <w:r>
        <w:object w:dxaOrig="525" w:dyaOrig="405">
          <v:shape id="_x0000_i1092" type="#_x0000_t75" alt="" style="width:26.25pt;height:20.25pt" o:ole="">
            <v:imagedata r:id="rId145" o:title="eqId17405e440f4d81901650c7948e3afed6"/>
          </v:shape>
          <o:OLEObject Type="Embed" ProgID="Equation.DSMT4" ShapeID="_x0000_i1092" DrawAspect="Content" ObjectID="_1751441197" r:id="rId146"/>
        </w:object>
      </w:r>
      <w:r>
        <w:rPr>
          <w:rFonts w:ascii="新宋体" w:eastAsia="新宋体" w:hAnsi="新宋体" w:cs="新宋体"/>
          <w:color w:val="000000"/>
        </w:rPr>
        <w:t>万元，满足：</w:t>
      </w:r>
      <w:r>
        <w:object w:dxaOrig="3885" w:dyaOrig="1035">
          <v:shape id="_x0000_i1093" type="#_x0000_t75" alt="" style="width:194.25pt;height:51.75pt" o:ole="">
            <v:imagedata r:id="rId147" o:title="eqId9dee3bf002056d72a8377223b6a85ed9"/>
          </v:shape>
          <o:OLEObject Type="Embed" ProgID="Equation.DSMT4" ShapeID="_x0000_i1093" DrawAspect="Content" ObjectID="_1751441198" r:id="rId148"/>
        </w:objec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新宋体" w:eastAsia="新宋体" w:hAnsi="新宋体" w:cs="新宋体"/>
          <w:color w:val="000000"/>
        </w:rPr>
        <w:t>写出年利润</w:t>
      </w:r>
      <w:r>
        <w:object w:dxaOrig="585" w:dyaOrig="405">
          <v:shape id="_x0000_i1094" type="#_x0000_t75" alt="" style="width:29.25pt;height:20.25pt" o:ole="">
            <v:imagedata r:id="rId149" o:title="eqIdc1f83277e66743038eb08f1185e7b47e"/>
          </v:shape>
          <o:OLEObject Type="Embed" ProgID="Equation.DSMT4" ShapeID="_x0000_i1094" DrawAspect="Content" ObjectID="_1751441199" r:id="rId150"/>
        </w:object>
      </w:r>
      <w:r>
        <w:rPr>
          <w:rFonts w:ascii="新宋体" w:eastAsia="新宋体" w:hAnsi="新宋体" w:cs="新宋体"/>
          <w:color w:val="000000"/>
        </w:rPr>
        <w:t>(单位：万元)关于年产量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新宋体" w:eastAsia="新宋体" w:hAnsi="新宋体" w:cs="新宋体"/>
          <w:color w:val="000000"/>
        </w:rPr>
        <w:t>(单位：万台)的函数关系式；(利润＝销售收入﹣固定研发成本﹣产品生产成本)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新宋体" w:eastAsia="新宋体" w:hAnsi="新宋体" w:cs="新宋体"/>
          <w:color w:val="000000"/>
        </w:rPr>
        <w:t>当年产量为多少万台时，该企业的获利最大？此时的最大利润为多少？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21</w:t>
      </w:r>
      <w:r>
        <w:rPr>
          <w:noProof/>
          <w:color w:val="000000"/>
          <w:position w:val="-22"/>
        </w:rPr>
        <w:drawing>
          <wp:inline distT="0" distB="0" distL="0" distR="0" wp14:anchorId="042F9698" wp14:editId="30B1091B">
            <wp:extent cx="31750" cy="88900"/>
            <wp:effectExtent l="0" t="0" r="6350" b="6350"/>
            <wp:docPr id="830485278" name="图片 830485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8262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新宋体" w:eastAsia="新宋体" w:hAnsi="新宋体" w:cs="新宋体"/>
          <w:color w:val="000000"/>
        </w:rPr>
        <w:t>已知函数</w:t>
      </w:r>
      <w:r>
        <w:object w:dxaOrig="1620" w:dyaOrig="405">
          <v:shape id="_x0000_i1095" type="#_x0000_t75" alt="" style="width:81pt;height:20.25pt" o:ole="">
            <v:imagedata r:id="rId151" o:title="eqIdc8e5a3e66814d559736e72e4ab4fd1f2"/>
          </v:shape>
          <o:OLEObject Type="Embed" ProgID="Equation.DSMT4" ShapeID="_x0000_i1095" DrawAspect="Content" ObjectID="_1751441200" r:id="rId152"/>
        </w:object>
      </w:r>
      <w:r>
        <w:rPr>
          <w:rFonts w:ascii="新宋体" w:eastAsia="新宋体" w:hAnsi="新宋体" w:cs="新宋体"/>
          <w:color w:val="000000"/>
        </w:rPr>
        <w:t>为奇函数．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新宋体" w:eastAsia="新宋体" w:hAnsi="新宋体" w:cs="新宋体"/>
          <w:color w:val="000000"/>
        </w:rPr>
        <w:t>求实数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新宋体" w:eastAsia="新宋体" w:hAnsi="新宋体" w:cs="新宋体"/>
          <w:color w:val="000000"/>
        </w:rPr>
        <w:t>的值；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新宋体" w:eastAsia="新宋体" w:hAnsi="新宋体" w:cs="新宋体"/>
          <w:color w:val="000000"/>
        </w:rPr>
        <w:t>若对任意的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Cambria Math" w:eastAsia="Cambria Math" w:hAnsi="Cambria Math" w:cs="Cambria Math"/>
          <w:color w:val="000000"/>
        </w:rPr>
        <w:t>∈</w:t>
      </w:r>
      <w:r>
        <w:object w:dxaOrig="495" w:dyaOrig="405">
          <v:shape id="_x0000_i1096" type="#_x0000_t75" alt="" style="width:24.75pt;height:20.25pt" o:ole="">
            <v:imagedata r:id="rId153" o:title="eqId9f24d1864ebb9b940567e8623a28d982"/>
          </v:shape>
          <o:OLEObject Type="Embed" ProgID="Equation.DSMT4" ShapeID="_x0000_i1096" DrawAspect="Content" ObjectID="_1751441201" r:id="rId154"/>
        </w:object>
      </w:r>
      <w:r>
        <w:rPr>
          <w:rFonts w:ascii="新宋体" w:eastAsia="新宋体" w:hAnsi="新宋体" w:cs="新宋体"/>
          <w:color w:val="000000"/>
        </w:rPr>
        <w:t>，存在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Cambria Math" w:eastAsia="Cambria Math" w:hAnsi="Cambria Math" w:cs="Cambria Math"/>
          <w:color w:val="000000"/>
        </w:rPr>
        <w:t>∈</w:t>
      </w:r>
      <w:r>
        <w:object w:dxaOrig="720" w:dyaOrig="405">
          <v:shape id="_x0000_i1097" type="#_x0000_t75" alt="" style="width:36pt;height:20.25pt" o:ole="">
            <v:imagedata r:id="rId155" o:title="eqIdb34d23a3a41440e02e43a22da4554668"/>
          </v:shape>
          <o:OLEObject Type="Embed" ProgID="Equation.DSMT4" ShapeID="_x0000_i1097" DrawAspect="Content" ObjectID="_1751441202" r:id="rId156"/>
        </w:object>
      </w:r>
      <w:r>
        <w:rPr>
          <w:rFonts w:ascii="新宋体" w:eastAsia="新宋体" w:hAnsi="新宋体" w:cs="新宋体"/>
          <w:color w:val="000000"/>
        </w:rPr>
        <w:t>，使</w:t>
      </w:r>
      <w:r>
        <w:object w:dxaOrig="1298" w:dyaOrig="420">
          <v:shape id="_x0000_i1098" type="#_x0000_t75" alt="" style="width:65.25pt;height:21pt" o:ole="">
            <v:imagedata r:id="rId157" o:title="eqIdb4b407413729fd376b697af89d0163e3"/>
          </v:shape>
          <o:OLEObject Type="Embed" ProgID="Equation.DSMT4" ShapeID="_x0000_i1098" DrawAspect="Content" ObjectID="_1751441203" r:id="rId158"/>
        </w:object>
      </w:r>
      <w:r>
        <w:rPr>
          <w:rFonts w:ascii="新宋体" w:eastAsia="新宋体" w:hAnsi="新宋体" w:cs="新宋体"/>
          <w:color w:val="000000"/>
        </w:rPr>
        <w:t>成立，求实数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新宋体" w:eastAsia="新宋体" w:hAnsi="新宋体" w:cs="新宋体"/>
          <w:color w:val="000000"/>
        </w:rPr>
        <w:t>的取值范围．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新宋体" w:eastAsia="新宋体" w:hAnsi="新宋体" w:cs="新宋体"/>
          <w:color w:val="000000"/>
        </w:rPr>
        <w:t>已知函数</w:t>
      </w:r>
      <w:r>
        <w:object w:dxaOrig="585" w:dyaOrig="405">
          <v:shape id="_x0000_i1099" type="#_x0000_t75" alt="" style="width:29.25pt;height:20.25pt" o:ole="">
            <v:imagedata r:id="rId42" o:title="eqIdd479a86a1711709b2d100fe4daf3e7cf"/>
          </v:shape>
          <o:OLEObject Type="Embed" ProgID="Equation.DSMT4" ShapeID="_x0000_i1099" DrawAspect="Content" ObjectID="_1751441204" r:id="rId159"/>
        </w:objec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bx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新宋体" w:eastAsia="新宋体" w:hAnsi="新宋体" w:cs="新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≤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≤</w:t>
      </w:r>
      <w:r>
        <w:rPr>
          <w:rFonts w:eastAsia="Times New Roman" w:cs="Times New Roman"/>
          <w:color w:val="000000"/>
        </w:rPr>
        <w:t>2</w:t>
      </w:r>
      <w:r>
        <w:rPr>
          <w:rFonts w:ascii="新宋体" w:eastAsia="新宋体" w:hAnsi="新宋体" w:cs="新宋体"/>
          <w:color w:val="000000"/>
        </w:rPr>
        <w:t>)，记集合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object w:dxaOrig="585" w:dyaOrig="405">
          <v:shape id="_x0000_i1100" type="#_x0000_t75" alt="" style="width:29.25pt;height:20.25pt" o:ole="">
            <v:imagedata r:id="rId42" o:title="eqIdd479a86a1711709b2d100fe4daf3e7cf"/>
          </v:shape>
          <o:OLEObject Type="Embed" ProgID="Equation.DSMT4" ShapeID="_x0000_i1100" DrawAspect="Content" ObjectID="_1751441205" r:id="rId160"/>
        </w:objec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}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|</w:t>
      </w:r>
      <w:r>
        <w:object w:dxaOrig="960" w:dyaOrig="435">
          <v:shape id="_x0000_i1101" type="#_x0000_t75" alt="" style="width:48pt;height:21.75pt" o:ole="">
            <v:imagedata r:id="rId161" o:title="eqId57aaae9ca26c39ae16bb5ed41f8a847c"/>
          </v:shape>
          <o:OLEObject Type="Embed" ProgID="Equation.DSMT4" ShapeID="_x0000_i1101" DrawAspect="Content" ObjectID="_1751441206" r:id="rId162"/>
        </w:objec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}</w:t>
      </w:r>
      <w:r>
        <w:rPr>
          <w:rFonts w:ascii="新宋体" w:eastAsia="新宋体" w:hAnsi="新宋体" w:cs="新宋体"/>
          <w:color w:val="000000"/>
        </w:rPr>
        <w:t>．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新宋体" w:eastAsia="新宋体" w:hAnsi="新宋体" w:cs="新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1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新宋体" w:eastAsia="新宋体" w:hAnsi="新宋体" w:cs="新宋体"/>
          <w:color w:val="000000"/>
        </w:rPr>
        <w:t>＝</w:t>
      </w:r>
      <w:r>
        <w:object w:dxaOrig="300" w:dyaOrig="255">
          <v:shape id="_x0000_i1102" type="#_x0000_t75" alt="" style="width:15pt;height:12.75pt" o:ole="">
            <v:imagedata r:id="rId163" o:title="eqId29418e5014731850c55565b6bf47aa41"/>
          </v:shape>
          <o:OLEObject Type="Embed" ProgID="Equation.DSMT4" ShapeID="_x0000_i1102" DrawAspect="Content" ObjectID="_1751441207" r:id="rId164"/>
        </w:object>
      </w:r>
      <w:r>
        <w:rPr>
          <w:rFonts w:ascii="新宋体" w:eastAsia="新宋体" w:hAnsi="新宋体" w:cs="新宋体"/>
          <w:color w:val="000000"/>
        </w:rPr>
        <w:t>，求集合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；</w:t>
      </w:r>
    </w:p>
    <w:p w:rsidR="00B60662" w:rsidRDefault="001350F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新宋体" w:eastAsia="新宋体" w:hAnsi="新宋体" w:cs="新宋体"/>
          <w:color w:val="000000"/>
        </w:rPr>
        <w:t>若集合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}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＝</w:t>
      </w:r>
      <w:r>
        <w:rPr>
          <w:rFonts w:eastAsia="Times New Roman" w:cs="Times New Roman"/>
          <w:color w:val="000000"/>
        </w:rPr>
        <w:t>{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}</w:t>
      </w:r>
      <w:r>
        <w:rPr>
          <w:rFonts w:ascii="新宋体" w:eastAsia="新宋体" w:hAnsi="新宋体" w:cs="新宋体"/>
          <w:color w:val="000000"/>
        </w:rPr>
        <w:t>并且</w:t>
      </w:r>
      <w:r>
        <w:object w:dxaOrig="1320" w:dyaOrig="420">
          <v:shape id="_x0000_i1103" type="#_x0000_t75" alt="" style="width:66pt;height:21pt" o:ole="">
            <v:imagedata r:id="rId165" o:title="eqIdfae234eeff6fbad67b6b3dcb67336ce8"/>
          </v:shape>
          <o:OLEObject Type="Embed" ProgID="Equation.DSMT4" ShapeID="_x0000_i1103" DrawAspect="Content" ObjectID="_1751441208" r:id="rId166"/>
        </w:object>
      </w:r>
      <w:r>
        <w:rPr>
          <w:rFonts w:ascii="新宋体" w:eastAsia="新宋体" w:hAnsi="新宋体" w:cs="新宋体"/>
          <w:color w:val="000000"/>
        </w:rPr>
        <w:t>恒成立，求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新宋体" w:eastAsia="新宋体" w:hAnsi="新宋体" w:cs="新宋体"/>
          <w:color w:val="000000"/>
        </w:rPr>
        <w:t>的取值范围．</w:t>
      </w:r>
    </w:p>
    <w:p w:rsidR="00B60662" w:rsidRDefault="00B60662">
      <w:pPr>
        <w:spacing w:line="360" w:lineRule="auto"/>
        <w:textAlignment w:val="center"/>
        <w:rPr>
          <w:color w:val="000000"/>
        </w:rPr>
      </w:pPr>
    </w:p>
    <w:p w:rsidR="00B60662" w:rsidRDefault="00B60662">
      <w:pPr>
        <w:spacing w:line="360" w:lineRule="auto"/>
        <w:textAlignment w:val="center"/>
        <w:rPr>
          <w:color w:val="000000"/>
        </w:rPr>
      </w:pPr>
    </w:p>
    <w:p w:rsidR="00B60662" w:rsidRDefault="00B60662">
      <w:pPr>
        <w:spacing w:line="360" w:lineRule="auto"/>
        <w:textAlignment w:val="center"/>
        <w:rPr>
          <w:color w:val="000000"/>
        </w:rPr>
      </w:pPr>
    </w:p>
    <w:p w:rsidR="00B60662" w:rsidRDefault="00B60662">
      <w:pPr>
        <w:spacing w:line="360" w:lineRule="auto"/>
        <w:textAlignment w:val="center"/>
        <w:rPr>
          <w:color w:val="000000"/>
        </w:rPr>
        <w:sectPr w:rsidR="00B60662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B60662" w:rsidRDefault="00B60662" w:rsidP="00D60849">
      <w:bookmarkStart w:id="0" w:name="_GoBack"/>
      <w:bookmarkEnd w:id="0"/>
    </w:p>
    <w:sectPr w:rsidR="00B60662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D0B" w:rsidRDefault="001350FC">
      <w:r>
        <w:separator/>
      </w:r>
    </w:p>
  </w:endnote>
  <w:endnote w:type="continuationSeparator" w:id="0">
    <w:p w:rsidR="00196D0B" w:rsidRDefault="0013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D0B" w:rsidRDefault="001350FC">
      <w:r>
        <w:separator/>
      </w:r>
    </w:p>
  </w:footnote>
  <w:footnote w:type="continuationSeparator" w:id="0">
    <w:p w:rsidR="00196D0B" w:rsidRDefault="00135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A6660DF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A75CDF9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9E653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38ACFE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5ADEB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764A33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C9AF09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904723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4AC332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350FC"/>
    <w:rsid w:val="00171458"/>
    <w:rsid w:val="00173C1D"/>
    <w:rsid w:val="001764C3"/>
    <w:rsid w:val="0018010E"/>
    <w:rsid w:val="00191C29"/>
    <w:rsid w:val="00196D0B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60662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0849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350FC"/>
    <w:rPr>
      <w:sz w:val="18"/>
      <w:szCs w:val="18"/>
    </w:rPr>
  </w:style>
  <w:style w:type="character" w:customStyle="1" w:styleId="Char">
    <w:name w:val="批注框文本 Char"/>
    <w:basedOn w:val="a0"/>
    <w:link w:val="a6"/>
    <w:rsid w:val="001350F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1350FC"/>
    <w:rPr>
      <w:sz w:val="18"/>
      <w:szCs w:val="18"/>
    </w:rPr>
  </w:style>
  <w:style w:type="character" w:customStyle="1" w:styleId="Char">
    <w:name w:val="批注框文本 Char"/>
    <w:basedOn w:val="a0"/>
    <w:link w:val="a6"/>
    <w:rsid w:val="001350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9.bin"/><Relationship Id="rId133" Type="http://schemas.openxmlformats.org/officeDocument/2006/relationships/image" Target="media/image65.wmf"/><Relationship Id="rId138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59" Type="http://schemas.openxmlformats.org/officeDocument/2006/relationships/oleObject" Target="embeddings/oleObject75.bin"/><Relationship Id="rId16" Type="http://schemas.openxmlformats.org/officeDocument/2006/relationships/image" Target="media/image5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19.bin"/><Relationship Id="rId58" Type="http://schemas.openxmlformats.org/officeDocument/2006/relationships/image" Target="media/image29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4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70.bin"/><Relationship Id="rId155" Type="http://schemas.openxmlformats.org/officeDocument/2006/relationships/image" Target="media/image75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image" Target="media/image17.png"/><Relationship Id="rId59" Type="http://schemas.openxmlformats.org/officeDocument/2006/relationships/oleObject" Target="embeddings/oleObject22.bin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45" Type="http://schemas.openxmlformats.org/officeDocument/2006/relationships/image" Target="media/image70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oleObject" Target="embeddings/oleObject53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3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3.bin"/><Relationship Id="rId164" Type="http://schemas.openxmlformats.org/officeDocument/2006/relationships/oleObject" Target="embeddings/oleObject78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8.png"/><Relationship Id="rId109" Type="http://schemas.openxmlformats.org/officeDocument/2006/relationships/image" Target="media/image54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25" Type="http://schemas.openxmlformats.org/officeDocument/2006/relationships/image" Target="media/image61.wmf"/><Relationship Id="rId141" Type="http://schemas.openxmlformats.org/officeDocument/2006/relationships/oleObject" Target="embeddings/oleObject65.bin"/><Relationship Id="rId146" Type="http://schemas.openxmlformats.org/officeDocument/2006/relationships/oleObject" Target="embeddings/oleObject68.bin"/><Relationship Id="rId16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15.bin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6.wmf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1.bin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16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6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3.bin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png"/><Relationship Id="rId62" Type="http://schemas.openxmlformats.org/officeDocument/2006/relationships/image" Target="media/image31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A75FC-B278-4407-8C95-B9357BD4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3279</Characters>
  <Application>Microsoft Office Word</Application>
  <DocSecurity>0</DocSecurity>
  <Lines>27</Lines>
  <Paragraphs>7</Paragraphs>
  <ScaleCrop>false</ScaleCrop>
  <Manager> </Manager>
  <Company> </Company>
  <LinksUpToDate>false</LinksUpToDate>
  <CharactersWithSpaces>3847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2022-11-26T01:30:00Z</dcterms:created>
  <dcterms:modified xsi:type="dcterms:W3CDTF">2023-07-19T14:45:00Z</dcterms:modified>
  <cp:category> </cp:category>
</cp:coreProperties>
</file>