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D3DE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4BD638C" wp14:editId="40A09D3E">
            <wp:simplePos x="0" y="0"/>
            <wp:positionH relativeFrom="page">
              <wp:posOffset>12522200</wp:posOffset>
            </wp:positionH>
            <wp:positionV relativeFrom="topMargin">
              <wp:posOffset>11760200</wp:posOffset>
            </wp:positionV>
            <wp:extent cx="266700" cy="330200"/>
            <wp:effectExtent l="0" t="0" r="0" b="0"/>
            <wp:wrapNone/>
            <wp:docPr id="100175" name="图片 100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48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综合模拟测试</w:t>
      </w:r>
      <w:r>
        <w:rPr>
          <w:rFonts w:eastAsia="Times New Roman" w:cs="Times New Roman"/>
          <w:b/>
          <w:sz w:val="32"/>
        </w:rPr>
        <w:t>1</w:t>
      </w:r>
    </w:p>
    <w:p w:rsidR="00FC5860" w:rsidRPr="00BE1BCD" w:rsidRDefault="008D3DE0">
      <w:pPr>
        <w:spacing w:line="360" w:lineRule="auto"/>
      </w:pPr>
      <w:r>
        <w:rPr>
          <w:rFonts w:ascii="宋体" w:hAnsi="宋体"/>
          <w:b/>
          <w:sz w:val="24"/>
        </w:rPr>
        <w:t>一､单选题(共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8D3DE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命题</w:t>
      </w:r>
      <w:r>
        <w:rPr>
          <w:rFonts w:eastAsia="Times New Roman" w:cs="Times New Roman"/>
        </w:rPr>
        <w:t>“</w:t>
      </w:r>
      <w:r>
        <w:object w:dxaOrig="282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1pt;height:21.75pt" o:ole="">
            <v:imagedata r:id="rId10" o:title="eqId16ee22ce73839d6676e01551ddba6f36"/>
          </v:shape>
          <o:OLEObject Type="Embed" ProgID="Equation.DSMT4" ShapeID="_x0000_i1025" DrawAspect="Content" ObjectID="_1751418820" r:id="rId11"/>
        </w:object>
      </w:r>
      <w:r>
        <w:rPr>
          <w:rFonts w:eastAsia="Times New Roman" w:cs="Times New Roman"/>
        </w:rPr>
        <w:t>”</w:t>
      </w:r>
      <w:r>
        <w:rPr>
          <w:rFonts w:ascii="宋体" w:hAnsi="宋体"/>
        </w:rPr>
        <w:t>的否定是(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202E92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8D3DE0">
        <w:object w:dxaOrig="2805" w:dyaOrig="435">
          <v:shape id="_x0000_i1026" type="#_x0000_t75" alt="" style="width:140.25pt;height:21.75pt" o:ole="">
            <v:imagedata r:id="rId12" o:title="eqIddff87ed5bf16c75eea7f163120ffb74a"/>
          </v:shape>
          <o:OLEObject Type="Embed" ProgID="Equation.DSMT4" ShapeID="_x0000_i1026" DrawAspect="Content" ObjectID="_1751418821" r:id="rId13"/>
        </w:object>
      </w:r>
      <w:r w:rsidRPr="00BE1BCD">
        <w:tab/>
        <w:t xml:space="preserve">B. </w:t>
      </w:r>
      <w:r w:rsidR="008D3DE0">
        <w:object w:dxaOrig="2790" w:dyaOrig="405">
          <v:shape id="_x0000_i1027" type="#_x0000_t75" alt="" style="width:139.5pt;height:20.25pt" o:ole="">
            <v:imagedata r:id="rId14" o:title="eqIdc8e2045a7b0be53ca6f83eb21ca38e2a"/>
          </v:shape>
          <o:OLEObject Type="Embed" ProgID="Equation.DSMT4" ShapeID="_x0000_i1027" DrawAspect="Content" ObjectID="_1751418822" r:id="rId15"/>
        </w:object>
      </w:r>
    </w:p>
    <w:p w:rsidR="00202E92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>C</w:t>
      </w:r>
      <w:r w:rsidRPr="00BE1BCD">
        <w:rPr>
          <w:noProof/>
          <w:position w:val="-22"/>
        </w:rPr>
        <w:drawing>
          <wp:inline distT="0" distB="0" distL="0" distR="0" wp14:anchorId="6CBD33E1" wp14:editId="317C2F35">
            <wp:extent cx="31750" cy="88900"/>
            <wp:effectExtent l="0" t="0" r="6350" b="6350"/>
            <wp:docPr id="920907595" name="图片 92090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267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>
        <w:t xml:space="preserve"> </w:t>
      </w:r>
      <w:r w:rsidR="008D3DE0">
        <w:object w:dxaOrig="2790" w:dyaOrig="405">
          <v:shape id="_x0000_i1028" type="#_x0000_t75" alt="" style="width:139.5pt;height:20.25pt" o:ole="">
            <v:imagedata r:id="rId17" o:title="eqId4452cf2cd951ec3d0e3c7c6a8934592c"/>
          </v:shape>
          <o:OLEObject Type="Embed" ProgID="Equation.DSMT4" ShapeID="_x0000_i1028" DrawAspect="Content" ObjectID="_1751418823" r:id="rId18"/>
        </w:object>
      </w:r>
      <w:r w:rsidRPr="00BE1BCD">
        <w:tab/>
        <w:t xml:space="preserve">D. </w:t>
      </w:r>
      <w:r w:rsidR="008D3DE0">
        <w:object w:dxaOrig="2820" w:dyaOrig="435">
          <v:shape id="_x0000_i1029" type="#_x0000_t75" alt="" style="width:141pt;height:21.75pt" o:ole="">
            <v:imagedata r:id="rId19" o:title="eqId6ca7b2090d708b5a179c2e7c4dfee03b"/>
          </v:shape>
          <o:OLEObject Type="Embed" ProgID="Equation.DSMT4" ShapeID="_x0000_i1029" DrawAspect="Content" ObjectID="_1751418824" r:id="rId20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已知集合</w:t>
      </w:r>
      <w:r>
        <w:object w:dxaOrig="1740" w:dyaOrig="435">
          <v:shape id="_x0000_i1030" type="#_x0000_t75" alt="" style="width:87pt;height:21.75pt" o:ole="">
            <v:imagedata r:id="rId21" o:title="eqId0402d2bfcabe46f61f3e7e05bbdf36e9"/>
          </v:shape>
          <o:OLEObject Type="Embed" ProgID="Equation.DSMT4" ShapeID="_x0000_i1030" DrawAspect="Content" ObjectID="_1751418825" r:id="rId22"/>
        </w:object>
      </w:r>
      <w:r>
        <w:rPr>
          <w:rFonts w:ascii="宋体" w:hAnsi="宋体"/>
          <w:color w:val="000000"/>
        </w:rPr>
        <w:t>，</w:t>
      </w:r>
      <w:r>
        <w:object w:dxaOrig="1755" w:dyaOrig="480">
          <v:shape id="_x0000_i1031" type="#_x0000_t75" alt="" style="width:87.75pt;height:24pt" o:ole="">
            <v:imagedata r:id="rId23" o:title="eqIdee5236daf04b63588d7e09453ad7378d"/>
          </v:shape>
          <o:OLEObject Type="Embed" ProgID="Equation.DSMT4" ShapeID="_x0000_i1031" DrawAspect="Content" ObjectID="_1751418826" r:id="rId24"/>
        </w:object>
      </w:r>
      <w:r>
        <w:rPr>
          <w:rFonts w:ascii="宋体" w:hAnsi="宋体"/>
          <w:color w:val="000000"/>
        </w:rPr>
        <w:t>，则</w:t>
      </w:r>
      <w:r>
        <w:object w:dxaOrig="816" w:dyaOrig="300">
          <v:shape id="_x0000_i1032" type="#_x0000_t75" alt="" style="width:40.5pt;height:15pt" o:ole="">
            <v:imagedata r:id="rId25" o:title="eqIdb4b9b470218359a4a47be9244980489e"/>
          </v:shape>
          <o:OLEObject Type="Embed" ProgID="Equation.DSMT4" ShapeID="_x0000_i1032" DrawAspect="Content" ObjectID="_1751418827" r:id="rId2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56" w:dyaOrig="336">
          <v:shape id="_x0000_i1033" type="#_x0000_t75" alt="" style="width:22.5pt;height:16.5pt" o:ole="">
            <v:imagedata r:id="rId27" o:title="eqIdb6c1756b564bf1d998d8179637011c88"/>
          </v:shape>
          <o:OLEObject Type="Embed" ProgID="Equation.DSMT4" ShapeID="_x0000_i1033" DrawAspect="Content" ObjectID="_1751418828" r:id="rId28"/>
        </w:object>
      </w:r>
      <w:r>
        <w:rPr>
          <w:color w:val="000000"/>
        </w:rPr>
        <w:tab/>
        <w:t xml:space="preserve">B. </w:t>
      </w:r>
      <w:r>
        <w:object w:dxaOrig="524" w:dyaOrig="404">
          <v:shape id="_x0000_i1034" type="#_x0000_t75" alt="" style="width:26.25pt;height:20.25pt" o:ole="">
            <v:imagedata r:id="rId29" o:title="eqId337a23f9bf790be6e03b88fb2d03f18b"/>
          </v:shape>
          <o:OLEObject Type="Embed" ProgID="Equation.DSMT4" ShapeID="_x0000_i1034" DrawAspect="Content" ObjectID="_1751418829" r:id="rId30"/>
        </w:object>
      </w:r>
      <w:r>
        <w:rPr>
          <w:color w:val="000000"/>
        </w:rPr>
        <w:tab/>
        <w:t xml:space="preserve">C. </w:t>
      </w:r>
      <w:r>
        <w:object w:dxaOrig="677" w:dyaOrig="677">
          <v:shape id="_x0000_i1035" type="#_x0000_t75" alt="" style="width:33.75pt;height:33.75pt" o:ole="">
            <v:imagedata r:id="rId31" o:title="eqIdb448fe164c2c2931805e3b3847dcdd75"/>
          </v:shape>
          <o:OLEObject Type="Embed" ProgID="Equation.DSMT4" ShapeID="_x0000_i1035" DrawAspect="Content" ObjectID="_1751418830" r:id="rId32"/>
        </w:object>
      </w:r>
      <w:r>
        <w:rPr>
          <w:color w:val="000000"/>
        </w:rPr>
        <w:tab/>
        <w:t xml:space="preserve">D. </w:t>
      </w:r>
      <w:r>
        <w:object w:dxaOrig="705" w:dyaOrig="675">
          <v:shape id="_x0000_i1036" type="#_x0000_t75" alt="" style="width:35.25pt;height:33.75pt" o:ole="">
            <v:imagedata r:id="rId33" o:title="eqId10a73d0decca2f4a4966697be8038a6d"/>
          </v:shape>
          <o:OLEObject Type="Embed" ProgID="Equation.DSMT4" ShapeID="_x0000_i1036" DrawAspect="Content" ObjectID="_1751418831" r:id="rId34"/>
        </w:objec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下列说法正确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042BD076" wp14:editId="1FE8E7EE">
            <wp:extent cx="133350" cy="177800"/>
            <wp:effectExtent l="0" t="0" r="0" b="0"/>
            <wp:docPr id="920907589" name="图片 92090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6531" name="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37" type="#_x0000_t75" alt="" style="width:21.75pt;height:11.25pt" o:ole="">
            <v:imagedata r:id="rId36" o:title="eqId432d77fe5ad3032d59a237dd94c8a638"/>
          </v:shape>
          <o:OLEObject Type="Embed" ProgID="Equation.DSMT4" ShapeID="_x0000_i1037" DrawAspect="Content" ObjectID="_1751418832" r:id="rId37"/>
        </w:object>
      </w:r>
      <w:r>
        <w:rPr>
          <w:rFonts w:ascii="宋体" w:hAnsi="宋体"/>
          <w:color w:val="000000"/>
        </w:rPr>
        <w:t>，则</w:t>
      </w:r>
      <w:r>
        <w:object w:dxaOrig="960" w:dyaOrig="312">
          <v:shape id="_x0000_i1038" type="#_x0000_t75" alt="" style="width:48pt;height:15.75pt" o:ole="">
            <v:imagedata r:id="rId38" o:title="eqId3c22b9d08cf536bbb76bce1b0f135772"/>
          </v:shape>
          <o:OLEObject Type="Embed" ProgID="Equation.DSMT4" ShapeID="_x0000_i1038" DrawAspect="Content" ObjectID="_1751418833" r:id="rId39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905" w:dyaOrig="315">
          <v:shape id="_x0000_i1039" type="#_x0000_t75" alt="" style="width:95.25pt;height:15.75pt" o:ole="">
            <v:imagedata r:id="rId40" o:title="eqId82bf61150da8f3b4c9c07feaa15dc3ce"/>
          </v:shape>
          <o:OLEObject Type="Embed" ProgID="Equation.DSMT4" ShapeID="_x0000_i1039" DrawAspect="Content" ObjectID="_1751418834" r:id="rId41"/>
        </w:object>
      </w:r>
      <w:r>
        <w:rPr>
          <w:rFonts w:ascii="宋体" w:hAnsi="宋体"/>
          <w:color w:val="000000"/>
        </w:rPr>
        <w:t>则</w:t>
      </w:r>
      <w:r>
        <w:object w:dxaOrig="1320" w:dyaOrig="285">
          <v:shape id="_x0000_i1040" type="#_x0000_t75" alt="" style="width:66pt;height:14.25pt" o:ole="">
            <v:imagedata r:id="rId42" o:title="eqIdbfbd85295d428c5b87ec1cbd54f4129c"/>
          </v:shape>
          <o:OLEObject Type="Embed" ProgID="Equation.DSMT4" ShapeID="_x0000_i1040" DrawAspect="Content" ObjectID="_1751418835" r:id="rId43"/>
        </w:object>
      </w:r>
    </w:p>
    <w:p w:rsidR="00202E92" w:rsidRDefault="008D3DE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45165D9E" wp14:editId="06124D2B">
            <wp:extent cx="31750" cy="88900"/>
            <wp:effectExtent l="0" t="0" r="6350" b="6350"/>
            <wp:docPr id="920907593" name="图片 92090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655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41" type="#_x0000_t75" alt="" style="width:21.75pt;height:11.25pt" o:ole="">
            <v:imagedata r:id="rId36" o:title="eqId432d77fe5ad3032d59a237dd94c8a638"/>
          </v:shape>
          <o:OLEObject Type="Embed" ProgID="Equation.DSMT4" ShapeID="_x0000_i1041" DrawAspect="Content" ObjectID="_1751418836" r:id="rId44"/>
        </w:object>
      </w:r>
      <w:r>
        <w:rPr>
          <w:rFonts w:ascii="宋体" w:hAnsi="宋体"/>
          <w:color w:val="000000"/>
        </w:rPr>
        <w:t>，</w:t>
      </w:r>
      <w:r>
        <w:object w:dxaOrig="557" w:dyaOrig="285">
          <v:shape id="_x0000_i1042" type="#_x0000_t75" alt="" style="width:27.75pt;height:14.25pt" o:ole="">
            <v:imagedata r:id="rId45" o:title="eqId44cbc322861846709c08c7f1da746848"/>
          </v:shape>
          <o:OLEObject Type="Embed" ProgID="Equation.DSMT4" ShapeID="_x0000_i1042" DrawAspect="Content" ObjectID="_1751418837" r:id="rId46"/>
        </w:object>
      </w:r>
      <w:r>
        <w:rPr>
          <w:rFonts w:ascii="宋体" w:hAnsi="宋体"/>
          <w:color w:val="000000"/>
        </w:rPr>
        <w:t>，则</w:t>
      </w:r>
      <w:r>
        <w:object w:dxaOrig="810" w:dyaOrig="270">
          <v:shape id="_x0000_i1043" type="#_x0000_t75" alt="" style="width:40.5pt;height:13.5pt" o:ole="">
            <v:imagedata r:id="rId47" o:title="eqId27f50ce6b511e6b928796e048fc7fa5c"/>
          </v:shape>
          <o:OLEObject Type="Embed" ProgID="Equation.DSMT4" ShapeID="_x0000_i1043" DrawAspect="Content" ObjectID="_1751418838" r:id="rId48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1665" w:dyaOrig="300">
          <v:shape id="_x0000_i1044" type="#_x0000_t75" alt="" style="width:83.25pt;height:15pt" o:ole="">
            <v:imagedata r:id="rId49" o:title="eqIdd5b94a7c7e94310720d13be7750f2482"/>
          </v:shape>
          <o:OLEObject Type="Embed" ProgID="Equation.DSMT4" ShapeID="_x0000_i1044" DrawAspect="Content" ObjectID="_1751418839" r:id="rId50"/>
        </w:object>
      </w:r>
      <w:r>
        <w:rPr>
          <w:rFonts w:ascii="宋体" w:hAnsi="宋体"/>
          <w:color w:val="000000"/>
        </w:rPr>
        <w:t>，则</w:t>
      </w:r>
      <w:r>
        <w:object w:dxaOrig="749" w:dyaOrig="634">
          <v:shape id="_x0000_i1045" type="#_x0000_t75" alt="" style="width:37.5pt;height:31.5pt" o:ole="">
            <v:imagedata r:id="rId51" o:title="eqId0e6540be74723a0e913ae404ea81c529"/>
          </v:shape>
          <o:OLEObject Type="Embed" ProgID="Equation.DSMT4" ShapeID="_x0000_i1045" DrawAspect="Content" ObjectID="_1751418840" r:id="rId52"/>
        </w:objec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046" type="#_x0000_t75" alt="" style="width:12pt;height:11.25pt" o:ole="">
            <v:imagedata r:id="rId53" o:title="eqIde170f206fdbbd834aad7580c727e2cc6"/>
          </v:shape>
          <o:OLEObject Type="Embed" ProgID="Equation.DSMT4" ShapeID="_x0000_i1046" DrawAspect="Content" ObjectID="_1751418841" r:id="rId54"/>
        </w:object>
      </w:r>
      <w:r>
        <w:rPr>
          <w:rFonts w:ascii="宋体" w:hAnsi="宋体"/>
          <w:color w:val="000000"/>
        </w:rPr>
        <w:t>终边上一点</w:t>
      </w:r>
      <w:r>
        <w:object w:dxaOrig="735" w:dyaOrig="405">
          <v:shape id="_x0000_i1047" type="#_x0000_t75" alt="" style="width:36.75pt;height:20.25pt" o:ole="">
            <v:imagedata r:id="rId55" o:title="eqId530e5817131adf2c05b99ff18eb9060f"/>
          </v:shape>
          <o:OLEObject Type="Embed" ProgID="Equation.DSMT4" ShapeID="_x0000_i1047" DrawAspect="Content" ObjectID="_1751418842" r:id="rId56"/>
        </w:object>
      </w:r>
      <w:r>
        <w:rPr>
          <w:rFonts w:ascii="宋体" w:hAnsi="宋体"/>
          <w:color w:val="000000"/>
        </w:rPr>
        <w:t>，则</w:t>
      </w:r>
      <w:r>
        <w:object w:dxaOrig="2775" w:dyaOrig="1320">
          <v:shape id="_x0000_i1048" type="#_x0000_t75" alt="" style="width:138.75pt;height:66pt" o:ole="">
            <v:imagedata r:id="rId57" o:title="eqIdc161bbecbcbdcf1ac3e3631c20294a05"/>
          </v:shape>
          <o:OLEObject Type="Embed" ProgID="Equation.DSMT4" ShapeID="_x0000_i1048" DrawAspect="Content" ObjectID="_1751418843" r:id="rId5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7272B23" wp14:editId="04AEA041">
            <wp:extent cx="31750" cy="88900"/>
            <wp:effectExtent l="0" t="0" r="6350" b="6350"/>
            <wp:docPr id="920907591" name="图片 920907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056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-2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D. </w:t>
      </w:r>
      <w:r>
        <w:object w:dxaOrig="225" w:dyaOrig="555">
          <v:shape id="_x0000_i1049" type="#_x0000_t75" alt="" style="width:11.25pt;height:27.75pt" o:ole="">
            <v:imagedata r:id="rId59" o:title="eqIdbf31876698721a199c7c53c6b320aa86"/>
          </v:shape>
          <o:OLEObject Type="Embed" ProgID="Equation.DSMT4" ShapeID="_x0000_i1049" DrawAspect="Content" ObjectID="_1751418844" r:id="rId60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2081" w:dyaOrig="616">
          <v:shape id="_x0000_i1050" type="#_x0000_t75" alt="" style="width:104.25pt;height:30.75pt" o:ole="">
            <v:imagedata r:id="rId61" o:title="eqIdfcfb7e7f26f472387257412d63c0cfd9"/>
          </v:shape>
          <o:OLEObject Type="Embed" ProgID="Equation.DSMT4" ShapeID="_x0000_i1050" DrawAspect="Content" ObjectID="_1751418845" r:id="rId62"/>
        </w:object>
      </w:r>
      <w:r>
        <w:rPr>
          <w:rFonts w:ascii="宋体" w:hAnsi="宋体"/>
          <w:color w:val="000000"/>
        </w:rPr>
        <w:t>的图象大致形状是(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3A469C7B" wp14:editId="41EDDD5F">
            <wp:extent cx="1600200" cy="7429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5851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5D525250" wp14:editId="3A2CA7DF">
            <wp:extent cx="1571625" cy="6477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6500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2" w:rsidRDefault="008D3DE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E30E390" wp14:editId="1496E514">
            <wp:extent cx="1485900" cy="800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5890" name="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7BDEFAF7" wp14:editId="344ED99B">
            <wp:extent cx="1581150" cy="7715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82461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若正数</w:t>
      </w:r>
      <w:r>
        <w:object w:dxaOrig="180" w:dyaOrig="195">
          <v:shape id="_x0000_i1051" type="#_x0000_t75" alt="" style="width:9pt;height:9.75pt" o:ole="">
            <v:imagedata r:id="rId67" o:title="eqId81dea63b8ce3e51adf66cf7b9982a248"/>
          </v:shape>
          <o:OLEObject Type="Embed" ProgID="Equation.DSMT4" ShapeID="_x0000_i1051" DrawAspect="Content" ObjectID="_1751418846" r:id="rId68"/>
        </w:object>
      </w:r>
      <w:r>
        <w:rPr>
          <w:rFonts w:ascii="宋体" w:hAnsi="宋体"/>
          <w:color w:val="000000"/>
        </w:rPr>
        <w:t>、</w:t>
      </w:r>
      <w:r>
        <w:object w:dxaOrig="195" w:dyaOrig="240">
          <v:shape id="_x0000_i1052" type="#_x0000_t75" alt="" style="width:9.75pt;height:12pt" o:ole="">
            <v:imagedata r:id="rId69" o:title="eqIdd053b14c8588eee2acbbe44fc37a6886"/>
          </v:shape>
          <o:OLEObject Type="Embed" ProgID="Equation.DSMT4" ShapeID="_x0000_i1052" DrawAspect="Content" ObjectID="_1751418847" r:id="rId70"/>
        </w:object>
      </w:r>
      <w:r>
        <w:rPr>
          <w:rFonts w:ascii="宋体" w:hAnsi="宋体"/>
          <w:color w:val="000000"/>
        </w:rPr>
        <w:t>满足</w:t>
      </w:r>
      <w:r>
        <w:object w:dxaOrig="1280" w:dyaOrig="320">
          <v:shape id="_x0000_i1053" type="#_x0000_t75" alt="" style="width:63.75pt;height:15.75pt" o:ole="">
            <v:imagedata r:id="rId71" o:title="eqId240fb42894b4ce46fd9129e896eb6c5c"/>
          </v:shape>
          <o:OLEObject Type="Embed" ProgID="Equation.DSMT4" ShapeID="_x0000_i1053" DrawAspect="Content" ObjectID="_1751418848" r:id="rId72"/>
        </w:object>
      </w:r>
      <w:r>
        <w:rPr>
          <w:rFonts w:ascii="宋体" w:hAnsi="宋体"/>
          <w:color w:val="000000"/>
        </w:rPr>
        <w:t>，若不等式</w:t>
      </w:r>
      <w:r>
        <w:object w:dxaOrig="1080" w:dyaOrig="312">
          <v:shape id="_x0000_i1054" type="#_x0000_t75" alt="" style="width:54pt;height:15.75pt" o:ole="">
            <v:imagedata r:id="rId73" o:title="eqId18e3003f0709fb668abb7772d17a1951"/>
          </v:shape>
          <o:OLEObject Type="Embed" ProgID="Equation.DSMT4" ShapeID="_x0000_i1054" DrawAspect="Content" ObjectID="_1751418849" r:id="rId74"/>
        </w:object>
      </w:r>
      <w:r>
        <w:rPr>
          <w:rFonts w:ascii="宋体" w:hAnsi="宋体"/>
          <w:color w:val="000000"/>
        </w:rPr>
        <w:t>的恒成立，则</w:t>
      </w:r>
      <w:r>
        <w:object w:dxaOrig="255" w:dyaOrig="225">
          <v:shape id="_x0000_i1055" type="#_x0000_t75" alt="" style="width:12.75pt;height:11.25pt" o:ole="">
            <v:imagedata r:id="rId75" o:title="eqId294f5ba74cdf695fc9a8a8e52f421328"/>
          </v:shape>
          <o:OLEObject Type="Embed" ProgID="Equation.DSMT4" ShapeID="_x0000_i1055" DrawAspect="Content" ObjectID="_1751418850" r:id="rId76"/>
        </w:object>
      </w:r>
      <w:r>
        <w:rPr>
          <w:rFonts w:ascii="宋体" w:hAnsi="宋体"/>
          <w:color w:val="000000"/>
        </w:rPr>
        <w:t>的最大值等于(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object w:dxaOrig="220" w:dyaOrig="639">
          <v:shape id="_x0000_i1056" type="#_x0000_t75" alt="" style="width:11.25pt;height:32.25pt" o:ole="">
            <v:imagedata r:id="rId77" o:title="eqId1c0874f019492261eb175bdcc08c189d"/>
          </v:shape>
          <o:OLEObject Type="Embed" ProgID="Equation.DSMT4" ShapeID="_x0000_i1056" DrawAspect="Content" ObjectID="_1751418851" r:id="rId78"/>
        </w:object>
      </w:r>
      <w:r>
        <w:rPr>
          <w:color w:val="000000"/>
        </w:rPr>
        <w:tab/>
        <w:t xml:space="preserve">C. </w:t>
      </w:r>
      <w:r>
        <w:object w:dxaOrig="495" w:dyaOrig="345">
          <v:shape id="_x0000_i1057" type="#_x0000_t75" alt="" style="width:24.75pt;height:17.25pt" o:ole="">
            <v:imagedata r:id="rId79" o:title="eqId4e2031d209711b058f3d278ede3c1d33"/>
          </v:shape>
          <o:OLEObject Type="Embed" ProgID="Equation.DSMT4" ShapeID="_x0000_i1057" DrawAspect="Content" ObjectID="_1751418852" r:id="rId8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3420" w:dyaOrig="420">
          <v:shape id="_x0000_i1058" type="#_x0000_t75" alt="" style="width:171pt;height:21pt" o:ole="">
            <v:imagedata r:id="rId81" o:title="eqId3057a686802cd670b0b6d35cc05020b9"/>
          </v:shape>
          <o:OLEObject Type="Embed" ProgID="Equation.DSMT4" ShapeID="_x0000_i1058" DrawAspect="Content" ObjectID="_1751418853" r:id="rId82"/>
        </w:object>
      </w:r>
      <w:r>
        <w:rPr>
          <w:rFonts w:ascii="宋体" w:hAnsi="宋体"/>
          <w:color w:val="000000"/>
        </w:rPr>
        <w:t>在</w:t>
      </w:r>
      <w:r>
        <w:object w:dxaOrig="494" w:dyaOrig="398">
          <v:shape id="_x0000_i1059" type="#_x0000_t75" alt="" style="width:24.75pt;height:20.25pt" o:ole="">
            <v:imagedata r:id="rId83" o:title="eqId9e11f4ca0e7ace69f92130d0525bcdb3"/>
          </v:shape>
          <o:OLEObject Type="Embed" ProgID="Equation.DSMT4" ShapeID="_x0000_i1059" DrawAspect="Content" ObjectID="_1751418854" r:id="rId84"/>
        </w:object>
      </w:r>
      <w:r>
        <w:rPr>
          <w:rFonts w:ascii="宋体" w:hAnsi="宋体"/>
          <w:color w:val="000000"/>
        </w:rPr>
        <w:t>内恰有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个最值点和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个零点，则实数</w:t>
      </w:r>
      <w:r>
        <w:object w:dxaOrig="238" w:dyaOrig="225">
          <v:shape id="_x0000_i1060" type="#_x0000_t75" alt="" style="width:12pt;height:11.25pt" o:ole="">
            <v:imagedata r:id="rId85" o:title="eqId074c228ffc7b1e306f8410afe7bc4b5c"/>
          </v:shape>
          <o:OLEObject Type="Embed" ProgID="Equation.DSMT4" ShapeID="_x0000_i1060" DrawAspect="Content" ObjectID="_1751418855" r:id="rId86"/>
        </w:object>
      </w:r>
      <w:r>
        <w:rPr>
          <w:rFonts w:ascii="宋体" w:hAnsi="宋体"/>
          <w:color w:val="000000"/>
        </w:rPr>
        <w:t>的取值</w:t>
      </w:r>
      <w:r>
        <w:rPr>
          <w:rFonts w:ascii="宋体" w:hAnsi="宋体"/>
          <w:color w:val="000000"/>
        </w:rPr>
        <w:lastRenderedPageBreak/>
        <w:t>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45" w:dyaOrig="675">
          <v:shape id="_x0000_i1061" type="#_x0000_t75" alt="" style="width:47.25pt;height:33.75pt" o:ole="">
            <v:imagedata r:id="rId87" o:title="eqIdd6ab5831d3863b8848453f4167ab8cad"/>
          </v:shape>
          <o:OLEObject Type="Embed" ProgID="Equation.DSMT4" ShapeID="_x0000_i1061" DrawAspect="Content" ObjectID="_1751418856" r:id="rId88"/>
        </w:object>
      </w:r>
      <w:r>
        <w:rPr>
          <w:color w:val="000000"/>
        </w:rPr>
        <w:tab/>
        <w:t xml:space="preserve">B. </w:t>
      </w:r>
      <w:r>
        <w:object w:dxaOrig="948" w:dyaOrig="672">
          <v:shape id="_x0000_i1062" type="#_x0000_t75" alt="" style="width:47.25pt;height:33.75pt" o:ole="">
            <v:imagedata r:id="rId89" o:title="eqId3dfcd5efbde02a068ce0de61a5ecaf2f"/>
          </v:shape>
          <o:OLEObject Type="Embed" ProgID="Equation.DSMT4" ShapeID="_x0000_i1062" DrawAspect="Content" ObjectID="_1751418857" r:id="rId90"/>
        </w:object>
      </w:r>
      <w:r>
        <w:rPr>
          <w:color w:val="000000"/>
        </w:rPr>
        <w:tab/>
        <w:t xml:space="preserve">C. </w:t>
      </w:r>
      <w:r>
        <w:object w:dxaOrig="915" w:dyaOrig="675">
          <v:shape id="_x0000_i1063" type="#_x0000_t75" alt="" style="width:45.75pt;height:33.75pt" o:ole="">
            <v:imagedata r:id="rId91" o:title="eqId808296f1919d8bc965571dfd55a5ae61"/>
          </v:shape>
          <o:OLEObject Type="Embed" ProgID="Equation.DSMT4" ShapeID="_x0000_i1063" DrawAspect="Content" ObjectID="_1751418858" r:id="rId92"/>
        </w:object>
      </w:r>
      <w:r>
        <w:rPr>
          <w:color w:val="000000"/>
        </w:rPr>
        <w:tab/>
        <w:t xml:space="preserve">D. </w:t>
      </w:r>
      <w:r>
        <w:object w:dxaOrig="944" w:dyaOrig="673">
          <v:shape id="_x0000_i1064" type="#_x0000_t75" alt="" style="width:47.25pt;height:33.75pt" o:ole="">
            <v:imagedata r:id="rId93" o:title="eqId0b15ea55232e35bcf9b0e289069e70f0"/>
          </v:shape>
          <o:OLEObject Type="Embed" ProgID="Equation.DSMT4" ShapeID="_x0000_i1064" DrawAspect="Content" ObjectID="_1751418859" r:id="rId94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上的函数</w:t>
      </w:r>
      <w:r>
        <w:object w:dxaOrig="810" w:dyaOrig="285">
          <v:shape id="_x0000_i1065" type="#_x0000_t75" alt="" style="width:40.5pt;height:14.25pt" o:ole="">
            <v:imagedata r:id="rId95" o:title="eqId51c530f4b7491b95acb8ce3eef9aa09d"/>
          </v:shape>
          <o:OLEObject Type="Embed" ProgID="Equation.DSMT4" ShapeID="_x0000_i1065" DrawAspect="Content" ObjectID="_1751418860" r:id="rId96"/>
        </w:object>
      </w:r>
      <w:r>
        <w:rPr>
          <w:rFonts w:ascii="宋体" w:hAnsi="宋体"/>
          <w:color w:val="000000"/>
        </w:rPr>
        <w:t>对于任意的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都满足</w:t>
      </w:r>
      <w:r>
        <w:object w:dxaOrig="1577" w:dyaOrig="319">
          <v:shape id="_x0000_i1066" type="#_x0000_t75" alt="" style="width:78.75pt;height:15.75pt" o:ole="">
            <v:imagedata r:id="rId97" o:title="eqId2c25fb0c3e1b6ef211233170b9aa9001"/>
          </v:shape>
          <o:OLEObject Type="Embed" ProgID="Equation.DSMT4" ShapeID="_x0000_i1066" DrawAspect="Content" ObjectID="_1751418861" r:id="rId98"/>
        </w:object>
      </w:r>
      <w:r>
        <w:rPr>
          <w:rFonts w:ascii="宋体" w:hAnsi="宋体"/>
          <w:color w:val="000000"/>
        </w:rPr>
        <w:t>，当</w:t>
      </w:r>
      <w:r>
        <w:object w:dxaOrig="900" w:dyaOrig="300">
          <v:shape id="_x0000_i1067" type="#_x0000_t75" alt="" style="width:45pt;height:15pt" o:ole="">
            <v:imagedata r:id="rId99" o:title="eqId7bdc119a961039c5449f7131227154b9"/>
          </v:shape>
          <o:OLEObject Type="Embed" ProgID="Equation.DSMT4" ShapeID="_x0000_i1067" DrawAspect="Content" ObjectID="_1751418862" r:id="rId100"/>
        </w:object>
      </w:r>
      <w:r>
        <w:rPr>
          <w:rFonts w:ascii="宋体" w:hAnsi="宋体"/>
          <w:color w:val="000000"/>
        </w:rPr>
        <w:t>时，</w:t>
      </w:r>
      <w:r>
        <w:object w:dxaOrig="975" w:dyaOrig="360">
          <v:shape id="_x0000_i1068" type="#_x0000_t75" alt="" style="width:48.75pt;height:18pt" o:ole="">
            <v:imagedata r:id="rId101" o:title="eqIdb7192d87d0fa400d5d7dba57924bbbe3"/>
          </v:shape>
          <o:OLEObject Type="Embed" ProgID="Equation.DSMT4" ShapeID="_x0000_i1068" DrawAspect="Content" ObjectID="_1751418863" r:id="rId102"/>
        </w:object>
      </w:r>
      <w:r>
        <w:rPr>
          <w:rFonts w:ascii="宋体" w:hAnsi="宋体"/>
          <w:color w:val="000000"/>
        </w:rPr>
        <w:t>，若函数</w:t>
      </w:r>
      <w:r>
        <w:object w:dxaOrig="2160" w:dyaOrig="360">
          <v:shape id="_x0000_i1069" type="#_x0000_t75" alt="" style="width:108pt;height:18pt" o:ole="">
            <v:imagedata r:id="rId103" o:title="eqId06a265ebaa141e47774e12d9891ad217"/>
          </v:shape>
          <o:OLEObject Type="Embed" ProgID="Equation.DSMT4" ShapeID="_x0000_i1069" DrawAspect="Content" ObjectID="_1751418864" r:id="rId104"/>
        </w:object>
      </w:r>
      <w:r>
        <w:rPr>
          <w:rFonts w:ascii="宋体" w:hAnsi="宋体"/>
          <w:color w:val="000000"/>
        </w:rPr>
        <w:t>至少有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个零点，则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00" w:dyaOrig="624">
          <v:shape id="_x0000_i1070" type="#_x0000_t75" alt="" style="width:75pt;height:31.5pt" o:ole="">
            <v:imagedata r:id="rId105" o:title="eqIdbc0009c0926218144788ae97a5a29cf2"/>
          </v:shape>
          <o:OLEObject Type="Embed" ProgID="Equation.DSMT4" ShapeID="_x0000_i1070" DrawAspect="Content" ObjectID="_1751418865" r:id="rId106"/>
        </w:object>
      </w:r>
      <w:r>
        <w:rPr>
          <w:color w:val="000000"/>
        </w:rPr>
        <w:tab/>
        <w:t xml:space="preserve">B. </w:t>
      </w:r>
      <w:r>
        <w:object w:dxaOrig="1500" w:dyaOrig="624">
          <v:shape id="_x0000_i1071" type="#_x0000_t75" alt="" style="width:75pt;height:31.5pt" o:ole="">
            <v:imagedata r:id="rId107" o:title="eqId83da681b1bbb4097913d3ba727734c0d"/>
          </v:shape>
          <o:OLEObject Type="Embed" ProgID="Equation.DSMT4" ShapeID="_x0000_i1071" DrawAspect="Content" ObjectID="_1751418866" r:id="rId108"/>
        </w:object>
      </w:r>
    </w:p>
    <w:p w:rsidR="00202E92" w:rsidRDefault="008D3DE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56" w:dyaOrig="624">
          <v:shape id="_x0000_i1072" type="#_x0000_t75" alt="" style="width:67.5pt;height:31.5pt" o:ole="">
            <v:imagedata r:id="rId109" o:title="eqIde5d0915df2f083382fe2ae30ee6cb44e"/>
          </v:shape>
          <o:OLEObject Type="Embed" ProgID="Equation.DSMT4" ShapeID="_x0000_i1072" DrawAspect="Content" ObjectID="_1751418867" r:id="rId110"/>
        </w:object>
      </w:r>
      <w:r>
        <w:rPr>
          <w:color w:val="000000"/>
        </w:rPr>
        <w:tab/>
        <w:t xml:space="preserve">D. </w:t>
      </w:r>
      <w:r>
        <w:object w:dxaOrig="1380" w:dyaOrig="624">
          <v:shape id="_x0000_i1073" type="#_x0000_t75" alt="" style="width:69pt;height:31.5pt" o:ole="">
            <v:imagedata r:id="rId111" o:title="eqIdd2dce096dc7cbd2385f3e0551a3f5d2b"/>
          </v:shape>
          <o:OLEObject Type="Embed" ProgID="Equation.DSMT4" ShapeID="_x0000_i1073" DrawAspect="Content" ObjectID="_1751418868" r:id="rId112"/>
        </w:objec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二､多选题(共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集合</w:t>
      </w:r>
      <w:r>
        <w:object w:dxaOrig="940" w:dyaOrig="400">
          <v:shape id="_x0000_i1074" type="#_x0000_t75" alt="" style="width:47.25pt;height:20.25pt" o:ole="">
            <v:imagedata r:id="rId113" o:title="eqId2a22f8d9188279429b395c30b2898ac1"/>
          </v:shape>
          <o:OLEObject Type="Embed" ProgID="Equation.DSMT4" ShapeID="_x0000_i1074" DrawAspect="Content" ObjectID="_1751418869" r:id="rId114"/>
        </w:object>
      </w:r>
      <w:r>
        <w:rPr>
          <w:rFonts w:ascii="宋体" w:hAnsi="宋体"/>
          <w:color w:val="000000"/>
        </w:rPr>
        <w:t>和</w:t>
      </w:r>
      <w:r>
        <w:object w:dxaOrig="1140" w:dyaOrig="405">
          <v:shape id="_x0000_i1075" type="#_x0000_t75" alt="" style="width:57pt;height:20.25pt" o:ole="">
            <v:imagedata r:id="rId115" o:title="eqIdbc45ac0b07cacf6d285c646b3abdfb48"/>
          </v:shape>
          <o:OLEObject Type="Embed" ProgID="Equation.DSMT4" ShapeID="_x0000_i1075" DrawAspect="Content" ObjectID="_1751418870" r:id="rId116"/>
        </w:object>
      </w:r>
      <w:r>
        <w:rPr>
          <w:rFonts w:ascii="宋体" w:hAnsi="宋体"/>
          <w:color w:val="000000"/>
        </w:rPr>
        <w:t>表示同一个集合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1995" w:dyaOrig="465">
          <v:shape id="_x0000_i1076" type="#_x0000_t75" alt="" style="width:99.75pt;height:23.25pt;mso-position-horizontal-relative:page;mso-position-vertical-relative:page" o:ole="">
            <v:imagedata r:id="rId117" o:title="eqId9a8decae929c89e4d970bdfe597ea80c"/>
          </v:shape>
          <o:OLEObject Type="Embed" ProgID="Equation.DSMT4" ShapeID="_x0000_i1076" DrawAspect="Content" ObjectID="_1751418871" r:id="rId118"/>
        </w:object>
      </w:r>
      <w:r>
        <w:rPr>
          <w:rFonts w:ascii="宋体" w:hAnsi="宋体"/>
          <w:color w:val="000000"/>
        </w:rPr>
        <w:t>的单调增区间为</w:t>
      </w:r>
      <w:r>
        <w:object w:dxaOrig="660" w:dyaOrig="405">
          <v:shape id="_x0000_i1077" type="#_x0000_t75" alt="" style="width:33pt;height:20.25pt" o:ole="">
            <v:imagedata r:id="rId119" o:title="eqId455ba3d3e46977fcbe5b71f8bb9df4be"/>
          </v:shape>
          <o:OLEObject Type="Embed" ProgID="Equation.DSMT4" ShapeID="_x0000_i1077" DrawAspect="Content" ObjectID="_1751418872" r:id="rId120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75" w:dyaOrig="360">
          <v:shape id="_x0000_i1078" type="#_x0000_t75" alt="" style="width:48.75pt;height:18pt" o:ole="">
            <v:imagedata r:id="rId121" o:title="eqId4cf3935ea958cb302fcd9d89a9182b3c"/>
          </v:shape>
          <o:OLEObject Type="Embed" ProgID="Equation.DSMT4" ShapeID="_x0000_i1078" DrawAspect="Content" ObjectID="_1751418873" r:id="rId122"/>
        </w:object>
      </w:r>
      <w:r>
        <w:rPr>
          <w:rFonts w:ascii="宋体" w:hAnsi="宋体"/>
          <w:color w:val="000000"/>
        </w:rPr>
        <w:t>，</w:t>
      </w:r>
      <w:r>
        <w:object w:dxaOrig="1005" w:dyaOrig="360">
          <v:shape id="_x0000_i1079" type="#_x0000_t75" alt="" style="width:50.25pt;height:18pt" o:ole="">
            <v:imagedata r:id="rId123" o:title="eqIdaa0a0714aa596c45f1d1713bd1b3d287"/>
          </v:shape>
          <o:OLEObject Type="Embed" ProgID="Equation.DSMT4" ShapeID="_x0000_i1079" DrawAspect="Content" ObjectID="_1751418874" r:id="rId124"/>
        </w:object>
      </w:r>
      <w:r>
        <w:rPr>
          <w:rFonts w:ascii="宋体" w:hAnsi="宋体"/>
          <w:color w:val="000000"/>
        </w:rPr>
        <w:t>，则用</w:t>
      </w:r>
      <w:r>
        <w:object w:dxaOrig="180" w:dyaOrig="195">
          <v:shape id="_x0000_i1080" type="#_x0000_t75" alt="" style="width:9pt;height:9.75pt" o:ole="">
            <v:imagedata r:id="rId125" o:title="eqId0a6936d370d6a238a608ca56f87198de"/>
          </v:shape>
          <o:OLEObject Type="Embed" ProgID="Equation.DSMT4" ShapeID="_x0000_i1080" DrawAspect="Content" ObjectID="_1751418875" r:id="rId126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081" type="#_x0000_t75" alt="" style="width:9.75pt;height:14.25pt" o:ole="">
            <v:imagedata r:id="rId127" o:title="eqId2c94bb12cee76221e13f9ef955b0aab1"/>
          </v:shape>
          <o:OLEObject Type="Embed" ProgID="Equation.DSMT4" ShapeID="_x0000_i1081" DrawAspect="Content" ObjectID="_1751418876" r:id="rId128"/>
        </w:object>
      </w:r>
      <w:r>
        <w:rPr>
          <w:rFonts w:ascii="宋体" w:hAnsi="宋体"/>
          <w:color w:val="000000"/>
        </w:rPr>
        <w:t>表示</w:t>
      </w:r>
      <w:r>
        <w:object w:dxaOrig="1845" w:dyaOrig="630">
          <v:shape id="_x0000_i1082" type="#_x0000_t75" alt="" style="width:92.25pt;height:31.5pt" o:ole="">
            <v:imagedata r:id="rId129" o:title="eqId766520741adcdefe2f18506925c676f8"/>
          </v:shape>
          <o:OLEObject Type="Embed" ProgID="Equation.DSMT4" ShapeID="_x0000_i1082" DrawAspect="Content" ObjectID="_1751418877" r:id="rId130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083" type="#_x0000_t75" alt="" style="width:29.25pt;height:20.25pt" o:ole="">
            <v:imagedata r:id="rId131" o:title="eqId09f86f37ec8e15846bd731ab4fcdbacd"/>
          </v:shape>
          <o:OLEObject Type="Embed" ProgID="Equation.DSMT4" ShapeID="_x0000_i1083" DrawAspect="Content" ObjectID="_1751418878" r:id="rId132"/>
        </w:object>
      </w:r>
      <w:r>
        <w:rPr>
          <w:rFonts w:ascii="宋体" w:hAnsi="宋体"/>
          <w:color w:val="000000"/>
        </w:rPr>
        <w:t>是定义在</w:t>
      </w:r>
      <w:r>
        <w:object w:dxaOrig="1695" w:dyaOrig="405">
          <v:shape id="_x0000_i1084" type="#_x0000_t75" alt="" style="width:84.75pt;height:20.25pt" o:ole="">
            <v:imagedata r:id="rId133" o:title="eqId5d028846b8614318fbf90387d13c75b5"/>
          </v:shape>
          <o:OLEObject Type="Embed" ProgID="Equation.DSMT4" ShapeID="_x0000_i1084" DrawAspect="Content" ObjectID="_1751418879" r:id="rId134"/>
        </w:object>
      </w:r>
      <w:r>
        <w:rPr>
          <w:rFonts w:ascii="宋体" w:hAnsi="宋体"/>
          <w:color w:val="000000"/>
        </w:rPr>
        <w:t>上的奇函数，当</w:t>
      </w:r>
      <w:r>
        <w:object w:dxaOrig="495" w:dyaOrig="240">
          <v:shape id="_x0000_i1085" type="#_x0000_t75" alt="" style="width:24.75pt;height:12pt" o:ole="">
            <v:imagedata r:id="rId135" o:title="eqId08115d6d9f876dea921a4d32260ff1fb"/>
          </v:shape>
          <o:OLEObject Type="Embed" ProgID="Equation.DSMT4" ShapeID="_x0000_i1085" DrawAspect="Content" ObjectID="_1751418880" r:id="rId136"/>
        </w:object>
      </w:r>
      <w:r>
        <w:rPr>
          <w:rFonts w:ascii="宋体" w:hAnsi="宋体"/>
          <w:color w:val="000000"/>
        </w:rPr>
        <w:t>时，</w:t>
      </w:r>
      <w:r>
        <w:object w:dxaOrig="1710" w:dyaOrig="630">
          <v:shape id="_x0000_i1086" type="#_x0000_t75" alt="" style="width:85.5pt;height:31.5pt" o:ole="">
            <v:imagedata r:id="rId137" o:title="eqId64a2e2eb6b87680353ea16ae6676ee2c"/>
          </v:shape>
          <o:OLEObject Type="Embed" ProgID="Equation.DSMT4" ShapeID="_x0000_i1086" DrawAspect="Content" ObjectID="_1751418881" r:id="rId138"/>
        </w:object>
      </w:r>
      <w:r>
        <w:rPr>
          <w:rFonts w:ascii="宋体" w:hAnsi="宋体"/>
          <w:color w:val="000000"/>
        </w:rPr>
        <w:t>，则当</w:t>
      </w:r>
      <w:r>
        <w:object w:dxaOrig="570" w:dyaOrig="270">
          <v:shape id="_x0000_i1087" type="#_x0000_t75" alt="" style="width:28.5pt;height:13.5pt" o:ole="">
            <v:imagedata r:id="rId139" o:title="eqId9e541ea2f855f981c96207070683d388"/>
          </v:shape>
          <o:OLEObject Type="Embed" ProgID="Equation.DSMT4" ShapeID="_x0000_i1087" DrawAspect="Content" ObjectID="_1751418882" r:id="rId140"/>
        </w:object>
      </w:r>
      <w:r>
        <w:rPr>
          <w:rFonts w:ascii="宋体" w:hAnsi="宋体"/>
          <w:color w:val="000000"/>
        </w:rPr>
        <w:t>时，</w:t>
      </w:r>
      <w:r>
        <w:object w:dxaOrig="1845" w:dyaOrig="630">
          <v:shape id="_x0000_i1088" type="#_x0000_t75" alt="" style="width:92.25pt;height:31.5pt" o:ole="">
            <v:imagedata r:id="rId141" o:title="eqId18157ab4ab416cdf683089e342b44dc9"/>
          </v:shape>
          <o:OLEObject Type="Embed" ProgID="Equation.DSMT4" ShapeID="_x0000_i1088" DrawAspect="Content" ObjectID="_1751418883" r:id="rId142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下列说法不正确的是(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1275" w:dyaOrig="345">
          <v:shape id="_x0000_i1089" type="#_x0000_t75" alt="" style="width:63.75pt;height:17.25pt" o:ole="">
            <v:imagedata r:id="rId143" o:title="eqId582f4466f8fd4c2998e1c9095db1b5d8"/>
          </v:shape>
          <o:OLEObject Type="Embed" ProgID="Equation.DSMT4" ShapeID="_x0000_i1089" DrawAspect="Content" ObjectID="_1751418884" r:id="rId14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FFEDD29" wp14:editId="7F773D2A">
            <wp:extent cx="133350" cy="177800"/>
            <wp:effectExtent l="0" t="0" r="0" b="0"/>
            <wp:docPr id="920907587" name="图片 92090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6634" name="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零点是</w:t>
      </w:r>
      <w:r>
        <w:object w:dxaOrig="690" w:dyaOrig="390">
          <v:shape id="_x0000_i1090" type="#_x0000_t75" alt="" style="width:34.5pt;height:19.5pt" o:ole="">
            <v:imagedata r:id="rId145" o:title="eqId2a2a5e336b6bcba6354fd366c892dd06"/>
          </v:shape>
          <o:OLEObject Type="Embed" ProgID="Equation.DSMT4" ShapeID="_x0000_i1090" DrawAspect="Content" ObjectID="_1751418885" r:id="rId146"/>
        </w:object>
      </w:r>
      <w:r>
        <w:rPr>
          <w:rFonts w:ascii="宋体" w:hAnsi="宋体"/>
          <w:color w:val="000000"/>
        </w:rPr>
        <w:t>和</w:t>
      </w:r>
      <w:r>
        <w:object w:dxaOrig="585" w:dyaOrig="405">
          <v:shape id="_x0000_i1091" type="#_x0000_t75" alt="" style="width:29.25pt;height:20.25pt" o:ole="">
            <v:imagedata r:id="rId147" o:title="eqIdfab8a0cc6504aa4c3a38006f5394b4c2"/>
          </v:shape>
          <o:OLEObject Type="Embed" ProgID="Equation.DSMT4" ShapeID="_x0000_i1091" DrawAspect="Content" ObjectID="_1751418886" r:id="rId148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正实数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840" w:dyaOrig="285">
          <v:shape id="_x0000_i1092" type="#_x0000_t75" alt="" style="width:42pt;height:14.25pt" o:ole="">
            <v:imagedata r:id="rId149" o:title="eqId5be97cd1c7111b654d87d8fbb63b6a84"/>
          </v:shape>
          <o:OLEObject Type="Embed" ProgID="Equation.DSMT4" ShapeID="_x0000_i1092" DrawAspect="Content" ObjectID="_1751418887" r:id="rId150"/>
        </w:object>
      </w:r>
      <w:r>
        <w:rPr>
          <w:rFonts w:ascii="宋体" w:hAnsi="宋体"/>
          <w:color w:val="000000"/>
        </w:rPr>
        <w:t>，则不等式</w:t>
      </w:r>
      <w:r>
        <w:object w:dxaOrig="739" w:dyaOrig="626">
          <v:shape id="_x0000_i1093" type="#_x0000_t75" alt="" style="width:36.75pt;height:31.5pt" o:ole="">
            <v:imagedata r:id="rId151" o:title="eqId8b2c2f6c5446a0b5f038e65bf2444155"/>
          </v:shape>
          <o:OLEObject Type="Embed" ProgID="Equation.DSMT4" ShapeID="_x0000_i1093" DrawAspect="Content" ObjectID="_1751418888" r:id="rId152"/>
        </w:object>
      </w:r>
      <w:r>
        <w:rPr>
          <w:rFonts w:ascii="宋体" w:hAnsi="宋体"/>
          <w:color w:val="000000"/>
        </w:rPr>
        <w:t>的最小值为</w:t>
      </w:r>
      <w:r>
        <w:object w:dxaOrig="240" w:dyaOrig="617">
          <v:shape id="_x0000_i1094" type="#_x0000_t75" alt="" style="width:12pt;height:30.75pt" o:ole="">
            <v:imagedata r:id="rId153" o:title="eqId31da7291140e430a11e2a10cc6cdefbb"/>
          </v:shape>
          <o:OLEObject Type="Embed" ProgID="Equation.DSMT4" ShapeID="_x0000_i1094" DrawAspect="Content" ObjectID="_1751418889" r:id="rId154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 w:dxaOrig="1245" w:dyaOrig="720">
          <v:shape id="_x0000_i1095" type="#_x0000_t75" alt="" style="width:62.25pt;height:36pt" o:ole="">
            <v:imagedata r:id="rId155" o:title="eqId3c77f8c77da9a2b724f9e4faa7d0b0af"/>
          </v:shape>
          <o:OLEObject Type="Embed" ProgID="Equation.DSMT4" ShapeID="_x0000_i1095" DrawAspect="Content" ObjectID="_1751418890" r:id="rId156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615" w:dyaOrig="315">
          <v:shape id="_x0000_i1096" type="#_x0000_t75" alt="" style="width:30.75pt;height:15.75pt" o:ole="">
            <v:imagedata r:id="rId157" o:title="eqId199e9b71bddd6f73725518ab2d567b32"/>
          </v:shape>
          <o:OLEObject Type="Embed" ProgID="Equation.DSMT4" ShapeID="_x0000_i1096" DrawAspect="Content" ObjectID="_1751418891" r:id="rId158"/>
        </w:object>
      </w:r>
      <w:r>
        <w:rPr>
          <w:rFonts w:ascii="宋体" w:hAnsi="宋体"/>
          <w:color w:val="000000"/>
        </w:rPr>
        <w:t>的一个必要不充分条件是</w:t>
      </w:r>
      <w:r>
        <w:object w:dxaOrig="870" w:dyaOrig="270">
          <v:shape id="_x0000_i1097" type="#_x0000_t75" alt="" style="width:43.5pt;height:13.5pt" o:ole="">
            <v:imagedata r:id="rId159" o:title="eqIdca542e78b7d77d008c9c4752afa91a55"/>
          </v:shape>
          <o:OLEObject Type="Embed" ProgID="Equation.DSMT4" ShapeID="_x0000_i1097" DrawAspect="Content" ObjectID="_1751418892" r:id="rId160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 w:dxaOrig="2148" w:dyaOrig="408">
          <v:shape id="_x0000_i1098" type="#_x0000_t75" alt="" style="width:107.25pt;height:20.25pt" o:ole="">
            <v:imagedata r:id="rId161" o:title="eqId7f9f2ae449ce1951748b9727c6edd1cb"/>
          </v:shape>
          <o:OLEObject Type="Embed" ProgID="Equation.DSMT4" ShapeID="_x0000_i1098" DrawAspect="Content" ObjectID="_1751418893" r:id="rId162"/>
        </w:object>
      </w:r>
      <w:r>
        <w:rPr>
          <w:rFonts w:ascii="宋体" w:hAnsi="宋体"/>
          <w:color w:val="000000"/>
        </w:rPr>
        <w:t>(其中</w:t>
      </w:r>
      <w:r>
        <w:object w:dxaOrig="2415" w:dyaOrig="615">
          <v:shape id="_x0000_i1099" type="#_x0000_t75" alt="" style="width:120.75pt;height:30.75pt" o:ole="">
            <v:imagedata r:id="rId163" o:title="eqId81987214f4bc760260db16aaac596b88"/>
          </v:shape>
          <o:OLEObject Type="Embed" ProgID="Equation.DSMT4" ShapeID="_x0000_i1099" DrawAspect="Content" ObjectID="_1751418894" r:id="rId164"/>
        </w:object>
      </w:r>
      <w:r>
        <w:rPr>
          <w:rFonts w:ascii="宋体" w:hAnsi="宋体"/>
          <w:color w:val="000000"/>
        </w:rPr>
        <w:t>)的部分图象如图所示，则下列结论正确的是(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C727B35" wp14:editId="6EED58F9">
            <wp:extent cx="1647825" cy="10477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45753" name="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15" w:dyaOrig="675">
          <v:shape id="_x0000_i1100" type="#_x0000_t75" alt="" style="width:105.75pt;height:33.75pt" o:ole="">
            <v:imagedata r:id="rId166" o:title="eqIdf7339533b6d6c83dc618d4d54d58a428"/>
          </v:shape>
          <o:OLEObject Type="Embed" ProgID="Equation.DSMT4" ShapeID="_x0000_i1100" DrawAspect="Content" ObjectID="_1751418895" r:id="rId167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要想得到</w:t>
      </w:r>
      <w:r>
        <w:object w:dxaOrig="1140" w:dyaOrig="315">
          <v:shape id="_x0000_i1101" type="#_x0000_t75" alt="" style="width:57pt;height:15.75pt" o:ole="">
            <v:imagedata r:id="rId168" o:title="eqId1ba7d594fa4f3835fe9a352c21fe6ed1"/>
          </v:shape>
          <o:OLEObject Type="Embed" ProgID="Equation.DSMT4" ShapeID="_x0000_i1101" DrawAspect="Content" ObjectID="_1751418896" r:id="rId169"/>
        </w:object>
      </w:r>
      <w:r>
        <w:rPr>
          <w:rFonts w:ascii="宋体" w:hAnsi="宋体"/>
          <w:color w:val="000000"/>
        </w:rPr>
        <w:t>的图象，只需将</w:t>
      </w:r>
      <w:r>
        <w:object w:dxaOrig="580" w:dyaOrig="400">
          <v:shape id="_x0000_i1102" type="#_x0000_t75" alt="" style="width:29.25pt;height:20.25pt" o:ole="">
            <v:imagedata r:id="rId131" o:title="eqId09f86f37ec8e15846bd731ab4fcdbacd"/>
          </v:shape>
          <o:OLEObject Type="Embed" ProgID="Equation.DSMT4" ShapeID="_x0000_i1102" DrawAspect="Content" ObjectID="_1751418897" r:id="rId170"/>
        </w:object>
      </w:r>
      <w:r>
        <w:rPr>
          <w:rFonts w:ascii="宋体" w:hAnsi="宋体"/>
          <w:color w:val="000000"/>
        </w:rPr>
        <w:t>的图象向左平移</w:t>
      </w:r>
      <w:r>
        <w:object w:dxaOrig="240" w:dyaOrig="615">
          <v:shape id="_x0000_i1103" type="#_x0000_t75" alt="" style="width:12pt;height:30.75pt" o:ole="">
            <v:imagedata r:id="rId171" o:title="eqIdff7a3159579864a8ea0ab42005144864"/>
          </v:shape>
          <o:OLEObject Type="Embed" ProgID="Equation.DSMT4" ShapeID="_x0000_i1103" DrawAspect="Content" ObjectID="_1751418898" r:id="rId172"/>
        </w:object>
      </w:r>
      <w:r>
        <w:rPr>
          <w:rFonts w:ascii="宋体" w:hAnsi="宋体"/>
          <w:color w:val="000000"/>
        </w:rPr>
        <w:t>个单位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 w:dxaOrig="960" w:dyaOrig="405">
          <v:shape id="_x0000_i1104" type="#_x0000_t75" alt="" style="width:48pt;height:20.25pt" o:ole="">
            <v:imagedata r:id="rId173" o:title="eqId942c2141d01bde6b48210c56a17fc75e"/>
          </v:shape>
          <o:OLEObject Type="Embed" ProgID="Equation.DSMT4" ShapeID="_x0000_i1104" DrawAspect="Content" ObjectID="_1751418899" r:id="rId174"/>
        </w:object>
      </w:r>
      <w:r>
        <w:rPr>
          <w:rFonts w:ascii="宋体" w:hAnsi="宋体"/>
          <w:color w:val="000000"/>
        </w:rPr>
        <w:t>在区间</w:t>
      </w:r>
      <w:r>
        <w:object w:dxaOrig="2385" w:dyaOrig="675">
          <v:shape id="_x0000_i1105" type="#_x0000_t75" alt="" style="width:119.25pt;height:33.75pt" o:ole="">
            <v:imagedata r:id="rId175" o:title="eqId138b5435a6cd0116896840627d9ce183"/>
          </v:shape>
          <o:OLEObject Type="Embed" ProgID="Equation.DSMT4" ShapeID="_x0000_i1105" DrawAspect="Content" ObjectID="_1751418900" r:id="rId176"/>
        </w:object>
      </w:r>
      <w:r>
        <w:rPr>
          <w:rFonts w:ascii="宋体" w:hAnsi="宋体"/>
          <w:color w:val="000000"/>
        </w:rPr>
        <w:t>上单调递增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960" w:dyaOrig="405">
          <v:shape id="_x0000_i1106" type="#_x0000_t75" alt="" style="width:48pt;height:20.25pt" o:ole="">
            <v:imagedata r:id="rId173" o:title="eqId942c2141d01bde6b48210c56a17fc75e"/>
          </v:shape>
          <o:OLEObject Type="Embed" ProgID="Equation.DSMT4" ShapeID="_x0000_i1106" DrawAspect="Content" ObjectID="_1751418901" r:id="rId177"/>
        </w:object>
      </w:r>
      <w:r>
        <w:rPr>
          <w:rFonts w:ascii="宋体" w:hAnsi="宋体"/>
          <w:color w:val="000000"/>
        </w:rPr>
        <w:t>在区间</w:t>
      </w:r>
      <w:r>
        <w:object w:dxaOrig="825" w:dyaOrig="675">
          <v:shape id="_x0000_i1107" type="#_x0000_t75" alt="" style="width:41.25pt;height:33.75pt" o:ole="">
            <v:imagedata r:id="rId178" o:title="eqId80969df9e495d7f9cdc4f0935eeddc5a"/>
          </v:shape>
          <o:OLEObject Type="Embed" ProgID="Equation.DSMT4" ShapeID="_x0000_i1107" DrawAspect="Content" ObjectID="_1751418902" r:id="rId179"/>
        </w:object>
      </w:r>
      <w:r>
        <w:rPr>
          <w:rFonts w:ascii="宋体" w:hAnsi="宋体"/>
          <w:color w:val="000000"/>
        </w:rPr>
        <w:t>上的取值范围是</w:t>
      </w:r>
      <w:r>
        <w:object w:dxaOrig="885" w:dyaOrig="480">
          <v:shape id="_x0000_i1108" type="#_x0000_t75" alt="" style="width:44.25pt;height:24pt" o:ole="">
            <v:imagedata r:id="rId180" o:title="eqIdf315ce87de587c852f93e7c1e596c5ff"/>
          </v:shape>
          <o:OLEObject Type="Embed" ProgID="Equation.DSMT4" ShapeID="_x0000_i1108" DrawAspect="Content" ObjectID="_1751418903" r:id="rId181"/>
        </w:objec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355" w:dyaOrig="765">
          <v:shape id="_x0000_i1109" type="#_x0000_t75" alt="" style="width:117.75pt;height:38.25pt" o:ole="">
            <v:imagedata r:id="rId182" o:title="eqId882ac83a024e8ad8e624cb6134804879"/>
          </v:shape>
          <o:OLEObject Type="Embed" ProgID="Equation.DSMT4" ShapeID="_x0000_i1109" DrawAspect="Content" ObjectID="_1751418904" r:id="rId183"/>
        </w:object>
      </w:r>
      <w:r>
        <w:rPr>
          <w:rFonts w:ascii="宋体" w:hAnsi="宋体"/>
          <w:color w:val="000000"/>
        </w:rPr>
        <w:t>若方程</w:t>
      </w:r>
      <w:r>
        <w:object w:dxaOrig="1320" w:dyaOrig="405">
          <v:shape id="_x0000_i1110" type="#_x0000_t75" alt="" style="width:66pt;height:20.25pt" o:ole="">
            <v:imagedata r:id="rId184" o:title="eqIda3b4874cf36b6082ba4d539ff3ee69a3"/>
          </v:shape>
          <o:OLEObject Type="Embed" ProgID="Equation.DSMT4" ShapeID="_x0000_i1110" DrawAspect="Content" ObjectID="_1751418905" r:id="rId185"/>
        </w:object>
      </w:r>
      <w:r>
        <w:rPr>
          <w:rFonts w:ascii="宋体" w:hAnsi="宋体"/>
          <w:color w:val="000000"/>
        </w:rPr>
        <w:t>有三个不同的解</w:t>
      </w:r>
      <w:r>
        <w:object w:dxaOrig="600" w:dyaOrig="315">
          <v:shape id="_x0000_i1111" type="#_x0000_t75" alt="" style="width:30pt;height:15.75pt" o:ole="">
            <v:imagedata r:id="rId186" o:title="eqId76f0649064a085fb74c997fb507a9b6d"/>
          </v:shape>
          <o:OLEObject Type="Embed" ProgID="Equation.DSMT4" ShapeID="_x0000_i1111" DrawAspect="Content" ObjectID="_1751418906" r:id="rId187"/>
        </w:object>
      </w:r>
      <w:r>
        <w:rPr>
          <w:rFonts w:ascii="宋体" w:hAnsi="宋体"/>
          <w:color w:val="000000"/>
        </w:rPr>
        <w:t>，且</w:t>
      </w:r>
      <w:r>
        <w:object w:dxaOrig="795" w:dyaOrig="255">
          <v:shape id="_x0000_i1112" type="#_x0000_t75" alt="" style="width:39.75pt;height:12.75pt" o:ole="">
            <v:imagedata r:id="rId188" o:title="eqId8b73abfe4bc26b1ded680d7abb1a2cac"/>
          </v:shape>
          <o:OLEObject Type="Embed" ProgID="Equation.DSMT4" ShapeID="_x0000_i1112" DrawAspect="Content" ObjectID="_1751418907" r:id="rId189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02E92" w:rsidRDefault="008D3DE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0" w:dyaOrig="620">
          <v:shape id="_x0000_i1113" type="#_x0000_t75" alt="" style="width:50.25pt;height:30.75pt" o:ole="">
            <v:imagedata r:id="rId190" o:title="eqId98cec257818d61e50aa9c70ac6837f84"/>
          </v:shape>
          <o:OLEObject Type="Embed" ProgID="Equation.DSMT4" ShapeID="_x0000_i1113" DrawAspect="Content" ObjectID="_1751418908" r:id="rId191"/>
        </w:object>
      </w:r>
      <w:r>
        <w:rPr>
          <w:color w:val="000000"/>
        </w:rPr>
        <w:tab/>
        <w:t xml:space="preserve">B. </w:t>
      </w:r>
      <w:r>
        <w:object w:dxaOrig="960" w:dyaOrig="285">
          <v:shape id="_x0000_i1114" type="#_x0000_t75" alt="" style="width:48pt;height:14.25pt" o:ole="">
            <v:imagedata r:id="rId192" o:title="eqIdbdab5e07dc6e5d2ae942c0f208dc5102"/>
          </v:shape>
          <o:OLEObject Type="Embed" ProgID="Equation.DSMT4" ShapeID="_x0000_i1114" DrawAspect="Content" ObjectID="_1751418909" r:id="rId193"/>
        </w:object>
      </w:r>
      <w:r>
        <w:rPr>
          <w:color w:val="000000"/>
        </w:rPr>
        <w:tab/>
        <w:t xml:space="preserve">C. </w:t>
      </w:r>
      <w:r>
        <w:object w:dxaOrig="1500" w:dyaOrig="285">
          <v:shape id="_x0000_i1115" type="#_x0000_t75" alt="" style="width:75pt;height:14.25pt" o:ole="">
            <v:imagedata r:id="rId194" o:title="eqId22e744bce0e25b0711ab0653537dde59"/>
          </v:shape>
          <o:OLEObject Type="Embed" ProgID="Equation.DSMT4" ShapeID="_x0000_i1115" DrawAspect="Content" ObjectID="_1751418910" r:id="rId195"/>
        </w:object>
      </w:r>
      <w:r>
        <w:rPr>
          <w:color w:val="000000"/>
        </w:rPr>
        <w:tab/>
        <w:t xml:space="preserve">D. </w:t>
      </w:r>
      <w:r>
        <w:object w:dxaOrig="810" w:dyaOrig="255">
          <v:shape id="_x0000_i1116" type="#_x0000_t75" alt="" style="width:40.5pt;height:12.75pt" o:ole="">
            <v:imagedata r:id="rId196" o:title="eqIdfe9e329f2730b2be926b121f1ae04c0f"/>
          </v:shape>
          <o:OLEObject Type="Embed" ProgID="Equation.DSMT4" ShapeID="_x0000_i1116" DrawAspect="Content" ObjectID="_1751418911" r:id="rId197"/>
        </w:objec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三､填空题(共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2017" w:dyaOrig="620">
          <v:shape id="_x0000_i1117" type="#_x0000_t75" alt="" style="width:100.5pt;height:30.75pt" o:ole="">
            <v:imagedata r:id="rId198" o:title="eqId323ee26a396cccd579fc02459f3146ab"/>
          </v:shape>
          <o:OLEObject Type="Embed" ProgID="Equation.DSMT4" ShapeID="_x0000_i1117" DrawAspect="Content" ObjectID="_1751418912" r:id="rId199"/>
        </w:object>
      </w:r>
      <w:r>
        <w:rPr>
          <w:rFonts w:ascii="宋体" w:hAnsi="宋体"/>
          <w:color w:val="000000"/>
        </w:rPr>
        <w:t>的最小正周期</w:t>
      </w:r>
      <w:r>
        <w:object w:dxaOrig="600" w:dyaOrig="285">
          <v:shape id="_x0000_i1118" type="#_x0000_t75" alt="" style="width:30pt;height:14.25pt" o:ole="">
            <v:imagedata r:id="rId200" o:title="eqId432dabca2b6e5e039707fc1b13fb3a6b"/>
          </v:shape>
          <o:OLEObject Type="Embed" ProgID="Equation.DSMT4" ShapeID="_x0000_i1118" DrawAspect="Content" ObjectID="_1751418913" r:id="rId201"/>
        </w:object>
      </w:r>
      <w:r>
        <w:rPr>
          <w:rFonts w:ascii="宋体" w:hAnsi="宋体"/>
          <w:color w:val="000000"/>
        </w:rPr>
        <w:t>，则</w:t>
      </w:r>
      <w:r>
        <w:object w:dxaOrig="420" w:dyaOrig="225">
          <v:shape id="_x0000_i1119" type="#_x0000_t75" alt="" style="width:21pt;height:11.25pt" o:ole="">
            <v:imagedata r:id="rId202" o:title="eqIde9448bf1d6136b3a108e7ea60506ad39"/>
          </v:shape>
          <o:OLEObject Type="Embed" ProgID="Equation.DSMT4" ShapeID="_x0000_i1119" DrawAspect="Content" ObjectID="_1751418914" r:id="rId203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函数</w:t>
      </w:r>
      <w:r>
        <w:object w:dxaOrig="1740" w:dyaOrig="420">
          <v:shape id="_x0000_i1120" type="#_x0000_t75" alt="" style="width:87pt;height:21pt" o:ole="">
            <v:imagedata r:id="rId204" o:title="eqId515996981ff7b31a5ca3e4e7fa38376d"/>
          </v:shape>
          <o:OLEObject Type="Embed" ProgID="Equation.DSMT4" ShapeID="_x0000_i1120" DrawAspect="Content" ObjectID="_1751418915" r:id="rId205"/>
        </w:object>
      </w:r>
      <w:r>
        <w:rPr>
          <w:rFonts w:ascii="宋体" w:hAnsi="宋体"/>
          <w:color w:val="000000"/>
        </w:rPr>
        <w:t>的值域为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1279" w:dyaOrig="677">
          <v:shape id="_x0000_i1121" type="#_x0000_t75" alt="" style="width:63.75pt;height:33.75pt" o:ole="">
            <v:imagedata r:id="rId206" o:title="eqId87e70e388af6a9fb1cb4ca416c608d5d"/>
          </v:shape>
          <o:OLEObject Type="Embed" ProgID="Equation.DSMT4" ShapeID="_x0000_i1121" DrawAspect="Content" ObjectID="_1751418916" r:id="rId207"/>
        </w:object>
      </w:r>
      <w:r>
        <w:rPr>
          <w:rFonts w:ascii="宋体" w:hAnsi="宋体"/>
          <w:color w:val="000000"/>
        </w:rPr>
        <w:t>，</w:t>
      </w:r>
      <w:r>
        <w:object w:dxaOrig="1245" w:dyaOrig="675">
          <v:shape id="_x0000_i1122" type="#_x0000_t75" alt="" style="width:62.25pt;height:33.75pt" o:ole="">
            <v:imagedata r:id="rId208" o:title="eqId6ab0f0e61713a059fc61832522acab1f"/>
          </v:shape>
          <o:OLEObject Type="Embed" ProgID="Equation.DSMT4" ShapeID="_x0000_i1122" DrawAspect="Content" ObjectID="_1751418917" r:id="rId209"/>
        </w:object>
      </w:r>
      <w:r>
        <w:rPr>
          <w:rFonts w:ascii="宋体" w:hAnsi="宋体"/>
          <w:color w:val="000000"/>
        </w:rPr>
        <w:t>，且</w:t>
      </w:r>
      <w:r>
        <w:object w:dxaOrig="1080" w:dyaOrig="675">
          <v:shape id="_x0000_i1123" type="#_x0000_t75" alt="" style="width:54pt;height:33.75pt" o:ole="">
            <v:imagedata r:id="rId210" o:title="eqId3dcbe8b4bcd32e5a64ebfd873f8cbb2b"/>
          </v:shape>
          <o:OLEObject Type="Embed" ProgID="Equation.DSMT4" ShapeID="_x0000_i1123" DrawAspect="Content" ObjectID="_1751418918" r:id="rId211"/>
        </w:object>
      </w:r>
      <w:r>
        <w:rPr>
          <w:rFonts w:ascii="宋体" w:hAnsi="宋体"/>
          <w:color w:val="000000"/>
        </w:rPr>
        <w:t>，</w:t>
      </w:r>
      <w:r>
        <w:object w:dxaOrig="1077" w:dyaOrig="678">
          <v:shape id="_x0000_i1124" type="#_x0000_t75" alt="" style="width:54pt;height:33.75pt" o:ole="">
            <v:imagedata r:id="rId212" o:title="eqId59f07029c97c324d32f258f18a96654a"/>
          </v:shape>
          <o:OLEObject Type="Embed" ProgID="Equation.DSMT4" ShapeID="_x0000_i1124" DrawAspect="Content" ObjectID="_1751418919" r:id="rId213"/>
        </w:object>
      </w:r>
      <w:r>
        <w:rPr>
          <w:rFonts w:ascii="宋体" w:hAnsi="宋体"/>
          <w:color w:val="000000"/>
        </w:rPr>
        <w:t>，则</w:t>
      </w:r>
      <w:r>
        <w:object w:dxaOrig="615" w:dyaOrig="315">
          <v:shape id="_x0000_i1125" type="#_x0000_t75" alt="" style="width:30.75pt;height:15.75pt" o:ole="">
            <v:imagedata r:id="rId214" o:title="eqIdb8dc4c63a548b91061528aa11058de75"/>
          </v:shape>
          <o:OLEObject Type="Embed" ProgID="Equation.DSMT4" ShapeID="_x0000_i1125" DrawAspect="Content" ObjectID="_1751418920" r:id="rId215"/>
        </w:object>
      </w:r>
      <w:r>
        <w:rPr>
          <w:rFonts w:ascii="宋体" w:hAnsi="宋体"/>
          <w:color w:val="000000"/>
        </w:rPr>
        <w:t>的值是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26" type="#_x0000_t75" alt="" style="width:29.25pt;height:20.25pt" o:ole="">
            <v:imagedata r:id="rId131" o:title="eqId09f86f37ec8e15846bd731ab4fcdbacd"/>
          </v:shape>
          <o:OLEObject Type="Embed" ProgID="Equation.DSMT4" ShapeID="_x0000_i1126" DrawAspect="Content" ObjectID="_1751418921" r:id="rId216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127" type="#_x0000_t75" alt="" style="width:27.75pt;height:20.25pt" o:ole="">
            <v:imagedata r:id="rId217" o:title="eqId4669810732b633b60dbeaf0bf57204f6"/>
          </v:shape>
          <o:OLEObject Type="Embed" ProgID="Equation.DSMT4" ShapeID="_x0000_i1127" DrawAspect="Content" ObjectID="_1751418922" r:id="rId218"/>
        </w:object>
      </w:r>
      <w:r>
        <w:rPr>
          <w:rFonts w:ascii="宋体" w:hAnsi="宋体"/>
          <w:color w:val="000000"/>
        </w:rPr>
        <w:t>对于任意</w:t>
      </w:r>
      <w:r>
        <w:object w:dxaOrig="1278" w:dyaOrig="402">
          <v:shape id="_x0000_i1128" type="#_x0000_t75" alt="" style="width:63.75pt;height:20.25pt" o:ole="">
            <v:imagedata r:id="rId219" o:title="eqId8ca86ef4d5f0c53090488922c92a2b10"/>
          </v:shape>
          <o:OLEObject Type="Embed" ProgID="Equation.DSMT4" ShapeID="_x0000_i1128" DrawAspect="Content" ObjectID="_1751418923" r:id="rId220"/>
        </w:object>
      </w:r>
      <w:r>
        <w:rPr>
          <w:rFonts w:ascii="宋体" w:hAnsi="宋体"/>
          <w:color w:val="000000"/>
        </w:rPr>
        <w:t>，都有</w:t>
      </w:r>
      <w:r>
        <w:object w:dxaOrig="1740" w:dyaOrig="410">
          <v:shape id="_x0000_i1129" type="#_x0000_t75" alt="" style="width:87pt;height:20.25pt" o:ole="">
            <v:imagedata r:id="rId221" o:title="eqId449c6860baf6e7c25ee8fe149a239f91"/>
          </v:shape>
          <o:OLEObject Type="Embed" ProgID="Equation.DSMT4" ShapeID="_x0000_i1129" DrawAspect="Content" ObjectID="_1751418924" r:id="rId222"/>
        </w:object>
      </w:r>
      <w:r>
        <w:rPr>
          <w:rFonts w:ascii="宋体" w:hAnsi="宋体"/>
          <w:color w:val="000000"/>
        </w:rPr>
        <w:t>，则称函数</w:t>
      </w:r>
      <w:r>
        <w:object w:dxaOrig="580" w:dyaOrig="400">
          <v:shape id="_x0000_i1130" type="#_x0000_t75" alt="" style="width:29.25pt;height:20.25pt" o:ole="">
            <v:imagedata r:id="rId131" o:title="eqId09f86f37ec8e15846bd731ab4fcdbacd"/>
          </v:shape>
          <o:OLEObject Type="Embed" ProgID="Equation.DSMT4" ShapeID="_x0000_i1130" DrawAspect="Content" ObjectID="_1751418925" r:id="rId223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131" type="#_x0000_t75" alt="" style="width:27.75pt;height:20.25pt" o:ole="">
            <v:imagedata r:id="rId217" o:title="eqId4669810732b633b60dbeaf0bf57204f6"/>
          </v:shape>
          <o:OLEObject Type="Embed" ProgID="Equation.DSMT4" ShapeID="_x0000_i1131" DrawAspect="Content" ObjectID="_1751418926" r:id="rId224"/>
        </w:object>
      </w:r>
      <w:r>
        <w:rPr>
          <w:rFonts w:ascii="宋体" w:hAnsi="宋体"/>
          <w:color w:val="000000"/>
        </w:rPr>
        <w:t>是区间</w:t>
      </w:r>
      <w:r>
        <w:object w:dxaOrig="564" w:dyaOrig="396">
          <v:shape id="_x0000_i1132" type="#_x0000_t75" alt="" style="width:28.5pt;height:19.5pt" o:ole="">
            <v:imagedata r:id="rId225" o:title="eqId153f63689551b4f52a4a29ea639966f3"/>
          </v:shape>
          <o:OLEObject Type="Embed" ProgID="Equation.DSMT4" ShapeID="_x0000_i1132" DrawAspect="Content" ObjectID="_1751418927" r:id="rId226"/>
        </w:object>
      </w:r>
      <w:r>
        <w:rPr>
          <w:rFonts w:ascii="宋体" w:hAnsi="宋体"/>
          <w:color w:val="000000"/>
        </w:rPr>
        <w:t>上的“</w:t>
      </w:r>
      <w:r>
        <w:object w:dxaOrig="255" w:dyaOrig="225">
          <v:shape id="_x0000_i1133" type="#_x0000_t75" alt="" style="width:12.75pt;height:11.25pt" o:ole="">
            <v:imagedata r:id="rId75" o:title="eqId294f5ba74cdf695fc9a8a8e52f421328"/>
          </v:shape>
          <o:OLEObject Type="Embed" ProgID="Equation.DSMT4" ShapeID="_x0000_i1133" DrawAspect="Content" ObjectID="_1751418928" r:id="rId227"/>
        </w:object>
      </w:r>
      <w:r>
        <w:rPr>
          <w:rFonts w:ascii="宋体" w:hAnsi="宋体"/>
          <w:color w:val="000000"/>
        </w:rPr>
        <w:t>阶依附函数”．已知函数</w:t>
      </w:r>
      <w:r>
        <w:object w:dxaOrig="1140" w:dyaOrig="348">
          <v:shape id="_x0000_i1134" type="#_x0000_t75" alt="" style="width:57pt;height:17.25pt" o:ole="">
            <v:imagedata r:id="rId228" o:title="eqId349ffce689b73a59fa128696cbdc3477"/>
          </v:shape>
          <o:OLEObject Type="Embed" ProgID="Equation.DSMT4" ShapeID="_x0000_i1134" DrawAspect="Content" ObjectID="_1751418929" r:id="rId229"/>
        </w:object>
      </w:r>
      <w:r>
        <w:rPr>
          <w:rFonts w:ascii="宋体" w:hAnsi="宋体"/>
          <w:color w:val="000000"/>
        </w:rPr>
        <w:t>与</w:t>
      </w:r>
      <w:r>
        <w:object w:dxaOrig="2145" w:dyaOrig="405">
          <v:shape id="_x0000_i1135" type="#_x0000_t75" alt="" style="width:107.25pt;height:20.25pt" o:ole="">
            <v:imagedata r:id="rId230" o:title="eqId2a323bd749641f84d46da3ee2b6b450c"/>
          </v:shape>
          <o:OLEObject Type="Embed" ProgID="Equation.DSMT4" ShapeID="_x0000_i1135" DrawAspect="Content" ObjectID="_1751418930" r:id="rId231"/>
        </w:object>
      </w:r>
      <w:r>
        <w:rPr>
          <w:rFonts w:ascii="宋体" w:hAnsi="宋体"/>
          <w:color w:val="000000"/>
        </w:rPr>
        <w:t>是区间</w:t>
      </w:r>
      <w:r>
        <w:object w:dxaOrig="456" w:dyaOrig="336">
          <v:shape id="_x0000_i1136" type="#_x0000_t75" alt="" style="width:22.5pt;height:16.5pt" o:ole="">
            <v:imagedata r:id="rId27" o:title="eqIdb6c1756b564bf1d998d8179637011c88"/>
          </v:shape>
          <o:OLEObject Type="Embed" ProgID="Equation.DSMT4" ShapeID="_x0000_i1136" DrawAspect="Content" ObjectID="_1751418931" r:id="rId232"/>
        </w:object>
      </w:r>
      <w:r>
        <w:rPr>
          <w:rFonts w:ascii="宋体" w:hAnsi="宋体"/>
          <w:color w:val="000000"/>
        </w:rPr>
        <w:t>上的“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阶依附函数”，则实数</w:t>
      </w:r>
      <w:r>
        <w:object w:dxaOrig="180" w:dyaOrig="195">
          <v:shape id="_x0000_i1137" type="#_x0000_t75" alt="" style="width:9pt;height:9.75pt" o:ole="">
            <v:imagedata r:id="rId125" o:title="eqId0a6936d370d6a238a608ca56f87198de"/>
          </v:shape>
          <o:OLEObject Type="Embed" ProgID="Equation.DSMT4" ShapeID="_x0000_i1137" DrawAspect="Content" ObjectID="_1751418932" r:id="rId233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四､解答题(共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分)</w: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已知函数</w:t>
      </w:r>
      <w:r>
        <w:object w:dxaOrig="2475" w:dyaOrig="420">
          <v:shape id="_x0000_i1138" type="#_x0000_t75" alt="" style="width:123.75pt;height:21pt" o:ole="">
            <v:imagedata r:id="rId234" o:title="eqIdd41dfc5dcccdbd27399a17b3d663793f"/>
          </v:shape>
          <o:OLEObject Type="Embed" ProgID="Equation.DSMT4" ShapeID="_x0000_i1138" DrawAspect="Content" ObjectID="_1751418933" r:id="rId235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2340" w:dyaOrig="435">
          <v:shape id="_x0000_i1139" type="#_x0000_t75" alt="" style="width:117pt;height:21.75pt" o:ole="">
            <v:imagedata r:id="rId236" o:title="eqIdf2d93788bab3148c39c7ae2869c1cabf"/>
          </v:shape>
          <o:OLEObject Type="Embed" ProgID="Equation.DSMT4" ShapeID="_x0000_i1139" DrawAspect="Content" ObjectID="_1751418934" r:id="rId237"/>
        </w:object>
      </w:r>
      <w:r>
        <w:rPr>
          <w:rFonts w:ascii="宋体" w:hAnsi="宋体"/>
          <w:color w:val="000000"/>
        </w:rPr>
        <w:t>的值域为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；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725" w:dyaOrig="405">
          <v:shape id="_x0000_i1140" type="#_x0000_t75" alt="" style="width:86.25pt;height:20.25pt" o:ole="">
            <v:imagedata r:id="rId238" o:title="eqId91aa821113424b2bca9b2cdb2001b6ef"/>
          </v:shape>
          <o:OLEObject Type="Embed" ProgID="Equation.DSMT4" ShapeID="_x0000_i1140" DrawAspect="Content" ObjectID="_1751418935" r:id="rId239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41" type="#_x0000_t75" alt="" style="width:9pt;height:9.75pt" o:ole="">
            <v:imagedata r:id="rId125" o:title="eqId0a6936d370d6a238a608ca56f87198de"/>
          </v:shape>
          <o:OLEObject Type="Embed" ProgID="Equation.DSMT4" ShapeID="_x0000_i1141" DrawAspect="Content" ObjectID="_1751418936" r:id="rId240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4080" w:dyaOrig="408">
          <v:shape id="_x0000_i1142" type="#_x0000_t75" alt="" style="width:204pt;height:20.25pt" o:ole="">
            <v:imagedata r:id="rId241" o:title="eqId7c9ddfa62cd05ff0879a37e20aacfa79"/>
          </v:shape>
          <o:OLEObject Type="Embed" ProgID="Equation.DSMT4" ShapeID="_x0000_i1142" DrawAspect="Content" ObjectID="_1751418937" r:id="rId242"/>
        </w:object>
      </w:r>
      <w:r>
        <w:rPr>
          <w:rFonts w:ascii="宋体" w:hAnsi="宋体"/>
          <w:color w:val="000000"/>
        </w:rPr>
        <w:t>的图象关于点</w:t>
      </w:r>
      <w:r>
        <w:object w:dxaOrig="735" w:dyaOrig="675">
          <v:shape id="_x0000_i1143" type="#_x0000_t75" alt="" style="width:36.75pt;height:33.75pt" o:ole="">
            <v:imagedata r:id="rId243" o:title="eqId0f36f2859675a13cb20578e911709de6"/>
          </v:shape>
          <o:OLEObject Type="Embed" ProgID="Equation.DSMT4" ShapeID="_x0000_i1143" DrawAspect="Content" ObjectID="_1751418938" r:id="rId244"/>
        </w:object>
      </w:r>
      <w:r>
        <w:rPr>
          <w:rFonts w:ascii="宋体" w:hAnsi="宋体"/>
          <w:color w:val="000000"/>
        </w:rPr>
        <w:t>对称．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38" w:dyaOrig="225">
          <v:shape id="_x0000_i1144" type="#_x0000_t75" alt="" style="width:12pt;height:11.25pt" o:ole="">
            <v:imagedata r:id="rId85" o:title="eqId074c228ffc7b1e306f8410afe7bc4b5c"/>
          </v:shape>
          <o:OLEObject Type="Embed" ProgID="Equation.DSMT4" ShapeID="_x0000_i1144" DrawAspect="Content" ObjectID="_1751418939" r:id="rId24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的值；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</w:t>
      </w:r>
      <w:r>
        <w:object w:dxaOrig="580" w:dyaOrig="400">
          <v:shape id="_x0000_i1145" type="#_x0000_t75" alt="" style="width:29.25pt;height:20.25pt" o:ole="">
            <v:imagedata r:id="rId131" o:title="eqId09f86f37ec8e15846bd731ab4fcdbacd"/>
          </v:shape>
          <o:OLEObject Type="Embed" ProgID="Equation.DSMT4" ShapeID="_x0000_i1145" DrawAspect="Content" ObjectID="_1751418940" r:id="rId246"/>
        </w:object>
      </w:r>
      <w:r>
        <w:rPr>
          <w:rFonts w:ascii="宋体" w:hAnsi="宋体"/>
          <w:color w:val="000000"/>
        </w:rPr>
        <w:t>的图象向左平移</w:t>
      </w:r>
      <w:r>
        <w:object w:dxaOrig="255" w:dyaOrig="615">
          <v:shape id="_x0000_i1146" type="#_x0000_t75" alt="" style="width:12.75pt;height:30.75pt" o:ole="">
            <v:imagedata r:id="rId247" o:title="eqIdaf9955b5aebb73cd84447e8541f901ac"/>
          </v:shape>
          <o:OLEObject Type="Embed" ProgID="Equation.DSMT4" ShapeID="_x0000_i1146" DrawAspect="Content" ObjectID="_1751418941" r:id="rId248"/>
        </w:object>
      </w:r>
      <w:r>
        <w:rPr>
          <w:rFonts w:ascii="宋体" w:hAnsi="宋体"/>
          <w:color w:val="000000"/>
        </w:rPr>
        <w:t>个单位长度，再将所得图象的横坐标伸长到原来的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倍，纵坐标不变，得到函数</w:t>
      </w:r>
      <w:r>
        <w:object w:dxaOrig="551" w:dyaOrig="401">
          <v:shape id="_x0000_i1147" type="#_x0000_t75" alt="" style="width:27.75pt;height:20.25pt" o:ole="">
            <v:imagedata r:id="rId217" o:title="eqId4669810732b633b60dbeaf0bf57204f6"/>
          </v:shape>
          <o:OLEObject Type="Embed" ProgID="Equation.DSMT4" ShapeID="_x0000_i1147" DrawAspect="Content" ObjectID="_1751418942" r:id="rId249"/>
        </w:object>
      </w:r>
      <w:r>
        <w:rPr>
          <w:rFonts w:ascii="宋体" w:hAnsi="宋体"/>
          <w:color w:val="000000"/>
        </w:rPr>
        <w:t>的图象，求</w:t>
      </w:r>
      <w:r>
        <w:object w:dxaOrig="551" w:dyaOrig="401">
          <v:shape id="_x0000_i1148" type="#_x0000_t75" alt="" style="width:27.75pt;height:20.25pt" o:ole="">
            <v:imagedata r:id="rId217" o:title="eqId4669810732b633b60dbeaf0bf57204f6"/>
          </v:shape>
          <o:OLEObject Type="Embed" ProgID="Equation.DSMT4" ShapeID="_x0000_i1148" DrawAspect="Content" ObjectID="_1751418943" r:id="rId250"/>
        </w:object>
      </w:r>
      <w:r>
        <w:rPr>
          <w:rFonts w:ascii="宋体" w:hAnsi="宋体"/>
          <w:color w:val="000000"/>
        </w:rPr>
        <w:t>在</w:t>
      </w:r>
      <w:r>
        <w:object w:dxaOrig="705" w:dyaOrig="405">
          <v:shape id="_x0000_i1149" type="#_x0000_t75" alt="" style="width:35.25pt;height:20.25pt" o:ole="">
            <v:imagedata r:id="rId251" o:title="eqId46d8f3029f3a660792bd92cec25928b5"/>
          </v:shape>
          <o:OLEObject Type="Embed" ProgID="Equation.DSMT4" ShapeID="_x0000_i1149" DrawAspect="Content" ObjectID="_1751418944" r:id="rId252"/>
        </w:object>
      </w:r>
      <w:r>
        <w:rPr>
          <w:rFonts w:ascii="宋体" w:hAnsi="宋体"/>
          <w:color w:val="000000"/>
        </w:rPr>
        <w:t>上的值域．</w:t>
      </w:r>
    </w:p>
    <w:p w:rsidR="00202E92" w:rsidRDefault="008D3DE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1440" w:dyaOrig="630">
          <v:shape id="_x0000_i1150" type="#_x0000_t75" alt="" style="width:1in;height:31.5pt" o:ole="">
            <v:imagedata r:id="rId253" o:title="eqIdd747b7abb7ef628bb4e004d90e8ce2d1"/>
          </v:shape>
          <o:OLEObject Type="Embed" ProgID="Equation.DSMT4" ShapeID="_x0000_i1150" DrawAspect="Content" ObjectID="_1751418945" r:id="rId254"/>
        </w:object>
      </w:r>
      <w:r>
        <w:rPr>
          <w:rFonts w:ascii="宋体" w:hAnsi="宋体"/>
          <w:color w:val="000000"/>
        </w:rPr>
        <w:t>是定义在</w:t>
      </w:r>
      <w:r>
        <w:object w:dxaOrig="619" w:dyaOrig="396">
          <v:shape id="_x0000_i1151" type="#_x0000_t75" alt="" style="width:30.75pt;height:19.5pt" o:ole="">
            <v:imagedata r:id="rId255" o:title="eqId9d188ec2580e273ce87e51653a2177ee"/>
          </v:shape>
          <o:OLEObject Type="Embed" ProgID="Equation.DSMT4" ShapeID="_x0000_i1151" DrawAspect="Content" ObjectID="_1751418946" r:id="rId256"/>
        </w:object>
      </w:r>
      <w:r>
        <w:rPr>
          <w:rFonts w:ascii="宋体" w:hAnsi="宋体"/>
          <w:color w:val="000000"/>
        </w:rPr>
        <w:t>上的奇函数．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判断函数</w:t>
      </w:r>
      <w:r>
        <w:object w:dxaOrig="580" w:dyaOrig="400">
          <v:shape id="_x0000_i1152" type="#_x0000_t75" alt="" style="width:29.25pt;height:20.25pt" o:ole="">
            <v:imagedata r:id="rId131" o:title="eqId09f86f37ec8e15846bd731ab4fcdbacd"/>
          </v:shape>
          <o:OLEObject Type="Embed" ProgID="Equation.DSMT4" ShapeID="_x0000_i1152" DrawAspect="Content" ObjectID="_1751418947" r:id="rId257"/>
        </w:object>
      </w:r>
      <w:r>
        <w:rPr>
          <w:rFonts w:ascii="宋体" w:hAnsi="宋体"/>
          <w:color w:val="000000"/>
        </w:rPr>
        <w:t>的单调性并用定义加以证明；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求使</w:t>
      </w:r>
      <w:r>
        <w:object w:dxaOrig="2430" w:dyaOrig="405">
          <v:shape id="_x0000_i1153" type="#_x0000_t75" alt="" style="width:121.5pt;height:20.25pt" o:ole="">
            <v:imagedata r:id="rId258" o:title="eqId623c2272773492d8ceda408227d91820"/>
          </v:shape>
          <o:OLEObject Type="Embed" ProgID="Equation.DSMT4" ShapeID="_x0000_i1153" DrawAspect="Content" ObjectID="_1751418948" r:id="rId259"/>
        </w:object>
      </w:r>
      <w:r>
        <w:rPr>
          <w:rFonts w:ascii="宋体" w:hAnsi="宋体"/>
          <w:color w:val="000000"/>
        </w:rPr>
        <w:t>成立的实数</w:t>
      </w:r>
      <w:r>
        <w:object w:dxaOrig="255" w:dyaOrig="225">
          <v:shape id="_x0000_i1154" type="#_x0000_t75" alt="" style="width:12.75pt;height:11.25pt" o:ole="">
            <v:imagedata r:id="rId75" o:title="eqId294f5ba74cdf695fc9a8a8e52f421328"/>
          </v:shape>
          <o:OLEObject Type="Embed" ProgID="Equation.DSMT4" ShapeID="_x0000_i1154" DrawAspect="Content" ObjectID="_1751418949" r:id="rId260"/>
        </w:object>
      </w:r>
      <w:r>
        <w:rPr>
          <w:rFonts w:ascii="宋体" w:hAnsi="宋体"/>
          <w:color w:val="000000"/>
        </w:rPr>
        <w:t>的取值范围．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如图，风景区的形状是如图所示的扇形</w:t>
      </w:r>
      <w:r>
        <w:rPr>
          <w:rFonts w:eastAsia="Times New Roman" w:cs="Times New Roman"/>
          <w:i/>
          <w:color w:val="000000"/>
        </w:rPr>
        <w:t>OAB</w:t>
      </w:r>
      <w:r>
        <w:rPr>
          <w:rFonts w:ascii="宋体" w:hAnsi="宋体"/>
          <w:color w:val="000000"/>
        </w:rPr>
        <w:t>区域，其半径为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千米，圆心角为</w:t>
      </w:r>
      <w:r>
        <w:rPr>
          <w:rFonts w:eastAsia="Times New Roman" w:cs="Times New Roman"/>
          <w:color w:val="000000"/>
        </w:rPr>
        <w:t>60°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在弧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上．现在风景区中规划三条商业街道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CE</w:t>
      </w:r>
      <w:r>
        <w:rPr>
          <w:rFonts w:ascii="宋体" w:hAnsi="宋体"/>
          <w:color w:val="000000"/>
        </w:rPr>
        <w:t>，要求街道</w:t>
      </w:r>
      <w:r>
        <w:rPr>
          <w:rFonts w:eastAsia="Times New Roman" w:cs="Times New Roman"/>
          <w:i/>
          <w:color w:val="000000"/>
        </w:rPr>
        <w:t>DC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OA</w:t>
      </w:r>
      <w:r>
        <w:rPr>
          <w:rFonts w:ascii="宋体" w:hAnsi="宋体"/>
          <w:color w:val="000000"/>
        </w:rPr>
        <w:t>平行，交</w:t>
      </w:r>
      <w:r>
        <w:rPr>
          <w:rFonts w:eastAsia="Times New Roman" w:cs="Times New Roman"/>
          <w:i/>
          <w:color w:val="000000"/>
        </w:rPr>
        <w:t>OB</w: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，街道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OA</w:t>
      </w:r>
      <w:r>
        <w:rPr>
          <w:rFonts w:ascii="宋体" w:hAnsi="宋体"/>
          <w:color w:val="000000"/>
        </w:rPr>
        <w:t>垂直(垂足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OA</w:t>
      </w:r>
      <w:r>
        <w:rPr>
          <w:rFonts w:ascii="宋体" w:hAnsi="宋体"/>
          <w:color w:val="000000"/>
        </w:rPr>
        <w:t>上)．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27B358E" wp14:editId="6BC24E0B">
            <wp:extent cx="1752600" cy="15811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3222" name="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如果弧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的长为弧</w:t>
      </w:r>
      <w:r>
        <w:rPr>
          <w:rFonts w:eastAsia="Times New Roman" w:cs="Times New Roman"/>
          <w:i/>
          <w:color w:val="000000"/>
        </w:rPr>
        <w:t>CA</w:t>
      </w:r>
      <w:r>
        <w:rPr>
          <w:rFonts w:ascii="宋体" w:hAnsi="宋体"/>
          <w:color w:val="000000"/>
        </w:rPr>
        <w:t>长的三分之一，求三条商业街道围成的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CDE</w:t>
      </w:r>
      <w:r>
        <w:rPr>
          <w:rFonts w:ascii="宋体" w:hAnsi="宋体"/>
          <w:color w:val="000000"/>
        </w:rPr>
        <w:t>的面积；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试求街道</w:t>
      </w:r>
      <w:r>
        <w:rPr>
          <w:rFonts w:eastAsia="Times New Roman" w:cs="Times New Roman"/>
          <w:i/>
          <w:color w:val="000000"/>
        </w:rPr>
        <w:t>CE</w:t>
      </w:r>
      <w:r>
        <w:rPr>
          <w:rFonts w:ascii="宋体" w:hAnsi="宋体"/>
          <w:color w:val="000000"/>
        </w:rPr>
        <w:t>长度的最小值．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用打点滴的方式治疗“新冠”病患时，血药浓度(血药浓度是指药物吸收后，在血浆内的总浓度，单位：</w:t>
      </w:r>
      <w:r>
        <w:object w:dxaOrig="810" w:dyaOrig="315">
          <v:shape id="_x0000_i1155" type="#_x0000_t75" alt="" style="width:40.5pt;height:15.75pt" o:ole="">
            <v:imagedata r:id="rId262" o:title="eqIdb8b1d59dbe70f188218da3265074863e"/>
          </v:shape>
          <o:OLEObject Type="Embed" ProgID="Equation.DSMT4" ShapeID="_x0000_i1155" DrawAspect="Content" ObjectID="_1751418950" r:id="rId263"/>
        </w:object>
      </w:r>
      <w:r>
        <w:rPr>
          <w:rFonts w:ascii="宋体" w:hAnsi="宋体"/>
          <w:color w:val="000000"/>
        </w:rPr>
        <w:t>)随时间(单位：小时)变化的函数符合</w:t>
      </w:r>
      <w:r>
        <w:object w:dxaOrig="1980" w:dyaOrig="630">
          <v:shape id="_x0000_i1156" type="#_x0000_t75" alt="" style="width:99pt;height:31.5pt" o:ole="">
            <v:imagedata r:id="rId264" o:title="eqId167986f64dbaf439d25f1e4cbe525fb3"/>
          </v:shape>
          <o:OLEObject Type="Embed" ProgID="Equation.DSMT4" ShapeID="_x0000_i1156" DrawAspect="Content" ObjectID="_1751418951" r:id="rId265"/>
        </w:object>
      </w:r>
      <w:r>
        <w:rPr>
          <w:rFonts w:ascii="宋体" w:hAnsi="宋体"/>
          <w:color w:val="000000"/>
        </w:rPr>
        <w:t>，其函数图象如图所示，其中</w:t>
      </w:r>
      <w:r>
        <w:object w:dxaOrig="326" w:dyaOrig="367">
          <v:shape id="_x0000_i1157" type="#_x0000_t75" alt="" style="width:16.5pt;height:18pt" o:ole="">
            <v:imagedata r:id="rId266" o:title="eqId26e93d8fb77f5bd2c0fc690752dfd771"/>
          </v:shape>
          <o:OLEObject Type="Embed" ProgID="Equation.DSMT4" ShapeID="_x0000_i1157" DrawAspect="Content" ObjectID="_1751418952" r:id="rId267"/>
        </w:object>
      </w:r>
      <w:r>
        <w:rPr>
          <w:rFonts w:ascii="宋体" w:hAnsi="宋体"/>
          <w:color w:val="000000"/>
        </w:rPr>
        <w:t>为药物进入人体时的速率，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是药物的分解或排泄速率与当前浓度的比值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此种药物在人体内有效治疗效果的浓度在</w:t>
      </w:r>
      <w:r>
        <w:object w:dxaOrig="930" w:dyaOrig="315">
          <v:shape id="_x0000_i1158" type="#_x0000_t75" alt="" style="width:46.5pt;height:15.75pt" o:ole="">
            <v:imagedata r:id="rId268" o:title="eqId34192dcec5e6c3057848c92dbb082374"/>
          </v:shape>
          <o:OLEObject Type="Embed" ProgID="Equation.DSMT4" ShapeID="_x0000_i1158" DrawAspect="Content" ObjectID="_1751418953" r:id="rId269"/>
        </w:object>
      </w:r>
      <w:r>
        <w:rPr>
          <w:rFonts w:ascii="宋体" w:hAnsi="宋体"/>
          <w:color w:val="000000"/>
        </w:rPr>
        <w:t>到</w:t>
      </w:r>
      <w:r>
        <w:object w:dxaOrig="1020" w:dyaOrig="315">
          <v:shape id="_x0000_i1159" type="#_x0000_t75" alt="" style="width:51pt;height:15.75pt" o:ole="">
            <v:imagedata r:id="rId270" o:title="eqId2df7f59cc3490a87235d7017a0b9f2ea"/>
          </v:shape>
          <o:OLEObject Type="Embed" ProgID="Equation.DSMT4" ShapeID="_x0000_i1159" DrawAspect="Content" ObjectID="_1751418954" r:id="rId271"/>
        </w:object>
      </w:r>
      <w:r>
        <w:rPr>
          <w:rFonts w:ascii="宋体" w:hAnsi="宋体"/>
          <w:color w:val="000000"/>
        </w:rPr>
        <w:t>之间，当达到上限浓度时(即浓度达到</w:t>
      </w:r>
      <w:r>
        <w:object w:dxaOrig="1020" w:dyaOrig="315">
          <v:shape id="_x0000_i1160" type="#_x0000_t75" alt="" style="width:51pt;height:15.75pt" o:ole="">
            <v:imagedata r:id="rId270" o:title="eqId2df7f59cc3490a87235d7017a0b9f2ea"/>
          </v:shape>
          <o:OLEObject Type="Embed" ProgID="Equation.DSMT4" ShapeID="_x0000_i1160" DrawAspect="Content" ObjectID="_1751418955" r:id="rId272"/>
        </w:object>
      </w:r>
      <w:r>
        <w:rPr>
          <w:rFonts w:ascii="宋体" w:hAnsi="宋体"/>
          <w:color w:val="000000"/>
        </w:rPr>
        <w:t>时)，必须马上停止注射，之后血药浓度随时间变化的函数符合</w:t>
      </w:r>
      <w:r>
        <w:object w:dxaOrig="1305" w:dyaOrig="390">
          <v:shape id="_x0000_i1161" type="#_x0000_t75" alt="" style="width:65.25pt;height:19.5pt" o:ole="">
            <v:imagedata r:id="rId273" o:title="eqId9a908eeb047dfde8da1e7370b506967d"/>
          </v:shape>
          <o:OLEObject Type="Embed" ProgID="Equation.DSMT4" ShapeID="_x0000_i1161" DrawAspect="Content" ObjectID="_1751418956" r:id="rId274"/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为停药时的人体血药浓度</w: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838E473" wp14:editId="59A0CB32">
            <wp:extent cx="1800225" cy="15906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3506" name="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求出函数</w:t>
      </w:r>
      <w:r>
        <w:object w:dxaOrig="495" w:dyaOrig="375">
          <v:shape id="_x0000_i1162" type="#_x0000_t75" alt="" style="width:24.75pt;height:18.75pt" o:ole="">
            <v:imagedata r:id="rId276" o:title="eqIdb2eed1b780ba7c112da21e8dcbc6defd"/>
          </v:shape>
          <o:OLEObject Type="Embed" ProgID="Equation.DSMT4" ShapeID="_x0000_i1162" DrawAspect="Content" ObjectID="_1751418957" r:id="rId277"/>
        </w:object>
      </w:r>
      <w:r>
        <w:rPr>
          <w:rFonts w:ascii="宋体" w:hAnsi="宋体"/>
          <w:color w:val="000000"/>
        </w:rPr>
        <w:t>的解析式；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一病患开始注射后，最多隔多长时间停止注射？为保证治疗效果，最多再隔多长时间开始进行第二次注射？(结果保留小数点后一位，参考数据：</w:t>
      </w:r>
      <w:r>
        <w:object w:dxaOrig="2070" w:dyaOrig="315">
          <v:shape id="_x0000_i1163" type="#_x0000_t75" alt="" style="width:103.5pt;height:15.75pt" o:ole="">
            <v:imagedata r:id="rId278" o:title="eqIde59009e3e0b6a7e2c3b115d603dbf77f"/>
          </v:shape>
          <o:OLEObject Type="Embed" ProgID="Equation.DSMT4" ShapeID="_x0000_i1163" DrawAspect="Content" ObjectID="_1751418958" r:id="rId279"/>
        </w:object>
      </w:r>
      <w:r>
        <w:rPr>
          <w:rFonts w:ascii="宋体" w:hAnsi="宋体"/>
          <w:color w:val="000000"/>
        </w:rPr>
        <w:t>)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580" w:dyaOrig="400">
          <v:shape id="_x0000_i1164" type="#_x0000_t75" alt="" style="width:29.25pt;height:20.25pt" o:ole="">
            <v:imagedata r:id="rId131" o:title="eqId09f86f37ec8e15846bd731ab4fcdbacd"/>
          </v:shape>
          <o:OLEObject Type="Embed" ProgID="Equation.DSMT4" ShapeID="_x0000_i1164" DrawAspect="Content" ObjectID="_1751418959" r:id="rId280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，若存在</w:t>
      </w:r>
      <w:r>
        <w:object w:dxaOrig="705" w:dyaOrig="360">
          <v:shape id="_x0000_i1165" type="#_x0000_t75" alt="" style="width:35.25pt;height:18pt" o:ole="">
            <v:imagedata r:id="rId281" o:title="eqIdf3102c0a2f53b80f9dddbf9352537e8d"/>
          </v:shape>
          <o:OLEObject Type="Embed" ProgID="Equation.DSMT4" ShapeID="_x0000_i1165" DrawAspect="Content" ObjectID="_1751418960" r:id="rId282"/>
        </w:object>
      </w:r>
      <w:r>
        <w:rPr>
          <w:rFonts w:ascii="宋体" w:hAnsi="宋体"/>
          <w:color w:val="000000"/>
        </w:rPr>
        <w:t>，使得</w:t>
      </w:r>
      <w:r>
        <w:object w:dxaOrig="1094" w:dyaOrig="405">
          <v:shape id="_x0000_i1166" type="#_x0000_t75" alt="" style="width:54.75pt;height:20.25pt" o:ole="">
            <v:imagedata r:id="rId283" o:title="eqId66f66a2b3d90f0d935d6c8ebaf675349"/>
          </v:shape>
          <o:OLEObject Type="Embed" ProgID="Equation.DSMT4" ShapeID="_x0000_i1166" DrawAspect="Content" ObjectID="_1751418961" r:id="rId284"/>
        </w:object>
      </w:r>
      <w:r>
        <w:rPr>
          <w:rFonts w:ascii="宋体" w:hAnsi="宋体"/>
          <w:color w:val="000000"/>
        </w:rPr>
        <w:t>成立，则称</w:t>
      </w:r>
      <w:r>
        <w:object w:dxaOrig="210" w:dyaOrig="285">
          <v:shape id="_x0000_i1167" type="#_x0000_t75" alt="" style="width:10.5pt;height:14.25pt" o:ole="">
            <v:imagedata r:id="rId285" o:title="eqId79b752f0f189e5d8666daea73e145dff"/>
          </v:shape>
          <o:OLEObject Type="Embed" ProgID="Equation.DSMT4" ShapeID="_x0000_i1167" DrawAspect="Content" ObjectID="_1751418962" r:id="rId286"/>
        </w:object>
      </w:r>
      <w:r>
        <w:rPr>
          <w:rFonts w:ascii="宋体" w:hAnsi="宋体"/>
          <w:color w:val="000000"/>
        </w:rPr>
        <w:t>为</w:t>
      </w:r>
      <w:r>
        <w:object w:dxaOrig="580" w:dyaOrig="400">
          <v:shape id="_x0000_i1168" type="#_x0000_t75" alt="" style="width:29.25pt;height:20.25pt" o:ole="">
            <v:imagedata r:id="rId131" o:title="eqId09f86f37ec8e15846bd731ab4fcdbacd"/>
          </v:shape>
          <o:OLEObject Type="Embed" ProgID="Equation.DSMT4" ShapeID="_x0000_i1168" DrawAspect="Content" ObjectID="_1751418963" r:id="rId287"/>
        </w:object>
      </w:r>
      <w:r>
        <w:rPr>
          <w:rFonts w:ascii="宋体" w:hAnsi="宋体"/>
          <w:color w:val="000000"/>
        </w:rPr>
        <w:t>的一个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不动点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，也称</w:t>
      </w:r>
      <w:r>
        <w:object w:dxaOrig="580" w:dyaOrig="400">
          <v:shape id="_x0000_i1169" type="#_x0000_t75" alt="" style="width:29.25pt;height:20.25pt" o:ole="">
            <v:imagedata r:id="rId131" o:title="eqId09f86f37ec8e15846bd731ab4fcdbacd"/>
          </v:shape>
          <o:OLEObject Type="Embed" ProgID="Equation.DSMT4" ShapeID="_x0000_i1169" DrawAspect="Content" ObjectID="_1751418964" r:id="rId288"/>
        </w:object>
      </w:r>
      <w:r>
        <w:rPr>
          <w:rFonts w:ascii="宋体" w:hAnsi="宋体"/>
          <w:color w:val="000000"/>
        </w:rPr>
        <w:t>在定义域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上存在不动点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已知函数</w:t>
      </w:r>
      <w:r>
        <w:object w:dxaOrig="2820" w:dyaOrig="435">
          <v:shape id="_x0000_i1170" type="#_x0000_t75" alt="" style="width:141pt;height:21.75pt" o:ole="">
            <v:imagedata r:id="rId289" o:title="eqId5acc8325902fb873440a2142b0a65863"/>
          </v:shape>
          <o:OLEObject Type="Embed" ProgID="Equation.DSMT4" ShapeID="_x0000_i1170" DrawAspect="Content" ObjectID="_1751418965" r:id="rId290"/>
        </w:object>
      </w:r>
      <w:r>
        <w:rPr>
          <w:rFonts w:eastAsia="Times New Roman" w:cs="Times New Roman"/>
          <w:color w:val="000000"/>
        </w:rPr>
        <w:t>.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71" type="#_x0000_t75" alt="" style="width:29.25pt;height:20.25pt" o:ole="">
            <v:imagedata r:id="rId131" o:title="eqId09f86f37ec8e15846bd731ab4fcdbacd"/>
          </v:shape>
          <o:OLEObject Type="Embed" ProgID="Equation.DSMT4" ShapeID="_x0000_i1171" DrawAspect="Content" ObjectID="_1751418966" r:id="rId291"/>
        </w:object>
      </w:r>
      <w:r>
        <w:rPr>
          <w:rFonts w:ascii="宋体" w:hAnsi="宋体"/>
          <w:color w:val="000000"/>
        </w:rPr>
        <w:t>在区间</w:t>
      </w:r>
      <w:r>
        <w:object w:dxaOrig="494" w:dyaOrig="398">
          <v:shape id="_x0000_i1172" type="#_x0000_t75" alt="" style="width:24.75pt;height:20.25pt" o:ole="">
            <v:imagedata r:id="rId83" o:title="eqId9e11f4ca0e7ace69f92130d0525bcdb3"/>
          </v:shape>
          <o:OLEObject Type="Embed" ProgID="Equation.DSMT4" ShapeID="_x0000_i1172" DrawAspect="Content" ObjectID="_1751418967" r:id="rId292"/>
        </w:object>
      </w:r>
      <w:r>
        <w:rPr>
          <w:rFonts w:ascii="宋体" w:hAnsi="宋体"/>
          <w:color w:val="000000"/>
        </w:rPr>
        <w:t>上存在不动点，求实数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 w:rsidR="00202E92" w:rsidRDefault="008D3DE0">
      <w:pPr>
        <w:spacing w:line="360" w:lineRule="auto"/>
        <w:jc w:val="left"/>
        <w:textAlignment w:val="center"/>
        <w:rPr>
          <w:color w:val="000000"/>
        </w:rPr>
        <w:sectPr w:rsidR="00202E9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设函数</w:t>
      </w:r>
      <w:r>
        <w:object w:dxaOrig="1098" w:dyaOrig="397">
          <v:shape id="_x0000_i1173" type="#_x0000_t75" alt="" style="width:54.75pt;height:19.5pt" o:ole="">
            <v:imagedata r:id="rId293" o:title="eqIdb10e9803245bb3e9b3d3a5ef9fc243a8"/>
          </v:shape>
          <o:OLEObject Type="Embed" ProgID="Equation.DSMT4" ShapeID="_x0000_i1173" DrawAspect="Content" ObjectID="_1751418968" r:id="rId294"/>
        </w:object>
      </w:r>
      <w:r>
        <w:rPr>
          <w:rFonts w:ascii="宋体" w:hAnsi="宋体"/>
          <w:color w:val="000000"/>
        </w:rPr>
        <w:t>，若</w:t>
      </w:r>
      <w:r>
        <w:object w:dxaOrig="1515" w:dyaOrig="405">
          <v:shape id="_x0000_i1174" type="#_x0000_t75" alt="" style="width:75.75pt;height:20.25pt" o:ole="">
            <v:imagedata r:id="rId295" o:title="eqIddc67595edfd02bf0a8734e5ea771ebcf"/>
          </v:shape>
          <o:OLEObject Type="Embed" ProgID="Equation.DSMT4" ShapeID="_x0000_i1174" DrawAspect="Content" ObjectID="_1751418969" r:id="rId296"/>
        </w:object>
      </w:r>
      <w:r>
        <w:rPr>
          <w:rFonts w:ascii="宋体" w:hAnsi="宋体"/>
          <w:color w:val="000000"/>
        </w:rPr>
        <w:t>，都有</w:t>
      </w:r>
      <w:r>
        <w:object w:dxaOrig="1860" w:dyaOrig="435">
          <v:shape id="_x0000_i1175" type="#_x0000_t75" alt="" style="width:93pt;height:21.75pt" o:ole="">
            <v:imagedata r:id="rId297" o:title="eqIdad231c1e5057203066e4b8639a11f823"/>
          </v:shape>
          <o:OLEObject Type="Embed" ProgID="Equation.DSMT4" ShapeID="_x0000_i1175" DrawAspect="Content" ObjectID="_1751418970" r:id="rId298"/>
        </w:object>
      </w:r>
      <w:r>
        <w:rPr>
          <w:rFonts w:ascii="宋体" w:hAnsi="宋体"/>
          <w:color w:val="000000"/>
        </w:rPr>
        <w:t>成立，求实数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02E92" w:rsidRDefault="00202E92" w:rsidP="00385527">
      <w:bookmarkStart w:id="0" w:name="_GoBack"/>
      <w:bookmarkEnd w:id="0"/>
    </w:p>
    <w:sectPr w:rsidR="00202E9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A06" w:rsidRDefault="008D3DE0">
      <w:r>
        <w:separator/>
      </w:r>
    </w:p>
  </w:endnote>
  <w:endnote w:type="continuationSeparator" w:id="0">
    <w:p w:rsidR="00E46A06" w:rsidRDefault="008D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A06" w:rsidRDefault="008D3DE0">
      <w:r>
        <w:separator/>
      </w:r>
    </w:p>
  </w:footnote>
  <w:footnote w:type="continuationSeparator" w:id="0">
    <w:p w:rsidR="00E46A06" w:rsidRDefault="008D3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EF22A8B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5126F7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2F42ED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EDA8C7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F224C2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36032D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180EF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55EFCC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5C414A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02E92"/>
    <w:rsid w:val="00221FC9"/>
    <w:rsid w:val="002457C2"/>
    <w:rsid w:val="002908F0"/>
    <w:rsid w:val="002A0E5D"/>
    <w:rsid w:val="002A1A21"/>
    <w:rsid w:val="002F06B2"/>
    <w:rsid w:val="003102DB"/>
    <w:rsid w:val="00360978"/>
    <w:rsid w:val="00385527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D3DE0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46A06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D3DE0"/>
    <w:rPr>
      <w:sz w:val="18"/>
      <w:szCs w:val="18"/>
    </w:rPr>
  </w:style>
  <w:style w:type="character" w:customStyle="1" w:styleId="Char">
    <w:name w:val="批注框文本 Char"/>
    <w:basedOn w:val="a0"/>
    <w:link w:val="a6"/>
    <w:rsid w:val="008D3D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D3DE0"/>
    <w:rPr>
      <w:sz w:val="18"/>
      <w:szCs w:val="18"/>
    </w:rPr>
  </w:style>
  <w:style w:type="character" w:customStyle="1" w:styleId="Char">
    <w:name w:val="批注框文本 Char"/>
    <w:basedOn w:val="a0"/>
    <w:link w:val="a6"/>
    <w:rsid w:val="008D3D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png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8.bin"/><Relationship Id="rId247" Type="http://schemas.openxmlformats.org/officeDocument/2006/relationships/image" Target="media/image118.wmf"/><Relationship Id="rId107" Type="http://schemas.openxmlformats.org/officeDocument/2006/relationships/image" Target="media/image53.wmf"/><Relationship Id="rId268" Type="http://schemas.openxmlformats.org/officeDocument/2006/relationships/image" Target="media/image127.wmf"/><Relationship Id="rId289" Type="http://schemas.openxmlformats.org/officeDocument/2006/relationships/image" Target="media/image13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0.png"/><Relationship Id="rId118" Type="http://schemas.openxmlformats.org/officeDocument/2006/relationships/oleObject" Target="embeddings/oleObject52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6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85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9.bin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0.wmf"/><Relationship Id="rId182" Type="http://schemas.openxmlformats.org/officeDocument/2006/relationships/image" Target="media/image90.wmf"/><Relationship Id="rId217" Type="http://schemas.openxmlformats.org/officeDocument/2006/relationships/image" Target="media/image107.wmf"/><Relationship Id="rId6" Type="http://schemas.openxmlformats.org/officeDocument/2006/relationships/webSettings" Target="webSetting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7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png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3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0.wmf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4.bin"/><Relationship Id="rId183" Type="http://schemas.openxmlformats.org/officeDocument/2006/relationships/oleObject" Target="embeddings/oleObject85.bin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1.wmf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1.wmf"/><Relationship Id="rId292" Type="http://schemas.openxmlformats.org/officeDocument/2006/relationships/oleObject" Target="embeddings/oleObject148.bin"/><Relationship Id="rId297" Type="http://schemas.openxmlformats.org/officeDocument/2006/relationships/image" Target="media/image139.wmf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2.png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8.wmf"/><Relationship Id="rId178" Type="http://schemas.openxmlformats.org/officeDocument/2006/relationships/image" Target="media/image8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6.wmf"/><Relationship Id="rId194" Type="http://schemas.openxmlformats.org/officeDocument/2006/relationships/image" Target="media/image96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7.bin"/><Relationship Id="rId245" Type="http://schemas.openxmlformats.org/officeDocument/2006/relationships/oleObject" Target="embeddings/oleObject120.bin"/><Relationship Id="rId261" Type="http://schemas.openxmlformats.org/officeDocument/2006/relationships/image" Target="media/image123.png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282" Type="http://schemas.openxmlformats.org/officeDocument/2006/relationships/oleObject" Target="embeddings/oleObject141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1.wmf"/><Relationship Id="rId184" Type="http://schemas.openxmlformats.org/officeDocument/2006/relationships/image" Target="media/image91.wmf"/><Relationship Id="rId189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2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37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0.bin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oleObject" Target="embeddings/oleObject104.bin"/><Relationship Id="rId225" Type="http://schemas.openxmlformats.org/officeDocument/2006/relationships/image" Target="media/image110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3.wmf"/><Relationship Id="rId262" Type="http://schemas.openxmlformats.org/officeDocument/2006/relationships/image" Target="media/image124.wmf"/><Relationship Id="rId283" Type="http://schemas.openxmlformats.org/officeDocument/2006/relationships/image" Target="media/image134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7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7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2.png"/><Relationship Id="rId186" Type="http://schemas.openxmlformats.org/officeDocument/2006/relationships/image" Target="media/image92.wmf"/><Relationship Id="rId211" Type="http://schemas.openxmlformats.org/officeDocument/2006/relationships/oleObject" Target="embeddings/oleObject99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7.wmf"/><Relationship Id="rId264" Type="http://schemas.openxmlformats.org/officeDocument/2006/relationships/image" Target="media/image125.wmf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8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0.bin"/><Relationship Id="rId275" Type="http://schemas.openxmlformats.org/officeDocument/2006/relationships/image" Target="media/image130.png"/><Relationship Id="rId296" Type="http://schemas.openxmlformats.org/officeDocument/2006/relationships/oleObject" Target="embeddings/oleObject150.bin"/><Relationship Id="rId300" Type="http://schemas.openxmlformats.org/officeDocument/2006/relationships/theme" Target="theme/theme1.xml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2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5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5976-D031-4C39-A1DE-826096AD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828</Words>
  <Characters>4724</Characters>
  <Application>Microsoft Office Word</Application>
  <DocSecurity>0</DocSecurity>
  <Lines>39</Lines>
  <Paragraphs>11</Paragraphs>
  <ScaleCrop>false</ScaleCrop>
  <Manager> </Manager>
  <Company> </Company>
  <LinksUpToDate>false</LinksUpToDate>
  <CharactersWithSpaces>5541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2023-03-28T15:40:00Z</dcterms:created>
  <dcterms:modified xsi:type="dcterms:W3CDTF">2023-07-19T14:26:00Z</dcterms:modified>
  <cp:category> </cp:category>
</cp:coreProperties>
</file>