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FF"/>
                <w:szCs w:val="21"/>
              </w:rPr>
              <w:t xml:space="preserve">      </w:t>
            </w:r>
            <w:r>
              <w:rPr>
                <w:rFonts w:ascii="宋体" w:hAnsi="宋体"/>
                <w:color w:val="0000FF"/>
                <w:szCs w:val="21"/>
              </w:rPr>
              <w:t xml:space="preserve">                </w:t>
            </w:r>
            <w:r>
              <w:rPr>
                <w:rFonts w:ascii="宋体" w:hAnsi="宋体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结论三：函数的对称性 </w:t>
            </w:r>
            <w:r>
              <w:rPr>
                <w:rFonts w:ascii="宋体" w:hAnsi="宋体"/>
                <w:color w:val="0000FF"/>
                <w:sz w:val="30"/>
                <w:szCs w:val="30"/>
              </w:rPr>
              <w:t xml:space="preserve"> 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已知函数f(x)是定义在R上的函数.</w:t>
            </w:r>
          </w:p>
          <w:p>
            <w:pPr>
              <w:spacing w:line="360" w:lineRule="auto"/>
              <w:ind w:firstLine="482" w:firstLineChars="200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(1)若f(a+x)=f(b-x)恒成立,则y=f(x)的图象关于直线x=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a+b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对称,特别地,若f(a+x)=f(a-x)恒成立,则y=f(x)的图象关于直线x=a对称;</w:t>
            </w:r>
          </w:p>
          <w:p>
            <w:pPr>
              <w:spacing w:line="360" w:lineRule="auto"/>
              <w:ind w:firstLine="482" w:firstLineChars="200"/>
              <w:rPr>
                <w:rFonts w:eastAsia="黑体"/>
                <w:b/>
                <w:color w:val="0000FF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(2)若f(a+x)+f(b-x)=c,则y=f(x)的图象关于点</w:t>
            </w:r>
            <m:oMath>
              <m:d>
                <m:d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a+b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对称.特别地,若f(a+x)+f(a-x)=2b恒成立,则y=f(x)的图象关于点(a,b)对称.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有对称的定义可以说明这两个结论的成立。例如：</w:t>
            </w:r>
            <w:r>
              <w:rPr>
                <w:rFonts w:ascii="华文仿宋" w:hAnsi="华文仿宋" w:eastAsia="华文仿宋"/>
              </w:rPr>
              <w:t>如果函数y=f（x）满足f（a+x）=f（</w:t>
            </w:r>
            <w:r>
              <w:rPr>
                <w:rFonts w:hint="eastAsia" w:ascii="华文仿宋" w:hAnsi="华文仿宋" w:eastAsia="华文仿宋"/>
              </w:rPr>
              <w:t>b</w:t>
            </w:r>
            <w:r>
              <w:rPr>
                <w:rFonts w:ascii="华文仿宋" w:hAnsi="华文仿宋" w:eastAsia="华文仿宋"/>
              </w:rPr>
              <w:t>-x），则y=f（x）图象关于x=</w:t>
            </w:r>
            <m:oMath>
              <m:f>
                <m:fPr>
                  <m:ctrlPr>
                    <w:rPr>
                      <w:rFonts w:ascii="Cambria Math" w:hAnsi="Cambria Math" w:eastAsia="华文仿宋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a+b</m:t>
                  </m:r>
                  <m:ctrlPr>
                    <w:rPr>
                      <w:rFonts w:ascii="Cambria Math" w:hAnsi="Cambria Math" w:eastAsia="华文仿宋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2</m:t>
                  </m:r>
                  <m:ctrlPr>
                    <w:rPr>
                      <w:rFonts w:ascii="Cambria Math" w:hAnsi="Cambria Math" w:eastAsia="华文仿宋"/>
                    </w:rPr>
                  </m:ctrlPr>
                </m:den>
              </m:f>
            </m:oMath>
            <w:r>
              <w:rPr>
                <w:rFonts w:ascii="华文仿宋" w:hAnsi="华文仿宋" w:eastAsia="华文仿宋"/>
              </w:rPr>
              <w:t>对称，由于f（a+x）=f（</w:t>
            </w:r>
            <w:r>
              <w:rPr>
                <w:rFonts w:hint="eastAsia" w:ascii="华文仿宋" w:hAnsi="华文仿宋" w:eastAsia="华文仿宋"/>
              </w:rPr>
              <w:t>b</w:t>
            </w:r>
            <w:r>
              <w:rPr>
                <w:rFonts w:ascii="华文仿宋" w:hAnsi="华文仿宋" w:eastAsia="华文仿宋"/>
              </w:rPr>
              <w:t>-x），两式中的变量到直线x=</w:t>
            </w:r>
            <m:oMath>
              <m:f>
                <m:fPr>
                  <m:ctrlPr>
                    <w:rPr>
                      <w:rFonts w:ascii="Cambria Math" w:hAnsi="Cambria Math" w:eastAsia="华文仿宋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a+b</m:t>
                  </m:r>
                  <m:ctrlPr>
                    <w:rPr>
                      <w:rFonts w:ascii="Cambria Math" w:hAnsi="Cambria Math" w:eastAsia="华文仿宋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2</m:t>
                  </m:r>
                  <m:ctrlPr>
                    <w:rPr>
                      <w:rFonts w:ascii="Cambria Math" w:hAnsi="Cambria Math" w:eastAsia="华文仿宋"/>
                    </w:rPr>
                  </m:ctrlPr>
                </m:den>
              </m:f>
            </m:oMath>
            <w:r>
              <w:rPr>
                <w:rFonts w:ascii="华文仿宋" w:hAnsi="华文仿宋" w:eastAsia="华文仿宋"/>
              </w:rPr>
              <w:t>的距离相等</w:t>
            </w:r>
            <w:r>
              <w:rPr>
                <w:rFonts w:hint="eastAsia" w:ascii="华文仿宋" w:hAnsi="华文仿宋" w:eastAsia="华文仿宋"/>
              </w:rPr>
              <w:t>并且</w:t>
            </w:r>
            <w:r>
              <w:rPr>
                <w:rFonts w:ascii="华文仿宋" w:hAnsi="华文仿宋" w:eastAsia="华文仿宋"/>
              </w:rPr>
              <w:t>函数值也相等，</w:t>
            </w:r>
            <w:r>
              <w:rPr>
                <w:rFonts w:hint="eastAsia" w:ascii="华文仿宋" w:hAnsi="华文仿宋" w:eastAsia="华文仿宋"/>
              </w:rPr>
              <w:t>所以</w:t>
            </w:r>
            <w:r>
              <w:rPr>
                <w:rFonts w:ascii="华文仿宋" w:hAnsi="华文仿宋" w:eastAsia="华文仿宋"/>
              </w:rPr>
              <w:t>y=f（x）图象关于x=</w:t>
            </w:r>
            <m:oMath>
              <m:f>
                <m:fPr>
                  <m:ctrlPr>
                    <w:rPr>
                      <w:rFonts w:ascii="Cambria Math" w:hAnsi="Cambria Math" w:eastAsia="华文仿宋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a+b</m:t>
                  </m:r>
                  <m:ctrlPr>
                    <w:rPr>
                      <w:rFonts w:ascii="Cambria Math" w:hAnsi="Cambria Math" w:eastAsia="华文仿宋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2</m:t>
                  </m:r>
                  <m:ctrlPr>
                    <w:rPr>
                      <w:rFonts w:ascii="Cambria Math" w:hAnsi="Cambria Math" w:eastAsia="华文仿宋"/>
                    </w:rPr>
                  </m:ctrlPr>
                </m:den>
              </m:f>
            </m:oMath>
            <w:r>
              <w:rPr>
                <w:rFonts w:ascii="华文仿宋" w:hAnsi="华文仿宋" w:eastAsia="华文仿宋"/>
              </w:rPr>
              <w:t>对称</w:t>
            </w:r>
            <w:r>
              <w:rPr>
                <w:rFonts w:hint="eastAsia" w:ascii="华文仿宋" w:hAnsi="华文仿宋" w:eastAsia="华文仿宋"/>
              </w:rPr>
              <w:t>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已知定义在</w:t>
            </w:r>
            <w:r>
              <w:rPr>
                <w:bCs/>
                <w:i/>
              </w:rPr>
              <w:t>R</w:t>
            </w:r>
            <w:r>
              <w:rPr>
                <w:bCs/>
              </w:rPr>
              <w:t>上的函数</w:t>
            </w:r>
            <w:r>
              <w:rPr>
                <w:bCs/>
              </w:rPr>
              <w:object>
                <v:shape id="_x0000_i1025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bCs/>
              </w:rPr>
              <w:t>满足：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①</w:t>
            </w:r>
            <w:r>
              <w:rPr>
                <w:bCs/>
              </w:rPr>
              <w:object>
                <v:shape id="_x0000_i1026" o:spt="75" alt="eqIdc2ffaf40349c4bba81dbc8456ef25144" type="#_x0000_t75" style="height:15.75pt;width:95.25pt;" o:ole="t" filled="f" o:preferrelative="t" stroked="f" coordsize="21600,21600">
                  <v:path/>
                  <v:fill on="f" focussize="0,0"/>
                  <v:stroke on="f" joinstyle="miter"/>
                  <v:imagedata r:id="rId9" o:title="eqIdc2ffaf40349c4bba81dbc8456ef25144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；②</w:t>
            </w:r>
            <w:r>
              <w:rPr>
                <w:bCs/>
              </w:rPr>
              <w:object>
                <v:shape id="_x0000_i1027" o:spt="75" alt="eqId46b24f8e4e0d4e1d94ce8ea6defca466" type="#_x0000_t75" style="height:15.75pt;width:102pt;" o:ole="t" filled="f" o:preferrelative="t" stroked="f" coordsize="21600,21600">
                  <v:path/>
                  <v:fill on="f" focussize="0,0"/>
                  <v:stroke on="f" joinstyle="miter"/>
                  <v:imagedata r:id="rId11" o:title="eqId46b24f8e4e0d4e1d94ce8ea6defca466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；③在</w:t>
            </w:r>
            <w:r>
              <w:rPr>
                <w:bCs/>
              </w:rPr>
              <w:object>
                <v:shape id="_x0000_i1028" o:spt="75" alt="eqId17f90f6a17f04d9a937a2c9f884aa4b9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13" o:title="eqId17f90f6a17f04d9a937a2c9f884aa4b9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上表达式为</w:t>
            </w:r>
            <w:r>
              <w:rPr>
                <w:bCs/>
              </w:rPr>
              <w:object>
                <v:shape id="_x0000_i1029" o:spt="75" alt="eqId6920b44993ff4c4fb8ff1fa96b5eee0a" type="#_x0000_t75" style="height:51.75pt;width:129.75pt;" o:ole="t" filled="f" o:preferrelative="t" stroked="f" coordsize="21600,21600">
                  <v:path/>
                  <v:fill on="f" focussize="0,0"/>
                  <v:stroke on="f" joinstyle="miter"/>
                  <v:imagedata r:id="rId15" o:title="eqId6920b44993ff4c4fb8ff1fa96b5eee0a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.则函数</w:t>
            </w:r>
            <w:r>
              <w:rPr>
                <w:bCs/>
              </w:rPr>
              <w:object>
                <v:shape id="_x0000_i1030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与函数</w:t>
            </w:r>
            <w:r>
              <w:rPr>
                <w:bCs/>
              </w:rPr>
              <w:object>
                <v:shape id="_x0000_i1031" o:spt="75" alt="eqId7e27161fd7354e0990c9265bcf62953b" type="#_x0000_t75" style="height:36.75pt;width:63.75pt;" o:ole="t" filled="f" o:preferrelative="t" stroked="f" coordsize="21600,21600">
                  <v:path/>
                  <v:fill on="f" focussize="0,0"/>
                  <v:stroke on="f" joinstyle="miter"/>
                  <v:imagedata r:id="rId18" o:title="eqId7e27161fd7354e0990c9265bcf62953b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7">
                  <o:LockedField>false</o:LockedField>
                </o:OLEObject>
              </w:object>
            </w:r>
            <w:r>
              <w:rPr>
                <w:bCs/>
              </w:rPr>
              <w:t>的图像在区间[－3，3]上的交点个数为_____.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color w:val="FF0000"/>
              </w:rPr>
            </w:pPr>
            <w:r>
              <w:rPr>
                <w:bCs/>
                <w:color w:val="00B0F0"/>
              </w:rPr>
              <w:t>本题考查函数的对称性，利用函数的图像求函数的交点个数，函数对称性常用的结论：函数若满足</w:t>
            </w:r>
            <w:r>
              <w:rPr>
                <w:bCs/>
                <w:color w:val="00B0F0"/>
              </w:rPr>
              <w:object>
                <v:shape id="_x0000_i1032" o:spt="75" alt="eqIdfd8facefd50b4bec81feafa0b1fa1100" type="#_x0000_t75" style="height:20.25pt;width:105.75pt;" o:ole="t" filled="f" o:preferrelative="t" stroked="f" coordsize="21600,21600">
                  <v:path/>
                  <v:fill on="f" focussize="0,0"/>
                  <v:stroke on="f" joinstyle="miter"/>
                  <v:imagedata r:id="rId20" o:title="eqIdfd8facefd50b4bec81feafa0b1fa1100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则函数图像关于点</w:t>
            </w:r>
            <w:r>
              <w:rPr>
                <w:bCs/>
                <w:color w:val="00B0F0"/>
              </w:rPr>
              <w:object>
                <v:shape id="_x0000_i1033" o:spt="75" alt="eqIdaa1abd05af3242f0994f6bafa4e24d7f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2" o:title="eqIdaa1abd05af3242f0994f6bafa4e24d7f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对称，若函数满足</w:t>
            </w:r>
            <w:r>
              <w:rPr>
                <w:bCs/>
                <w:color w:val="00B0F0"/>
              </w:rPr>
              <w:object>
                <v:shape id="_x0000_i1034" o:spt="75" alt="eqId6f6abee0b4ed426da8e7b5fa788f0327" type="#_x0000_t75" style="height:20.25pt;width:105.75pt;" o:ole="t" filled="f" o:preferrelative="t" stroked="f" coordsize="21600,21600">
                  <v:path/>
                  <v:fill on="f" focussize="0,0"/>
                  <v:stroke on="f" joinstyle="miter"/>
                  <v:imagedata r:id="rId24" o:title="eqId6f6abee0b4ed426da8e7b5fa788f0327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则函数图像关于</w:t>
            </w:r>
            <w:r>
              <w:rPr>
                <w:bCs/>
                <w:color w:val="00B0F0"/>
              </w:rPr>
              <w:object>
                <v:shape id="_x0000_i1035" o:spt="75" alt="eqIdfdb60e21793a4d01b6ba043fac894ec0" type="#_x0000_t75" style="height:11.25pt;width:27.75pt;" o:ole="t" filled="f" o:preferrelative="t" stroked="f" coordsize="21600,21600">
                  <v:path/>
                  <v:fill on="f" focussize="0,0"/>
                  <v:stroke on="f" joinstyle="miter"/>
                  <v:imagedata r:id="rId26" o:title="eqIdfdb60e21793a4d01b6ba043fac894ec0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对称.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</w:t>
            </w:r>
            <w:r>
              <w:rPr>
                <w:b w:val="0"/>
                <w:bCs w:val="0"/>
              </w:rPr>
              <w:object>
                <v:shape id="_x0000_i1036" o:spt="75" alt="eqId21017eb4c4444cc5b8cb1289ee77da74" type="#_x0000_t75" style="height:15.75pt;width:60pt;" o:ole="t" filled="f" o:preferrelative="t" stroked="f" coordsize="21600,21600">
                  <v:path/>
                  <v:fill on="f" focussize="0,0"/>
                  <v:stroke on="f" joinstyle="miter"/>
                  <v:imagedata r:id="rId28" o:title="eqId21017eb4c4444cc5b8cb1289ee77da74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 w:val="0"/>
              </w:rPr>
              <w:t>是定义在</w:t>
            </w:r>
            <w:r>
              <w:rPr>
                <w:b w:val="0"/>
                <w:bCs w:val="0"/>
              </w:rPr>
              <w:object>
                <v:shape id="_x0000_i1037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0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  <w:r>
              <w:rPr>
                <w:b w:val="0"/>
              </w:rPr>
              <w:t>上的奇函数，且</w:t>
            </w:r>
            <w:r>
              <w:rPr>
                <w:b w:val="0"/>
                <w:bCs w:val="0"/>
              </w:rPr>
              <w:object>
                <v:shape id="_x0000_i1038" o:spt="75" alt="eqId9ae25d5b89fa42659cb2d8a31c005ed4" type="#_x0000_t75" style="height:15.75pt;width:95.25pt;" o:ole="t" filled="f" o:preferrelative="t" stroked="f" coordsize="21600,21600">
                  <v:path/>
                  <v:fill on="f" focussize="0,0"/>
                  <v:stroke on="f" joinstyle="miter"/>
                  <v:imagedata r:id="rId32" o:title="eqId9ae25d5b89fa42659cb2d8a31c005ed4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m:oMath>
              <m:r>
                <m:rPr>
                  <m:sty m:val="bi"/>
                </m:rPr>
                <w:rPr>
                  <w:rFonts w:ascii="Cambria Math"/>
                </w:rPr>
                <m:t>x</m:t>
              </m:r>
              <m:r>
                <m:rPr>
                  <m:sty m:val="bi"/>
                </m:rPr>
                <w:rPr>
                  <w:rFonts w:hint="eastAsia" w:ascii="宋体" w:hAnsi="宋体" w:cs="宋体"/>
                </w:rPr>
                <m:t>∈</m:t>
              </m:r>
              <m:r>
                <m:rPr>
                  <m:sty m:val="bi"/>
                </m:rPr>
                <w:rPr>
                  <w:rFonts w:ascii="Cambria Math"/>
                </w:rPr>
                <m:t>[−1,1)</m:t>
              </m:r>
            </m:oMath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39" o:spt="75" alt="eqIdc849966698b946dfb67f33df021d9c55" type="#_x0000_t75" style="height:17.25pt;width:42.75pt;" o:ole="t" filled="f" o:preferrelative="t" stroked="f" coordsize="21600,21600">
                  <v:path/>
                  <v:fill on="f" focussize="0,0"/>
                  <v:stroke on="f" joinstyle="miter"/>
                  <v:imagedata r:id="rId34" o:title="eqIdc849966698b946dfb67f33df021d9c55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40" o:spt="75" alt="eqIdbc2cd9868301406eb20a5b66813cd30a" type="#_x0000_t75" style="height:15.75pt;width:105pt;" o:ole="t" filled="f" o:preferrelative="t" stroked="f" coordsize="21600,21600">
                  <v:path/>
                  <v:fill on="f" focussize="0,0"/>
                  <v:stroke on="f" joinstyle="miter"/>
                  <v:imagedata r:id="rId36" o:title="eqIdbc2cd9868301406eb20a5b66813cd30a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 w:val="0"/>
              </w:rPr>
              <w:t>（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41" o:spt="75" alt="eqId37705e1ef6a84bbdbe88433e75932cdf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38" o:title="eqId37705e1ef6a84bbdbe88433e75932cdf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42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40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43" o:spt="75" alt="eqId401586f7a7f248b7904a4cfeaa2ed2f0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42" o:title="eqId401586f7a7f248b7904a4cfeaa2ed2f0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44" o:spt="75" alt="eqId11f75c152f5341f39d020095cecda9b3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44" o:title="eqId11f75c152f5341f39d020095cecda9b3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2．定义在</w:t>
            </w:r>
            <w:r>
              <w:rPr>
                <w:b w:val="0"/>
                <w:bCs w:val="0"/>
              </w:rPr>
              <w:object>
                <v:shape id="_x0000_i1045" o:spt="75" alt="eqId3abaaedd36204e2cacb3fa4073cf99f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46" o:title="eqId3abaaedd36204e2cacb3fa4073cf99f5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5">
                  <o:LockedField>false</o:LockedField>
                </o:OLEObject>
              </w:object>
            </w:r>
            <w:r>
              <w:rPr>
                <w:b w:val="0"/>
              </w:rPr>
              <w:t>上的偶函数</w:t>
            </w:r>
            <w:r>
              <w:rPr>
                <w:b w:val="0"/>
                <w:bCs w:val="0"/>
              </w:rPr>
              <w:object>
                <v:shape id="_x0000_i1046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48" o:title="eqIde4a0e3706b56447b90fe1b2781f91b14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7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47" o:spt="75" alt="eqIdf0d28f192d044190bbaf063b8d9f70d7" type="#_x0000_t75" style="height:17.25pt;width:89.25pt;" o:ole="t" filled="f" o:preferrelative="t" stroked="f" coordsize="21600,21600">
                  <v:path/>
                  <v:fill on="f" focussize="0,0"/>
                  <v:stroke on="f" joinstyle="miter"/>
                  <v:imagedata r:id="rId50" o:title="eqIdf0d28f192d044190bbaf063b8d9f70d7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9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048" o:spt="75" alt="eqIdc23b4fdab0754535abc92ac05168e073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2" o:title="eqIdc23b4fdab0754535abc92ac05168e073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1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49" o:spt="75" alt="eqIde340b97952c344f18c06c1e27ad9057c" type="#_x0000_t75" style="height:19.5pt;width:64.5pt;" o:ole="t" filled="f" o:preferrelative="t" stroked="f" coordsize="21600,21600">
                  <v:path/>
                  <v:fill on="f" focussize="0,0"/>
                  <v:stroke on="f" joinstyle="miter"/>
                  <v:imagedata r:id="rId54" o:title="eqIde340b97952c344f18c06c1e27ad9057c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3">
                  <o:LockedField>false</o:LockedField>
                </o:OLEObject>
              </w:object>
            </w:r>
            <w:r>
              <w:rPr>
                <w:b w:val="0"/>
              </w:rPr>
              <w:t>，设函数</w:t>
            </w:r>
            <w:r>
              <w:rPr>
                <w:b w:val="0"/>
                <w:bCs w:val="0"/>
              </w:rPr>
              <w:object>
                <v:shape id="_x0000_i1050" o:spt="75" alt="eqId1bfbd1e8d72d4a7ea4e63616561e3d08" type="#_x0000_t75" style="height:21pt;width:123pt;" o:ole="t" filled="f" o:preferrelative="t" stroked="f" coordsize="21600,21600">
                  <v:path/>
                  <v:fill on="f" focussize="0,0"/>
                  <v:stroke on="f" joinstyle="miter"/>
                  <v:imagedata r:id="rId56" o:title="eqId1bfbd1e8d72d4a7ea4e63616561e3d08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5">
                  <o:LockedField>false</o:LockedField>
                </o:OLEObject>
              </w:object>
            </w:r>
            <w:r>
              <w:rPr>
                <w:b w:val="0"/>
              </w:rPr>
              <w:t>（</w:t>
            </w:r>
            <w:r>
              <w:rPr>
                <w:b w:val="0"/>
                <w:bCs w:val="0"/>
              </w:rPr>
              <w:object>
                <v:shape id="_x0000_i1051" o:spt="75" alt="eqId117807eba647411d808305374a7c2616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58" o:title="eqId117807eba647411d808305374a7c2616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7">
                  <o:LockedField>false</o:LockedField>
                </o:OLEObject>
              </w:object>
            </w:r>
            <w:r>
              <w:rPr>
                <w:b w:val="0"/>
              </w:rPr>
              <w:t>为自然对数的底数），则</w:t>
            </w:r>
            <w:r>
              <w:rPr>
                <w:b w:val="0"/>
                <w:bCs w:val="0"/>
              </w:rPr>
              <w:object>
                <v:shape id="_x0000_i1052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48" o:title="eqIde4a0e3706b56447b90fe1b2781f91b14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9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  <w:bCs w:val="0"/>
              </w:rPr>
              <w:object>
                <v:shape id="_x0000_i1053" o:spt="75" alt="eqId97e0bb1d0e0f40f884e25f90ab6598aa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61" o:title="eqId97e0bb1d0e0f40f884e25f90ab6598aa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0">
                  <o:LockedField>false</o:LockedField>
                </o:OLEObject>
              </w:object>
            </w:r>
            <w:r>
              <w:rPr>
                <w:b w:val="0"/>
              </w:rPr>
              <w:t>的图象所有交点的横坐标之和为（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C．7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D．8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3</w:t>
            </w:r>
            <w:r>
              <w:rPr>
                <w:b w:val="0"/>
              </w:rPr>
              <w:t>．定义在</w:t>
            </w:r>
            <w:r>
              <w:rPr>
                <w:b w:val="0"/>
                <w:bCs w:val="0"/>
              </w:rPr>
              <w:object>
                <v:shape id="_x0000_i1054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0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2">
                  <o:LockedField>false</o:LockedField>
                </o:OLEObject>
              </w:object>
            </w:r>
            <w:r>
              <w:rPr>
                <w:b w:val="0"/>
              </w:rPr>
              <w:t>上的函数</w:t>
            </w:r>
            <w:r>
              <w:rPr>
                <w:b w:val="0"/>
                <w:bCs w:val="0"/>
              </w:rPr>
              <w:object>
                <v:shape id="_x0000_i1055" o:spt="75" alt="eqIde4a0e3706b56447b90fe1b2781f91b14" type="#_x0000_t75" style="height:19.5pt;width:29.25pt;" o:ole="t" filled="f" o:preferrelative="t" stroked="f" coordsize="21600,21600">
                  <v:path/>
                  <v:fill on="f" focussize="0,0"/>
                  <v:stroke on="f" joinstyle="miter"/>
                  <v:imagedata r:id="rId48" o:title="eqIde4a0e3706b56447b90fe1b2781f91b14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3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56" o:spt="75" alt="eqId46c579362be94146bf9e49e356bb307d" type="#_x0000_t75" style="height:20.25pt;width:81pt;" o:ole="t" filled="f" o:preferrelative="t" stroked="f" coordsize="21600,21600">
                  <v:path/>
                  <v:fill on="f" focussize="0,0"/>
                  <v:stroke on="f" joinstyle="miter"/>
                  <v:imagedata r:id="rId65" o:title="eqId46c579362be94146bf9e49e356bb307d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4">
                  <o:LockedField>false</o:LockedField>
                </o:OLEObject>
              </w:object>
            </w:r>
            <w:r>
              <w:rPr>
                <w:b w:val="0"/>
              </w:rPr>
              <w:t>，且当</w:t>
            </w:r>
            <w:r>
              <w:rPr>
                <w:b w:val="0"/>
                <w:bCs w:val="0"/>
              </w:rPr>
              <w:object>
                <v:shape id="_x0000_i1057" o:spt="75" alt="eqId25ed6aff59e949f2a7733366b8f1d472" type="#_x0000_t75" style="height:14.25pt;width:24.75pt;" o:ole="t" filled="f" o:preferrelative="t" stroked="f" coordsize="21600,21600">
                  <v:path/>
                  <v:fill on="f" focussize="0,0"/>
                  <v:stroke on="f" joinstyle="miter"/>
                  <v:imagedata r:id="rId67" o:title="eqId25ed6aff59e949f2a7733366b8f1d472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6">
                  <o:LockedField>false</o:LockedField>
                </o:OLEObject>
              </w:object>
            </w:r>
            <w:r>
              <w:rPr>
                <w:b w:val="0"/>
              </w:rPr>
              <w:t>时</w:t>
            </w:r>
            <w:r>
              <w:rPr>
                <w:b w:val="0"/>
                <w:bCs w:val="0"/>
              </w:rPr>
              <w:object>
                <v:shape id="_x0000_i1058" o:spt="75" alt="eqId0d75d91a44b84e4e8d81ef36a6cec356" type="#_x0000_t75" style="height:38.25pt;width:120pt;" o:ole="t" filled="f" o:preferrelative="t" stroked="f" coordsize="21600,21600">
                  <v:path/>
                  <v:fill on="f" focussize="0,0"/>
                  <v:stroke on="f" joinstyle="miter"/>
                  <v:imagedata r:id="rId69" o:title="eqId0d75d91a44b84e4e8d81ef36a6cec356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8">
                  <o:LockedField>false</o:LockedField>
                </o:OLEObject>
              </w:object>
            </w:r>
            <w:r>
              <w:rPr>
                <w:b w:val="0"/>
              </w:rPr>
              <w:t>，若对任意的</w:t>
            </w:r>
            <w:r>
              <w:rPr>
                <w:b w:val="0"/>
                <w:bCs w:val="0"/>
              </w:rPr>
              <w:object>
                <v:shape id="_x0000_i1059" o:spt="75" alt="eqIdb9227a20cd5f408c8d62c58cc16dbc6b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71" o:title="eqIdb9227a20cd5f408c8d62c58cc16dbc6b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0">
                  <o:LockedField>false</o:LockedField>
                </o:OLEObject>
              </w:object>
            </w:r>
            <w:r>
              <w:rPr>
                <w:b w:val="0"/>
              </w:rPr>
              <w:t>，不等式</w:t>
            </w:r>
            <w:r>
              <w:rPr>
                <w:b w:val="0"/>
                <w:bCs w:val="0"/>
              </w:rPr>
              <w:object>
                <v:shape id="_x0000_i1060" o:spt="75" alt="eqId44997f8732ca4a4ea42246eabcabcee0" type="#_x0000_t75" style="height:17.25pt;width:99.75pt;" o:ole="t" filled="f" o:preferrelative="t" stroked="f" coordsize="21600,21600">
                  <v:path/>
                  <v:fill on="f" focussize="0,0"/>
                  <v:stroke on="f" joinstyle="miter"/>
                  <v:imagedata r:id="rId73" o:title="eqId44997f8732ca4a4ea42246eabcabcee0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2">
                  <o:LockedField>false</o:LockedField>
                </o:OLEObject>
              </w:object>
            </w:r>
            <w:r>
              <w:rPr>
                <w:b w:val="0"/>
              </w:rPr>
              <w:t>恒成立，则实数</w:t>
            </w:r>
            <w:r>
              <w:rPr>
                <w:b w:val="0"/>
                <w:bCs w:val="0"/>
              </w:rPr>
              <w:object>
                <v:shape id="_x0000_i1061" o:spt="75" alt="eqId69f56ef2c88b4b73a560da59f5247a82" type="#_x0000_t75" style="height:12pt;width:6.75pt;" o:ole="t" filled="f" o:preferrelative="t" stroked="f" coordsize="21600,21600">
                  <v:path/>
                  <v:fill on="f" focussize="0,0"/>
                  <v:stroke on="f" joinstyle="miter"/>
                  <v:imagedata r:id="rId75" o:title="eqId69f56ef2c88b4b73a560da59f5247a82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4">
                  <o:LockedField>false</o:LockedField>
                </o:OLEObject>
              </w:object>
            </w:r>
            <w:r>
              <w:rPr>
                <w:b w:val="0"/>
              </w:rPr>
              <w:t>的最大值为（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2" o:spt="75" alt="eqIdbeffaaf8d5cd43cf8375210d69fce6be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77" o:title="eqIdbeffaaf8d5cd43cf8375210d69fce6be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63" o:spt="75" alt="eqId4c0fea3781d84454a9f933aab6fe70bc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79" o:title="eqId4c0fea3781d84454a9f933aab6fe70bc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64" o:spt="75" alt="eqId4adf22999d4e47da945bc7c62e3f9824" type="#_x0000_t75" style="height:30.75pt;width:18.75pt;" o:ole="t" filled="f" o:preferrelative="t" stroked="f" coordsize="21600,21600">
                  <v:path/>
                  <v:fill on="f" focussize="0,0"/>
                  <v:stroke on="f" joinstyle="miter"/>
                  <v:imagedata r:id="rId81" o:title="eqId4adf22999d4e47da945bc7c62e3f9824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65" o:spt="75" alt="eqId9e311be638c64d4eaed28e15dcba7451" type="#_x0000_t75" style="height:30.75pt;width:11.25pt;" o:ole="t" filled="f" o:preferrelative="t" stroked="f" coordsize="21600,21600">
                  <v:path/>
                  <v:fill on="f" focussize="0,0"/>
                  <v:stroke on="f" joinstyle="miter"/>
                  <v:imagedata r:id="rId83" o:title="eqId9e311be638c64d4eaed28e15dcba7451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</w:t>
            </w:r>
            <w:r>
              <w:rPr>
                <w:b w:val="0"/>
                <w:bCs w:val="0"/>
              </w:rPr>
              <w:object>
                <v:shape id="_x0000_i1066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4">
                  <o:LockedField>false</o:LockedField>
                </o:OLEObject>
              </w:object>
            </w:r>
            <w:r>
              <w:rPr>
                <w:b w:val="0"/>
              </w:rPr>
              <w:t>是定义域为</w:t>
            </w:r>
            <w:r>
              <w:rPr>
                <w:b w:val="0"/>
                <w:bCs w:val="0"/>
              </w:rPr>
              <w:object>
                <v:shape id="_x0000_i1067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0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5">
                  <o:LockedField>false</o:LockedField>
                </o:OLEObject>
              </w:object>
            </w:r>
            <w:r>
              <w:rPr>
                <w:b w:val="0"/>
              </w:rPr>
              <w:t>的奇函数，</w:t>
            </w:r>
            <w:r>
              <w:rPr>
                <w:b w:val="0"/>
                <w:bCs w:val="0"/>
              </w:rPr>
              <w:object>
                <v:shape id="_x0000_i1068" o:spt="75" alt="eqId2f84e57a3b7a40a6ab750d514370cdbf" type="#_x0000_t75" style="height:15.75pt;width:90.75pt;" o:ole="t" filled="f" o:preferrelative="t" stroked="f" coordsize="21600,21600">
                  <v:path/>
                  <v:fill on="f" focussize="0,0"/>
                  <v:stroke on="f" joinstyle="miter"/>
                  <v:imagedata r:id="rId87" o:title="eqId2f84e57a3b7a40a6ab750d514370cdbf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6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069" o:spt="75" alt="eqId0b2539d8626345678ff21ec187987682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89" o:title="eqId0b2539d8626345678ff21ec187987682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8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70" o:spt="75" alt="eqId00e8b584731241a289de3dd067d9b348" type="#_x0000_t75" style="height:18pt;width:63pt;" o:ole="t" filled="f" o:preferrelative="t" stroked="f" coordsize="21600,21600">
                  <v:path/>
                  <v:fill on="f" focussize="0,0"/>
                  <v:stroke on="f" joinstyle="miter"/>
                  <v:imagedata r:id="rId91" o:title="eqId00e8b584731241a289de3dd067d9b348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0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71" o:spt="75" alt="eqId053554b5ff734eb4a2832046f561f073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93" o:title="eqId053554b5ff734eb4a2832046f561f073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2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72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4">
                  <o:LockedField>false</o:LockedField>
                </o:OLEObject>
              </w:object>
            </w:r>
            <w:r>
              <w:rPr>
                <w:b w:val="0"/>
              </w:rPr>
              <w:t>的解析式为（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73" o:spt="75" alt="eqId19b22ad0157249108c89a071cf7a5e51" type="#_x0000_t75" style="height:18pt;width:72.75pt;" o:ole="t" filled="f" o:preferrelative="t" stroked="f" coordsize="21600,21600">
                  <v:path/>
                  <v:fill on="f" focussize="0,0"/>
                  <v:stroke on="f" joinstyle="miter"/>
                  <v:imagedata r:id="rId96" o:title="eqId19b22ad0157249108c89a071cf7a5e51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74" o:spt="75" alt="eqId4086cfd689d24c90b74dccc1f4cb0dfd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98" o:title="eqId4086cfd689d24c90b74dccc1f4cb0dfd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7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75" o:spt="75" alt="eqId0cfe627b5d0c40299856d81849475fc2" type="#_x0000_t75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00" o:title="eqId0cfe627b5d0c40299856d81849475fc2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76" o:spt="75" alt="eqId1e02ddbb0dd840e3ae959ec3870dcf81" type="#_x0000_t75" style="height:18pt;width:72.75pt;" o:ole="t" filled="f" o:preferrelative="t" stroked="f" coordsize="21600,21600">
                  <v:path/>
                  <v:fill on="f" focussize="0,0"/>
                  <v:stroke on="f" joinstyle="miter"/>
                  <v:imagedata r:id="rId102" o:title="eqId1e02ddbb0dd840e3ae959ec3870dcf81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5．</w:t>
            </w:r>
            <w:r>
              <w:rPr>
                <w:b w:val="0"/>
              </w:rPr>
              <w:t>已知函数</w:t>
            </w:r>
            <w:r>
              <w:rPr>
                <w:b w:val="0"/>
                <w:bCs w:val="0"/>
              </w:rPr>
              <w:object>
                <v:shape id="_x0000_i1077" o:spt="75" alt="eqId40d787518ba64b509de85f202bdfde00" type="#_x0000_t75" style="height:33pt;width:78.75pt;" o:ole="t" filled="f" o:preferrelative="t" stroked="f" coordsize="21600,21600">
                  <v:path/>
                  <v:fill on="f" focussize="0,0"/>
                  <v:stroke on="f" joinstyle="miter"/>
                  <v:imagedata r:id="rId104" o:title="eqId40d787518ba64b509de85f202bdfde00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3">
                  <o:LockedField>false</o:LockedField>
                </o:OLEObject>
              </w:object>
            </w:r>
            <w:r>
              <w:rPr>
                <w:b w:val="0"/>
              </w:rPr>
              <w:t>与函数</w:t>
            </w:r>
            <w:r>
              <w:rPr>
                <w:b w:val="0"/>
                <w:bCs w:val="0"/>
              </w:rPr>
              <w:object>
                <v:shape id="_x0000_i1078" o:spt="75" alt="eqId66191f8aefb9421c9c8ea15e7453baaa" type="#_x0000_t75" style="height:20.25pt;width:99.75pt;" o:ole="t" filled="f" o:preferrelative="t" stroked="f" coordsize="21600,21600">
                  <v:path/>
                  <v:fill on="f" focussize="0,0"/>
                  <v:stroke on="f" joinstyle="miter"/>
                  <v:imagedata r:id="rId106" o:title="eqId66191f8aefb9421c9c8ea15e7453baaa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5">
                  <o:LockedField>false</o:LockedField>
                </o:OLEObject>
              </w:object>
            </w:r>
            <w:r>
              <w:rPr>
                <w:b w:val="0"/>
              </w:rPr>
              <w:t>的图象交点分别为：</w:t>
            </w:r>
            <w:r>
              <w:rPr>
                <w:b w:val="0"/>
                <w:bCs w:val="0"/>
              </w:rPr>
              <w:object>
                <v:shape id="_x0000_i1079" o:spt="75" alt="eqId47f6021ec1b94d1a934321c5af5e29dd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108" o:title="eqId47f6021ec1b94d1a934321c5af5e29dd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7">
                  <o:LockedField>false</o:LockedField>
                </o:OLEObject>
              </w:object>
            </w:r>
            <w:r>
              <w:rPr>
                <w:b w:val="0"/>
              </w:rPr>
              <w:t>，…，</w:t>
            </w:r>
            <w:r>
              <w:rPr>
                <w:b w:val="0"/>
                <w:bCs w:val="0"/>
              </w:rPr>
              <w:object>
                <v:shape id="_x0000_i1080" o:spt="75" alt="eqId39fa39763f204eacbb6c8037691ff3db" type="#_x0000_t75" style="height:21.75pt;width:96pt;" o:ole="t" filled="f" o:preferrelative="t" stroked="f" coordsize="21600,21600">
                  <v:path/>
                  <v:fill on="f" focussize="0,0"/>
                  <v:stroke on="f" joinstyle="miter"/>
                  <v:imagedata r:id="rId110" o:title="eqId39fa39763f204eacbb6c8037691ff3db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81" o:spt="75" alt="eqId4550aec889f44acdba049013b6fbea38" type="#_x0000_t75" style="height:18pt;width:188.25pt;" o:ole="t" filled="f" o:preferrelative="t" stroked="f" coordsize="21600,21600">
                  <v:path/>
                  <v:fill on="f" focussize="0,0"/>
                  <v:stroke on="f" joinstyle="miter"/>
                  <v:imagedata r:id="rId112" o:title="eqId4550aec889f44acdba049013b6fbea38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11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82" o:spt="75" alt="eqId30c998d35a344d80a18e14a8c8f2d14f" type="#_x0000_t75" style="height:12pt;width:15pt;" o:ole="t" filled="f" o:preferrelative="t" stroked="f" coordsize="21600,21600">
                  <v:path/>
                  <v:fill on="f" focussize="0,0"/>
                  <v:stroke on="f" joinstyle="miter"/>
                  <v:imagedata r:id="rId114" o:title="eqId30c998d35a344d80a18e14a8c8f2d14f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83" o:spt="75" alt="eqIda86879ae304449a4a6e6461c485a1f13" type="#_x0000_t75" style="height:12.75pt;width:9pt;" o:ole="t" filled="f" o:preferrelative="t" stroked="f" coordsize="21600,21600">
                  <v:path/>
                  <v:fill on="f" focussize="0,0"/>
                  <v:stroke on="f" joinstyle="miter"/>
                  <v:imagedata r:id="rId116" o:title="eqIda86879ae304449a4a6e6461c485a1f13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84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118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85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40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6．已知函数</w:t>
            </w:r>
            <w:r>
              <w:rPr>
                <w:b w:val="0"/>
                <w:bCs w:val="0"/>
                <w:szCs w:val="21"/>
              </w:rPr>
              <w:object>
                <v:shape id="_x0000_i1086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21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2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满足对任意的</w:t>
            </w:r>
            <w:r>
              <w:rPr>
                <w:b w:val="0"/>
                <w:bCs w:val="0"/>
                <w:szCs w:val="21"/>
              </w:rPr>
              <w:object>
                <v:shape id="_x0000_i1087" o:spt="75" alt="eqId6fc94f6e181444c6b809fb393eb8fae6" type="#_x0000_t75" style="height:14.25pt;width:31.5pt;" o:ole="t" filled="f" o:preferrelative="t" stroked="f" coordsize="21600,21600">
                  <v:path/>
                  <v:fill on="f" focussize="0,0"/>
                  <v:stroke on="f" joinstyle="miter"/>
                  <v:imagedata r:id="rId123" o:title="eqId6fc94f6e181444c6b809fb393eb8fae6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2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都有</w:t>
            </w:r>
            <w:r>
              <w:rPr>
                <w:b w:val="0"/>
                <w:bCs w:val="0"/>
                <w:szCs w:val="21"/>
              </w:rPr>
              <w:object>
                <v:shape id="_x0000_i1088" o:spt="75" alt="eqIdb172f94af3ff4c7e9f112f47009d9a2b" type="#_x0000_t75" style="height:33.75pt;width:125.25pt;" o:ole="t" filled="f" o:preferrelative="t" stroked="f" coordsize="21600,21600">
                  <v:path/>
                  <v:fill on="f" focussize="0,0"/>
                  <v:stroke on="f" joinstyle="miter"/>
                  <v:imagedata r:id="rId125" o:title="eqIdb172f94af3ff4c7e9f112f47009d9a2b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24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成立，则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object>
                <v:shape id="_x0000_i1089" o:spt="75" alt="eqId0c60471f0b55464085c52fbd264dee95" type="#_x0000_t75" style="height:33.75pt;width:131.25pt;" o:ole="t" filled="f" o:preferrelative="t" stroked="f" coordsize="21600,21600">
                  <v:path/>
                  <v:fill on="f" focussize="0,0"/>
                  <v:stroke on="f" joinstyle="miter"/>
                  <v:imagedata r:id="rId127" o:title="eqId0c60471f0b55464085c52fbd264dee95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6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＝</w:t>
            </w:r>
            <w:r>
              <w:rPr>
                <w:b w:val="0"/>
                <w:szCs w:val="21"/>
                <w:u w:val="single"/>
              </w:rPr>
              <w:t xml:space="preserve">           </w:t>
            </w:r>
            <w:r>
              <w:rPr>
                <w:b w:val="0"/>
                <w:szCs w:val="21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7</w:t>
            </w:r>
            <w:r>
              <w:rPr>
                <w:b w:val="0"/>
              </w:rPr>
              <w:t>．已知函数</w:t>
            </w:r>
            <w:r>
              <w:rPr>
                <w:b w:val="0"/>
                <w:bCs w:val="0"/>
              </w:rPr>
              <w:object>
                <v:shape id="_x0000_i1090" o:spt="75" alt="eqId631a59d45138486896ab75e9647b9579" type="#_x0000_t75" style="height:30.75pt;width:144pt;" o:ole="t" filled="f" o:preferrelative="t" stroked="f" coordsize="21600,21600">
                  <v:path/>
                  <v:fill on="f" focussize="0,0"/>
                  <v:stroke on="f" joinstyle="miter"/>
                  <v:imagedata r:id="rId129" o:title="eqId631a59d45138486896ab75e9647b9579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8">
                  <o:LockedField>false</o:LockedField>
                </o:OLEObject>
              </w:object>
            </w:r>
            <w:r>
              <w:rPr>
                <w:b w:val="0"/>
              </w:rPr>
              <w:t>，则使不等式</w:t>
            </w:r>
            <w:r>
              <w:rPr>
                <w:b w:val="0"/>
                <w:bCs w:val="0"/>
              </w:rPr>
              <w:object>
                <v:shape id="_x0000_i1091" o:spt="75" alt="eqId68e3df2349ff4c89aa7ced58a46898f7" type="#_x0000_t75" style="height:15pt;width:84pt;" o:ole="t" filled="f" o:preferrelative="t" stroked="f" coordsize="21600,21600">
                  <v:path/>
                  <v:fill on="f" focussize="0,0"/>
                  <v:stroke on="f" joinstyle="miter"/>
                  <v:imagedata r:id="rId131" o:title="eqId68e3df2349ff4c89aa7ced58a46898f7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30">
                  <o:LockedField>false</o:LockedField>
                </o:OLEObject>
              </w:object>
            </w:r>
            <w:r>
              <w:rPr>
                <w:b w:val="0"/>
              </w:rPr>
              <w:t>成立的实数</w:t>
            </w:r>
            <w:r>
              <w:rPr>
                <w:b w:val="0"/>
                <w:i/>
              </w:rPr>
              <w:t>t</w:t>
            </w:r>
            <w:r>
              <w:rPr>
                <w:b w:val="0"/>
              </w:rPr>
              <w:t>的取值范围是___________.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71" name="图片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23B2C"/>
    <w:rsid w:val="00041561"/>
    <w:rsid w:val="00051F46"/>
    <w:rsid w:val="000D38AA"/>
    <w:rsid w:val="000D4E13"/>
    <w:rsid w:val="000D7007"/>
    <w:rsid w:val="000E4A0D"/>
    <w:rsid w:val="00146953"/>
    <w:rsid w:val="001B3222"/>
    <w:rsid w:val="00232225"/>
    <w:rsid w:val="00246B7A"/>
    <w:rsid w:val="00254532"/>
    <w:rsid w:val="0027067E"/>
    <w:rsid w:val="002771D2"/>
    <w:rsid w:val="002C077F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783C60"/>
    <w:rsid w:val="008040CF"/>
    <w:rsid w:val="008041E0"/>
    <w:rsid w:val="0085328A"/>
    <w:rsid w:val="009035F2"/>
    <w:rsid w:val="00913910"/>
    <w:rsid w:val="009F0409"/>
    <w:rsid w:val="009F46FD"/>
    <w:rsid w:val="00AC7E67"/>
    <w:rsid w:val="00B205AE"/>
    <w:rsid w:val="00B518B2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6167B"/>
    <w:rsid w:val="00DD0D58"/>
    <w:rsid w:val="00E346DB"/>
    <w:rsid w:val="00EE63BD"/>
    <w:rsid w:val="00EE7820"/>
    <w:rsid w:val="00F26B01"/>
    <w:rsid w:val="00F6762A"/>
    <w:rsid w:val="00FB2893"/>
    <w:rsid w:val="3C130813"/>
    <w:rsid w:val="4B857484"/>
    <w:rsid w:val="5120014B"/>
    <w:rsid w:val="5B8D2C72"/>
    <w:rsid w:val="6B1858DD"/>
    <w:rsid w:val="6FA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6.bin"/><Relationship Id="rId9" Type="http://schemas.openxmlformats.org/officeDocument/2006/relationships/image" Target="media/image2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oleObject" Target="embeddings/oleObject43.bin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5.bin"/><Relationship Id="rId7" Type="http://schemas.openxmlformats.org/officeDocument/2006/relationships/image" Target="media/image1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4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3" Type="http://schemas.openxmlformats.org/officeDocument/2006/relationships/fontTable" Target="fontTable.xml"/><Relationship Id="rId132" Type="http://schemas.openxmlformats.org/officeDocument/2006/relationships/image" Target="media/image60.png"/><Relationship Id="rId131" Type="http://schemas.openxmlformats.org/officeDocument/2006/relationships/image" Target="media/image59.wmf"/><Relationship Id="rId130" Type="http://schemas.openxmlformats.org/officeDocument/2006/relationships/oleObject" Target="embeddings/oleObject67.bin"/><Relationship Id="rId13" Type="http://schemas.openxmlformats.org/officeDocument/2006/relationships/image" Target="media/image4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1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49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657</Words>
  <Characters>798</Characters>
  <Lines>19</Lines>
  <Paragraphs>5</Paragraphs>
  <TotalTime>27</TotalTime>
  <ScaleCrop>false</ScaleCrop>
  <LinksUpToDate>false</LinksUpToDate>
  <CharactersWithSpaces>931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2022-11-19T01:41:51Z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408B97F7FD194A30996BFC08CB873932</vt:lpwstr>
  </property>
</Properties>
</file>