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pPr>
        <w:pStyle w:val="Heading2"/>
        <w:snapToGrid w:val="0"/>
        <w:jc w:val="center"/>
        <w:rPr>
          <w:rFonts w:cs="Times New Roman" w:hint="eastAsia"/>
          <w:sz w:val="40"/>
          <w:szCs w:val="40"/>
          <w:lang w:val="en-US" w:eastAsia="zh-CN"/>
        </w:rPr>
      </w:pPr>
      <w:r>
        <w:rPr>
          <w:rFonts w:cs="Times New Roman" w:hint="eastAsia"/>
          <w:sz w:val="40"/>
          <w:szCs w:val="40"/>
          <w:lang w:val="en-US" w:eastAsia="zh-CN"/>
        </w:rPr>
        <w:t>电荷及库仑定律</w:t>
      </w: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知识点一：电荷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一、电荷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1．自然界中有两种电荷：</w:t>
      </w:r>
      <w:r>
        <w:rPr>
          <w:rFonts w:ascii="Times New Roman" w:hAnsi="Times New Roman" w:cs="Times New Roman"/>
          <w:u w:val="single"/>
        </w:rPr>
        <w:t>正</w:t>
      </w:r>
      <w:r>
        <w:rPr>
          <w:rFonts w:ascii="Times New Roman" w:hAnsi="Times New Roman" w:cs="Times New Roman"/>
        </w:rPr>
        <w:t>电荷和</w:t>
      </w:r>
      <w:r>
        <w:rPr>
          <w:rFonts w:ascii="Times New Roman" w:hAnsi="Times New Roman" w:cs="Times New Roman"/>
          <w:u w:val="single"/>
        </w:rPr>
        <w:t>负</w:t>
      </w:r>
      <w:r>
        <w:rPr>
          <w:rFonts w:ascii="Times New Roman" w:hAnsi="Times New Roman" w:cs="Times New Roman"/>
        </w:rPr>
        <w:t>电荷．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2．电荷间的相互作用：同种电荷相互</w:t>
      </w:r>
      <w:r>
        <w:rPr>
          <w:rFonts w:ascii="Times New Roman" w:hAnsi="Times New Roman" w:cs="Times New Roman"/>
          <w:u w:val="single"/>
        </w:rPr>
        <w:t>排斥</w:t>
      </w:r>
      <w:r>
        <w:rPr>
          <w:rFonts w:ascii="Times New Roman" w:hAnsi="Times New Roman" w:cs="Times New Roman"/>
        </w:rPr>
        <w:t>，异种电荷相互</w:t>
      </w:r>
      <w:r>
        <w:rPr>
          <w:rFonts w:ascii="Times New Roman" w:hAnsi="Times New Roman" w:cs="Times New Roman"/>
          <w:u w:val="single"/>
        </w:rPr>
        <w:t>吸引</w:t>
      </w:r>
      <w:r>
        <w:rPr>
          <w:rFonts w:ascii="Times New Roman" w:hAnsi="Times New Roman" w:cs="Times New Roman"/>
        </w:rPr>
        <w:t>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3．电荷量：电荷的多少，用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或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表示，国际单位制中的单位是</w:t>
      </w:r>
      <w:r>
        <w:rPr>
          <w:rFonts w:ascii="Times New Roman" w:hAnsi="Times New Roman" w:cs="Times New Roman"/>
          <w:u w:val="single"/>
        </w:rPr>
        <w:t>库仑</w:t>
      </w:r>
      <w:r>
        <w:rPr>
          <w:rFonts w:ascii="Times New Roman" w:hAnsi="Times New Roman" w:cs="Times New Roman"/>
        </w:rPr>
        <w:t>，符号是C.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二、摩擦起电和感应起电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1．摩擦起电：当两种物质组成的物体互相摩擦时，一些受束缚较弱的电子会</w:t>
      </w:r>
      <w:r>
        <w:rPr>
          <w:rFonts w:ascii="Times New Roman" w:hAnsi="Times New Roman" w:cs="Times New Roman"/>
          <w:u w:val="single"/>
        </w:rPr>
        <w:t>转移</w:t>
      </w:r>
      <w:r>
        <w:rPr>
          <w:rFonts w:ascii="Times New Roman" w:hAnsi="Times New Roman" w:cs="Times New Roman"/>
        </w:rPr>
        <w:t>到另一个物体上，于是，原来电中性的物体由于得到电子而带</w:t>
      </w:r>
      <w:r>
        <w:rPr>
          <w:rFonts w:ascii="Times New Roman" w:hAnsi="Times New Roman" w:cs="Times New Roman"/>
          <w:u w:val="single"/>
        </w:rPr>
        <w:t>负</w:t>
      </w:r>
      <w:r>
        <w:rPr>
          <w:rFonts w:ascii="Times New Roman" w:hAnsi="Times New Roman" w:cs="Times New Roman"/>
        </w:rPr>
        <w:t>电，失去电子的物体则带</w:t>
      </w:r>
      <w:r>
        <w:rPr>
          <w:rFonts w:ascii="Times New Roman" w:hAnsi="Times New Roman" w:cs="Times New Roman"/>
          <w:u w:val="single"/>
        </w:rPr>
        <w:t>正</w:t>
      </w:r>
      <w:r>
        <w:rPr>
          <w:rFonts w:ascii="Times New Roman" w:hAnsi="Times New Roman" w:cs="Times New Roman"/>
        </w:rPr>
        <w:t>电．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2．感应起电：当一个带电体靠近导体时，由于电荷间相互吸引或排斥，导体中的自由电荷便会趋向或</w:t>
      </w:r>
      <w:r>
        <w:rPr>
          <w:rFonts w:ascii="Times New Roman" w:hAnsi="Times New Roman" w:cs="Times New Roman"/>
          <w:u w:val="single"/>
        </w:rPr>
        <w:t>远离</w:t>
      </w:r>
      <w:r>
        <w:rPr>
          <w:rFonts w:ascii="Times New Roman" w:hAnsi="Times New Roman" w:cs="Times New Roman"/>
        </w:rPr>
        <w:t>带电体，使导体靠近带电体的一端带</w:t>
      </w:r>
      <w:r>
        <w:rPr>
          <w:rFonts w:ascii="Times New Roman" w:hAnsi="Times New Roman" w:cs="Times New Roman"/>
          <w:u w:val="single"/>
        </w:rPr>
        <w:t>异种</w:t>
      </w:r>
      <w:r>
        <w:rPr>
          <w:rFonts w:ascii="Times New Roman" w:hAnsi="Times New Roman" w:cs="Times New Roman"/>
        </w:rPr>
        <w:t>电荷，远离带电体的一端带</w:t>
      </w:r>
      <w:r>
        <w:rPr>
          <w:rFonts w:ascii="Times New Roman" w:hAnsi="Times New Roman" w:cs="Times New Roman"/>
          <w:u w:val="single"/>
        </w:rPr>
        <w:t>同种</w:t>
      </w:r>
      <w:r>
        <w:rPr>
          <w:rFonts w:ascii="Times New Roman" w:hAnsi="Times New Roman" w:cs="Times New Roman"/>
        </w:rPr>
        <w:t>电荷，这种现象叫作静电感应．利用</w:t>
      </w:r>
      <w:r>
        <w:rPr>
          <w:rFonts w:ascii="Times New Roman" w:hAnsi="Times New Roman" w:cs="Times New Roman"/>
          <w:u w:val="single"/>
        </w:rPr>
        <w:t>静电感应</w:t>
      </w:r>
      <w:r>
        <w:rPr>
          <w:rFonts w:ascii="Times New Roman" w:hAnsi="Times New Roman" w:cs="Times New Roman"/>
        </w:rPr>
        <w:t>使金属导体带电的过程叫作感应起电．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三、电荷守恒定律和元电荷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1．电荷守恒定律：电荷既不会</w:t>
      </w:r>
      <w:r>
        <w:rPr>
          <w:rFonts w:ascii="Times New Roman" w:hAnsi="Times New Roman" w:cs="Times New Roman"/>
          <w:u w:val="single"/>
        </w:rPr>
        <w:t>创生</w:t>
      </w:r>
      <w:r>
        <w:rPr>
          <w:rFonts w:ascii="Times New Roman" w:hAnsi="Times New Roman" w:cs="Times New Roman"/>
        </w:rPr>
        <w:t>，也不会</w:t>
      </w:r>
      <w:r>
        <w:rPr>
          <w:rFonts w:ascii="Times New Roman" w:hAnsi="Times New Roman" w:cs="Times New Roman"/>
          <w:u w:val="single"/>
        </w:rPr>
        <w:t>消灭</w:t>
      </w:r>
      <w:r>
        <w:rPr>
          <w:rFonts w:ascii="Times New Roman" w:hAnsi="Times New Roman" w:cs="Times New Roman"/>
        </w:rPr>
        <w:t>，它只能从一个物体转移到</w:t>
      </w:r>
      <w:r>
        <w:rPr>
          <w:rFonts w:ascii="Times New Roman" w:hAnsi="Times New Roman" w:cs="Times New Roman"/>
          <w:u w:val="single"/>
        </w:rPr>
        <w:t>另一个物体</w:t>
      </w:r>
      <w:r>
        <w:rPr>
          <w:rFonts w:ascii="Times New Roman" w:hAnsi="Times New Roman" w:cs="Times New Roman"/>
        </w:rPr>
        <w:t>，或者从物体的一部分转移到</w:t>
      </w:r>
      <w:r>
        <w:rPr>
          <w:rFonts w:ascii="Times New Roman" w:hAnsi="Times New Roman" w:cs="Times New Roman"/>
          <w:u w:val="single"/>
        </w:rPr>
        <w:t>另一部分</w:t>
      </w:r>
      <w:r>
        <w:rPr>
          <w:rFonts w:ascii="Times New Roman" w:hAnsi="Times New Roman" w:cs="Times New Roman"/>
        </w:rPr>
        <w:t>；在转移过程中，电荷的</w:t>
      </w:r>
      <w:r>
        <w:rPr>
          <w:rFonts w:ascii="Times New Roman" w:hAnsi="Times New Roman" w:cs="Times New Roman"/>
          <w:u w:val="single"/>
        </w:rPr>
        <w:t>总量</w:t>
      </w:r>
      <w:r>
        <w:rPr>
          <w:rFonts w:ascii="Times New Roman" w:hAnsi="Times New Roman" w:cs="Times New Roman"/>
        </w:rPr>
        <w:t>保持不变．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2．电荷守恒定律的另一表述是：一个与外界没有电荷交换的系统，</w:t>
      </w:r>
      <w:r>
        <w:rPr>
          <w:rFonts w:ascii="Times New Roman" w:hAnsi="Times New Roman" w:cs="Times New Roman"/>
          <w:u w:val="single"/>
        </w:rPr>
        <w:t>电荷的代数和</w:t>
      </w:r>
      <w:r>
        <w:rPr>
          <w:rFonts w:ascii="Times New Roman" w:hAnsi="Times New Roman" w:cs="Times New Roman"/>
        </w:rPr>
        <w:t>保持不变．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3．元电荷：</w:t>
      </w:r>
      <w:r>
        <w:rPr>
          <w:rFonts w:ascii="Times New Roman" w:hAnsi="Times New Roman" w:cs="Times New Roman"/>
          <w:u w:val="single"/>
        </w:rPr>
        <w:t>最小的电荷量</w:t>
      </w:r>
      <w:r>
        <w:rPr>
          <w:rFonts w:ascii="Times New Roman" w:hAnsi="Times New Roman" w:cs="Times New Roman"/>
        </w:rPr>
        <w:t>叫作元电荷，用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表示．所有带电体的电荷量或者等于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 xml:space="preserve"> ，或者是</w:t>
      </w:r>
      <w:r>
        <w:rPr>
          <w:rFonts w:ascii="Times New Roman" w:hAnsi="Times New Roman" w:cs="Times New Roman"/>
          <w:i/>
          <w:u w:val="single"/>
        </w:rPr>
        <w:t>e</w:t>
      </w:r>
      <w:r>
        <w:rPr>
          <w:rFonts w:ascii="Times New Roman" w:hAnsi="Times New Roman" w:cs="Times New Roman"/>
          <w:u w:val="single"/>
        </w:rPr>
        <w:t>的整数倍．</w:t>
      </w:r>
      <w:r>
        <w:rPr>
          <w:rFonts w:ascii="Times New Roman" w:hAnsi="Times New Roman" w:cs="Times New Roman"/>
        </w:rPr>
        <w:t>元电荷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的数值最早是由美国物理学家</w:t>
      </w:r>
      <w:r>
        <w:rPr>
          <w:rFonts w:ascii="Times New Roman" w:hAnsi="Times New Roman" w:cs="Times New Roman"/>
          <w:u w:val="single"/>
        </w:rPr>
        <w:t>密立根</w:t>
      </w:r>
      <w:r>
        <w:rPr>
          <w:rFonts w:ascii="Times New Roman" w:hAnsi="Times New Roman" w:cs="Times New Roman"/>
        </w:rPr>
        <w:t>测得的，在我们的计算中，可取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1.60</w:t>
      </w:r>
      <w:r>
        <w:rPr>
          <w:rFonts w:hAnsi="宋体" w:cs="Times New Roman"/>
          <w:u w:val="single"/>
        </w:rPr>
        <w:t>×</w:t>
      </w:r>
      <w:r>
        <w:rPr>
          <w:rFonts w:ascii="Times New Roman" w:hAnsi="Times New Roman" w:cs="Times New Roman"/>
          <w:u w:val="single"/>
        </w:rPr>
        <w:t>10</w:t>
      </w:r>
      <w:r>
        <w:rPr>
          <w:rFonts w:ascii="Times New Roman" w:hAnsi="Times New Roman" w:cs="Times New Roman"/>
          <w:u w:val="single"/>
          <w:vertAlign w:val="superscript"/>
        </w:rPr>
        <w:t>－19</w:t>
      </w:r>
      <w:r>
        <w:rPr>
          <w:rFonts w:ascii="Times New Roman" w:hAnsi="Times New Roman" w:cs="Times New Roman"/>
        </w:rPr>
        <w:t xml:space="preserve"> C.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4．比荷：带电粒子的</w:t>
      </w:r>
      <w:r>
        <w:rPr>
          <w:rFonts w:ascii="Times New Roman" w:hAnsi="Times New Roman" w:cs="Times New Roman"/>
          <w:u w:val="single"/>
        </w:rPr>
        <w:t>电荷量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u w:val="single"/>
        </w:rPr>
        <w:t>质量</w:t>
      </w:r>
      <w:r>
        <w:rPr>
          <w:rFonts w:ascii="Times New Roman" w:hAnsi="Times New Roman" w:cs="Times New Roman"/>
        </w:rPr>
        <w:t>的比值．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一、对三种起电方式的理解</w:t>
      </w: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836"/>
        <w:gridCol w:w="2835"/>
        <w:gridCol w:w="1771"/>
      </w:tblGrid>
      <w:tr>
        <w:tblPrEx>
          <w:tblW w:w="0" w:type="auto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摩擦起电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感应起电</w:t>
            </w:r>
          </w:p>
        </w:tc>
        <w:tc>
          <w:tcPr>
            <w:tcW w:w="17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接触起电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现象</w:t>
            </w:r>
          </w:p>
        </w:tc>
        <w:tc>
          <w:tcPr>
            <w:tcW w:w="28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两物体带上等量异种电荷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导体两端出现等量异种电荷</w:t>
            </w:r>
          </w:p>
        </w:tc>
        <w:tc>
          <w:tcPr>
            <w:tcW w:w="17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导体带上与带电体同种的电荷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原因</w:t>
            </w:r>
          </w:p>
        </w:tc>
        <w:tc>
          <w:tcPr>
            <w:tcW w:w="283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不同物质原子核对电子的束缚能力不同．束缚能力强的得电子，带负电；束缚能力弱的失电子，带正电</w:t>
            </w:r>
          </w:p>
        </w:tc>
        <w:tc>
          <w:tcPr>
            <w:tcW w:w="2835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电子在电荷间相互作用下发生转移，近端带异种电荷，远端带同种电荷</w:t>
            </w:r>
          </w:p>
        </w:tc>
        <w:tc>
          <w:tcPr>
            <w:tcW w:w="1771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left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在电荷间相互作用下，电子从一个物体转移到另一个物体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实质</w:t>
            </w:r>
          </w:p>
        </w:tc>
        <w:tc>
          <w:tcPr>
            <w:tcW w:w="7442" w:type="dxa"/>
            <w:gridSpan w:val="3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hAnsi="宋体" w:cs="宋体"/>
              </w:rPr>
            </w:pPr>
            <w:r>
              <w:rPr>
                <w:rFonts w:ascii="Times New Roman" w:hAnsi="Times New Roman" w:cs="Times New Roman"/>
              </w:rPr>
              <w:t>电荷在物体之间或物体内部的转移</w:t>
            </w:r>
          </w:p>
        </w:tc>
      </w:tr>
      <w:tr>
        <w:tblPrEx>
          <w:tblW w:w="0" w:type="auto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说明</w:t>
            </w:r>
          </w:p>
        </w:tc>
        <w:tc>
          <w:tcPr>
            <w:tcW w:w="7442" w:type="dxa"/>
            <w:gridSpan w:val="3"/>
            <w:shd w:val="clear" w:color="auto" w:fill="auto"/>
            <w:vAlign w:val="center"/>
          </w:tcPr>
          <w:p>
            <w:pPr>
              <w:pStyle w:val="PlainText"/>
              <w:tabs>
                <w:tab w:val="left" w:pos="3261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无论哪种起电方式，发生转移的都是电子，正电荷不会发生转移.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二、电荷守恒定律　元电荷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1．使物体带电的实质不是创造了电荷，而是物体所带的电荷发生了转移，起电的过程就是物体间或物体内部电荷的重新分布．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2．电荷的中和并不是指电荷消失，而是指带等量异种电荷的两物体接触时，经过电子的转移，物体达到电中性的过程．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3．元电荷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(1)元电荷是最小的电荷量，而不是实物粒子，元电荷无正、负之分．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(2)虽然质子、电子的电荷量等于元电荷，但不能说质子、电子是元电荷．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(3)电子的比荷：电子的电荷量</w:t>
      </w:r>
      <w:r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与电子的质量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  <w:vertAlign w:val="subscript"/>
        </w:rPr>
        <w:t>e</w:t>
      </w:r>
      <w:r>
        <w:rPr>
          <w:rFonts w:ascii="Times New Roman" w:hAnsi="Times New Roman" w:cs="Times New Roman"/>
        </w:rPr>
        <w:t>之比，叫作电子的比荷．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三、验电器的原理和使用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验电器的两种应用方式及原理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1．带电体接触验电器：当带电的物体与验电器上面的金属球接触时，有一部分电荷转移到验电器上，与金属球相连的两个金属箔片带上同种电荷，因相互排斥而张开．如图甲．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2．带电体靠近验电器：当带电体靠近验电器的金属球时，带电体会使验电器的金属球感应出异种电荷，而金属箔片上会感应出同种电荷(感应起电)，两箔片在斥力作用下张开，如图乙．</w:t>
      </w:r>
    </w:p>
    <w:p>
      <w:pPr>
        <w:pStyle w:val="PlainText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817370" cy="94805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沭阳县期中）关于电荷的说法正确的是（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A．电荷量很小的电荷就是元电荷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B．物体所带的电荷量可以是任意值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C．质子和正电子都是元电荷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D．点电荷是一种理想化模型，实际不存在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【分析】明确元电荷的定义，知道元电荷不是质子也不是电子；是电量的一个单位，而任何带电体的电量均为元电荷的整数倍。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【解答】解：A、元电荷是最小的电量单位，电荷量很小的电荷不是元电荷，故A错误；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B、物体所带的电荷量必须是元电荷的整数倍，不可以是任意值，故B错误；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C、质子和正电子都带元电荷的电量，但不是元电荷，故C错误；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D、由点电荷的定义知，它是理想化的模型，实际并不存在，故D正确；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故选：D。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【点评】对于元电荷要注意它是最小的电量单位，明确这不是质子也不是电子，它只是在数值上等于它们的电量。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浙江模拟）小明同学做一个“静电散花”的小实验。如图所示，将纸屑放在带绝缘柄的金属板上，用毛皮摩擦橡胶膜使其带上负电荷，并放到金属板的正下方，用手接触金属板后移开，再将橡胶膜从金属板的下面移走，看到金属板上的纸屑向上飞散开来，则下列说法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524000" cy="1057275"/>
            <wp:effectExtent l="0" t="0" r="8890" b="635"/>
            <wp:docPr id="3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A．当带负电的橡胶膜放到金属板的正下方时，金属板上表面感应出正电荷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B．当用手接触金属板，金属板上的正电荷从手流入大地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C．将橡胶膜从金属板的下面移走后，金属板的上表面带正电荷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D．向上飞散的纸屑都带负电荷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分析】当带负电的橡胶膜放到金属板的正下方时，金属板下表面感应出正电荷，上表面感应出负电荷，当用手接触金属板，金属板上多余出正电荷，将橡胶膜从金属板的下面移走后，金属板的上表面带正电荷，纸屑因带上正电与金属板上的正电相互排斥而向上飞散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解答】解：A、当带负电的橡胶膜放到金属板的正下方时，根据静电感应现象知，近端感应出与它电性相反的电荷远端感应出与它电性相同的电荷，即金属金属板下表面感应出正电荷，上表面感应出负电荷，故A错误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B、当用手接触金属板，大地相当于远端，金属板上的负电荷从手流入大地，金属板上多余出正电荷，则金属板带正电，故B错误。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C.将橡胶膜从金属板的下面移走后，金属板的上表面带正电荷，故C正确。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D.纸屑因带上正电与金属板上的正电相互排斥而向上飞散，故D错误。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故选：C。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【点评】本题联系生活实际，考查学生应用静电感应物理知识，解释身边现象的能力。</w:t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渭滨区期末）下列现象中，不属于摩擦起电的有（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A．将被毛皮摩擦过的塑料棒靠近碎纸屑，纸屑被吸起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B．在干燥的天气中脱毛线衣时，会听到轻微的噼啪声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C．用干燥的毛刷刷毛料衣服时，毛刷上吸附有许多细微的脏物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D．把钢针沿着磁铁摩擦几次，钢针就能吸引铁屑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【分析】两种不同物质组成的物体相互摩擦后，物体能吸引轻小物体的现象是摩擦起电。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【解答】解：A、用毛皮摩擦过的塑料棒吸引靠近碎纸屑，是毛皮和塑料棒摩擦使塑料棒带了电，故A不符合题意；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B、在干燥的天气中脱毛线衣时，会听到轻微的噼啪声，属于摩擦起电，故B不符合题意；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C、用干燥的毛刷刷毛料衣服时，毛刷带有电能吸引细微的脏物，属于摩擦起电，故C不符合题意；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D、把钢针沿着磁铁摩擦几次，钢针就能吸引铁屑属于磁现象，不属于摩擦起电，故D符合题意。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本题选择不属于摩擦起电的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故选：D。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【点评】本题考查摩擦起电的现象，这是学生身边的常见现象，能使学生感到物理就在身边，体现了物理和生活的密切关系。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袁州区校级月考）关于点电荷、元电荷，下列说法正确的是（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A．元电荷是最小的电荷量，和一个电子所带电荷量数值相等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B．一个物体带负电，这是它失去电子的缘故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C．电荷不能够创造，但可以消灭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D．只有很小的球形带电体才叫做点电荷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【分析】元电荷是最小的电荷量；带电体的大小、形状对所研究的问题影响很小，可以忽略，带电体可以看作点电荷。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【解答】解：A、元电荷是最小的电荷量，电子和质子所带的电荷量数值等于元电荷，故A正确；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B、一个物体带负电，电子带负电，所以这是它得到电子的缘故，故B错误；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C、根据电荷守恒定律，电荷既不能够创造，也不能消灭，故C错误；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D、点电荷是一种理想化的物理模型，但不一定是体积很小，带电体自身的形状、大小可以忽略时就可以看成是点电荷，故D错误；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故选：A。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【点评】考查带电体看作点电荷的条件，以及元电荷的概念，需要正确区分这几个概念，定性分析各选项。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忠县校级期中）关于点电荷、元电荷、检验电荷，下列说法正确的是（　　）</w:t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A．点电荷是体积很小的带电体，是一种理想化的物理模型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B．点电荷所带电荷量一定很小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C．点电荷、元电荷、检验电荷是同一种物理模型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D．点电荷所带电荷量一定是元电荷的整数倍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【分析】（1）元电荷是最小的电荷量；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（2）带电体的大小、形状对所研究的问题影响很小，可以忽略，带电体可以看作点电荷。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（3）检验电荷是用来检验电场是否存在及其强弱分布的情况的。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【解答】解：A、点电荷是一种理想化的物理模型，但不一定是体积很小，带电体自身的形状、大小可以忽略时就可以看成是点电荷，故A错误；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B、点电荷和所带电荷量多少没有关系，故B错误；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C、根据定义可知，点电荷、元电荷、检验电荷表示的意义不一样，点电荷是理想化的物理模型，元电荷和检验电荷不是物理模型，故C错误；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D、所有的带电体的电荷量或者等于e，或者是e的整数倍，故D正确；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故选：D。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【点评】考查带电体看作点电荷的条件，以及元电荷、检验电荷的概念，需要正确区分这几个概念，定性分析各选项。</w:t>
      </w:r>
    </w:p>
    <w:p>
      <w:pPr>
        <w:rPr>
          <w:rFonts w:hint="eastAsia"/>
          <w:lang w:val="en-US" w:eastAsia="zh-CN"/>
        </w:rPr>
      </w:pPr>
    </w:p>
    <w:p>
      <w:pPr>
        <w:pStyle w:val="Heading2"/>
        <w:tabs>
          <w:tab w:val="left" w:pos="3402"/>
        </w:tabs>
        <w:snapToGrid w:val="0"/>
        <w:spacing w:line="360" w:lineRule="auto"/>
        <w:jc w:val="both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eastAsia"/>
          <w:lang w:val="en-US" w:eastAsia="zh-CN"/>
        </w:rPr>
        <w:t>知识点二：库仑定律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一、电荷之间的作用力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1．探究影响电荷之间相互作用力的因素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(1)实验现象：(如图所示)</w:t>
      </w:r>
    </w:p>
    <w:p>
      <w:pPr>
        <w:pStyle w:val="PlainText"/>
        <w:tabs>
          <w:tab w:val="left" w:pos="3261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114300" distR="114300">
            <wp:extent cx="1626870" cy="975995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小球带电荷量一定时，距离带电物体越远，丝线偏离竖直方向的角度</w:t>
      </w:r>
      <w:r>
        <w:rPr>
          <w:rFonts w:ascii="Times New Roman" w:hAnsi="Times New Roman" w:cs="Times New Roman"/>
          <w:u w:val="single"/>
        </w:rPr>
        <w:t>越小．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小球处于同一位置时，小球所带的电荷量越大，丝线偏离竖直方向的角度</w:t>
      </w:r>
      <w:r>
        <w:rPr>
          <w:rFonts w:ascii="Times New Roman" w:hAnsi="Times New Roman" w:cs="Times New Roman"/>
          <w:u w:val="single"/>
        </w:rPr>
        <w:t>越大．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(2)实验结论：电荷之间的作用力随着电荷量的增大而</w:t>
      </w:r>
      <w:r>
        <w:rPr>
          <w:rFonts w:ascii="Times New Roman" w:hAnsi="Times New Roman" w:cs="Times New Roman"/>
          <w:u w:val="single"/>
        </w:rPr>
        <w:t>增大</w:t>
      </w:r>
      <w:r>
        <w:rPr>
          <w:rFonts w:ascii="Times New Roman" w:hAnsi="Times New Roman" w:cs="Times New Roman"/>
        </w:rPr>
        <w:t>，随着距离的增大而</w:t>
      </w:r>
      <w:r>
        <w:rPr>
          <w:rFonts w:ascii="Times New Roman" w:hAnsi="Times New Roman" w:cs="Times New Roman"/>
          <w:u w:val="single"/>
        </w:rPr>
        <w:t>减小．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2．库仑定律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(1)点电荷：当带电体之间的距离比它们自身的大小</w:t>
      </w:r>
      <w:r>
        <w:rPr>
          <w:rFonts w:ascii="Times New Roman" w:hAnsi="Times New Roman" w:cs="Times New Roman"/>
          <w:u w:val="single"/>
        </w:rPr>
        <w:t>大得多</w:t>
      </w:r>
      <w:r>
        <w:rPr>
          <w:rFonts w:ascii="Times New Roman" w:hAnsi="Times New Roman" w:cs="Times New Roman"/>
        </w:rPr>
        <w:t>，以致带电体的</w:t>
      </w:r>
      <w:r>
        <w:rPr>
          <w:rFonts w:ascii="Times New Roman" w:hAnsi="Times New Roman" w:cs="Times New Roman"/>
          <w:u w:val="single"/>
        </w:rPr>
        <w:t>形状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u w:val="single"/>
        </w:rPr>
        <w:t>大小</w:t>
      </w:r>
      <w:r>
        <w:rPr>
          <w:rFonts w:ascii="Times New Roman" w:hAnsi="Times New Roman" w:cs="Times New Roman"/>
        </w:rPr>
        <w:t>及</w:t>
      </w:r>
      <w:r>
        <w:rPr>
          <w:rFonts w:ascii="Times New Roman" w:hAnsi="Times New Roman" w:cs="Times New Roman"/>
          <w:u w:val="single"/>
        </w:rPr>
        <w:t>电荷分布状况</w:t>
      </w:r>
      <w:r>
        <w:rPr>
          <w:rFonts w:ascii="Times New Roman" w:hAnsi="Times New Roman" w:cs="Times New Roman"/>
        </w:rPr>
        <w:t>对它们之间的作用力的影响可以忽略时，带电体可以看作带电的点，叫作</w:t>
      </w:r>
      <w:r>
        <w:rPr>
          <w:rFonts w:ascii="Times New Roman" w:hAnsi="Times New Roman" w:cs="Times New Roman"/>
          <w:u w:val="single"/>
        </w:rPr>
        <w:t>点电荷．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(2)库仑定律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①</w:t>
      </w:r>
      <w:r>
        <w:rPr>
          <w:rFonts w:ascii="Times New Roman" w:hAnsi="Times New Roman" w:cs="Times New Roman"/>
        </w:rPr>
        <w:t>内容：真空中两个静止点电荷之间的相互作用力，与它们的电荷量的乘积成</w:t>
      </w:r>
      <w:r>
        <w:rPr>
          <w:rFonts w:ascii="Times New Roman" w:hAnsi="Times New Roman" w:cs="Times New Roman"/>
          <w:u w:val="single"/>
        </w:rPr>
        <w:t>正比</w:t>
      </w:r>
      <w:r>
        <w:rPr>
          <w:rFonts w:ascii="Times New Roman" w:hAnsi="Times New Roman" w:cs="Times New Roman"/>
        </w:rPr>
        <w:t>，与它们的距离的</w:t>
      </w:r>
      <w:r>
        <w:rPr>
          <w:rFonts w:ascii="Times New Roman" w:hAnsi="Times New Roman" w:cs="Times New Roman"/>
          <w:u w:val="single"/>
        </w:rPr>
        <w:t>二次方</w:t>
      </w:r>
      <w:r>
        <w:rPr>
          <w:rFonts w:ascii="Times New Roman" w:hAnsi="Times New Roman" w:cs="Times New Roman"/>
        </w:rPr>
        <w:t>成反比，作用力的方向在</w:t>
      </w:r>
      <w:r>
        <w:rPr>
          <w:rFonts w:ascii="Times New Roman" w:hAnsi="Times New Roman" w:cs="Times New Roman"/>
          <w:u w:val="single"/>
        </w:rPr>
        <w:t>它们的连线上．</w:t>
      </w:r>
      <w:r>
        <w:rPr>
          <w:rFonts w:ascii="Times New Roman" w:hAnsi="Times New Roman" w:cs="Times New Roman"/>
        </w:rPr>
        <w:t>这种电荷之间的相互作用力叫作</w:t>
      </w:r>
      <w:r>
        <w:rPr>
          <w:rFonts w:ascii="Times New Roman" w:hAnsi="Times New Roman" w:cs="Times New Roman"/>
          <w:u w:val="single"/>
        </w:rPr>
        <w:t>静电力．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②</w:t>
      </w:r>
      <w:r>
        <w:rPr>
          <w:rFonts w:ascii="Times New Roman" w:hAnsi="Times New Roman" w:cs="Times New Roman"/>
        </w:rPr>
        <w:t>公式：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k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>
        <w:rPr>
          <w:rFonts w:ascii="Times New Roman" w:hAnsi="Times New Roman" w:cs="Times New Roman"/>
          <w:i/>
        </w:rPr>
        <w:instrText>q</w:instrText>
      </w:r>
      <w:r>
        <w:rPr>
          <w:rFonts w:ascii="Times New Roman" w:hAnsi="Times New Roman" w:cs="Times New Roman"/>
          <w:vertAlign w:val="subscript"/>
        </w:rPr>
        <w:instrText>1</w:instrText>
      </w:r>
      <w:r>
        <w:rPr>
          <w:rFonts w:ascii="Times New Roman" w:hAnsi="Times New Roman" w:cs="Times New Roman"/>
          <w:i/>
        </w:rPr>
        <w:instrText>q</w:instrText>
      </w:r>
      <w:r>
        <w:rPr>
          <w:rFonts w:ascii="Times New Roman" w:hAnsi="Times New Roman" w:cs="Times New Roman"/>
          <w:vertAlign w:val="subscript"/>
        </w:rPr>
        <w:instrText>2</w:instrText>
      </w:r>
      <w:r>
        <w:rPr>
          <w:rFonts w:ascii="Times New Roman" w:hAnsi="Times New Roman" w:cs="Times New Roman"/>
          <w:i/>
        </w:rPr>
        <w:instrText>,r</w:instrText>
      </w:r>
      <w:r>
        <w:rPr>
          <w:rFonts w:ascii="Times New Roman" w:hAnsi="Times New Roman" w:cs="Times New Roman"/>
          <w:vertAlign w:val="superscript"/>
        </w:rPr>
        <w:instrText>2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separate"/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hAnsi="Times New Roman" w:cs="Times New Roman"/>
        </w:rPr>
        <w:t>，其中</w:t>
      </w:r>
      <w:r>
        <w:rPr>
          <w:rFonts w:ascii="Times New Roman" w:hAnsi="Times New Roman" w:cs="Times New Roman"/>
          <w:i/>
        </w:rPr>
        <w:t>k</w:t>
      </w:r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u w:val="single"/>
        </w:rPr>
        <w:t>9.0</w:t>
      </w:r>
      <w:r>
        <w:rPr>
          <w:rFonts w:hAnsi="宋体" w:cs="Times New Roman"/>
          <w:u w:val="single"/>
        </w:rPr>
        <w:t>×</w:t>
      </w:r>
      <w:r>
        <w:rPr>
          <w:rFonts w:ascii="Times New Roman" w:hAnsi="Times New Roman" w:cs="Times New Roman"/>
          <w:u w:val="single"/>
        </w:rPr>
        <w:t>10</w:t>
      </w:r>
      <w:r>
        <w:rPr>
          <w:rFonts w:ascii="Times New Roman" w:hAnsi="Times New Roman" w:cs="Times New Roman"/>
          <w:u w:val="single"/>
          <w:vertAlign w:val="superscript"/>
        </w:rPr>
        <w:t>9</w:t>
      </w:r>
      <w:r>
        <w:rPr>
          <w:rFonts w:ascii="Times New Roman" w:hAnsi="Times New Roman" w:cs="Times New Roman"/>
        </w:rPr>
        <w:t xml:space="preserve"> N·m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/C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，叫作静电力常量．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③</w:t>
      </w:r>
      <w:r>
        <w:rPr>
          <w:rFonts w:ascii="Times New Roman" w:hAnsi="Times New Roman" w:cs="Times New Roman"/>
        </w:rPr>
        <w:t>适用条件：a.</w:t>
      </w:r>
      <w:r>
        <w:rPr>
          <w:rFonts w:ascii="Times New Roman" w:hAnsi="Times New Roman" w:cs="Times New Roman"/>
          <w:u w:val="single"/>
        </w:rPr>
        <w:t>在真空中</w:t>
      </w:r>
      <w:r>
        <w:rPr>
          <w:rFonts w:ascii="Times New Roman" w:hAnsi="Times New Roman" w:cs="Times New Roman"/>
        </w:rPr>
        <w:t>；b.</w:t>
      </w:r>
      <w:r>
        <w:rPr>
          <w:rFonts w:ascii="Times New Roman" w:hAnsi="Times New Roman" w:cs="Times New Roman"/>
          <w:u w:val="single"/>
        </w:rPr>
        <w:t>点电荷．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二、库仑的实验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1．库仑扭秤实验是通过悬丝</w:t>
      </w:r>
      <w:r>
        <w:rPr>
          <w:rFonts w:ascii="Times New Roman" w:hAnsi="Times New Roman" w:cs="Times New Roman"/>
          <w:u w:val="single"/>
        </w:rPr>
        <w:t>扭转的角度</w:t>
      </w:r>
      <w:r>
        <w:rPr>
          <w:rFonts w:ascii="Times New Roman" w:hAnsi="Times New Roman" w:cs="Times New Roman"/>
        </w:rPr>
        <w:t>比较静电力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大小的．实验结果发现静电力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与距离</w:t>
      </w:r>
      <w:r>
        <w:rPr>
          <w:rFonts w:ascii="Times New Roman" w:hAnsi="Times New Roman" w:cs="Times New Roman"/>
          <w:i/>
        </w:rPr>
        <w:t>r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u w:val="single"/>
        </w:rPr>
        <w:t>二次方</w:t>
      </w:r>
      <w:r>
        <w:rPr>
          <w:rFonts w:ascii="Times New Roman" w:hAnsi="Times New Roman" w:cs="Times New Roman"/>
        </w:rPr>
        <w:t>成反比．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2．库仑在实验中为研究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</w:rPr>
        <w:t>的关系，采用的是用两个</w:t>
      </w:r>
      <w:r>
        <w:rPr>
          <w:rFonts w:ascii="Times New Roman" w:hAnsi="Times New Roman" w:cs="Times New Roman"/>
          <w:u w:val="single"/>
        </w:rPr>
        <w:t>完全相同</w:t>
      </w:r>
      <w:r>
        <w:rPr>
          <w:rFonts w:ascii="Times New Roman" w:hAnsi="Times New Roman" w:cs="Times New Roman"/>
        </w:rPr>
        <w:t>的金属小球接触，电荷量</w:t>
      </w:r>
      <w:r>
        <w:rPr>
          <w:rFonts w:ascii="Times New Roman" w:hAnsi="Times New Roman" w:cs="Times New Roman"/>
          <w:u w:val="single"/>
        </w:rPr>
        <w:t>平分</w:t>
      </w:r>
      <w:r>
        <w:rPr>
          <w:rFonts w:ascii="Times New Roman" w:hAnsi="Times New Roman" w:cs="Times New Roman"/>
        </w:rPr>
        <w:t>的方法，发现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与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q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  <w:u w:val="single"/>
        </w:rPr>
        <w:t>乘积</w:t>
      </w:r>
      <w:r>
        <w:rPr>
          <w:rFonts w:ascii="Times New Roman" w:hAnsi="Times New Roman" w:cs="Times New Roman"/>
        </w:rPr>
        <w:t>成正比．</w:t>
      </w:r>
    </w:p>
    <w:p>
      <w:pPr>
        <w:pStyle w:val="Heading2"/>
        <w:snapToGrid w:val="0"/>
        <w:jc w:val="both"/>
        <w:rPr>
          <w:rFonts w:ascii="Arial" w:hAnsi="Arial" w:hint="default"/>
          <w:lang w:val="en-US" w:eastAsia="zh-CN"/>
        </w:rPr>
      </w:pPr>
      <w:r>
        <w:rPr>
          <w:rFonts w:ascii="Arial" w:hAnsi="Arial" w:hint="eastAsia"/>
          <w:lang w:val="en-US" w:eastAsia="zh-CN"/>
        </w:rPr>
        <w:t>技巧点拨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一、库仑定律的理解与应用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点电荷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(1)点电荷是只有电荷量，没有大小、形状的理想化模型，类似于力学中的质点，实际中并不存在．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(2)带电体能否看成点电荷视具体问题而定．如果带电体的大小比带电体间的距离小得多，则带电体的大小及形状就可以忽略，此时带电体就可以看成点电荷．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黑体" w:hAnsi="Times New Roman" w:cs="Times New Roman"/>
        </w:rPr>
        <w:t>库仑定律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(1)库仑定律只适用于真空中静止点电荷之间的相互作用，一般没有特殊说明的情况下，都可按真空来处理．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(2)当</w:t>
      </w:r>
      <w:r>
        <w:rPr>
          <w:rFonts w:ascii="Times New Roman" w:hAnsi="Times New Roman" w:cs="Times New Roman"/>
          <w:i/>
        </w:rPr>
        <w:t>r</w:t>
      </w:r>
      <w:r>
        <w:rPr>
          <w:rFonts w:hAnsi="宋体" w:cs="Times New Roman"/>
        </w:rPr>
        <w:t>→</w:t>
      </w:r>
      <w:r>
        <w:rPr>
          <w:rFonts w:ascii="Times New Roman" w:hAnsi="Times New Roman" w:cs="Times New Roman"/>
        </w:rPr>
        <w:t>0时，电荷不能再看成点电荷，库仑定律不再适用．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(3)两个点电荷之间的静电力遵守牛顿第三定律．不要认为电荷量大的电荷对电荷量小的电荷作用力大．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(4)两个规则的带电球体相距比较近时，电荷的分布会发生改变，库仑定律不再适用．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二、静电力的叠加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1．对于三个或三个以上的点电荷，其中每一个点电荷所受的静电力，等于其余所有点电荷单独对它作用产生的静电力的矢量和．</w:t>
      </w:r>
    </w:p>
    <w:p>
      <w:pPr>
        <w:pStyle w:val="PlainText"/>
        <w:tabs>
          <w:tab w:val="left" w:pos="3261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2．电荷间的单独作用符合库仑定律，求各静电力的矢量和时应用平行四边形定则．</w:t>
      </w: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例题精练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清城区校级模拟）如图，带正电的小球a在外力作用下静止在绝缘光滑竖直面上的P点，带正电的小球b用绝缘细线系住，挂在绝缘光滑竖直面上的O点，b球静止时与a球在同一水平面内。若将小球a从P点缓慢移到C点过程中，小球b所受的库仑力大小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876300" cy="1047750"/>
            <wp:effectExtent l="0" t="0" r="8890" b="10160"/>
            <wp:docPr id="14" name="图片 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A．逐渐减大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B．逐渐减小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C．保持不变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D．先减小后增大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上海学业考试）如图，在一个点电荷Q附近的a、b两点放置检验电荷。则检验电荷的受力F与其电荷量q的关系图为（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733550" cy="390525"/>
            <wp:effectExtent l="0" t="0" r="4445" b="8890"/>
            <wp:docPr id="4" name="图片 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533525" cy="942975"/>
            <wp:effectExtent l="0" t="0" r="10160" b="6985"/>
            <wp:docPr id="7" name="图片 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495425" cy="962025"/>
            <wp:effectExtent l="0" t="0" r="5080" b="9525"/>
            <wp:docPr id="8" name="图片 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495425" cy="962025"/>
            <wp:effectExtent l="0" t="0" r="5080" b="9525"/>
            <wp:docPr id="9" name="图片 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504950" cy="952500"/>
            <wp:effectExtent l="0" t="0" r="6350" b="8255"/>
            <wp:docPr id="10" name="图片 1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Heading2"/>
        <w:snapToGrid w:val="0"/>
        <w:jc w:val="both"/>
        <w:rPr>
          <w:rFonts w:ascii="Arial" w:hAnsi="Arial" w:hint="eastAsia"/>
          <w:lang w:val="en-US" w:eastAsia="zh-CN"/>
        </w:rPr>
      </w:pPr>
      <w:r>
        <w:rPr>
          <w:rFonts w:ascii="Arial" w:hAnsi="Arial" w:hint="eastAsia"/>
          <w:lang w:val="en-US" w:eastAsia="zh-CN"/>
        </w:rPr>
        <w:t>随堂练习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历下区校级期中）某原子电离后其核外只有一个电子，若该电子在核的静电力作用下绕核做匀速圆周运动，那么电子运动（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A．半径越小，加速度越小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B．半径越小，周期越大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C．半径越大，角速度越大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D．半径越大，线速度越小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晋城期中）两个完全相同的金属小球A、B，已知A球所带电荷量为q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，B球所带电荷量为﹣q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，将两小球接触后再放回原处，它们之间的库仑力（　　）</w:t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A．一定不是吸引力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B．一定大于原来的库仑力</w:t>
      </w:r>
      <w:r>
        <w:rPr>
          <w:color w:val="auto"/>
        </w:rP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C．一定等于原来的库仑力</w:t>
      </w:r>
      <w:r>
        <w:rPr>
          <w:color w:val="auto"/>
        </w:rPr>
        <w:tab/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D．一定小于原来的库仑力</w:t>
      </w:r>
    </w:p>
    <w:p>
      <w:pPr>
        <w:spacing w:line="360" w:lineRule="auto"/>
        <w:ind w:left="273" w:hanging="273" w:hangingChars="13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  <w:lang w:val="en-US" w:eastAsia="zh-CN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．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（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湖北期中）如图，真空中xOy平面直角坐标系上的A、B、C三点构成等边三角形，边长L＝2.0m。若将电荷量均为q＝+2.0×10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C的两点电荷分别固定在A、B点，已知静电力常量k＝9.0×10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9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N•m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/C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。下列判断正确的是（　　）</w:t>
      </w:r>
    </w:p>
    <w:p>
      <w:pPr>
        <w:spacing w:line="360" w:lineRule="auto"/>
        <w:ind w:left="273" w:right="0" w:firstLine="0" w:leftChars="130" w:firstLineChars="0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drawing>
          <wp:inline distT="0" distB="0" distL="114300" distR="114300">
            <wp:extent cx="1419225" cy="1076325"/>
            <wp:effectExtent l="0" t="0" r="5715" b="3175"/>
            <wp:docPr id="30" name="图片 2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A．两点电荷间的库仑力大小为9.0×10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﹣2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N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B．两点电荷间的库仑力大小为9.0×10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﹣4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N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C．C点的电场强度的大小为</w:t>
      </w:r>
      <w:r>
        <w:rPr>
          <w:color w:val="auto"/>
          <w:position w:val="-22"/>
        </w:rPr>
        <w:drawing>
          <wp:inline distT="0" distB="0" distL="114300" distR="114300">
            <wp:extent cx="314325" cy="352425"/>
            <wp:effectExtent l="0" t="0" r="9525" b="3810"/>
            <wp:docPr id="18" name="图片 2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3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N/C</w:t>
      </w:r>
      <w:r>
        <w:rPr>
          <w:color w:val="auto"/>
        </w:rPr>
        <w:tab/>
      </w:r>
    </w:p>
    <w:p>
      <w:pPr>
        <w:spacing w:line="360" w:lineRule="auto"/>
        <w:ind w:firstLine="273" w:firstLineChars="130"/>
        <w:jc w:val="left"/>
        <w:rPr>
          <w:color w:val="auto"/>
        </w:rPr>
      </w:pPr>
      <w:r>
        <w:rPr>
          <w:rFonts w:ascii="Times New Roman" w:eastAsia="新宋体" w:hAnsi="Times New Roman" w:hint="eastAsia"/>
          <w:color w:val="auto"/>
          <w:sz w:val="21"/>
          <w:szCs w:val="21"/>
        </w:rPr>
        <w:t>D．C点的电场强度的大小为</w:t>
      </w:r>
      <w:r>
        <w:rPr>
          <w:color w:val="auto"/>
          <w:position w:val="-22"/>
        </w:rPr>
        <w:drawing>
          <wp:inline distT="0" distB="0" distL="114300" distR="114300">
            <wp:extent cx="314325" cy="352425"/>
            <wp:effectExtent l="0" t="0" r="9525" b="3810"/>
            <wp:docPr id="21" name="图片 2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×10</w:t>
      </w:r>
      <w:r>
        <w:rPr>
          <w:rFonts w:ascii="Times New Roman" w:eastAsia="新宋体" w:hAnsi="Times New Roman" w:hint="eastAsia"/>
          <w:color w:val="auto"/>
          <w:sz w:val="24"/>
          <w:szCs w:val="24"/>
          <w:vertAlign w:val="superscript"/>
        </w:rPr>
        <w:t>4</w:t>
      </w:r>
      <w:r>
        <w:rPr>
          <w:rFonts w:ascii="Times New Roman" w:eastAsia="新宋体" w:hAnsi="Times New Roman" w:hint="eastAsia"/>
          <w:color w:val="auto"/>
          <w:sz w:val="21"/>
          <w:szCs w:val="21"/>
        </w:rPr>
        <w:t>N/C</w:t>
      </w:r>
    </w:p>
    <w:p>
      <w:pPr>
        <w:rPr>
          <w:rFonts w:hint="eastAsia"/>
          <w:lang w:val="en-US" w:eastAsia="zh-CN"/>
        </w:rPr>
      </w:pPr>
    </w:p>
    <w:p>
      <w:pPr>
        <w:pStyle w:val="Heading1"/>
        <w:jc w:val="center"/>
        <w:rPr>
          <w:rFonts w:ascii="微软雅黑" w:eastAsia="微软雅黑" w:hAnsi="微软雅黑" w:cs="微软雅黑" w:hint="eastAsia"/>
          <w:sz w:val="52"/>
          <w:szCs w:val="52"/>
        </w:rPr>
      </w:pPr>
      <w:r>
        <w:rPr>
          <w:rFonts w:ascii="微软雅黑" w:eastAsia="微软雅黑" w:hAnsi="微软雅黑" w:cs="微软雅黑" w:hint="eastAsia"/>
          <w:sz w:val="52"/>
          <w:szCs w:val="52"/>
        </w:rPr>
        <w:t>综合练习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一．选择题（共20小题）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安徽期中）对静电现象的认识，下列说法正确的是（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A．感应起电和摩擦起电都是电荷从物体的一部分转移到另一部分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B．人们在晩上脱衣服时由于摩擦起电创造了电荷，有时会看到火花四溅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C．制作汽油桶的材料用金属比用塑料好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D．玻璃棒与丝绸摩擦后之所以带正电，是因为丝绸上的正电荷转移到了玻璃棒上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山区校级月考）如图所示，甲、乙是两个带有绝缘支架的金属球，它们原来均不带电，并彼此接触。现用毛皮摩擦过的橡胶棒靠近甲（棒与甲不接触）并用手触摸甲球，然后依次将手和棒移走，再将甲、乙分开。关于甲、乙的带电情况，下列判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38225" cy="1047750"/>
            <wp:effectExtent l="0" t="0" r="8890" b="10160"/>
            <wp:docPr id="89" name="图片 3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3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A．甲带正电，乙带负电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B．甲带负电，乙带正电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C．甲、乙均不带电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D．甲、乙均带正电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扬州期中）金属小球A电荷量q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C，金属小球B电荷量q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＝﹣1×10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C，两小球接触后再分开，若小球A电荷量q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＝1.2×10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C，则小球B电荷量q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4</w:t>
      </w:r>
      <w:r>
        <w:rPr>
          <w:rFonts w:ascii="Times New Roman" w:eastAsia="新宋体" w:hAnsi="Times New Roman" w:hint="eastAsia"/>
          <w:sz w:val="21"/>
          <w:szCs w:val="21"/>
        </w:rPr>
        <w:t>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A．0.8×10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B．﹣1.2×10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D．﹣3.8×10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湖州期末）在干燥天气下，一个小孩从滑梯上往下滑，在下滑过程中，发现小孩的头发向四周“炸开”，如图所示。产生这一现象的原因可能是（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14425" cy="1295400"/>
            <wp:effectExtent l="0" t="0" r="8255" b="0"/>
            <wp:docPr id="88" name="图片 3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3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A．小孩与滑梯间摩擦起电，使头发带上了异种电荷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B．小孩与滑梯间摩擦起电，使头发带上了同种电荷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C．小孩与滑梯间感应起电，使头发带上了异种电荷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D．小孩与滑梯间感应起电，使头发带上了同种电荷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浙江月考）两个完全相同的金属小球（均可视为点电荷）分别带﹣3Q和+5Q的电荷，将它们固定在相距为a的两点，它们之间的库仑力大小为F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，它们连线中点的电场强度大小为E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；现用绝缘工具使两小球接触后，再将它们固定在相距为2a的两点，它们之间的库仑力大小为F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，它们连线中点的电场强度大小为E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；则（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＝60：1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＝1：16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＝32：1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：E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＝1：8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济南一模）如图所示，a、b两电子围绕静止的正点电荷做匀速圆周运动，不计电子间的相互作用，下列说法正确的是（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47725" cy="866775"/>
            <wp:effectExtent l="0" t="0" r="5080" b="7620"/>
            <wp:docPr id="90" name="图片 3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3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A．a电子受到的电场力小于b电子受到的电场力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B．a电子的电势能小于b电子的电势能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C．a电子的线速度小于b电子的线速度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D．a电子的周期大于b电子的周期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绵阳模拟）如图所示，光滑绝缘杆弯成直角，直角处固定在水平地面上，质量为m、带电荷量为+Q的小圆环A穿在右边杆上，质量为3m、带电荷量+3Q小圆环B穿在左边杆上，静止时两圆环的连线与地面平行，右边杆与水平面夹角为a。重力加速度为g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81150" cy="714375"/>
            <wp:effectExtent l="0" t="0" r="5715" b="8890"/>
            <wp:docPr id="94" name="图片 3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A．右边杆对A环支持力大小为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95" name="图片 3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3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B．左边杆对B环支持力大小为</w:t>
      </w:r>
      <w:r>
        <w:rPr>
          <w:position w:val="-22"/>
        </w:rPr>
        <w:drawing>
          <wp:inline distT="0" distB="0" distL="114300" distR="114300">
            <wp:extent cx="314325" cy="352425"/>
            <wp:effectExtent l="0" t="0" r="9525" b="3810"/>
            <wp:docPr id="91" name="图片 4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4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C．A环对B环库仑力大小为3mg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D．A环对B环库仑力大小为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96" name="图片 4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4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mg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揭阳模拟）如图是库仑做实验用的库仑扭秤。带电小球A与不带电小球B等质量，带电金属小球C靠近A，两者之间的库仑力使横杆旋转，转动旋钮M，使小球A回到初始位置，此时A、C间的库仑力与旋钮旋转的角度成正比。现用一个电荷量是小球C的三倍、其他完全一样的小球D与C完全接触后分开，再次转动旋钮M使小球A回到初始位置，此时旋钮旋转的角度与第一次旋转的角度之比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33475" cy="2372360"/>
            <wp:effectExtent l="0" t="0" r="0" b="2540"/>
            <wp:docPr id="93" name="图片 4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4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A．1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92" name="图片 4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4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C．2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D．4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六模拟）如图所示，绝缘细线下端系一带正电的小球a，带电荷量为Q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，上端系在绝缘光滑竖直墙面上的O点，另一带正电小球b在墙面上的A点，带电荷量为Q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，小球a静止时两球在同一水平线上。现将小球b在外力作用下从A点沿墙面缓慢下移到B点，此过程中，两球均可视为质点，所带的电荷量均保持不变，则（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733425" cy="1190625"/>
            <wp:effectExtent l="0" t="0" r="635" b="7620"/>
            <wp:docPr id="97" name="图片 4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4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A．细线上的拉力大小保持不变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B．a受到的库仑力逐渐减小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C．小球b一定受到四个力作用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D．细线拉力与a受到的库仑力的合力逐渐减小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五模拟）真空中有两个完全相同的金属小球A、B（带异种电荷），将A、B两个小球分别固定在两处，此时两金属小球间的静电力为F。已知金属小球B所带电荷量的绝对值是金属小球A所带电荷量绝对值的4倍，两个小球间的距离远远大于金属小球的直径。现用一个与A、B完全相同的不带电的金属小球C先后与A、B金属小球接触后移开，并将两小球的距离变为原来的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04" name="图片 4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4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，此时两金属小球间的静电力为（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200025" cy="333375"/>
            <wp:effectExtent l="0" t="0" r="5080" b="1270"/>
            <wp:docPr id="102" name="图片 4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4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05" name="图片 4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4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98" name="图片 4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4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99" name="图片 4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4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F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雁塔区校级月考）如图所示在光滑绝缘水平面上两个相距0.4m的点电荷A、B，电量分别为+Q和﹣9Q，如果引入第三个带电小球C，正好使三个小球都处于静止状态，C带电荷量是（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43025" cy="561975"/>
            <wp:effectExtent l="0" t="0" r="6350" b="10160"/>
            <wp:docPr id="101" name="图片 5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5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00" name="图片 5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5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Q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B．﹣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103" name="图片 5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5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Q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39" name="图片 53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3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Q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D．﹣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54" name="图片 5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Q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垫江县校级月考）如图所示，两个大小可以忽略不计的小球带有同种电荷，质量分别为m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和m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，带电量分别为q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，用绝缘细线悬挂后，因静电力而使两悬线张开，它们与竖直线所成的夹角分别为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和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，且</w:t>
      </w:r>
      <w:r>
        <w:rPr>
          <w:rFonts w:ascii="Cambria Math" w:eastAsia="Cambria Math" w:hAnsi="Cambria Math"/>
          <w:sz w:val="21"/>
          <w:szCs w:val="21"/>
        </w:rPr>
        <w:t>α</w:t>
      </w:r>
      <w:r>
        <w:rPr>
          <w:rFonts w:ascii="Times New Roman" w:eastAsia="新宋体" w:hAnsi="Times New Roman" w:hint="eastAsia"/>
          <w:sz w:val="21"/>
          <w:szCs w:val="21"/>
        </w:rPr>
        <w:t>＜</w:t>
      </w:r>
      <w:r>
        <w:rPr>
          <w:rFonts w:ascii="Cambria Math" w:eastAsia="Cambria Math" w:hAnsi="Cambria Math"/>
          <w:sz w:val="21"/>
          <w:szCs w:val="21"/>
        </w:rPr>
        <w:t>β</w:t>
      </w:r>
      <w:r>
        <w:rPr>
          <w:rFonts w:ascii="Times New Roman" w:eastAsia="新宋体" w:hAnsi="Times New Roman" w:hint="eastAsia"/>
          <w:sz w:val="21"/>
          <w:szCs w:val="21"/>
        </w:rPr>
        <w:t>，两根细线的张力分别为T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和T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，且两球同处一水平线上，则下述结论中正确的是（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00150" cy="1104900"/>
            <wp:effectExtent l="0" t="0" r="8890" b="6985"/>
            <wp:docPr id="55" name="图片 5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一定小于q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一定大于m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一定小于T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D．若将两球接触后分开，再处于平衡状态时，细线的偏角相等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河南月考）如图所示，带正电小球A固定在绝缘竖直墙上，另一个带正电、质量为m的小球B用绝缘细绳拴住，小球B在重力、细绳拉力和小球A库仑力的作用下静止，且A、B两球处于离地面高度为h的同一水平面上。现将细绳剪断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66825" cy="1285875"/>
            <wp:effectExtent l="0" t="0" r="6985" b="9525"/>
            <wp:docPr id="50" name="图片 5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A．小球B从细绳剪断瞬间起开始做匀加速直线运动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B．小球B在细绳剪断瞬间加速度大于g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C．小球B在空中运动的时间等于</w:t>
      </w:r>
      <w:r>
        <w:rPr>
          <w:position w:val="-26"/>
        </w:rPr>
        <w:drawing>
          <wp:inline distT="0" distB="0" distL="114300" distR="114300">
            <wp:extent cx="295275" cy="361950"/>
            <wp:effectExtent l="0" t="0" r="6985" b="5080"/>
            <wp:docPr id="60" name="图片 5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5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D．小球B落地的速度小于</w:t>
      </w:r>
      <w:r>
        <w:rPr>
          <w:position w:val="-5"/>
        </w:rPr>
        <w:drawing>
          <wp:inline distT="0" distB="0" distL="114300" distR="114300">
            <wp:extent cx="342900" cy="180975"/>
            <wp:effectExtent l="0" t="0" r="2540" b="2540"/>
            <wp:docPr id="43" name="图片 5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荔湾区校级期中）下列说法中正确的是（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A．物体所带电荷量的最小值为1.6×10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﹣19</w:t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B．带电量很小的带电体才是点电荷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C．物体所带的电荷量可以为任意实数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D．体积较大的带电体一定不是点电荷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成都期中）下列说法正确的是（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A．元电荷就是指电子或质子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B．点电荷所带的电荷量不一定是元电荷的整数倍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C．元电荷的数值通常取作e＝1.60×10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﹣19</w:t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D．元电荷e的数值最早是由库仑用油滴实验测得的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鼓楼区校级月考）有3个完全一样的金属小球A、B、C，A所带电量为4Q，B所带电量为﹣Q，C球不带电，今将A、B固定起来，然后让C反复与A、B接触，最后再移去C球，则A、B间的库仑力变为原来的（　　）</w:t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2" name="图片 5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5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倍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0" name="图片 6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倍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5" name="图片 6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6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倍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1" name="图片 6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6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倍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绍兴二模）有6个小金属球分别固定在如图所示的正六边形的顶点上，球7处于正六边形中心位置，现使球2带正电，球7带负电，要使球7在中心位置获得水平向右的加速度，下列说法正确的是（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66825" cy="1114425"/>
            <wp:effectExtent l="0" t="0" r="6985" b="8255"/>
            <wp:docPr id="44" name="图片 6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6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A．使球1带上正电荷，其他球不带电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B．使球4、5同时带上电荷，其他球不带电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C．不可能只让球4带上电荷，其他球不带电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D．不可能让球3、4、5、6同时带上电荷，其他球不带电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闵行区二模）竖直平面内固定一个光滑绝缘的大圆环。带电小球A固定在大圆环最高点，带电小球B套在大圆环上，在库仑力的作用下恰好静止于如图位置，下列说法正确的是（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47750" cy="1047750"/>
            <wp:effectExtent l="0" t="0" r="10160" b="10160"/>
            <wp:docPr id="46" name="图片 64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64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A．两球可能带同种电荷，也可能带异种电荷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B．圆环对小球B的弹力方向一定沿半径指向圆外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C．若B球电荷量缓慢减小，则圆环对小球B的弹力减小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D．若B球电荷量缓慢减小，则圆环对小球B的弹力增大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19．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北碚区校级月考）如图所示，真空中三个质量相等的小球A、B、C，带电荷量大小分别为Q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＝6q，Q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＝3q，Q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C</w:t>
      </w:r>
      <w:r>
        <w:rPr>
          <w:rFonts w:ascii="Times New Roman" w:eastAsia="新宋体" w:hAnsi="Times New Roman" w:hint="eastAsia"/>
          <w:sz w:val="21"/>
          <w:szCs w:val="21"/>
        </w:rPr>
        <w:t>＝8q。现用适当大小的恒力F拉C，可使A、B、C沿光滑水平面做匀加速直线运动，运动过程中 A、B、C保持相对静止，且A、B间距离与B、C间距离相等。不计电荷运动产生磁场的影响，小球可视为点电荷，则此过程中A、B之间的作用力大小为（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05000" cy="390525"/>
            <wp:effectExtent l="0" t="0" r="5715" b="8890"/>
            <wp:docPr id="49" name="图片 6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6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7" name="图片 6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6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C．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56" name="图片 67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7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F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48" name="图片 68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8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F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嘉兴月考）如图所示，倾角为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的光滑绝缘斜面顶端固定一劲度系数为k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绝缘轻质弹簧，弹簧另外一端连接一质量为m，带电为+Q的小球P（视为质点），斜面底端固定一带电小球S，带电量为﹣q，当小球P静止时，两者相距r.现突然将小球S移走，小球P做简谐运动，已如静电力常量为k，弹簧的原长为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rPr>
          <w:rFonts w:ascii="Times New Roman" w:eastAsia="新宋体" w:hAnsi="Times New Roman" w:hint="eastAsia"/>
          <w:sz w:val="21"/>
          <w:szCs w:val="21"/>
        </w:rPr>
        <w:t>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381885" cy="1143000"/>
            <wp:effectExtent l="0" t="0" r="3810" b="1270"/>
            <wp:docPr id="61" name="图片 6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A．小球P回复力满足F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回</w:t>
      </w:r>
      <w:r>
        <w:rPr>
          <w:rFonts w:ascii="Times New Roman" w:eastAsia="新宋体" w:hAnsi="Times New Roman" w:hint="eastAsia"/>
          <w:sz w:val="21"/>
          <w:szCs w:val="21"/>
        </w:rPr>
        <w:t>＝﹣kx，式中k为静电力常量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B．小球P简谐运动的振幅为</w:t>
      </w:r>
      <w:r>
        <w:rPr>
          <w:position w:val="-36"/>
        </w:rPr>
        <w:drawing>
          <wp:inline distT="0" distB="0" distL="114300" distR="114300">
            <wp:extent cx="381000" cy="447675"/>
            <wp:effectExtent l="0" t="0" r="7620" b="5715"/>
            <wp:docPr id="51" name="图片 7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7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C．简谐运动平衡位置距离斜面顶端</w:t>
      </w:r>
      <w:r>
        <w:rPr>
          <w:position w:val="-30"/>
        </w:rPr>
        <w:drawing>
          <wp:inline distT="0" distB="0" distL="114300" distR="114300">
            <wp:extent cx="581025" cy="400050"/>
            <wp:effectExtent l="0" t="0" r="1905" b="10160"/>
            <wp:docPr id="59" name="图片 7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7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+</w:t>
      </w:r>
      <w:r>
        <w:rPr>
          <w:position w:val="-36"/>
        </w:rPr>
        <w:drawing>
          <wp:inline distT="0" distB="0" distL="114300" distR="114300">
            <wp:extent cx="381000" cy="447675"/>
            <wp:effectExtent l="0" t="0" r="7620" b="5715"/>
            <wp:docPr id="52" name="图片 72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72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+x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0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D．若不撤去小球S，给小球P沿斜面向下的初速度，小球P仍做简谐运动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二．多选题（共14小题）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浑源县校级月考）下列说法中正确的是（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A．只要体积小、质量大的物体都可以看作质点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B．只有当受到不断变化的合力时，物体才能做曲线运动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C．所有做抛体运动的物体在相等的时间内速度变化都相同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D．不论物体做直线运动还是曲线运动，物体的加速度与所受的合力方向一定相同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广东期中）下列说法正确的有（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A．一个物体带负电是因为物体失去了电子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B．利用静电感应使金属导体带电的过程叫做感应起电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C．同种电荷相互排斥，异种电荷相互吸引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D．电荷量是能连续变化的物理量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维西县校级期末）关于电荷量，以下说法正确的是（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A．物体所带的电荷量可以为任意值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B．物体所带的电荷量只能为某些值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C．物体带电量的最小值为1.6×10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﹣9</w:t>
      </w:r>
      <w:r>
        <w:rPr>
          <w:rFonts w:ascii="Times New Roman" w:eastAsia="新宋体" w:hAnsi="Times New Roman" w:hint="eastAsia"/>
          <w:sz w:val="21"/>
          <w:szCs w:val="21"/>
        </w:rPr>
        <w:t>C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D．若物体带正电荷，电荷量为1.6×10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﹣9</w:t>
      </w:r>
      <w:r>
        <w:rPr>
          <w:rFonts w:ascii="Times New Roman" w:eastAsia="新宋体" w:hAnsi="Times New Roman" w:hint="eastAsia"/>
          <w:sz w:val="21"/>
          <w:szCs w:val="21"/>
        </w:rPr>
        <w:t>C，这是因为物体失去了1.0×10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10</w:t>
      </w:r>
      <w:r>
        <w:rPr>
          <w:rFonts w:ascii="Times New Roman" w:eastAsia="新宋体" w:hAnsi="Times New Roman" w:hint="eastAsia"/>
          <w:sz w:val="21"/>
          <w:szCs w:val="21"/>
        </w:rPr>
        <w:t>个电子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浙江模拟）用细绳拴一个质量为m带正电的小球B，另一个也带正电的小球A固定在光滑绝缘的竖直墙上，A、B两球离地面的高度均为h.小球B在重力、拉力和库仑力的作用下静止不动，如图所示，现将细绳剪断并同时释放A球后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000125" cy="971550"/>
            <wp:effectExtent l="0" t="0" r="3810" b="0"/>
            <wp:docPr id="57" name="图片 7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A．小球B在细绳剪断开始做平抛运动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B．小球B在细绳剪断瞬间加速度大于g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C．小球B落地的时间小于</w:t>
      </w:r>
      <w:r>
        <w:rPr>
          <w:position w:val="-26"/>
        </w:rPr>
        <w:drawing>
          <wp:inline distT="0" distB="0" distL="114300" distR="114300">
            <wp:extent cx="295275" cy="361950"/>
            <wp:effectExtent l="0" t="0" r="6985" b="5080"/>
            <wp:docPr id="53" name="图片 7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7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D．小球B落地的速度大于</w:t>
      </w:r>
      <w:r>
        <w:rPr>
          <w:position w:val="-5"/>
        </w:rPr>
        <w:drawing>
          <wp:inline distT="0" distB="0" distL="114300" distR="114300">
            <wp:extent cx="342900" cy="180975"/>
            <wp:effectExtent l="0" t="0" r="2540" b="2540"/>
            <wp:docPr id="58" name="图片 75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75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眉山期末）如图所示，把一带正电的小球a放在光滑绝缘斜面上，欲使小球a能静止在斜面上，需在MN间放一带电小球b，则b应（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38325" cy="923925"/>
            <wp:effectExtent l="0" t="0" r="7620" b="4445"/>
            <wp:docPr id="38" name="图片 7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7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A．带正电，放在A点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B．带负电，放在B点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C．带负电，放在C点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D．带正电，放在C点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福州期末）如图所示，水平放置的光滑绝缘杆上固定着两个点电荷q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，一个有孔的带正电小球a套在杆上，从图示位置由静止释放后，小球开始沿杆向左运动，经过杆上O点时速度最大。不考虑小球a的带电量对电场的影响，且运动过程中小球始终与q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不发生碰撞。下列说法正确的是（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81125" cy="361950"/>
            <wp:effectExtent l="0" t="0" r="635" b="5080"/>
            <wp:docPr id="75" name="图片 7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带正电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的电荷量大于q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的电荷量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C．小球a由静止释放后会多次经过O点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带同种电荷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池州期末）如图所示，用两根等长的轻质细绝缘线M、N把带电小球甲悬挂在水平天花板上，两线之间的夹角为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＝74°。小球甲电荷量为q＝1.0×10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C，质量为m＝0.25kg，小球甲的正下方l＝0.1m处固定有一带等量同种电荷的小球乙。小球甲、乙均可视为点电荷，已知静电力常量k＝9×10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9</w:t>
      </w:r>
      <w:r>
        <w:rPr>
          <w:rFonts w:ascii="Times New Roman" w:eastAsia="新宋体" w:hAnsi="Times New Roman" w:hint="eastAsia"/>
          <w:sz w:val="21"/>
          <w:szCs w:val="21"/>
        </w:rPr>
        <w:t>N•m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/C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，重力加速度g＝10m/s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，sin37°＝0.6，cos37°＝0.8。则（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14450" cy="1133475"/>
            <wp:effectExtent l="0" t="0" r="2540" b="0"/>
            <wp:docPr id="82" name="图片 7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7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A．小球甲、乙之间的库仑力大小为0.9N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B．细线N的拉力大小为1N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C．剪断细线M瞬间，小球甲的加速度大小为1.92m/s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D．剪断细线M瞬间，细线N的拉力大小为1.28N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宝应县期中）以下说法正确的有（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A．元电荷就是点电荷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B．感应起电的本质是自由电子的移动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C．点电荷所带的电荷量一定是元电荷的整数倍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D．若点电荷q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的电荷量大于q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的电荷量，则q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对q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的库仑力大于q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对q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的库仑力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29．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娄星区期中）M和N是两个不带电的物体，它们互相摩擦后M带正电1.6×10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﹣10</w:t>
      </w:r>
      <w:r>
        <w:rPr>
          <w:rFonts w:ascii="Times New Roman" w:eastAsia="新宋体" w:hAnsi="Times New Roman" w:hint="eastAsia"/>
          <w:sz w:val="21"/>
          <w:szCs w:val="21"/>
        </w:rPr>
        <w:t>C，下列判断正确的有（　　）</w:t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A．摩擦的过程中电子从M转移到N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B．在摩擦前M和N的内部没有任何电荷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C．M在摩擦过程中失去1.6×10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﹣10</w:t>
      </w:r>
      <w:r>
        <w:rPr>
          <w:rFonts w:ascii="Times New Roman" w:eastAsia="新宋体" w:hAnsi="Times New Roman" w:hint="eastAsia"/>
          <w:sz w:val="21"/>
          <w:szCs w:val="21"/>
        </w:rPr>
        <w:t>个电子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D．N在摩擦后一定带负电1.6×10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﹣10</w:t>
      </w:r>
      <w:r>
        <w:rPr>
          <w:rFonts w:ascii="Times New Roman" w:eastAsia="新宋体" w:hAnsi="Times New Roman" w:hint="eastAsia"/>
          <w:sz w:val="21"/>
          <w:szCs w:val="21"/>
        </w:rPr>
        <w:t>C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濠江区校级模拟）如图所示，光滑绝缘水平面上有甲、乙两个带电小球，t＝0时，甲静止，乙以6m/s的初速度向甲运动．它们仅在静电力的作用下沿同一直线运动（整个运动过程中没有接触），它们运动的v﹣t图像分别如图（b）中甲、乙两曲线所示．则由图线可知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848610" cy="1266825"/>
            <wp:effectExtent l="0" t="0" r="1270" b="6985"/>
            <wp:docPr id="64" name="图片 7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7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84861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A．两小球带电的电性相反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B．甲、乙两球的质量之比为2：1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时刻，两球所构成系统的电势能最大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D．在0～t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3</w:t>
      </w:r>
      <w:r>
        <w:rPr>
          <w:rFonts w:ascii="Times New Roman" w:eastAsia="新宋体" w:hAnsi="Times New Roman" w:hint="eastAsia"/>
          <w:sz w:val="21"/>
          <w:szCs w:val="21"/>
        </w:rPr>
        <w:t>时间内，甲的动能一直增大，乙的动能一直减小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湖北期中）如图所示，a、b、c为真空中三个带电小球，b球带电荷量为+Q，用绝缘支架固定，a、c两小球用绝缘细线悬挂，处于平衡状态时三小球球心等高，且a、b和b、c间距离相等，悬挂a小球的细线向左倾斜，悬挂c小球的细线竖直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09700" cy="1057275"/>
            <wp:effectExtent l="0" t="0" r="4445" b="635"/>
            <wp:docPr id="77" name="图片 8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图片 8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A．a、c两小球带同种电荷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B．a、c两小球带异种电荷</w:t>
      </w:r>
      <w:r>
        <w:tab/>
      </w:r>
    </w:p>
    <w:p>
      <w:pPr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C．a小球带电荷量为﹣4Q</w:t>
      </w:r>
      <w:r>
        <w:tab/>
      </w:r>
      <w:r>
        <w:rPr>
          <w:rFonts w:ascii="Times New Roman" w:eastAsia="新宋体" w:hAnsi="Times New Roman" w:hint="eastAsia"/>
          <w:sz w:val="21"/>
          <w:szCs w:val="21"/>
        </w:rPr>
        <w:t>D．c小球带电荷量为+4Q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嘉兴二模）如图所示，表面光滑、半径R＝0.9m的圆弧形轨道固定在水平地面上，P是圆弧的最低点，A，B是圆弧上等高的两点，弧长</w:t>
      </w:r>
      <w:r>
        <w:rPr>
          <w:position w:val="-4"/>
        </w:rPr>
        <w:drawing>
          <wp:inline distT="0" distB="0" distL="114300" distR="114300">
            <wp:extent cx="171450" cy="190500"/>
            <wp:effectExtent l="0" t="0" r="1270" b="3810"/>
            <wp:docPr id="62" name="图片 81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81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≤R，O是圆心。O处固定一个带电量为Q＝+1.0×10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﹣5</w:t>
      </w:r>
      <w:r>
        <w:rPr>
          <w:rFonts w:ascii="Times New Roman" w:eastAsia="新宋体" w:hAnsi="Times New Roman" w:hint="eastAsia"/>
          <w:sz w:val="21"/>
          <w:szCs w:val="21"/>
        </w:rPr>
        <w:t>C的点电荷。先让带电量为q＝+4.5×10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C、质量m＝0.05kg的点电荷从A点由静止开始释放（过程1），再让此电荷从O点正下方0.5m处由静止释放运动到P（过程2）。静电力常量k＝9.0×10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9</w:t>
      </w:r>
      <w:r>
        <w:rPr>
          <w:rFonts w:ascii="Times New Roman" w:eastAsia="新宋体" w:hAnsi="Times New Roman" w:hint="eastAsia"/>
          <w:sz w:val="21"/>
          <w:szCs w:val="21"/>
        </w:rPr>
        <w:t>N•m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/C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，则小球（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90650" cy="1600200"/>
            <wp:effectExtent l="0" t="0" r="1905" b="8255"/>
            <wp:docPr id="71" name="图片 8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8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A．过程1中在A点受到的库仑力大小为0.45N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B．过程1中从A运动到P时对轨道的压力大小为1.0N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C．过程1中从A首次运动到B的时间为0.3</w:t>
      </w:r>
      <w:r>
        <w:rPr>
          <w:rFonts w:ascii="Cambria Math" w:eastAsia="Cambria Math" w:hAnsi="Cambria Math"/>
          <w:sz w:val="21"/>
          <w:szCs w:val="21"/>
        </w:rPr>
        <w:t>π</w:t>
      </w:r>
      <w:r>
        <w:rPr>
          <w:rFonts w:ascii="Times New Roman" w:eastAsia="新宋体" w:hAnsi="Times New Roman" w:hint="eastAsia"/>
          <w:sz w:val="21"/>
          <w:szCs w:val="21"/>
        </w:rPr>
        <w:t>s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D．过程2中运动时间小于0.2s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建模拟）如图，同一竖直平面内A、B、C、D四点距O点的距离均为r，O为水平连线AB的中点，C、D为AB连线中垂线上的两点。A、B两点分别固定有带电荷量均为Q（Q＞0）的点电荷。在C点由静止释放一质量为m的带正电小球，小球竖直下落通过D点。重力加速度大小为g，静电力常量为k。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190625" cy="1285875"/>
            <wp:effectExtent l="0" t="0" r="7620" b="9525"/>
            <wp:docPr id="86" name="图片 8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A．C、D两点的场强大小均为</w:t>
      </w:r>
      <w:r>
        <w:rPr>
          <w:position w:val="-30"/>
        </w:rPr>
        <w:drawing>
          <wp:inline distT="0" distB="0" distL="114300" distR="114300">
            <wp:extent cx="209550" cy="390525"/>
            <wp:effectExtent l="0" t="0" r="6350" b="8890"/>
            <wp:docPr id="80" name="图片 8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B．小球运动到D点时的动能为2mgr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C．小球从C点到D点的过程中，先加速后减速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D．小球从C点到D点的过程中，电势能先增大后减小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渭滨区模拟）如图所示，带电质点P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固定在光滑的水平绝缘桌面上，在桌面上运动距P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一定距离有另一个质点P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在桌面上运动，某一时刻质点P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的速度沿垂直于P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的连线方向，则（　　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00150" cy="447675"/>
            <wp:effectExtent l="0" t="0" r="8890" b="5715"/>
            <wp:docPr id="76" name="图片 8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8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A．若P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带同种电荷，以后P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一定做速度变大的曲线运动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B．若P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带同种电荷，以后P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一定做加速度变大的曲线运动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C．若P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带异种电荷，以后P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的速度大小和加速度大小可能都不变</w:t>
      </w:r>
      <w:r>
        <w:tab/>
      </w:r>
    </w:p>
    <w:p>
      <w:pPr>
        <w:spacing w:line="360" w:lineRule="auto"/>
        <w:ind w:firstLine="273" w:firstLineChars="130"/>
        <w:jc w:val="left"/>
      </w:pPr>
      <w:r>
        <w:rPr>
          <w:rFonts w:ascii="Times New Roman" w:eastAsia="新宋体" w:hAnsi="Times New Roman" w:hint="eastAsia"/>
          <w:sz w:val="21"/>
          <w:szCs w:val="21"/>
        </w:rPr>
        <w:t>D．若P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带异种电荷，以后P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可能做加速度、速度都变小的曲线运动</w:t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三．填空题（共9小题）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清市校级月考）如图所示，MON是固定的光滑绝缘直角杆，MO沿水平方向，NO沿竖直方向，A、B为两个套在此杆上的带有同种电荷的小球。用一指向竖直杆的水平力F作用在A球上，使两球均处于静止状态。现将A球沿水平向左方向缓慢移动一小段距离后，A、B两小球可以重新平衡。则后一种平衡状态与前一种平衡状态相比较，A、B两小球间的库仑力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；A球对MO杆的压力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（选填“变大”、“变小”或“不变”）。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323975" cy="1200150"/>
            <wp:effectExtent l="0" t="0" r="3810" b="8890"/>
            <wp:docPr id="66" name="图片 86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86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思南县校级月考）如图所示，在光滑绝缘水平面上有三个孤立的点电荷Q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、Q、Q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，其中Q恰好静止不动，Q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围绕Q做匀速圆周运动，在运动过程中三个点电荷始终共线。已知Q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分别与Q相距r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、r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，不计点电荷间的万有引力，则Q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的电荷量之比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、Q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的质量之比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      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66900" cy="552450"/>
            <wp:effectExtent l="0" t="0" r="635" b="8890"/>
            <wp:docPr id="67" name="图片 8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8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浦东新区校级期中）把q＝1.0×10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C的点电荷由A移到B的过程中，电场力做功3×10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>J，把q′＝﹣2.0×10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C的点电荷由B点移到C点，电场力做功3×10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﹣7</w:t>
      </w:r>
      <w:r>
        <w:rPr>
          <w:rFonts w:ascii="Times New Roman" w:eastAsia="新宋体" w:hAnsi="Times New Roman" w:hint="eastAsia"/>
          <w:sz w:val="21"/>
          <w:szCs w:val="21"/>
        </w:rPr>
        <w:t>J，则A、B、C三点电势最高的是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点，将q″＝﹣1.0×10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C的点电荷由C移到A，电场力做了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J功。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兰州期中）有两个完全相同的带电绝缘金属小球A、B，分别带有电荷量Q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A</w:t>
      </w:r>
      <w:r>
        <w:rPr>
          <w:rFonts w:ascii="Times New Roman" w:eastAsia="新宋体" w:hAnsi="Times New Roman" w:hint="eastAsia"/>
          <w:sz w:val="21"/>
          <w:szCs w:val="21"/>
        </w:rPr>
        <w:t>＝6.4×10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﹣9</w:t>
      </w:r>
      <w:r>
        <w:rPr>
          <w:rFonts w:ascii="Times New Roman" w:eastAsia="新宋体" w:hAnsi="Times New Roman" w:hint="eastAsia"/>
          <w:sz w:val="21"/>
          <w:szCs w:val="21"/>
        </w:rPr>
        <w:t>C，Q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B</w:t>
      </w:r>
      <w:r>
        <w:rPr>
          <w:rFonts w:ascii="Times New Roman" w:eastAsia="新宋体" w:hAnsi="Times New Roman" w:hint="eastAsia"/>
          <w:sz w:val="21"/>
          <w:szCs w:val="21"/>
        </w:rPr>
        <w:t>＝﹣3.2×10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﹣9</w:t>
      </w:r>
      <w:r>
        <w:rPr>
          <w:rFonts w:ascii="Times New Roman" w:eastAsia="新宋体" w:hAnsi="Times New Roman" w:hint="eastAsia"/>
          <w:sz w:val="21"/>
          <w:szCs w:val="21"/>
        </w:rPr>
        <w:t>C，让两绝缘金属小球接触，在接触过程中，电子由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转移到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，转移了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　</w:t>
      </w:r>
      <w:r>
        <w:rPr>
          <w:rFonts w:ascii="Times New Roman" w:eastAsia="新宋体" w:hAnsi="Times New Roman" w:hint="eastAsia"/>
          <w:sz w:val="21"/>
          <w:szCs w:val="21"/>
        </w:rPr>
        <w:t>个。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39．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平罗县校级期中）如图所示，在带电+Q的带电体附近有两个相互接触的金属导体A和B，均放在绝缘支座上．若先将+Q移走，再把A、B分开，则A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电，B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电；若先将A、B分开，再移走+Q，则A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电，B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电．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552575" cy="962025"/>
            <wp:effectExtent l="0" t="0" r="1905" b="9525"/>
            <wp:docPr id="65" name="图片 8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8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秦都区校级月考）自然界中只存在两种电荷：用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摩擦过的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带正电荷，用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摩擦过的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带负电荷。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云南学业考试）1752年，伟大的科学家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（选填“富兰克林”或“伽利略”）冒着生命危险在美国费城进行了著名的风筝实验，把天电引了下来，发现天电和摩擦产生的电是一样的；避雷针的避雷原理是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。到目前为止，科学实验发现的最小电荷量是电子所带的电荷量，这个电荷量用e表示，所有带电物体的电荷量都是e的整数倍，电荷量e叫做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  　</w:t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42．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延安期中）如图长毛狗在家中的沙发上玩耍，淘气的小明用干燥的毯子将它包裹起来并来回摩擦，结果小狗的长毛竖了起来，像一只可爱的刺猬，如图所示，狗毛是因为摩擦带上了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（填“同种”或“异种”）电荷而互相排斥的。在实验室中用到的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（填“验电器”或“试电笔”）就是利用这一原理制成的仪器。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857250" cy="971550"/>
            <wp:effectExtent l="0" t="0" r="6350" b="0"/>
            <wp:docPr id="63" name="图片 89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89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43．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徐汇区校级模拟）如图所示，竖直墙面与水平地面均光滑且绝缘。两个带有同种电荷的小球A、B分别处于竖直墙面和水平地面，且处于同一竖直面内，若用图示方向的水平推力F作用于小球，则两球静止于图示位置，如果将小球B向左推动少许，并待两球重新达到平衡时，则：推力F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；两小球间距离将</w:t>
      </w:r>
      <w:r>
        <w:rPr>
          <w:rFonts w:ascii="Times New Roman" w:eastAsia="新宋体" w:hAnsi="Times New Roman" w:hint="eastAsia"/>
          <w:sz w:val="21"/>
          <w:szCs w:val="21"/>
          <w:u w:val="single"/>
        </w:rPr>
        <w:t>　   　</w:t>
      </w:r>
      <w:r>
        <w:rPr>
          <w:rFonts w:ascii="Times New Roman" w:eastAsia="新宋体" w:hAnsi="Times New Roman" w:hint="eastAsia"/>
          <w:sz w:val="21"/>
          <w:szCs w:val="21"/>
        </w:rPr>
        <w:t>（选填“增大”、“不变”或“减小”）。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00150" cy="828675"/>
            <wp:effectExtent l="0" t="0" r="8890" b="2540"/>
            <wp:docPr id="73" name="图片 90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90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ascii="Times New Roman" w:eastAsia="新宋体" w:hAnsi="Times New Roman" w:hint="eastAsia"/>
          <w:b/>
          <w:sz w:val="21"/>
          <w:szCs w:val="21"/>
        </w:rPr>
        <w:t>四．计算题（共8小题）</w:t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44．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大通县期末）如图所示，质量均为m＝8.0×10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﹣4</w:t>
      </w:r>
      <w:r>
        <w:rPr>
          <w:rFonts w:ascii="Times New Roman" w:eastAsia="新宋体" w:hAnsi="Times New Roman" w:hint="eastAsia"/>
          <w:sz w:val="21"/>
          <w:szCs w:val="21"/>
        </w:rPr>
        <w:t>kg、形状完全相同的两个金属小球A、B，均用L＝0.1m的绝缘细线分别悬挂于M、N两点。现使A球带电后，再将悬点N移至与悬点M重合，两球接触后分开，平衡时两球相距d＝0.12m。小球均可视为点电荷，重力加速度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，静电力常量k＝9.0×10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9</w:t>
      </w:r>
      <w:r>
        <w:rPr>
          <w:rFonts w:ascii="Times New Roman" w:eastAsia="新宋体" w:hAnsi="Times New Roman" w:hint="eastAsia"/>
          <w:sz w:val="21"/>
          <w:szCs w:val="21"/>
        </w:rPr>
        <w:t>N•m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/C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。求：（结果可以保留根号）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（1）A球所受的静电力；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（2）两球所带电荷量；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（3）两球连线中点处的电场强度为多少？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914400" cy="1638300"/>
            <wp:effectExtent l="0" t="0" r="3175" b="2540"/>
            <wp:docPr id="85" name="图片 9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9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45．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南安市校级月考）如图所示，把一带电荷量为Q＝﹣5×10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﹣8</w:t>
      </w:r>
      <w:r>
        <w:rPr>
          <w:rFonts w:ascii="Times New Roman" w:eastAsia="新宋体" w:hAnsi="Times New Roman" w:hint="eastAsia"/>
          <w:sz w:val="21"/>
          <w:szCs w:val="21"/>
        </w:rPr>
        <w:t>C的小球A用绝缘细绳悬起，若将带电荷量为q＝+4×10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C的带电小球B靠近A，当两个带电小球在同一高度相距30cm时，绳与竖直方向成45°角，取g＝10m/s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，k＝9.0×10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9</w:t>
      </w:r>
      <w:r>
        <w:rPr>
          <w:rFonts w:ascii="Times New Roman" w:eastAsia="新宋体" w:hAnsi="Times New Roman" w:hint="eastAsia"/>
          <w:sz w:val="21"/>
          <w:szCs w:val="21"/>
        </w:rPr>
        <w:t>N•m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/C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，且A，B两小球均可视为点电荷，求：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（1）A、B两球间的库仑力大小；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（2）A球的质量。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905000" cy="1171575"/>
            <wp:effectExtent l="0" t="0" r="5715" b="5080"/>
            <wp:docPr id="68" name="图片 9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9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46．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云阳县校级月考）如图所示，在光滑绝缘的水平面上有两个一样的弹性金属小球A、B，带电荷量分别为8q和﹣2q。从较远的位置由静止开始释放，求小球再回到原位置时，两球的加速度是原来的几分之几？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76425" cy="419100"/>
            <wp:effectExtent l="0" t="0" r="1905" b="1905"/>
            <wp:docPr id="69" name="图片 93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93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47．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张家口期中）a、b、c、d是四个质量均为m的带电小球，其中a、b、c三小球的电荷量都为+q，d小球的电荷量为﹣6q，光滑绝缘水平面上有一点O。现把d小球固定在O点，让a、b、c三个小球绕O点做半径为R的匀速圆周运动，三小球所在位置恰好将圆周三等分，如图甲所示，静电力常量为k，求：（计算结果可保留根号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（1）小球上的向心加速度a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n</w:t>
      </w:r>
      <w:r>
        <w:rPr>
          <w:rFonts w:ascii="Times New Roman" w:eastAsia="新宋体" w:hAnsi="Times New Roman" w:hint="eastAsia"/>
          <w:sz w:val="21"/>
          <w:szCs w:val="21"/>
        </w:rPr>
        <w:t>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（2）若将小球d提升到圆心O的正上方h＝</w:t>
      </w:r>
      <w:r>
        <w:rPr>
          <w:position w:val="-5"/>
        </w:rPr>
        <w:drawing>
          <wp:inline distT="0" distB="0" distL="114300" distR="114300">
            <wp:extent cx="190500" cy="171450"/>
            <wp:effectExtent l="0" t="0" r="3810" b="1270"/>
            <wp:docPr id="81" name="图片 94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94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R处并固定，让小球a、b、c仍做以O为圆心、R为半径的匀速圆周运动，如图乙所示，求此时小球b的线速度v。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648585" cy="1228725"/>
            <wp:effectExtent l="0" t="0" r="6985" b="1905"/>
            <wp:docPr id="87" name="图片 95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95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4858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48．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曾都区校级期中）如图所示，水平地面上固定一个光滑绝缘斜面，斜面与水平面的夹角为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．一根轻质绝缘细线的一端固定在斜面顶端，另一端系有一个带电小球A，细线与斜面平行。小球A的质量为m、电荷量为+q。小球A的右侧固定放置带等量电荷的小球B，两球心的高度相同、间距为d。静电力常量为k，重力加速度为g，两带电小球可视为点电荷。小球A静止在斜面上，若细线上的拉力为0，求小球B的电性及</w:t>
      </w:r>
      <w:r>
        <w:rPr>
          <w:position w:val="-22"/>
        </w:rPr>
        <w:drawing>
          <wp:inline distT="0" distB="0" distL="114300" distR="114300">
            <wp:extent cx="123825" cy="342900"/>
            <wp:effectExtent l="0" t="0" r="5715" b="2540"/>
            <wp:docPr id="70" name="图片 96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96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2095500" cy="790575"/>
            <wp:effectExtent l="0" t="0" r="9525" b="8255"/>
            <wp:docPr id="84" name="图片 97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97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49．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福州期末）如图所示，一个挂在丝线下端的带正电的小球B，静止在图示位置；若固定的带正电的小球A电荷量为Q，B球的质量为m，带电荷量q，丝线与竖直方向夹角为</w:t>
      </w:r>
      <w:r>
        <w:rPr>
          <w:rFonts w:ascii="Cambria Math" w:eastAsia="Cambria Math" w:hAnsi="Cambria Math"/>
          <w:sz w:val="21"/>
          <w:szCs w:val="21"/>
        </w:rPr>
        <w:t>θ</w:t>
      </w:r>
      <w:r>
        <w:rPr>
          <w:rFonts w:ascii="Times New Roman" w:eastAsia="新宋体" w:hAnsi="Times New Roman" w:hint="eastAsia"/>
          <w:sz w:val="21"/>
          <w:szCs w:val="21"/>
        </w:rPr>
        <w:t>，且A和B在同一水平线上，整个装置处于真空中，试求：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（1）画出B球的受力示意图；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（2）A球在B产生的电场强度的大小和方向；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（3）A、B两球之间的距离。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228725" cy="942975"/>
            <wp:effectExtent l="0" t="0" r="1905" b="6985"/>
            <wp:docPr id="78" name="图片 98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98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50．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宝鸡期末）如图所示，在光滑绝缘水平地面上相距为d的BC两点固定两带电小球，另一质量为m、电荷量为q的带正电小球在空中A点静止不动，A、B、C在同一竖直平面内，此时A、B间距离为</w:t>
      </w:r>
      <w:r>
        <w:rPr>
          <w:position w:val="-22"/>
        </w:rPr>
        <w:drawing>
          <wp:inline distT="0" distB="0" distL="114300" distR="114300">
            <wp:extent cx="314325" cy="352425"/>
            <wp:effectExtent l="0" t="0" r="9525" b="3810"/>
            <wp:docPr id="72" name="图片 99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99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，A、C间距离为</w:t>
      </w:r>
      <w:r>
        <w:rPr>
          <w:position w:val="-22"/>
        </w:rPr>
        <w:drawing>
          <wp:inline distT="0" distB="0" distL="114300" distR="114300">
            <wp:extent cx="123825" cy="333375"/>
            <wp:effectExtent l="0" t="0" r="5715" b="1270"/>
            <wp:docPr id="74" name="图片 100" descr="菁优网-jye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100" descr="菁优网-jyeoo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 w:val="21"/>
          <w:szCs w:val="21"/>
        </w:rPr>
        <w:t>。已知重力加速度为g，静电力常量为k。求：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（1）B、C两点处小球分别带何种电荷；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（2）B、C两点处小球各自所带的电荷量。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876425" cy="819150"/>
            <wp:effectExtent l="0" t="0" r="1905" b="1270"/>
            <wp:docPr id="79" name="图片 101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01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 w:val="21"/>
          <w:szCs w:val="21"/>
        </w:rPr>
        <w:t>51．</w:t>
      </w:r>
      <w:r>
        <w:rPr>
          <w:rFonts w:ascii="Times New Roman" w:eastAsia="新宋体" w:hAnsi="Times New Roman" w:hint="eastAsia"/>
          <w:sz w:val="21"/>
          <w:szCs w:val="21"/>
        </w:rPr>
        <w:t>（</w:t>
      </w:r>
      <w:r>
        <w:rPr>
          <w:rFonts w:ascii="Times New Roman" w:eastAsia="新宋体" w:hAnsi="Times New Roman" w:hint="eastAsia"/>
          <w:sz w:val="21"/>
          <w:szCs w:val="21"/>
        </w:rPr>
        <w:t>渝中区校级月考）如图所示，带电小球A和B放在倾角为37°的光滑绝缘斜面上，质量为m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＝m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＝10g，所带电荷量q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1</w:t>
      </w:r>
      <w:r>
        <w:rPr>
          <w:rFonts w:ascii="Times New Roman" w:eastAsia="新宋体" w:hAnsi="Times New Roman" w:hint="eastAsia"/>
          <w:sz w:val="21"/>
          <w:szCs w:val="21"/>
        </w:rPr>
        <w:t>＝q</w:t>
      </w:r>
      <w:r>
        <w:rPr>
          <w:rFonts w:ascii="Times New Roman" w:eastAsia="新宋体" w:hAnsi="Times New Roman" w:hint="eastAsia"/>
          <w:sz w:val="24"/>
          <w:szCs w:val="24"/>
          <w:vertAlign w:val="sub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＝10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﹣6</w:t>
      </w:r>
      <w:r>
        <w:rPr>
          <w:rFonts w:ascii="Times New Roman" w:eastAsia="新宋体" w:hAnsi="Times New Roman" w:hint="eastAsia"/>
          <w:sz w:val="21"/>
          <w:szCs w:val="21"/>
        </w:rPr>
        <w:t>C，A带正电，B带负电。沿斜面向上的恒力F作用于A球，可使A、.B一起运动，且保持间距d＝0.3m不变。求：（g取10m/s</w:t>
      </w:r>
      <w:r>
        <w:rPr>
          <w:rFonts w:ascii="Times New Roman" w:eastAsia="新宋体" w:hAnsi="Times New Roman" w:hint="eastAsia"/>
          <w:sz w:val="24"/>
          <w:szCs w:val="24"/>
          <w:vertAlign w:val="superscript"/>
        </w:rPr>
        <w:t>2</w:t>
      </w:r>
      <w:r>
        <w:rPr>
          <w:rFonts w:ascii="Times New Roman" w:eastAsia="新宋体" w:hAnsi="Times New Roman" w:hint="eastAsia"/>
          <w:sz w:val="21"/>
          <w:szCs w:val="21"/>
        </w:rPr>
        <w:t>）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（1）两小球运动的加速度a的大小；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t>（2）拉力F的大小。</w:t>
      </w:r>
    </w:p>
    <w:p>
      <w:pPr>
        <w:spacing w:line="360" w:lineRule="auto"/>
        <w:ind w:left="273" w:right="0" w:firstLine="0" w:leftChars="130" w:firstLineChars="0"/>
      </w:pPr>
      <w:r>
        <w:rPr>
          <w:rFonts w:ascii="Times New Roman" w:eastAsia="新宋体" w:hAnsi="Times New Roman" w:hint="eastAsia"/>
          <w:sz w:val="21"/>
          <w:szCs w:val="21"/>
        </w:rPr>
        <w:drawing>
          <wp:inline distT="0" distB="0" distL="114300" distR="114300">
            <wp:extent cx="1476375" cy="981075"/>
            <wp:effectExtent l="0" t="0" r="2540" b="1270"/>
            <wp:docPr id="83" name="图片 102" descr="菁优网：http://www.jyeo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102" descr="菁优网：http://www.jyeoo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9F74D0"/>
    <w:rsid w:val="0A601111"/>
    <w:rsid w:val="0EEA2B0F"/>
    <w:rsid w:val="299F74D0"/>
    <w:rsid w:val="38603601"/>
    <w:rsid w:val="4A673E9C"/>
    <w:rsid w:val="557C7ECC"/>
    <w:rsid w:val="63033ED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 w:qFormat="1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qFormat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image" Target="media/image5.png" /><Relationship Id="rId12" Type="http://schemas.openxmlformats.org/officeDocument/2006/relationships/image" Target="media/image6.png" /><Relationship Id="rId13" Type="http://schemas.openxmlformats.org/officeDocument/2006/relationships/image" Target="media/image7.png" /><Relationship Id="rId14" Type="http://schemas.openxmlformats.org/officeDocument/2006/relationships/image" Target="media/image8.png" /><Relationship Id="rId15" Type="http://schemas.openxmlformats.org/officeDocument/2006/relationships/image" Target="media/image9.png" /><Relationship Id="rId16" Type="http://schemas.openxmlformats.org/officeDocument/2006/relationships/image" Target="media/image10.png" /><Relationship Id="rId17" Type="http://schemas.openxmlformats.org/officeDocument/2006/relationships/image" Target="media/image11.png" /><Relationship Id="rId18" Type="http://schemas.openxmlformats.org/officeDocument/2006/relationships/image" Target="media/image12.png" /><Relationship Id="rId19" Type="http://schemas.openxmlformats.org/officeDocument/2006/relationships/image" Target="media/image13.png" /><Relationship Id="rId2" Type="http://schemas.openxmlformats.org/officeDocument/2006/relationships/webSettings" Target="webSettings.xml" /><Relationship Id="rId20" Type="http://schemas.openxmlformats.org/officeDocument/2006/relationships/image" Target="media/image14.png" /><Relationship Id="rId21" Type="http://schemas.openxmlformats.org/officeDocument/2006/relationships/image" Target="media/image15.png" /><Relationship Id="rId22" Type="http://schemas.openxmlformats.org/officeDocument/2006/relationships/image" Target="media/image16.png" /><Relationship Id="rId23" Type="http://schemas.openxmlformats.org/officeDocument/2006/relationships/image" Target="media/image17.png" /><Relationship Id="rId24" Type="http://schemas.openxmlformats.org/officeDocument/2006/relationships/image" Target="media/image18.png" /><Relationship Id="rId25" Type="http://schemas.openxmlformats.org/officeDocument/2006/relationships/image" Target="media/image19.png" /><Relationship Id="rId26" Type="http://schemas.openxmlformats.org/officeDocument/2006/relationships/image" Target="media/image20.png" /><Relationship Id="rId27" Type="http://schemas.openxmlformats.org/officeDocument/2006/relationships/image" Target="media/image21.png" /><Relationship Id="rId28" Type="http://schemas.openxmlformats.org/officeDocument/2006/relationships/image" Target="media/image22.png" /><Relationship Id="rId29" Type="http://schemas.openxmlformats.org/officeDocument/2006/relationships/image" Target="media/image23.png" /><Relationship Id="rId3" Type="http://schemas.openxmlformats.org/officeDocument/2006/relationships/fontTable" Target="fontTable.xml" /><Relationship Id="rId30" Type="http://schemas.openxmlformats.org/officeDocument/2006/relationships/image" Target="media/image24.png" /><Relationship Id="rId31" Type="http://schemas.openxmlformats.org/officeDocument/2006/relationships/image" Target="media/image25.png" /><Relationship Id="rId32" Type="http://schemas.openxmlformats.org/officeDocument/2006/relationships/image" Target="media/image26.png" /><Relationship Id="rId33" Type="http://schemas.openxmlformats.org/officeDocument/2006/relationships/image" Target="media/image27.png" /><Relationship Id="rId34" Type="http://schemas.openxmlformats.org/officeDocument/2006/relationships/image" Target="media/image28.png" /><Relationship Id="rId35" Type="http://schemas.openxmlformats.org/officeDocument/2006/relationships/image" Target="media/image29.png" /><Relationship Id="rId36" Type="http://schemas.openxmlformats.org/officeDocument/2006/relationships/image" Target="media/image30.png" /><Relationship Id="rId37" Type="http://schemas.openxmlformats.org/officeDocument/2006/relationships/image" Target="media/image31.png" /><Relationship Id="rId38" Type="http://schemas.openxmlformats.org/officeDocument/2006/relationships/image" Target="media/image32.png" /><Relationship Id="rId39" Type="http://schemas.openxmlformats.org/officeDocument/2006/relationships/image" Target="media/image33.png" /><Relationship Id="rId4" Type="http://schemas.openxmlformats.org/officeDocument/2006/relationships/customXml" Target="../customXml/item1.xml" /><Relationship Id="rId40" Type="http://schemas.openxmlformats.org/officeDocument/2006/relationships/image" Target="media/image34.png" /><Relationship Id="rId41" Type="http://schemas.openxmlformats.org/officeDocument/2006/relationships/image" Target="media/image35.png" /><Relationship Id="rId42" Type="http://schemas.openxmlformats.org/officeDocument/2006/relationships/image" Target="media/image36.png" /><Relationship Id="rId43" Type="http://schemas.openxmlformats.org/officeDocument/2006/relationships/image" Target="media/image37.png" /><Relationship Id="rId44" Type="http://schemas.openxmlformats.org/officeDocument/2006/relationships/image" Target="media/image38.png" /><Relationship Id="rId45" Type="http://schemas.openxmlformats.org/officeDocument/2006/relationships/image" Target="media/image39.png" /><Relationship Id="rId46" Type="http://schemas.openxmlformats.org/officeDocument/2006/relationships/image" Target="media/image40.png" /><Relationship Id="rId47" Type="http://schemas.openxmlformats.org/officeDocument/2006/relationships/image" Target="media/image41.png" /><Relationship Id="rId48" Type="http://schemas.openxmlformats.org/officeDocument/2006/relationships/image" Target="media/image42.png" /><Relationship Id="rId49" Type="http://schemas.openxmlformats.org/officeDocument/2006/relationships/image" Target="media/image43.png" /><Relationship Id="rId5" Type="http://schemas.openxmlformats.org/officeDocument/2006/relationships/image" Target="media/image1.png" /><Relationship Id="rId50" Type="http://schemas.openxmlformats.org/officeDocument/2006/relationships/image" Target="media/image44.png" /><Relationship Id="rId51" Type="http://schemas.openxmlformats.org/officeDocument/2006/relationships/image" Target="media/image45.png" /><Relationship Id="rId52" Type="http://schemas.openxmlformats.org/officeDocument/2006/relationships/image" Target="media/image46.png" /><Relationship Id="rId53" Type="http://schemas.openxmlformats.org/officeDocument/2006/relationships/image" Target="media/image47.png" /><Relationship Id="rId54" Type="http://schemas.openxmlformats.org/officeDocument/2006/relationships/image" Target="media/image48.png" /><Relationship Id="rId55" Type="http://schemas.openxmlformats.org/officeDocument/2006/relationships/image" Target="media/image49.png" /><Relationship Id="rId56" Type="http://schemas.openxmlformats.org/officeDocument/2006/relationships/image" Target="media/image50.png" /><Relationship Id="rId57" Type="http://schemas.openxmlformats.org/officeDocument/2006/relationships/image" Target="media/image51.png" /><Relationship Id="rId58" Type="http://schemas.openxmlformats.org/officeDocument/2006/relationships/image" Target="media/image52.png" /><Relationship Id="rId59" Type="http://schemas.openxmlformats.org/officeDocument/2006/relationships/image" Target="media/image53.png" /><Relationship Id="rId6" Type="http://schemas.openxmlformats.org/officeDocument/2006/relationships/image" Target="9-6.TIF" TargetMode="External" /><Relationship Id="rId60" Type="http://schemas.openxmlformats.org/officeDocument/2006/relationships/image" Target="media/image54.png" /><Relationship Id="rId61" Type="http://schemas.openxmlformats.org/officeDocument/2006/relationships/image" Target="media/image55.png" /><Relationship Id="rId62" Type="http://schemas.openxmlformats.org/officeDocument/2006/relationships/image" Target="media/image56.png" /><Relationship Id="rId63" Type="http://schemas.openxmlformats.org/officeDocument/2006/relationships/image" Target="media/image57.png" /><Relationship Id="rId64" Type="http://schemas.openxmlformats.org/officeDocument/2006/relationships/image" Target="media/image58.png" /><Relationship Id="rId65" Type="http://schemas.openxmlformats.org/officeDocument/2006/relationships/image" Target="media/image59.png" /><Relationship Id="rId66" Type="http://schemas.openxmlformats.org/officeDocument/2006/relationships/image" Target="media/image60.png" /><Relationship Id="rId67" Type="http://schemas.openxmlformats.org/officeDocument/2006/relationships/image" Target="media/image61.png" /><Relationship Id="rId68" Type="http://schemas.openxmlformats.org/officeDocument/2006/relationships/image" Target="media/image62.png" /><Relationship Id="rId69" Type="http://schemas.openxmlformats.org/officeDocument/2006/relationships/image" Target="media/image63.png" /><Relationship Id="rId7" Type="http://schemas.openxmlformats.org/officeDocument/2006/relationships/image" Target="media/image2.png" /><Relationship Id="rId70" Type="http://schemas.openxmlformats.org/officeDocument/2006/relationships/image" Target="media/image64.png" /><Relationship Id="rId71" Type="http://schemas.openxmlformats.org/officeDocument/2006/relationships/image" Target="media/image65.png" /><Relationship Id="rId72" Type="http://schemas.openxmlformats.org/officeDocument/2006/relationships/image" Target="media/image66.png" /><Relationship Id="rId73" Type="http://schemas.openxmlformats.org/officeDocument/2006/relationships/image" Target="media/image67.png" /><Relationship Id="rId74" Type="http://schemas.openxmlformats.org/officeDocument/2006/relationships/image" Target="media/image68.png" /><Relationship Id="rId75" Type="http://schemas.openxmlformats.org/officeDocument/2006/relationships/image" Target="media/image69.png" /><Relationship Id="rId76" Type="http://schemas.openxmlformats.org/officeDocument/2006/relationships/image" Target="media/image70.png" /><Relationship Id="rId77" Type="http://schemas.openxmlformats.org/officeDocument/2006/relationships/image" Target="media/image71.png" /><Relationship Id="rId78" Type="http://schemas.openxmlformats.org/officeDocument/2006/relationships/image" Target="media/image72.png" /><Relationship Id="rId79" Type="http://schemas.openxmlformats.org/officeDocument/2006/relationships/image" Target="media/image73.png" /><Relationship Id="rId8" Type="http://schemas.openxmlformats.org/officeDocument/2006/relationships/image" Target="media/image3.png" /><Relationship Id="rId80" Type="http://schemas.openxmlformats.org/officeDocument/2006/relationships/image" Target="media/image74.png" /><Relationship Id="rId81" Type="http://schemas.openxmlformats.org/officeDocument/2006/relationships/image" Target="media/image75.png" /><Relationship Id="rId82" Type="http://schemas.openxmlformats.org/officeDocument/2006/relationships/image" Target="media/image76.png" /><Relationship Id="rId83" Type="http://schemas.openxmlformats.org/officeDocument/2006/relationships/theme" Target="theme/theme1.xml" /><Relationship Id="rId84" Type="http://schemas.openxmlformats.org/officeDocument/2006/relationships/styles" Target="styles.xml" /><Relationship Id="rId9" Type="http://schemas.openxmlformats.org/officeDocument/2006/relationships/image" Target="9-19.TIF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离子源</dc:creator>
  <cp:lastModifiedBy>离子源</cp:lastModifiedBy>
  <cp:revision>1</cp:revision>
  <dcterms:created xsi:type="dcterms:W3CDTF">2021-07-08T05:57:00Z</dcterms:created>
  <dcterms:modified xsi:type="dcterms:W3CDTF">2021-07-10T07:01:19Z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79B7132C8B7544AE9E5CEDD0436D1238</vt:lpwstr>
  </property>
  <property fmtid="{D5CDD505-2E9C-101B-9397-08002B2CF9AE}" pid="3" name="KSOProductBuildVer">
    <vt:lpwstr>2052-11.1.0.10578</vt:lpwstr>
  </property>
</Properties>
</file>