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质谱仪与回旋加速器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知识点：质谱仪与回旋加速器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1．质谱仪构造：主要构件有加速</w:t>
      </w:r>
      <w:r>
        <w:rPr>
          <w:rFonts w:ascii="Times New Roman" w:hAnsi="Times New Roman" w:cs="Times New Roman"/>
          <w:u w:val="single"/>
        </w:rPr>
        <w:t>电场</w:t>
      </w:r>
      <w:r>
        <w:rPr>
          <w:rFonts w:ascii="Times New Roman" w:hAnsi="Times New Roman" w:cs="Times New Roman"/>
        </w:rPr>
        <w:t>、偏转</w:t>
      </w:r>
      <w:r>
        <w:rPr>
          <w:rFonts w:ascii="Times New Roman" w:hAnsi="Times New Roman" w:cs="Times New Roman"/>
          <w:u w:val="single"/>
        </w:rPr>
        <w:t>磁场</w:t>
      </w:r>
      <w:r>
        <w:rPr>
          <w:rFonts w:ascii="Times New Roman" w:hAnsi="Times New Roman" w:cs="Times New Roman"/>
        </w:rPr>
        <w:t>和照相底片．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2．运动过程(如图)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346200" cy="130683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346200" cy="13068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(1)带电粒子经过电压为</w:t>
      </w:r>
      <w:r>
        <w:rPr>
          <w:rFonts w:ascii="Times New Roman" w:hAnsi="Times New Roman" w:cs="Times New Roman"/>
          <w:i/>
        </w:rPr>
        <w:t>U</w:t>
      </w:r>
      <w:r>
        <w:rPr>
          <w:rFonts w:ascii="Times New Roman" w:hAnsi="Times New Roman" w:cs="Times New Roman"/>
        </w:rPr>
        <w:t>的加速电场加速，</w:t>
      </w:r>
      <w:r>
        <w:rPr>
          <w:rFonts w:ascii="Times New Roman" w:hAnsi="Times New Roman" w:cs="Times New Roman"/>
          <w:i/>
          <w:u w:val="single"/>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(2)垂直进入磁感应强度为</w:t>
      </w:r>
      <w:r>
        <w:rPr>
          <w:rFonts w:ascii="Times New Roman" w:hAnsi="Times New Roman" w:cs="Times New Roman"/>
          <w:i/>
        </w:rPr>
        <w:t>B</w:t>
      </w:r>
      <w:r>
        <w:rPr>
          <w:rFonts w:ascii="Times New Roman" w:hAnsi="Times New Roman" w:cs="Times New Roman"/>
        </w:rPr>
        <w:t>的匀强磁场中，做匀速圆周运动，</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3．分析：从粒子打在底片D上的位置可以测出圆周的半径</w:t>
      </w:r>
      <w:r>
        <w:rPr>
          <w:rFonts w:ascii="Times New Roman" w:hAnsi="Times New Roman" w:cs="Times New Roman"/>
          <w:i/>
        </w:rPr>
        <w:t>r</w:t>
      </w:r>
      <w:r>
        <w:rPr>
          <w:rFonts w:ascii="Times New Roman" w:hAnsi="Times New Roman" w:cs="Times New Roman"/>
        </w:rPr>
        <w:t>，进而可以算出粒子的</w:t>
      </w:r>
      <w:r>
        <w:rPr>
          <w:rFonts w:ascii="Times New Roman" w:hAnsi="Times New Roman" w:cs="Times New Roman"/>
          <w:u w:val="single"/>
        </w:rPr>
        <w:t>比荷．</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1．回旋加速器的构造：两个D形盒，两D形盒接</w:t>
      </w:r>
      <w:r>
        <w:rPr>
          <w:rFonts w:ascii="Times New Roman" w:hAnsi="Times New Roman" w:cs="Times New Roman"/>
          <w:u w:val="single"/>
        </w:rPr>
        <w:t>交</w:t>
      </w:r>
      <w:r>
        <w:rPr>
          <w:rFonts w:ascii="Times New Roman" w:hAnsi="Times New Roman" w:cs="Times New Roman"/>
        </w:rPr>
        <w:t>流电源，D形盒处于垂直于D形盒的匀强</w:t>
      </w:r>
      <w:r>
        <w:rPr>
          <w:rFonts w:ascii="Times New Roman" w:hAnsi="Times New Roman" w:cs="Times New Roman"/>
          <w:u w:val="single"/>
        </w:rPr>
        <w:t>磁场</w:t>
      </w:r>
      <w:r>
        <w:rPr>
          <w:rFonts w:ascii="Times New Roman" w:hAnsi="Times New Roman" w:cs="Times New Roman"/>
        </w:rPr>
        <w:t>中，如图.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23010" cy="1015365"/>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223010" cy="10153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特点：两个D形盒之间的窄缝区域存在</w:t>
      </w:r>
      <w:r>
        <w:rPr>
          <w:rFonts w:ascii="Times New Roman" w:hAnsi="Times New Roman" w:cs="Times New Roman"/>
          <w:u w:val="single"/>
        </w:rPr>
        <w:t>周期性变化</w:t>
      </w:r>
      <w:r>
        <w:rPr>
          <w:rFonts w:ascii="Times New Roman" w:hAnsi="Times New Roman" w:cs="Times New Roman"/>
        </w:rPr>
        <w:t>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作用：带电粒子经过该区域时被</w:t>
      </w:r>
      <w:r>
        <w:rPr>
          <w:rFonts w:ascii="Times New Roman" w:hAnsi="Times New Roman" w:cs="Times New Roman"/>
          <w:u w:val="single"/>
        </w:rPr>
        <w:t>加速．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特点：D形盒处于与盒面垂直的</w:t>
      </w:r>
      <w:r>
        <w:rPr>
          <w:rFonts w:ascii="Times New Roman" w:hAnsi="Times New Roman" w:cs="Times New Roman"/>
          <w:u w:val="single"/>
        </w:rPr>
        <w:t>匀强</w:t>
      </w:r>
      <w:r>
        <w:rPr>
          <w:rFonts w:ascii="Times New Roman" w:hAnsi="Times New Roman" w:cs="Times New Roman"/>
        </w:rPr>
        <w:t>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作用：带电粒子在洛伦兹力作用下做</w:t>
      </w:r>
      <w:r>
        <w:rPr>
          <w:rFonts w:ascii="Times New Roman" w:hAnsi="Times New Roman" w:cs="Times New Roman"/>
          <w:u w:val="single"/>
        </w:rPr>
        <w:t>匀速圆周</w:t>
      </w:r>
      <w:r>
        <w:rPr>
          <w:rFonts w:ascii="Times New Roman" w:hAnsi="Times New Roman" w:cs="Times New Roman"/>
        </w:rPr>
        <w:t>运动，从而改变运动</w:t>
      </w:r>
      <w:r>
        <w:rPr>
          <w:rFonts w:ascii="Times New Roman" w:hAnsi="Times New Roman" w:cs="Times New Roman"/>
          <w:u w:val="single"/>
        </w:rPr>
        <w:t>方向</w:t>
      </w:r>
      <w:r>
        <w:rPr>
          <w:rFonts w:ascii="Times New Roman" w:hAnsi="Times New Roman" w:cs="Times New Roman"/>
        </w:rPr>
        <w:t>，</w:t>
      </w:r>
      <w:r>
        <w:rPr>
          <w:rFonts w:ascii="Times New Roman" w:hAnsi="Times New Roman" w:cs="Times New Roman"/>
          <w:u w:val="single"/>
        </w:rPr>
        <w:t>半个</w:t>
      </w:r>
      <w:r>
        <w:rPr>
          <w:rFonts w:ascii="Times New Roman" w:hAnsi="Times New Roman" w:cs="Times New Roman"/>
        </w:rPr>
        <w:t>圆周后再次进入电场．</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1．加速：带电粒子进入质谱仪的加速电场，由动能定理得</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hAnsi="宋体" w:cs="Times New Roman"/>
        </w:rPr>
        <w:t>①</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2．偏转：带电粒子进入质谱仪的偏转磁场做匀速圆周运动，由洛伦兹力提供向心力得</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hAnsi="宋体" w:cs="Times New Roman"/>
        </w:rPr>
        <w:t>①②</w:t>
      </w:r>
      <w:r>
        <w:rPr>
          <w:rFonts w:ascii="Times New Roman" w:hAnsi="Times New Roman" w:cs="Times New Roman"/>
        </w:rPr>
        <w:t>两式可以求出粒子运动轨迹的半径</w:t>
      </w:r>
      <w:r>
        <w:rPr>
          <w:rFonts w:ascii="Times New Roman" w:hAnsi="Times New Roman" w:cs="Times New Roman"/>
          <w:i/>
        </w:rPr>
        <w:t>r</w:t>
      </w:r>
      <w:r>
        <w:rPr>
          <w:rFonts w:ascii="Times New Roman" w:hAnsi="Times New Roman" w:cs="Times New Roman"/>
        </w:rPr>
        <w:t>、质量</w:t>
      </w:r>
      <w:r>
        <w:rPr>
          <w:rFonts w:ascii="Times New Roman" w:hAnsi="Times New Roman" w:cs="Times New Roman"/>
          <w:i/>
        </w:rPr>
        <w:t>m</w:t>
      </w:r>
      <w:r>
        <w:rPr>
          <w:rFonts w:ascii="Times New Roman" w:hAnsi="Times New Roman" w:cs="Times New Roman"/>
        </w:rPr>
        <w:t>、比荷</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可知，电荷量相同时，半径将随质量的变化而变化．</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回旋加速器两D形盒之间有窄缝，中心附近放置粒子源(如质子、氘核或α粒子源)，D形盒间接上交流电源，在狭缝中形成一个交变电场．D形盒上有垂直盒面的匀强磁场(如图所示)．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519045" cy="1391285"/>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519045" cy="13912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特点：周期性变化，其周期等于粒子在磁场中做圆周运动的周期．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作用：对带电粒子加速，粒子的动能增大，</w:t>
      </w:r>
      <w:r>
        <w:rPr>
          <w:rFonts w:ascii="Times New Roman" w:hAnsi="Times New Roman" w:cs="Times New Roman"/>
          <w:i/>
        </w:rPr>
        <w:t>qU</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改变粒子的运动方向．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粒子在一个D形盒中运动半个周期，运动至狭缝进入电场被加速．磁场中</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Book Antiqua" w:hAnsi="Book Antiqua" w:cs="Times New Roman"/>
          <w:i/>
        </w:rPr>
        <w:t>v</w:t>
      </w:r>
      <w:r>
        <w:rPr>
          <w:rFonts w:ascii="Times New Roman" w:hAnsi="Times New Roman" w:cs="Times New Roman"/>
        </w:rPr>
        <w:t>，因此加速后的轨迹半径要大于加速前的轨迹半径．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(3)粒子获得的最大动能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若D形盒的最大半径为</w:t>
      </w:r>
      <w:r>
        <w:rPr>
          <w:rFonts w:ascii="Times New Roman" w:hAnsi="Times New Roman" w:cs="Times New Roman"/>
          <w:i/>
        </w:rPr>
        <w:t>R</w:t>
      </w:r>
      <w:r>
        <w:rPr>
          <w:rFonts w:ascii="Times New Roman" w:hAnsi="Times New Roman" w:cs="Times New Roman"/>
        </w:rPr>
        <w:t>，磁感应强度为</w:t>
      </w:r>
      <w:r>
        <w:rPr>
          <w:rFonts w:ascii="Times New Roman" w:hAnsi="Times New Roman" w:cs="Times New Roman"/>
          <w:i/>
        </w:rPr>
        <w:t>B</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得粒子获得的最大速度</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qBR,m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，最大动能</w:t>
      </w:r>
      <w:r>
        <w:rPr>
          <w:rFonts w:ascii="Times New Roman" w:hAnsi="Times New Roman" w:cs="Times New Roman"/>
          <w:i/>
        </w:rPr>
        <w:t>E</w:t>
      </w:r>
      <w:r>
        <w:rPr>
          <w:rFonts w:ascii="Times New Roman" w:hAnsi="Times New Roman" w:cs="Times New Roman"/>
          <w:vertAlign w:val="subscript"/>
        </w:rPr>
        <w:t>km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(4)两D形盒窄缝所加的交流电源的周期与粒子做圆周运动的周期相同，粒子经过窄缝处均被加速，一个周期内加速两次．</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．（2021•武平县校级模拟）如图是质谱仪工作原理的示意图。带电粒子a、b经电压U加速（在A点初速度为零）后，进入磁感应强度为B的匀强磁场做匀速圆周运动，最后分别打在感光板S上的x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处。图中半圆形的虚线分别表示带电粒子a、b所通过的径迹，则（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038225"/>
            <wp:effectExtent l="0" t="0" r="5080" b="8890"/>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10"/>
                    <a:stretch>
                      <a:fillRect/>
                    </a:stretch>
                  </pic:blipFill>
                  <pic:spPr>
                    <a:xfrm>
                      <a:off x="0" y="0"/>
                      <a:ext cx="1819275" cy="1038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A．在磁场中a运动的时间大于b运动的时间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B．a的比荷大于b的比荷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C．增大加速电压U，粒子在磁场中的运动时间变长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D．若同时增大加速电压U和磁感应强度B，粒子打在感光片上的位置将向右移动</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．（2020秋•仓山区校级期末）1922年英国物理学家阿斯顿因质谱仪的发明、同位素和质谱的研究荣获了诺贝尔化学奖。若速度相同的同一束粒子由左端射入质谱仪后，沿直线运动至S</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，运动轨迹如图所示，则下列相关说法中正确的是（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1914525"/>
            <wp:effectExtent l="0" t="0" r="5715" b="6985"/>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r:embed="rId11"/>
                    <a:stretch>
                      <a:fillRect/>
                    </a:stretch>
                  </pic:blipFill>
                  <pic:spPr>
                    <a:xfrm>
                      <a:off x="0" y="0"/>
                      <a:ext cx="1905000" cy="1914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A．该束带电粒子电性不能确定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B．速度选择器的P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磁场中运动半径越大的粒子，比荷</w:t>
      </w:r>
      <w:r>
        <w:rPr>
          <w:color w:val="auto"/>
          <w:position w:val="-22"/>
        </w:rPr>
        <w:drawing>
          <wp:inline distT="0" distB="0" distL="114300" distR="114300">
            <wp:extent cx="123825" cy="342900"/>
            <wp:effectExtent l="0" t="0" r="5715" b="2540"/>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r:embed="rId12"/>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磁场中运动半径越大的粒子，速度越大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．（2021春•淇滨区校级月考）如图所示，关于磁场中的四种仪器的说法中错误的是（　　）</w:t>
      </w:r>
      <w:r>
        <w:rPr>
          <w:rFonts w:hint="eastAsia" w:ascii="Times New Roman" w:hAnsi="Times New Roman" w:eastAsia="新宋体"/>
          <w:color w:val="auto"/>
          <w:sz w:val="21"/>
          <w:szCs w:val="21"/>
        </w:rPr>
        <w:drawing>
          <wp:inline distT="0" distB="0" distL="114300" distR="114300">
            <wp:extent cx="4553585" cy="1485900"/>
            <wp:effectExtent l="0" t="0" r="1905" b="3810"/>
            <wp:docPr id="2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http://www.jyeoo.com"/>
                    <pic:cNvPicPr>
                      <a:picLocks noChangeAspect="1"/>
                    </pic:cNvPicPr>
                  </pic:nvPicPr>
                  <pic:blipFill>
                    <a:blip r:embed="rId13"/>
                    <a:stretch>
                      <a:fillRect/>
                    </a:stretch>
                  </pic:blipFill>
                  <pic:spPr>
                    <a:xfrm>
                      <a:off x="0" y="0"/>
                      <a:ext cx="4553585"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A．图甲中，回旋加速器加速带电粒子的最大动能与回旋加速器的半径有关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B．图乙中，不改变质谱仪各区域的电场磁场时，击中光屏同一位置的粒子比荷相同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C．图丙中，自由电荷为负电荷的霍尔元件通上如图所示电流和加上如图磁场时M侧带负电荷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D．图丁中，长宽高分别为为a、b、c的电磁流量计加上如图所示磁场，前后两个金属侧面的电压与a、b无关</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山东月考）粒子加速器是利用电场来推动带电粒子使其获得能量的装置，是高能物理中重要的角色。1931年美国物理学家恩奈斯特•劳伦斯发明了回旋加速器，被加速的粒子在一圆形结构里运动，其运动轨迹由磁场控制，通过交变电场给带电粒子加速。图甲是回旋加速器的示意图，粒子出口处如图所示；图乙是回旋加速器所用的交变电压随时间的变化规律。某物理学习小组在学习了回旋加速器原理之后，想利用同一回旋加速器分别加速两种带正电的粒子，所带电荷量分别为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，质量分别为m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。保持交变电压随时间变化的规律不变，需要调整所加磁场的磁感应强度的大小，则（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077335" cy="1571625"/>
            <wp:effectExtent l="0" t="0" r="3175" b="4445"/>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r:embed="rId14"/>
                    <a:stretch>
                      <a:fillRect/>
                    </a:stretch>
                  </pic:blipFill>
                  <pic:spPr>
                    <a:xfrm>
                      <a:off x="0" y="0"/>
                      <a:ext cx="4077335" cy="1571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A．所加磁场的磁感应强度大小之比为</w:t>
      </w:r>
      <w:r>
        <w:rPr>
          <w:color w:val="auto"/>
          <w:position w:val="-31"/>
        </w:rPr>
        <w:drawing>
          <wp:inline distT="0" distB="0" distL="114300" distR="114300">
            <wp:extent cx="381000" cy="457200"/>
            <wp:effectExtent l="0" t="0" r="7620" b="6985"/>
            <wp:docPr id="2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jyeoo"/>
                    <pic:cNvPicPr>
                      <a:picLocks noChangeAspect="1"/>
                    </pic:cNvPicPr>
                  </pic:nvPicPr>
                  <pic:blipFill>
                    <a:blip r:embed="rId15"/>
                    <a:stretch>
                      <a:fillRect/>
                    </a:stretch>
                  </pic:blipFill>
                  <pic:spPr>
                    <a:xfrm>
                      <a:off x="0" y="0"/>
                      <a:ext cx="38100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B．粒子获得的最大动能之比为</w:t>
      </w:r>
      <w:r>
        <w:rPr>
          <w:color w:val="auto"/>
          <w:position w:val="-37"/>
        </w:rPr>
        <w:drawing>
          <wp:inline distT="0" distB="0" distL="114300" distR="114300">
            <wp:extent cx="381000" cy="552450"/>
            <wp:effectExtent l="0" t="0" r="7620" b="8890"/>
            <wp:docPr id="2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jyeoo"/>
                    <pic:cNvPicPr>
                      <a:picLocks noChangeAspect="1"/>
                    </pic:cNvPicPr>
                  </pic:nvPicPr>
                  <pic:blipFill>
                    <a:blip r:embed="rId16"/>
                    <a:stretch>
                      <a:fillRect/>
                    </a:stretch>
                  </pic:blipFill>
                  <pic:spPr>
                    <a:xfrm>
                      <a:off x="0" y="0"/>
                      <a:ext cx="381000" cy="552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C．粒子的加速次数之比为</w:t>
      </w:r>
      <w:r>
        <w:rPr>
          <w:color w:val="auto"/>
          <w:position w:val="-31"/>
        </w:rPr>
        <w:drawing>
          <wp:inline distT="0" distB="0" distL="114300" distR="114300">
            <wp:extent cx="381000" cy="457200"/>
            <wp:effectExtent l="0" t="0" r="7620" b="6985"/>
            <wp:docPr id="2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菁优网-jyeoo"/>
                    <pic:cNvPicPr>
                      <a:picLocks noChangeAspect="1"/>
                    </pic:cNvPicPr>
                  </pic:nvPicPr>
                  <pic:blipFill>
                    <a:blip r:embed="rId17"/>
                    <a:stretch>
                      <a:fillRect/>
                    </a:stretch>
                  </pic:blipFill>
                  <pic:spPr>
                    <a:xfrm>
                      <a:off x="0" y="0"/>
                      <a:ext cx="38100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D．粒子在回旋加速器中的运动时间之比为</w:t>
      </w:r>
      <w:r>
        <w:rPr>
          <w:color w:val="auto"/>
          <w:position w:val="-31"/>
        </w:rPr>
        <w:drawing>
          <wp:inline distT="0" distB="0" distL="114300" distR="114300">
            <wp:extent cx="381000" cy="457200"/>
            <wp:effectExtent l="0" t="0" r="7620" b="6985"/>
            <wp:docPr id="2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菁优网-jyeoo"/>
                    <pic:cNvPicPr>
                      <a:picLocks noChangeAspect="1"/>
                    </pic:cNvPicPr>
                  </pic:nvPicPr>
                  <pic:blipFill>
                    <a:blip r:embed="rId15"/>
                    <a:stretch>
                      <a:fillRect/>
                    </a:stretch>
                  </pic:blipFill>
                  <pic:spPr>
                    <a:xfrm>
                      <a:off x="0" y="0"/>
                      <a:ext cx="381000" cy="457200"/>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安徽月考）质谱仪是分离和检测同位素的仪器，其示意图如图所示。从粒子源S出来时的粒子速度很小，可以看作初速度为零。粒子经过电场加速后从入口进入有界的垂直纸面向外的匀强磁场区域，并沿着半圆周运动而到达出口P。现使磁感应强度大小B加倍，要使粒子的运动轨迹不发生变化，仍沿着半圆周运动而到达出口P，应该使加速电场的电压U变为原来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0150" cy="1247775"/>
            <wp:effectExtent l="0" t="0" r="8890" b="4445"/>
            <wp:docPr id="3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http://www.jyeoo.com"/>
                    <pic:cNvPicPr>
                      <a:picLocks noChangeAspect="1"/>
                    </pic:cNvPicPr>
                  </pic:nvPicPr>
                  <pic:blipFill>
                    <a:blip r:embed="rId18"/>
                    <a:stretch>
                      <a:fillRect/>
                    </a:stretch>
                  </pic:blipFill>
                  <pic:spPr>
                    <a:xfrm>
                      <a:off x="0" y="0"/>
                      <a:ext cx="1200150"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A．12倍</w:t>
      </w:r>
      <w:r>
        <w:rPr>
          <w:color w:val="auto"/>
        </w:rPr>
        <w:tab/>
      </w:r>
      <w:r>
        <w:rPr>
          <w:rFonts w:hint="eastAsia" w:ascii="Times New Roman" w:hAnsi="Times New Roman" w:eastAsia="新宋体"/>
          <w:color w:val="auto"/>
          <w:sz w:val="21"/>
          <w:szCs w:val="21"/>
        </w:rPr>
        <w:t>B．10倍</w:t>
      </w:r>
      <w:r>
        <w:rPr>
          <w:color w:val="auto"/>
        </w:rPr>
        <w:tab/>
      </w:r>
      <w:r>
        <w:rPr>
          <w:rFonts w:hint="eastAsia" w:ascii="Times New Roman" w:hAnsi="Times New Roman" w:eastAsia="新宋体"/>
          <w:color w:val="auto"/>
          <w:sz w:val="21"/>
          <w:szCs w:val="21"/>
        </w:rPr>
        <w:t>C．8倍</w:t>
      </w:r>
      <w:r>
        <w:rPr>
          <w:color w:val="auto"/>
        </w:rPr>
        <w:tab/>
      </w:r>
      <w:r>
        <w:rPr>
          <w:rFonts w:hint="eastAsia" w:ascii="Times New Roman" w:hAnsi="Times New Roman" w:eastAsia="新宋体"/>
          <w:color w:val="auto"/>
          <w:sz w:val="21"/>
          <w:szCs w:val="21"/>
        </w:rPr>
        <w:t>D．4倍</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1．（2021•福建模拟）下列四幅图依次涉及到不同的物理知识，其中说法正确的是（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658485" cy="1266825"/>
            <wp:effectExtent l="0" t="0" r="8890" b="6985"/>
            <wp:docPr id="6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菁优网：http://www.jyeoo.com"/>
                    <pic:cNvPicPr>
                      <a:picLocks noChangeAspect="1"/>
                    </pic:cNvPicPr>
                  </pic:nvPicPr>
                  <pic:blipFill>
                    <a:blip r:embed="rId19"/>
                    <a:stretch>
                      <a:fillRect/>
                    </a:stretch>
                  </pic:blipFill>
                  <pic:spPr>
                    <a:xfrm>
                      <a:off x="0" y="0"/>
                      <a:ext cx="5658485"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A．用回旋加速器加速粒子的过程中，粒子获得的最大动能与电压U的大小有关</w:t>
      </w:r>
      <w:r>
        <w:tab/>
      </w:r>
    </w:p>
    <w:p>
      <w:pPr>
        <w:spacing w:line="360" w:lineRule="auto"/>
        <w:ind w:firstLine="273" w:firstLineChars="130"/>
        <w:jc w:val="left"/>
      </w:pPr>
      <w:r>
        <w:rPr>
          <w:rFonts w:hint="eastAsia" w:ascii="Times New Roman" w:hAnsi="Times New Roman" w:eastAsia="新宋体"/>
          <w:sz w:val="21"/>
          <w:szCs w:val="21"/>
        </w:rPr>
        <w:t>B．重核裂变产生中子使裂变反应一代接一代继续下去的过程，叫核裂变的链式反应</w:t>
      </w:r>
      <w:r>
        <w:tab/>
      </w:r>
    </w:p>
    <w:p>
      <w:pPr>
        <w:spacing w:line="360" w:lineRule="auto"/>
        <w:ind w:firstLine="273" w:firstLineChars="130"/>
        <w:jc w:val="left"/>
      </w:pPr>
      <w:r>
        <w:rPr>
          <w:rFonts w:hint="eastAsia" w:ascii="Times New Roman" w:hAnsi="Times New Roman" w:eastAsia="新宋体"/>
          <w:sz w:val="21"/>
          <w:szCs w:val="21"/>
        </w:rPr>
        <w:t>C．汤姆孙通过研究阴极射线精确测定出电子所带的电荷量</w:t>
      </w:r>
      <w:r>
        <w:tab/>
      </w:r>
    </w:p>
    <w:p>
      <w:pPr>
        <w:spacing w:line="360" w:lineRule="auto"/>
        <w:ind w:firstLine="273" w:firstLineChars="130"/>
        <w:jc w:val="left"/>
      </w:pPr>
      <w:r>
        <w:rPr>
          <w:rFonts w:hint="eastAsia" w:ascii="Times New Roman" w:hAnsi="Times New Roman" w:eastAsia="新宋体"/>
          <w:sz w:val="21"/>
          <w:szCs w:val="21"/>
        </w:rPr>
        <w:t>D．泊松亮斑说明光具有粒子性</w:t>
      </w:r>
    </w:p>
    <w:p>
      <w:pPr>
        <w:spacing w:line="360" w:lineRule="auto"/>
        <w:ind w:left="273" w:hanging="273" w:hangingChars="130"/>
      </w:pPr>
      <w:r>
        <w:rPr>
          <w:rFonts w:hint="eastAsia" w:ascii="Times New Roman" w:hAnsi="Times New Roman" w:eastAsia="新宋体"/>
          <w:sz w:val="21"/>
          <w:szCs w:val="21"/>
        </w:rPr>
        <w:t>2．（2021春•香坊区校级月考）回旋加速器是加速带电粒子的装置，其核心部分是分别与高频交流电极相连接的两个D形金属盒，两盒间的狭缝中形成周期性变化的电场，使粒子在通过狭缝时都能得到加速，两D形金属盒处于垂直盒底的匀强磁场中，则下列说法正确的是（　　）</w:t>
      </w:r>
    </w:p>
    <w:p>
      <w:pPr>
        <w:spacing w:line="360" w:lineRule="auto"/>
        <w:ind w:firstLine="273" w:firstLineChars="130"/>
        <w:jc w:val="left"/>
      </w:pPr>
      <w:r>
        <w:rPr>
          <w:rFonts w:hint="eastAsia" w:ascii="Times New Roman" w:hAnsi="Times New Roman" w:eastAsia="新宋体"/>
          <w:sz w:val="21"/>
          <w:szCs w:val="21"/>
        </w:rPr>
        <w:t>A．增大电场的电压，可以增大带电粒子射出时的动能</w:t>
      </w:r>
      <w:r>
        <w:tab/>
      </w:r>
    </w:p>
    <w:p>
      <w:pPr>
        <w:spacing w:line="360" w:lineRule="auto"/>
        <w:ind w:firstLine="273" w:firstLineChars="130"/>
        <w:jc w:val="left"/>
      </w:pPr>
      <w:r>
        <w:rPr>
          <w:rFonts w:hint="eastAsia" w:ascii="Times New Roman" w:hAnsi="Times New Roman" w:eastAsia="新宋体"/>
          <w:sz w:val="21"/>
          <w:szCs w:val="21"/>
        </w:rPr>
        <w:t>B．增大D形盒的半径，可以增大带电粒子射出时的动能</w:t>
      </w:r>
      <w:r>
        <w:tab/>
      </w:r>
    </w:p>
    <w:p>
      <w:pPr>
        <w:spacing w:line="360" w:lineRule="auto"/>
        <w:ind w:firstLine="273" w:firstLineChars="130"/>
        <w:jc w:val="left"/>
      </w:pPr>
      <w:r>
        <w:rPr>
          <w:rFonts w:hint="eastAsia" w:ascii="Times New Roman" w:hAnsi="Times New Roman" w:eastAsia="新宋体"/>
          <w:sz w:val="21"/>
          <w:szCs w:val="21"/>
        </w:rPr>
        <w:t>C．回旋加速器对不同带电粒子加速时必须改变电场的频率</w:t>
      </w:r>
      <w:r>
        <w:tab/>
      </w:r>
    </w:p>
    <w:p>
      <w:pPr>
        <w:spacing w:line="360" w:lineRule="auto"/>
        <w:ind w:firstLine="273" w:firstLineChars="130"/>
        <w:jc w:val="left"/>
      </w:pPr>
      <w:r>
        <w:rPr>
          <w:rFonts w:hint="eastAsia" w:ascii="Times New Roman" w:hAnsi="Times New Roman" w:eastAsia="新宋体"/>
          <w:sz w:val="21"/>
          <w:szCs w:val="21"/>
        </w:rPr>
        <w:t>D．电场变化的周期是任意的</w:t>
      </w:r>
    </w:p>
    <w:p>
      <w:pPr>
        <w:spacing w:line="360" w:lineRule="auto"/>
        <w:ind w:left="273" w:hanging="273" w:hangingChars="130"/>
      </w:pPr>
      <w:r>
        <w:rPr>
          <w:rFonts w:hint="eastAsia" w:ascii="Times New Roman" w:hAnsi="Times New Roman" w:eastAsia="新宋体"/>
          <w:sz w:val="21"/>
          <w:szCs w:val="21"/>
        </w:rPr>
        <w:t>3．（2021•江苏模拟）1930年劳伦斯制成了世界上第一台回旋加速器，其原理如图所示，这台加速器由两个铜质D形盒D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构成，其间留有空隙。现对氚核（</w:t>
      </w:r>
      <w:r>
        <w:rPr>
          <w:position w:val="-17"/>
        </w:rPr>
        <w:drawing>
          <wp:inline distT="0" distB="0" distL="114300" distR="114300">
            <wp:extent cx="85725" cy="247650"/>
            <wp:effectExtent l="0" t="0" r="635" b="635"/>
            <wp:docPr id="5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jyeoo"/>
                    <pic:cNvPicPr>
                      <a:picLocks noChangeAspect="1"/>
                    </pic:cNvPicPr>
                  </pic:nvPicPr>
                  <pic:blipFill>
                    <a:blip r:embed="rId2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H）加速，所需的高频电源的频率为f，已知元电荷为e，下列说法正确的是（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53435" cy="1409700"/>
            <wp:effectExtent l="0" t="0" r="3810" b="4445"/>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r:embed="rId21"/>
                    <a:stretch>
                      <a:fillRect/>
                    </a:stretch>
                  </pic:blipFill>
                  <pic:spPr>
                    <a:xfrm>
                      <a:off x="0" y="0"/>
                      <a:ext cx="3353435" cy="1409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A．被加速的带电粒子在回旋加速器中做圆周运动的周期随半径的增大而增大</w:t>
      </w:r>
      <w:r>
        <w:tab/>
      </w:r>
    </w:p>
    <w:p>
      <w:pPr>
        <w:spacing w:line="360" w:lineRule="auto"/>
        <w:ind w:firstLine="273" w:firstLineChars="130"/>
        <w:jc w:val="left"/>
      </w:pPr>
      <w:r>
        <w:rPr>
          <w:rFonts w:hint="eastAsia" w:ascii="Times New Roman" w:hAnsi="Times New Roman" w:eastAsia="新宋体"/>
          <w:sz w:val="21"/>
          <w:szCs w:val="21"/>
        </w:rPr>
        <w:t>B．高频电源的电压越大，氚核最终射出回旋加速器的速度越大</w:t>
      </w:r>
      <w:r>
        <w:tab/>
      </w:r>
    </w:p>
    <w:p>
      <w:pPr>
        <w:spacing w:line="360" w:lineRule="auto"/>
        <w:ind w:firstLine="273" w:firstLineChars="130"/>
        <w:jc w:val="left"/>
      </w:pPr>
      <w:r>
        <w:rPr>
          <w:rFonts w:hint="eastAsia" w:ascii="Times New Roman" w:hAnsi="Times New Roman" w:eastAsia="新宋体"/>
          <w:sz w:val="21"/>
          <w:szCs w:val="21"/>
        </w:rPr>
        <w:t>C．氚核的质量为</w:t>
      </w:r>
      <w:r>
        <w:rPr>
          <w:position w:val="-22"/>
        </w:rPr>
        <w:drawing>
          <wp:inline distT="0" distB="0" distL="114300" distR="114300">
            <wp:extent cx="352425" cy="333375"/>
            <wp:effectExtent l="0" t="0" r="3810" b="1270"/>
            <wp:docPr id="6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2" descr="菁优网-jyeoo"/>
                    <pic:cNvPicPr>
                      <a:picLocks noChangeAspect="1"/>
                    </pic:cNvPicPr>
                  </pic:nvPicPr>
                  <pic:blipFill>
                    <a:blip r:embed="rId22"/>
                    <a:stretch>
                      <a:fillRect/>
                    </a:stretch>
                  </pic:blipFill>
                  <pic:spPr>
                    <a:xfrm>
                      <a:off x="0" y="0"/>
                      <a:ext cx="3524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D．该回旋加速器接频率为f的高频电源时，也可以对氦核（</w:t>
      </w:r>
      <w:r>
        <w:rPr>
          <w:position w:val="-17"/>
        </w:rPr>
        <w:drawing>
          <wp:inline distT="0" distB="0" distL="114300" distR="114300">
            <wp:extent cx="85725" cy="247650"/>
            <wp:effectExtent l="0" t="0" r="635" b="635"/>
            <wp:docPr id="5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菁优网-jyeoo"/>
                    <pic:cNvPicPr>
                      <a:picLocks noChangeAspect="1"/>
                    </pic:cNvPicPr>
                  </pic:nvPicPr>
                  <pic:blipFill>
                    <a:blip r:embed="rId2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He）加速</w:t>
      </w:r>
    </w:p>
    <w:p>
      <w:pPr>
        <w:spacing w:line="360" w:lineRule="auto"/>
        <w:ind w:left="273" w:hanging="273" w:hangingChars="130"/>
      </w:pPr>
      <w:r>
        <w:rPr>
          <w:rFonts w:hint="eastAsia" w:ascii="Times New Roman" w:hAnsi="Times New Roman" w:eastAsia="新宋体"/>
          <w:sz w:val="21"/>
          <w:szCs w:val="21"/>
        </w:rPr>
        <w:t>4．（2021春•湖北月考）下列关于教材中四幅插图的说法正确的是（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10685" cy="1219200"/>
            <wp:effectExtent l="0" t="0" r="10160" b="635"/>
            <wp:docPr id="6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4" descr="菁优网：http://www.jyeoo.com"/>
                    <pic:cNvPicPr>
                      <a:picLocks noChangeAspect="1"/>
                    </pic:cNvPicPr>
                  </pic:nvPicPr>
                  <pic:blipFill>
                    <a:blip r:embed="rId24"/>
                    <a:stretch>
                      <a:fillRect/>
                    </a:stretch>
                  </pic:blipFill>
                  <pic:spPr>
                    <a:xfrm>
                      <a:off x="0" y="0"/>
                      <a:ext cx="4210685"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A．图甲中，当手摇动柄使得蹄形磁铁转动，则铝框会反向转动，且跟磁体转动的一样快</w:t>
      </w:r>
      <w:r>
        <w:tab/>
      </w:r>
    </w:p>
    <w:p>
      <w:pPr>
        <w:spacing w:line="360" w:lineRule="auto"/>
        <w:ind w:firstLine="273" w:firstLineChars="130"/>
        <w:jc w:val="left"/>
      </w:pPr>
      <w:r>
        <w:rPr>
          <w:rFonts w:hint="eastAsia" w:ascii="Times New Roman" w:hAnsi="Times New Roman" w:eastAsia="新宋体"/>
          <w:sz w:val="21"/>
          <w:szCs w:val="21"/>
        </w:rPr>
        <w:t>B．图乙是真空冶炼炉，当炉外线圈通入高频交流电时，线圈中产生大量热量，从而冶炼金属</w:t>
      </w:r>
      <w:r>
        <w:tab/>
      </w:r>
    </w:p>
    <w:p>
      <w:pPr>
        <w:spacing w:line="360" w:lineRule="auto"/>
        <w:ind w:firstLine="273" w:firstLineChars="130"/>
        <w:jc w:val="left"/>
      </w:pPr>
      <w:r>
        <w:rPr>
          <w:rFonts w:hint="eastAsia" w:ascii="Times New Roman" w:hAnsi="Times New Roman" w:eastAsia="新宋体"/>
          <w:sz w:val="21"/>
          <w:szCs w:val="21"/>
        </w:rPr>
        <w:t>C．图丙是回旋加速器的示意图，当增大交流电压时，粒子获得的最大动能不变，所需时间变短</w:t>
      </w:r>
      <w:r>
        <w:tab/>
      </w:r>
    </w:p>
    <w:p>
      <w:pPr>
        <w:spacing w:line="360" w:lineRule="auto"/>
        <w:ind w:firstLine="273" w:firstLineChars="130"/>
        <w:jc w:val="left"/>
      </w:pPr>
      <w:r>
        <w:rPr>
          <w:rFonts w:hint="eastAsia" w:ascii="Times New Roman" w:hAnsi="Times New Roman" w:eastAsia="新宋体"/>
          <w:sz w:val="21"/>
          <w:szCs w:val="21"/>
        </w:rPr>
        <w:t>D．图丁是微安表的表头，在运输时要把两个正、负接线柱用导线连在一起，这是为了保护电表指针，利用了电磁驱动原理</w:t>
      </w:r>
    </w:p>
    <w:p>
      <w:pPr>
        <w:spacing w:line="360" w:lineRule="auto"/>
        <w:ind w:left="273" w:hanging="273" w:hangingChars="130"/>
      </w:pPr>
      <w:r>
        <w:rPr>
          <w:rFonts w:hint="eastAsia" w:ascii="Times New Roman" w:hAnsi="Times New Roman" w:eastAsia="新宋体"/>
          <w:sz w:val="21"/>
          <w:szCs w:val="21"/>
        </w:rPr>
        <w:t>5．（2021春•薛城区校级月考）如图是质谱仪的工作原理示意图。带电粒子被加速电场加速后，进入速度选择器。速度选择器内相互正交的匀强磁场和匀强电场的强度分别为B和E。平板S上有可让粒子通过的狭缝P和记录粒子位置的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71650" cy="1390650"/>
            <wp:effectExtent l="0" t="0" r="9525" b="1905"/>
            <wp:docPr id="7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5" descr="菁优网：http://www.jyeoo.com"/>
                    <pic:cNvPicPr>
                      <a:picLocks noChangeAspect="1"/>
                    </pic:cNvPicPr>
                  </pic:nvPicPr>
                  <pic:blipFill>
                    <a:blip r:embed="rId25"/>
                    <a:stretch>
                      <a:fillRect/>
                    </a:stretch>
                  </pic:blipFill>
                  <pic:spPr>
                    <a:xfrm>
                      <a:off x="0" y="0"/>
                      <a:ext cx="1771650" cy="1390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A．只有带正电的粒子能通过速度选择器沿直线进入狭缝 P</w:t>
      </w:r>
      <w:r>
        <w:tab/>
      </w:r>
    </w:p>
    <w:p>
      <w:pPr>
        <w:spacing w:line="360" w:lineRule="auto"/>
        <w:ind w:firstLine="273" w:firstLineChars="130"/>
        <w:jc w:val="left"/>
      </w:pPr>
      <w:r>
        <w:rPr>
          <w:rFonts w:hint="eastAsia" w:ascii="Times New Roman" w:hAnsi="Times New Roman" w:eastAsia="新宋体"/>
          <w:sz w:val="21"/>
          <w:szCs w:val="21"/>
        </w:rPr>
        <w:t>B．粒子打在胶片上的位置越靠近狭缝 P，粒子的比荷越大</w:t>
      </w:r>
      <w:r>
        <w:tab/>
      </w:r>
    </w:p>
    <w:p>
      <w:pPr>
        <w:spacing w:line="360" w:lineRule="auto"/>
        <w:ind w:firstLine="273" w:firstLineChars="130"/>
        <w:jc w:val="left"/>
      </w:pPr>
      <w:r>
        <w:rPr>
          <w:rFonts w:hint="eastAsia" w:ascii="Times New Roman" w:hAnsi="Times New Roman" w:eastAsia="新宋体"/>
          <w:sz w:val="21"/>
          <w:szCs w:val="21"/>
        </w:rPr>
        <w:t>C．速度选择器中的磁场方向垂直纸面向里</w:t>
      </w:r>
      <w:r>
        <w:tab/>
      </w:r>
    </w:p>
    <w:p>
      <w:pPr>
        <w:spacing w:line="360" w:lineRule="auto"/>
        <w:ind w:firstLine="273" w:firstLineChars="130"/>
        <w:jc w:val="left"/>
      </w:pPr>
      <w:r>
        <w:rPr>
          <w:rFonts w:hint="eastAsia" w:ascii="Times New Roman" w:hAnsi="Times New Roman" w:eastAsia="新宋体"/>
          <w:sz w:val="21"/>
          <w:szCs w:val="21"/>
        </w:rPr>
        <w:t>D．能通过的狭缝 P 的带电粒子的速率等于</w:t>
      </w:r>
      <w:r>
        <w:rPr>
          <w:position w:val="-22"/>
        </w:rPr>
        <w:drawing>
          <wp:inline distT="0" distB="0" distL="114300" distR="114300">
            <wp:extent cx="123825" cy="333375"/>
            <wp:effectExtent l="0" t="0" r="5715" b="1270"/>
            <wp:docPr id="5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jyeoo"/>
                    <pic:cNvPicPr>
                      <a:picLocks noChangeAspect="1"/>
                    </pic:cNvPicPr>
                  </pic:nvPicPr>
                  <pic:blipFill>
                    <a:blip r:embed="rId26"/>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2021•射洪市校级模拟）如图所示为一种质谱仪的工作原理示意图，此质谱仪由以下几部分构成：离子源、加速电场、静电分析器、磁分析器、收集器。静电分析器通道中心线半径为R，通道内有均匀辐射电场，在中心线处的电场强度大小为E；磁分析器中分布着方向垂直于纸面、磁感应强度为B的匀强磁场，其左边界与静电分析器的右边界平行，由离子源发出一个质量为m、电荷量为q的正离子（初速度为零，重力不计），经加速电场加速后进入静电分析器，沿中心线MN做匀速圆周运动，而后由P点进入磁分析器中，最终经过Q点进入收集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877310" cy="2114550"/>
            <wp:effectExtent l="0" t="0" r="8890" b="1270"/>
            <wp:docPr id="69"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7" descr="菁优网：http://www.jyeoo.com"/>
                    <pic:cNvPicPr>
                      <a:picLocks noChangeAspect="1"/>
                    </pic:cNvPicPr>
                  </pic:nvPicPr>
                  <pic:blipFill>
                    <a:blip r:embed="rId27"/>
                    <a:stretch>
                      <a:fillRect/>
                    </a:stretch>
                  </pic:blipFill>
                  <pic:spPr>
                    <a:xfrm>
                      <a:off x="0" y="0"/>
                      <a:ext cx="3877310" cy="2114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A．磁分析器中匀强磁场方向垂直于纸面向内</w:t>
      </w:r>
      <w:r>
        <w:tab/>
      </w:r>
    </w:p>
    <w:p>
      <w:pPr>
        <w:spacing w:line="360" w:lineRule="auto"/>
        <w:ind w:firstLine="273" w:firstLineChars="130"/>
        <w:jc w:val="left"/>
      </w:pPr>
      <w:r>
        <w:rPr>
          <w:rFonts w:hint="eastAsia" w:ascii="Times New Roman" w:hAnsi="Times New Roman" w:eastAsia="新宋体"/>
          <w:sz w:val="21"/>
          <w:szCs w:val="21"/>
        </w:rPr>
        <w:t>B．加速电场中的加速电压U＝</w:t>
      </w:r>
      <w:r>
        <w:rPr>
          <w:position w:val="-22"/>
        </w:rPr>
        <w:drawing>
          <wp:inline distT="0" distB="0" distL="114300" distR="114300">
            <wp:extent cx="123825" cy="333375"/>
            <wp:effectExtent l="0" t="0" r="5715" b="1270"/>
            <wp:docPr id="6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8"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ER</w:t>
      </w:r>
      <w:r>
        <w:tab/>
      </w:r>
    </w:p>
    <w:p>
      <w:pPr>
        <w:spacing w:line="360" w:lineRule="auto"/>
        <w:ind w:firstLine="273" w:firstLineChars="130"/>
        <w:jc w:val="left"/>
      </w:pPr>
      <w:r>
        <w:rPr>
          <w:rFonts w:hint="eastAsia" w:ascii="Times New Roman" w:hAnsi="Times New Roman" w:eastAsia="新宋体"/>
          <w:sz w:val="21"/>
          <w:szCs w:val="21"/>
        </w:rPr>
        <w:t>C．磁分析器中圆心Q</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到Q点的距离d＝</w:t>
      </w:r>
      <w:r>
        <w:rPr>
          <w:position w:val="-26"/>
        </w:rPr>
        <w:drawing>
          <wp:inline distT="0" distB="0" distL="114300" distR="114300">
            <wp:extent cx="371475" cy="361950"/>
            <wp:effectExtent l="0" t="0" r="6350" b="5080"/>
            <wp:docPr id="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jyeoo"/>
                    <pic:cNvPicPr>
                      <a:picLocks noChangeAspect="1"/>
                    </pic:cNvPicPr>
                  </pic:nvPicPr>
                  <pic:blipFill>
                    <a:blip r:embed="rId29"/>
                    <a:stretch>
                      <a:fillRect/>
                    </a:stretch>
                  </pic:blipFill>
                  <pic:spPr>
                    <a:xfrm>
                      <a:off x="0" y="0"/>
                      <a:ext cx="37147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D．任何离子若能到达P点，则一定能进入收集器</w:t>
      </w:r>
    </w:p>
    <w:p>
      <w:pPr>
        <w:spacing w:line="360" w:lineRule="auto"/>
        <w:ind w:left="273" w:hanging="273" w:hangingChars="130"/>
      </w:pPr>
      <w:r>
        <w:rPr>
          <w:rFonts w:hint="eastAsia" w:ascii="Times New Roman" w:hAnsi="Times New Roman" w:eastAsia="新宋体"/>
          <w:sz w:val="21"/>
          <w:szCs w:val="21"/>
        </w:rPr>
        <w:t>7．（2021•郑州一模）图示装置叫质谱仪，最初是由阿斯顿设计的，是一种测量带电粒子的质量和分析同位素的重要工具。其工作原理如下：一个质量为m、电荷量为q的离子，从容器A下方的小孔S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飘入电势差为U的加速电场，其初速度几乎为0，然后经过S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沿着与磁场垂直的方向，进入磁感应强度为B的匀强磁场中，最后打到照相的底片D上。不计离子重力。则（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05025" cy="1695450"/>
            <wp:effectExtent l="0" t="0" r="0" b="10160"/>
            <wp:docPr id="6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http://www.jyeoo.com"/>
                    <pic:cNvPicPr>
                      <a:picLocks noChangeAspect="1"/>
                    </pic:cNvPicPr>
                  </pic:nvPicPr>
                  <pic:blipFill>
                    <a:blip r:embed="rId30"/>
                    <a:stretch>
                      <a:fillRect/>
                    </a:stretch>
                  </pic:blipFill>
                  <pic:spPr>
                    <a:xfrm>
                      <a:off x="0" y="0"/>
                      <a:ext cx="2105025" cy="1695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A．离子进入磁场时的速率为v＝</w:t>
      </w:r>
      <w:r>
        <w:rPr>
          <w:position w:val="-26"/>
        </w:rPr>
        <w:drawing>
          <wp:inline distT="0" distB="0" distL="114300" distR="114300">
            <wp:extent cx="371475" cy="361950"/>
            <wp:effectExtent l="0" t="0" r="6350" b="5080"/>
            <wp:docPr id="5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菁优网-jyeoo"/>
                    <pic:cNvPicPr>
                      <a:picLocks noChangeAspect="1"/>
                    </pic:cNvPicPr>
                  </pic:nvPicPr>
                  <pic:blipFill>
                    <a:blip r:embed="rId31"/>
                    <a:stretch>
                      <a:fillRect/>
                    </a:stretch>
                  </pic:blipFill>
                  <pic:spPr>
                    <a:xfrm>
                      <a:off x="0" y="0"/>
                      <a:ext cx="37147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B．离子在磁场中运动的轨道半径为r＝</w:t>
      </w:r>
      <w:r>
        <w:rPr>
          <w:position w:val="-22"/>
        </w:rPr>
        <w:drawing>
          <wp:inline distT="0" distB="0" distL="114300" distR="114300">
            <wp:extent cx="123825" cy="333375"/>
            <wp:effectExtent l="0" t="0" r="5715" b="1270"/>
            <wp:docPr id="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2"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position w:val="-25"/>
        </w:rPr>
        <w:drawing>
          <wp:inline distT="0" distB="0" distL="114300" distR="114300">
            <wp:extent cx="371475" cy="361950"/>
            <wp:effectExtent l="0" t="0" r="6350" b="5080"/>
            <wp:docPr id="6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descr="菁优网-jyeoo"/>
                    <pic:cNvPicPr>
                      <a:picLocks noChangeAspect="1"/>
                    </pic:cNvPicPr>
                  </pic:nvPicPr>
                  <pic:blipFill>
                    <a:blip r:embed="rId33"/>
                    <a:stretch>
                      <a:fillRect/>
                    </a:stretch>
                  </pic:blipFill>
                  <pic:spPr>
                    <a:xfrm>
                      <a:off x="0" y="0"/>
                      <a:ext cx="37147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C．离子在磁场中运动的轨道半径为r＝</w:t>
      </w:r>
      <w:r>
        <w:rPr>
          <w:position w:val="-22"/>
        </w:rPr>
        <w:drawing>
          <wp:inline distT="0" distB="0" distL="114300" distR="114300">
            <wp:extent cx="123825" cy="333375"/>
            <wp:effectExtent l="0" t="0" r="5715" b="1270"/>
            <wp:docPr id="6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position w:val="-26"/>
        </w:rPr>
        <w:drawing>
          <wp:inline distT="0" distB="0" distL="114300" distR="114300">
            <wp:extent cx="371475" cy="361950"/>
            <wp:effectExtent l="0" t="0" r="6350" b="5080"/>
            <wp:docPr id="7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菁优网-jyeoo"/>
                    <pic:cNvPicPr>
                      <a:picLocks noChangeAspect="1"/>
                    </pic:cNvPicPr>
                  </pic:nvPicPr>
                  <pic:blipFill>
                    <a:blip r:embed="rId34"/>
                    <a:stretch>
                      <a:fillRect/>
                    </a:stretch>
                  </pic:blipFill>
                  <pic:spPr>
                    <a:xfrm>
                      <a:off x="0" y="0"/>
                      <a:ext cx="37147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D．若a、b是两种同位素的原子核，从底片上获知a、b在磁场中运动轨迹的直径之比是1.08：1，则a、b的质量之比为1.08：1</w:t>
      </w:r>
    </w:p>
    <w:p>
      <w:pPr>
        <w:spacing w:line="360" w:lineRule="auto"/>
        <w:ind w:left="273" w:hanging="273" w:hangingChars="130"/>
      </w:pPr>
      <w:r>
        <w:rPr>
          <w:rFonts w:hint="eastAsia" w:ascii="Times New Roman" w:hAnsi="Times New Roman" w:eastAsia="新宋体"/>
          <w:sz w:val="21"/>
          <w:szCs w:val="21"/>
        </w:rPr>
        <w:t>8．（2021春•滨海新区期末）如图所示为质谱仪的原理示意图，现让某束离子（可能含有多种离子）从容器A下方的小孔无初速度飘入电势差为U的加速电场，经电场加速后垂直进入磁感应强度大小为B的匀强磁场中，在核乳胶片上形成a、b两条“质谱线”，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38325" cy="1333500"/>
            <wp:effectExtent l="0" t="0" r="7620" b="5080"/>
            <wp:docPr id="6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6" descr="菁优网：http://www.jyeoo.com"/>
                    <pic:cNvPicPr>
                      <a:picLocks noChangeAspect="1"/>
                    </pic:cNvPicPr>
                  </pic:nvPicPr>
                  <pic:blipFill>
                    <a:blip r:embed="rId35"/>
                    <a:stretch>
                      <a:fillRect/>
                    </a:stretch>
                  </pic:blipFill>
                  <pic:spPr>
                    <a:xfrm>
                      <a:off x="0" y="0"/>
                      <a:ext cx="1838325" cy="1333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A．a、b谱线的对应离子均带负电</w:t>
      </w:r>
      <w:r>
        <w:tab/>
      </w:r>
    </w:p>
    <w:p>
      <w:pPr>
        <w:spacing w:line="360" w:lineRule="auto"/>
        <w:ind w:firstLine="273" w:firstLineChars="130"/>
        <w:jc w:val="left"/>
      </w:pPr>
      <w:r>
        <w:rPr>
          <w:rFonts w:hint="eastAsia" w:ascii="Times New Roman" w:hAnsi="Times New Roman" w:eastAsia="新宋体"/>
          <w:sz w:val="21"/>
          <w:szCs w:val="21"/>
        </w:rPr>
        <w:t>B．a谱线的对应离子的质量较大</w:t>
      </w:r>
      <w:r>
        <w:tab/>
      </w:r>
    </w:p>
    <w:p>
      <w:pPr>
        <w:spacing w:line="360" w:lineRule="auto"/>
        <w:ind w:firstLine="273" w:firstLineChars="130"/>
        <w:jc w:val="left"/>
      </w:pPr>
      <w:r>
        <w:rPr>
          <w:rFonts w:hint="eastAsia" w:ascii="Times New Roman" w:hAnsi="Times New Roman" w:eastAsia="新宋体"/>
          <w:sz w:val="21"/>
          <w:szCs w:val="21"/>
        </w:rPr>
        <w:t>C．b谱线的对应离子的质量较大</w:t>
      </w:r>
      <w:r>
        <w:tab/>
      </w:r>
    </w:p>
    <w:p>
      <w:pPr>
        <w:spacing w:line="360" w:lineRule="auto"/>
        <w:ind w:firstLine="273" w:firstLineChars="130"/>
        <w:jc w:val="left"/>
      </w:pPr>
      <w:r>
        <w:rPr>
          <w:rFonts w:hint="eastAsia" w:ascii="Times New Roman" w:hAnsi="Times New Roman" w:eastAsia="新宋体"/>
          <w:sz w:val="21"/>
          <w:szCs w:val="21"/>
        </w:rPr>
        <w:t>D．a谱线的对应离子的比荷较大</w:t>
      </w:r>
    </w:p>
    <w:p>
      <w:pPr>
        <w:spacing w:line="360" w:lineRule="auto"/>
        <w:ind w:left="273" w:hanging="273" w:hangingChars="130"/>
      </w:pPr>
      <w:r>
        <w:rPr>
          <w:rFonts w:hint="eastAsia" w:ascii="Times New Roman" w:hAnsi="Times New Roman" w:eastAsia="新宋体"/>
          <w:sz w:val="21"/>
          <w:szCs w:val="21"/>
        </w:rPr>
        <w:t>9．（2020秋•内江期末）下列说法正确的是（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0125" cy="695325"/>
            <wp:effectExtent l="0" t="0" r="3810" b="6350"/>
            <wp:docPr id="7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http://www.jyeoo.com"/>
                    <pic:cNvPicPr>
                      <a:picLocks noChangeAspect="1"/>
                    </pic:cNvPicPr>
                  </pic:nvPicPr>
                  <pic:blipFill>
                    <a:blip r:embed="rId36"/>
                    <a:stretch>
                      <a:fillRect/>
                    </a:stretch>
                  </pic:blipFill>
                  <pic:spPr>
                    <a:xfrm>
                      <a:off x="0" y="0"/>
                      <a:ext cx="1000125" cy="695325"/>
                    </a:xfrm>
                    <a:prstGeom prst="rect">
                      <a:avLst/>
                    </a:prstGeom>
                    <a:noFill/>
                    <a:ln>
                      <a:noFill/>
                    </a:ln>
                  </pic:spPr>
                </pic:pic>
              </a:graphicData>
            </a:graphic>
          </wp:inline>
        </w:drawing>
      </w:r>
      <w:r>
        <w:rPr>
          <w:rFonts w:hint="eastAsia" w:ascii="Times New Roman" w:hAnsi="Times New Roman" w:eastAsia="新宋体"/>
          <w:sz w:val="21"/>
          <w:szCs w:val="21"/>
        </w:rPr>
        <w:t>如图是速度选择器，带电粒子（不计重力）能够沿直线匀速通过速度选择器的条件是v＝</w:t>
      </w:r>
      <w:r>
        <w:rPr>
          <w:position w:val="-22"/>
        </w:rPr>
        <w:drawing>
          <wp:inline distT="0" distB="0" distL="114300" distR="114300">
            <wp:extent cx="123825" cy="333375"/>
            <wp:effectExtent l="0" t="0" r="5715" b="1270"/>
            <wp:docPr id="5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8"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66800" cy="904875"/>
            <wp:effectExtent l="0" t="0" r="1905" b="1905"/>
            <wp:docPr id="64"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9" descr="菁优网：http://www.jyeoo.com"/>
                    <pic:cNvPicPr>
                      <a:picLocks noChangeAspect="1"/>
                    </pic:cNvPicPr>
                  </pic:nvPicPr>
                  <pic:blipFill>
                    <a:blip r:embed="rId38"/>
                    <a:stretch>
                      <a:fillRect/>
                    </a:stretch>
                  </pic:blipFill>
                  <pic:spPr>
                    <a:xfrm>
                      <a:off x="0" y="0"/>
                      <a:ext cx="1066800" cy="904875"/>
                    </a:xfrm>
                    <a:prstGeom prst="rect">
                      <a:avLst/>
                    </a:prstGeom>
                    <a:noFill/>
                    <a:ln>
                      <a:noFill/>
                    </a:ln>
                  </pic:spPr>
                </pic:pic>
              </a:graphicData>
            </a:graphic>
          </wp:inline>
        </w:drawing>
      </w:r>
      <w:r>
        <w:rPr>
          <w:rFonts w:hint="eastAsia" w:ascii="Times New Roman" w:hAnsi="Times New Roman" w:eastAsia="新宋体"/>
          <w:sz w:val="21"/>
          <w:szCs w:val="21"/>
        </w:rPr>
        <w:t>如图是质谱仪的工作原理示意图，粒子打在胶片上的位置越靠近狭缝S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，粒子的比荷越小</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38200" cy="704850"/>
            <wp:effectExtent l="0" t="0" r="3810" b="762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pic:cNvPicPr>
                  </pic:nvPicPr>
                  <pic:blipFill>
                    <a:blip r:embed="rId39"/>
                    <a:stretch>
                      <a:fillRect/>
                    </a:stretch>
                  </pic:blipFill>
                  <pic:spPr>
                    <a:xfrm>
                      <a:off x="0" y="0"/>
                      <a:ext cx="838200" cy="704850"/>
                    </a:xfrm>
                    <a:prstGeom prst="rect">
                      <a:avLst/>
                    </a:prstGeom>
                    <a:noFill/>
                    <a:ln>
                      <a:noFill/>
                    </a:ln>
                  </pic:spPr>
                </pic:pic>
              </a:graphicData>
            </a:graphic>
          </wp:inline>
        </w:drawing>
      </w:r>
      <w:r>
        <w:rPr>
          <w:rFonts w:hint="eastAsia" w:ascii="Times New Roman" w:hAnsi="Times New Roman" w:eastAsia="新宋体"/>
          <w:sz w:val="21"/>
          <w:szCs w:val="21"/>
        </w:rPr>
        <w:t>如图是用来加速带电粒子的回旋加速器的示意图，要粒子获得的动能增大，不可能减小加速电压U</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47750" cy="685800"/>
            <wp:effectExtent l="0" t="0" r="10160" b="5080"/>
            <wp:docPr id="7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菁优网：http://www.jyeoo.com"/>
                    <pic:cNvPicPr>
                      <a:picLocks noChangeAspect="1"/>
                    </pic:cNvPicPr>
                  </pic:nvPicPr>
                  <pic:blipFill>
                    <a:blip r:embed="rId40"/>
                    <a:stretch>
                      <a:fillRect/>
                    </a:stretch>
                  </pic:blipFill>
                  <pic:spPr>
                    <a:xfrm>
                      <a:off x="0" y="0"/>
                      <a:ext cx="1047750" cy="685800"/>
                    </a:xfrm>
                    <a:prstGeom prst="rect">
                      <a:avLst/>
                    </a:prstGeom>
                    <a:noFill/>
                    <a:ln>
                      <a:noFill/>
                    </a:ln>
                  </pic:spPr>
                </pic:pic>
              </a:graphicData>
            </a:graphic>
          </wp:inline>
        </w:drawing>
      </w:r>
      <w:r>
        <w:rPr>
          <w:rFonts w:hint="eastAsia" w:ascii="Times New Roman" w:hAnsi="Times New Roman" w:eastAsia="新宋体"/>
          <w:sz w:val="21"/>
          <w:szCs w:val="21"/>
        </w:rPr>
        <w:t>如图是磁流体发电机的结构示意图，可以判断出A极板是发电机的正极，B极板是发电机的负极</w:t>
      </w:r>
    </w:p>
    <w:p>
      <w:pPr>
        <w:spacing w:line="360" w:lineRule="auto"/>
        <w:ind w:left="273" w:hanging="273" w:hangingChars="130"/>
      </w:pPr>
      <w:r>
        <w:rPr>
          <w:rFonts w:hint="eastAsia" w:ascii="Times New Roman" w:hAnsi="Times New Roman" w:eastAsia="新宋体"/>
          <w:sz w:val="21"/>
          <w:szCs w:val="21"/>
        </w:rPr>
        <w:t>10．（2020秋•眉山期末）如图所示，为质谱仪的工作原理示意图，速度选择器内相互正交的匀强磁场和匀强电场的强度分别为B和E。平板S上有可让粒子通过的狭缝P和记录粒子位置的胶片A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，平板S下方有磁感应强度为B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的匀强磁场。下列说法正确的是（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43050" cy="1457325"/>
            <wp:effectExtent l="0" t="0" r="635" b="0"/>
            <wp:docPr id="7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菁优网：http://www.jyeoo.com"/>
                    <pic:cNvPicPr>
                      <a:picLocks noChangeAspect="1"/>
                    </pic:cNvPicPr>
                  </pic:nvPicPr>
                  <pic:blipFill>
                    <a:blip r:embed="rId41"/>
                    <a:stretch>
                      <a:fillRect/>
                    </a:stretch>
                  </pic:blipFill>
                  <pic:spPr>
                    <a:xfrm>
                      <a:off x="0" y="0"/>
                      <a:ext cx="1543050"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A．速度选择器中的磁场方向垂直纸面向里</w:t>
      </w:r>
      <w:r>
        <w:tab/>
      </w:r>
    </w:p>
    <w:p>
      <w:pPr>
        <w:spacing w:line="360" w:lineRule="auto"/>
        <w:ind w:firstLine="273" w:firstLineChars="130"/>
        <w:jc w:val="left"/>
      </w:pPr>
      <w:r>
        <w:rPr>
          <w:rFonts w:hint="eastAsia" w:ascii="Times New Roman" w:hAnsi="Times New Roman" w:eastAsia="新宋体"/>
          <w:sz w:val="21"/>
          <w:szCs w:val="21"/>
        </w:rPr>
        <w:t>B．能通过狭缝P的带电粒子的速率等于</w:t>
      </w:r>
      <w:r>
        <w:rPr>
          <w:position w:val="-22"/>
        </w:rPr>
        <w:drawing>
          <wp:inline distT="0" distB="0" distL="114300" distR="114300">
            <wp:extent cx="123825" cy="333375"/>
            <wp:effectExtent l="0" t="0" r="5715" b="1270"/>
            <wp:docPr id="7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C．图中打在胶片A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上的粒子带负电</w:t>
      </w:r>
      <w:r>
        <w:tab/>
      </w:r>
    </w:p>
    <w:p>
      <w:pPr>
        <w:spacing w:line="360" w:lineRule="auto"/>
        <w:ind w:firstLine="273" w:firstLineChars="130"/>
        <w:jc w:val="left"/>
      </w:pPr>
      <w:r>
        <w:rPr>
          <w:rFonts w:hint="eastAsia" w:ascii="Times New Roman" w:hAnsi="Times New Roman" w:eastAsia="新宋体"/>
          <w:sz w:val="21"/>
          <w:szCs w:val="21"/>
        </w:rPr>
        <w:t>D．粒子打在胶片上的位置越靠近狭缝P，粒子的比荷</w:t>
      </w:r>
      <w:r>
        <w:rPr>
          <w:position w:val="-22"/>
        </w:rPr>
        <w:drawing>
          <wp:inline distT="0" distB="0" distL="114300" distR="114300">
            <wp:extent cx="123825" cy="342900"/>
            <wp:effectExtent l="0" t="0" r="5715" b="2540"/>
            <wp:docPr id="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jyeoo"/>
                    <pic:cNvPicPr>
                      <a:picLocks noChangeAspect="1"/>
                    </pic:cNvPicPr>
                  </pic:nvPicPr>
                  <pic:blipFill>
                    <a:blip r:embed="rId4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越小</w:t>
      </w:r>
    </w:p>
    <w:p>
      <w:pPr>
        <w:spacing w:line="360" w:lineRule="auto"/>
        <w:ind w:left="273" w:hanging="273" w:hangingChars="130"/>
      </w:pPr>
      <w:r>
        <w:rPr>
          <w:rFonts w:hint="eastAsia" w:ascii="Times New Roman" w:hAnsi="Times New Roman" w:eastAsia="新宋体"/>
          <w:sz w:val="21"/>
          <w:szCs w:val="21"/>
        </w:rPr>
        <w:t>11．（2020秋•嘉兴期末）对于教材中的四幅插图，下列说法正确的是（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201285" cy="1143000"/>
            <wp:effectExtent l="0" t="0" r="1905" b="1270"/>
            <wp:docPr id="91"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5" descr="菁优网：http://www.jyeoo.com"/>
                    <pic:cNvPicPr>
                      <a:picLocks noChangeAspect="1"/>
                    </pic:cNvPicPr>
                  </pic:nvPicPr>
                  <pic:blipFill>
                    <a:blip r:embed="rId44"/>
                    <a:stretch>
                      <a:fillRect/>
                    </a:stretch>
                  </pic:blipFill>
                  <pic:spPr>
                    <a:xfrm>
                      <a:off x="0" y="0"/>
                      <a:ext cx="520128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A．图甲中，由电子偏转轨迹可判断a端应为磁铁的N极</w:t>
      </w:r>
      <w:r>
        <w:tab/>
      </w:r>
    </w:p>
    <w:p>
      <w:pPr>
        <w:spacing w:line="360" w:lineRule="auto"/>
        <w:ind w:firstLine="273" w:firstLineChars="130"/>
        <w:jc w:val="left"/>
      </w:pPr>
      <w:r>
        <w:rPr>
          <w:rFonts w:hint="eastAsia" w:ascii="Times New Roman" w:hAnsi="Times New Roman" w:eastAsia="新宋体"/>
          <w:sz w:val="21"/>
          <w:szCs w:val="21"/>
        </w:rPr>
        <w:t>B．图乙中，回旋加速器所接电压U应为直流电</w:t>
      </w:r>
      <w:r>
        <w:tab/>
      </w:r>
    </w:p>
    <w:p>
      <w:pPr>
        <w:spacing w:line="360" w:lineRule="auto"/>
        <w:ind w:firstLine="273" w:firstLineChars="130"/>
        <w:jc w:val="left"/>
      </w:pPr>
      <w:r>
        <w:rPr>
          <w:rFonts w:hint="eastAsia" w:ascii="Times New Roman" w:hAnsi="Times New Roman" w:eastAsia="新宋体"/>
          <w:sz w:val="21"/>
          <w:szCs w:val="21"/>
        </w:rPr>
        <w:t>C．图丙中，线圈中插入铁芯，自感系数L将变小</w:t>
      </w:r>
      <w:r>
        <w:tab/>
      </w:r>
    </w:p>
    <w:p>
      <w:pPr>
        <w:spacing w:line="360" w:lineRule="auto"/>
        <w:ind w:firstLine="273" w:firstLineChars="130"/>
        <w:jc w:val="left"/>
      </w:pPr>
      <w:r>
        <w:rPr>
          <w:rFonts w:hint="eastAsia" w:ascii="Times New Roman" w:hAnsi="Times New Roman" w:eastAsia="新宋体"/>
          <w:sz w:val="21"/>
          <w:szCs w:val="21"/>
        </w:rPr>
        <w:t>D．图丁中，水波波长远小于狭缝的宽度</w:t>
      </w:r>
    </w:p>
    <w:p>
      <w:pPr>
        <w:spacing w:line="360" w:lineRule="auto"/>
        <w:ind w:left="273" w:hanging="273" w:hangingChars="130"/>
      </w:pPr>
      <w:r>
        <w:rPr>
          <w:rFonts w:hint="eastAsia" w:ascii="Times New Roman" w:hAnsi="Times New Roman" w:eastAsia="新宋体"/>
          <w:sz w:val="21"/>
          <w:szCs w:val="21"/>
        </w:rPr>
        <w:t>12．（2020秋•淮南期末）下列说法正确的是（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19150" cy="904875"/>
            <wp:effectExtent l="0" t="0" r="1270" b="1905"/>
            <wp:docPr id="85"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6" descr="菁优网：http://www.jyeoo.com"/>
                    <pic:cNvPicPr>
                      <a:picLocks noChangeAspect="1"/>
                    </pic:cNvPicPr>
                  </pic:nvPicPr>
                  <pic:blipFill>
                    <a:blip r:embed="rId45"/>
                    <a:stretch>
                      <a:fillRect/>
                    </a:stretch>
                  </pic:blipFill>
                  <pic:spPr>
                    <a:xfrm>
                      <a:off x="0" y="0"/>
                      <a:ext cx="819150" cy="904875"/>
                    </a:xfrm>
                    <a:prstGeom prst="rect">
                      <a:avLst/>
                    </a:prstGeom>
                    <a:noFill/>
                    <a:ln>
                      <a:noFill/>
                    </a:ln>
                  </pic:spPr>
                </pic:pic>
              </a:graphicData>
            </a:graphic>
          </wp:inline>
        </w:drawing>
      </w:r>
      <w:r>
        <w:rPr>
          <w:rFonts w:hint="eastAsia" w:ascii="Times New Roman" w:hAnsi="Times New Roman" w:eastAsia="新宋体"/>
          <w:sz w:val="21"/>
          <w:szCs w:val="21"/>
        </w:rPr>
        <w:t>图是用来加速不同带电粒子的回旋加速器的示意图，加速电压U越大，粒子最终射出D形盒时的动能就越大</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390650" cy="847725"/>
            <wp:effectExtent l="0" t="0" r="1905" b="5080"/>
            <wp:docPr id="8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7" descr="菁优网：http://www.jyeoo.com"/>
                    <pic:cNvPicPr>
                      <a:picLocks noChangeAspect="1"/>
                    </pic:cNvPicPr>
                  </pic:nvPicPr>
                  <pic:blipFill>
                    <a:blip r:embed="rId46"/>
                    <a:stretch>
                      <a:fillRect/>
                    </a:stretch>
                  </pic:blipFill>
                  <pic:spPr>
                    <a:xfrm>
                      <a:off x="0" y="0"/>
                      <a:ext cx="1390650" cy="847725"/>
                    </a:xfrm>
                    <a:prstGeom prst="rect">
                      <a:avLst/>
                    </a:prstGeom>
                    <a:noFill/>
                    <a:ln>
                      <a:noFill/>
                    </a:ln>
                  </pic:spPr>
                </pic:pic>
              </a:graphicData>
            </a:graphic>
          </wp:inline>
        </w:drawing>
      </w:r>
      <w:r>
        <w:rPr>
          <w:rFonts w:hint="eastAsia" w:ascii="Times New Roman" w:hAnsi="Times New Roman" w:eastAsia="新宋体"/>
          <w:sz w:val="21"/>
          <w:szCs w:val="21"/>
        </w:rPr>
        <w:t>图磁流体发电机的结构示意图，等离子体沿图示方向射入磁场，可以判断出A极板是发电机的正极，B极板是发电机的负极</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428750" cy="819150"/>
            <wp:effectExtent l="0" t="0" r="6985" b="1270"/>
            <wp:docPr id="84"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8" descr="菁优网：http://www.jyeoo.com"/>
                    <pic:cNvPicPr>
                      <a:picLocks noChangeAspect="1"/>
                    </pic:cNvPicPr>
                  </pic:nvPicPr>
                  <pic:blipFill>
                    <a:blip r:embed="rId47"/>
                    <a:stretch>
                      <a:fillRect/>
                    </a:stretch>
                  </pic:blipFill>
                  <pic:spPr>
                    <a:xfrm>
                      <a:off x="0" y="0"/>
                      <a:ext cx="1428750" cy="819150"/>
                    </a:xfrm>
                    <a:prstGeom prst="rect">
                      <a:avLst/>
                    </a:prstGeom>
                    <a:noFill/>
                    <a:ln>
                      <a:noFill/>
                    </a:ln>
                  </pic:spPr>
                </pic:pic>
              </a:graphicData>
            </a:graphic>
          </wp:inline>
        </w:drawing>
      </w:r>
      <w:r>
        <w:rPr>
          <w:rFonts w:hint="eastAsia" w:ascii="Times New Roman" w:hAnsi="Times New Roman" w:eastAsia="新宋体"/>
          <w:sz w:val="21"/>
          <w:szCs w:val="21"/>
        </w:rPr>
        <w:t>图是速度选择器，带电粒子（不计重力）能够沿直线匀速通过速度选择器的条件是v＝</w:t>
      </w:r>
      <w:r>
        <w:rPr>
          <w:position w:val="-22"/>
        </w:rPr>
        <w:drawing>
          <wp:inline distT="0" distB="0" distL="114300" distR="114300">
            <wp:extent cx="123825" cy="333375"/>
            <wp:effectExtent l="0" t="0" r="5715" b="1270"/>
            <wp:docPr id="8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9" descr="菁优网-jyeoo"/>
                    <pic:cNvPicPr>
                      <a:picLocks noChangeAspect="1"/>
                    </pic:cNvPicPr>
                  </pic:nvPicPr>
                  <pic:blipFill>
                    <a:blip r:embed="rId4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38250" cy="1038225"/>
            <wp:effectExtent l="0" t="0" r="3175" b="8890"/>
            <wp:docPr id="88"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0" descr="菁优网：http://www.jyeoo.com"/>
                    <pic:cNvPicPr>
                      <a:picLocks noChangeAspect="1"/>
                    </pic:cNvPicPr>
                  </pic:nvPicPr>
                  <pic:blipFill>
                    <a:blip r:embed="rId49"/>
                    <a:stretch>
                      <a:fillRect/>
                    </a:stretch>
                  </pic:blipFill>
                  <pic:spPr>
                    <a:xfrm>
                      <a:off x="0" y="0"/>
                      <a:ext cx="1238250" cy="1038225"/>
                    </a:xfrm>
                    <a:prstGeom prst="rect">
                      <a:avLst/>
                    </a:prstGeom>
                    <a:noFill/>
                    <a:ln>
                      <a:noFill/>
                    </a:ln>
                  </pic:spPr>
                </pic:pic>
              </a:graphicData>
            </a:graphic>
          </wp:inline>
        </w:drawing>
      </w:r>
      <w:r>
        <w:rPr>
          <w:rFonts w:hint="eastAsia" w:ascii="Times New Roman" w:hAnsi="Times New Roman" w:eastAsia="新宋体"/>
          <w:sz w:val="21"/>
          <w:szCs w:val="21"/>
        </w:rPr>
        <w:t>图是质谱仪的工作原理示意图，粒子打在胶片上的位置越靠近狭缝S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粒子的比荷</w:t>
      </w:r>
      <w:r>
        <w:rPr>
          <w:position w:val="-22"/>
        </w:rPr>
        <w:drawing>
          <wp:inline distT="0" distB="0" distL="114300" distR="114300">
            <wp:extent cx="123825" cy="342900"/>
            <wp:effectExtent l="0" t="0" r="5715" b="2540"/>
            <wp:docPr id="7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菁优网-jyeoo"/>
                    <pic:cNvPicPr>
                      <a:picLocks noChangeAspect="1"/>
                    </pic:cNvPicPr>
                  </pic:nvPicPr>
                  <pic:blipFill>
                    <a:blip r:embed="rId50"/>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越大</w:t>
      </w:r>
    </w:p>
    <w:p>
      <w:pPr>
        <w:spacing w:line="360" w:lineRule="auto"/>
        <w:ind w:left="273" w:hanging="273" w:hangingChars="130"/>
      </w:pPr>
      <w:r>
        <w:rPr>
          <w:rFonts w:hint="eastAsia" w:ascii="Times New Roman" w:hAnsi="Times New Roman" w:eastAsia="新宋体"/>
          <w:sz w:val="21"/>
          <w:szCs w:val="21"/>
        </w:rPr>
        <w:t>13．（2020秋•株洲期末）A、B是两种同位素的原子核，它们具有相同的电荷、不同的质量。为测定它们的质量比，使它们从质谱仪的同一加速电场由静止开始加速，然后沿着与磁场垂直的方向进入同一匀强磁场，打到照相底片上。如果从底片上获知A、B在磁场中运动轨迹的直径之比是3：2</w:t>
      </w:r>
      <w:r>
        <w:rPr>
          <w:position w:val="-5"/>
        </w:rPr>
        <w:drawing>
          <wp:inline distT="0" distB="0" distL="114300" distR="114300">
            <wp:extent cx="190500" cy="171450"/>
            <wp:effectExtent l="0" t="0" r="3810" b="1270"/>
            <wp:docPr id="9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2" descr="菁优网-jyeoo"/>
                    <pic:cNvPicPr>
                      <a:picLocks noChangeAspect="1"/>
                    </pic:cNvPicPr>
                  </pic:nvPicPr>
                  <pic:blipFill>
                    <a:blip r:embed="rId5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，则A、B的质量之比（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A．9：8</w:t>
      </w:r>
      <w:r>
        <w:tab/>
      </w:r>
      <w:r>
        <w:rPr>
          <w:rFonts w:hint="eastAsia" w:ascii="Times New Roman" w:hAnsi="Times New Roman" w:eastAsia="新宋体"/>
          <w:sz w:val="21"/>
          <w:szCs w:val="21"/>
        </w:rPr>
        <w:t>B．8：9</w:t>
      </w:r>
      <w:r>
        <w:tab/>
      </w:r>
      <w:r>
        <w:rPr>
          <w:rFonts w:hint="eastAsia" w:ascii="Times New Roman" w:hAnsi="Times New Roman" w:eastAsia="新宋体"/>
          <w:sz w:val="21"/>
          <w:szCs w:val="21"/>
        </w:rPr>
        <w:t>C．3：2</w:t>
      </w:r>
      <w:r>
        <w:rPr>
          <w:position w:val="-5"/>
        </w:rPr>
        <w:drawing>
          <wp:inline distT="0" distB="0" distL="114300" distR="114300">
            <wp:extent cx="190500" cy="171450"/>
            <wp:effectExtent l="0" t="0" r="3810" b="1270"/>
            <wp:docPr id="9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3" descr="菁优网-jyeoo"/>
                    <pic:cNvPicPr>
                      <a:picLocks noChangeAspect="1"/>
                    </pic:cNvPicPr>
                  </pic:nvPicPr>
                  <pic:blipFill>
                    <a:blip r:embed="rId51"/>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 w:val="21"/>
          <w:szCs w:val="21"/>
        </w:rPr>
        <w:t>D．2</w:t>
      </w:r>
      <w:r>
        <w:rPr>
          <w:position w:val="-5"/>
        </w:rPr>
        <w:drawing>
          <wp:inline distT="0" distB="0" distL="114300" distR="114300">
            <wp:extent cx="190500" cy="171450"/>
            <wp:effectExtent l="0" t="0" r="3810" b="1270"/>
            <wp:docPr id="8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4" descr="菁优网-jyeoo"/>
                    <pic:cNvPicPr>
                      <a:picLocks noChangeAspect="1"/>
                    </pic:cNvPicPr>
                  </pic:nvPicPr>
                  <pic:blipFill>
                    <a:blip r:embed="rId5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：3</w:t>
      </w:r>
    </w:p>
    <w:p>
      <w:pPr>
        <w:spacing w:line="360" w:lineRule="auto"/>
        <w:ind w:left="273" w:hanging="273" w:hangingChars="130"/>
      </w:pPr>
      <w:r>
        <w:rPr>
          <w:rFonts w:hint="eastAsia" w:ascii="Times New Roman" w:hAnsi="Times New Roman" w:eastAsia="新宋体"/>
          <w:sz w:val="21"/>
          <w:szCs w:val="21"/>
        </w:rPr>
        <w:t>14．（2020秋•郴州期末）如图所示，甲是回旋加速器，乙是磁流体发电机，丙是速度选择器，丁是霍尔元件，下列说法正确的是（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01185" cy="952500"/>
            <wp:effectExtent l="0" t="0" r="3175" b="8255"/>
            <wp:docPr id="9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5" descr="菁优网：http://www.jyeoo.com"/>
                    <pic:cNvPicPr>
                      <a:picLocks noChangeAspect="1"/>
                    </pic:cNvPicPr>
                  </pic:nvPicPr>
                  <pic:blipFill>
                    <a:blip r:embed="rId52"/>
                    <a:stretch>
                      <a:fillRect/>
                    </a:stretch>
                  </pic:blipFill>
                  <pic:spPr>
                    <a:xfrm>
                      <a:off x="0" y="0"/>
                      <a:ext cx="4401185"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A．甲图要增大粒子的最大动能，可增加电压U</w:t>
      </w:r>
      <w:r>
        <w:tab/>
      </w:r>
    </w:p>
    <w:p>
      <w:pPr>
        <w:spacing w:line="360" w:lineRule="auto"/>
        <w:ind w:firstLine="273" w:firstLineChars="130"/>
        <w:jc w:val="left"/>
      </w:pPr>
      <w:r>
        <w:rPr>
          <w:rFonts w:hint="eastAsia" w:ascii="Times New Roman" w:hAnsi="Times New Roman" w:eastAsia="新宋体"/>
          <w:sz w:val="21"/>
          <w:szCs w:val="21"/>
        </w:rPr>
        <w:t>B．乙图可判断出A极板是发电机的负极</w:t>
      </w:r>
      <w:r>
        <w:tab/>
      </w:r>
    </w:p>
    <w:p>
      <w:pPr>
        <w:spacing w:line="360" w:lineRule="auto"/>
        <w:ind w:firstLine="273" w:firstLineChars="130"/>
        <w:jc w:val="left"/>
      </w:pPr>
      <w:r>
        <w:rPr>
          <w:rFonts w:hint="eastAsia" w:ascii="Times New Roman" w:hAnsi="Times New Roman" w:eastAsia="新宋体"/>
          <w:sz w:val="21"/>
          <w:szCs w:val="21"/>
        </w:rPr>
        <w:t>C．丙图可以判断带电粒子的电性，粒子能沿直线匀速通过速度选择器的条件是v＝</w:t>
      </w:r>
      <w:r>
        <w:rPr>
          <w:position w:val="-22"/>
        </w:rPr>
        <w:drawing>
          <wp:inline distT="0" distB="0" distL="114300" distR="114300">
            <wp:extent cx="123825" cy="333375"/>
            <wp:effectExtent l="0" t="0" r="5715" b="1270"/>
            <wp:docPr id="9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6" descr="菁优网-jyeoo"/>
                    <pic:cNvPicPr>
                      <a:picLocks noChangeAspect="1"/>
                    </pic:cNvPicPr>
                  </pic:nvPicPr>
                  <pic:blipFill>
                    <a:blip r:embed="rId5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D．丁图中若载流子带负电，稳定时C板电势高</w:t>
      </w:r>
    </w:p>
    <w:p>
      <w:pPr>
        <w:spacing w:line="360" w:lineRule="auto"/>
        <w:ind w:left="273" w:hanging="273" w:hangingChars="130"/>
      </w:pPr>
      <w:r>
        <w:rPr>
          <w:rFonts w:hint="eastAsia" w:ascii="Times New Roman" w:hAnsi="Times New Roman" w:eastAsia="新宋体"/>
          <w:sz w:val="21"/>
          <w:szCs w:val="21"/>
        </w:rPr>
        <w:t>15．（2020秋•贵阳期末）关于下列四幅课本上的插图的说法正确的是（　　）</w:t>
      </w:r>
      <w:r>
        <w:rPr>
          <w:rFonts w:hint="eastAsia" w:ascii="Times New Roman" w:hAnsi="Times New Roman" w:eastAsia="新宋体"/>
          <w:sz w:val="21"/>
          <w:szCs w:val="21"/>
        </w:rPr>
        <w:drawing>
          <wp:inline distT="0" distB="0" distL="114300" distR="114300">
            <wp:extent cx="5467985" cy="1562100"/>
            <wp:effectExtent l="0" t="0" r="5080" b="3175"/>
            <wp:docPr id="82"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7" descr="菁优网：http://www.jyeoo.com"/>
                    <pic:cNvPicPr>
                      <a:picLocks noChangeAspect="1"/>
                    </pic:cNvPicPr>
                  </pic:nvPicPr>
                  <pic:blipFill>
                    <a:blip r:embed="rId54"/>
                    <a:stretch>
                      <a:fillRect/>
                    </a:stretch>
                  </pic:blipFill>
                  <pic:spPr>
                    <a:xfrm>
                      <a:off x="0" y="0"/>
                      <a:ext cx="5467985" cy="1562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A．图甲是速度选择器示意图，由图可以判断出带电粒子的电性，不计重力的粒子能够沿直线匀速通过速度选择器的条件是v＝</w:t>
      </w:r>
      <w:r>
        <w:rPr>
          <w:position w:val="-22"/>
        </w:rPr>
        <w:drawing>
          <wp:inline distT="0" distB="0" distL="114300" distR="114300">
            <wp:extent cx="123825" cy="333375"/>
            <wp:effectExtent l="0" t="0" r="5715" b="1270"/>
            <wp:docPr id="7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8" descr="菁优网-jyeoo"/>
                    <pic:cNvPicPr>
                      <a:picLocks noChangeAspect="1"/>
                    </pic:cNvPicPr>
                  </pic:nvPicPr>
                  <pic:blipFill>
                    <a:blip r:embed="rId55"/>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B．图乙是磁流体发电机结构示意图，由图可以判断出A极板是发电机的正极</w:t>
      </w:r>
      <w:r>
        <w:tab/>
      </w:r>
    </w:p>
    <w:p>
      <w:pPr>
        <w:spacing w:line="360" w:lineRule="auto"/>
        <w:ind w:firstLine="273" w:firstLineChars="130"/>
        <w:jc w:val="left"/>
      </w:pPr>
      <w:r>
        <w:rPr>
          <w:rFonts w:hint="eastAsia" w:ascii="Times New Roman" w:hAnsi="Times New Roman" w:eastAsia="新宋体"/>
          <w:sz w:val="21"/>
          <w:szCs w:val="21"/>
        </w:rPr>
        <w:t>C．图丙是质谱仪结构示意图，打在底片上的位置越靠近狭缝S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说明粒子的比荷越大</w:t>
      </w:r>
      <w:r>
        <w:tab/>
      </w:r>
    </w:p>
    <w:p>
      <w:pPr>
        <w:spacing w:line="360" w:lineRule="auto"/>
        <w:ind w:firstLine="273" w:firstLineChars="130"/>
        <w:jc w:val="left"/>
      </w:pPr>
      <w:r>
        <w:rPr>
          <w:rFonts w:hint="eastAsia" w:ascii="Times New Roman" w:hAnsi="Times New Roman" w:eastAsia="新宋体"/>
          <w:sz w:val="21"/>
          <w:szCs w:val="21"/>
        </w:rPr>
        <w:t>D．图丁是回旋加速器示意图，要使粒子飞出加速器时的动能增大，可仅增加电压U</w:t>
      </w:r>
    </w:p>
    <w:p>
      <w:pPr>
        <w:spacing w:line="360" w:lineRule="auto"/>
        <w:ind w:left="273" w:hanging="273" w:hangingChars="130"/>
      </w:pPr>
      <w:r>
        <w:rPr>
          <w:rFonts w:hint="eastAsia" w:ascii="Times New Roman" w:hAnsi="Times New Roman" w:eastAsia="新宋体"/>
          <w:sz w:val="21"/>
          <w:szCs w:val="21"/>
        </w:rPr>
        <w:t>16．（2020秋•房山区期末）1930年劳伦斯制成了世界上第一台回旋加速器，其原理如图所示，这台加速器由两个铜质D形盒D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构成，其间留有空隙，下列说法正确的是（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1609725"/>
            <wp:effectExtent l="0" t="0" r="1270" b="9525"/>
            <wp:docPr id="78"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9" descr="菁优网：http://www.jyeoo.com"/>
                    <pic:cNvPicPr>
                      <a:picLocks noChangeAspect="1"/>
                    </pic:cNvPicPr>
                  </pic:nvPicPr>
                  <pic:blipFill>
                    <a:blip r:embed="rId56"/>
                    <a:stretch>
                      <a:fillRect/>
                    </a:stretch>
                  </pic:blipFill>
                  <pic:spPr>
                    <a:xfrm>
                      <a:off x="0" y="0"/>
                      <a:ext cx="1790700" cy="1609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A．回旋加速器是利用电场来加速带电粒子，利用磁场使带电粒子旋转的</w:t>
      </w:r>
      <w:r>
        <w:tab/>
      </w:r>
    </w:p>
    <w:p>
      <w:pPr>
        <w:spacing w:line="360" w:lineRule="auto"/>
        <w:ind w:firstLine="273" w:firstLineChars="130"/>
        <w:jc w:val="left"/>
      </w:pPr>
      <w:r>
        <w:rPr>
          <w:rFonts w:hint="eastAsia" w:ascii="Times New Roman" w:hAnsi="Times New Roman" w:eastAsia="新宋体"/>
          <w:sz w:val="21"/>
          <w:szCs w:val="21"/>
        </w:rPr>
        <w:t>B．带电粒子在回旋加速器中不断被加速，因而它做匀速圆周运动一周的时间越来越短</w:t>
      </w:r>
      <w:r>
        <w:tab/>
      </w:r>
    </w:p>
    <w:p>
      <w:pPr>
        <w:spacing w:line="360" w:lineRule="auto"/>
        <w:ind w:firstLine="273" w:firstLineChars="130"/>
        <w:jc w:val="left"/>
      </w:pPr>
      <w:r>
        <w:rPr>
          <w:rFonts w:hint="eastAsia" w:ascii="Times New Roman" w:hAnsi="Times New Roman" w:eastAsia="新宋体"/>
          <w:sz w:val="21"/>
          <w:szCs w:val="21"/>
        </w:rPr>
        <w:t>C．两D形盒间所加交变电压越大，同一带电粒子离开加速器时的动能就越大</w:t>
      </w:r>
      <w:r>
        <w:tab/>
      </w:r>
    </w:p>
    <w:p>
      <w:pPr>
        <w:spacing w:line="360" w:lineRule="auto"/>
        <w:ind w:firstLine="273" w:firstLineChars="130"/>
        <w:jc w:val="left"/>
      </w:pPr>
      <w:r>
        <w:rPr>
          <w:rFonts w:hint="eastAsia" w:ascii="Times New Roman" w:hAnsi="Times New Roman" w:eastAsia="新宋体"/>
          <w:sz w:val="21"/>
          <w:szCs w:val="21"/>
        </w:rPr>
        <w:t>D．交变电流的周期是带电粒子做匀速圆周运动周期的一半</w:t>
      </w:r>
    </w:p>
    <w:p>
      <w:pPr>
        <w:spacing w:line="360" w:lineRule="auto"/>
        <w:ind w:left="273" w:hanging="273" w:hangingChars="130"/>
      </w:pPr>
      <w:r>
        <w:rPr>
          <w:rFonts w:hint="eastAsia" w:ascii="Times New Roman" w:hAnsi="Times New Roman" w:eastAsia="新宋体"/>
          <w:sz w:val="21"/>
          <w:szCs w:val="21"/>
        </w:rPr>
        <w:t>17．（2020秋•宿州期末）如图所示，一回旋加速器D型盒的半径为R，两盒间的距离为d，匀强磁场的磁感应强度大小为B，高频电场的电压为U。若被加速的粒子质量为m，电量为q，不考虑粒子从粒子源射出时能量，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285875"/>
            <wp:effectExtent l="0" t="0" r="10160" b="9525"/>
            <wp:docPr id="8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菁优网：http://www.jyeoo.com"/>
                    <pic:cNvPicPr>
                      <a:picLocks noChangeAspect="1"/>
                    </pic:cNvPicPr>
                  </pic:nvPicPr>
                  <pic:blipFill>
                    <a:blip r:embed="rId57"/>
                    <a:stretch>
                      <a:fillRect/>
                    </a:stretch>
                  </pic:blipFill>
                  <pic:spPr>
                    <a:xfrm>
                      <a:off x="0" y="0"/>
                      <a:ext cx="153352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A．高频电压的频率跟粒子运动的速度有关</w:t>
      </w:r>
      <w:r>
        <w:tab/>
      </w:r>
    </w:p>
    <w:p>
      <w:pPr>
        <w:spacing w:line="360" w:lineRule="auto"/>
        <w:ind w:firstLine="273" w:firstLineChars="130"/>
        <w:jc w:val="left"/>
      </w:pPr>
      <w:r>
        <w:rPr>
          <w:rFonts w:hint="eastAsia" w:ascii="Times New Roman" w:hAnsi="Times New Roman" w:eastAsia="新宋体"/>
          <w:sz w:val="21"/>
          <w:szCs w:val="21"/>
        </w:rPr>
        <w:t>B．粒子的最大速度跟电压U成正比</w:t>
      </w:r>
      <w:r>
        <w:tab/>
      </w:r>
    </w:p>
    <w:p>
      <w:pPr>
        <w:spacing w:line="360" w:lineRule="auto"/>
        <w:ind w:firstLine="273" w:firstLineChars="130"/>
        <w:jc w:val="left"/>
      </w:pPr>
      <w:r>
        <w:rPr>
          <w:rFonts w:hint="eastAsia" w:ascii="Times New Roman" w:hAnsi="Times New Roman" w:eastAsia="新宋体"/>
          <w:sz w:val="21"/>
          <w:szCs w:val="21"/>
        </w:rPr>
        <w:t>C．粒子的最大动能跟回旋加速次数有关</w:t>
      </w:r>
      <w:r>
        <w:tab/>
      </w:r>
    </w:p>
    <w:p>
      <w:pPr>
        <w:spacing w:line="360" w:lineRule="auto"/>
        <w:ind w:firstLine="273" w:firstLineChars="130"/>
        <w:jc w:val="left"/>
      </w:pPr>
      <w:r>
        <w:rPr>
          <w:rFonts w:hint="eastAsia" w:ascii="Times New Roman" w:hAnsi="Times New Roman" w:eastAsia="新宋体"/>
          <w:sz w:val="21"/>
          <w:szCs w:val="21"/>
        </w:rPr>
        <w:t>D．粒子的最大动能跟D型盒半径R有关</w:t>
      </w:r>
    </w:p>
    <w:p>
      <w:pPr>
        <w:spacing w:line="360" w:lineRule="auto"/>
        <w:ind w:left="273" w:hanging="273" w:hangingChars="130"/>
      </w:pPr>
      <w:r>
        <w:rPr>
          <w:rFonts w:hint="eastAsia" w:ascii="Times New Roman" w:hAnsi="Times New Roman" w:eastAsia="新宋体"/>
          <w:sz w:val="21"/>
          <w:szCs w:val="21"/>
        </w:rPr>
        <w:t>18．（2020秋•鼓楼区校级期末）如图所示，回旋加速器是用来加速带电粒子使它获得很大动能的装置，其核心部分是两个D形金属盒，置于匀强磁场中，两盒分别与高频电源相连。如果D形金属盒的半径为R，垂直D形金属底面的匀强磁场的磁感应强度为B，用该加速器加速质子时，高频电源频率为f，则下列说法中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1352550"/>
            <wp:effectExtent l="0" t="0" r="0" b="7620"/>
            <wp:docPr id="8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descr="菁优网：http://www.jyeoo.com"/>
                    <pic:cNvPicPr>
                      <a:picLocks noChangeAspect="1"/>
                    </pic:cNvPicPr>
                  </pic:nvPicPr>
                  <pic:blipFill>
                    <a:blip r:embed="rId58"/>
                    <a:stretch>
                      <a:fillRect/>
                    </a:stretch>
                  </pic:blipFill>
                  <pic:spPr>
                    <a:xfrm>
                      <a:off x="0" y="0"/>
                      <a:ext cx="1133475" cy="1352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A．质子被加速后的最大速度不可能超过2</w:t>
      </w:r>
      <w:r>
        <w:rPr>
          <w:rFonts w:ascii="Cambria Math" w:hAnsi="Cambria Math" w:eastAsia="Cambria Math"/>
          <w:sz w:val="21"/>
          <w:szCs w:val="21"/>
        </w:rPr>
        <w:t>π</w:t>
      </w:r>
      <w:r>
        <w:rPr>
          <w:rFonts w:hint="eastAsia" w:ascii="Times New Roman" w:hAnsi="Times New Roman" w:eastAsia="新宋体"/>
          <w:sz w:val="21"/>
          <w:szCs w:val="21"/>
        </w:rPr>
        <w:t>fR</w:t>
      </w:r>
      <w:r>
        <w:tab/>
      </w:r>
    </w:p>
    <w:p>
      <w:pPr>
        <w:spacing w:line="360" w:lineRule="auto"/>
        <w:ind w:firstLine="273" w:firstLineChars="130"/>
        <w:jc w:val="left"/>
      </w:pPr>
      <w:r>
        <w:rPr>
          <w:rFonts w:hint="eastAsia" w:ascii="Times New Roman" w:hAnsi="Times New Roman" w:eastAsia="新宋体"/>
          <w:sz w:val="21"/>
          <w:szCs w:val="21"/>
        </w:rPr>
        <w:t>B．质子被加速后的最大速度与加速电场的电压大小无关</w:t>
      </w:r>
      <w:r>
        <w:tab/>
      </w:r>
    </w:p>
    <w:p>
      <w:pPr>
        <w:spacing w:line="360" w:lineRule="auto"/>
        <w:ind w:firstLine="273" w:firstLineChars="130"/>
        <w:jc w:val="left"/>
      </w:pPr>
      <w:r>
        <w:rPr>
          <w:rFonts w:hint="eastAsia" w:ascii="Times New Roman" w:hAnsi="Times New Roman" w:eastAsia="新宋体"/>
          <w:sz w:val="21"/>
          <w:szCs w:val="21"/>
        </w:rPr>
        <w:t>C．质子在回旋加速器中的运动总时间（不计在电场中的加速时间）与加速电压无关</w:t>
      </w:r>
      <w:r>
        <w:tab/>
      </w:r>
    </w:p>
    <w:p>
      <w:pPr>
        <w:spacing w:line="360" w:lineRule="auto"/>
        <w:ind w:firstLine="273" w:firstLineChars="130"/>
        <w:jc w:val="left"/>
      </w:pPr>
      <w:r>
        <w:rPr>
          <w:rFonts w:hint="eastAsia" w:ascii="Times New Roman" w:hAnsi="Times New Roman" w:eastAsia="新宋体"/>
          <w:sz w:val="21"/>
          <w:szCs w:val="21"/>
        </w:rPr>
        <w:t>D．要想用这个装置加速</w:t>
      </w:r>
      <w:r>
        <w:rPr>
          <w:rFonts w:ascii="Cambria Math" w:hAnsi="Cambria Math" w:eastAsia="Cambria Math"/>
          <w:sz w:val="21"/>
          <w:szCs w:val="21"/>
        </w:rPr>
        <w:t>α</w:t>
      </w:r>
      <w:r>
        <w:rPr>
          <w:rFonts w:hint="eastAsia" w:ascii="Times New Roman" w:hAnsi="Times New Roman" w:eastAsia="新宋体"/>
          <w:sz w:val="21"/>
          <w:szCs w:val="21"/>
        </w:rPr>
        <w:t>粒子（电荷量为质子的2倍，质量为质子的4倍），必须改变交变电流的频率</w:t>
      </w:r>
    </w:p>
    <w:p>
      <w:pPr>
        <w:spacing w:line="360" w:lineRule="auto"/>
        <w:ind w:left="273" w:hanging="273" w:hangingChars="130"/>
      </w:pPr>
      <w:r>
        <w:rPr>
          <w:rFonts w:hint="eastAsia" w:ascii="Times New Roman" w:hAnsi="Times New Roman" w:eastAsia="新宋体"/>
          <w:sz w:val="21"/>
          <w:szCs w:val="21"/>
        </w:rPr>
        <w:t>19．（2021•十四模拟）如图所示为回旋加速器示意图，利用同一台回旋加速器分别加速</w:t>
      </w:r>
      <w:r>
        <w:rPr>
          <w:position w:val="-17"/>
        </w:rPr>
        <w:drawing>
          <wp:inline distT="0" distB="0" distL="114300" distR="114300">
            <wp:extent cx="85725" cy="247650"/>
            <wp:effectExtent l="0" t="0" r="635" b="635"/>
            <wp:docPr id="10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2" descr="菁优网-jyeoo"/>
                    <pic:cNvPicPr>
                      <a:picLocks noChangeAspect="1"/>
                    </pic:cNvPicPr>
                  </pic:nvPicPr>
                  <pic:blipFill>
                    <a:blip r:embed="rId5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He和</w:t>
      </w:r>
      <w:r>
        <w:rPr>
          <w:position w:val="-17"/>
        </w:rPr>
        <w:drawing>
          <wp:inline distT="0" distB="0" distL="114300" distR="114300">
            <wp:extent cx="85725" cy="247650"/>
            <wp:effectExtent l="0" t="0" r="635" b="635"/>
            <wp:docPr id="11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3" descr="菁优网-jyeoo"/>
                    <pic:cNvPicPr>
                      <a:picLocks noChangeAspect="1"/>
                    </pic:cNvPicPr>
                  </pic:nvPicPr>
                  <pic:blipFill>
                    <a:blip r:embed="rId6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H两种粒子，不计粒子在两盒间缝隙的运动时间，则下列说法正确的是（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914400"/>
            <wp:effectExtent l="0" t="0" r="1905" b="3175"/>
            <wp:docPr id="11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4" descr="菁优网：http://www.jyeoo.com"/>
                    <pic:cNvPicPr>
                      <a:picLocks noChangeAspect="1"/>
                    </pic:cNvPicPr>
                  </pic:nvPicPr>
                  <pic:blipFill>
                    <a:blip r:embed="rId61"/>
                    <a:stretch>
                      <a:fillRect/>
                    </a:stretch>
                  </pic:blipFill>
                  <pic:spPr>
                    <a:xfrm>
                      <a:off x="0" y="0"/>
                      <a:ext cx="106680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A．两种粒子被加速的最大动能相等</w:t>
      </w:r>
      <w:r>
        <w:tab/>
      </w:r>
    </w:p>
    <w:p>
      <w:pPr>
        <w:spacing w:line="360" w:lineRule="auto"/>
        <w:ind w:firstLine="273" w:firstLineChars="130"/>
        <w:jc w:val="left"/>
      </w:pPr>
      <w:r>
        <w:rPr>
          <w:rFonts w:hint="eastAsia" w:ascii="Times New Roman" w:hAnsi="Times New Roman" w:eastAsia="新宋体"/>
          <w:sz w:val="21"/>
          <w:szCs w:val="21"/>
        </w:rPr>
        <w:t>B．两种粒子被加速次数不同</w:t>
      </w:r>
      <w:r>
        <w:tab/>
      </w:r>
    </w:p>
    <w:p>
      <w:pPr>
        <w:spacing w:line="360" w:lineRule="auto"/>
        <w:ind w:firstLine="273" w:firstLineChars="130"/>
        <w:jc w:val="left"/>
      </w:pPr>
      <w:r>
        <w:rPr>
          <w:rFonts w:hint="eastAsia" w:ascii="Times New Roman" w:hAnsi="Times New Roman" w:eastAsia="新宋体"/>
          <w:sz w:val="21"/>
          <w:szCs w:val="21"/>
        </w:rPr>
        <w:t>C．两种粒子在加速器中运动的时间相同</w:t>
      </w:r>
      <w:r>
        <w:tab/>
      </w:r>
    </w:p>
    <w:p>
      <w:pPr>
        <w:spacing w:line="360" w:lineRule="auto"/>
        <w:ind w:firstLine="273" w:firstLineChars="130"/>
        <w:jc w:val="left"/>
      </w:pPr>
      <w:r>
        <w:rPr>
          <w:rFonts w:hint="eastAsia" w:ascii="Times New Roman" w:hAnsi="Times New Roman" w:eastAsia="新宋体"/>
          <w:sz w:val="21"/>
          <w:szCs w:val="21"/>
        </w:rPr>
        <w:t>D．两种粒子所用交变电流的频率不同</w:t>
      </w:r>
    </w:p>
    <w:p>
      <w:pPr>
        <w:spacing w:line="360" w:lineRule="auto"/>
        <w:ind w:left="273" w:hanging="273" w:hangingChars="130"/>
      </w:pPr>
      <w:r>
        <w:rPr>
          <w:rFonts w:hint="eastAsia" w:ascii="Times New Roman" w:hAnsi="Times New Roman" w:eastAsia="新宋体"/>
          <w:sz w:val="21"/>
          <w:szCs w:val="21"/>
        </w:rPr>
        <w:t>20．（2020秋•潞州区校级期末）回旋加速器是用来加速带电粒子的装置，如图所示．它的核心部分是两个D形金属盒，两盒相距很近，分别和高频交流电源相连接，两盒间的窄缝中形成匀强电场，使带电粒子每次通过窄缝都得到加速．两盒放在匀强磁场中，磁场方向垂直于盒底面，带电粒子在磁场中做圆周运动，通过两盒间的窄缝时反复被加速，直到达到最大圆周半径时通过特殊装置被引出．如果用同一回旋加速器分别加速氚核（</w:t>
      </w:r>
      <w:r>
        <w:rPr>
          <w:position w:val="-18"/>
        </w:rPr>
        <w:drawing>
          <wp:inline distT="0" distB="0" distL="114300" distR="114300">
            <wp:extent cx="180975" cy="257175"/>
            <wp:effectExtent l="0" t="0" r="2540" b="1905"/>
            <wp:docPr id="10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5" descr="菁优网-jyeoo"/>
                    <pic:cNvPicPr>
                      <a:picLocks noChangeAspect="1"/>
                    </pic:cNvPicPr>
                  </pic:nvPicPr>
                  <pic:blipFill>
                    <a:blip r:embed="rId62"/>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sz w:val="21"/>
          <w:szCs w:val="21"/>
        </w:rPr>
        <w:t>H）和</w:t>
      </w:r>
      <w:r>
        <w:rPr>
          <w:rFonts w:ascii="Cambria Math" w:hAnsi="Cambria Math" w:eastAsia="Cambria Math"/>
          <w:sz w:val="21"/>
          <w:szCs w:val="21"/>
        </w:rPr>
        <w:t>α</w:t>
      </w:r>
      <w:r>
        <w:rPr>
          <w:rFonts w:hint="eastAsia" w:ascii="Times New Roman" w:hAnsi="Times New Roman" w:eastAsia="新宋体"/>
          <w:sz w:val="21"/>
          <w:szCs w:val="21"/>
        </w:rPr>
        <w:t>粒子（</w:t>
      </w:r>
      <w:r>
        <w:rPr>
          <w:position w:val="-18"/>
        </w:rPr>
        <w:drawing>
          <wp:inline distT="0" distB="0" distL="114300" distR="114300">
            <wp:extent cx="180975" cy="257175"/>
            <wp:effectExtent l="0" t="0" r="2540" b="1905"/>
            <wp:docPr id="111"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6" descr="菁优网-jyeoo"/>
                    <pic:cNvPicPr>
                      <a:picLocks noChangeAspect="1"/>
                    </pic:cNvPicPr>
                  </pic:nvPicPr>
                  <pic:blipFill>
                    <a:blip r:embed="rId63"/>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sz w:val="21"/>
          <w:szCs w:val="21"/>
        </w:rPr>
        <w:t>He）比较它们所加的高频交流电源的周期和获得的最大动能的大小，有（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9650" cy="1304925"/>
            <wp:effectExtent l="0" t="0" r="5080" b="1270"/>
            <wp:docPr id="106"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菁优网：http://www.jyeoo.com"/>
                    <pic:cNvPicPr>
                      <a:picLocks noChangeAspect="1"/>
                    </pic:cNvPicPr>
                  </pic:nvPicPr>
                  <pic:blipFill>
                    <a:blip r:embed="rId64"/>
                    <a:stretch>
                      <a:fillRect/>
                    </a:stretch>
                  </pic:blipFill>
                  <pic:spPr>
                    <a:xfrm>
                      <a:off x="0" y="0"/>
                      <a:ext cx="1009650" cy="1304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A．加速氚核的交流电源的周期较大，氚核获得的最大动能也较大</w:t>
      </w:r>
      <w:r>
        <w:tab/>
      </w:r>
    </w:p>
    <w:p>
      <w:pPr>
        <w:spacing w:line="360" w:lineRule="auto"/>
        <w:ind w:firstLine="273" w:firstLineChars="130"/>
        <w:jc w:val="left"/>
      </w:pPr>
      <w:r>
        <w:rPr>
          <w:rFonts w:hint="eastAsia" w:ascii="Times New Roman" w:hAnsi="Times New Roman" w:eastAsia="新宋体"/>
          <w:sz w:val="21"/>
          <w:szCs w:val="21"/>
        </w:rPr>
        <w:t>B．加速氚核的交流电源的周期较大，氚核获得的最大动能较小</w:t>
      </w:r>
      <w:r>
        <w:tab/>
      </w:r>
    </w:p>
    <w:p>
      <w:pPr>
        <w:spacing w:line="360" w:lineRule="auto"/>
        <w:ind w:firstLine="273" w:firstLineChars="130"/>
        <w:jc w:val="left"/>
      </w:pPr>
      <w:r>
        <w:rPr>
          <w:rFonts w:hint="eastAsia" w:ascii="Times New Roman" w:hAnsi="Times New Roman" w:eastAsia="新宋体"/>
          <w:sz w:val="21"/>
          <w:szCs w:val="21"/>
        </w:rPr>
        <w:t>C．加速氚核的交流电源的周期较小，氚核获得的最大动能也较小</w:t>
      </w:r>
      <w:r>
        <w:tab/>
      </w:r>
    </w:p>
    <w:p>
      <w:pPr>
        <w:spacing w:line="360" w:lineRule="auto"/>
        <w:ind w:firstLine="273" w:firstLineChars="130"/>
        <w:jc w:val="left"/>
      </w:pPr>
      <w:r>
        <w:rPr>
          <w:rFonts w:hint="eastAsia" w:ascii="Times New Roman" w:hAnsi="Times New Roman" w:eastAsia="新宋体"/>
          <w:sz w:val="21"/>
          <w:szCs w:val="21"/>
        </w:rPr>
        <w:t>D．加速氚核的交流电源的周期较小，氚核获得的最大动能较大</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临沂期中）如图是质谱仪的工作原理示意图，带电粒子以不同初速度（不计重力）被加速电场加速后，进入速度选择器。速度选择器内相互正交的匀强磁场和匀强电场的强度分别为B和E，平板S上有可让粒子通过的狭缝P和记录粒子位置的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，平板S下方有磁感应强度为B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的匀强磁场。下列表述正确的是（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90675" cy="1419225"/>
            <wp:effectExtent l="0" t="0" r="6985" b="5715"/>
            <wp:docPr id="116"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8" descr="菁优网：http://www.jyeoo.com"/>
                    <pic:cNvPicPr>
                      <a:picLocks noChangeAspect="1"/>
                    </pic:cNvPicPr>
                  </pic:nvPicPr>
                  <pic:blipFill>
                    <a:blip r:embed="rId65"/>
                    <a:stretch>
                      <a:fillRect/>
                    </a:stretch>
                  </pic:blipFill>
                  <pic:spPr>
                    <a:xfrm>
                      <a:off x="0" y="0"/>
                      <a:ext cx="159067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A．速度选择器中的磁场方向垂直于纸面向外</w:t>
      </w:r>
      <w:r>
        <w:tab/>
      </w:r>
    </w:p>
    <w:p>
      <w:pPr>
        <w:spacing w:line="360" w:lineRule="auto"/>
        <w:ind w:firstLine="273" w:firstLineChars="130"/>
        <w:jc w:val="left"/>
      </w:pPr>
      <w:r>
        <w:rPr>
          <w:rFonts w:hint="eastAsia" w:ascii="Times New Roman" w:hAnsi="Times New Roman" w:eastAsia="新宋体"/>
          <w:sz w:val="21"/>
          <w:szCs w:val="21"/>
        </w:rPr>
        <w:t>B．进入B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磁场的粒子，在该磁场中运动时间均相等</w:t>
      </w:r>
      <w:r>
        <w:tab/>
      </w:r>
    </w:p>
    <w:p>
      <w:pPr>
        <w:spacing w:line="360" w:lineRule="auto"/>
        <w:ind w:firstLine="273" w:firstLineChars="130"/>
        <w:jc w:val="left"/>
      </w:pPr>
      <w:r>
        <w:rPr>
          <w:rFonts w:hint="eastAsia" w:ascii="Times New Roman" w:hAnsi="Times New Roman" w:eastAsia="新宋体"/>
          <w:sz w:val="21"/>
          <w:szCs w:val="21"/>
        </w:rPr>
        <w:t>C．能通过狭缝P的带电粒子的速率等于</w:t>
      </w:r>
      <w:r>
        <w:rPr>
          <w:position w:val="-22"/>
        </w:rPr>
        <w:drawing>
          <wp:inline distT="0" distB="0" distL="114300" distR="114300">
            <wp:extent cx="123825" cy="333375"/>
            <wp:effectExtent l="0" t="0" r="5715" b="1270"/>
            <wp:docPr id="11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9" descr="菁优网-jyeoo"/>
                    <pic:cNvPicPr>
                      <a:picLocks noChangeAspect="1"/>
                    </pic:cNvPicPr>
                  </pic:nvPicPr>
                  <pic:blipFill>
                    <a:blip r:embed="rId66"/>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D．粒子打在胶片上的位置越远离狭缝P，粒子的比荷越小</w:t>
      </w:r>
    </w:p>
    <w:p>
      <w:pPr>
        <w:spacing w:line="360" w:lineRule="auto"/>
        <w:ind w:left="273" w:hanging="273" w:hangingChars="130"/>
      </w:pPr>
      <w:r>
        <w:rPr>
          <w:rFonts w:hint="eastAsia" w:ascii="Times New Roman" w:hAnsi="Times New Roman" w:eastAsia="新宋体"/>
          <w:sz w:val="21"/>
          <w:szCs w:val="21"/>
        </w:rPr>
        <w:t>22．（2021•清城区校级模拟）图甲是回旋加速器的示意图，其核心部分是两个D形金属盒，在加速带电粒子时，两金属盒置于匀强磁场中，并分别与高频电源相连。带电粒子从静止开始运动的速率v随时间t变化如图乙，已知t</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时刻粒子恰射出回旋加速器，不考虑相对论效应、粒子所受的重力和穿过狭缝的时间，下列判断正确的是（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82010" cy="1552575"/>
            <wp:effectExtent l="0" t="0" r="7620" b="1905"/>
            <wp:docPr id="113"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0" descr="菁优网：http://www.jyeoo.com"/>
                    <pic:cNvPicPr>
                      <a:picLocks noChangeAspect="1"/>
                    </pic:cNvPicPr>
                  </pic:nvPicPr>
                  <pic:blipFill>
                    <a:blip r:embed="rId67"/>
                    <a:stretch>
                      <a:fillRect/>
                    </a:stretch>
                  </pic:blipFill>
                  <pic:spPr>
                    <a:xfrm>
                      <a:off x="0" y="0"/>
                      <a:ext cx="3382010" cy="1552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B．v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＝1：2：3</w:t>
      </w:r>
      <w:r>
        <w:tab/>
      </w:r>
    </w:p>
    <w:p>
      <w:pPr>
        <w:spacing w:line="360" w:lineRule="auto"/>
        <w:ind w:firstLine="273" w:firstLineChars="130"/>
        <w:jc w:val="left"/>
      </w:pPr>
      <w:r>
        <w:rPr>
          <w:rFonts w:hint="eastAsia" w:ascii="Times New Roman" w:hAnsi="Times New Roman" w:eastAsia="新宋体"/>
          <w:sz w:val="21"/>
          <w:szCs w:val="21"/>
        </w:rPr>
        <w:t>C．粒子在电场中的加速次数为</w:t>
      </w:r>
      <w:r>
        <w:rPr>
          <w:position w:val="-36"/>
        </w:rPr>
        <w:drawing>
          <wp:inline distT="0" distB="0" distL="114300" distR="114300">
            <wp:extent cx="209550" cy="533400"/>
            <wp:effectExtent l="0" t="0" r="6350" b="6350"/>
            <wp:docPr id="10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菁优网-jyeoo"/>
                    <pic:cNvPicPr>
                      <a:picLocks noChangeAspect="1"/>
                    </pic:cNvPicPr>
                  </pic:nvPicPr>
                  <pic:blipFill>
                    <a:blip r:embed="rId68"/>
                    <a:stretch>
                      <a:fillRect/>
                    </a:stretch>
                  </pic:blipFill>
                  <pic:spPr>
                    <a:xfrm>
                      <a:off x="0" y="0"/>
                      <a:ext cx="209550" cy="5334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D．同一D形盒中粒子的相邻轨迹半径之差保持不变</w:t>
      </w:r>
    </w:p>
    <w:p>
      <w:pPr>
        <w:spacing w:line="360" w:lineRule="auto"/>
        <w:ind w:left="273" w:hanging="273" w:hangingChars="130"/>
      </w:pPr>
      <w:r>
        <w:rPr>
          <w:rFonts w:hint="eastAsia" w:ascii="Times New Roman" w:hAnsi="Times New Roman" w:eastAsia="新宋体"/>
          <w:sz w:val="21"/>
          <w:szCs w:val="21"/>
        </w:rPr>
        <w:t>23．（2021春•奉新县校级月考）图中关于磁场中的四种仪器的说法中正确的是（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781050" cy="1104900"/>
            <wp:effectExtent l="0" t="0" r="6985" b="6985"/>
            <wp:docPr id="100"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2" descr="菁优网：http://www.jyeoo.com"/>
                    <pic:cNvPicPr>
                      <a:picLocks noChangeAspect="1"/>
                    </pic:cNvPicPr>
                  </pic:nvPicPr>
                  <pic:blipFill>
                    <a:blip r:embed="rId69"/>
                    <a:stretch>
                      <a:fillRect/>
                    </a:stretch>
                  </pic:blipFill>
                  <pic:spPr>
                    <a:xfrm>
                      <a:off x="0" y="0"/>
                      <a:ext cx="781050" cy="1104900"/>
                    </a:xfrm>
                    <a:prstGeom prst="rect">
                      <a:avLst/>
                    </a:prstGeom>
                    <a:noFill/>
                    <a:ln>
                      <a:noFill/>
                    </a:ln>
                  </pic:spPr>
                </pic:pic>
              </a:graphicData>
            </a:graphic>
          </wp:inline>
        </w:drawing>
      </w:r>
      <w:r>
        <w:rPr>
          <w:rFonts w:hint="eastAsia" w:ascii="Times New Roman" w:hAnsi="Times New Roman" w:eastAsia="新宋体"/>
          <w:sz w:val="21"/>
          <w:szCs w:val="21"/>
        </w:rPr>
        <w:t>图中回旋加速器加速带电粒子的最大动能与回旋加速器的半径无关</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38200" cy="1104900"/>
            <wp:effectExtent l="0" t="0" r="3810" b="6985"/>
            <wp:docPr id="10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菁优网：http://www.jyeoo.com"/>
                    <pic:cNvPicPr>
                      <a:picLocks noChangeAspect="1"/>
                    </pic:cNvPicPr>
                  </pic:nvPicPr>
                  <pic:blipFill>
                    <a:blip r:embed="rId70"/>
                    <a:stretch>
                      <a:fillRect/>
                    </a:stretch>
                  </pic:blipFill>
                  <pic:spPr>
                    <a:xfrm>
                      <a:off x="0" y="0"/>
                      <a:ext cx="838200" cy="1104900"/>
                    </a:xfrm>
                    <a:prstGeom prst="rect">
                      <a:avLst/>
                    </a:prstGeom>
                    <a:noFill/>
                    <a:ln>
                      <a:noFill/>
                    </a:ln>
                  </pic:spPr>
                </pic:pic>
              </a:graphicData>
            </a:graphic>
          </wp:inline>
        </w:drawing>
      </w:r>
      <w:r>
        <w:rPr>
          <w:rFonts w:hint="eastAsia" w:ascii="Times New Roman" w:hAnsi="Times New Roman" w:eastAsia="新宋体"/>
          <w:sz w:val="21"/>
          <w:szCs w:val="21"/>
        </w:rPr>
        <w:t>图中不改变质谱仪各区域的电场磁场时击中光屏同一位置的粒子比荷相同</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19150" cy="990600"/>
            <wp:effectExtent l="0" t="0" r="1270" b="2540"/>
            <wp:docPr id="11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4" descr="菁优网：http://www.jyeoo.com"/>
                    <pic:cNvPicPr>
                      <a:picLocks noChangeAspect="1"/>
                    </pic:cNvPicPr>
                  </pic:nvPicPr>
                  <pic:blipFill>
                    <a:blip r:embed="rId71"/>
                    <a:stretch>
                      <a:fillRect/>
                    </a:stretch>
                  </pic:blipFill>
                  <pic:spPr>
                    <a:xfrm>
                      <a:off x="0" y="0"/>
                      <a:ext cx="819150" cy="990600"/>
                    </a:xfrm>
                    <a:prstGeom prst="rect">
                      <a:avLst/>
                    </a:prstGeom>
                    <a:noFill/>
                    <a:ln>
                      <a:noFill/>
                    </a:ln>
                  </pic:spPr>
                </pic:pic>
              </a:graphicData>
            </a:graphic>
          </wp:inline>
        </w:drawing>
      </w:r>
      <w:r>
        <w:rPr>
          <w:rFonts w:hint="eastAsia" w:ascii="Times New Roman" w:hAnsi="Times New Roman" w:eastAsia="新宋体"/>
          <w:sz w:val="21"/>
          <w:szCs w:val="21"/>
        </w:rPr>
        <w:t>图中自由电荷为负电荷的霍尔元件通上如图所示电流和加上如图磁场时N侧带负电荷</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04875" cy="1076325"/>
            <wp:effectExtent l="0" t="0" r="1905" b="3175"/>
            <wp:docPr id="98"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5" descr="菁优网：http://www.jyeoo.com"/>
                    <pic:cNvPicPr>
                      <a:picLocks noChangeAspect="1"/>
                    </pic:cNvPicPr>
                  </pic:nvPicPr>
                  <pic:blipFill>
                    <a:blip r:embed="rId72"/>
                    <a:stretch>
                      <a:fillRect/>
                    </a:stretch>
                  </pic:blipFill>
                  <pic:spPr>
                    <a:xfrm>
                      <a:off x="0" y="0"/>
                      <a:ext cx="904875" cy="1076325"/>
                    </a:xfrm>
                    <a:prstGeom prst="rect">
                      <a:avLst/>
                    </a:prstGeom>
                    <a:noFill/>
                    <a:ln>
                      <a:noFill/>
                    </a:ln>
                  </pic:spPr>
                </pic:pic>
              </a:graphicData>
            </a:graphic>
          </wp:inline>
        </w:drawing>
      </w:r>
      <w:r>
        <w:rPr>
          <w:rFonts w:hint="eastAsia" w:ascii="Times New Roman" w:hAnsi="Times New Roman" w:eastAsia="新宋体"/>
          <w:sz w:val="21"/>
          <w:szCs w:val="21"/>
        </w:rPr>
        <w:t>长、宽、高分别为为a、b、c的电磁流量计加上如图所示磁场，若流量Q恒定，则前后两个金属侧面的电压与a、b无关</w:t>
      </w:r>
    </w:p>
    <w:p>
      <w:pPr>
        <w:spacing w:line="360" w:lineRule="auto"/>
        <w:ind w:left="273" w:hanging="273" w:hangingChars="130"/>
      </w:pPr>
      <w:r>
        <w:rPr>
          <w:rFonts w:hint="eastAsia" w:ascii="Times New Roman" w:hAnsi="Times New Roman" w:eastAsia="新宋体"/>
          <w:sz w:val="21"/>
          <w:szCs w:val="21"/>
        </w:rPr>
        <w:t>24．（2021春•安徽月考）如图是重离子回旋加速器示意图，所谓重离子，是指重于2号元素氦（</w:t>
      </w:r>
      <w:r>
        <w:rPr>
          <w:position w:val="-17"/>
        </w:rPr>
        <w:drawing>
          <wp:inline distT="0" distB="0" distL="114300" distR="114300">
            <wp:extent cx="85725" cy="247650"/>
            <wp:effectExtent l="0" t="0" r="635" b="635"/>
            <wp:docPr id="12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6" descr="菁优网-jyeoo"/>
                    <pic:cNvPicPr>
                      <a:picLocks noChangeAspect="1"/>
                    </pic:cNvPicPr>
                  </pic:nvPicPr>
                  <pic:blipFill>
                    <a:blip r:embed="rId7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He）并被电离的粒子。重离子回旋加速器的核心部分是两个相距很近的金属D形盒，分别和高频交流电源相连接，在两个D形盒的窄缝中产生匀强电场使重离子加速，则下列说法正确的是（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38350" cy="1114425"/>
            <wp:effectExtent l="0" t="0" r="1905" b="8255"/>
            <wp:docPr id="122"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7" descr="菁优网：http://www.jyeoo.com"/>
                    <pic:cNvPicPr>
                      <a:picLocks noChangeAspect="1"/>
                    </pic:cNvPicPr>
                  </pic:nvPicPr>
                  <pic:blipFill>
                    <a:blip r:embed="rId74"/>
                    <a:stretch>
                      <a:fillRect/>
                    </a:stretch>
                  </pic:blipFill>
                  <pic:spPr>
                    <a:xfrm>
                      <a:off x="0" y="0"/>
                      <a:ext cx="203835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A．电场变化周期与粒子圆周运动周期相同</w:t>
      </w:r>
      <w:r>
        <w:tab/>
      </w:r>
    </w:p>
    <w:p>
      <w:pPr>
        <w:spacing w:line="360" w:lineRule="auto"/>
        <w:ind w:firstLine="273" w:firstLineChars="130"/>
        <w:jc w:val="left"/>
      </w:pPr>
      <w:r>
        <w:rPr>
          <w:rFonts w:hint="eastAsia" w:ascii="Times New Roman" w:hAnsi="Times New Roman" w:eastAsia="新宋体"/>
          <w:sz w:val="21"/>
          <w:szCs w:val="21"/>
        </w:rPr>
        <w:t>B．呈电中性的粒子也能使用回旋加速器加速</w:t>
      </w:r>
      <w:r>
        <w:tab/>
      </w:r>
    </w:p>
    <w:p>
      <w:pPr>
        <w:spacing w:line="360" w:lineRule="auto"/>
        <w:ind w:firstLine="273" w:firstLineChars="130"/>
        <w:jc w:val="left"/>
      </w:pPr>
      <w:r>
        <w:rPr>
          <w:rFonts w:hint="eastAsia" w:ascii="Times New Roman" w:hAnsi="Times New Roman" w:eastAsia="新宋体"/>
          <w:sz w:val="21"/>
          <w:szCs w:val="21"/>
        </w:rPr>
        <w:t>C．不改变其它条件，只减小电场电压，则重离子在D形盒中运动时间变长</w:t>
      </w:r>
      <w:r>
        <w:tab/>
      </w:r>
    </w:p>
    <w:p>
      <w:pPr>
        <w:spacing w:line="360" w:lineRule="auto"/>
        <w:ind w:firstLine="273" w:firstLineChars="130"/>
        <w:jc w:val="left"/>
      </w:pPr>
      <w:r>
        <w:rPr>
          <w:rFonts w:hint="eastAsia" w:ascii="Times New Roman" w:hAnsi="Times New Roman" w:eastAsia="新宋体"/>
          <w:sz w:val="21"/>
          <w:szCs w:val="21"/>
        </w:rPr>
        <w:t>D．保持D形盒中磁场不变，要加速比荷较大的重离子所需的交流电源的周期一定较大</w:t>
      </w:r>
    </w:p>
    <w:p>
      <w:pPr>
        <w:spacing w:line="360" w:lineRule="auto"/>
        <w:ind w:left="273" w:hanging="273" w:hangingChars="130"/>
      </w:pPr>
      <w:r>
        <w:rPr>
          <w:rFonts w:hint="eastAsia" w:ascii="Times New Roman" w:hAnsi="Times New Roman" w:eastAsia="新宋体"/>
          <w:sz w:val="21"/>
          <w:szCs w:val="21"/>
        </w:rPr>
        <w:t>25．（2021春•桃江县校级月考）关于如图所示四个示意图的说法，正确的是（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48810" cy="1009650"/>
            <wp:effectExtent l="0" t="0" r="9525" b="5080"/>
            <wp:docPr id="99"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8" descr="菁优网：http://www.jyeoo.com"/>
                    <pic:cNvPicPr>
                      <a:picLocks noChangeAspect="1"/>
                    </pic:cNvPicPr>
                  </pic:nvPicPr>
                  <pic:blipFill>
                    <a:blip r:embed="rId75"/>
                    <a:stretch>
                      <a:fillRect/>
                    </a:stretch>
                  </pic:blipFill>
                  <pic:spPr>
                    <a:xfrm>
                      <a:off x="0" y="0"/>
                      <a:ext cx="4448810"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A．甲是磁流体发电机的示意图，可以判断A极板是发电机的负极</w:t>
      </w:r>
      <w:r>
        <w:tab/>
      </w:r>
    </w:p>
    <w:p>
      <w:pPr>
        <w:spacing w:line="360" w:lineRule="auto"/>
        <w:ind w:firstLine="273" w:firstLineChars="130"/>
        <w:jc w:val="left"/>
      </w:pPr>
      <w:r>
        <w:rPr>
          <w:rFonts w:hint="eastAsia" w:ascii="Times New Roman" w:hAnsi="Times New Roman" w:eastAsia="新宋体"/>
          <w:sz w:val="21"/>
          <w:szCs w:val="21"/>
        </w:rPr>
        <w:t>B．乙是速度选择器的示意图，带电粒子（不计重力）能沿直线通过的条件是v＝</w:t>
      </w:r>
      <w:r>
        <w:rPr>
          <w:position w:val="-22"/>
        </w:rPr>
        <w:drawing>
          <wp:inline distT="0" distB="0" distL="114300" distR="114300">
            <wp:extent cx="123825" cy="333375"/>
            <wp:effectExtent l="0" t="0" r="5715" b="1270"/>
            <wp:docPr id="10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菁优网-jyeoo"/>
                    <pic:cNvPicPr>
                      <a:picLocks noChangeAspect="1"/>
                    </pic:cNvPicPr>
                  </pic:nvPicPr>
                  <pic:blipFill>
                    <a:blip r:embed="rId76"/>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C．丙是回旋加速器的示意图，增加加速电压U可使粒子获得的最大动能增大</w:t>
      </w:r>
      <w:r>
        <w:tab/>
      </w:r>
    </w:p>
    <w:p>
      <w:pPr>
        <w:spacing w:line="360" w:lineRule="auto"/>
        <w:ind w:firstLine="273" w:firstLineChars="130"/>
        <w:jc w:val="left"/>
      </w:pPr>
      <w:r>
        <w:rPr>
          <w:rFonts w:hint="eastAsia" w:ascii="Times New Roman" w:hAnsi="Times New Roman" w:eastAsia="新宋体"/>
          <w:sz w:val="21"/>
          <w:szCs w:val="21"/>
        </w:rPr>
        <w:t>D．丁是质谱仪的结构示意图，粒子打在胶片上的位置越靠近狭缝P，粒子的比荷越小</w:t>
      </w:r>
    </w:p>
    <w:p>
      <w:pPr>
        <w:spacing w:line="360" w:lineRule="auto"/>
        <w:ind w:left="273" w:hanging="273" w:hangingChars="130"/>
      </w:pPr>
      <w:r>
        <w:rPr>
          <w:rFonts w:hint="eastAsia" w:ascii="Times New Roman" w:hAnsi="Times New Roman" w:eastAsia="新宋体"/>
          <w:sz w:val="21"/>
          <w:szCs w:val="21"/>
        </w:rPr>
        <w:t>26．（2021春•浙江月考）如图所示，四幅图中有关装置的原理和现象的分析正确的是（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457325" cy="1428750"/>
            <wp:effectExtent l="0" t="0" r="0" b="6985"/>
            <wp:docPr id="120"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0" descr="菁优网：http://www.jyeoo.com"/>
                    <pic:cNvPicPr>
                      <a:picLocks noChangeAspect="1"/>
                    </pic:cNvPicPr>
                  </pic:nvPicPr>
                  <pic:blipFill>
                    <a:blip r:embed="rId77"/>
                    <a:stretch>
                      <a:fillRect/>
                    </a:stretch>
                  </pic:blipFill>
                  <pic:spPr>
                    <a:xfrm>
                      <a:off x="0" y="0"/>
                      <a:ext cx="1457325" cy="1428750"/>
                    </a:xfrm>
                    <a:prstGeom prst="rect">
                      <a:avLst/>
                    </a:prstGeom>
                    <a:noFill/>
                    <a:ln>
                      <a:noFill/>
                    </a:ln>
                  </pic:spPr>
                </pic:pic>
              </a:graphicData>
            </a:graphic>
          </wp:inline>
        </w:drawing>
      </w:r>
      <w:r>
        <w:rPr>
          <w:rFonts w:hint="eastAsia" w:ascii="Times New Roman" w:hAnsi="Times New Roman" w:eastAsia="新宋体"/>
          <w:sz w:val="21"/>
          <w:szCs w:val="21"/>
        </w:rPr>
        <w:t>如图所示，带电粒子打在底片上的位置越远，则该粒子的比荷越大</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66775" cy="1409700"/>
            <wp:effectExtent l="0" t="0" r="7620" b="4445"/>
            <wp:docPr id="112"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1" descr="菁优网：http://www.jyeoo.com"/>
                    <pic:cNvPicPr>
                      <a:picLocks noChangeAspect="1"/>
                    </pic:cNvPicPr>
                  </pic:nvPicPr>
                  <pic:blipFill>
                    <a:blip r:embed="rId78"/>
                    <a:stretch>
                      <a:fillRect/>
                    </a:stretch>
                  </pic:blipFill>
                  <pic:spPr>
                    <a:xfrm>
                      <a:off x="0" y="0"/>
                      <a:ext cx="866775" cy="1409700"/>
                    </a:xfrm>
                    <a:prstGeom prst="rect">
                      <a:avLst/>
                    </a:prstGeom>
                    <a:noFill/>
                    <a:ln>
                      <a:noFill/>
                    </a:ln>
                  </pic:spPr>
                </pic:pic>
              </a:graphicData>
            </a:graphic>
          </wp:inline>
        </w:drawing>
      </w:r>
      <w:r>
        <w:rPr>
          <w:rFonts w:hint="eastAsia" w:ascii="Times New Roman" w:hAnsi="Times New Roman" w:eastAsia="新宋体"/>
          <w:sz w:val="21"/>
          <w:szCs w:val="21"/>
        </w:rPr>
        <w:t>如图所示，铜片进入磁场的过程中受到强力磁铁的安培力作用而迅速停下来</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47750" cy="1400175"/>
            <wp:effectExtent l="0" t="0" r="10160" b="3175"/>
            <wp:docPr id="107"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2" descr="菁优网：http://www.jyeoo.com"/>
                    <pic:cNvPicPr>
                      <a:picLocks noChangeAspect="1"/>
                    </pic:cNvPicPr>
                  </pic:nvPicPr>
                  <pic:blipFill>
                    <a:blip r:embed="rId79"/>
                    <a:stretch>
                      <a:fillRect/>
                    </a:stretch>
                  </pic:blipFill>
                  <pic:spPr>
                    <a:xfrm>
                      <a:off x="0" y="0"/>
                      <a:ext cx="1047750" cy="1400175"/>
                    </a:xfrm>
                    <a:prstGeom prst="rect">
                      <a:avLst/>
                    </a:prstGeom>
                    <a:noFill/>
                    <a:ln>
                      <a:noFill/>
                    </a:ln>
                  </pic:spPr>
                </pic:pic>
              </a:graphicData>
            </a:graphic>
          </wp:inline>
        </w:drawing>
      </w:r>
      <w:r>
        <w:rPr>
          <w:rFonts w:hint="eastAsia" w:ascii="Times New Roman" w:hAnsi="Times New Roman" w:eastAsia="新宋体"/>
          <w:sz w:val="21"/>
          <w:szCs w:val="21"/>
        </w:rPr>
        <w:t>如图所示，系统的固有频率较低，能对来自地面的高频振动起到很好的减振作用</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3362960" cy="1219200"/>
            <wp:effectExtent l="0" t="0" r="5080" b="635"/>
            <wp:docPr id="9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3" descr="菁优网：http://www.jyeoo.com"/>
                    <pic:cNvPicPr>
                      <a:picLocks noChangeAspect="1"/>
                    </pic:cNvPicPr>
                  </pic:nvPicPr>
                  <pic:blipFill>
                    <a:blip r:embed="rId80"/>
                    <a:stretch>
                      <a:fillRect/>
                    </a:stretch>
                  </pic:blipFill>
                  <pic:spPr>
                    <a:xfrm>
                      <a:off x="0" y="0"/>
                      <a:ext cx="3362960" cy="1219200"/>
                    </a:xfrm>
                    <a:prstGeom prst="rect">
                      <a:avLst/>
                    </a:prstGeom>
                    <a:noFill/>
                    <a:ln>
                      <a:noFill/>
                    </a:ln>
                  </pic:spPr>
                </pic:pic>
              </a:graphicData>
            </a:graphic>
          </wp:inline>
        </w:drawing>
      </w:r>
      <w:r>
        <w:rPr>
          <w:rFonts w:hint="eastAsia" w:ascii="Times New Roman" w:hAnsi="Times New Roman" w:eastAsia="新宋体"/>
          <w:sz w:val="21"/>
          <w:szCs w:val="21"/>
        </w:rPr>
        <w:t>如图所示是双缝干涉图样，是两列光在空间互相叠加，形成明暗相间的条纹</w:t>
      </w:r>
    </w:p>
    <w:p>
      <w:pPr>
        <w:spacing w:line="360" w:lineRule="auto"/>
        <w:ind w:left="273" w:hanging="273" w:hangingChars="130"/>
      </w:pPr>
      <w:r>
        <w:rPr>
          <w:rFonts w:hint="eastAsia" w:ascii="Times New Roman" w:hAnsi="Times New Roman" w:eastAsia="新宋体"/>
          <w:sz w:val="21"/>
          <w:szCs w:val="21"/>
        </w:rPr>
        <w:t>27．（2021•大连一模）劳伦斯和利文斯设计的回旋加速器如图所示，高真空中的两个D形金属盒间留有平行的狭缝，粒子通过狭缝的时间可忽略。匀强磁场与盒面垂直，加速器接在交流电源上，若A处粒子源产生的质子可在盒间被正常加速。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62025" cy="895350"/>
            <wp:effectExtent l="0" t="0" r="9525" b="635"/>
            <wp:docPr id="105"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4" descr="菁优网：http://www.jyeoo.com"/>
                    <pic:cNvPicPr>
                      <a:picLocks noChangeAspect="1"/>
                    </pic:cNvPicPr>
                  </pic:nvPicPr>
                  <pic:blipFill>
                    <a:blip r:embed="rId81"/>
                    <a:stretch>
                      <a:fillRect/>
                    </a:stretch>
                  </pic:blipFill>
                  <pic:spPr>
                    <a:xfrm>
                      <a:off x="0" y="0"/>
                      <a:ext cx="962025"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A．虽然逐渐被加速，质子每运动半周的时间不变</w:t>
      </w:r>
      <w:r>
        <w:tab/>
      </w:r>
    </w:p>
    <w:p>
      <w:pPr>
        <w:spacing w:line="360" w:lineRule="auto"/>
        <w:ind w:firstLine="273" w:firstLineChars="130"/>
        <w:jc w:val="left"/>
      </w:pPr>
      <w:r>
        <w:rPr>
          <w:rFonts w:hint="eastAsia" w:ascii="Times New Roman" w:hAnsi="Times New Roman" w:eastAsia="新宋体"/>
          <w:sz w:val="21"/>
          <w:szCs w:val="21"/>
        </w:rPr>
        <w:t>B．只增大交流电压，质子在盒中运行总时间变短</w:t>
      </w:r>
      <w:r>
        <w:tab/>
      </w:r>
    </w:p>
    <w:p>
      <w:pPr>
        <w:spacing w:line="360" w:lineRule="auto"/>
        <w:ind w:firstLine="273" w:firstLineChars="130"/>
        <w:jc w:val="left"/>
      </w:pPr>
      <w:r>
        <w:rPr>
          <w:rFonts w:hint="eastAsia" w:ascii="Times New Roman" w:hAnsi="Times New Roman" w:eastAsia="新宋体"/>
          <w:sz w:val="21"/>
          <w:szCs w:val="21"/>
        </w:rPr>
        <w:t>C．只增大磁感应强度，仍可能使质子被正常加速</w:t>
      </w:r>
      <w:r>
        <w:tab/>
      </w:r>
    </w:p>
    <w:p>
      <w:pPr>
        <w:spacing w:line="360" w:lineRule="auto"/>
        <w:ind w:firstLine="273" w:firstLineChars="130"/>
        <w:jc w:val="left"/>
      </w:pPr>
      <w:r>
        <w:rPr>
          <w:rFonts w:hint="eastAsia" w:ascii="Times New Roman" w:hAnsi="Times New Roman" w:eastAsia="新宋体"/>
          <w:sz w:val="21"/>
          <w:szCs w:val="21"/>
        </w:rPr>
        <w:t>D．只增大交流电压，质子可获得更大的出口速度</w:t>
      </w:r>
    </w:p>
    <w:p>
      <w:pPr>
        <w:spacing w:line="360" w:lineRule="auto"/>
        <w:ind w:left="273" w:hanging="273" w:hangingChars="130"/>
      </w:pPr>
      <w:r>
        <w:rPr>
          <w:rFonts w:hint="eastAsia" w:ascii="Times New Roman" w:hAnsi="Times New Roman" w:eastAsia="新宋体"/>
          <w:sz w:val="21"/>
          <w:szCs w:val="21"/>
        </w:rPr>
        <w:t>28．（2021春•成都月考）如图所示，速度选择器中匀强电场的电场强度为E，匀强磁场的磁感应强度为B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，挡板右侧质谱仪中匀强磁场的磁感应强度为B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。速度相同的一束粒子（不计重力），由左侧沿垂直于E和B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的方向射入速度选择器后，又进入质谱仪，其运动轨迹如图所示，则下列说法正确的是（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743075"/>
            <wp:effectExtent l="0" t="0" r="1270" b="5715"/>
            <wp:docPr id="109"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5" descr="菁优网：http://www.jyeoo.com"/>
                    <pic:cNvPicPr>
                      <a:picLocks noChangeAspect="1"/>
                    </pic:cNvPicPr>
                  </pic:nvPicPr>
                  <pic:blipFill>
                    <a:blip r:embed="rId82"/>
                    <a:stretch>
                      <a:fillRect/>
                    </a:stretch>
                  </pic:blipFill>
                  <pic:spPr>
                    <a:xfrm>
                      <a:off x="0" y="0"/>
                      <a:ext cx="1628775" cy="1743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A．速度选择器P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板带正电</w:t>
      </w:r>
      <w:r>
        <w:tab/>
      </w:r>
    </w:p>
    <w:p>
      <w:pPr>
        <w:spacing w:line="360" w:lineRule="auto"/>
        <w:ind w:firstLine="273" w:firstLineChars="130"/>
        <w:jc w:val="left"/>
      </w:pPr>
      <w:r>
        <w:rPr>
          <w:rFonts w:hint="eastAsia" w:ascii="Times New Roman" w:hAnsi="Times New Roman" w:eastAsia="新宋体"/>
          <w:sz w:val="21"/>
          <w:szCs w:val="21"/>
        </w:rPr>
        <w:t>B．粒子打在胶片上的位置离狭缝S</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越近，粒子的比荷</w:t>
      </w:r>
      <w:r>
        <w:rPr>
          <w:position w:val="-22"/>
        </w:rPr>
        <w:drawing>
          <wp:inline distT="0" distB="0" distL="114300" distR="114300">
            <wp:extent cx="123825" cy="342900"/>
            <wp:effectExtent l="0" t="0" r="5715" b="2540"/>
            <wp:docPr id="11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6" descr="菁优网-jyeoo"/>
                    <pic:cNvPicPr>
                      <a:picLocks noChangeAspect="1"/>
                    </pic:cNvPicPr>
                  </pic:nvPicPr>
                  <pic:blipFill>
                    <a:blip r:embed="rId8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越大</w:t>
      </w:r>
      <w:r>
        <w:tab/>
      </w:r>
    </w:p>
    <w:p>
      <w:pPr>
        <w:spacing w:line="360" w:lineRule="auto"/>
        <w:ind w:firstLine="273" w:firstLineChars="130"/>
        <w:jc w:val="left"/>
      </w:pPr>
      <w:r>
        <w:rPr>
          <w:rFonts w:hint="eastAsia" w:ascii="Times New Roman" w:hAnsi="Times New Roman" w:eastAsia="新宋体"/>
          <w:sz w:val="21"/>
          <w:szCs w:val="21"/>
        </w:rPr>
        <w:t>C．能通过狭缝S</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的带电粒子的速率等于</w:t>
      </w:r>
      <w:r>
        <w:rPr>
          <w:position w:val="-30"/>
        </w:rPr>
        <w:drawing>
          <wp:inline distT="0" distB="0" distL="114300" distR="114300">
            <wp:extent cx="209550" cy="390525"/>
            <wp:effectExtent l="0" t="0" r="6350" b="8890"/>
            <wp:docPr id="9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7" descr="菁优网-jyeoo"/>
                    <pic:cNvPicPr>
                      <a:picLocks noChangeAspect="1"/>
                    </pic:cNvPicPr>
                  </pic:nvPicPr>
                  <pic:blipFill>
                    <a:blip r:embed="rId84"/>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D．粒子从进入质谱仪到打到胶片上运动的时间相同</w:t>
      </w:r>
    </w:p>
    <w:p>
      <w:pPr>
        <w:spacing w:line="360" w:lineRule="auto"/>
        <w:ind w:left="273" w:hanging="273" w:hangingChars="130"/>
      </w:pPr>
      <w:r>
        <w:rPr>
          <w:rFonts w:hint="eastAsia" w:ascii="Times New Roman" w:hAnsi="Times New Roman" w:eastAsia="新宋体"/>
          <w:sz w:val="21"/>
          <w:szCs w:val="21"/>
        </w:rPr>
        <w:t>29．（2020秋•湖南月考）如图所示为回旋加速器的示意图，用回旋加速器加速某带电粒子时，匀强磁场的磁感应强度为B，高频交流电频率为f。设D形盒半径为R，不计粒子在两极板间运动的时间，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85900" cy="1524000"/>
            <wp:effectExtent l="0" t="0" r="3810" b="8890"/>
            <wp:docPr id="96"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8" descr="菁优网：http://www.jyeoo.com"/>
                    <pic:cNvPicPr>
                      <a:picLocks noChangeAspect="1"/>
                    </pic:cNvPicPr>
                  </pic:nvPicPr>
                  <pic:blipFill>
                    <a:blip r:embed="rId85"/>
                    <a:stretch>
                      <a:fillRect/>
                    </a:stretch>
                  </pic:blipFill>
                  <pic:spPr>
                    <a:xfrm>
                      <a:off x="0" y="0"/>
                      <a:ext cx="1485900" cy="1524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A．带电粒子被加速后的最大速度不可能超过2</w:t>
      </w:r>
      <w:r>
        <w:rPr>
          <w:rFonts w:ascii="Cambria Math" w:hAnsi="Cambria Math" w:eastAsia="Cambria Math"/>
          <w:sz w:val="21"/>
          <w:szCs w:val="21"/>
        </w:rPr>
        <w:t>π</w:t>
      </w:r>
      <w:r>
        <w:rPr>
          <w:rFonts w:hint="eastAsia" w:ascii="Times New Roman" w:hAnsi="Times New Roman" w:eastAsia="新宋体"/>
          <w:sz w:val="21"/>
          <w:szCs w:val="21"/>
        </w:rPr>
        <w:t>Rf</w:t>
      </w:r>
      <w:r>
        <w:tab/>
      </w:r>
    </w:p>
    <w:p>
      <w:pPr>
        <w:spacing w:line="360" w:lineRule="auto"/>
        <w:ind w:firstLine="273" w:firstLineChars="130"/>
        <w:jc w:val="left"/>
      </w:pPr>
      <w:r>
        <w:rPr>
          <w:rFonts w:hint="eastAsia" w:ascii="Times New Roman" w:hAnsi="Times New Roman" w:eastAsia="新宋体"/>
          <w:sz w:val="21"/>
          <w:szCs w:val="21"/>
        </w:rPr>
        <w:t>B．增大加速电场的电压，其余条件不变，带电粒子在D形盒中运动的时间变短</w:t>
      </w:r>
      <w:r>
        <w:tab/>
      </w:r>
    </w:p>
    <w:p>
      <w:pPr>
        <w:spacing w:line="360" w:lineRule="auto"/>
        <w:ind w:firstLine="273" w:firstLineChars="130"/>
        <w:jc w:val="left"/>
      </w:pPr>
      <w:r>
        <w:rPr>
          <w:rFonts w:hint="eastAsia" w:ascii="Times New Roman" w:hAnsi="Times New Roman" w:eastAsia="新宋体"/>
          <w:sz w:val="21"/>
          <w:szCs w:val="21"/>
        </w:rPr>
        <w:t>C．只要R足够大，带电粒子的速度就可以被加速到足够大</w:t>
      </w:r>
      <w:r>
        <w:tab/>
      </w:r>
    </w:p>
    <w:p>
      <w:pPr>
        <w:spacing w:line="360" w:lineRule="auto"/>
        <w:ind w:firstLine="273" w:firstLineChars="130"/>
        <w:jc w:val="left"/>
      </w:pPr>
      <w:r>
        <w:rPr>
          <w:rFonts w:hint="eastAsia" w:ascii="Times New Roman" w:hAnsi="Times New Roman" w:eastAsia="新宋体"/>
          <w:sz w:val="21"/>
          <w:szCs w:val="21"/>
        </w:rPr>
        <w:t>D．不同的带电粒子在同一回旋加速器中运动的总时间可能不同</w:t>
      </w:r>
    </w:p>
    <w:p>
      <w:pPr>
        <w:spacing w:line="360" w:lineRule="auto"/>
        <w:ind w:left="273" w:hanging="273" w:hangingChars="130"/>
      </w:pPr>
      <w:r>
        <w:rPr>
          <w:rFonts w:hint="eastAsia" w:ascii="Times New Roman" w:hAnsi="Times New Roman" w:eastAsia="新宋体"/>
          <w:sz w:val="21"/>
          <w:szCs w:val="21"/>
        </w:rPr>
        <w:t>30．（2021•丰台区校级三模）图为某种质谱仪的工作原理示意图。此质谱仪由以下几部分构成：粒子源N；PQ间电压恒为U的加速电场；静电分析器，即中心线半径为R的四分之一圆形通道，通道内有均匀辐射电场，方向沿径向指向圆心O，且与圆心O等距的各点电场强度大小相等；磁感应强度为B的有界匀强磁场，方向垂直纸面向外。当有粒子打到胶片M上时，可以通过测量粒子打到M上的位置来推算粒子的比荷，从而分析粒子的种类以及性质。</w:t>
      </w:r>
    </w:p>
    <w:p>
      <w:pPr>
        <w:spacing w:line="360" w:lineRule="auto"/>
        <w:ind w:left="273" w:leftChars="130" w:right="0" w:firstLine="0" w:firstLineChars="0"/>
      </w:pPr>
      <w:r>
        <w:rPr>
          <w:rFonts w:hint="eastAsia" w:ascii="Times New Roman" w:hAnsi="Times New Roman" w:eastAsia="新宋体"/>
          <w:sz w:val="21"/>
          <w:szCs w:val="21"/>
        </w:rPr>
        <w:t>由粒子源N发出的不同种类的带电粒子，经加速电场加速后从小孔S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进入静电分析器，其中粒子a和粒子b恰能沿圆形通道的中心线通过静电分析器，并经小孔S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垂直磁场边界进入磁场，最终打到胶片上，其轨迹分别如图中的S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a和S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b所示。忽略带电粒子离开粒子源N时的初速度，不计粒子所受重力以及粒子间的相互作用。下列说法中正确的是（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1704975"/>
            <wp:effectExtent l="0" t="0" r="6985" b="635"/>
            <wp:docPr id="11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9" descr="菁优网：http://www.jyeoo.com"/>
                    <pic:cNvPicPr>
                      <a:picLocks noChangeAspect="1"/>
                    </pic:cNvPicPr>
                  </pic:nvPicPr>
                  <pic:blipFill>
                    <a:blip r:embed="rId86"/>
                    <a:stretch>
                      <a:fillRect/>
                    </a:stretch>
                  </pic:blipFill>
                  <pic:spPr>
                    <a:xfrm>
                      <a:off x="0" y="0"/>
                      <a:ext cx="1914525"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A．粒子a可能带负电</w:t>
      </w:r>
      <w:r>
        <w:tab/>
      </w:r>
    </w:p>
    <w:p>
      <w:pPr>
        <w:spacing w:line="360" w:lineRule="auto"/>
        <w:ind w:firstLine="273" w:firstLineChars="130"/>
        <w:jc w:val="left"/>
      </w:pPr>
      <w:r>
        <w:rPr>
          <w:rFonts w:hint="eastAsia" w:ascii="Times New Roman" w:hAnsi="Times New Roman" w:eastAsia="新宋体"/>
          <w:sz w:val="21"/>
          <w:szCs w:val="21"/>
        </w:rPr>
        <w:t>B．若只增大加速电场的电压U，粒子a可能沿曲线S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c运动</w:t>
      </w:r>
      <w:r>
        <w:tab/>
      </w:r>
    </w:p>
    <w:p>
      <w:pPr>
        <w:spacing w:line="360" w:lineRule="auto"/>
        <w:ind w:firstLine="273" w:firstLineChars="130"/>
        <w:jc w:val="left"/>
      </w:pPr>
      <w:r>
        <w:rPr>
          <w:rFonts w:hint="eastAsia" w:ascii="Times New Roman" w:hAnsi="Times New Roman" w:eastAsia="新宋体"/>
          <w:sz w:val="21"/>
          <w:szCs w:val="21"/>
        </w:rPr>
        <w:t>C．粒子a经过小孔S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时速度大于粒子b经过小孔S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时速度</w:t>
      </w:r>
      <w:r>
        <w:tab/>
      </w:r>
    </w:p>
    <w:p>
      <w:pPr>
        <w:spacing w:line="360" w:lineRule="auto"/>
        <w:ind w:firstLine="273" w:firstLineChars="130"/>
        <w:jc w:val="left"/>
      </w:pPr>
      <w:r>
        <w:rPr>
          <w:rFonts w:hint="eastAsia" w:ascii="Times New Roman" w:hAnsi="Times New Roman" w:eastAsia="新宋体"/>
          <w:sz w:val="21"/>
          <w:szCs w:val="21"/>
        </w:rPr>
        <w:t>D．粒子a在磁场中运动的时间一定大于粒子b在磁场中运动的时间</w:t>
      </w:r>
      <w:r>
        <w:tab/>
      </w:r>
    </w:p>
    <w:p>
      <w:pPr>
        <w:spacing w:line="360" w:lineRule="auto"/>
        <w:ind w:firstLine="273" w:firstLineChars="130"/>
        <w:jc w:val="left"/>
      </w:pPr>
      <w:r>
        <w:rPr>
          <w:rFonts w:hint="eastAsia" w:ascii="Times New Roman" w:hAnsi="Times New Roman" w:eastAsia="新宋体"/>
          <w:sz w:val="21"/>
          <w:szCs w:val="21"/>
        </w:rPr>
        <w:t>E．从小孔S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进入磁场的粒子动能一定相等</w:t>
      </w:r>
      <w:r>
        <w:tab/>
      </w:r>
    </w:p>
    <w:p>
      <w:pPr>
        <w:spacing w:line="360" w:lineRule="auto"/>
        <w:ind w:firstLine="273" w:firstLineChars="130"/>
        <w:jc w:val="left"/>
      </w:pPr>
      <w:r>
        <w:rPr>
          <w:rFonts w:hint="eastAsia" w:ascii="Times New Roman" w:hAnsi="Times New Roman" w:eastAsia="新宋体"/>
          <w:sz w:val="21"/>
          <w:szCs w:val="21"/>
        </w:rPr>
        <w:t>F．打到胶片M上的位置距离O点越远的粒子，比荷越小</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B7EA8"/>
    <w:rsid w:val="11A627A2"/>
    <w:rsid w:val="40CF62C7"/>
    <w:rsid w:val="613F2A7A"/>
    <w:rsid w:val="64EB7EA8"/>
    <w:rsid w:val="7E64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1-209.tif" TargetMode="External"/><Relationship Id="rId88" Type="http://schemas.openxmlformats.org/officeDocument/2006/relationships/fontTable" Target="fontTable.xml"/><Relationship Id="rId87" Type="http://schemas.openxmlformats.org/officeDocument/2006/relationships/customXml" Target="../customXml/item1.xml"/><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3.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1-205.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1-204.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2021-07-17T20:41:00Z</dcterms:created>
  <dc:creator>离子源</dc:creator>
  <cp:lastModifiedBy>离子源</cp:lastModifiedBy>
  <dcterms:modified xsi:type="dcterms:W3CDTF">2021-07-19T07:57:45Z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2F5332E409884B7E97DA78305C019041</vt:lpwstr>
  </property>
</Properties>
</file>