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B505F2">
      <w:pPr>
        <w:spacing w:line="285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FC742CA" wp14:editId="0A5A15C7">
            <wp:simplePos x="0" y="0"/>
            <wp:positionH relativeFrom="page">
              <wp:posOffset>12395200</wp:posOffset>
            </wp:positionH>
            <wp:positionV relativeFrom="topMargin">
              <wp:posOffset>10972800</wp:posOffset>
            </wp:positionV>
            <wp:extent cx="419100" cy="292100"/>
            <wp:effectExtent l="0" t="0" r="0" b="0"/>
            <wp:wrapNone/>
            <wp:docPr id="100221" name="图片 10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18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-</w:t>
      </w:r>
      <w:r>
        <w:rPr>
          <w:rFonts w:eastAsia="Times New Roman" w:cs="Times New Roman"/>
          <w:b/>
          <w:sz w:val="32"/>
        </w:rPr>
        <w:t>2023</w:t>
      </w:r>
      <w:r>
        <w:rPr>
          <w:rFonts w:ascii="宋体" w:hAnsi="宋体"/>
          <w:b/>
          <w:sz w:val="32"/>
        </w:rPr>
        <w:t>学年度第一学期质量检测</w:t>
      </w:r>
    </w:p>
    <w:p w:rsidR="00FC5860" w:rsidRPr="00BE1BCD" w:rsidRDefault="00B505F2">
      <w:pPr>
        <w:spacing w:line="285" w:lineRule="auto"/>
        <w:jc w:val="center"/>
      </w:pPr>
      <w:r>
        <w:rPr>
          <w:rFonts w:ascii="宋体" w:hAnsi="宋体"/>
          <w:b/>
          <w:sz w:val="32"/>
        </w:rPr>
        <w:t>高二数学试题</w:t>
      </w:r>
    </w:p>
    <w:p w:rsidR="00FC5860" w:rsidRPr="00BE1BCD" w:rsidRDefault="00B505F2">
      <w:pPr>
        <w:spacing w:line="285" w:lineRule="auto"/>
        <w:jc w:val="left"/>
      </w:pPr>
      <w:r>
        <w:rPr>
          <w:rFonts w:eastAsia="Times New Roman" w:cs="Times New Roman"/>
          <w:b/>
          <w:sz w:val="24"/>
        </w:rPr>
        <w:t>2023</w:t>
      </w:r>
      <w:r>
        <w:rPr>
          <w:rFonts w:ascii="宋体" w:hAnsi="宋体"/>
          <w:b/>
          <w:sz w:val="24"/>
        </w:rPr>
        <w:t>.</w:t>
      </w:r>
      <w:r>
        <w:rPr>
          <w:rFonts w:eastAsia="Times New Roman" w:cs="Times New Roman"/>
          <w:b/>
          <w:sz w:val="24"/>
        </w:rPr>
        <w:t>02</w:t>
      </w:r>
    </w:p>
    <w:p w:rsidR="00FC5860" w:rsidRPr="00BE1BCD" w:rsidRDefault="00B505F2">
      <w:pPr>
        <w:spacing w:line="285" w:lineRule="auto"/>
        <w:jc w:val="left"/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页.满分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分钟.</w:t>
      </w:r>
    </w:p>
    <w:p w:rsidR="00FC5860" w:rsidRPr="00BE1BCD" w:rsidRDefault="00B505F2">
      <w:pPr>
        <w:spacing w:line="285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B505F2">
      <w:pPr>
        <w:spacing w:line="285" w:lineRule="auto"/>
        <w:jc w:val="left"/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.答卷前，考生务必将自己的姓名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考试号等填写在答题卡和试卷指定位置上.</w:t>
      </w:r>
    </w:p>
    <w:p w:rsidR="00FC5860" w:rsidRPr="00BE1BCD" w:rsidRDefault="00B505F2">
      <w:pPr>
        <w:spacing w:line="285" w:lineRule="auto"/>
        <w:jc w:val="left"/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.回答选择题时，选出每小题答案后，用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铅笔把答题卡上对应题目的答案标号涂黑.如需改动，用橡皮擦干净后，再选涂其他答案标号.回答非选择题时，将答案写在答题卡上.写在本试卷上无效.</w:t>
      </w:r>
    </w:p>
    <w:p w:rsidR="00FC5860" w:rsidRPr="00BE1BCD" w:rsidRDefault="00B505F2">
      <w:pPr>
        <w:spacing w:line="285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分.在每小题给出的四个选项中，只有一项是符合题目要求的.</w:t>
      </w:r>
    </w:p>
    <w:p w:rsidR="00FC5860" w:rsidRPr="00BE1BCD" w:rsidRDefault="00B505F2">
      <w:pPr>
        <w:spacing w:line="360" w:lineRule="auto"/>
        <w:jc w:val="left"/>
      </w:pPr>
      <w:r>
        <w:t>1</w:t>
      </w:r>
      <w:r>
        <w:rPr>
          <w:noProof/>
          <w:position w:val="-22"/>
        </w:rPr>
        <w:drawing>
          <wp:inline distT="0" distB="0" distL="0" distR="0" wp14:anchorId="3D023754" wp14:editId="191168A9">
            <wp:extent cx="31750" cy="88900"/>
            <wp:effectExtent l="0" t="0" r="6350" b="6350"/>
            <wp:docPr id="998559803" name="图片 998559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8798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若直线</w:t>
      </w:r>
      <w:r>
        <w:object w:dxaOrig="1644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2.75pt;height:16.1pt" o:ole="">
            <v:imagedata r:id="rId11" o:title="eqId9e3ab79dd98d586b7f588e278e4035cf"/>
          </v:shape>
          <o:OLEObject Type="Embed" ProgID="Equation.DSMT4" ShapeID="_x0000_i1025" DrawAspect="Content" ObjectID="_1751449399" r:id="rId12"/>
        </w:object>
      </w:r>
      <w:r>
        <w:t>与直线</w:t>
      </w:r>
      <w:r>
        <w:object w:dxaOrig="1695" w:dyaOrig="360">
          <v:shape id="_x0000_i1026" type="#_x0000_t75" alt="" style="width:84.9pt;height:18.25pt" o:ole="">
            <v:imagedata r:id="rId13" o:title="eqId52bf481f246cc22b3e3bf71acea98a7d"/>
          </v:shape>
          <o:OLEObject Type="Embed" ProgID="Equation.DSMT4" ShapeID="_x0000_i1026" DrawAspect="Content" ObjectID="_1751449400" r:id="rId14"/>
        </w:object>
      </w:r>
      <w:r>
        <w:t>平行，则</w:t>
      </w:r>
      <w:r>
        <w:object w:dxaOrig="408" w:dyaOrig="228">
          <v:shape id="_x0000_i1027" type="#_x0000_t75" alt="" style="width:20.4pt;height:10.75pt" o:ole="">
            <v:imagedata r:id="rId15" o:title="eqId380bbacf854e30e2e747fc286d2b9997"/>
          </v:shape>
          <o:OLEObject Type="Embed" ProgID="Equation.DSMT4" ShapeID="_x0000_i1027" DrawAspect="Content" ObjectID="_1751449401" r:id="rId16"/>
        </w:object>
      </w:r>
      <w:r>
        <w:t>(    )</w:t>
      </w:r>
    </w:p>
    <w:p w:rsidR="00E37503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B505F2">
        <w:object w:dxaOrig="139" w:dyaOrig="260">
          <v:shape id="_x0000_i1028" type="#_x0000_t75" alt="" style="width:6.45pt;height:12.9pt" o:ole="">
            <v:imagedata r:id="rId17" o:title="eqIdbdaa19de263700a15fcf213d64a8cd57"/>
          </v:shape>
          <o:OLEObject Type="Embed" ProgID="Equation.DSMT4" ShapeID="_x0000_i1028" DrawAspect="Content" ObjectID="_1751449402" r:id="rId18"/>
        </w:object>
      </w:r>
      <w:r w:rsidRPr="00BE1BCD">
        <w:tab/>
        <w:t xml:space="preserve">B. </w:t>
      </w:r>
      <w:r w:rsidR="00B505F2">
        <w:object w:dxaOrig="240" w:dyaOrig="210">
          <v:shape id="_x0000_i1029" type="#_x0000_t75" alt="" style="width:11.8pt;height:10.75pt" o:ole="">
            <v:imagedata r:id="rId19" o:title="eqIdacbc6a613224461ade69362d46550474"/>
          </v:shape>
          <o:OLEObject Type="Embed" ProgID="Equation.DSMT4" ShapeID="_x0000_i1029" DrawAspect="Content" ObjectID="_1751449403" r:id="rId20"/>
        </w:object>
      </w:r>
      <w:r w:rsidRPr="00BE1BCD">
        <w:tab/>
        <w:t xml:space="preserve">C. </w:t>
      </w:r>
      <w:r w:rsidR="00B505F2">
        <w:object w:dxaOrig="192" w:dyaOrig="264">
          <v:shape id="_x0000_i1030" type="#_x0000_t75" alt="" style="width:9.65pt;height:13.95pt" o:ole="">
            <v:imagedata r:id="rId21" o:title="eqIdb8860d9787671b53b1ab68b3d526f5ca"/>
          </v:shape>
          <o:OLEObject Type="Embed" ProgID="Equation.DSMT4" ShapeID="_x0000_i1030" DrawAspect="Content" ObjectID="_1751449404" r:id="rId22"/>
        </w:object>
      </w:r>
      <w:r w:rsidRPr="00BE1BCD">
        <w:tab/>
        <w:t xml:space="preserve">D. </w:t>
      </w:r>
      <w:r w:rsidR="00B505F2">
        <w:object w:dxaOrig="324" w:dyaOrig="264">
          <v:shape id="_x0000_i1031" type="#_x0000_t75" alt="" style="width:16.1pt;height:13.95pt" o:ole="">
            <v:imagedata r:id="rId23" o:title="eqId3edbd40e04e2a943051fa83d6e511add"/>
          </v:shape>
          <o:OLEObject Type="Embed" ProgID="Equation.DSMT4" ShapeID="_x0000_i1031" DrawAspect="Content" ObjectID="_1751449405" r:id="rId24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已知圆</w:t>
      </w:r>
      <w:r>
        <w:object w:dxaOrig="240" w:dyaOrig="315">
          <v:shape id="_x0000_i1032" type="#_x0000_t75" alt="" style="width:11.8pt;height:16.1pt" o:ole="">
            <v:imagedata r:id="rId25" o:title="eqIdb1241216f3c1cb5e73043dd1037f556d"/>
          </v:shape>
          <o:OLEObject Type="Embed" ProgID="Equation.DSMT4" ShapeID="_x0000_i1032" DrawAspect="Content" ObjectID="_1751449406" r:id="rId26"/>
        </w:object>
      </w:r>
      <w:r>
        <w:rPr>
          <w:rFonts w:ascii="宋体" w:hAnsi="宋体"/>
          <w:color w:val="000000"/>
        </w:rPr>
        <w:t>：</w:t>
      </w:r>
      <w:r>
        <w:object w:dxaOrig="1579" w:dyaOrig="360">
          <v:shape id="_x0000_i1033" type="#_x0000_t75" alt="" style="width:78.45pt;height:18.25pt" o:ole="">
            <v:imagedata r:id="rId27" o:title="eqId72c52ae4f01e98276ec3cf114ef15861"/>
          </v:shape>
          <o:OLEObject Type="Embed" ProgID="Equation.DSMT4" ShapeID="_x0000_i1033" DrawAspect="Content" ObjectID="_1751449407" r:id="rId28"/>
        </w:object>
      </w:r>
      <w:r>
        <w:rPr>
          <w:rFonts w:ascii="宋体" w:hAnsi="宋体"/>
          <w:color w:val="000000"/>
        </w:rPr>
        <w:t>，圆</w:t>
      </w:r>
      <w:r>
        <w:object w:dxaOrig="300" w:dyaOrig="360">
          <v:shape id="_x0000_i1034" type="#_x0000_t75" alt="" style="width:15.05pt;height:18.25pt" o:ole="">
            <v:imagedata r:id="rId29" o:title="eqId23f3ffe7abc59e2f65d827c8eab8d36a"/>
          </v:shape>
          <o:OLEObject Type="Embed" ProgID="Equation.DSMT4" ShapeID="_x0000_i1034" DrawAspect="Content" ObjectID="_1751449408" r:id="rId30"/>
        </w:object>
      </w:r>
      <w:r>
        <w:rPr>
          <w:rFonts w:ascii="宋体" w:hAnsi="宋体"/>
          <w:color w:val="000000"/>
        </w:rPr>
        <w:t>：</w:t>
      </w:r>
      <w:r>
        <w:object w:dxaOrig="2342" w:dyaOrig="363">
          <v:shape id="_x0000_i1035" type="#_x0000_t75" alt="" style="width:117.15pt;height:18.25pt" o:ole="">
            <v:imagedata r:id="rId31" o:title="eqId59c62a5bc2ddd8b57ed3ab0e3adc507d"/>
          </v:shape>
          <o:OLEObject Type="Embed" ProgID="Equation.DSMT4" ShapeID="_x0000_i1035" DrawAspect="Content" ObjectID="_1751449409" r:id="rId32"/>
        </w:object>
      </w:r>
      <w:r>
        <w:rPr>
          <w:rFonts w:ascii="宋体" w:hAnsi="宋体"/>
          <w:color w:val="000000"/>
        </w:rPr>
        <w:t>，则两圆的位置关系为(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内切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相交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外切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外离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假设</w:t>
      </w:r>
      <w:r>
        <w:object w:dxaOrig="2310" w:dyaOrig="405">
          <v:shape id="_x0000_i1036" type="#_x0000_t75" alt="" style="width:115pt;height:20.4pt" o:ole="">
            <v:imagedata r:id="rId33" o:title="eqIdd5a3e1862e53efb5242f3ef56f3afeb4"/>
          </v:shape>
          <o:OLEObject Type="Embed" ProgID="Equation.DSMT4" ShapeID="_x0000_i1036" DrawAspect="Content" ObjectID="_1751449410" r:id="rId34"/>
        </w:object>
      </w:r>
      <w:r>
        <w:rPr>
          <w:rFonts w:ascii="宋体" w:hAnsi="宋体"/>
          <w:color w:val="000000"/>
        </w:rPr>
        <w:t>，且</w:t>
      </w:r>
      <w:r>
        <w:object w:dxaOrig="240" w:dyaOrig="240">
          <v:shape id="_x0000_i1037" type="#_x0000_t75" alt="" style="width:11.8pt;height:11.8pt" o:ole="">
            <v:imagedata r:id="rId35" o:title="eqId5963abe8f421bd99a2aaa94831a951e9"/>
          </v:shape>
          <o:OLEObject Type="Embed" ProgID="Equation.DSMT4" ShapeID="_x0000_i1037" DrawAspect="Content" ObjectID="_1751449411" r:id="rId36"/>
        </w:object>
      </w:r>
      <w:r>
        <w:rPr>
          <w:rFonts w:ascii="宋体" w:hAnsi="宋体"/>
          <w:color w:val="000000"/>
        </w:rPr>
        <w:t>与</w:t>
      </w:r>
      <w:r>
        <w:object w:dxaOrig="195" w:dyaOrig="210">
          <v:shape id="_x0000_i1038" type="#_x0000_t75" alt="" style="width:9.65pt;height:10.75pt" o:ole="">
            <v:imagedata r:id="rId37" o:title="eqId7f9e8449aad35c5d840a3395ea86df6d"/>
          </v:shape>
          <o:OLEObject Type="Embed" ProgID="Equation.DSMT4" ShapeID="_x0000_i1038" DrawAspect="Content" ObjectID="_1751449412" r:id="rId38"/>
        </w:object>
      </w:r>
      <w:r>
        <w:rPr>
          <w:rFonts w:ascii="宋体" w:hAnsi="宋体"/>
          <w:color w:val="000000"/>
        </w:rPr>
        <w:t>相互独立，则</w:t>
      </w:r>
      <w:r>
        <w:object w:dxaOrig="1205" w:dyaOrig="402">
          <v:shape id="_x0000_i1039" type="#_x0000_t75" alt="" style="width:60.2pt;height:20.4pt" o:ole="">
            <v:imagedata r:id="rId39" o:title="eqId2731eecd8ff3e2264eebfd7cbbaaea1b"/>
          </v:shape>
          <o:OLEObject Type="Embed" ProgID="Equation.DSMT4" ShapeID="_x0000_i1039" DrawAspect="Content" ObjectID="_1751449413" r:id="rId40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35" w:dyaOrig="285">
          <v:shape id="_x0000_i1040" type="#_x0000_t75" alt="" style="width:21.5pt;height:13.95pt" o:ole="">
            <v:imagedata r:id="rId41" o:title="eqIdd292603bd6b7625de378c9bfd43c8a16"/>
          </v:shape>
          <o:OLEObject Type="Embed" ProgID="Equation.DSMT4" ShapeID="_x0000_i1040" DrawAspect="Content" ObjectID="_1751449414" r:id="rId42"/>
        </w:object>
      </w:r>
      <w:r>
        <w:rPr>
          <w:color w:val="000000"/>
        </w:rPr>
        <w:tab/>
        <w:t xml:space="preserve">B. </w:t>
      </w:r>
      <w:r>
        <w:object w:dxaOrig="480" w:dyaOrig="285">
          <v:shape id="_x0000_i1041" type="#_x0000_t75" alt="" style="width:23.65pt;height:13.95pt" o:ole="">
            <v:imagedata r:id="rId43" o:title="eqId6e3d83086d014b36229b72baad450716"/>
          </v:shape>
          <o:OLEObject Type="Embed" ProgID="Equation.DSMT4" ShapeID="_x0000_i1041" DrawAspect="Content" ObjectID="_1751449415" r:id="rId44"/>
        </w:object>
      </w:r>
      <w:r>
        <w:rPr>
          <w:color w:val="000000"/>
        </w:rPr>
        <w:tab/>
        <w:t xml:space="preserve">C. </w:t>
      </w:r>
      <w:r>
        <w:object w:dxaOrig="380" w:dyaOrig="279">
          <v:shape id="_x0000_i1042" type="#_x0000_t75" alt="" style="width:18.25pt;height:13.95pt" o:ole="">
            <v:imagedata r:id="rId45" o:title="eqId29ee5940db3eca3be22205d12bae26e0"/>
          </v:shape>
          <o:OLEObject Type="Embed" ProgID="Equation.DSMT4" ShapeID="_x0000_i1042" DrawAspect="Content" ObjectID="_1751449416" r:id="rId46"/>
        </w:object>
      </w:r>
      <w:r>
        <w:rPr>
          <w:color w:val="000000"/>
        </w:rPr>
        <w:tab/>
        <w:t xml:space="preserve">D. </w:t>
      </w:r>
      <w:r>
        <w:object w:dxaOrig="486" w:dyaOrig="283">
          <v:shape id="_x0000_i1043" type="#_x0000_t75" alt="" style="width:23.65pt;height:13.95pt" o:ole="">
            <v:imagedata r:id="rId47" o:title="eqIdf69b5a50b4cc02fc9938697448c69f3b"/>
          </v:shape>
          <o:OLEObject Type="Embed" ProgID="Equation.DSMT4" ShapeID="_x0000_i1043" DrawAspect="Content" ObjectID="_1751449417" r:id="rId48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已知双曲线</w:t>
      </w:r>
      <w:r>
        <w:object w:dxaOrig="2355" w:dyaOrig="585">
          <v:shape id="_x0000_i1044" type="#_x0000_t75" alt="" style="width:118.2pt;height:29pt" o:ole="">
            <v:imagedata r:id="rId49" o:title="eqId83bf4fd84818abac17a9d21237ac5ce5"/>
          </v:shape>
          <o:OLEObject Type="Embed" ProgID="Equation.DSMT4" ShapeID="_x0000_i1044" DrawAspect="Content" ObjectID="_1751449418" r:id="rId50"/>
        </w:object>
      </w:r>
      <w:r>
        <w:rPr>
          <w:rFonts w:ascii="宋体" w:hAnsi="宋体"/>
          <w:color w:val="000000"/>
        </w:rPr>
        <w:t>，抛物线</w:t>
      </w:r>
      <w:r>
        <w:object w:dxaOrig="1120" w:dyaOrig="360">
          <v:shape id="_x0000_i1045" type="#_x0000_t75" alt="" style="width:55.9pt;height:18.25pt" o:ole="">
            <v:imagedata r:id="rId51" o:title="eqId5f4fb72e39d79b7a0cd892fa5fa34bb7"/>
          </v:shape>
          <o:OLEObject Type="Embed" ProgID="Equation.DSMT4" ShapeID="_x0000_i1045" DrawAspect="Content" ObjectID="_1751449419" r:id="rId52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046" type="#_x0000_t75" alt="" style="width:12.9pt;height:12.9pt" o:ole="">
            <v:imagedata r:id="rId53" o:title="eqIda0ed1ec316bc54c37c4286c208f55667"/>
          </v:shape>
          <o:OLEObject Type="Embed" ProgID="Equation.DSMT4" ShapeID="_x0000_i1046" DrawAspect="Content" ObjectID="_1751449420" r:id="rId54"/>
        </w:object>
      </w:r>
      <w:r>
        <w:rPr>
          <w:rFonts w:ascii="宋体" w:hAnsi="宋体"/>
          <w:color w:val="000000"/>
        </w:rPr>
        <w:t>，抛物线</w:t>
      </w:r>
      <w:r>
        <w:object w:dxaOrig="240" w:dyaOrig="260">
          <v:shape id="_x0000_i1047" type="#_x0000_t75" alt="" style="width:11.8pt;height:12.9pt" o:ole="">
            <v:imagedata r:id="rId55" o:title="eqId2a30f3a8b673cc28bd90c50cf1a35281"/>
          </v:shape>
          <o:OLEObject Type="Embed" ProgID="Equation.DSMT4" ShapeID="_x0000_i1047" DrawAspect="Content" ObjectID="_1751449421" r:id="rId56"/>
        </w:object>
      </w:r>
      <w:r>
        <w:rPr>
          <w:rFonts w:ascii="宋体" w:hAnsi="宋体"/>
          <w:color w:val="000000"/>
        </w:rPr>
        <w:t>的准线与双曲线</w:t>
      </w:r>
      <w:r>
        <w:object w:dxaOrig="238" w:dyaOrig="288">
          <v:shape id="_x0000_i1048" type="#_x0000_t75" alt="" style="width:11.8pt;height:13.95pt" o:ole="">
            <v:imagedata r:id="rId57" o:title="eqIdc5db41a1f31d6baee7c69990811edb9f"/>
          </v:shape>
          <o:OLEObject Type="Embed" ProgID="Equation.DSMT4" ShapeID="_x0000_i1048" DrawAspect="Content" ObjectID="_1751449422" r:id="rId58"/>
        </w:object>
      </w:r>
      <w:r>
        <w:rPr>
          <w:rFonts w:ascii="宋体" w:hAnsi="宋体"/>
          <w:color w:val="000000"/>
        </w:rPr>
        <w:t>的两条渐近线分别交于点</w:t>
      </w:r>
      <w:r>
        <w:object w:dxaOrig="480" w:dyaOrig="315">
          <v:shape id="_x0000_i1049" type="#_x0000_t75" alt="" style="width:23.65pt;height:16.1pt" o:ole="">
            <v:imagedata r:id="rId59" o:title="eqId01c74a907dda6bb7d9d56d009d9df253"/>
          </v:shape>
          <o:OLEObject Type="Embed" ProgID="Equation.DSMT4" ShapeID="_x0000_i1049" DrawAspect="Content" ObjectID="_1751449423" r:id="rId60"/>
        </w:object>
      </w:r>
      <w:r>
        <w:rPr>
          <w:rFonts w:ascii="宋体" w:hAnsi="宋体"/>
          <w:color w:val="000000"/>
        </w:rPr>
        <w:t>，若</w:t>
      </w:r>
      <w:r>
        <w:object w:dxaOrig="780" w:dyaOrig="285">
          <v:shape id="_x0000_i1050" type="#_x0000_t75" alt="" style="width:38.7pt;height:13.95pt" o:ole="">
            <v:imagedata r:id="rId61" o:title="eqId004104bafb5f30338123d4ea2b7fedde"/>
          </v:shape>
          <o:OLEObject Type="Embed" ProgID="Equation.DSMT4" ShapeID="_x0000_i1050" DrawAspect="Content" ObjectID="_1751449424" r:id="rId62"/>
        </w:object>
      </w:r>
      <w:r>
        <w:rPr>
          <w:rFonts w:ascii="宋体" w:hAnsi="宋体"/>
          <w:color w:val="000000"/>
        </w:rPr>
        <w:t>为正三角形，则双曲线</w:t>
      </w:r>
      <w:r>
        <w:object w:dxaOrig="238" w:dyaOrig="288">
          <v:shape id="_x0000_i1051" type="#_x0000_t75" alt="" style="width:11.8pt;height:13.95pt" o:ole="">
            <v:imagedata r:id="rId57" o:title="eqIdc5db41a1f31d6baee7c69990811edb9f"/>
          </v:shape>
          <o:OLEObject Type="Embed" ProgID="Equation.DSMT4" ShapeID="_x0000_i1051" DrawAspect="Content" ObjectID="_1751449425" r:id="rId63"/>
        </w:object>
      </w:r>
      <w:r>
        <w:rPr>
          <w:rFonts w:ascii="宋体" w:hAnsi="宋体"/>
          <w:color w:val="000000"/>
        </w:rPr>
        <w:t>的渐近线方程为(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95" w:dyaOrig="675">
          <v:shape id="_x0000_i1052" type="#_x0000_t75" alt="" style="width:54.8pt;height:33.3pt" o:ole="">
            <v:imagedata r:id="rId64" o:title="eqId4b75308335340230171130238f4dc6c1"/>
          </v:shape>
          <o:OLEObject Type="Embed" ProgID="Equation.DSMT4" ShapeID="_x0000_i1052" DrawAspect="Content" ObjectID="_1751449426" r:id="rId65"/>
        </w:object>
      </w:r>
      <w:r>
        <w:rPr>
          <w:color w:val="000000"/>
        </w:rPr>
        <w:tab/>
        <w:t xml:space="preserve">B. </w:t>
      </w:r>
      <w:r>
        <w:object w:dxaOrig="1095" w:dyaOrig="675">
          <v:shape id="_x0000_i1053" type="#_x0000_t75" alt="" style="width:54.8pt;height:33.3pt" o:ole="">
            <v:imagedata r:id="rId66" o:title="eqIdd63f162c4846a76cadee56ae2f42e37c"/>
          </v:shape>
          <o:OLEObject Type="Embed" ProgID="Equation.DSMT4" ShapeID="_x0000_i1053" DrawAspect="Content" ObjectID="_1751449427" r:id="rId67"/>
        </w:object>
      </w:r>
    </w:p>
    <w:p w:rsidR="00E37503" w:rsidRDefault="00B505F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15" w:dyaOrig="675">
          <v:shape id="_x0000_i1054" type="#_x0000_t75" alt="" style="width:61.25pt;height:33.3pt" o:ole="">
            <v:imagedata r:id="rId68" o:title="eqId4e9b0a38869c4c27b4f53c935df5d84c"/>
          </v:shape>
          <o:OLEObject Type="Embed" ProgID="Equation.DSMT4" ShapeID="_x0000_i1054" DrawAspect="Content" ObjectID="_1751449428" r:id="rId69"/>
        </w:object>
      </w:r>
      <w:r>
        <w:rPr>
          <w:color w:val="000000"/>
        </w:rPr>
        <w:tab/>
        <w:t xml:space="preserve">D. </w:t>
      </w:r>
      <w:r>
        <w:object w:dxaOrig="1005" w:dyaOrig="375">
          <v:shape id="_x0000_i1055" type="#_x0000_t75" alt="" style="width:50.5pt;height:18.25pt" o:ole="">
            <v:imagedata r:id="rId70" o:title="eqId9b6bb019e2d7c6d17d15ec4d9043f5e6"/>
          </v:shape>
          <o:OLEObject Type="Embed" ProgID="Equation.DSMT4" ShapeID="_x0000_i1055" DrawAspect="Content" ObjectID="_1751449429" r:id="rId71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56" type="#_x0000_t75" alt="" style="width:23.65pt;height:20.4pt" o:ole="">
            <v:imagedata r:id="rId72" o:title="eqId83cf38189d5cbf627d2b82ac0eb76006"/>
          </v:shape>
          <o:OLEObject Type="Embed" ProgID="Equation.DSMT4" ShapeID="_x0000_i1056" DrawAspect="Content" ObjectID="_1751449430" r:id="rId73"/>
        </w:object>
      </w:r>
      <w:r>
        <w:rPr>
          <w:rFonts w:ascii="宋体" w:hAnsi="宋体"/>
          <w:color w:val="000000"/>
        </w:rPr>
        <w:t>为等比数列，且</w:t>
      </w:r>
      <w:r>
        <w:object w:dxaOrig="263" w:dyaOrig="363">
          <v:shape id="_x0000_i1057" type="#_x0000_t75" alt="" style="width:13.95pt;height:18.25pt" o:ole="">
            <v:imagedata r:id="rId74" o:title="eqId6c1ccc6c74b8754e9bcbb3f39a11b6f1"/>
          </v:shape>
          <o:OLEObject Type="Embed" ProgID="Equation.DSMT4" ShapeID="_x0000_i1057" DrawAspect="Content" ObjectID="_1751449431" r:id="rId75"/>
        </w:object>
      </w:r>
      <w:r>
        <w:rPr>
          <w:rFonts w:ascii="宋体" w:hAnsi="宋体"/>
          <w:color w:val="000000"/>
        </w:rPr>
        <w:t>是</w:t>
      </w:r>
      <w:r>
        <w:object w:dxaOrig="261" w:dyaOrig="358">
          <v:shape id="_x0000_i1058" type="#_x0000_t75" alt="" style="width:12.9pt;height:18.25pt" o:ole="">
            <v:imagedata r:id="rId76" o:title="eqId3e88093a749c0d46e0ee931ecfaff925"/>
          </v:shape>
          <o:OLEObject Type="Embed" ProgID="Equation.DSMT4" ShapeID="_x0000_i1058" DrawAspect="Content" ObjectID="_1751449432" r:id="rId77"/>
        </w:object>
      </w:r>
      <w:r>
        <w:rPr>
          <w:rFonts w:ascii="宋体" w:hAnsi="宋体"/>
          <w:color w:val="000000"/>
        </w:rPr>
        <w:t>与</w:t>
      </w:r>
      <w:r>
        <w:object w:dxaOrig="624" w:dyaOrig="360">
          <v:shape id="_x0000_i1059" type="#_x0000_t75" alt="" style="width:31.15pt;height:18.25pt" o:ole="">
            <v:imagedata r:id="rId78" o:title="eqIdebfa14def8b0176f9f0bcb6d9ceeaa4b"/>
          </v:shape>
          <o:OLEObject Type="Embed" ProgID="Equation.DSMT4" ShapeID="_x0000_i1059" DrawAspect="Content" ObjectID="_1751449433" r:id="rId79"/>
        </w:object>
      </w:r>
      <w:r>
        <w:rPr>
          <w:rFonts w:ascii="宋体" w:hAnsi="宋体"/>
          <w:color w:val="000000"/>
        </w:rPr>
        <w:t>的等差中项，若</w:t>
      </w:r>
      <w:r>
        <w:object w:dxaOrig="620" w:dyaOrig="360">
          <v:shape id="_x0000_i1060" type="#_x0000_t75" alt="" style="width:31.15pt;height:18.25pt" o:ole="">
            <v:imagedata r:id="rId80" o:title="eqId039e4fe671d61e59b96ee525c9df43e8"/>
          </v:shape>
          <o:OLEObject Type="Embed" ProgID="Equation.DSMT4" ShapeID="_x0000_i1060" DrawAspect="Content" ObjectID="_1751449434" r:id="rId81"/>
        </w:object>
      </w:r>
      <w:r>
        <w:rPr>
          <w:rFonts w:ascii="宋体" w:hAnsi="宋体"/>
          <w:color w:val="000000"/>
        </w:rPr>
        <w:t>，则该数列的前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项和为(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31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62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已知平面</w:t>
      </w:r>
      <w:r>
        <w:object w:dxaOrig="240" w:dyaOrig="218">
          <v:shape id="_x0000_i1061" type="#_x0000_t75" alt="" style="width:11.8pt;height:10.75pt" o:ole="">
            <v:imagedata r:id="rId82" o:title="eqIde170f206fdbbd834aad7580c727e2cc6"/>
          </v:shape>
          <o:OLEObject Type="Embed" ProgID="Equation.DSMT4" ShapeID="_x0000_i1061" DrawAspect="Content" ObjectID="_1751449435" r:id="rId83"/>
        </w:object>
      </w:r>
      <w:r>
        <w:rPr>
          <w:rFonts w:ascii="宋体" w:hAnsi="宋体"/>
          <w:color w:val="000000"/>
        </w:rPr>
        <w:t>的一个法向量为</w:t>
      </w:r>
      <w:r>
        <w:object w:dxaOrig="1065" w:dyaOrig="435">
          <v:shape id="_x0000_i1062" type="#_x0000_t75" alt="" style="width:53.75pt;height:21.5pt" o:ole="">
            <v:imagedata r:id="rId84" o:title="eqIdeff40841138911c710611913a0cac789"/>
          </v:shape>
          <o:OLEObject Type="Embed" ProgID="Equation.DSMT4" ShapeID="_x0000_i1062" DrawAspect="Content" ObjectID="_1751449436" r:id="rId85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063" type="#_x0000_t75" alt="" style="width:6.45pt;height:11.8pt" o:ole="">
            <v:imagedata r:id="rId86" o:title="eqId0f85fca60a11e1af2bf50138d0e3fe62"/>
          </v:shape>
          <o:OLEObject Type="Embed" ProgID="Equation.DSMT4" ShapeID="_x0000_i1063" DrawAspect="Content" ObjectID="_1751449437" r:id="rId87"/>
        </w:object>
      </w:r>
      <w:r>
        <w:rPr>
          <w:rFonts w:ascii="宋体" w:hAnsi="宋体"/>
          <w:color w:val="000000"/>
        </w:rPr>
        <w:t>的一个方向向量为</w:t>
      </w:r>
      <w:r>
        <w:object w:dxaOrig="992" w:dyaOrig="380">
          <v:shape id="_x0000_i1064" type="#_x0000_t75" alt="" style="width:49.45pt;height:18.25pt" o:ole="">
            <v:imagedata r:id="rId88" o:title="eqId9a49f411ec77b1785ff8300606e7c266"/>
          </v:shape>
          <o:OLEObject Type="Embed" ProgID="Equation.DSMT4" ShapeID="_x0000_i1064" DrawAspect="Content" ObjectID="_1751449438" r:id="rId89"/>
        </w:object>
      </w:r>
      <w:r>
        <w:rPr>
          <w:rFonts w:ascii="宋体" w:hAnsi="宋体"/>
          <w:color w:val="000000"/>
        </w:rPr>
        <w:t>，则直线</w:t>
      </w:r>
      <w:r>
        <w:object w:dxaOrig="120" w:dyaOrig="240">
          <v:shape id="_x0000_i1065" type="#_x0000_t75" alt="" style="width:6.45pt;height:11.8pt" o:ole="">
            <v:imagedata r:id="rId86" o:title="eqId0f85fca60a11e1af2bf50138d0e3fe62"/>
          </v:shape>
          <o:OLEObject Type="Embed" ProgID="Equation.DSMT4" ShapeID="_x0000_i1065" DrawAspect="Content" ObjectID="_1751449439" r:id="rId90"/>
        </w:object>
      </w:r>
      <w:r>
        <w:rPr>
          <w:rFonts w:ascii="宋体" w:hAnsi="宋体"/>
          <w:color w:val="000000"/>
        </w:rPr>
        <w:t>与平面</w:t>
      </w:r>
      <w:r>
        <w:object w:dxaOrig="240" w:dyaOrig="218">
          <v:shape id="_x0000_i1066" type="#_x0000_t75" alt="" style="width:11.8pt;height:10.75pt" o:ole="">
            <v:imagedata r:id="rId82" o:title="eqIde170f206fdbbd834aad7580c727e2cc6"/>
          </v:shape>
          <o:OLEObject Type="Embed" ProgID="Equation.DSMT4" ShapeID="_x0000_i1066" DrawAspect="Content" ObjectID="_1751449440" r:id="rId91"/>
        </w:object>
      </w:r>
      <w:r>
        <w:rPr>
          <w:rFonts w:ascii="宋体" w:hAnsi="宋体"/>
          <w:color w:val="000000"/>
        </w:rPr>
        <w:t>所成角的正弦值为(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75">
          <v:shape id="_x0000_i1067" type="#_x0000_t75" alt="" style="width:20.4pt;height:33.3pt" o:ole="">
            <v:imagedata r:id="rId92" o:title="eqId827ccf0c04aa941ba20d5f4c6068b46b"/>
          </v:shape>
          <o:OLEObject Type="Embed" ProgID="Equation.DSMT4" ShapeID="_x0000_i1067" DrawAspect="Content" ObjectID="_1751449441" r:id="rId93"/>
        </w:object>
      </w:r>
      <w:r>
        <w:rPr>
          <w:color w:val="000000"/>
        </w:rPr>
        <w:tab/>
        <w:t xml:space="preserve">B. </w:t>
      </w:r>
      <w:r>
        <w:object w:dxaOrig="420" w:dyaOrig="684">
          <v:shape id="_x0000_i1068" type="#_x0000_t75" alt="" style="width:21.5pt;height:34.4pt" o:ole="">
            <v:imagedata r:id="rId94" o:title="eqId8d5989c84e320b504511f23eeb6e7357"/>
          </v:shape>
          <o:OLEObject Type="Embed" ProgID="Equation.DSMT4" ShapeID="_x0000_i1068" DrawAspect="Content" ObjectID="_1751449442" r:id="rId95"/>
        </w:object>
      </w:r>
      <w:r>
        <w:rPr>
          <w:color w:val="000000"/>
        </w:rPr>
        <w:tab/>
        <w:t xml:space="preserve">C. </w:t>
      </w:r>
      <w:r>
        <w:object w:dxaOrig="420" w:dyaOrig="675">
          <v:shape id="_x0000_i1069" type="#_x0000_t75" alt="" style="width:21.5pt;height:33.3pt" o:ole="">
            <v:imagedata r:id="rId96" o:title="eqId1174142f3bba761585b6bc2653009b36"/>
          </v:shape>
          <o:OLEObject Type="Embed" ProgID="Equation.DSMT4" ShapeID="_x0000_i1069" DrawAspect="Content" ObjectID="_1751449443" r:id="rId97"/>
        </w:object>
      </w:r>
      <w:r>
        <w:rPr>
          <w:color w:val="000000"/>
        </w:rPr>
        <w:tab/>
        <w:t xml:space="preserve">D. </w:t>
      </w:r>
      <w:r>
        <w:object w:dxaOrig="396" w:dyaOrig="684">
          <v:shape id="_x0000_i1070" type="#_x0000_t75" alt="" style="width:19.35pt;height:34.4pt" o:ole="">
            <v:imagedata r:id="rId98" o:title="eqId860884c0017c8bceb5b0edff796c144f"/>
          </v:shape>
          <o:OLEObject Type="Embed" ProgID="Equation.DSMT4" ShapeID="_x0000_i1070" DrawAspect="Content" ObjectID="_1751449444" r:id="rId99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rFonts w:ascii="宋体" w:hAnsi="宋体"/>
          <w:color w:val="000000"/>
        </w:rPr>
        <w:t>已知抛物线</w:t>
      </w:r>
      <w:r>
        <w:object w:dxaOrig="1710" w:dyaOrig="315">
          <v:shape id="_x0000_i1071" type="#_x0000_t75" alt="" style="width:85.95pt;height:16.1pt" o:ole="">
            <v:imagedata r:id="rId100" o:title="eqId7e6c830bfa9a1b979a1a9665166424bf"/>
          </v:shape>
          <o:OLEObject Type="Embed" ProgID="Equation.DSMT4" ShapeID="_x0000_i1071" DrawAspect="Content" ObjectID="_1751449445" r:id="rId101"/>
        </w:object>
      </w:r>
      <w:r>
        <w:rPr>
          <w:rFonts w:ascii="宋体" w:hAnsi="宋体"/>
          <w:color w:val="000000"/>
        </w:rPr>
        <w:t>，过</w:t>
      </w:r>
      <w:r>
        <w:object w:dxaOrig="238" w:dyaOrig="288">
          <v:shape id="_x0000_i1072" type="#_x0000_t75" alt="" style="width:11.8pt;height:13.95pt" o:ole="">
            <v:imagedata r:id="rId57" o:title="eqIdc5db41a1f31d6baee7c69990811edb9f"/>
          </v:shape>
          <o:OLEObject Type="Embed" ProgID="Equation.DSMT4" ShapeID="_x0000_i1072" DrawAspect="Content" ObjectID="_1751449446" r:id="rId102"/>
        </w:object>
      </w:r>
      <w:r>
        <w:rPr>
          <w:rFonts w:ascii="宋体" w:hAnsi="宋体"/>
          <w:color w:val="000000"/>
        </w:rPr>
        <w:t>的焦点且斜率为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073" type="#_x0000_t75" alt="" style="width:6.45pt;height:11.8pt" o:ole="">
            <v:imagedata r:id="rId86" o:title="eqId0f85fca60a11e1af2bf50138d0e3fe62"/>
          </v:shape>
          <o:OLEObject Type="Embed" ProgID="Equation.DSMT4" ShapeID="_x0000_i1073" DrawAspect="Content" ObjectID="_1751449447" r:id="rId103"/>
        </w:object>
      </w:r>
      <w:r>
        <w:rPr>
          <w:rFonts w:ascii="宋体" w:hAnsi="宋体"/>
          <w:color w:val="000000"/>
        </w:rPr>
        <w:t>交抛物线</w:t>
      </w:r>
      <w:r>
        <w:object w:dxaOrig="238" w:dyaOrig="288">
          <v:shape id="_x0000_i1074" type="#_x0000_t75" alt="" style="width:11.8pt;height:13.95pt" o:ole="">
            <v:imagedata r:id="rId57" o:title="eqIdc5db41a1f31d6baee7c69990811edb9f"/>
          </v:shape>
          <o:OLEObject Type="Embed" ProgID="Equation.DSMT4" ShapeID="_x0000_i1074" DrawAspect="Content" ObjectID="_1751449448" r:id="rId104"/>
        </w:object>
      </w:r>
      <w:r>
        <w:rPr>
          <w:rFonts w:ascii="宋体" w:hAnsi="宋体"/>
          <w:color w:val="000000"/>
        </w:rPr>
        <w:t>于</w:t>
      </w:r>
      <w:r>
        <w:object w:dxaOrig="480" w:dyaOrig="315">
          <v:shape id="_x0000_i1075" type="#_x0000_t75" alt="" style="width:23.65pt;height:16.1pt" o:ole="">
            <v:imagedata r:id="rId59" o:title="eqId01c74a907dda6bb7d9d56d009d9df253"/>
          </v:shape>
          <o:OLEObject Type="Embed" ProgID="Equation.DSMT4" ShapeID="_x0000_i1075" DrawAspect="Content" ObjectID="_1751449449" r:id="rId105"/>
        </w:object>
      </w:r>
      <w:r>
        <w:rPr>
          <w:rFonts w:ascii="宋体" w:hAnsi="宋体"/>
          <w:color w:val="000000"/>
        </w:rPr>
        <w:t>两点，以</w:t>
      </w:r>
      <w:r>
        <w:object w:dxaOrig="405" w:dyaOrig="255">
          <v:shape id="_x0000_i1076" type="#_x0000_t75" alt="" style="width:20.4pt;height:12.9pt" o:ole="">
            <v:imagedata r:id="rId106" o:title="eqIdf52a58fbaf4fea03567e88a9f0f6e37e"/>
          </v:shape>
          <o:OLEObject Type="Embed" ProgID="Equation.DSMT4" ShapeID="_x0000_i1076" DrawAspect="Content" ObjectID="_1751449450" r:id="rId107"/>
        </w:object>
      </w:r>
      <w:r>
        <w:rPr>
          <w:rFonts w:ascii="宋体" w:hAnsi="宋体"/>
          <w:color w:val="000000"/>
        </w:rPr>
        <w:t>为直径的圆与抛物线</w:t>
      </w:r>
      <w:r>
        <w:object w:dxaOrig="238" w:dyaOrig="288">
          <v:shape id="_x0000_i1077" type="#_x0000_t75" alt="" style="width:11.8pt;height:13.95pt" o:ole="">
            <v:imagedata r:id="rId57" o:title="eqIdc5db41a1f31d6baee7c69990811edb9f"/>
          </v:shape>
          <o:OLEObject Type="Embed" ProgID="Equation.DSMT4" ShapeID="_x0000_i1077" DrawAspect="Content" ObjectID="_1751449451" r:id="rId108"/>
        </w:object>
      </w:r>
      <w:r>
        <w:rPr>
          <w:rFonts w:ascii="宋体" w:hAnsi="宋体"/>
          <w:color w:val="000000"/>
        </w:rPr>
        <w:t>的准线相切于点</w:t>
      </w:r>
      <w:r>
        <w:object w:dxaOrig="285" w:dyaOrig="210">
          <v:shape id="_x0000_i1078" type="#_x0000_t75" alt="" style="width:13.95pt;height:10.75pt" o:ole="">
            <v:imagedata r:id="rId109" o:title="eqIdac047e91852b91af639feec23a9598b2"/>
          </v:shape>
          <o:OLEObject Type="Embed" ProgID="Equation.DSMT4" ShapeID="_x0000_i1078" DrawAspect="Content" ObjectID="_1751449452" r:id="rId110"/>
        </w:object>
      </w:r>
      <w:r>
        <w:rPr>
          <w:rFonts w:ascii="宋体" w:hAnsi="宋体"/>
          <w:color w:val="000000"/>
        </w:rPr>
        <w:t>，若点</w:t>
      </w:r>
      <w:r>
        <w:object w:dxaOrig="285" w:dyaOrig="210">
          <v:shape id="_x0000_i1079" type="#_x0000_t75" alt="" style="width:13.95pt;height:10.75pt" o:ole="">
            <v:imagedata r:id="rId109" o:title="eqIdac047e91852b91af639feec23a9598b2"/>
          </v:shape>
          <o:OLEObject Type="Embed" ProgID="Equation.DSMT4" ShapeID="_x0000_i1079" DrawAspect="Content" ObjectID="_1751449453" r:id="rId111"/>
        </w:object>
      </w:r>
      <w:r>
        <w:rPr>
          <w:rFonts w:ascii="宋体" w:hAnsi="宋体"/>
          <w:color w:val="000000"/>
        </w:rPr>
        <w:t>的纵坐标为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，则抛物线</w:t>
      </w:r>
      <w:r>
        <w:object w:dxaOrig="238" w:dyaOrig="288">
          <v:shape id="_x0000_i1080" type="#_x0000_t75" alt="" style="width:11.8pt;height:13.95pt" o:ole="">
            <v:imagedata r:id="rId57" o:title="eqIdc5db41a1f31d6baee7c69990811edb9f"/>
          </v:shape>
          <o:OLEObject Type="Embed" ProgID="Equation.DSMT4" ShapeID="_x0000_i1080" DrawAspect="Content" ObjectID="_1751449454" r:id="rId112"/>
        </w:object>
      </w:r>
      <w:r>
        <w:rPr>
          <w:rFonts w:ascii="宋体" w:hAnsi="宋体"/>
          <w:color w:val="000000"/>
        </w:rPr>
        <w:t>的标准方程为(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95" w:dyaOrig="360">
          <v:shape id="_x0000_i1081" type="#_x0000_t75" alt="" style="width:39.75pt;height:18.25pt" o:ole="">
            <v:imagedata r:id="rId113" o:title="eqId745de5ef1fd897d16e37464172d5e8c9"/>
          </v:shape>
          <o:OLEObject Type="Embed" ProgID="Equation.DSMT4" ShapeID="_x0000_i1081" DrawAspect="Content" ObjectID="_1751449455" r:id="rId114"/>
        </w:object>
      </w:r>
      <w:r>
        <w:rPr>
          <w:color w:val="000000"/>
        </w:rPr>
        <w:tab/>
        <w:t xml:space="preserve">B. </w:t>
      </w:r>
      <w:r>
        <w:object w:dxaOrig="780" w:dyaOrig="360">
          <v:shape id="_x0000_i1082" type="#_x0000_t75" alt="" style="width:38.7pt;height:18.25pt" o:ole="">
            <v:imagedata r:id="rId115" o:title="eqId0ac62b1ade07205ae2693ec1ab135def"/>
          </v:shape>
          <o:OLEObject Type="Embed" ProgID="Equation.DSMT4" ShapeID="_x0000_i1082" DrawAspect="Content" ObjectID="_1751449456" r:id="rId116"/>
        </w:object>
      </w:r>
    </w:p>
    <w:p w:rsidR="00E37503" w:rsidRDefault="00B505F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87" w:dyaOrig="342">
          <v:shape id="_x0000_i1083" type="#_x0000_t75" alt="" style="width:38.7pt;height:17.2pt" o:ole="">
            <v:imagedata r:id="rId117" o:title="eqIdc3577bf250e9110428ff34f518fbd9f2"/>
          </v:shape>
          <o:OLEObject Type="Embed" ProgID="Equation.DSMT4" ShapeID="_x0000_i1083" DrawAspect="Content" ObjectID="_1751449457" r:id="rId118"/>
        </w:object>
      </w:r>
      <w:r>
        <w:rPr>
          <w:color w:val="000000"/>
        </w:rPr>
        <w:tab/>
        <w:t xml:space="preserve">D. </w:t>
      </w:r>
      <w:r>
        <w:object w:dxaOrig="900" w:dyaOrig="360">
          <v:shape id="_x0000_i1084" type="#_x0000_t75" alt="" style="width:45.15pt;height:18.25pt" o:ole="">
            <v:imagedata r:id="rId119" o:title="eqId290a56449ad6dd65aec7525c94273f59"/>
          </v:shape>
          <o:OLEObject Type="Embed" ProgID="Equation.DSMT4" ShapeID="_x0000_i1084" DrawAspect="Content" ObjectID="_1751449458" r:id="rId120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85" type="#_x0000_t75" alt="" style="width:23.65pt;height:20.4pt" o:ole="">
            <v:imagedata r:id="rId72" o:title="eqId83cf38189d5cbf627d2b82ac0eb76006"/>
          </v:shape>
          <o:OLEObject Type="Embed" ProgID="Equation.DSMT4" ShapeID="_x0000_i1085" DrawAspect="Content" ObjectID="_1751449459" r:id="rId121"/>
        </w:object>
      </w:r>
      <w:r>
        <w:rPr>
          <w:rFonts w:ascii="宋体" w:hAnsi="宋体"/>
          <w:color w:val="000000"/>
        </w:rPr>
        <w:t>为等差数列且</w:t>
      </w:r>
      <w:r>
        <w:object w:dxaOrig="615" w:dyaOrig="360">
          <v:shape id="_x0000_i1086" type="#_x0000_t75" alt="" style="width:31.15pt;height:18.25pt" o:ole="">
            <v:imagedata r:id="rId122" o:title="eqId390636a89883bd64bf8da9bf8654aff9"/>
          </v:shape>
          <o:OLEObject Type="Embed" ProgID="Equation.DSMT4" ShapeID="_x0000_i1086" DrawAspect="Content" ObjectID="_1751449460" r:id="rId123"/>
        </w:object>
      </w:r>
      <w:r>
        <w:rPr>
          <w:rFonts w:ascii="宋体" w:hAnsi="宋体"/>
          <w:color w:val="000000"/>
        </w:rPr>
        <w:t>，数列</w:t>
      </w:r>
      <w:r>
        <w:object w:dxaOrig="930" w:dyaOrig="770">
          <v:shape id="_x0000_i1087" type="#_x0000_t75" alt="" style="width:46.2pt;height:38.7pt" o:ole="">
            <v:imagedata r:id="rId124" o:title="eqIdba57c83d526ac308d1461e80fcca9f36"/>
          </v:shape>
          <o:OLEObject Type="Embed" ProgID="Equation.DSMT4" ShapeID="_x0000_i1087" DrawAspect="Content" ObjectID="_1751449461" r:id="rId125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88" type="#_x0000_t75" alt="" style="width:9.65pt;height:10.75pt" o:ole="">
            <v:imagedata r:id="rId126" o:title="eqIdb6a24198bd04c29321ae5dc5a28fe421"/>
          </v:shape>
          <o:OLEObject Type="Embed" ProgID="Equation.DSMT4" ShapeID="_x0000_i1088" DrawAspect="Content" ObjectID="_1751449462" r:id="rId127"/>
        </w:object>
      </w:r>
      <w:r>
        <w:rPr>
          <w:rFonts w:ascii="宋体" w:hAnsi="宋体"/>
          <w:color w:val="000000"/>
        </w:rPr>
        <w:t>项和为</w:t>
      </w:r>
      <w:r>
        <w:object w:dxaOrig="645" w:dyaOrig="615">
          <v:shape id="_x0000_i1089" type="#_x0000_t75" alt="" style="width:32.25pt;height:31.15pt" o:ole="">
            <v:imagedata r:id="rId128" o:title="eqId5bce06310b4e224847dcd2c5a091becc"/>
          </v:shape>
          <o:OLEObject Type="Embed" ProgID="Equation.DSMT4" ShapeID="_x0000_i1089" DrawAspect="Content" ObjectID="_1751449463" r:id="rId129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090" type="#_x0000_t75" alt="" style="width:23.65pt;height:18.25pt" o:ole="">
            <v:imagedata r:id="rId130" o:title="eqIde3f7fda69e2b32b9ced2239f915fa59b"/>
          </v:shape>
          <o:OLEObject Type="Embed" ProgID="Equation.DSMT4" ShapeID="_x0000_i1090" DrawAspect="Content" ObjectID="_1751449464" r:id="rId13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BE8D863" wp14:editId="3EC22242">
            <wp:extent cx="31750" cy="88900"/>
            <wp:effectExtent l="0" t="0" r="6350" b="6350"/>
            <wp:docPr id="998559805" name="图片 998559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0224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480" w:dyaOrig="280">
          <v:shape id="_x0000_i1091" type="#_x0000_t75" alt="" style="width:23.65pt;height:13.95pt" o:ole="">
            <v:imagedata r:id="rId132" o:title="eqId7a0876215b2fd463d151523cd3c6b447"/>
          </v:shape>
          <o:OLEObject Type="Embed" ProgID="Equation.DSMT4" ShapeID="_x0000_i1091" DrawAspect="Content" ObjectID="_1751449465" r:id="rId133"/>
        </w:object>
      </w:r>
      <w:r>
        <w:rPr>
          <w:color w:val="000000"/>
        </w:rPr>
        <w:tab/>
        <w:t xml:space="preserve">B. </w:t>
      </w:r>
      <w:r>
        <w:object w:dxaOrig="540" w:dyaOrig="285">
          <v:shape id="_x0000_i1092" type="#_x0000_t75" alt="" style="width:26.85pt;height:13.95pt" o:ole="">
            <v:imagedata r:id="rId134" o:title="eqId3468a665ac713ab7b400c672f19650a1"/>
          </v:shape>
          <o:OLEObject Type="Embed" ProgID="Equation.DSMT4" ShapeID="_x0000_i1092" DrawAspect="Content" ObjectID="_1751449466" r:id="rId135"/>
        </w:object>
      </w:r>
      <w:r>
        <w:rPr>
          <w:color w:val="000000"/>
        </w:rPr>
        <w:tab/>
        <w:t xml:space="preserve">C. </w:t>
      </w:r>
      <w:r>
        <w:object w:dxaOrig="600" w:dyaOrig="279">
          <v:shape id="_x0000_i1093" type="#_x0000_t75" alt="" style="width:30.1pt;height:13.95pt" o:ole="">
            <v:imagedata r:id="rId136" o:title="eqId627a57cd9fdb1f586f35d9825b6bcc0b"/>
          </v:shape>
          <o:OLEObject Type="Embed" ProgID="Equation.DSMT4" ShapeID="_x0000_i1093" DrawAspect="Content" ObjectID="_1751449467" r:id="rId137"/>
        </w:object>
      </w:r>
      <w:r>
        <w:rPr>
          <w:color w:val="000000"/>
        </w:rPr>
        <w:tab/>
        <w:t xml:space="preserve">D. </w:t>
      </w:r>
      <w:r>
        <w:object w:dxaOrig="600" w:dyaOrig="280">
          <v:shape id="_x0000_i1094" type="#_x0000_t75" alt="" style="width:30.1pt;height:13.95pt" o:ole="">
            <v:imagedata r:id="rId138" o:title="eqId2def5aa62f497709e1bd8258583d62fa"/>
          </v:shape>
          <o:OLEObject Type="Embed" ProgID="Equation.DSMT4" ShapeID="_x0000_i1094" DrawAspect="Content" ObjectID="_1751449468" r:id="rId139"/>
        </w:object>
      </w:r>
    </w:p>
    <w:p w:rsidR="00E37503" w:rsidRDefault="00B505F2"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分.在每小题给出的选项中，有多项符合题目要求.全部选对的得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1236" w:dyaOrig="326">
          <v:shape id="_x0000_i1095" type="#_x0000_t75" alt="" style="width:61.25pt;height:16.1pt" o:ole="">
            <v:imagedata r:id="rId140" o:title="eqId6274852e643a635e7340efa732edddc4"/>
          </v:shape>
          <o:OLEObject Type="Embed" ProgID="Equation.DSMT4" ShapeID="_x0000_i1095" DrawAspect="Content" ObjectID="_1751449469" r:id="rId141"/>
        </w:object>
      </w:r>
      <w:r>
        <w:rPr>
          <w:rFonts w:ascii="宋体" w:hAnsi="宋体"/>
          <w:color w:val="000000"/>
        </w:rPr>
        <w:t>在</w:t>
      </w:r>
      <w:r>
        <w:object w:dxaOrig="195" w:dyaOrig="240">
          <v:shape id="_x0000_i1096" type="#_x0000_t75" alt="" style="width:9.65pt;height:11.8pt" o:ole="">
            <v:imagedata r:id="rId142" o:title="eqIdd053b14c8588eee2acbbe44fc37a6886"/>
          </v:shape>
          <o:OLEObject Type="Embed" ProgID="Equation.DSMT4" ShapeID="_x0000_i1096" DrawAspect="Content" ObjectID="_1751449470" r:id="rId143"/>
        </w:object>
      </w:r>
      <w:r>
        <w:rPr>
          <w:rFonts w:ascii="宋体" w:hAnsi="宋体"/>
          <w:color w:val="000000"/>
        </w:rPr>
        <w:t>轴上的截距是</w:t>
      </w:r>
      <w:r>
        <w:object w:dxaOrig="315" w:dyaOrig="255">
          <v:shape id="_x0000_i1097" type="#_x0000_t75" alt="" style="width:16.1pt;height:12.9pt" o:ole="">
            <v:imagedata r:id="rId144" o:title="eqId274a9dc37509f01c2606fb3086a46f4f"/>
          </v:shape>
          <o:OLEObject Type="Embed" ProgID="Equation.DSMT4" ShapeID="_x0000_i1097" DrawAspect="Content" ObjectID="_1751449471" r:id="rId145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 w:dxaOrig="1460" w:dyaOrig="380">
          <v:shape id="_x0000_i1098" type="#_x0000_t75" alt="" style="width:73.05pt;height:18.25pt" o:ole="">
            <v:imagedata r:id="rId146" o:title="eqId8a1d69d7976b9ee5c6c1ebe7756e5a02"/>
          </v:shape>
          <o:OLEObject Type="Embed" ProgID="Equation.DSMT4" ShapeID="_x0000_i1098" DrawAspect="Content" ObjectID="_1751449472" r:id="rId147"/>
        </w:object>
      </w:r>
      <w:r>
        <w:rPr>
          <w:rFonts w:ascii="宋体" w:hAnsi="宋体"/>
          <w:color w:val="000000"/>
        </w:rPr>
        <w:t>的倾斜角是</w:t>
      </w:r>
      <w:r>
        <w:object w:dxaOrig="390" w:dyaOrig="290">
          <v:shape id="_x0000_i1099" type="#_x0000_t75" alt="" style="width:19.35pt;height:13.95pt" o:ole="">
            <v:imagedata r:id="rId148" o:title="eqIdbe6a6301878fed2a01413020b27310a5"/>
          </v:shape>
          <o:OLEObject Type="Embed" ProgID="Equation.DSMT4" ShapeID="_x0000_i1099" DrawAspect="Content" ObjectID="_1751449473" r:id="rId149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2580" w:dyaOrig="398">
          <v:shape id="_x0000_i1100" type="#_x0000_t75" alt="" style="width:128.95pt;height:20.4pt" o:ole="">
            <v:imagedata r:id="rId150" o:title="eqId9d92240fce13a78db298aff258950846"/>
          </v:shape>
          <o:OLEObject Type="Embed" ProgID="Equation.DSMT4" ShapeID="_x0000_i1100" DrawAspect="Content" ObjectID="_1751449474" r:id="rId151"/>
        </w:object>
      </w:r>
      <w:r>
        <w:rPr>
          <w:rFonts w:ascii="宋体" w:hAnsi="宋体"/>
          <w:color w:val="000000"/>
        </w:rPr>
        <w:t>恒过定点</w:t>
      </w:r>
      <w:r>
        <w:object w:dxaOrig="705" w:dyaOrig="405">
          <v:shape id="_x0000_i1101" type="#_x0000_t75" alt="" style="width:35.45pt;height:20.4pt" o:ole="">
            <v:imagedata r:id="rId152" o:title="eqIdb2c7b74fd862d7e3f35e40ae1f626c4c"/>
          </v:shape>
          <o:OLEObject Type="Embed" ProgID="Equation.DSMT4" ShapeID="_x0000_i1101" DrawAspect="Content" ObjectID="_1751449475" r:id="rId153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过点</w:t>
      </w:r>
      <w:r>
        <w:object w:dxaOrig="545" w:dyaOrig="404">
          <v:shape id="_x0000_i1102" type="#_x0000_t75" alt="" style="width:26.85pt;height:20.4pt" o:ole="">
            <v:imagedata r:id="rId154" o:title="eqId5265d99095b635f62c7915298ec0e963"/>
          </v:shape>
          <o:OLEObject Type="Embed" ProgID="Equation.DSMT4" ShapeID="_x0000_i1102" DrawAspect="Content" ObjectID="_1751449476" r:id="rId155"/>
        </w:object>
      </w:r>
      <w:r>
        <w:rPr>
          <w:rFonts w:ascii="宋体" w:hAnsi="宋体"/>
          <w:color w:val="000000"/>
        </w:rPr>
        <w:t>且在</w:t>
      </w:r>
      <w:r>
        <w:object w:dxaOrig="180" w:dyaOrig="195">
          <v:shape id="_x0000_i1103" type="#_x0000_t75" alt="" style="width:8.6pt;height:9.65pt" o:ole="">
            <v:imagedata r:id="rId156" o:title="eqId81dea63b8ce3e51adf66cf7b9982a248"/>
          </v:shape>
          <o:OLEObject Type="Embed" ProgID="Equation.DSMT4" ShapeID="_x0000_i1103" DrawAspect="Content" ObjectID="_1751449477" r:id="rId157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轴､</w:t>
      </w:r>
      <w:r>
        <w:object w:dxaOrig="195" w:dyaOrig="240">
          <v:shape id="_x0000_i1104" type="#_x0000_t75" alt="" style="width:9.65pt;height:11.8pt" o:ole="">
            <v:imagedata r:id="rId142" o:title="eqIdd053b14c8588eee2acbbe44fc37a6886"/>
          </v:shape>
          <o:OLEObject Type="Embed" ProgID="Equation.DSMT4" ShapeID="_x0000_i1104" DrawAspect="Content" ObjectID="_1751449478" r:id="rId158"/>
        </w:object>
      </w:r>
      <w:r>
        <w:rPr>
          <w:rFonts w:ascii="宋体" w:hAnsi="宋体"/>
          <w:color w:val="000000"/>
        </w:rPr>
        <w:t>轴上的截距相等的直线方程为</w:t>
      </w:r>
      <w:r>
        <w:object w:dxaOrig="1212" w:dyaOrig="312">
          <v:shape id="_x0000_i1105" type="#_x0000_t75" alt="" style="width:61.25pt;height:16.1pt" o:ole="">
            <v:imagedata r:id="rId159" o:title="eqId1d1cb41222d27da278a922db1cd5cb34"/>
          </v:shape>
          <o:OLEObject Type="Embed" ProgID="Equation.DSMT4" ShapeID="_x0000_i1105" DrawAspect="Content" ObjectID="_1751449479" r:id="rId160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抛掷两枚质地均匀的正四面体骰子，每个骰子四个面的点数分别为</w:t>
      </w:r>
      <w:r>
        <w:object w:dxaOrig="763" w:dyaOrig="322">
          <v:shape id="_x0000_i1106" type="#_x0000_t75" alt="" style="width:38.7pt;height:16.1pt" o:ole="">
            <v:imagedata r:id="rId161" o:title="eqIdf14db37344529d273e36d835241d0d39"/>
          </v:shape>
          <o:OLEObject Type="Embed" ProgID="Equation.DSMT4" ShapeID="_x0000_i1106" DrawAspect="Content" ObjectID="_1751449480" r:id="rId162"/>
        </w:object>
      </w:r>
      <w:r>
        <w:rPr>
          <w:rFonts w:ascii="宋体" w:hAnsi="宋体"/>
          <w:color w:val="000000"/>
        </w:rPr>
        <w:t>，分别观察底面上的数字，记事件</w:t>
      </w:r>
      <w:r>
        <w:object w:dxaOrig="420" w:dyaOrig="255">
          <v:shape id="_x0000_i1107" type="#_x0000_t75" alt="" style="width:21.5pt;height:12.9pt" o:ole="">
            <v:imagedata r:id="rId163" o:title="eqIdc5f1e5d29de6e4d72bfed62d9c14dde5"/>
          </v:shape>
          <o:OLEObject Type="Embed" ProgID="Equation.DSMT4" ShapeID="_x0000_i1107" DrawAspect="Content" ObjectID="_1751449481" r:id="rId164"/>
        </w:object>
      </w:r>
      <w:r>
        <w:rPr>
          <w:rFonts w:ascii="宋体" w:hAnsi="宋体"/>
          <w:color w:val="000000"/>
        </w:rPr>
        <w:t>“第一枚骰子底面数字为奇数”，事件</w:t>
      </w:r>
      <w:r>
        <w:object w:dxaOrig="421" w:dyaOrig="258">
          <v:shape id="_x0000_i1108" type="#_x0000_t75" alt="" style="width:21.5pt;height:12.9pt" o:ole="">
            <v:imagedata r:id="rId165" o:title="eqIdb1f9fabbbe61a759e52ec975215e2e7c"/>
          </v:shape>
          <o:OLEObject Type="Embed" ProgID="Equation.DSMT4" ShapeID="_x0000_i1108" DrawAspect="Content" ObjectID="_1751449482" r:id="rId166"/>
        </w:object>
      </w:r>
      <w:r>
        <w:rPr>
          <w:rFonts w:ascii="宋体" w:hAnsi="宋体"/>
          <w:color w:val="000000"/>
        </w:rPr>
        <w:t>“第二枚骰子底面数字为奇数”，事件</w:t>
      </w:r>
      <w:r>
        <w:object w:dxaOrig="435" w:dyaOrig="285">
          <v:shape id="_x0000_i1109" type="#_x0000_t75" alt="" style="width:21.5pt;height:13.95pt" o:ole="">
            <v:imagedata r:id="rId167" o:title="eqId26308ea6d8f321d27acbd7f9b131f9f1"/>
          </v:shape>
          <o:OLEObject Type="Embed" ProgID="Equation.DSMT4" ShapeID="_x0000_i1109" DrawAspect="Content" ObjectID="_1751449483" r:id="rId168"/>
        </w:object>
      </w:r>
      <w:r>
        <w:rPr>
          <w:rFonts w:ascii="宋体" w:hAnsi="宋体"/>
          <w:color w:val="000000"/>
        </w:rPr>
        <w:t>“两枚骰子底面数字之和为偶数”，事件</w:t>
      </w:r>
      <w:r>
        <w:object w:dxaOrig="480" w:dyaOrig="264">
          <v:shape id="_x0000_i1110" type="#_x0000_t75" alt="" style="width:23.65pt;height:13.95pt" o:ole="">
            <v:imagedata r:id="rId169" o:title="eqId9a6d85799453899836bc34ad276ec80e"/>
          </v:shape>
          <o:OLEObject Type="Embed" ProgID="Equation.DSMT4" ShapeID="_x0000_i1110" DrawAspect="Content" ObjectID="_1751449484" r:id="rId170"/>
        </w:object>
      </w:r>
      <w:r>
        <w:rPr>
          <w:rFonts w:ascii="宋体" w:hAnsi="宋体"/>
          <w:color w:val="000000"/>
        </w:rPr>
        <w:t>“两枚骰子底面数字之和为奇数”，下列判断中正确的是(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事件</w:t>
      </w:r>
      <w:r>
        <w:object w:dxaOrig="240" w:dyaOrig="240">
          <v:shape id="_x0000_i1111" type="#_x0000_t75" alt="" style="width:11.8pt;height:11.8pt" o:ole="">
            <v:imagedata r:id="rId35" o:title="eqId5963abe8f421bd99a2aaa94831a951e9"/>
          </v:shape>
          <o:OLEObject Type="Embed" ProgID="Equation.DSMT4" ShapeID="_x0000_i1111" DrawAspect="Content" ObjectID="_1751449485" r:id="rId171"/>
        </w:object>
      </w:r>
      <w:r>
        <w:rPr>
          <w:rFonts w:ascii="宋体" w:hAnsi="宋体"/>
          <w:color w:val="000000"/>
        </w:rPr>
        <w:t>与事件</w:t>
      </w:r>
      <w:r>
        <w:object w:dxaOrig="238" w:dyaOrig="288">
          <v:shape id="_x0000_i1112" type="#_x0000_t75" alt="" style="width:11.8pt;height:13.95pt" o:ole="">
            <v:imagedata r:id="rId57" o:title="eqIdc5db41a1f31d6baee7c69990811edb9f"/>
          </v:shape>
          <o:OLEObject Type="Embed" ProgID="Equation.DSMT4" ShapeID="_x0000_i1112" DrawAspect="Content" ObjectID="_1751449486" r:id="rId172"/>
        </w:object>
      </w:r>
      <w:r>
        <w:rPr>
          <w:rFonts w:ascii="宋体" w:hAnsi="宋体"/>
          <w:color w:val="000000"/>
        </w:rPr>
        <w:t>互斥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事件</w:t>
      </w:r>
      <w:r>
        <w:object w:dxaOrig="238" w:dyaOrig="288">
          <v:shape id="_x0000_i1113" type="#_x0000_t75" alt="" style="width:11.8pt;height:13.95pt" o:ole="">
            <v:imagedata r:id="rId57" o:title="eqIdc5db41a1f31d6baee7c69990811edb9f"/>
          </v:shape>
          <o:OLEObject Type="Embed" ProgID="Equation.DSMT4" ShapeID="_x0000_i1113" DrawAspect="Content" ObjectID="_1751449487" r:id="rId173"/>
        </w:object>
      </w:r>
      <w:r>
        <w:rPr>
          <w:rFonts w:ascii="宋体" w:hAnsi="宋体"/>
          <w:color w:val="000000"/>
        </w:rPr>
        <w:t>与事件</w:t>
      </w:r>
      <w:r>
        <w:object w:dxaOrig="225" w:dyaOrig="225">
          <v:shape id="_x0000_i1114" type="#_x0000_t75" alt="" style="width:10.75pt;height:10.75pt" o:ole="">
            <v:imagedata r:id="rId174" o:title="eqId8455657dde27aabe6adb7b188e031c11"/>
          </v:shape>
          <o:OLEObject Type="Embed" ProgID="Equation.DSMT4" ShapeID="_x0000_i1114" DrawAspect="Content" ObjectID="_1751449488" r:id="rId175"/>
        </w:object>
      </w:r>
      <w:r>
        <w:rPr>
          <w:rFonts w:ascii="宋体" w:hAnsi="宋体"/>
          <w:color w:val="000000"/>
        </w:rPr>
        <w:t>互为对立事件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事件</w:t>
      </w:r>
      <w:r>
        <w:object w:dxaOrig="240" w:dyaOrig="240">
          <v:shape id="_x0000_i1115" type="#_x0000_t75" alt="" style="width:11.8pt;height:11.8pt" o:ole="">
            <v:imagedata r:id="rId35" o:title="eqId5963abe8f421bd99a2aaa94831a951e9"/>
          </v:shape>
          <o:OLEObject Type="Embed" ProgID="Equation.DSMT4" ShapeID="_x0000_i1115" DrawAspect="Content" ObjectID="_1751449489" r:id="rId176"/>
        </w:object>
      </w:r>
      <w:r>
        <w:rPr>
          <w:rFonts w:ascii="宋体" w:hAnsi="宋体"/>
          <w:color w:val="000000"/>
        </w:rPr>
        <w:t>与事件</w:t>
      </w:r>
      <w:r>
        <w:object w:dxaOrig="195" w:dyaOrig="210">
          <v:shape id="_x0000_i1116" type="#_x0000_t75" alt="" style="width:9.65pt;height:10.75pt" o:ole="">
            <v:imagedata r:id="rId37" o:title="eqId7f9e8449aad35c5d840a3395ea86df6d"/>
          </v:shape>
          <o:OLEObject Type="Embed" ProgID="Equation.DSMT4" ShapeID="_x0000_i1116" DrawAspect="Content" ObjectID="_1751449490" r:id="rId177"/>
        </w:object>
      </w:r>
      <w:r>
        <w:rPr>
          <w:rFonts w:ascii="宋体" w:hAnsi="宋体"/>
          <w:color w:val="000000"/>
        </w:rPr>
        <w:t>相互独立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422" w:dyaOrig="398">
          <v:shape id="_x0000_i1117" type="#_x0000_t75" alt="" style="width:70.95pt;height:20.4pt" o:ole="">
            <v:imagedata r:id="rId178" o:title="eqId8c0c330d9bda48fd3f6f07fe5b9495d8"/>
          </v:shape>
          <o:OLEObject Type="Embed" ProgID="Equation.DSMT4" ShapeID="_x0000_i1117" DrawAspect="Content" ObjectID="_1751449491" r:id="rId179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已知等比数列</w:t>
      </w:r>
      <w:r>
        <w:object w:dxaOrig="480" w:dyaOrig="405">
          <v:shape id="_x0000_i1118" type="#_x0000_t75" alt="" style="width:23.65pt;height:20.4pt" o:ole="">
            <v:imagedata r:id="rId72" o:title="eqId83cf38189d5cbf627d2b82ac0eb76006"/>
          </v:shape>
          <o:OLEObject Type="Embed" ProgID="Equation.DSMT4" ShapeID="_x0000_i1118" DrawAspect="Content" ObjectID="_1751449492" r:id="rId18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8A92514" wp14:editId="4C0047B5">
            <wp:extent cx="133350" cy="177800"/>
            <wp:effectExtent l="0" t="0" r="0" b="0"/>
            <wp:docPr id="998559799" name="图片 998559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38769" name="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前</w:t>
      </w:r>
      <w:r>
        <w:object w:dxaOrig="195" w:dyaOrig="225">
          <v:shape id="_x0000_i1119" type="#_x0000_t75" alt="" style="width:9.65pt;height:10.75pt" o:ole="">
            <v:imagedata r:id="rId126" o:title="eqIdb6a24198bd04c29321ae5dc5a28fe421"/>
          </v:shape>
          <o:OLEObject Type="Embed" ProgID="Equation.DSMT4" ShapeID="_x0000_i1119" DrawAspect="Content" ObjectID="_1751449493" r:id="rId182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20" type="#_x0000_t75" alt="" style="width:13.95pt;height:18.25pt" o:ole="">
            <v:imagedata r:id="rId183" o:title="eqId08eb71ecf8d733b6932f4680874dbbf3"/>
          </v:shape>
          <o:OLEObject Type="Embed" ProgID="Equation.DSMT4" ShapeID="_x0000_i1120" DrawAspect="Content" ObjectID="_1751449494" r:id="rId184"/>
        </w:object>
      </w:r>
      <w:r>
        <w:rPr>
          <w:rFonts w:ascii="宋体" w:hAnsi="宋体"/>
          <w:color w:val="000000"/>
        </w:rPr>
        <w:t>，且</w:t>
      </w:r>
      <w:r>
        <w:object w:dxaOrig="1440" w:dyaOrig="371">
          <v:shape id="_x0000_i1121" type="#_x0000_t75" alt="" style="width:1in;height:18.25pt" o:ole="">
            <v:imagedata r:id="rId185" o:title="eqId3e64fa2c85c9293269038311ec4c3f95"/>
          </v:shape>
          <o:OLEObject Type="Embed" ProgID="Equation.DSMT4" ShapeID="_x0000_i1121" DrawAspect="Content" ObjectID="_1751449495" r:id="rId186"/>
        </w:object>
      </w:r>
      <w:r>
        <w:rPr>
          <w:rFonts w:ascii="宋体" w:hAnsi="宋体"/>
          <w:color w:val="000000"/>
        </w:rPr>
        <w:t>，数列</w:t>
      </w:r>
      <w:r>
        <w:object w:dxaOrig="480" w:dyaOrig="405">
          <v:shape id="_x0000_i1122" type="#_x0000_t75" alt="" style="width:23.65pt;height:20.4pt" o:ole="">
            <v:imagedata r:id="rId72" o:title="eqId83cf38189d5cbf627d2b82ac0eb76006"/>
          </v:shape>
          <o:OLEObject Type="Embed" ProgID="Equation.DSMT4" ShapeID="_x0000_i1122" DrawAspect="Content" ObjectID="_1751449496" r:id="rId187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23" type="#_x0000_t75" alt="" style="width:9.65pt;height:10.75pt" o:ole="">
            <v:imagedata r:id="rId126" o:title="eqIdb6a24198bd04c29321ae5dc5a28fe421"/>
          </v:shape>
          <o:OLEObject Type="Embed" ProgID="Equation.DSMT4" ShapeID="_x0000_i1123" DrawAspect="Content" ObjectID="_1751449497" r:id="rId188"/>
        </w:object>
      </w:r>
      <w:r>
        <w:rPr>
          <w:rFonts w:ascii="宋体" w:hAnsi="宋体"/>
          <w:color w:val="000000"/>
        </w:rPr>
        <w:t>项积为</w:t>
      </w:r>
      <w:r>
        <w:object w:dxaOrig="238" w:dyaOrig="326">
          <v:shape id="_x0000_i1124" type="#_x0000_t75" alt="" style="width:11.8pt;height:16.1pt" o:ole="">
            <v:imagedata r:id="rId189" o:title="eqIdf1ae9a3b0b7aeb1545b65d91aa371b3c"/>
          </v:shape>
          <o:OLEObject Type="Embed" ProgID="Equation.DSMT4" ShapeID="_x0000_i1124" DrawAspect="Content" ObjectID="_1751449498" r:id="rId190"/>
        </w:object>
      </w:r>
      <w:r>
        <w:rPr>
          <w:rFonts w:ascii="宋体" w:hAnsi="宋体"/>
          <w:color w:val="000000"/>
        </w:rPr>
        <w:t>，则下列结论中正确的是(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数列</w:t>
      </w:r>
      <w:r>
        <w:object w:dxaOrig="480" w:dyaOrig="405">
          <v:shape id="_x0000_i1125" type="#_x0000_t75" alt="" style="width:23.65pt;height:20.4pt" o:ole="">
            <v:imagedata r:id="rId72" o:title="eqId83cf38189d5cbf627d2b82ac0eb76006"/>
          </v:shape>
          <o:OLEObject Type="Embed" ProgID="Equation.DSMT4" ShapeID="_x0000_i1125" DrawAspect="Content" ObjectID="_1751449499" r:id="rId191"/>
        </w:object>
      </w:r>
      <w:r>
        <w:rPr>
          <w:rFonts w:ascii="宋体" w:hAnsi="宋体"/>
          <w:color w:val="000000"/>
        </w:rPr>
        <w:t>是递增数列</w:t>
      </w:r>
      <w:r>
        <w:rPr>
          <w:color w:val="000000"/>
        </w:rPr>
        <w:tab/>
        <w:t xml:space="preserve">B. </w:t>
      </w:r>
      <w:r>
        <w:object w:dxaOrig="620" w:dyaOrig="360">
          <v:shape id="_x0000_i1126" type="#_x0000_t75" alt="" style="width:31.15pt;height:18.25pt" o:ole="">
            <v:imagedata r:id="rId192" o:title="eqId366dfedff1a1a96ec27650375b680059"/>
          </v:shape>
          <o:OLEObject Type="Embed" ProgID="Equation.DSMT4" ShapeID="_x0000_i1126" DrawAspect="Content" ObjectID="_1751449500" r:id="rId193"/>
        </w:object>
      </w:r>
    </w:p>
    <w:p w:rsidR="00E37503" w:rsidRDefault="00B505F2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38" w:dyaOrig="326">
          <v:shape id="_x0000_i1127" type="#_x0000_t75" alt="" style="width:11.8pt;height:16.1pt" o:ole="">
            <v:imagedata r:id="rId189" o:title="eqIdf1ae9a3b0b7aeb1545b65d91aa371b3c"/>
          </v:shape>
          <o:OLEObject Type="Embed" ProgID="Equation.DSMT4" ShapeID="_x0000_i1127" DrawAspect="Content" ObjectID="_1751449501" r:id="rId194"/>
        </w:object>
      </w:r>
      <w:r>
        <w:rPr>
          <w:rFonts w:ascii="宋体" w:hAnsi="宋体"/>
          <w:color w:val="000000"/>
        </w:rPr>
        <w:t>的最大值为</w:t>
      </w:r>
      <w:r>
        <w:object w:dxaOrig="255" w:dyaOrig="360">
          <v:shape id="_x0000_i1128" type="#_x0000_t75" alt="" style="width:12.9pt;height:18.25pt" o:ole="">
            <v:imagedata r:id="rId195" o:title="eqId2114a0fe21dc0e5bf831c146ef02b113"/>
          </v:shape>
          <o:OLEObject Type="Embed" ProgID="Equation.DSMT4" ShapeID="_x0000_i1128" DrawAspect="Content" ObjectID="_1751449502" r:id="rId196"/>
        </w:object>
      </w:r>
      <w:r>
        <w:rPr>
          <w:color w:val="000000"/>
        </w:rPr>
        <w:tab/>
        <w:t xml:space="preserve">D. </w:t>
      </w:r>
      <w:r>
        <w:object w:dxaOrig="238" w:dyaOrig="326">
          <v:shape id="_x0000_i1129" type="#_x0000_t75" alt="" style="width:11.8pt;height:16.1pt" o:ole="">
            <v:imagedata r:id="rId189" o:title="eqIdf1ae9a3b0b7aeb1545b65d91aa371b3c"/>
          </v:shape>
          <o:OLEObject Type="Embed" ProgID="Equation.DSMT4" ShapeID="_x0000_i1129" DrawAspect="Content" ObjectID="_1751449503" r:id="rId197"/>
        </w:object>
      </w:r>
      <w:r>
        <w:rPr>
          <w:rFonts w:ascii="宋体" w:hAnsi="宋体"/>
          <w:color w:val="000000"/>
        </w:rPr>
        <w:t>的最大值为</w:t>
      </w:r>
      <w:r>
        <w:object w:dxaOrig="240" w:dyaOrig="360">
          <v:shape id="_x0000_i1130" type="#_x0000_t75" alt="" style="width:11.8pt;height:18.25pt" o:ole="">
            <v:imagedata r:id="rId198" o:title="eqId2bb192110266d1aefe5a1de2adcc927e"/>
          </v:shape>
          <o:OLEObject Type="Embed" ProgID="Equation.DSMT4" ShapeID="_x0000_i1130" DrawAspect="Content" ObjectID="_1751449504" r:id="rId199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12. </w:t>
      </w:r>
      <w:r>
        <w:rPr>
          <w:rFonts w:ascii="宋体" w:hAnsi="宋体"/>
          <w:color w:val="000000"/>
        </w:rPr>
        <w:t>已知</w:t>
      </w:r>
      <w:r>
        <w:object w:dxaOrig="255" w:dyaOrig="255">
          <v:shape id="_x0000_i1131" type="#_x0000_t75" alt="" style="width:12.9pt;height:12.9pt" o:ole="">
            <v:imagedata r:id="rId53" o:title="eqIda0ed1ec316bc54c37c4286c208f55667"/>
          </v:shape>
          <o:OLEObject Type="Embed" ProgID="Equation.DSMT4" ShapeID="_x0000_i1131" DrawAspect="Content" ObjectID="_1751449505" r:id="rId200"/>
        </w:object>
      </w:r>
      <w:r>
        <w:rPr>
          <w:rFonts w:ascii="宋体" w:hAnsi="宋体"/>
          <w:color w:val="000000"/>
        </w:rPr>
        <w:t>为双曲线</w:t>
      </w:r>
      <w:r>
        <w:object w:dxaOrig="1089" w:dyaOrig="664">
          <v:shape id="_x0000_i1132" type="#_x0000_t75" alt="" style="width:54.8pt;height:33.3pt" o:ole="">
            <v:imagedata r:id="rId201" o:title="eqId565bc68d208cd5e0c90a32851faf3814"/>
          </v:shape>
          <o:OLEObject Type="Embed" ProgID="Equation.DSMT4" ShapeID="_x0000_i1132" DrawAspect="Content" ObjectID="_1751449506" r:id="rId202"/>
        </w:object>
      </w:r>
      <w:r>
        <w:rPr>
          <w:rFonts w:ascii="宋体" w:hAnsi="宋体"/>
          <w:color w:val="000000"/>
        </w:rPr>
        <w:t>的右焦点，直线</w:t>
      </w:r>
      <w:r>
        <w:object w:dxaOrig="1322" w:dyaOrig="312">
          <v:shape id="_x0000_i1133" type="#_x0000_t75" alt="" style="width:65.55pt;height:16.1pt" o:ole="">
            <v:imagedata r:id="rId203" o:title="eqId19e2b6466242aec6c1ff38f83eb66314"/>
          </v:shape>
          <o:OLEObject Type="Embed" ProgID="Equation.DSMT4" ShapeID="_x0000_i1133" DrawAspect="Content" ObjectID="_1751449507" r:id="rId204"/>
        </w:object>
      </w:r>
      <w:r>
        <w:rPr>
          <w:rFonts w:ascii="宋体" w:hAnsi="宋体"/>
          <w:color w:val="000000"/>
        </w:rPr>
        <w:t>与该双曲线相交于</w:t>
      </w:r>
      <w:r>
        <w:object w:dxaOrig="480" w:dyaOrig="315">
          <v:shape id="_x0000_i1134" type="#_x0000_t75" alt="" style="width:23.65pt;height:16.1pt" o:ole="">
            <v:imagedata r:id="rId59" o:title="eqId01c74a907dda6bb7d9d56d009d9df253"/>
          </v:shape>
          <o:OLEObject Type="Embed" ProgID="Equation.DSMT4" ShapeID="_x0000_i1134" DrawAspect="Content" ObjectID="_1751449508" r:id="rId205"/>
        </w:object>
      </w:r>
      <w:r>
        <w:rPr>
          <w:rFonts w:ascii="宋体" w:hAnsi="宋体"/>
          <w:color w:val="000000"/>
        </w:rPr>
        <w:t>两点(其中</w:t>
      </w:r>
      <w:r>
        <w:object w:dxaOrig="240" w:dyaOrig="240">
          <v:shape id="_x0000_i1135" type="#_x0000_t75" alt="" style="width:11.8pt;height:11.8pt" o:ole="">
            <v:imagedata r:id="rId35" o:title="eqId5963abe8f421bd99a2aaa94831a951e9"/>
          </v:shape>
          <o:OLEObject Type="Embed" ProgID="Equation.DSMT4" ShapeID="_x0000_i1135" DrawAspect="Content" ObjectID="_1751449509" r:id="rId206"/>
        </w:object>
      </w:r>
      <w:r>
        <w:rPr>
          <w:rFonts w:ascii="宋体" w:hAnsi="宋体"/>
          <w:color w:val="000000"/>
        </w:rPr>
        <w:t>在第一象限)，连接</w:t>
      </w:r>
      <w:r>
        <w:object w:dxaOrig="864" w:dyaOrig="288">
          <v:shape id="_x0000_i1136" type="#_x0000_t75" alt="" style="width:43pt;height:13.95pt" o:ole="">
            <v:imagedata r:id="rId207" o:title="eqIdf7471451108cf5d0fbb66e8819759a6f"/>
          </v:shape>
          <o:OLEObject Type="Embed" ProgID="Equation.DSMT4" ShapeID="_x0000_i1136" DrawAspect="Content" ObjectID="_1751449510" r:id="rId208"/>
        </w:object>
      </w:r>
      <w:r>
        <w:rPr>
          <w:rFonts w:ascii="宋体" w:hAnsi="宋体"/>
          <w:color w:val="000000"/>
        </w:rPr>
        <w:t>，下列说法中正确的是(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00" w:dyaOrig="288">
          <v:shape id="_x0000_i1137" type="#_x0000_t75" alt="" style="width:9.65pt;height:13.95pt" o:ole="">
            <v:imagedata r:id="rId209" o:title="eqIdf0a532e15e232cb4b99a8d4d07c89575"/>
          </v:shape>
          <o:OLEObject Type="Embed" ProgID="Equation.DSMT4" ShapeID="_x0000_i1137" DrawAspect="Content" ObjectID="_1751449511" r:id="rId210"/>
        </w:object>
      </w:r>
      <w:r>
        <w:rPr>
          <w:rFonts w:ascii="宋体" w:hAnsi="宋体"/>
          <w:color w:val="000000"/>
        </w:rPr>
        <w:t>的取值范围是</w:t>
      </w:r>
      <w:r>
        <w:object w:dxaOrig="585" w:dyaOrig="405">
          <v:shape id="_x0000_i1138" type="#_x0000_t75" alt="" style="width:29pt;height:20.4pt" o:ole="">
            <v:imagedata r:id="rId211" o:title="eqIdafa482d7bcaa385bfc3548b42a4bfb60"/>
          </v:shape>
          <o:OLEObject Type="Embed" ProgID="Equation.DSMT4" ShapeID="_x0000_i1138" DrawAspect="Content" ObjectID="_1751449512" r:id="rId212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840" w:dyaOrig="400">
          <v:shape id="_x0000_i1139" type="#_x0000_t75" alt="" style="width:41.9pt;height:20.4pt" o:ole="">
            <v:imagedata r:id="rId213" o:title="eqIdc5ba3a6326dc83632fa772c1d34cbff9"/>
          </v:shape>
          <o:OLEObject Type="Embed" ProgID="Equation.DSMT4" ShapeID="_x0000_i1139" DrawAspect="Content" ObjectID="_1751449513" r:id="rId214"/>
        </w:object>
      </w:r>
      <w:r>
        <w:rPr>
          <w:rFonts w:ascii="宋体" w:hAnsi="宋体"/>
          <w:color w:val="000000"/>
        </w:rPr>
        <w:t>，则</w:t>
      </w:r>
      <w:r>
        <w:object w:dxaOrig="839" w:dyaOrig="401">
          <v:shape id="_x0000_i1140" type="#_x0000_t75" alt="" style="width:41.9pt;height:20.4pt" o:ole="">
            <v:imagedata r:id="rId215" o:title="eqId5a4b3bddd48155c1e3eec7a8aea61588"/>
          </v:shape>
          <o:OLEObject Type="Embed" ProgID="Equation.DSMT4" ShapeID="_x0000_i1140" DrawAspect="Content" ObjectID="_1751449514" r:id="rId216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005" w:dyaOrig="258">
          <v:shape id="_x0000_i1141" type="#_x0000_t75" alt="" style="width:50.5pt;height:12.9pt" o:ole="">
            <v:imagedata r:id="rId217" o:title="eqId4c507610f462120218e2cd1894c957eb"/>
          </v:shape>
          <o:OLEObject Type="Embed" ProgID="Equation.DSMT4" ShapeID="_x0000_i1141" DrawAspect="Content" ObjectID="_1751449515" r:id="rId218"/>
        </w:object>
      </w:r>
      <w:r>
        <w:rPr>
          <w:rFonts w:ascii="宋体" w:hAnsi="宋体"/>
          <w:color w:val="000000"/>
        </w:rPr>
        <w:t>，则点</w:t>
      </w:r>
      <w:r>
        <w:object w:dxaOrig="240" w:dyaOrig="240">
          <v:shape id="_x0000_i1142" type="#_x0000_t75" alt="" style="width:11.8pt;height:11.8pt" o:ole="">
            <v:imagedata r:id="rId35" o:title="eqId5963abe8f421bd99a2aaa94831a951e9"/>
          </v:shape>
          <o:OLEObject Type="Embed" ProgID="Equation.DSMT4" ShapeID="_x0000_i1142" DrawAspect="Content" ObjectID="_1751449516" r:id="rId219"/>
        </w:object>
      </w:r>
      <w:r>
        <w:rPr>
          <w:rFonts w:ascii="宋体" w:hAnsi="宋体"/>
          <w:color w:val="000000"/>
        </w:rPr>
        <w:t>的纵坐标为</w:t>
      </w:r>
      <w:r>
        <w:object w:dxaOrig="524" w:dyaOrig="676">
          <v:shape id="_x0000_i1143" type="#_x0000_t75" alt="" style="width:25.8pt;height:33.3pt" o:ole="">
            <v:imagedata r:id="rId220" o:title="eqId448f5c45be5e4ee2e189204d334b83fd"/>
          </v:shape>
          <o:OLEObject Type="Embed" ProgID="Equation.DSMT4" ShapeID="_x0000_i1143" DrawAspect="Content" ObjectID="_1751449517" r:id="rId221"/>
        </w:objec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若双曲线的右支上存在点</w:t>
      </w:r>
      <w:r>
        <w:object w:dxaOrig="238" w:dyaOrig="288">
          <v:shape id="_x0000_i1144" type="#_x0000_t75" alt="" style="width:11.8pt;height:13.95pt" o:ole="">
            <v:imagedata r:id="rId57" o:title="eqIdc5db41a1f31d6baee7c69990811edb9f"/>
          </v:shape>
          <o:OLEObject Type="Embed" ProgID="Equation.DSMT4" ShapeID="_x0000_i1144" DrawAspect="Content" ObjectID="_1751449518" r:id="rId222"/>
        </w:object>
      </w:r>
      <w:r>
        <w:rPr>
          <w:rFonts w:ascii="宋体" w:hAnsi="宋体"/>
          <w:color w:val="000000"/>
        </w:rPr>
        <w:t>，满足</w:t>
      </w:r>
      <w:r>
        <w:object w:dxaOrig="735" w:dyaOrig="300">
          <v:shape id="_x0000_i1145" type="#_x0000_t75" alt="" style="width:36.55pt;height:15.05pt" o:ole="">
            <v:imagedata r:id="rId223" o:title="eqIdd9c15e609c856cb7856d6101aa198fef"/>
          </v:shape>
          <o:OLEObject Type="Embed" ProgID="Equation.DSMT4" ShapeID="_x0000_i1145" DrawAspect="Content" ObjectID="_1751449519" r:id="rId224"/>
        </w:object>
      </w:r>
      <w:r>
        <w:rPr>
          <w:rFonts w:ascii="宋体" w:hAnsi="宋体"/>
          <w:color w:val="000000"/>
        </w:rPr>
        <w:t>三点共线，则</w:t>
      </w:r>
      <w:r>
        <w:object w:dxaOrig="480" w:dyaOrig="400">
          <v:shape id="_x0000_i1146" type="#_x0000_t75" alt="" style="width:23.65pt;height:20.4pt" o:ole="">
            <v:imagedata r:id="rId225" o:title="eqId61f20a5abdb5deef164c7d633c2c8fce"/>
          </v:shape>
          <o:OLEObject Type="Embed" ProgID="Equation.DSMT4" ShapeID="_x0000_i1146" DrawAspect="Content" ObjectID="_1751449520" r:id="rId226"/>
        </w:object>
      </w:r>
      <w:r>
        <w:rPr>
          <w:rFonts w:ascii="宋体" w:hAnsi="宋体"/>
          <w:color w:val="000000"/>
        </w:rPr>
        <w:t>的取值范围是</w:t>
      </w:r>
      <w:r>
        <w:object w:dxaOrig="696" w:dyaOrig="360">
          <v:shape id="_x0000_i1147" type="#_x0000_t75" alt="" style="width:34.4pt;height:18.25pt" o:ole="">
            <v:imagedata r:id="rId227" o:title="eqId189b2da6c420bf8f8900002d14f65f72"/>
          </v:shape>
          <o:OLEObject Type="Embed" ProgID="Equation.DSMT4" ShapeID="_x0000_i1147" DrawAspect="Content" ObjectID="_1751449521" r:id="rId228"/>
        </w:object>
      </w:r>
    </w:p>
    <w:p w:rsidR="00E37503" w:rsidRDefault="00B505F2"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已知等差数列</w:t>
      </w:r>
      <w:r>
        <w:object w:dxaOrig="480" w:dyaOrig="405">
          <v:shape id="_x0000_i1148" type="#_x0000_t75" alt="" style="width:23.65pt;height:20.4pt" o:ole="">
            <v:imagedata r:id="rId72" o:title="eqId83cf38189d5cbf627d2b82ac0eb76006"/>
          </v:shape>
          <o:OLEObject Type="Embed" ProgID="Equation.DSMT4" ShapeID="_x0000_i1148" DrawAspect="Content" ObjectID="_1751449522" r:id="rId229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49" type="#_x0000_t75" alt="" style="width:9.65pt;height:10.75pt" o:ole="">
            <v:imagedata r:id="rId126" o:title="eqIdb6a24198bd04c29321ae5dc5a28fe421"/>
          </v:shape>
          <o:OLEObject Type="Embed" ProgID="Equation.DSMT4" ShapeID="_x0000_i1149" DrawAspect="Content" ObjectID="_1751449523" r:id="rId230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50" type="#_x0000_t75" alt="" style="width:13.95pt;height:18.25pt" o:ole="">
            <v:imagedata r:id="rId183" o:title="eqId08eb71ecf8d733b6932f4680874dbbf3"/>
          </v:shape>
          <o:OLEObject Type="Embed" ProgID="Equation.DSMT4" ShapeID="_x0000_i1150" DrawAspect="Content" ObjectID="_1751449524" r:id="rId231"/>
        </w:object>
      </w:r>
      <w:r>
        <w:rPr>
          <w:rFonts w:ascii="宋体" w:hAnsi="宋体"/>
          <w:color w:val="000000"/>
        </w:rPr>
        <w:t>，且</w:t>
      </w:r>
      <w:r>
        <w:object w:dxaOrig="1458" w:dyaOrig="371">
          <v:shape id="_x0000_i1151" type="#_x0000_t75" alt="" style="width:73.05pt;height:18.25pt" o:ole="">
            <v:imagedata r:id="rId232" o:title="eqId8e149f31e8c95e86a6925feae415043f"/>
          </v:shape>
          <o:OLEObject Type="Embed" ProgID="Equation.DSMT4" ShapeID="_x0000_i1151" DrawAspect="Content" ObjectID="_1751449525" r:id="rId233"/>
        </w:object>
      </w:r>
      <w:r>
        <w:rPr>
          <w:rFonts w:ascii="宋体" w:hAnsi="宋体"/>
          <w:color w:val="000000"/>
        </w:rPr>
        <w:t>，则</w:t>
      </w:r>
      <w:r>
        <w:object w:dxaOrig="480" w:dyaOrig="360">
          <v:shape id="_x0000_i1152" type="#_x0000_t75" alt="" style="width:23.65pt;height:18.25pt" o:ole="">
            <v:imagedata r:id="rId234" o:title="eqId0ebce85ea9bc18815ef8887057030a63"/>
          </v:shape>
          <o:OLEObject Type="Embed" ProgID="Equation.DSMT4" ShapeID="_x0000_i1152" DrawAspect="Content" ObjectID="_1751449526" r:id="rId235"/>
        </w:object>
      </w:r>
      <w:r>
        <w:rPr>
          <w:color w:val="000000"/>
        </w:rPr>
        <w:t>_______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如图所示，在空间四边形</w:t>
      </w:r>
      <w:r>
        <w:object w:dxaOrig="705" w:dyaOrig="285">
          <v:shape id="_x0000_i1153" type="#_x0000_t75" alt="" style="width:35.45pt;height:13.95pt" o:ole="">
            <v:imagedata r:id="rId236" o:title="eqId3241d7fedd89d85711acd7a2635298af"/>
          </v:shape>
          <o:OLEObject Type="Embed" ProgID="Equation.DSMT4" ShapeID="_x0000_i1153" DrawAspect="Content" ObjectID="_1751449527" r:id="rId237"/>
        </w:object>
      </w:r>
      <w:r>
        <w:rPr>
          <w:rFonts w:ascii="宋体" w:hAnsi="宋体"/>
          <w:color w:val="000000"/>
        </w:rPr>
        <w:t>中，</w:t>
      </w:r>
      <w:r>
        <w:object w:dxaOrig="2016" w:dyaOrig="312">
          <v:shape id="_x0000_i1154" type="#_x0000_t75" alt="" style="width:101pt;height:16.1pt" o:ole="">
            <v:imagedata r:id="rId238" o:title="eqId352afb2166bc2d282d55bd7bba4388e7"/>
          </v:shape>
          <o:OLEObject Type="Embed" ProgID="Equation.DSMT4" ShapeID="_x0000_i1154" DrawAspect="Content" ObjectID="_1751449528" r:id="rId239"/>
        </w:object>
      </w:r>
      <w:r>
        <w:rPr>
          <w:rFonts w:ascii="宋体" w:hAnsi="宋体"/>
          <w:color w:val="000000"/>
        </w:rPr>
        <w:t>，点</w:t>
      </w:r>
      <w:r>
        <w:object w:dxaOrig="285" w:dyaOrig="210">
          <v:shape id="_x0000_i1155" type="#_x0000_t75" alt="" style="width:13.95pt;height:10.75pt" o:ole="">
            <v:imagedata r:id="rId109" o:title="eqIdac047e91852b91af639feec23a9598b2"/>
          </v:shape>
          <o:OLEObject Type="Embed" ProgID="Equation.DSMT4" ShapeID="_x0000_i1155" DrawAspect="Content" ObjectID="_1751449529" r:id="rId240"/>
        </w:object>
      </w:r>
      <w:r>
        <w:rPr>
          <w:rFonts w:ascii="宋体" w:hAnsi="宋体"/>
          <w:color w:val="000000"/>
        </w:rPr>
        <w:t>在</w:t>
      </w:r>
      <w:r>
        <w:object w:dxaOrig="377" w:dyaOrig="280">
          <v:shape id="_x0000_i1156" type="#_x0000_t75" alt="" style="width:18.25pt;height:13.95pt" o:ole="">
            <v:imagedata r:id="rId241" o:title="eqIdef4113c492885ba7c47fe42ac792578f"/>
          </v:shape>
          <o:OLEObject Type="Embed" ProgID="Equation.DSMT4" ShapeID="_x0000_i1156" DrawAspect="Content" ObjectID="_1751449530" r:id="rId242"/>
        </w:object>
      </w:r>
      <w:r>
        <w:rPr>
          <w:rFonts w:ascii="宋体" w:hAnsi="宋体"/>
          <w:color w:val="000000"/>
        </w:rPr>
        <w:t>上，且</w:t>
      </w:r>
      <w:r>
        <w:object w:dxaOrig="1467" w:dyaOrig="380">
          <v:shape id="_x0000_i1157" type="#_x0000_t75" alt="" style="width:73.05pt;height:18.25pt" o:ole="">
            <v:imagedata r:id="rId243" o:title="eqIdfd62f74def1f5321be43234e2ebd6263"/>
          </v:shape>
          <o:OLEObject Type="Embed" ProgID="Equation.DSMT4" ShapeID="_x0000_i1157" DrawAspect="Content" ObjectID="_1751449531" r:id="rId244"/>
        </w:object>
      </w:r>
      <w:r>
        <w:rPr>
          <w:rFonts w:ascii="宋体" w:hAnsi="宋体"/>
          <w:color w:val="000000"/>
        </w:rPr>
        <w:t>为</w:t>
      </w:r>
      <w:r>
        <w:object w:dxaOrig="405" w:dyaOrig="285">
          <v:shape id="_x0000_i1158" type="#_x0000_t75" alt="" style="width:20.4pt;height:13.95pt" o:ole="">
            <v:imagedata r:id="rId245" o:title="eqId0dc5c9827dfd0be5a9c85962d6ccbfb1"/>
          </v:shape>
          <o:OLEObject Type="Embed" ProgID="Equation.DSMT4" ShapeID="_x0000_i1158" DrawAspect="Content" ObjectID="_1751449532" r:id="rId246"/>
        </w:object>
      </w:r>
      <w:r>
        <w:rPr>
          <w:rFonts w:ascii="宋体" w:hAnsi="宋体"/>
          <w:color w:val="000000"/>
        </w:rPr>
        <w:t>中点，若</w:t>
      </w:r>
      <w:r>
        <w:object w:dxaOrig="1870" w:dyaOrig="393">
          <v:shape id="_x0000_i1159" type="#_x0000_t75" alt="" style="width:93.5pt;height:19.35pt" o:ole="">
            <v:imagedata r:id="rId247" o:title="eqId13447f65fda380f81d32ac3d7835a887"/>
          </v:shape>
          <o:OLEObject Type="Embed" ProgID="Equation.DSMT4" ShapeID="_x0000_i1159" DrawAspect="Content" ObjectID="_1751449533" r:id="rId248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</w:t>
      </w:r>
      <w:r>
        <w:object w:dxaOrig="1065" w:dyaOrig="285">
          <v:shape id="_x0000_i1160" type="#_x0000_t75" alt="" style="width:53.75pt;height:13.95pt" o:ole="">
            <v:imagedata r:id="rId249" o:title="eqIdee477d164d38ff067fc4ce342cf6d380"/>
          </v:shape>
          <o:OLEObject Type="Embed" ProgID="Equation.DSMT4" ShapeID="_x0000_i1160" DrawAspect="Content" ObjectID="_1751449534" r:id="rId250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CBC39E" wp14:editId="411C6E92">
            <wp:extent cx="1419225" cy="147637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80032" name="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如图所示､点</w:t>
      </w:r>
      <w:r>
        <w:object w:dxaOrig="838" w:dyaOrig="365">
          <v:shape id="_x0000_i1161" type="#_x0000_t75" alt="" style="width:41.9pt;height:18.25pt" o:ole="">
            <v:imagedata r:id="rId252" o:title="eqIdd7330b5e254388675e10975dda1ec25e"/>
          </v:shape>
          <o:OLEObject Type="Embed" ProgID="Equation.DSMT4" ShapeID="_x0000_i1161" DrawAspect="Content" ObjectID="_1751449535" r:id="rId253"/>
        </w:object>
      </w:r>
      <w:r>
        <w:rPr>
          <w:rFonts w:ascii="宋体" w:hAnsi="宋体"/>
          <w:color w:val="000000"/>
        </w:rPr>
        <w:t>为椭圆</w:t>
      </w:r>
      <w:r>
        <w:object w:dxaOrig="2460" w:dyaOrig="660">
          <v:shape id="_x0000_i1162" type="#_x0000_t75" alt="" style="width:122.5pt;height:33.3pt" o:ole="">
            <v:imagedata r:id="rId254" o:title="eqIdad523e69a1bf925e73a22900b9855df2"/>
          </v:shape>
          <o:OLEObject Type="Embed" ProgID="Equation.DSMT4" ShapeID="_x0000_i1162" DrawAspect="Content" ObjectID="_1751449536" r:id="rId255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ACABFA3" wp14:editId="4F26BFEF">
            <wp:extent cx="133350" cy="177800"/>
            <wp:effectExtent l="0" t="0" r="0" b="0"/>
            <wp:docPr id="998559801" name="图片 998559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9222" name="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顶点，</w:t>
      </w:r>
      <w:r>
        <w:object w:dxaOrig="255" w:dyaOrig="255">
          <v:shape id="_x0000_i1163" type="#_x0000_t75" alt="" style="width:12.9pt;height:12.9pt" o:ole="">
            <v:imagedata r:id="rId53" o:title="eqIda0ed1ec316bc54c37c4286c208f55667"/>
          </v:shape>
          <o:OLEObject Type="Embed" ProgID="Equation.DSMT4" ShapeID="_x0000_i1163" DrawAspect="Content" ObjectID="_1751449537" r:id="rId256"/>
        </w:object>
      </w:r>
      <w:r>
        <w:rPr>
          <w:rFonts w:ascii="宋体" w:hAnsi="宋体"/>
          <w:color w:val="000000"/>
        </w:rPr>
        <w:t>为</w:t>
      </w:r>
      <w:r>
        <w:object w:dxaOrig="238" w:dyaOrig="288">
          <v:shape id="_x0000_i1164" type="#_x0000_t75" alt="" style="width:11.8pt;height:13.95pt" o:ole="">
            <v:imagedata r:id="rId57" o:title="eqIdc5db41a1f31d6baee7c69990811edb9f"/>
          </v:shape>
          <o:OLEObject Type="Embed" ProgID="Equation.DSMT4" ShapeID="_x0000_i1164" DrawAspect="Content" ObjectID="_1751449538" r:id="rId257"/>
        </w:object>
      </w:r>
      <w:r>
        <w:rPr>
          <w:rFonts w:ascii="宋体" w:hAnsi="宋体"/>
          <w:color w:val="000000"/>
        </w:rPr>
        <w:t>的右焦点，若</w:t>
      </w:r>
      <w:r>
        <w:object w:dxaOrig="1113" w:dyaOrig="371">
          <v:shape id="_x0000_i1165" type="#_x0000_t75" alt="" style="width:55.9pt;height:18.25pt" o:ole="">
            <v:imagedata r:id="rId258" o:title="eqId8a1975777c76f183bf6da35da3b00224"/>
          </v:shape>
          <o:OLEObject Type="Embed" ProgID="Equation.DSMT4" ShapeID="_x0000_i1165" DrawAspect="Content" ObjectID="_1751449539" r:id="rId259"/>
        </w:object>
      </w:r>
      <w:r>
        <w:rPr>
          <w:rFonts w:ascii="宋体" w:hAnsi="宋体"/>
          <w:color w:val="000000"/>
        </w:rPr>
        <w:t>，则椭圆</w:t>
      </w:r>
      <w:r>
        <w:object w:dxaOrig="238" w:dyaOrig="288">
          <v:shape id="_x0000_i1166" type="#_x0000_t75" alt="" style="width:11.8pt;height:13.95pt" o:ole="">
            <v:imagedata r:id="rId57" o:title="eqIdc5db41a1f31d6baee7c69990811edb9f"/>
          </v:shape>
          <o:OLEObject Type="Embed" ProgID="Equation.DSMT4" ShapeID="_x0000_i1166" DrawAspect="Content" ObjectID="_1751449540" r:id="rId260"/>
        </w:objec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C9E0712" wp14:editId="75820FCF">
            <wp:extent cx="1781175" cy="11620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7060" name=""/>
                    <pic:cNvPicPr>
                      <a:picLocks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已知圆心在</w:t>
      </w:r>
      <w:r>
        <w:object w:dxaOrig="180" w:dyaOrig="195">
          <v:shape id="_x0000_i1167" type="#_x0000_t75" alt="" style="width:8.6pt;height:9.65pt" o:ole="">
            <v:imagedata r:id="rId156" o:title="eqId81dea63b8ce3e51adf66cf7b9982a248"/>
          </v:shape>
          <o:OLEObject Type="Embed" ProgID="Equation.DSMT4" ShapeID="_x0000_i1167" DrawAspect="Content" ObjectID="_1751449541" r:id="rId262"/>
        </w:object>
      </w:r>
      <w:r>
        <w:rPr>
          <w:rFonts w:ascii="宋体" w:hAnsi="宋体"/>
          <w:color w:val="000000"/>
        </w:rPr>
        <w:t>轴上移动的圆经过点</w:t>
      </w:r>
      <w:r>
        <w:object w:dxaOrig="774" w:dyaOrig="399">
          <v:shape id="_x0000_i1168" type="#_x0000_t75" alt="" style="width:38.7pt;height:20.4pt" o:ole="">
            <v:imagedata r:id="rId263" o:title="eqId448c0a5ee776d19ce8e42ac9a5fd27c4"/>
          </v:shape>
          <o:OLEObject Type="Embed" ProgID="Equation.DSMT4" ShapeID="_x0000_i1168" DrawAspect="Content" ObjectID="_1751449542" r:id="rId264"/>
        </w:object>
      </w:r>
      <w:r>
        <w:rPr>
          <w:rFonts w:ascii="宋体" w:hAnsi="宋体"/>
          <w:color w:val="000000"/>
        </w:rPr>
        <w:t>，且与</w:t>
      </w:r>
      <w:r>
        <w:object w:dxaOrig="180" w:dyaOrig="195">
          <v:shape id="_x0000_i1169" type="#_x0000_t75" alt="" style="width:8.6pt;height:9.65pt" o:ole="">
            <v:imagedata r:id="rId156" o:title="eqId81dea63b8ce3e51adf66cf7b9982a248"/>
          </v:shape>
          <o:OLEObject Type="Embed" ProgID="Equation.DSMT4" ShapeID="_x0000_i1169" DrawAspect="Content" ObjectID="_1751449543" r:id="rId265"/>
        </w:object>
      </w:r>
      <w:r>
        <w:rPr>
          <w:rFonts w:ascii="宋体" w:hAnsi="宋体"/>
          <w:color w:val="000000"/>
        </w:rPr>
        <w:t>轴，</w:t>
      </w:r>
      <w:r>
        <w:object w:dxaOrig="195" w:dyaOrig="240">
          <v:shape id="_x0000_i1170" type="#_x0000_t75" alt="" style="width:9.65pt;height:11.8pt" o:ole="">
            <v:imagedata r:id="rId142" o:title="eqIdd053b14c8588eee2acbbe44fc37a6886"/>
          </v:shape>
          <o:OLEObject Type="Embed" ProgID="Equation.DSMT4" ShapeID="_x0000_i1170" DrawAspect="Content" ObjectID="_1751449544" r:id="rId266"/>
        </w:object>
      </w:r>
      <w:r>
        <w:rPr>
          <w:rFonts w:ascii="宋体" w:hAnsi="宋体"/>
          <w:color w:val="000000"/>
        </w:rPr>
        <w:t>轴分别相交于</w:t>
      </w:r>
      <w:r>
        <w:object w:dxaOrig="1599" w:dyaOrig="398">
          <v:shape id="_x0000_i1171" type="#_x0000_t75" alt="" style="width:80.6pt;height:20.4pt" o:ole="">
            <v:imagedata r:id="rId267" o:title="eqId6c74ca86c5dc281b3654de5b264129b1"/>
          </v:shape>
          <o:OLEObject Type="Embed" ProgID="Equation.DSMT4" ShapeID="_x0000_i1171" DrawAspect="Content" ObjectID="_1751449545" r:id="rId268"/>
        </w:object>
      </w:r>
      <w:r>
        <w:rPr>
          <w:rFonts w:ascii="宋体" w:hAnsi="宋体"/>
          <w:color w:val="000000"/>
        </w:rPr>
        <w:t>两个动点，则点</w:t>
      </w:r>
      <w:r>
        <w:object w:dxaOrig="886" w:dyaOrig="402">
          <v:shape id="_x0000_i1172" type="#_x0000_t75" alt="" style="width:44.05pt;height:20.4pt" o:ole="">
            <v:imagedata r:id="rId269" o:title="eqIdd259822ab64b8626f3893b8432673358"/>
          </v:shape>
          <o:OLEObject Type="Embed" ProgID="Equation.DSMT4" ShapeID="_x0000_i1172" DrawAspect="Content" ObjectID="_1751449546" r:id="rId270"/>
        </w:object>
      </w:r>
      <w:r>
        <w:rPr>
          <w:rFonts w:ascii="宋体" w:hAnsi="宋体"/>
          <w:color w:val="000000"/>
        </w:rPr>
        <w:t>的轨迹方程为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285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分.解答应写出必要的文字说明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17. </w:t>
      </w:r>
      <w:r>
        <w:rPr>
          <w:rFonts w:ascii="宋体" w:hAnsi="宋体"/>
          <w:color w:val="000000"/>
        </w:rPr>
        <w:t>在空间直角坐标系中，已知向量</w:t>
      </w:r>
      <w:r>
        <w:object w:dxaOrig="2447" w:dyaOrig="424">
          <v:shape id="_x0000_i1173" type="#_x0000_t75" alt="" style="width:122.5pt;height:21.5pt" o:ole="">
            <v:imagedata r:id="rId271" o:title="eqId85423b5c09668d5c838f41677810606c"/>
          </v:shape>
          <o:OLEObject Type="Embed" ProgID="Equation.DSMT4" ShapeID="_x0000_i1173" DrawAspect="Content" ObjectID="_1751449547" r:id="rId272"/>
        </w:object>
      </w:r>
      <w:r>
        <w:rPr>
          <w:rFonts w:ascii="宋体" w:hAnsi="宋体"/>
          <w:color w:val="000000"/>
        </w:rPr>
        <w:t>，其中</w:t>
      </w:r>
      <w:r>
        <w:object w:dxaOrig="1245" w:dyaOrig="375">
          <v:shape id="_x0000_i1174" type="#_x0000_t75" alt="" style="width:62.35pt;height:18.25pt" o:ole="">
            <v:imagedata r:id="rId273" o:title="eqId6af623ef66b94c322ab3d259edb5462b"/>
          </v:shape>
          <o:OLEObject Type="Embed" ProgID="Equation.DSMT4" ShapeID="_x0000_i1174" DrawAspect="Content" ObjectID="_1751449548" r:id="rId274"/>
        </w:object>
      </w:r>
      <w:r>
        <w:rPr>
          <w:rFonts w:ascii="宋体" w:hAnsi="宋体"/>
          <w:color w:val="000000"/>
        </w:rPr>
        <w:t>分别是平面</w:t>
      </w:r>
      <w:r>
        <w:object w:dxaOrig="240" w:dyaOrig="218">
          <v:shape id="_x0000_i1175" type="#_x0000_t75" alt="" style="width:11.8pt;height:10.75pt" o:ole="">
            <v:imagedata r:id="rId82" o:title="eqIde170f206fdbbd834aad7580c727e2cc6"/>
          </v:shape>
          <o:OLEObject Type="Embed" ProgID="Equation.DSMT4" ShapeID="_x0000_i1175" DrawAspect="Content" ObjectID="_1751449549" r:id="rId275"/>
        </w:object>
      </w:r>
      <w:r>
        <w:rPr>
          <w:rFonts w:ascii="宋体" w:hAnsi="宋体"/>
          <w:color w:val="000000"/>
        </w:rPr>
        <w:t>与平面</w:t>
      </w:r>
      <w:r>
        <w:object w:dxaOrig="263" w:dyaOrig="326">
          <v:shape id="_x0000_i1176" type="#_x0000_t75" alt="" style="width:13.95pt;height:16.1pt" o:ole="">
            <v:imagedata r:id="rId276" o:title="eqId5b5858ee1ce52b251816757257a11c29"/>
          </v:shape>
          <o:OLEObject Type="Embed" ProgID="Equation.DSMT4" ShapeID="_x0000_i1176" DrawAspect="Content" ObjectID="_1751449550" r:id="rId277"/>
        </w:object>
      </w:r>
      <w:r>
        <w:rPr>
          <w:rFonts w:ascii="宋体" w:hAnsi="宋体"/>
          <w:color w:val="000000"/>
        </w:rPr>
        <w:t>的法向量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662" w:dyaOrig="324">
          <v:shape id="_x0000_i1177" type="#_x0000_t75" alt="" style="width:33.3pt;height:16.1pt" o:ole="">
            <v:imagedata r:id="rId278" o:title="eqId727762c06eb504331d69cb33e43979d0"/>
          </v:shape>
          <o:OLEObject Type="Embed" ProgID="Equation.DSMT4" ShapeID="_x0000_i1177" DrawAspect="Content" ObjectID="_1751449551" r:id="rId279"/>
        </w:object>
      </w:r>
      <w:r>
        <w:rPr>
          <w:rFonts w:ascii="宋体" w:hAnsi="宋体"/>
          <w:color w:val="000000"/>
        </w:rPr>
        <w:t>，求</w:t>
      </w:r>
      <w:r>
        <w:object w:dxaOrig="420" w:dyaOrig="260">
          <v:shape id="_x0000_i1178" type="#_x0000_t75" alt="" style="width:21.5pt;height:12.9pt" o:ole="">
            <v:imagedata r:id="rId280" o:title="eqId9b0fffbec1fe851795dfdd448bf0d165"/>
          </v:shape>
          <o:OLEObject Type="Embed" ProgID="Equation.DSMT4" ShapeID="_x0000_i1178" DrawAspect="Content" ObjectID="_1751449552" r:id="rId281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的值；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680" w:dyaOrig="311">
          <v:shape id="_x0000_i1179" type="#_x0000_t75" alt="" style="width:33.3pt;height:16.1pt" o:ole="">
            <v:imagedata r:id="rId282" o:title="eqIda5986f2991d45fbf3578f08f27d9fd7e"/>
          </v:shape>
          <o:OLEObject Type="Embed" ProgID="Equation.DSMT4" ShapeID="_x0000_i1179" DrawAspect="Content" ObjectID="_1751449553" r:id="rId283"/>
        </w:object>
      </w:r>
      <w:r>
        <w:rPr>
          <w:rFonts w:ascii="宋体" w:hAnsi="宋体"/>
          <w:color w:val="000000"/>
        </w:rPr>
        <w:t>且</w:t>
      </w:r>
      <w:r>
        <w:object w:dxaOrig="615" w:dyaOrig="480">
          <v:shape id="_x0000_i1180" type="#_x0000_t75" alt="" style="width:31.15pt;height:23.65pt" o:ole="">
            <v:imagedata r:id="rId284" o:title="eqId3aa3610a990287d3ac756abae406540d"/>
          </v:shape>
          <o:OLEObject Type="Embed" ProgID="Equation.DSMT4" ShapeID="_x0000_i1180" DrawAspect="Content" ObjectID="_1751449554" r:id="rId285"/>
        </w:object>
      </w:r>
      <w:r>
        <w:rPr>
          <w:rFonts w:ascii="宋体" w:hAnsi="宋体"/>
          <w:color w:val="000000"/>
        </w:rPr>
        <w:t>，求</w:t>
      </w:r>
      <w:r>
        <w:object w:dxaOrig="420" w:dyaOrig="260">
          <v:shape id="_x0000_i1181" type="#_x0000_t75" alt="" style="width:21.5pt;height:12.9pt" o:ole="">
            <v:imagedata r:id="rId280" o:title="eqId9b0fffbec1fe851795dfdd448bf0d165"/>
          </v:shape>
          <o:OLEObject Type="Embed" ProgID="Equation.DSMT4" ShapeID="_x0000_i1181" DrawAspect="Content" ObjectID="_1751449555" r:id="rId286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已知圆</w:t>
      </w:r>
      <w:r>
        <w:object w:dxaOrig="238" w:dyaOrig="288">
          <v:shape id="_x0000_i1182" type="#_x0000_t75" alt="" style="width:11.8pt;height:13.95pt" o:ole="">
            <v:imagedata r:id="rId57" o:title="eqIdc5db41a1f31d6baee7c69990811edb9f"/>
          </v:shape>
          <o:OLEObject Type="Embed" ProgID="Equation.DSMT4" ShapeID="_x0000_i1182" DrawAspect="Content" ObjectID="_1751449556" r:id="rId287"/>
        </w:object>
      </w:r>
      <w:r>
        <w:rPr>
          <w:rFonts w:ascii="宋体" w:hAnsi="宋体"/>
          <w:color w:val="000000"/>
        </w:rPr>
        <w:t>的圆心在直线</w:t>
      </w:r>
      <w:r>
        <w:object w:dxaOrig="1020" w:dyaOrig="317">
          <v:shape id="_x0000_i1183" type="#_x0000_t75" alt="" style="width:50.5pt;height:16.1pt" o:ole="">
            <v:imagedata r:id="rId288" o:title="eqIde3f52cb58b6bc5d71030463ba7e28134"/>
          </v:shape>
          <o:OLEObject Type="Embed" ProgID="Equation.DSMT4" ShapeID="_x0000_i1183" DrawAspect="Content" ObjectID="_1751449557" r:id="rId289"/>
        </w:object>
      </w:r>
      <w:r>
        <w:rPr>
          <w:rFonts w:ascii="宋体" w:hAnsi="宋体"/>
          <w:color w:val="000000"/>
        </w:rPr>
        <w:t>上，且与直线</w:t>
      </w:r>
      <w:r>
        <w:object w:dxaOrig="1336" w:dyaOrig="324">
          <v:shape id="_x0000_i1184" type="#_x0000_t75" alt="" style="width:66.65pt;height:16.1pt" o:ole="">
            <v:imagedata r:id="rId290" o:title="eqId15fd0ef39b1061d76e79eaf71a5cf03f"/>
          </v:shape>
          <o:OLEObject Type="Embed" ProgID="Equation.DSMT4" ShapeID="_x0000_i1184" DrawAspect="Content" ObjectID="_1751449558" r:id="rId291"/>
        </w:object>
      </w:r>
      <w:r>
        <w:rPr>
          <w:rFonts w:ascii="宋体" w:hAnsi="宋体"/>
          <w:color w:val="000000"/>
        </w:rPr>
        <w:t>相切于点</w:t>
      </w:r>
      <w:r>
        <w:object w:dxaOrig="570" w:dyaOrig="405">
          <v:shape id="_x0000_i1185" type="#_x0000_t75" alt="" style="width:29pt;height:20.4pt" o:ole="">
            <v:imagedata r:id="rId292" o:title="eqIdad42625f296d2a4b65180e2f7b776beb"/>
          </v:shape>
          <o:OLEObject Type="Embed" ProgID="Equation.DSMT4" ShapeID="_x0000_i1185" DrawAspect="Content" ObjectID="_1751449559" r:id="rId293"/>
        </w:objec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38" w:dyaOrig="288">
          <v:shape id="_x0000_i1186" type="#_x0000_t75" alt="" style="width:11.8pt;height:13.95pt" o:ole="">
            <v:imagedata r:id="rId57" o:title="eqIdc5db41a1f31d6baee7c69990811edb9f"/>
          </v:shape>
          <o:OLEObject Type="Embed" ProgID="Equation.DSMT4" ShapeID="_x0000_i1186" DrawAspect="Content" ObjectID="_1751449560" r:id="rId294"/>
        </w:object>
      </w:r>
      <w:r>
        <w:rPr>
          <w:rFonts w:ascii="宋体" w:hAnsi="宋体"/>
          <w:color w:val="000000"/>
        </w:rPr>
        <w:t>的标准方程；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求直线</w:t>
      </w:r>
      <w:r>
        <w:object w:dxaOrig="1500" w:dyaOrig="300">
          <v:shape id="_x0000_i1187" type="#_x0000_t75" alt="" style="width:75.2pt;height:15.05pt" o:ole="">
            <v:imagedata r:id="rId295" o:title="eqIdde28b7640f7d24c34b315c40e85a7abf"/>
          </v:shape>
          <o:OLEObject Type="Embed" ProgID="Equation.DSMT4" ShapeID="_x0000_i1187" DrawAspect="Content" ObjectID="_1751449561" r:id="rId296"/>
        </w:object>
      </w:r>
      <w:r>
        <w:rPr>
          <w:rFonts w:ascii="宋体" w:hAnsi="宋体"/>
          <w:color w:val="000000"/>
        </w:rPr>
        <w:t>被圆</w:t>
      </w:r>
      <w:r>
        <w:object w:dxaOrig="238" w:dyaOrig="288">
          <v:shape id="_x0000_i1188" type="#_x0000_t75" alt="" style="width:11.8pt;height:13.95pt" o:ole="">
            <v:imagedata r:id="rId57" o:title="eqIdc5db41a1f31d6baee7c69990811edb9f"/>
          </v:shape>
          <o:OLEObject Type="Embed" ProgID="Equation.DSMT4" ShapeID="_x0000_i1188" DrawAspect="Content" ObjectID="_1751449562" r:id="rId297"/>
        </w:object>
      </w:r>
      <w:r>
        <w:rPr>
          <w:rFonts w:ascii="宋体" w:hAnsi="宋体"/>
          <w:color w:val="000000"/>
        </w:rPr>
        <w:t>截得的弦</w:t>
      </w:r>
      <w:r>
        <w:object w:dxaOrig="405" w:dyaOrig="255">
          <v:shape id="_x0000_i1189" type="#_x0000_t75" alt="" style="width:20.4pt;height:12.9pt" o:ole="">
            <v:imagedata r:id="rId106" o:title="eqIdf52a58fbaf4fea03567e88a9f0f6e37e"/>
          </v:shape>
          <o:OLEObject Type="Embed" ProgID="Equation.DSMT4" ShapeID="_x0000_i1189" DrawAspect="Content" ObjectID="_1751449563" r:id="rId298"/>
        </w:object>
      </w:r>
      <w:r>
        <w:rPr>
          <w:rFonts w:ascii="宋体" w:hAnsi="宋体"/>
          <w:color w:val="000000"/>
        </w:rPr>
        <w:t>的长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某班级从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名男生和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名女生中随机抽取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名同学参加学校组织的校史知识竞赛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求恰好抽到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名男生和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名女生的概率；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若抽到的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名同学恰好是男生甲和女生乙，已知男生甲答对每道题的概率均为</w:t>
      </w:r>
      <w:r>
        <w:object w:dxaOrig="210" w:dyaOrig="420">
          <v:shape id="_x0000_i1190" type="#_x0000_t75" alt="" style="width:10.75pt;height:21.5pt" o:ole="">
            <v:imagedata r:id="rId299" o:title="eqIdf89eef3148f2d4d09379767b4af69132"/>
          </v:shape>
          <o:OLEObject Type="Embed" ProgID="Equation.DSMT4" ShapeID="_x0000_i1190" DrawAspect="Content" ObjectID="_1751449564" r:id="rId300"/>
        </w:object>
      </w:r>
      <w:r>
        <w:rPr>
          <w:rFonts w:ascii="宋体" w:hAnsi="宋体"/>
          <w:color w:val="000000"/>
        </w:rPr>
        <w:t>，女生乙答对每道题的概率均为</w:t>
      </w:r>
      <w:r>
        <w:object w:dxaOrig="225" w:dyaOrig="555">
          <v:shape id="_x0000_i1191" type="#_x0000_t75" alt="" style="width:10.75pt;height:27.95pt" o:ole="">
            <v:imagedata r:id="rId301" o:title="eqIdbf31876698721a199c7c53c6b320aa86"/>
          </v:shape>
          <o:OLEObject Type="Embed" ProgID="Equation.DSMT4" ShapeID="_x0000_i1191" DrawAspect="Content" ObjectID="_1751449565" r:id="rId302"/>
        </w:object>
      </w:r>
      <w:r>
        <w:rPr>
          <w:rFonts w:ascii="宋体" w:hAnsi="宋体"/>
          <w:color w:val="000000"/>
        </w:rPr>
        <w:t>，甲和乙各自回答两道题，且甲､乙答对与否互不影响，各题的结果也互不影响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求甲答对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道题且乙只答对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道题的概率</w: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192" type="#_x0000_t75" alt="" style="width:23.65pt;height:20.4pt" o:ole="">
            <v:imagedata r:id="rId72" o:title="eqId83cf38189d5cbf627d2b82ac0eb76006"/>
          </v:shape>
          <o:OLEObject Type="Embed" ProgID="Equation.DSMT4" ShapeID="_x0000_i1192" DrawAspect="Content" ObjectID="_1751449566" r:id="rId303"/>
        </w:object>
      </w:r>
      <w:r>
        <w:rPr>
          <w:rFonts w:ascii="宋体" w:hAnsi="宋体"/>
          <w:color w:val="000000"/>
        </w:rPr>
        <w:t>满足：</w:t>
      </w:r>
      <w:r>
        <w:object w:dxaOrig="580" w:dyaOrig="360">
          <v:shape id="_x0000_i1193" type="#_x0000_t75" alt="" style="width:29pt;height:18.25pt" o:ole="">
            <v:imagedata r:id="rId304" o:title="eqIdb065334d8f60c49f4bd3d9f1373fe4cd"/>
          </v:shape>
          <o:OLEObject Type="Embed" ProgID="Equation.DSMT4" ShapeID="_x0000_i1193" DrawAspect="Content" ObjectID="_1751449567" r:id="rId305"/>
        </w:object>
      </w:r>
      <w:r>
        <w:rPr>
          <w:rFonts w:ascii="宋体" w:hAnsi="宋体"/>
          <w:color w:val="000000"/>
        </w:rPr>
        <w:t>，且</w:t>
      </w:r>
      <w:r>
        <w:object w:dxaOrig="2620" w:dyaOrig="400">
          <v:shape id="_x0000_i1194" type="#_x0000_t75" alt="" style="width:131.1pt;height:20.4pt" o:ole="">
            <v:imagedata r:id="rId306" o:title="eqId9e34e77685a4e316587fa9dce5190720"/>
          </v:shape>
          <o:OLEObject Type="Embed" ProgID="Equation.DSMT4" ShapeID="_x0000_i1194" DrawAspect="Content" ObjectID="_1751449568" r:id="rId307"/>
        </w:objec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95" type="#_x0000_t75" alt="" style="width:23.65pt;height:20.4pt" o:ole="">
            <v:imagedata r:id="rId72" o:title="eqId83cf38189d5cbf627d2b82ac0eb76006"/>
          </v:shape>
          <o:OLEObject Type="Embed" ProgID="Equation.DSMT4" ShapeID="_x0000_i1195" DrawAspect="Content" ObjectID="_1751449569" r:id="rId308"/>
        </w:object>
      </w:r>
      <w:r>
        <w:rPr>
          <w:rFonts w:ascii="宋体" w:hAnsi="宋体"/>
          <w:color w:val="000000"/>
        </w:rPr>
        <w:t>的通项公式；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求数列</w:t>
      </w:r>
      <w:r>
        <w:object w:dxaOrig="825" w:dyaOrig="435">
          <v:shape id="_x0000_i1196" type="#_x0000_t75" alt="" style="width:40.85pt;height:21.5pt" o:ole="">
            <v:imagedata r:id="rId309" o:title="eqIdb100e28531663267824a0ed8e478f693"/>
          </v:shape>
          <o:OLEObject Type="Embed" ProgID="Equation.DSMT4" ShapeID="_x0000_i1196" DrawAspect="Content" ObjectID="_1751449570" r:id="rId310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97" type="#_x0000_t75" alt="" style="width:9.65pt;height:10.75pt" o:ole="">
            <v:imagedata r:id="rId126" o:title="eqIdb6a24198bd04c29321ae5dc5a28fe421"/>
          </v:shape>
          <o:OLEObject Type="Embed" ProgID="Equation.DSMT4" ShapeID="_x0000_i1197" DrawAspect="Content" ObjectID="_1751449571" r:id="rId311"/>
        </w:object>
      </w:r>
      <w:r>
        <w:rPr>
          <w:rFonts w:ascii="宋体" w:hAnsi="宋体"/>
          <w:color w:val="000000"/>
        </w:rPr>
        <w:t>项和</w:t>
      </w:r>
      <w:r>
        <w:object w:dxaOrig="285" w:dyaOrig="360">
          <v:shape id="_x0000_i1198" type="#_x0000_t75" alt="" style="width:13.95pt;height:18.25pt" o:ole="">
            <v:imagedata r:id="rId183" o:title="eqId08eb71ecf8d733b6932f4680874dbbf3"/>
          </v:shape>
          <o:OLEObject Type="Embed" ProgID="Equation.DSMT4" ShapeID="_x0000_i1198" DrawAspect="Content" ObjectID="_1751449572" r:id="rId312"/>
        </w:objec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如图，在直三棱柱</w:t>
      </w:r>
      <w:r>
        <w:object w:dxaOrig="1377" w:dyaOrig="363">
          <v:shape id="_x0000_i1199" type="#_x0000_t75" alt="" style="width:68.8pt;height:18.25pt" o:ole="">
            <v:imagedata r:id="rId313" o:title="eqId42d3a82b8e587ee890467835bc4e854c"/>
          </v:shape>
          <o:OLEObject Type="Embed" ProgID="Equation.DSMT4" ShapeID="_x0000_i1199" DrawAspect="Content" ObjectID="_1751449573" r:id="rId314"/>
        </w:object>
      </w:r>
      <w:r>
        <w:rPr>
          <w:rFonts w:ascii="宋体" w:hAnsi="宋体"/>
          <w:color w:val="000000"/>
        </w:rPr>
        <w:t>中，</w:t>
      </w:r>
      <w:r>
        <w:object w:dxaOrig="3357" w:dyaOrig="380">
          <v:shape id="_x0000_i1200" type="#_x0000_t75" alt="" style="width:167.65pt;height:18.25pt" o:ole="">
            <v:imagedata r:id="rId315" o:title="eqId7aa2d5100c259e3bd2cb9b1b9b202589"/>
          </v:shape>
          <o:OLEObject Type="Embed" ProgID="Equation.DSMT4" ShapeID="_x0000_i1200" DrawAspect="Content" ObjectID="_1751449574" r:id="rId316"/>
        </w:object>
      </w:r>
      <w:r>
        <w:rPr>
          <w:rFonts w:ascii="宋体" w:hAnsi="宋体"/>
          <w:color w:val="000000"/>
        </w:rPr>
        <w:t>，点</w:t>
      </w:r>
      <w:r>
        <w:object w:dxaOrig="240" w:dyaOrig="260">
          <v:shape id="_x0000_i1201" type="#_x0000_t75" alt="" style="width:11.8pt;height:12.9pt" o:ole="">
            <v:imagedata r:id="rId55" o:title="eqId2a30f3a8b673cc28bd90c50cf1a35281"/>
          </v:shape>
          <o:OLEObject Type="Embed" ProgID="Equation.DSMT4" ShapeID="_x0000_i1201" DrawAspect="Content" ObjectID="_1751449575" r:id="rId317"/>
        </w:object>
      </w:r>
      <w:r>
        <w:rPr>
          <w:rFonts w:ascii="宋体" w:hAnsi="宋体"/>
          <w:color w:val="000000"/>
        </w:rPr>
        <w:t>满足</w:t>
      </w:r>
      <w:r>
        <w:object w:dxaOrig="2067" w:dyaOrig="424">
          <v:shape id="_x0000_i1202" type="#_x0000_t75" alt="" style="width:103.15pt;height:21.5pt" o:ole="">
            <v:imagedata r:id="rId318" o:title="eqIdc2b87f3fdfa5ed5dfe1380cc8f988835"/>
          </v:shape>
          <o:OLEObject Type="Embed" ProgID="Equation.DSMT4" ShapeID="_x0000_i1202" DrawAspect="Content" ObjectID="_1751449576" r:id="rId319"/>
        </w:objec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9A562FA" wp14:editId="78D2BE26">
            <wp:extent cx="1533525" cy="14287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86027" name=""/>
                    <pic:cNvPicPr>
                      <a:picLocks noChangeAspect="1"/>
                    </pic:cNvPicPr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624" w:dyaOrig="624">
          <v:shape id="_x0000_i1203" type="#_x0000_t75" alt="" style="width:31.15pt;height:31.15pt" o:ole="">
            <v:imagedata r:id="rId321" o:title="eqId73b3cf0f585938ede9eca890a6eb326d"/>
          </v:shape>
          <o:OLEObject Type="Embed" ProgID="Equation.DSMT4" ShapeID="_x0000_i1203" DrawAspect="Content" ObjectID="_1751449577" r:id="rId322"/>
        </w:object>
      </w:r>
      <w:r>
        <w:rPr>
          <w:rFonts w:ascii="宋体" w:hAnsi="宋体"/>
          <w:color w:val="000000"/>
        </w:rPr>
        <w:t>时，求</w:t>
      </w:r>
      <w:r>
        <w:object w:dxaOrig="435" w:dyaOrig="360">
          <v:shape id="_x0000_i1204" type="#_x0000_t75" alt="" style="width:21.5pt;height:18.25pt" o:ole="">
            <v:imagedata r:id="rId323" o:title="eqId3ee8456443402a25b1e25d35ff7e1c98"/>
          </v:shape>
          <o:OLEObject Type="Embed" ProgID="Equation.DSMT4" ShapeID="_x0000_i1204" DrawAspect="Content" ObjectID="_1751449578" r:id="rId324"/>
        </w:object>
      </w:r>
      <w:r>
        <w:rPr>
          <w:rFonts w:ascii="宋体" w:hAnsi="宋体"/>
          <w:color w:val="000000"/>
        </w:rPr>
        <w:t>与</w:t>
      </w:r>
      <w:r>
        <w:object w:dxaOrig="435" w:dyaOrig="360">
          <v:shape id="_x0000_i1205" type="#_x0000_t75" alt="" style="width:21.5pt;height:18.25pt" o:ole="">
            <v:imagedata r:id="rId325" o:title="eqId7f1158eaa2e338f564eb18de5bef1d25"/>
          </v:shape>
          <o:OLEObject Type="Embed" ProgID="Equation.DSMT4" ShapeID="_x0000_i1205" DrawAspect="Content" ObjectID="_1751449579" r:id="rId326"/>
        </w:object>
      </w:r>
      <w:r>
        <w:rPr>
          <w:rFonts w:ascii="宋体" w:hAnsi="宋体"/>
          <w:color w:val="000000"/>
        </w:rPr>
        <w:t>所成角的余弦值；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是否存在实数</w:t>
      </w:r>
      <w:r>
        <w:object w:dxaOrig="225" w:dyaOrig="275">
          <v:shape id="_x0000_i1206" type="#_x0000_t75" alt="" style="width:10.75pt;height:13.95pt" o:ole="">
            <v:imagedata r:id="rId327" o:title="eqIddf64046e91b047037f19e4032e3b6de3"/>
          </v:shape>
          <o:OLEObject Type="Embed" ProgID="Equation.DSMT4" ShapeID="_x0000_i1206" DrawAspect="Content" ObjectID="_1751449580" r:id="rId328"/>
        </w:object>
      </w:r>
      <w:r>
        <w:rPr>
          <w:rFonts w:ascii="宋体" w:hAnsi="宋体"/>
          <w:color w:val="000000"/>
        </w:rPr>
        <w:t>使得平面</w:t>
      </w:r>
      <w:r>
        <w:object w:dxaOrig="660" w:dyaOrig="360">
          <v:shape id="_x0000_i1207" type="#_x0000_t75" alt="" style="width:33.3pt;height:18.25pt" o:ole="">
            <v:imagedata r:id="rId329" o:title="eqIdbd823da794135c17889c2a2d42d0a149"/>
          </v:shape>
          <o:OLEObject Type="Embed" ProgID="Equation.DSMT4" ShapeID="_x0000_i1207" DrawAspect="Content" ObjectID="_1751449581" r:id="rId330"/>
        </w:object>
      </w:r>
      <w:r>
        <w:rPr>
          <w:rFonts w:ascii="宋体" w:hAnsi="宋体"/>
          <w:color w:val="000000"/>
        </w:rPr>
        <w:t>与平面</w:t>
      </w:r>
      <w:r>
        <w:object w:dxaOrig="798" w:dyaOrig="363">
          <v:shape id="_x0000_i1208" type="#_x0000_t75" alt="" style="width:39.75pt;height:18.25pt" o:ole="">
            <v:imagedata r:id="rId331" o:title="eqId58cc6184b191e6da43911e701121517e"/>
          </v:shape>
          <o:OLEObject Type="Embed" ProgID="Equation.DSMT4" ShapeID="_x0000_i1208" DrawAspect="Content" ObjectID="_1751449582" r:id="rId332"/>
        </w:object>
      </w:r>
      <w:r>
        <w:rPr>
          <w:rFonts w:ascii="宋体" w:hAnsi="宋体"/>
          <w:color w:val="000000"/>
        </w:rPr>
        <w:t>的夹角为</w:t>
      </w:r>
      <w:r>
        <w:object w:dxaOrig="360" w:dyaOrig="320">
          <v:shape id="_x0000_i1209" type="#_x0000_t75" alt="" style="width:18.25pt;height:16.1pt" o:ole="">
            <v:imagedata r:id="rId333" o:title="eqId8ac09dc1ca2cdd7aef28c218763d3e4d"/>
          </v:shape>
          <o:OLEObject Type="Embed" ProgID="Equation.DSMT4" ShapeID="_x0000_i1209" DrawAspect="Content" ObjectID="_1751449583" r:id="rId334"/>
        </w:objec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22.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210" type="#_x0000_t75" alt="" style="width:122.5pt;height:33.3pt" o:ole="">
            <v:imagedata r:id="rId254" o:title="eqIdad523e69a1bf925e73a22900b9855df2"/>
          </v:shape>
          <o:OLEObject Type="Embed" ProgID="Equation.DSMT4" ShapeID="_x0000_i1210" DrawAspect="Content" ObjectID="_1751449584" r:id="rId335"/>
        </w:object>
      </w:r>
      <w:r>
        <w:rPr>
          <w:rFonts w:ascii="宋体" w:hAnsi="宋体"/>
          <w:color w:val="000000"/>
        </w:rPr>
        <w:t>，点</w:t>
      </w:r>
      <w:r>
        <w:object w:dxaOrig="720" w:dyaOrig="405">
          <v:shape id="_x0000_i1211" type="#_x0000_t75" alt="" style="width:36.55pt;height:20.4pt" o:ole="">
            <v:imagedata r:id="rId336" o:title="eqId383f12cb70ca55eba4ff012771dbfa9d"/>
          </v:shape>
          <o:OLEObject Type="Embed" ProgID="Equation.DSMT4" ShapeID="_x0000_i1211" DrawAspect="Content" ObjectID="_1751449585" r:id="rId337"/>
        </w:object>
      </w:r>
      <w:r>
        <w:rPr>
          <w:rFonts w:ascii="宋体" w:hAnsi="宋体"/>
          <w:color w:val="000000"/>
        </w:rPr>
        <w:t>为椭圆</w:t>
      </w:r>
      <w:r>
        <w:object w:dxaOrig="238" w:dyaOrig="288">
          <v:shape id="_x0000_i1212" type="#_x0000_t75" alt="" style="width:11.8pt;height:13.95pt" o:ole="">
            <v:imagedata r:id="rId57" o:title="eqIdc5db41a1f31d6baee7c69990811edb9f"/>
          </v:shape>
          <o:OLEObject Type="Embed" ProgID="Equation.DSMT4" ShapeID="_x0000_i1212" DrawAspect="Content" ObjectID="_1751449586" r:id="rId33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47D5B3E3" wp14:editId="6C62DD82">
            <wp:extent cx="133350" cy="177800"/>
            <wp:effectExtent l="0" t="0" r="0" b="0"/>
            <wp:docPr id="998559807" name="图片 998559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59082" name=""/>
                    <pic:cNvPicPr>
                      <a:picLocks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上顶点，设直线</w:t>
      </w:r>
      <w:r>
        <w:object w:dxaOrig="120" w:dyaOrig="240">
          <v:shape id="_x0000_i1213" type="#_x0000_t75" alt="" style="width:6.45pt;height:11.8pt" o:ole="">
            <v:imagedata r:id="rId86" o:title="eqId0f85fca60a11e1af2bf50138d0e3fe62"/>
          </v:shape>
          <o:OLEObject Type="Embed" ProgID="Equation.DSMT4" ShapeID="_x0000_i1213" DrawAspect="Content" ObjectID="_1751449587" r:id="rId339"/>
        </w:object>
      </w:r>
      <w:r>
        <w:rPr>
          <w:rFonts w:ascii="宋体" w:hAnsi="宋体"/>
          <w:color w:val="000000"/>
        </w:rPr>
        <w:t>过点</w:t>
      </w:r>
      <w:r>
        <w:object w:dxaOrig="864" w:dyaOrig="432">
          <v:shape id="_x0000_i1214" type="#_x0000_t75" alt="" style="width:43pt;height:21.5pt" o:ole="">
            <v:imagedata r:id="rId340" o:title="eqId97fb96d52f1ab7cd9c4e9427838bd6e6"/>
          </v:shape>
          <o:OLEObject Type="Embed" ProgID="Equation.DSMT4" ShapeID="_x0000_i1214" DrawAspect="Content" ObjectID="_1751449588" r:id="rId341"/>
        </w:object>
      </w:r>
      <w:r>
        <w:rPr>
          <w:rFonts w:ascii="宋体" w:hAnsi="宋体"/>
          <w:color w:val="000000"/>
        </w:rPr>
        <w:t>且与椭圆</w:t>
      </w:r>
      <w:r>
        <w:object w:dxaOrig="238" w:dyaOrig="288">
          <v:shape id="_x0000_i1215" type="#_x0000_t75" alt="" style="width:11.8pt;height:13.95pt" o:ole="">
            <v:imagedata r:id="rId57" o:title="eqIdc5db41a1f31d6baee7c69990811edb9f"/>
          </v:shape>
          <o:OLEObject Type="Embed" ProgID="Equation.DSMT4" ShapeID="_x0000_i1215" DrawAspect="Content" ObjectID="_1751449589" r:id="rId342"/>
        </w:object>
      </w:r>
      <w:r>
        <w:rPr>
          <w:rFonts w:ascii="宋体" w:hAnsi="宋体"/>
          <w:color w:val="000000"/>
        </w:rPr>
        <w:t>交于</w:t>
      </w:r>
      <w:r>
        <w:object w:dxaOrig="494" w:dyaOrig="322">
          <v:shape id="_x0000_i1216" type="#_x0000_t75" alt="" style="width:24.7pt;height:16.1pt" o:ole="">
            <v:imagedata r:id="rId343" o:title="eqIdf6bce3d91ca23b86d8c6625f2632e437"/>
          </v:shape>
          <o:OLEObject Type="Embed" ProgID="Equation.DSMT4" ShapeID="_x0000_i1216" DrawAspect="Content" ObjectID="_1751449590" r:id="rId344"/>
        </w:object>
      </w:r>
      <w:r>
        <w:rPr>
          <w:rFonts w:ascii="宋体" w:hAnsi="宋体"/>
          <w:color w:val="000000"/>
        </w:rPr>
        <w:t>两点，点</w:t>
      </w:r>
      <w:r>
        <w:object w:dxaOrig="494" w:dyaOrig="322">
          <v:shape id="_x0000_i1217" type="#_x0000_t75" alt="" style="width:24.7pt;height:16.1pt" o:ole="">
            <v:imagedata r:id="rId343" o:title="eqIdf6bce3d91ca23b86d8c6625f2632e437"/>
          </v:shape>
          <o:OLEObject Type="Embed" ProgID="Equation.DSMT4" ShapeID="_x0000_i1217" DrawAspect="Content" ObjectID="_1751449591" r:id="rId345"/>
        </w:object>
      </w:r>
      <w:r>
        <w:rPr>
          <w:rFonts w:ascii="宋体" w:hAnsi="宋体"/>
          <w:color w:val="000000"/>
        </w:rPr>
        <w:t>不与</w:t>
      </w:r>
      <w:r>
        <w:object w:dxaOrig="238" w:dyaOrig="288">
          <v:shape id="_x0000_i1218" type="#_x0000_t75" alt="" style="width:11.8pt;height:13.95pt" o:ole="">
            <v:imagedata r:id="rId57" o:title="eqIdc5db41a1f31d6baee7c69990811edb9f"/>
          </v:shape>
          <o:OLEObject Type="Embed" ProgID="Equation.DSMT4" ShapeID="_x0000_i1218" DrawAspect="Content" ObjectID="_1751449592" r:id="rId346"/>
        </w:object>
      </w:r>
      <w:r>
        <w:rPr>
          <w:rFonts w:ascii="宋体" w:hAnsi="宋体"/>
          <w:color w:val="000000"/>
        </w:rPr>
        <w:t>的顶点重合，当</w:t>
      </w:r>
      <w:r>
        <w:object w:dxaOrig="708" w:dyaOrig="276">
          <v:shape id="_x0000_i1219" type="#_x0000_t75" alt="" style="width:35.45pt;height:13.95pt" o:ole="">
            <v:imagedata r:id="rId347" o:title="eqIdd2784a52c4da98dc9df661fc152fc29e"/>
          </v:shape>
          <o:OLEObject Type="Embed" ProgID="Equation.DSMT4" ShapeID="_x0000_i1219" DrawAspect="Content" ObjectID="_1751449593" r:id="rId348"/>
        </w:object>
      </w:r>
      <w:r>
        <w:rPr>
          <w:rFonts w:ascii="宋体" w:hAnsi="宋体"/>
          <w:color w:val="000000"/>
        </w:rPr>
        <w:t>轴时，</w:t>
      </w:r>
      <w:r>
        <w:object w:dxaOrig="1020" w:dyaOrig="420">
          <v:shape id="_x0000_i1220" type="#_x0000_t75" alt="" style="width:50.5pt;height:21.5pt" o:ole="">
            <v:imagedata r:id="rId349" o:title="eqIdbad3f094f5a14a4c73f79e0b88d8638e"/>
          </v:shape>
          <o:OLEObject Type="Embed" ProgID="Equation.DSMT4" ShapeID="_x0000_i1220" DrawAspect="Content" ObjectID="_1751449594" r:id="rId350"/>
        </w:object>
      </w:r>
      <w:r>
        <w:rPr>
          <w:rFonts w:eastAsia="Times New Roman" w:cs="Times New Roman"/>
          <w:color w:val="000000"/>
        </w:rPr>
        <w:t>.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求椭圆</w:t>
      </w:r>
      <w:r>
        <w:object w:dxaOrig="238" w:dyaOrig="288">
          <v:shape id="_x0000_i1221" type="#_x0000_t75" alt="" style="width:11.8pt;height:13.95pt" o:ole="">
            <v:imagedata r:id="rId57" o:title="eqIdc5db41a1f31d6baee7c69990811edb9f"/>
          </v:shape>
          <o:OLEObject Type="Embed" ProgID="Equation.DSMT4" ShapeID="_x0000_i1221" DrawAspect="Content" ObjectID="_1751449595" r:id="rId351"/>
        </w:object>
      </w:r>
      <w:r>
        <w:rPr>
          <w:rFonts w:ascii="宋体" w:hAnsi="宋体"/>
          <w:color w:val="000000"/>
        </w:rPr>
        <w:t>的方程；</w:t>
      </w:r>
    </w:p>
    <w:p w:rsidR="00E37503" w:rsidRDefault="00B505F2">
      <w:pPr>
        <w:spacing w:line="360" w:lineRule="auto"/>
        <w:jc w:val="left"/>
        <w:textAlignment w:val="center"/>
        <w:rPr>
          <w:color w:val="000000"/>
        </w:rPr>
        <w:sectPr w:rsidR="00E37503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设直线</w:t>
      </w:r>
      <w:r>
        <w:object w:dxaOrig="806" w:dyaOrig="323">
          <v:shape id="_x0000_i1222" type="#_x0000_t75" alt="" style="width:40.85pt;height:16.1pt" o:ole="">
            <v:imagedata r:id="rId352" o:title="eqIdd55f4956a366840d6f73ad8eb07c6229"/>
          </v:shape>
          <o:OLEObject Type="Embed" ProgID="Equation.DSMT4" ShapeID="_x0000_i1222" DrawAspect="Content" ObjectID="_1751449596" r:id="rId353"/>
        </w:object>
      </w:r>
      <w:r>
        <w:rPr>
          <w:rFonts w:ascii="宋体" w:hAnsi="宋体"/>
          <w:color w:val="000000"/>
        </w:rPr>
        <w:t>与直线</w:t>
      </w:r>
      <w:r>
        <w:object w:dxaOrig="540" w:dyaOrig="285">
          <v:shape id="_x0000_i1223" type="#_x0000_t75" alt="" style="width:26.85pt;height:13.95pt" o:ole="">
            <v:imagedata r:id="rId354" o:title="eqIde55aa0a20848c37c1892c567b2315e04"/>
          </v:shape>
          <o:OLEObject Type="Embed" ProgID="Equation.DSMT4" ShapeID="_x0000_i1223" DrawAspect="Content" ObjectID="_1751449597" r:id="rId355"/>
        </w:object>
      </w:r>
      <w:r>
        <w:rPr>
          <w:rFonts w:ascii="宋体" w:hAnsi="宋体"/>
          <w:color w:val="000000"/>
        </w:rPr>
        <w:t>的交点分别为</w:t>
      </w:r>
      <w:r>
        <w:object w:dxaOrig="610" w:dyaOrig="272">
          <v:shape id="_x0000_i1224" type="#_x0000_t75" alt="" style="width:31.15pt;height:13.95pt" o:ole="">
            <v:imagedata r:id="rId356" o:title="eqId86e203b7c9a6600e0272c58a23733490"/>
          </v:shape>
          <o:OLEObject Type="Embed" ProgID="Equation.DSMT4" ShapeID="_x0000_i1224" DrawAspect="Content" ObjectID="_1751449598" r:id="rId357"/>
        </w:object>
      </w:r>
      <w:r>
        <w:rPr>
          <w:rFonts w:ascii="宋体" w:hAnsi="宋体"/>
          <w:color w:val="000000"/>
        </w:rPr>
        <w:t>，求</w:t>
      </w:r>
      <w:r>
        <w:object w:dxaOrig="540" w:dyaOrig="405">
          <v:shape id="_x0000_i1225" type="#_x0000_t75" alt="" style="width:26.85pt;height:20.4pt" o:ole="">
            <v:imagedata r:id="rId358" o:title="eqId084cf5ffced059f5653ee2a1023518b7"/>
          </v:shape>
          <o:OLEObject Type="Embed" ProgID="Equation.DSMT4" ShapeID="_x0000_i1225" DrawAspect="Content" ObjectID="_1751449599" r:id="rId359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E37503" w:rsidRDefault="00E37503" w:rsidP="00864AA8">
      <w:bookmarkStart w:id="0" w:name="_GoBack"/>
      <w:bookmarkEnd w:id="0"/>
    </w:p>
    <w:sectPr w:rsidR="00E3750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4DF" w:rsidRDefault="00B505F2">
      <w:r>
        <w:separator/>
      </w:r>
    </w:p>
  </w:endnote>
  <w:endnote w:type="continuationSeparator" w:id="0">
    <w:p w:rsidR="00F164DF" w:rsidRDefault="00B5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4DF" w:rsidRDefault="00B505F2">
      <w:r>
        <w:separator/>
      </w:r>
    </w:p>
  </w:footnote>
  <w:footnote w:type="continuationSeparator" w:id="0">
    <w:p w:rsidR="00F164DF" w:rsidRDefault="00B50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C9B6085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93C65B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960B28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128844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C3E2F3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C7A1D8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7D404A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24C67C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90648B2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64AA8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505F2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37503"/>
    <w:rsid w:val="00E63075"/>
    <w:rsid w:val="00E97096"/>
    <w:rsid w:val="00EA0188"/>
    <w:rsid w:val="00EB17B4"/>
    <w:rsid w:val="00ED1550"/>
    <w:rsid w:val="00EE1A37"/>
    <w:rsid w:val="00F164DF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505F2"/>
    <w:rPr>
      <w:sz w:val="18"/>
      <w:szCs w:val="18"/>
    </w:rPr>
  </w:style>
  <w:style w:type="character" w:customStyle="1" w:styleId="Char">
    <w:name w:val="批注框文本 Char"/>
    <w:basedOn w:val="a0"/>
    <w:link w:val="a6"/>
    <w:rsid w:val="00B505F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B505F2"/>
    <w:rPr>
      <w:sz w:val="18"/>
      <w:szCs w:val="18"/>
    </w:rPr>
  </w:style>
  <w:style w:type="character" w:customStyle="1" w:styleId="Char">
    <w:name w:val="批注框文本 Char"/>
    <w:basedOn w:val="a0"/>
    <w:link w:val="a6"/>
    <w:rsid w:val="00B505F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26.wmf"/><Relationship Id="rId303" Type="http://schemas.openxmlformats.org/officeDocument/2006/relationships/oleObject" Target="embeddings/oleObject16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324" Type="http://schemas.openxmlformats.org/officeDocument/2006/relationships/oleObject" Target="embeddings/oleObject180.bin"/><Relationship Id="rId345" Type="http://schemas.openxmlformats.org/officeDocument/2006/relationships/oleObject" Target="embeddings/oleObject193.bin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10.bin"/><Relationship Id="rId226" Type="http://schemas.openxmlformats.org/officeDocument/2006/relationships/oleObject" Target="embeddings/oleObject122.bin"/><Relationship Id="rId247" Type="http://schemas.openxmlformats.org/officeDocument/2006/relationships/image" Target="media/image105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47.bin"/><Relationship Id="rId289" Type="http://schemas.openxmlformats.org/officeDocument/2006/relationships/oleObject" Target="embeddings/oleObject1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image" Target="media/image34.wmf"/><Relationship Id="rId128" Type="http://schemas.openxmlformats.org/officeDocument/2006/relationships/image" Target="media/image56.wmf"/><Relationship Id="rId149" Type="http://schemas.openxmlformats.org/officeDocument/2006/relationships/oleObject" Target="embeddings/oleObject75.bin"/><Relationship Id="rId314" Type="http://schemas.openxmlformats.org/officeDocument/2006/relationships/oleObject" Target="embeddings/oleObject175.bin"/><Relationship Id="rId335" Type="http://schemas.openxmlformats.org/officeDocument/2006/relationships/oleObject" Target="embeddings/oleObject186.bin"/><Relationship Id="rId356" Type="http://schemas.openxmlformats.org/officeDocument/2006/relationships/image" Target="media/image149.wmf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79.wmf"/><Relationship Id="rId216" Type="http://schemas.openxmlformats.org/officeDocument/2006/relationships/oleObject" Target="embeddings/oleObject116.bin"/><Relationship Id="rId237" Type="http://schemas.openxmlformats.org/officeDocument/2006/relationships/oleObject" Target="embeddings/oleObject129.bin"/><Relationship Id="rId258" Type="http://schemas.openxmlformats.org/officeDocument/2006/relationships/image" Target="media/image110.wmf"/><Relationship Id="rId279" Type="http://schemas.openxmlformats.org/officeDocument/2006/relationships/oleObject" Target="embeddings/oleObject153.bin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9.bin"/><Relationship Id="rId139" Type="http://schemas.openxmlformats.org/officeDocument/2006/relationships/oleObject" Target="embeddings/oleObject70.bin"/><Relationship Id="rId290" Type="http://schemas.openxmlformats.org/officeDocument/2006/relationships/image" Target="media/image123.wmf"/><Relationship Id="rId304" Type="http://schemas.openxmlformats.org/officeDocument/2006/relationships/image" Target="media/image128.wmf"/><Relationship Id="rId325" Type="http://schemas.openxmlformats.org/officeDocument/2006/relationships/image" Target="media/image137.wmf"/><Relationship Id="rId346" Type="http://schemas.openxmlformats.org/officeDocument/2006/relationships/oleObject" Target="embeddings/oleObject194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67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3.wmf"/><Relationship Id="rId206" Type="http://schemas.openxmlformats.org/officeDocument/2006/relationships/oleObject" Target="embeddings/oleObject111.bin"/><Relationship Id="rId227" Type="http://schemas.openxmlformats.org/officeDocument/2006/relationships/image" Target="media/image97.wmf"/><Relationship Id="rId248" Type="http://schemas.openxmlformats.org/officeDocument/2006/relationships/oleObject" Target="embeddings/oleObject135.bin"/><Relationship Id="rId269" Type="http://schemas.openxmlformats.org/officeDocument/2006/relationships/image" Target="media/image114.wmf"/><Relationship Id="rId12" Type="http://schemas.openxmlformats.org/officeDocument/2006/relationships/oleObject" Target="embeddings/oleObject1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5.bin"/><Relationship Id="rId280" Type="http://schemas.openxmlformats.org/officeDocument/2006/relationships/image" Target="media/image119.wmf"/><Relationship Id="rId315" Type="http://schemas.openxmlformats.org/officeDocument/2006/relationships/image" Target="media/image132.wmf"/><Relationship Id="rId336" Type="http://schemas.openxmlformats.org/officeDocument/2006/relationships/image" Target="media/image142.wmf"/><Relationship Id="rId357" Type="http://schemas.openxmlformats.org/officeDocument/2006/relationships/oleObject" Target="embeddings/oleObject200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4.wmf"/><Relationship Id="rId140" Type="http://schemas.openxmlformats.org/officeDocument/2006/relationships/image" Target="media/image62.wmf"/><Relationship Id="rId161" Type="http://schemas.openxmlformats.org/officeDocument/2006/relationships/image" Target="media/image72.wmf"/><Relationship Id="rId182" Type="http://schemas.openxmlformats.org/officeDocument/2006/relationships/oleObject" Target="embeddings/oleObject95.bin"/><Relationship Id="rId217" Type="http://schemas.openxmlformats.org/officeDocument/2006/relationships/image" Target="media/image93.wmf"/><Relationship Id="rId6" Type="http://schemas.openxmlformats.org/officeDocument/2006/relationships/webSettings" Target="webSettings.xml"/><Relationship Id="rId238" Type="http://schemas.openxmlformats.org/officeDocument/2006/relationships/image" Target="media/image101.wmf"/><Relationship Id="rId259" Type="http://schemas.openxmlformats.org/officeDocument/2006/relationships/oleObject" Target="embeddings/oleObject141.bin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8.bin"/><Relationship Id="rId291" Type="http://schemas.openxmlformats.org/officeDocument/2006/relationships/oleObject" Target="embeddings/oleObject160.bin"/><Relationship Id="rId305" Type="http://schemas.openxmlformats.org/officeDocument/2006/relationships/oleObject" Target="embeddings/oleObject169.bin"/><Relationship Id="rId326" Type="http://schemas.openxmlformats.org/officeDocument/2006/relationships/oleObject" Target="embeddings/oleObject181.bin"/><Relationship Id="rId347" Type="http://schemas.openxmlformats.org/officeDocument/2006/relationships/image" Target="media/image145.wmf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0.wmf"/><Relationship Id="rId130" Type="http://schemas.openxmlformats.org/officeDocument/2006/relationships/image" Target="media/image57.wmf"/><Relationship Id="rId151" Type="http://schemas.openxmlformats.org/officeDocument/2006/relationships/oleObject" Target="embeddings/oleObject76.bin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88.wmf"/><Relationship Id="rId228" Type="http://schemas.openxmlformats.org/officeDocument/2006/relationships/oleObject" Target="embeddings/oleObject123.bin"/><Relationship Id="rId249" Type="http://schemas.openxmlformats.org/officeDocument/2006/relationships/image" Target="media/image106.wmf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42.bin"/><Relationship Id="rId281" Type="http://schemas.openxmlformats.org/officeDocument/2006/relationships/oleObject" Target="embeddings/oleObject154.bin"/><Relationship Id="rId316" Type="http://schemas.openxmlformats.org/officeDocument/2006/relationships/oleObject" Target="embeddings/oleObject176.bin"/><Relationship Id="rId337" Type="http://schemas.openxmlformats.org/officeDocument/2006/relationships/oleObject" Target="embeddings/oleObject187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1.bin"/><Relationship Id="rId358" Type="http://schemas.openxmlformats.org/officeDocument/2006/relationships/image" Target="media/image150.wmf"/><Relationship Id="rId7" Type="http://schemas.openxmlformats.org/officeDocument/2006/relationships/footnotes" Target="foot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0.wmf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30.bin"/><Relationship Id="rId250" Type="http://schemas.openxmlformats.org/officeDocument/2006/relationships/oleObject" Target="embeddings/oleObject136.bin"/><Relationship Id="rId271" Type="http://schemas.openxmlformats.org/officeDocument/2006/relationships/image" Target="media/image115.wmf"/><Relationship Id="rId292" Type="http://schemas.openxmlformats.org/officeDocument/2006/relationships/image" Target="media/image124.wmf"/><Relationship Id="rId306" Type="http://schemas.openxmlformats.org/officeDocument/2006/relationships/image" Target="media/image129.wmf"/><Relationship Id="rId24" Type="http://schemas.openxmlformats.org/officeDocument/2006/relationships/oleObject" Target="embeddings/oleObject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6.bin"/><Relationship Id="rId327" Type="http://schemas.openxmlformats.org/officeDocument/2006/relationships/image" Target="media/image138.wmf"/><Relationship Id="rId348" Type="http://schemas.openxmlformats.org/officeDocument/2006/relationships/oleObject" Target="embeddings/oleObject195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3.bin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4.bin"/><Relationship Id="rId240" Type="http://schemas.openxmlformats.org/officeDocument/2006/relationships/oleObject" Target="embeddings/oleObject131.bin"/><Relationship Id="rId261" Type="http://schemas.openxmlformats.org/officeDocument/2006/relationships/image" Target="media/image111.png"/><Relationship Id="rId14" Type="http://schemas.openxmlformats.org/officeDocument/2006/relationships/oleObject" Target="embeddings/oleObject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282" Type="http://schemas.openxmlformats.org/officeDocument/2006/relationships/image" Target="media/image120.wmf"/><Relationship Id="rId317" Type="http://schemas.openxmlformats.org/officeDocument/2006/relationships/oleObject" Target="embeddings/oleObject177.bin"/><Relationship Id="rId338" Type="http://schemas.openxmlformats.org/officeDocument/2006/relationships/oleObject" Target="embeddings/oleObject188.bin"/><Relationship Id="rId359" Type="http://schemas.openxmlformats.org/officeDocument/2006/relationships/oleObject" Target="embeddings/oleObject201.bin"/><Relationship Id="rId8" Type="http://schemas.openxmlformats.org/officeDocument/2006/relationships/endnotes" Target="endnotes.xml"/><Relationship Id="rId98" Type="http://schemas.openxmlformats.org/officeDocument/2006/relationships/image" Target="media/image45.wmf"/><Relationship Id="rId121" Type="http://schemas.openxmlformats.org/officeDocument/2006/relationships/oleObject" Target="embeddings/oleObject61.bin"/><Relationship Id="rId142" Type="http://schemas.openxmlformats.org/officeDocument/2006/relationships/image" Target="media/image63.wmf"/><Relationship Id="rId163" Type="http://schemas.openxmlformats.org/officeDocument/2006/relationships/image" Target="media/image73.wmf"/><Relationship Id="rId184" Type="http://schemas.openxmlformats.org/officeDocument/2006/relationships/oleObject" Target="embeddings/oleObject96.bin"/><Relationship Id="rId219" Type="http://schemas.openxmlformats.org/officeDocument/2006/relationships/oleObject" Target="embeddings/oleObject118.bin"/><Relationship Id="rId230" Type="http://schemas.openxmlformats.org/officeDocument/2006/relationships/oleObject" Target="embeddings/oleObject125.bin"/><Relationship Id="rId251" Type="http://schemas.openxmlformats.org/officeDocument/2006/relationships/image" Target="media/image107.png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49.bin"/><Relationship Id="rId293" Type="http://schemas.openxmlformats.org/officeDocument/2006/relationships/oleObject" Target="embeddings/oleObject161.bin"/><Relationship Id="rId307" Type="http://schemas.openxmlformats.org/officeDocument/2006/relationships/oleObject" Target="embeddings/oleObject170.bin"/><Relationship Id="rId328" Type="http://schemas.openxmlformats.org/officeDocument/2006/relationships/oleObject" Target="embeddings/oleObject182.bin"/><Relationship Id="rId349" Type="http://schemas.openxmlformats.org/officeDocument/2006/relationships/image" Target="media/image146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7.wmf"/><Relationship Id="rId195" Type="http://schemas.openxmlformats.org/officeDocument/2006/relationships/image" Target="media/image84.wmf"/><Relationship Id="rId209" Type="http://schemas.openxmlformats.org/officeDocument/2006/relationships/image" Target="media/image89.wmf"/><Relationship Id="rId360" Type="http://schemas.openxmlformats.org/officeDocument/2006/relationships/fontTable" Target="fontTable.xml"/><Relationship Id="rId220" Type="http://schemas.openxmlformats.org/officeDocument/2006/relationships/image" Target="media/image94.wmf"/><Relationship Id="rId241" Type="http://schemas.openxmlformats.org/officeDocument/2006/relationships/image" Target="media/image10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4.bin"/><Relationship Id="rId262" Type="http://schemas.openxmlformats.org/officeDocument/2006/relationships/oleObject" Target="embeddings/oleObject143.bin"/><Relationship Id="rId283" Type="http://schemas.openxmlformats.org/officeDocument/2006/relationships/oleObject" Target="embeddings/oleObject155.bin"/><Relationship Id="rId313" Type="http://schemas.openxmlformats.org/officeDocument/2006/relationships/image" Target="media/image131.wmf"/><Relationship Id="rId318" Type="http://schemas.openxmlformats.org/officeDocument/2006/relationships/image" Target="media/image133.wmf"/><Relationship Id="rId339" Type="http://schemas.openxmlformats.org/officeDocument/2006/relationships/oleObject" Target="embeddings/oleObject18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3.bin"/><Relationship Id="rId169" Type="http://schemas.openxmlformats.org/officeDocument/2006/relationships/image" Target="media/image76.wmf"/><Relationship Id="rId185" Type="http://schemas.openxmlformats.org/officeDocument/2006/relationships/image" Target="media/image81.wmf"/><Relationship Id="rId334" Type="http://schemas.openxmlformats.org/officeDocument/2006/relationships/oleObject" Target="embeddings/oleObject185.bin"/><Relationship Id="rId350" Type="http://schemas.openxmlformats.org/officeDocument/2006/relationships/oleObject" Target="embeddings/oleObject196.bin"/><Relationship Id="rId355" Type="http://schemas.openxmlformats.org/officeDocument/2006/relationships/oleObject" Target="embeddings/oleObject199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3.bin"/><Relationship Id="rId215" Type="http://schemas.openxmlformats.org/officeDocument/2006/relationships/image" Target="media/image92.wmf"/><Relationship Id="rId236" Type="http://schemas.openxmlformats.org/officeDocument/2006/relationships/image" Target="media/image100.wmf"/><Relationship Id="rId257" Type="http://schemas.openxmlformats.org/officeDocument/2006/relationships/oleObject" Target="embeddings/oleObject140.bin"/><Relationship Id="rId278" Type="http://schemas.openxmlformats.org/officeDocument/2006/relationships/image" Target="media/image118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6.bin"/><Relationship Id="rId252" Type="http://schemas.openxmlformats.org/officeDocument/2006/relationships/image" Target="media/image108.wmf"/><Relationship Id="rId273" Type="http://schemas.openxmlformats.org/officeDocument/2006/relationships/image" Target="media/image116.wmf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71.bin"/><Relationship Id="rId329" Type="http://schemas.openxmlformats.org/officeDocument/2006/relationships/image" Target="media/image139.wmf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0.bin"/><Relationship Id="rId340" Type="http://schemas.openxmlformats.org/officeDocument/2006/relationships/image" Target="media/image143.wmf"/><Relationship Id="rId361" Type="http://schemas.openxmlformats.org/officeDocument/2006/relationships/theme" Target="theme/theme1.xml"/><Relationship Id="rId196" Type="http://schemas.openxmlformats.org/officeDocument/2006/relationships/oleObject" Target="embeddings/oleObject104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2.bin"/><Relationship Id="rId263" Type="http://schemas.openxmlformats.org/officeDocument/2006/relationships/image" Target="media/image112.wmf"/><Relationship Id="rId284" Type="http://schemas.openxmlformats.org/officeDocument/2006/relationships/image" Target="media/image121.wmf"/><Relationship Id="rId319" Type="http://schemas.openxmlformats.org/officeDocument/2006/relationships/oleObject" Target="embeddings/oleObject17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4.wmf"/><Relationship Id="rId330" Type="http://schemas.openxmlformats.org/officeDocument/2006/relationships/oleObject" Target="embeddings/oleObject183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97.bin"/><Relationship Id="rId211" Type="http://schemas.openxmlformats.org/officeDocument/2006/relationships/image" Target="media/image90.wmf"/><Relationship Id="rId232" Type="http://schemas.openxmlformats.org/officeDocument/2006/relationships/image" Target="media/image98.wmf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50.bin"/><Relationship Id="rId295" Type="http://schemas.openxmlformats.org/officeDocument/2006/relationships/image" Target="media/image125.wmf"/><Relationship Id="rId309" Type="http://schemas.openxmlformats.org/officeDocument/2006/relationships/image" Target="media/image13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320" Type="http://schemas.openxmlformats.org/officeDocument/2006/relationships/image" Target="media/image134.png"/><Relationship Id="rId80" Type="http://schemas.openxmlformats.org/officeDocument/2006/relationships/image" Target="media/image37.wmf"/><Relationship Id="rId155" Type="http://schemas.openxmlformats.org/officeDocument/2006/relationships/oleObject" Target="embeddings/oleObject78.bin"/><Relationship Id="rId176" Type="http://schemas.openxmlformats.org/officeDocument/2006/relationships/oleObject" Target="embeddings/oleObject91.bin"/><Relationship Id="rId197" Type="http://schemas.openxmlformats.org/officeDocument/2006/relationships/oleObject" Target="embeddings/oleObject105.bin"/><Relationship Id="rId341" Type="http://schemas.openxmlformats.org/officeDocument/2006/relationships/oleObject" Target="embeddings/oleObject190.bin"/><Relationship Id="rId201" Type="http://schemas.openxmlformats.org/officeDocument/2006/relationships/image" Target="media/image86.wmf"/><Relationship Id="rId222" Type="http://schemas.openxmlformats.org/officeDocument/2006/relationships/oleObject" Target="embeddings/oleObject120.bin"/><Relationship Id="rId243" Type="http://schemas.openxmlformats.org/officeDocument/2006/relationships/image" Target="media/image103.wmf"/><Relationship Id="rId264" Type="http://schemas.openxmlformats.org/officeDocument/2006/relationships/oleObject" Target="embeddings/oleObject144.bin"/><Relationship Id="rId285" Type="http://schemas.openxmlformats.org/officeDocument/2006/relationships/oleObject" Target="embeddings/oleObject15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72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8.bin"/><Relationship Id="rId331" Type="http://schemas.openxmlformats.org/officeDocument/2006/relationships/image" Target="media/image140.wmf"/><Relationship Id="rId352" Type="http://schemas.openxmlformats.org/officeDocument/2006/relationships/image" Target="media/image14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7.bin"/><Relationship Id="rId254" Type="http://schemas.openxmlformats.org/officeDocument/2006/relationships/image" Target="media/image109.wmf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3.bin"/><Relationship Id="rId300" Type="http://schemas.openxmlformats.org/officeDocument/2006/relationships/oleObject" Target="embeddings/oleObject166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5.wmf"/><Relationship Id="rId321" Type="http://schemas.openxmlformats.org/officeDocument/2006/relationships/image" Target="media/image135.wmf"/><Relationship Id="rId342" Type="http://schemas.openxmlformats.org/officeDocument/2006/relationships/oleObject" Target="embeddings/oleObject191.bin"/><Relationship Id="rId202" Type="http://schemas.openxmlformats.org/officeDocument/2006/relationships/oleObject" Target="embeddings/oleObject108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33.bin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57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5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9.bin"/><Relationship Id="rId311" Type="http://schemas.openxmlformats.org/officeDocument/2006/relationships/oleObject" Target="embeddings/oleObject173.bin"/><Relationship Id="rId332" Type="http://schemas.openxmlformats.org/officeDocument/2006/relationships/oleObject" Target="embeddings/oleObject184.bin"/><Relationship Id="rId353" Type="http://schemas.openxmlformats.org/officeDocument/2006/relationships/oleObject" Target="embeddings/oleObject198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13" Type="http://schemas.openxmlformats.org/officeDocument/2006/relationships/image" Target="media/image91.wmf"/><Relationship Id="rId234" Type="http://schemas.openxmlformats.org/officeDocument/2006/relationships/image" Target="media/image99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8.bin"/><Relationship Id="rId276" Type="http://schemas.openxmlformats.org/officeDocument/2006/relationships/image" Target="media/image117.wmf"/><Relationship Id="rId297" Type="http://schemas.openxmlformats.org/officeDocument/2006/relationships/oleObject" Target="embeddings/oleObject164.bin"/><Relationship Id="rId40" Type="http://schemas.openxmlformats.org/officeDocument/2006/relationships/oleObject" Target="embeddings/oleObject15.bin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78.wmf"/><Relationship Id="rId301" Type="http://schemas.openxmlformats.org/officeDocument/2006/relationships/image" Target="media/image127.wmf"/><Relationship Id="rId322" Type="http://schemas.openxmlformats.org/officeDocument/2006/relationships/oleObject" Target="embeddings/oleObject179.bin"/><Relationship Id="rId343" Type="http://schemas.openxmlformats.org/officeDocument/2006/relationships/image" Target="media/image14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6.bin"/><Relationship Id="rId203" Type="http://schemas.openxmlformats.org/officeDocument/2006/relationships/image" Target="media/image8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245" Type="http://schemas.openxmlformats.org/officeDocument/2006/relationships/image" Target="media/image104.wmf"/><Relationship Id="rId266" Type="http://schemas.openxmlformats.org/officeDocument/2006/relationships/oleObject" Target="embeddings/oleObject146.bin"/><Relationship Id="rId287" Type="http://schemas.openxmlformats.org/officeDocument/2006/relationships/oleObject" Target="embeddings/oleObject158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74.bin"/><Relationship Id="rId333" Type="http://schemas.openxmlformats.org/officeDocument/2006/relationships/image" Target="media/image141.wmf"/><Relationship Id="rId354" Type="http://schemas.openxmlformats.org/officeDocument/2006/relationships/image" Target="media/image148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2.wmf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5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67.bin"/><Relationship Id="rId323" Type="http://schemas.openxmlformats.org/officeDocument/2006/relationships/image" Target="media/image136.wmf"/><Relationship Id="rId344" Type="http://schemas.openxmlformats.org/officeDocument/2006/relationships/oleObject" Target="embeddings/oleObject192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93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25" Type="http://schemas.openxmlformats.org/officeDocument/2006/relationships/image" Target="media/image96.wmf"/><Relationship Id="rId246" Type="http://schemas.openxmlformats.org/officeDocument/2006/relationships/oleObject" Target="embeddings/oleObject134.bin"/><Relationship Id="rId267" Type="http://schemas.openxmlformats.org/officeDocument/2006/relationships/image" Target="media/image113.wmf"/><Relationship Id="rId288" Type="http://schemas.openxmlformats.org/officeDocument/2006/relationships/image" Target="media/image12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61612-73A7-49BF-BE71-2D4FEC15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1069</Words>
  <Characters>6094</Characters>
  <Application>Microsoft Office Word</Application>
  <DocSecurity>0</DocSecurity>
  <Lines>50</Lines>
  <Paragraphs>14</Paragraphs>
  <ScaleCrop>false</ScaleCrop>
  <Manager> </Manager>
  <Company> </Company>
  <LinksUpToDate>false</LinksUpToDate>
  <CharactersWithSpaces>7149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2023-03-27T18:40:00Z</dcterms:created>
  <dcterms:modified xsi:type="dcterms:W3CDTF">2023-07-20T12:31:00Z</dcterms:modified>
  <cp:category> </cp:category>
</cp:coreProperties>
</file>