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983F0A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2A48EDA" wp14:editId="0E092B86">
            <wp:simplePos x="0" y="0"/>
            <wp:positionH relativeFrom="page">
              <wp:posOffset>11925300</wp:posOffset>
            </wp:positionH>
            <wp:positionV relativeFrom="topMargin">
              <wp:posOffset>11036300</wp:posOffset>
            </wp:positionV>
            <wp:extent cx="355600" cy="292100"/>
            <wp:effectExtent l="0" t="0" r="6350" b="0"/>
            <wp:wrapNone/>
            <wp:docPr id="100213" name="图片 10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3121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～</w:t>
      </w: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学年第一学期高二期中调研试卷</w:t>
      </w:r>
    </w:p>
    <w:p w:rsidR="00FC5860" w:rsidRPr="00BE1BCD" w:rsidRDefault="00983F0A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983F0A">
      <w:pPr>
        <w:spacing w:line="360" w:lineRule="auto"/>
      </w:pPr>
      <w:r>
        <w:rPr>
          <w:rFonts w:ascii="宋体" w:hAnsi="宋体"/>
          <w:b/>
          <w:sz w:val="24"/>
        </w:rPr>
        <w:t>注意事项</w:t>
      </w:r>
    </w:p>
    <w:p w:rsidR="00FC5860" w:rsidRPr="00BE1BCD" w:rsidRDefault="00983F0A">
      <w:pPr>
        <w:spacing w:line="360" w:lineRule="auto"/>
        <w:jc w:val="left"/>
      </w:pPr>
      <w:r>
        <w:rPr>
          <w:rFonts w:ascii="宋体" w:hAnsi="宋体"/>
          <w:b/>
          <w:sz w:val="24"/>
        </w:rPr>
        <w:t>学生在答题前请认真阅读本注意事项及各题答题要求：</w:t>
      </w:r>
    </w:p>
    <w:p w:rsidR="00FC5860" w:rsidRPr="00BE1BCD" w:rsidRDefault="00983F0A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．本卷共</w:t>
      </w:r>
      <w:r>
        <w:rPr>
          <w:rFonts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页，包含单项选择题</w:t>
      </w:r>
      <w:r>
        <w:rPr>
          <w:rFonts w:eastAsia="Times New Roman" w:cs="Times New Roman"/>
          <w:b/>
          <w:sz w:val="24"/>
        </w:rPr>
        <w:t>(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)</w:t>
      </w:r>
      <w:r>
        <w:rPr>
          <w:rFonts w:ascii="宋体" w:hAnsi="宋体"/>
          <w:b/>
          <w:sz w:val="24"/>
        </w:rPr>
        <w:t>、多项选择题</w:t>
      </w:r>
      <w:r>
        <w:rPr>
          <w:rFonts w:eastAsia="Times New Roman" w:cs="Times New Roman"/>
          <w:b/>
          <w:sz w:val="24"/>
        </w:rPr>
        <w:t>(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9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12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)</w:t>
      </w:r>
      <w:r>
        <w:rPr>
          <w:rFonts w:ascii="宋体" w:hAnsi="宋体"/>
          <w:b/>
          <w:sz w:val="24"/>
        </w:rPr>
        <w:t>、填空题</w:t>
      </w:r>
      <w:r>
        <w:rPr>
          <w:rFonts w:eastAsia="Times New Roman" w:cs="Times New Roman"/>
          <w:b/>
          <w:sz w:val="24"/>
        </w:rPr>
        <w:t>(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13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16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)</w:t>
      </w:r>
      <w:r>
        <w:rPr>
          <w:rFonts w:ascii="宋体" w:hAnsi="宋体"/>
          <w:b/>
          <w:sz w:val="24"/>
        </w:rPr>
        <w:t>、解答题</w:t>
      </w:r>
      <w:r>
        <w:rPr>
          <w:rFonts w:eastAsia="Times New Roman" w:cs="Times New Roman"/>
          <w:b/>
          <w:sz w:val="24"/>
        </w:rPr>
        <w:t>(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17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22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)</w:t>
      </w:r>
      <w:r>
        <w:rPr>
          <w:rFonts w:ascii="宋体" w:hAnsi="宋体"/>
          <w:b/>
          <w:sz w:val="24"/>
        </w:rPr>
        <w:t>．本卷满分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分，答题时间为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分钟．答题结束后，请将答题卡交回．</w:t>
      </w:r>
    </w:p>
    <w:p w:rsidR="00FC5860" w:rsidRPr="00BE1BCD" w:rsidRDefault="00983F0A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．答题前，请您务必将自己的姓名、调研序列号用</w:t>
      </w:r>
      <w:r>
        <w:rPr>
          <w:rFonts w:eastAsia="Times New Roman" w:cs="Times New Roman"/>
          <w:b/>
          <w:sz w:val="24"/>
        </w:rPr>
        <w:t>0.5</w:t>
      </w:r>
      <w:r>
        <w:rPr>
          <w:rFonts w:ascii="宋体" w:hAnsi="宋体"/>
          <w:b/>
          <w:sz w:val="24"/>
        </w:rPr>
        <w:t>毫米黑色墨水的签字笔填写在答题卡的规定位置．</w:t>
      </w:r>
    </w:p>
    <w:p w:rsidR="00FC5860" w:rsidRPr="00BE1BCD" w:rsidRDefault="00983F0A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．请在答题卡上按照顺序在对应的答题区域内作答，在其他位置作答一律无效．作答必须用</w:t>
      </w:r>
      <w:r>
        <w:rPr>
          <w:rFonts w:eastAsia="Times New Roman" w:cs="Times New Roman"/>
          <w:b/>
          <w:sz w:val="24"/>
        </w:rPr>
        <w:t>0.5</w:t>
      </w:r>
      <w:r>
        <w:rPr>
          <w:rFonts w:ascii="宋体" w:hAnsi="宋体"/>
          <w:b/>
          <w:sz w:val="24"/>
        </w:rPr>
        <w:t>毫米黑色墨水的签字笔．请注意字体工整，笔迹清楚．</w:t>
      </w:r>
    </w:p>
    <w:p w:rsidR="00FC5860" w:rsidRPr="00BE1BCD" w:rsidRDefault="00983F0A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．请保持答题卡卡面清洁，不要折叠、破损．一律不准使用胶带纸、修正液、可擦洗的圆珠笔．</w:t>
      </w:r>
    </w:p>
    <w:p w:rsidR="00FC5860" w:rsidRPr="00BE1BCD" w:rsidRDefault="00983F0A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分，共计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分．每小题给出的四个选项中，只有一个选项是正确的．请把正确的选项填涂在答题卡相应的位置上．</w:t>
      </w:r>
    </w:p>
    <w:p w:rsidR="00FC5860" w:rsidRPr="00BE1BCD" w:rsidRDefault="00983F0A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直线</w:t>
      </w:r>
      <w:r>
        <w:object w:dxaOrig="60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.1pt;height:31.15pt" o:ole="">
            <v:imagedata r:id="rId10" o:title="eqIdb1ee8f7518df45c723bdb55c4cb3d9a2"/>
          </v:shape>
          <o:OLEObject Type="Embed" ProgID="Equation.DSMT4" ShapeID="_x0000_i1025" DrawAspect="Content" ObjectID="_1751417501" r:id="rId11"/>
        </w:object>
      </w:r>
      <w:r>
        <w:rPr>
          <w:rFonts w:ascii="宋体" w:hAnsi="宋体"/>
        </w:rPr>
        <w:t>的倾斜角为(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D42254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983F0A">
        <w:rPr>
          <w:rFonts w:ascii="宋体" w:hAnsi="宋体"/>
        </w:rPr>
        <w:t>不存在</w:t>
      </w:r>
      <w:r w:rsidRPr="00BE1BCD">
        <w:tab/>
        <w:t xml:space="preserve">B. </w:t>
      </w:r>
      <w:r w:rsidR="00983F0A">
        <w:object w:dxaOrig="240" w:dyaOrig="615">
          <v:shape id="_x0000_i1026" type="#_x0000_t75" alt="" style="width:11.8pt;height:31.15pt" o:ole="">
            <v:imagedata r:id="rId12" o:title="eqId5170e87322172ef27379adb171d4b76e"/>
          </v:shape>
          <o:OLEObject Type="Embed" ProgID="Equation.DSMT4" ShapeID="_x0000_i1026" DrawAspect="Content" ObjectID="_1751417502" r:id="rId13"/>
        </w:object>
      </w:r>
      <w:r w:rsidRPr="00BE1BCD">
        <w:tab/>
        <w:t xml:space="preserve">C. </w:t>
      </w:r>
      <w:r w:rsidR="00983F0A">
        <w:rPr>
          <w:rFonts w:eastAsia="Times New Roman" w:cs="Times New Roman"/>
        </w:rPr>
        <w:t>0</w:t>
      </w:r>
      <w:r w:rsidRPr="00BE1BCD">
        <w:tab/>
        <w:t xml:space="preserve">D. </w:t>
      </w:r>
      <w:r w:rsidR="00983F0A">
        <w:object w:dxaOrig="195" w:dyaOrig="225">
          <v:shape id="_x0000_i1027" type="#_x0000_t75" alt="" style="width:9.65pt;height:10.75pt" o:ole="">
            <v:imagedata r:id="rId14" o:title="eqIded2d1ecae9c649cc3c89f9ce0c063208"/>
          </v:shape>
          <o:OLEObject Type="Embed" ProgID="Equation.DSMT4" ShapeID="_x0000_i1027" DrawAspect="Content" ObjectID="_1751417503" r:id="rId15"/>
        </w:objec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等比数列</w:t>
      </w:r>
      <w:r>
        <w:object w:dxaOrig="480" w:dyaOrig="405">
          <v:shape id="_x0000_i1028" type="#_x0000_t75" alt="" style="width:23.65pt;height:20.4pt" o:ole="">
            <v:imagedata r:id="rId16" o:title="eqId83cf38189d5cbf627d2b82ac0eb76006"/>
          </v:shape>
          <o:OLEObject Type="Embed" ProgID="Equation.DSMT4" ShapeID="_x0000_i1028" DrawAspect="Content" ObjectID="_1751417504" r:id="rId17"/>
        </w:object>
      </w:r>
      <w:r>
        <w:rPr>
          <w:rFonts w:ascii="宋体" w:hAnsi="宋体"/>
          <w:color w:val="000000"/>
        </w:rPr>
        <w:t>中，</w:t>
      </w:r>
      <w:r>
        <w:object w:dxaOrig="1305" w:dyaOrig="315">
          <v:shape id="_x0000_i1029" type="#_x0000_t75" alt="" style="width:65.55pt;height:16.1pt" o:ole="">
            <v:imagedata r:id="rId18" o:title="eqId70e40cd15c387a0bbf6a80be652ef025"/>
          </v:shape>
          <o:OLEObject Type="Embed" ProgID="Equation.DSMT4" ShapeID="_x0000_i1029" DrawAspect="Content" ObjectID="_1751417505" r:id="rId19"/>
        </w:object>
      </w:r>
      <w:r>
        <w:rPr>
          <w:rFonts w:ascii="宋体" w:hAnsi="宋体"/>
          <w:color w:val="000000"/>
        </w:rPr>
        <w:t>，则</w:t>
      </w:r>
      <w:r>
        <w:object w:dxaOrig="465" w:dyaOrig="315">
          <v:shape id="_x0000_i1030" type="#_x0000_t75" alt="" style="width:23.65pt;height:16.1pt" o:ole="">
            <v:imagedata r:id="rId20" o:title="eqId42e4487468ab2823d6dbf7f0ebd2eb38"/>
          </v:shape>
          <o:OLEObject Type="Embed" ProgID="Equation.DSMT4" ShapeID="_x0000_i1030" DrawAspect="Content" ObjectID="_1751417506" r:id="rId2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42254" w:rsidRDefault="00983F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2" w:dyaOrig="288">
          <v:shape id="_x0000_i1031" type="#_x0000_t75" alt="" style="width:16.1pt;height:13.95pt" o:ole="">
            <v:imagedata r:id="rId22" o:title="eqId8bf3d3564c61e5e9c39a9e2cf2de048b"/>
          </v:shape>
          <o:OLEObject Type="Embed" ProgID="Equation.DSMT4" ShapeID="_x0000_i1031" DrawAspect="Content" ObjectID="_1751417507" r:id="rId23"/>
        </w:object>
      </w:r>
      <w:r>
        <w:rPr>
          <w:color w:val="000000"/>
        </w:rPr>
        <w:tab/>
        <w:t xml:space="preserve">B. </w:t>
      </w:r>
      <w:r>
        <w:object w:dxaOrig="182" w:dyaOrig="285">
          <v:shape id="_x0000_i1032" type="#_x0000_t75" alt="" style="width:8.6pt;height:13.95pt" o:ole="">
            <v:imagedata r:id="rId24" o:title="eqIdcd3304e23f3b0f9569c4140ca89b6498"/>
          </v:shape>
          <o:OLEObject Type="Embed" ProgID="Equation.DSMT4" ShapeID="_x0000_i1032" DrawAspect="Content" ObjectID="_1751417508" r:id="rId25"/>
        </w:object>
      </w:r>
    </w:p>
    <w:p w:rsidR="00D42254" w:rsidRDefault="00983F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312" w:dyaOrig="288">
          <v:shape id="_x0000_i1033" type="#_x0000_t75" alt="" style="width:16.1pt;height:13.95pt" o:ole="">
            <v:imagedata r:id="rId26" o:title="eqIdd20d83c9a198076052de7e4d2fcf9aa8"/>
          </v:shape>
          <o:OLEObject Type="Embed" ProgID="Equation.DSMT4" ShapeID="_x0000_i1033" DrawAspect="Content" ObjectID="_1751417509" r:id="rId27"/>
        </w:object>
      </w:r>
      <w:r>
        <w:rPr>
          <w:color w:val="000000"/>
        </w:rPr>
        <w:tab/>
        <w:t xml:space="preserve">D. </w:t>
      </w:r>
      <w:r>
        <w:object w:dxaOrig="315" w:dyaOrig="255">
          <v:shape id="_x0000_i1034" type="#_x0000_t75" alt="" style="width:16.1pt;height:12.9pt" o:ole="">
            <v:imagedata r:id="rId28" o:title="eqId2dcee5c0f947e3b4514661d46f77d170"/>
          </v:shape>
          <o:OLEObject Type="Embed" ProgID="Equation.DSMT4" ShapeID="_x0000_i1034" DrawAspect="Content" ObjectID="_1751417510" r:id="rId29"/>
        </w:objec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直线</w:t>
      </w:r>
      <w:r>
        <w:object w:dxaOrig="1240" w:dyaOrig="320">
          <v:shape id="_x0000_i1035" type="#_x0000_t75" alt="" style="width:62.35pt;height:16.1pt" o:ole="">
            <v:imagedata r:id="rId30" o:title="eqId58153bf3fdc83363cb5a23a2740d3778"/>
          </v:shape>
          <o:OLEObject Type="Embed" ProgID="Equation.DSMT4" ShapeID="_x0000_i1035" DrawAspect="Content" ObjectID="_1751417511" r:id="rId31"/>
        </w:object>
      </w:r>
      <w:r>
        <w:rPr>
          <w:rFonts w:ascii="宋体" w:hAnsi="宋体"/>
          <w:color w:val="000000"/>
        </w:rPr>
        <w:t>与线段</w:t>
      </w:r>
      <w:r>
        <w:object w:dxaOrig="405" w:dyaOrig="255">
          <v:shape id="_x0000_i1036" type="#_x0000_t75" alt="" style="width:20.4pt;height:12.9pt" o:ole="">
            <v:imagedata r:id="rId32" o:title="eqIdf52a58fbaf4fea03567e88a9f0f6e37e"/>
          </v:shape>
          <o:OLEObject Type="Embed" ProgID="Equation.DSMT4" ShapeID="_x0000_i1036" DrawAspect="Content" ObjectID="_1751417512" r:id="rId33"/>
        </w:object>
      </w:r>
      <w:r>
        <w:rPr>
          <w:rFonts w:ascii="宋体" w:hAnsi="宋体"/>
          <w:color w:val="000000"/>
        </w:rPr>
        <w:t>没有公共点，其中</w:t>
      </w:r>
      <w:r>
        <w:object w:dxaOrig="1815" w:dyaOrig="405">
          <v:shape id="_x0000_i1037" type="#_x0000_t75" alt="" style="width:90.25pt;height:20.4pt" o:ole="">
            <v:imagedata r:id="rId34" o:title="eqIdd6e9286dd6343c7e8beaf2730efaff78"/>
          </v:shape>
          <o:OLEObject Type="Embed" ProgID="Equation.DSMT4" ShapeID="_x0000_i1037" DrawAspect="Content" ObjectID="_1751417513" r:id="rId35"/>
        </w:object>
      </w:r>
      <w:r>
        <w:rPr>
          <w:rFonts w:ascii="宋体" w:hAnsi="宋体"/>
          <w:color w:val="000000"/>
        </w:rPr>
        <w:t>，则实数</w:t>
      </w:r>
      <w:r>
        <w:object w:dxaOrig="198" w:dyaOrig="287">
          <v:shape id="_x0000_i1038" type="#_x0000_t75" alt="" style="width:9.65pt;height:13.95pt" o:ole="">
            <v:imagedata r:id="rId36" o:title="eqId2c94bb12cee76221e13f9ef955b0aab1"/>
          </v:shape>
          <o:OLEObject Type="Embed" ProgID="Equation.DSMT4" ShapeID="_x0000_i1038" DrawAspect="Content" ObjectID="_1751417514" r:id="rId37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42254" w:rsidRDefault="00983F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845" w:dyaOrig="405">
          <v:shape id="_x0000_i1039" type="#_x0000_t75" alt="" style="width:92.4pt;height:20.4pt" o:ole="">
            <v:imagedata r:id="rId38" o:title="eqIda45e3062aa222329d8603cb95251c0bf"/>
          </v:shape>
          <o:OLEObject Type="Embed" ProgID="Equation.DSMT4" ShapeID="_x0000_i1039" DrawAspect="Content" ObjectID="_1751417515" r:id="rId39"/>
        </w:object>
      </w:r>
      <w:r>
        <w:rPr>
          <w:color w:val="000000"/>
        </w:rPr>
        <w:tab/>
        <w:t xml:space="preserve">B. </w:t>
      </w:r>
      <w:r>
        <w:object w:dxaOrig="709" w:dyaOrig="408">
          <v:shape id="_x0000_i1040" type="#_x0000_t75" alt="" style="width:35.45pt;height:20.4pt" o:ole="">
            <v:imagedata r:id="rId40" o:title="eqIddcbcd0aebdd8bd688d108834747009f5"/>
          </v:shape>
          <o:OLEObject Type="Embed" ProgID="Equation.DSMT4" ShapeID="_x0000_i1040" DrawAspect="Content" ObjectID="_1751417516" r:id="rId41"/>
        </w:object>
      </w:r>
    </w:p>
    <w:p w:rsidR="00D42254" w:rsidRDefault="00983F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77" w:dyaOrig="398">
          <v:shape id="_x0000_i1041" type="#_x0000_t75" alt="" style="width:33.3pt;height:20.4pt" o:ole="">
            <v:imagedata r:id="rId42" o:title="eqIde0f995ae0e693cf0fe631fd960014bb3"/>
          </v:shape>
          <o:OLEObject Type="Embed" ProgID="Equation.DSMT4" ShapeID="_x0000_i1041" DrawAspect="Content" ObjectID="_1751417517" r:id="rId43"/>
        </w:object>
      </w:r>
      <w:r>
        <w:rPr>
          <w:color w:val="000000"/>
        </w:rPr>
        <w:tab/>
        <w:t xml:space="preserve">D. </w:t>
      </w:r>
      <w:r>
        <w:object w:dxaOrig="1676" w:dyaOrig="398">
          <v:shape id="_x0000_i1042" type="#_x0000_t75" alt="" style="width:83.8pt;height:20.4pt" o:ole="">
            <v:imagedata r:id="rId44" o:title="eqIda77febb6495b64a2c8da90e41dece312"/>
          </v:shape>
          <o:OLEObject Type="Embed" ProgID="Equation.DSMT4" ShapeID="_x0000_i1042" DrawAspect="Content" ObjectID="_1751417518" r:id="rId45"/>
        </w:object>
      </w:r>
    </w:p>
    <w:p w:rsidR="00D42254" w:rsidRDefault="00983F0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043" type="#_x0000_t75" alt="" style="width:23.65pt;height:20.4pt" o:ole="">
            <v:imagedata r:id="rId16" o:title="eqId83cf38189d5cbf627d2b82ac0eb76006"/>
          </v:shape>
          <o:OLEObject Type="Embed" ProgID="Equation.DSMT4" ShapeID="_x0000_i1043" DrawAspect="Content" ObjectID="_1751417519" r:id="rId46"/>
        </w:object>
      </w:r>
      <w:r>
        <w:rPr>
          <w:rFonts w:ascii="宋体" w:hAnsi="宋体"/>
          <w:color w:val="000000"/>
        </w:rPr>
        <w:t>公差</w:t>
      </w:r>
      <w:r>
        <w:object w:dxaOrig="585" w:dyaOrig="285">
          <v:shape id="_x0000_i1044" type="#_x0000_t75" alt="" style="width:29pt;height:13.95pt" o:ole="">
            <v:imagedata r:id="rId47" o:title="eqId812be9806122241c476ba1db516c4823"/>
          </v:shape>
          <o:OLEObject Type="Embed" ProgID="Equation.DSMT4" ShapeID="_x0000_i1044" DrawAspect="Content" ObjectID="_1751417520" r:id="rId48"/>
        </w:object>
      </w:r>
      <w:r>
        <w:rPr>
          <w:rFonts w:ascii="宋体" w:hAnsi="宋体"/>
          <w:color w:val="000000"/>
        </w:rPr>
        <w:t>，数列</w:t>
      </w:r>
      <w:r>
        <w:object w:dxaOrig="463" w:dyaOrig="401">
          <v:shape id="_x0000_i1045" type="#_x0000_t75" alt="" style="width:23.65pt;height:20.4pt" o:ole="">
            <v:imagedata r:id="rId49" o:title="eqId034ba25825c13725931c483aa47c9363"/>
          </v:shape>
          <o:OLEObject Type="Embed" ProgID="Equation.DSMT4" ShapeID="_x0000_i1045" DrawAspect="Content" ObjectID="_1751417521" r:id="rId50"/>
        </w:object>
      </w:r>
      <w:r>
        <w:rPr>
          <w:rFonts w:ascii="宋体" w:hAnsi="宋体"/>
          <w:color w:val="000000"/>
        </w:rPr>
        <w:t>为正项等比数列，已知</w:t>
      </w:r>
      <w:r>
        <w:object w:dxaOrig="1515" w:dyaOrig="360">
          <v:shape id="_x0000_i1046" type="#_x0000_t75" alt="" style="width:75.2pt;height:18.25pt" o:ole="">
            <v:imagedata r:id="rId51" o:title="eqId02a1ec274bfd11ca761b0ff64ca16abd"/>
          </v:shape>
          <o:OLEObject Type="Embed" ProgID="Equation.DSMT4" ShapeID="_x0000_i1046" DrawAspect="Content" ObjectID="_1751417522" r:id="rId52"/>
        </w:object>
      </w:r>
      <w:r>
        <w:rPr>
          <w:rFonts w:ascii="宋体" w:hAnsi="宋体"/>
          <w:color w:val="000000"/>
        </w:rPr>
        <w:t>，则下列结论中正确的是(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42254" w:rsidRDefault="00983F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8" w:dyaOrig="372">
          <v:shape id="_x0000_i1047" type="#_x0000_t75" alt="" style="width:35.45pt;height:18.25pt" o:ole="">
            <v:imagedata r:id="rId53" o:title="eqId86638eca2b55e9a089448a1d449e9593"/>
          </v:shape>
          <o:OLEObject Type="Embed" ProgID="Equation.DSMT4" ShapeID="_x0000_i1047" DrawAspect="Content" ObjectID="_1751417523" r:id="rId54"/>
        </w:object>
      </w:r>
      <w:r>
        <w:rPr>
          <w:color w:val="000000"/>
        </w:rPr>
        <w:tab/>
        <w:t xml:space="preserve">B. </w:t>
      </w:r>
      <w:r>
        <w:object w:dxaOrig="705" w:dyaOrig="360">
          <v:shape id="_x0000_i1048" type="#_x0000_t75" alt="" style="width:35.45pt;height:18.25pt" o:ole="">
            <v:imagedata r:id="rId55" o:title="eqIdc55ba3c00a17f702e4b80ec2b3cf6b26"/>
          </v:shape>
          <o:OLEObject Type="Embed" ProgID="Equation.DSMT4" ShapeID="_x0000_i1048" DrawAspect="Content" ObjectID="_1751417524" r:id="rId56"/>
        </w:object>
      </w:r>
    </w:p>
    <w:p w:rsidR="00D42254" w:rsidRDefault="00983F0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690" w:dyaOrig="360">
          <v:shape id="_x0000_i1049" type="#_x0000_t75" alt="" style="width:34.4pt;height:18.25pt" o:ole="">
            <v:imagedata r:id="rId57" o:title="eqId9d3a781bd967f8be0fb6ae72ebca4d0e"/>
          </v:shape>
          <o:OLEObject Type="Embed" ProgID="Equation.DSMT4" ShapeID="_x0000_i1049" DrawAspect="Content" ObjectID="_1751417525" r:id="rId58"/>
        </w:object>
      </w:r>
      <w:r>
        <w:rPr>
          <w:color w:val="000000"/>
        </w:rPr>
        <w:tab/>
        <w:t xml:space="preserve">D. </w:t>
      </w:r>
      <w:r>
        <w:object w:dxaOrig="825" w:dyaOrig="360">
          <v:shape id="_x0000_i1050" type="#_x0000_t75" alt="" style="width:40.85pt;height:18.25pt" o:ole="">
            <v:imagedata r:id="rId59" o:title="eqId41c48e95495fdcd3ea4cab652f1ae8f0"/>
          </v:shape>
          <o:OLEObject Type="Embed" ProgID="Equation.DSMT4" ShapeID="_x0000_i1050" DrawAspect="Content" ObjectID="_1751417526" r:id="rId60"/>
        </w:object>
      </w:r>
    </w:p>
    <w:p w:rsidR="00D42254" w:rsidRDefault="00983F0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 w:dxaOrig="3540" w:dyaOrig="405">
          <v:shape id="_x0000_i1051" type="#_x0000_t75" alt="" style="width:177.3pt;height:20.4pt" o:ole="">
            <v:imagedata r:id="rId61" o:title="eqId8209853743311833f5b540744b3a2d13"/>
          </v:shape>
          <o:OLEObject Type="Embed" ProgID="Equation.DSMT4" ShapeID="_x0000_i1051" DrawAspect="Content" ObjectID="_1751417527" r:id="rId62"/>
        </w:object>
      </w:r>
      <w:r>
        <w:rPr>
          <w:rFonts w:ascii="宋体" w:hAnsi="宋体"/>
          <w:color w:val="000000"/>
        </w:rPr>
        <w:t>四点共圆，则实数</w:t>
      </w:r>
      <w:r>
        <w:object w:dxaOrig="255" w:dyaOrig="225">
          <v:shape id="_x0000_i1052" type="#_x0000_t75" alt="" style="width:12.9pt;height:10.75pt" o:ole="">
            <v:imagedata r:id="rId63" o:title="eqId294f5ba74cdf695fc9a8a8e52f421328"/>
          </v:shape>
          <o:OLEObject Type="Embed" ProgID="Equation.DSMT4" ShapeID="_x0000_i1052" DrawAspect="Content" ObjectID="_1751417528" r:id="rId64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42254" w:rsidRDefault="00983F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1" w:dyaOrig="343">
          <v:shape id="_x0000_i1053" type="#_x0000_t75" alt="" style="width:33.3pt;height:17.2pt" o:ole="">
            <v:imagedata r:id="rId65" o:title="eqId71f86a1474c439554299b9f6e91c3dd5"/>
          </v:shape>
          <o:OLEObject Type="Embed" ProgID="Equation.DSMT4" ShapeID="_x0000_i1053" DrawAspect="Content" ObjectID="_1751417529" r:id="rId66"/>
        </w:object>
      </w:r>
      <w:r>
        <w:rPr>
          <w:color w:val="000000"/>
        </w:rPr>
        <w:tab/>
        <w:t xml:space="preserve">B. </w:t>
      </w:r>
      <w:r>
        <w:object w:dxaOrig="660" w:dyaOrig="345">
          <v:shape id="_x0000_i1054" type="#_x0000_t75" alt="" style="width:33.3pt;height:17.2pt" o:ole="">
            <v:imagedata r:id="rId67" o:title="eqIdd1f190b17530d81d927c358ac84757a4"/>
          </v:shape>
          <o:OLEObject Type="Embed" ProgID="Equation.DSMT4" ShapeID="_x0000_i1054" DrawAspect="Content" ObjectID="_1751417530" r:id="rId68"/>
        </w:object>
      </w:r>
      <w:r>
        <w:rPr>
          <w:color w:val="000000"/>
        </w:rPr>
        <w:tab/>
        <w:t xml:space="preserve">C. </w:t>
      </w:r>
      <w:r>
        <w:object w:dxaOrig="660" w:dyaOrig="340">
          <v:shape id="_x0000_i1055" type="#_x0000_t75" alt="" style="width:33.3pt;height:17.2pt" o:ole="">
            <v:imagedata r:id="rId69" o:title="eqIdc34e01955f8c8fe2f0041b35d8d602a7"/>
          </v:shape>
          <o:OLEObject Type="Embed" ProgID="Equation.DSMT4" ShapeID="_x0000_i1055" DrawAspect="Content" ObjectID="_1751417531" r:id="rId70"/>
        </w:object>
      </w:r>
      <w:r>
        <w:rPr>
          <w:color w:val="000000"/>
        </w:rPr>
        <w:tab/>
        <w:t xml:space="preserve">D. </w:t>
      </w:r>
      <w:r>
        <w:object w:dxaOrig="660" w:dyaOrig="345">
          <v:shape id="_x0000_i1056" type="#_x0000_t75" alt="" style="width:33.3pt;height:17.2pt" o:ole="">
            <v:imagedata r:id="rId71" o:title="eqId4e75c2af6aef889cd0b906086387e0dd"/>
          </v:shape>
          <o:OLEObject Type="Embed" ProgID="Equation.DSMT4" ShapeID="_x0000_i1056" DrawAspect="Content" ObjectID="_1751417532" r:id="rId72"/>
        </w:object>
      </w:r>
    </w:p>
    <w:p w:rsidR="00D42254" w:rsidRDefault="00983F0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object w:dxaOrig="285" w:dyaOrig="360">
          <v:shape id="_x0000_i1057" type="#_x0000_t75" alt="" style="width:13.95pt;height:18.25pt" o:ole="">
            <v:imagedata r:id="rId73" o:title="eqId08eb71ecf8d733b6932f4680874dbbf3"/>
          </v:shape>
          <o:OLEObject Type="Embed" ProgID="Equation.DSMT4" ShapeID="_x0000_i1057" DrawAspect="Content" ObjectID="_1751417533" r:id="rId74"/>
        </w:object>
      </w:r>
      <w:r>
        <w:rPr>
          <w:rFonts w:ascii="宋体" w:hAnsi="宋体"/>
          <w:color w:val="000000"/>
        </w:rPr>
        <w:t>为等差数列</w:t>
      </w:r>
      <w:r>
        <w:object w:dxaOrig="480" w:dyaOrig="405">
          <v:shape id="_x0000_i1058" type="#_x0000_t75" alt="" style="width:23.65pt;height:20.4pt" o:ole="">
            <v:imagedata r:id="rId16" o:title="eqId83cf38189d5cbf627d2b82ac0eb76006"/>
          </v:shape>
          <o:OLEObject Type="Embed" ProgID="Equation.DSMT4" ShapeID="_x0000_i1058" DrawAspect="Content" ObjectID="_1751417534" r:id="rId75"/>
        </w:object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059" type="#_x0000_t75" alt="" style="width:9.65pt;height:10.75pt" o:ole="">
            <v:imagedata r:id="rId76" o:title="eqIdb6a24198bd04c29321ae5dc5a28fe421"/>
          </v:shape>
          <o:OLEObject Type="Embed" ProgID="Equation.DSMT4" ShapeID="_x0000_i1059" DrawAspect="Content" ObjectID="_1751417535" r:id="rId77"/>
        </w:object>
      </w:r>
      <w:r>
        <w:rPr>
          <w:rFonts w:ascii="宋体" w:hAnsi="宋体"/>
          <w:color w:val="000000"/>
        </w:rPr>
        <w:t>项和，若</w:t>
      </w:r>
      <w:r>
        <w:object w:dxaOrig="720" w:dyaOrig="315">
          <v:shape id="_x0000_i1060" type="#_x0000_t75" alt="" style="width:36.55pt;height:16.1pt" o:ole="">
            <v:imagedata r:id="rId78" o:title="eqId808a5f6d3a7960c895518fb983d41724"/>
          </v:shape>
          <o:OLEObject Type="Embed" ProgID="Equation.DSMT4" ShapeID="_x0000_i1060" DrawAspect="Content" ObjectID="_1751417536" r:id="rId79"/>
        </w:object>
      </w:r>
      <w:r>
        <w:rPr>
          <w:rFonts w:ascii="宋体" w:hAnsi="宋体"/>
          <w:color w:val="000000"/>
        </w:rPr>
        <w:t>，</w:t>
      </w:r>
      <w:r>
        <w:object w:dxaOrig="615" w:dyaOrig="360">
          <v:shape id="_x0000_i1061" type="#_x0000_t75" alt="" style="width:31.15pt;height:18.25pt" o:ole="">
            <v:imagedata r:id="rId80" o:title="eqId390636a89883bd64bf8da9bf8654aff9"/>
          </v:shape>
          <o:OLEObject Type="Embed" ProgID="Equation.DSMT4" ShapeID="_x0000_i1061" DrawAspect="Content" ObjectID="_1751417537" r:id="rId81"/>
        </w:object>
      </w:r>
      <w:r>
        <w:rPr>
          <w:rFonts w:ascii="宋体" w:hAnsi="宋体"/>
          <w:color w:val="000000"/>
        </w:rPr>
        <w:t>，则使</w:t>
      </w:r>
      <w:r>
        <w:object w:dxaOrig="735" w:dyaOrig="360">
          <v:shape id="_x0000_i1062" type="#_x0000_t75" alt="" style="width:36.55pt;height:18.25pt" o:ole="">
            <v:imagedata r:id="rId82" o:title="eqIdade47598510917b18557339027024b69"/>
          </v:shape>
          <o:OLEObject Type="Embed" ProgID="Equation.DSMT4" ShapeID="_x0000_i1062" DrawAspect="Content" ObjectID="_1751417538" r:id="rId83"/>
        </w:object>
      </w:r>
      <w:r>
        <w:rPr>
          <w:rFonts w:ascii="宋体" w:hAnsi="宋体"/>
          <w:color w:val="000000"/>
        </w:rPr>
        <w:t>的</w:t>
      </w:r>
      <w:r>
        <w:object w:dxaOrig="195" w:dyaOrig="225">
          <v:shape id="_x0000_i1063" type="#_x0000_t75" alt="" style="width:9.65pt;height:10.75pt" o:ole="">
            <v:imagedata r:id="rId76" o:title="eqIdb6a24198bd04c29321ae5dc5a28fe421"/>
          </v:shape>
          <o:OLEObject Type="Embed" ProgID="Equation.DSMT4" ShapeID="_x0000_i1063" DrawAspect="Content" ObjectID="_1751417539" r:id="rId84"/>
        </w:object>
      </w:r>
      <w:r>
        <w:rPr>
          <w:rFonts w:ascii="宋体" w:hAnsi="宋体"/>
          <w:color w:val="000000"/>
        </w:rPr>
        <w:t>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42254" w:rsidRDefault="00983F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95" w:dyaOrig="255">
          <v:shape id="_x0000_i1064" type="#_x0000_t75" alt="" style="width:9.65pt;height:12.9pt" o:ole="">
            <v:imagedata r:id="rId85" o:title="eqId61128ab996360a038e6e64d82fcba004"/>
          </v:shape>
          <o:OLEObject Type="Embed" ProgID="Equation.DSMT4" ShapeID="_x0000_i1064" DrawAspect="Content" ObjectID="_1751417540" r:id="rId86"/>
        </w:object>
      </w:r>
      <w:r>
        <w:rPr>
          <w:color w:val="000000"/>
        </w:rPr>
        <w:tab/>
        <w:t xml:space="preserve">B. </w:t>
      </w:r>
      <w:r>
        <w:object w:dxaOrig="280" w:dyaOrig="261">
          <v:shape id="_x0000_i1065" type="#_x0000_t75" alt="" style="width:13.95pt;height:12.9pt" o:ole="">
            <v:imagedata r:id="rId87" o:title="eqId8da45c443af7994a26ffa9d8894e7262"/>
          </v:shape>
          <o:OLEObject Type="Embed" ProgID="Equation.DSMT4" ShapeID="_x0000_i1065" DrawAspect="Content" ObjectID="_1751417541" r:id="rId88"/>
        </w:object>
      </w:r>
      <w:r>
        <w:rPr>
          <w:color w:val="000000"/>
        </w:rPr>
        <w:tab/>
        <w:t xml:space="preserve">C. </w:t>
      </w:r>
      <w:r>
        <w:object w:dxaOrig="260" w:dyaOrig="260">
          <v:shape id="_x0000_i1066" type="#_x0000_t75" alt="" style="width:12.9pt;height:12.9pt" o:ole="">
            <v:imagedata r:id="rId89" o:title="eqId2d0b71b8d2c183154221f717ce09077b"/>
          </v:shape>
          <o:OLEObject Type="Embed" ProgID="Equation.DSMT4" ShapeID="_x0000_i1066" DrawAspect="Content" ObjectID="_1751417542" r:id="rId90"/>
        </w:object>
      </w:r>
      <w:r>
        <w:rPr>
          <w:color w:val="000000"/>
        </w:rPr>
        <w:tab/>
        <w:t xml:space="preserve">D. </w:t>
      </w:r>
      <w:r>
        <w:object w:dxaOrig="285" w:dyaOrig="285">
          <v:shape id="_x0000_i1067" type="#_x0000_t75" alt="" style="width:13.95pt;height:13.95pt" o:ole="">
            <v:imagedata r:id="rId91" o:title="eqIdd07ae0b4264da6a8812454ffd2f20d94"/>
          </v:shape>
          <o:OLEObject Type="Embed" ProgID="Equation.DSMT4" ShapeID="_x0000_i1067" DrawAspect="Content" ObjectID="_1751417543" r:id="rId92"/>
        </w:objec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直线</w:t>
      </w:r>
      <w:r>
        <w:object w:dxaOrig="120" w:dyaOrig="240">
          <v:shape id="_x0000_i1068" type="#_x0000_t75" alt="" style="width:6.45pt;height:11.8pt" o:ole="">
            <v:imagedata r:id="rId93" o:title="eqId0f85fca60a11e1af2bf50138d0e3fe62"/>
          </v:shape>
          <o:OLEObject Type="Embed" ProgID="Equation.DSMT4" ShapeID="_x0000_i1068" DrawAspect="Content" ObjectID="_1751417544" r:id="rId94"/>
        </w:object>
      </w:r>
      <w:r>
        <w:rPr>
          <w:rFonts w:ascii="宋体" w:hAnsi="宋体"/>
          <w:color w:val="000000"/>
        </w:rPr>
        <w:t>按向量</w:t>
      </w:r>
      <w:r>
        <w:object w:dxaOrig="1035" w:dyaOrig="420">
          <v:shape id="_x0000_i1069" type="#_x0000_t75" alt="" style="width:51.6pt;height:21.5pt" o:ole="">
            <v:imagedata r:id="rId95" o:title="eqId274a5e76136aa6b13f3fa5a91640a8d8"/>
          </v:shape>
          <o:OLEObject Type="Embed" ProgID="Equation.DSMT4" ShapeID="_x0000_i1069" DrawAspect="Content" ObjectID="_1751417545" r:id="rId96"/>
        </w:object>
      </w:r>
      <w:r>
        <w:rPr>
          <w:rFonts w:ascii="宋体" w:hAnsi="宋体"/>
          <w:color w:val="000000"/>
        </w:rPr>
        <w:t>平移后得直线</w:t>
      </w:r>
      <w:r>
        <w:object w:dxaOrig="200" w:dyaOrig="275">
          <v:shape id="_x0000_i1070" type="#_x0000_t75" alt="" style="width:9.65pt;height:13.95pt" o:ole="">
            <v:imagedata r:id="rId97" o:title="eqId13dea1bd3d0dd84b8b6f6ff634c5600c"/>
          </v:shape>
          <o:OLEObject Type="Embed" ProgID="Equation.DSMT4" ShapeID="_x0000_i1070" DrawAspect="Content" ObjectID="_1751417546" r:id="rId98"/>
        </w:object>
      </w:r>
      <w:r>
        <w:rPr>
          <w:rFonts w:ascii="宋体" w:hAnsi="宋体"/>
          <w:color w:val="000000"/>
        </w:rPr>
        <w:t>，设直线</w:t>
      </w:r>
      <w:r>
        <w:object w:dxaOrig="120" w:dyaOrig="240">
          <v:shape id="_x0000_i1071" type="#_x0000_t75" alt="" style="width:6.45pt;height:11.8pt" o:ole="">
            <v:imagedata r:id="rId93" o:title="eqId0f85fca60a11e1af2bf50138d0e3fe62"/>
          </v:shape>
          <o:OLEObject Type="Embed" ProgID="Equation.DSMT4" ShapeID="_x0000_i1071" DrawAspect="Content" ObjectID="_1751417547" r:id="rId99"/>
        </w:object>
      </w:r>
      <w:r>
        <w:rPr>
          <w:rFonts w:ascii="宋体" w:hAnsi="宋体"/>
          <w:color w:val="000000"/>
        </w:rPr>
        <w:t>与</w:t>
      </w:r>
      <w:r>
        <w:object w:dxaOrig="200" w:dyaOrig="275">
          <v:shape id="_x0000_i1072" type="#_x0000_t75" alt="" style="width:9.65pt;height:13.95pt" o:ole="">
            <v:imagedata r:id="rId97" o:title="eqId13dea1bd3d0dd84b8b6f6ff634c5600c"/>
          </v:shape>
          <o:OLEObject Type="Embed" ProgID="Equation.DSMT4" ShapeID="_x0000_i1072" DrawAspect="Content" ObjectID="_1751417548" r:id="rId100"/>
        </w:object>
      </w:r>
      <w:r>
        <w:rPr>
          <w:rFonts w:ascii="宋体" w:hAnsi="宋体"/>
          <w:color w:val="000000"/>
        </w:rPr>
        <w:t>之间的距离为</w:t>
      </w:r>
      <w:r>
        <w:object w:dxaOrig="220" w:dyaOrig="260">
          <v:shape id="_x0000_i1073" type="#_x0000_t75" alt="" style="width:10.75pt;height:12.9pt" o:ole="">
            <v:imagedata r:id="rId101" o:title="eqId5c02bc0c74292b1e8f395f90935d3174"/>
          </v:shape>
          <o:OLEObject Type="Embed" ProgID="Equation.DSMT4" ShapeID="_x0000_i1073" DrawAspect="Content" ObjectID="_1751417549" r:id="rId102"/>
        </w:object>
      </w:r>
      <w:r>
        <w:rPr>
          <w:rFonts w:ascii="宋体" w:hAnsi="宋体"/>
          <w:color w:val="000000"/>
        </w:rPr>
        <w:t>，则</w:t>
      </w:r>
      <w:r>
        <w:object w:dxaOrig="220" w:dyaOrig="260">
          <v:shape id="_x0000_i1074" type="#_x0000_t75" alt="" style="width:10.75pt;height:12.9pt" o:ole="">
            <v:imagedata r:id="rId101" o:title="eqId5c02bc0c74292b1e8f395f90935d3174"/>
          </v:shape>
          <o:OLEObject Type="Embed" ProgID="Equation.DSMT4" ShapeID="_x0000_i1074" DrawAspect="Content" ObjectID="_1751417550" r:id="rId103"/>
        </w:object>
      </w:r>
      <w:r>
        <w:rPr>
          <w:rFonts w:ascii="宋体" w:hAnsi="宋体"/>
          <w:color w:val="000000"/>
        </w:rPr>
        <w:t>的范围是(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42254" w:rsidRDefault="00983F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65" w:dyaOrig="480">
          <v:shape id="_x0000_i1075" type="#_x0000_t75" alt="" style="width:53.75pt;height:23.65pt" o:ole="">
            <v:imagedata r:id="rId104" o:title="eqId81ffe695e9c4e235a88f568699349ff9"/>
          </v:shape>
          <o:OLEObject Type="Embed" ProgID="Equation.DSMT4" ShapeID="_x0000_i1075" DrawAspect="Content" ObjectID="_1751417551" r:id="rId105"/>
        </w:object>
      </w:r>
      <w:r>
        <w:rPr>
          <w:color w:val="000000"/>
        </w:rPr>
        <w:tab/>
        <w:t xml:space="preserve">B. </w:t>
      </w:r>
      <w:r>
        <w:object w:dxaOrig="885" w:dyaOrig="480">
          <v:shape id="_x0000_i1076" type="#_x0000_t75" alt="" style="width:44.05pt;height:23.65pt" o:ole="">
            <v:imagedata r:id="rId106" o:title="eqId0b09759f4fbd22c3acf939a76eeb03b3"/>
          </v:shape>
          <o:OLEObject Type="Embed" ProgID="Equation.DSMT4" ShapeID="_x0000_i1076" DrawAspect="Content" ObjectID="_1751417552" r:id="rId107"/>
        </w:object>
      </w:r>
      <w:r>
        <w:rPr>
          <w:color w:val="000000"/>
        </w:rPr>
        <w:tab/>
        <w:t xml:space="preserve">C. </w:t>
      </w:r>
      <w:r>
        <w:object w:dxaOrig="495" w:dyaOrig="405">
          <v:shape id="_x0000_i1077" type="#_x0000_t75" alt="" style="width:24.7pt;height:20.4pt" o:ole="">
            <v:imagedata r:id="rId108" o:title="eqId2a2ec965488c7e1cea085463c7731285"/>
          </v:shape>
          <o:OLEObject Type="Embed" ProgID="Equation.DSMT4" ShapeID="_x0000_i1077" DrawAspect="Content" ObjectID="_1751417553" r:id="rId109"/>
        </w:object>
      </w:r>
      <w:r>
        <w:rPr>
          <w:color w:val="000000"/>
        </w:rPr>
        <w:tab/>
        <w:t xml:space="preserve">D. </w:t>
      </w:r>
      <w:r>
        <w:object w:dxaOrig="636" w:dyaOrig="396">
          <v:shape id="_x0000_i1078" type="#_x0000_t75" alt="" style="width:31.15pt;height:19.35pt" o:ole="">
            <v:imagedata r:id="rId110" o:title="eqId59583f60710fc5ee4404593a1497513d"/>
          </v:shape>
          <o:OLEObject Type="Embed" ProgID="Equation.DSMT4" ShapeID="_x0000_i1078" DrawAspect="Content" ObjectID="_1751417554" r:id="rId111"/>
        </w:objec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79" type="#_x0000_t75" alt="" style="width:23.65pt;height:20.4pt" o:ole="">
            <v:imagedata r:id="rId16" o:title="eqId83cf38189d5cbf627d2b82ac0eb76006"/>
          </v:shape>
          <o:OLEObject Type="Embed" ProgID="Equation.DSMT4" ShapeID="_x0000_i1079" DrawAspect="Content" ObjectID="_1751417555" r:id="rId112"/>
        </w:object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080" type="#_x0000_t75" alt="" style="width:9.65pt;height:10.75pt" o:ole="">
            <v:imagedata r:id="rId76" o:title="eqIdb6a24198bd04c29321ae5dc5a28fe421"/>
          </v:shape>
          <o:OLEObject Type="Embed" ProgID="Equation.DSMT4" ShapeID="_x0000_i1080" DrawAspect="Content" ObjectID="_1751417556" r:id="rId113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081" type="#_x0000_t75" alt="" style="width:13.95pt;height:18.25pt" o:ole="">
            <v:imagedata r:id="rId73" o:title="eqId08eb71ecf8d733b6932f4680874dbbf3"/>
          </v:shape>
          <o:OLEObject Type="Embed" ProgID="Equation.DSMT4" ShapeID="_x0000_i1081" DrawAspect="Content" ObjectID="_1751417557" r:id="rId114"/>
        </w:object>
      </w:r>
      <w:r>
        <w:rPr>
          <w:rFonts w:ascii="宋体" w:hAnsi="宋体"/>
          <w:color w:val="000000"/>
        </w:rPr>
        <w:t>满足：</w:t>
      </w:r>
      <w:r>
        <w:object w:dxaOrig="1344" w:dyaOrig="384">
          <v:shape id="_x0000_i1082" type="#_x0000_t75" alt="" style="width:67.7pt;height:19.35pt" o:ole="">
            <v:imagedata r:id="rId115" o:title="eqIdc2ceccc60715f86d60fb5537a3efdc1b"/>
          </v:shape>
          <o:OLEObject Type="Embed" ProgID="Equation.DSMT4" ShapeID="_x0000_i1082" DrawAspect="Content" ObjectID="_1751417558" r:id="rId116"/>
        </w:object>
      </w:r>
      <w:r>
        <w:rPr>
          <w:rFonts w:ascii="宋体" w:hAnsi="宋体"/>
          <w:color w:val="000000"/>
        </w:rPr>
        <w:t>，数列</w:t>
      </w:r>
      <w:r>
        <w:object w:dxaOrig="432" w:dyaOrig="360">
          <v:shape id="_x0000_i1083" type="#_x0000_t75" alt="" style="width:21.5pt;height:18.25pt" o:ole="">
            <v:imagedata r:id="rId117" o:title="eqId5fce83115a50f99e08e9a2db7267aeed"/>
          </v:shape>
          <o:OLEObject Type="Embed" ProgID="Equation.DSMT4" ShapeID="_x0000_i1083" DrawAspect="Content" ObjectID="_1751417559" r:id="rId118"/>
        </w:object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084" type="#_x0000_t75" alt="" style="width:9.65pt;height:10.75pt" o:ole="">
            <v:imagedata r:id="rId76" o:title="eqIdb6a24198bd04c29321ae5dc5a28fe421"/>
          </v:shape>
          <o:OLEObject Type="Embed" ProgID="Equation.DSMT4" ShapeID="_x0000_i1084" DrawAspect="Content" ObjectID="_1751417560" r:id="rId119"/>
        </w:objec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085" type="#_x0000_t75" alt="" style="width:11.8pt;height:16.1pt" o:ole="">
            <v:imagedata r:id="rId120" o:title="eqIdf1ae9a3b0b7aeb1545b65d91aa371b3c"/>
          </v:shape>
          <o:OLEObject Type="Embed" ProgID="Equation.DSMT4" ShapeID="_x0000_i1085" DrawAspect="Content" ObjectID="_1751417561" r:id="rId121"/>
        </w:object>
      </w:r>
      <w:r>
        <w:rPr>
          <w:rFonts w:ascii="宋体" w:hAnsi="宋体"/>
          <w:color w:val="000000"/>
        </w:rPr>
        <w:t>满足：</w:t>
      </w:r>
      <w:r>
        <w:object w:dxaOrig="1128" w:dyaOrig="360">
          <v:shape id="_x0000_i1086" type="#_x0000_t75" alt="" style="width:55.9pt;height:18.25pt" o:ole="">
            <v:imagedata r:id="rId122" o:title="eqId39d806feb93ef453e70e757577c5f952"/>
          </v:shape>
          <o:OLEObject Type="Embed" ProgID="Equation.DSMT4" ShapeID="_x0000_i1086" DrawAspect="Content" ObjectID="_1751417562" r:id="rId123"/>
        </w:object>
      </w:r>
      <w:r>
        <w:rPr>
          <w:rFonts w:ascii="宋体" w:hAnsi="宋体"/>
          <w:color w:val="000000"/>
        </w:rPr>
        <w:t>，记</w:t>
      </w:r>
      <w:r>
        <w:object w:dxaOrig="2256" w:dyaOrig="384">
          <v:shape id="_x0000_i1087" type="#_x0000_t75" alt="" style="width:112.85pt;height:19.35pt" o:ole="">
            <v:imagedata r:id="rId124" o:title="eqId2e404547b8a312d0f47e1c5f745dcbc3"/>
          </v:shape>
          <o:OLEObject Type="Embed" ProgID="Equation.DSMT4" ShapeID="_x0000_i1087" DrawAspect="Content" ObjectID="_1751417563" r:id="rId125"/>
        </w:object>
      </w:r>
      <w:r>
        <w:rPr>
          <w:rFonts w:ascii="宋体" w:hAnsi="宋体"/>
          <w:color w:val="000000"/>
        </w:rPr>
        <w:t>，则使得</w:t>
      </w:r>
      <w:r>
        <w:object w:dxaOrig="375" w:dyaOrig="360">
          <v:shape id="_x0000_i1088" type="#_x0000_t75" alt="" style="width:18.25pt;height:18.25pt" o:ole="">
            <v:imagedata r:id="rId126" o:title="eqId6ddad3d9fdb5e9951b6a1c31f9a72a71"/>
          </v:shape>
          <o:OLEObject Type="Embed" ProgID="Equation.DSMT4" ShapeID="_x0000_i1088" DrawAspect="Content" ObjectID="_1751417564" r:id="rId127"/>
        </w:object>
      </w:r>
      <w:r>
        <w:rPr>
          <w:rFonts w:ascii="宋体" w:hAnsi="宋体"/>
          <w:color w:val="000000"/>
        </w:rPr>
        <w:t>值不超过2022的项的个数为(    )</w:t>
      </w:r>
    </w:p>
    <w:p w:rsidR="00D42254" w:rsidRDefault="00983F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11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分．每小题给出的四个选项中，都有多个选项是正确的，全部选对的得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分，选对但不全的得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分，选错或不答的得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分．请把正确的选项填涂在答题卡相应的位置上．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下述四个结论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过点</w:t>
      </w:r>
      <w:r>
        <w:object w:dxaOrig="660" w:dyaOrig="315">
          <v:shape id="_x0000_i1089" type="#_x0000_t75" alt="" style="width:33.3pt;height:16.1pt" o:ole="">
            <v:imagedata r:id="rId128" o:title="eqIda26e951d6d2369e8da79a793a93a66a4"/>
          </v:shape>
          <o:OLEObject Type="Embed" ProgID="Equation.DSMT4" ShapeID="_x0000_i1089" DrawAspect="Content" ObjectID="_1751417565" r:id="rId129"/>
        </w:object>
      </w:r>
      <w:r>
        <w:rPr>
          <w:rFonts w:ascii="宋体" w:hAnsi="宋体"/>
          <w:color w:val="000000"/>
        </w:rPr>
        <w:t>在</w:t>
      </w:r>
      <w:r>
        <w:object w:dxaOrig="180" w:dyaOrig="195">
          <v:shape id="_x0000_i1090" type="#_x0000_t75" alt="" style="width:8.6pt;height:9.65pt" o:ole="">
            <v:imagedata r:id="rId130" o:title="eqId81dea63b8ce3e51adf66cf7b9982a248"/>
          </v:shape>
          <o:OLEObject Type="Embed" ProgID="Equation.DSMT4" ShapeID="_x0000_i1090" DrawAspect="Content" ObjectID="_1751417566" r:id="rId131"/>
        </w:object>
      </w:r>
      <w:r>
        <w:rPr>
          <w:rFonts w:ascii="宋体" w:hAnsi="宋体"/>
          <w:color w:val="000000"/>
        </w:rPr>
        <w:t>轴</w:t>
      </w:r>
      <w:r>
        <w:rPr>
          <w:rFonts w:eastAsia="Times New Roman" w:cs="Times New Roman"/>
          <w:color w:val="000000"/>
        </w:rPr>
        <w:t>,</w:t>
      </w:r>
      <w:r>
        <w:object w:dxaOrig="195" w:dyaOrig="240">
          <v:shape id="_x0000_i1091" type="#_x0000_t75" alt="" style="width:9.65pt;height:11.8pt" o:ole="">
            <v:imagedata r:id="rId132" o:title="eqIdd053b14c8588eee2acbbe44fc37a6886"/>
          </v:shape>
          <o:OLEObject Type="Embed" ProgID="Equation.DSMT4" ShapeID="_x0000_i1091" DrawAspect="Content" ObjectID="_1751417567" r:id="rId133"/>
        </w:object>
      </w:r>
      <w:r>
        <w:rPr>
          <w:rFonts w:ascii="宋体" w:hAnsi="宋体"/>
          <w:color w:val="000000"/>
        </w:rPr>
        <w:t>轴上截距都相等的直线方程为</w:t>
      </w:r>
      <w:r>
        <w:object w:dxaOrig="1240" w:dyaOrig="320">
          <v:shape id="_x0000_i1092" type="#_x0000_t75" alt="" style="width:62.35pt;height:16.1pt" o:ole="">
            <v:imagedata r:id="rId134" o:title="eqId512f4c29ff276b7f35052ad4cc255ab5"/>
          </v:shape>
          <o:OLEObject Type="Embed" ProgID="Equation.DSMT4" ShapeID="_x0000_i1092" DrawAspect="Content" ObjectID="_1751417568" r:id="rId135"/>
        </w:objec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 w:dxaOrig="1290" w:dyaOrig="300">
          <v:shape id="_x0000_i1093" type="#_x0000_t75" alt="" style="width:64.5pt;height:15.05pt" o:ole="">
            <v:imagedata r:id="rId136" o:title="eqId4e7304e2c3563a40c6cb33b0bee3d451"/>
          </v:shape>
          <o:OLEObject Type="Embed" ProgID="Equation.DSMT4" ShapeID="_x0000_i1093" DrawAspect="Content" ObjectID="_1751417569" r:id="rId137"/>
        </w:object>
      </w:r>
      <w:r>
        <w:rPr>
          <w:rFonts w:ascii="宋体" w:hAnsi="宋体"/>
          <w:color w:val="000000"/>
        </w:rPr>
        <w:t>与圆</w:t>
      </w:r>
      <w:r>
        <w:object w:dxaOrig="1080" w:dyaOrig="360">
          <v:shape id="_x0000_i1094" type="#_x0000_t75" alt="" style="width:53.75pt;height:18.25pt" o:ole="">
            <v:imagedata r:id="rId138" o:title="eqIdf240cccaf24af8a796abb95cb42be52e"/>
          </v:shape>
          <o:OLEObject Type="Embed" ProgID="Equation.DSMT4" ShapeID="_x0000_i1094" DrawAspect="Content" ObjectID="_1751417570" r:id="rId139"/>
        </w:object>
      </w:r>
      <w:r>
        <w:rPr>
          <w:rFonts w:ascii="宋体" w:hAnsi="宋体"/>
          <w:color w:val="000000"/>
        </w:rPr>
        <w:t>相交的充分不必要条件是</w:t>
      </w:r>
      <w:r>
        <w:object w:dxaOrig="450" w:dyaOrig="255">
          <v:shape id="_x0000_i1095" type="#_x0000_t75" alt="" style="width:22.55pt;height:12.9pt" o:ole="">
            <v:imagedata r:id="rId140" o:title="eqId5095a28bb1b91bf6bed9e2cfbd76bb18"/>
          </v:shape>
          <o:OLEObject Type="Embed" ProgID="Equation.DSMT4" ShapeID="_x0000_i1095" DrawAspect="Content" ObjectID="_1751417571" r:id="rId141"/>
        </w:objec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1305" w:dyaOrig="315">
          <v:shape id="_x0000_i1096" type="#_x0000_t75" alt="" style="width:65.55pt;height:16.1pt" o:ole="">
            <v:imagedata r:id="rId142" o:title="eqId21ab0802ba430a49f66d35757a14cd22"/>
          </v:shape>
          <o:OLEObject Type="Embed" ProgID="Equation.DSMT4" ShapeID="_x0000_i1096" DrawAspect="Content" ObjectID="_1751417572" r:id="rId143"/>
        </w:object>
      </w:r>
      <w:r>
        <w:rPr>
          <w:rFonts w:ascii="宋体" w:hAnsi="宋体"/>
          <w:color w:val="000000"/>
        </w:rPr>
        <w:t>表示过点</w:t>
      </w:r>
      <w:r>
        <w:object w:dxaOrig="696" w:dyaOrig="396">
          <v:shape id="_x0000_i1097" type="#_x0000_t75" alt="" style="width:34.4pt;height:19.35pt" o:ole="">
            <v:imagedata r:id="rId144" o:title="eqIdedaef66a0582e95fb5c57a405acdea9a"/>
          </v:shape>
          <o:OLEObject Type="Embed" ProgID="Equation.DSMT4" ShapeID="_x0000_i1097" DrawAspect="Content" ObjectID="_1751417573" r:id="rId145"/>
        </w:object>
      </w:r>
      <w:r>
        <w:rPr>
          <w:rFonts w:ascii="宋体" w:hAnsi="宋体"/>
          <w:color w:val="000000"/>
        </w:rPr>
        <w:t>的所有直线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过点</w:t>
      </w:r>
      <w:r>
        <w:object w:dxaOrig="855" w:dyaOrig="375">
          <v:shape id="_x0000_i1098" type="#_x0000_t75" alt="" style="width:43pt;height:18.25pt" o:ole="">
            <v:imagedata r:id="rId146" o:title="eqIdc06de9b0884908762a3f5440f7c93059"/>
          </v:shape>
          <o:OLEObject Type="Embed" ProgID="Equation.DSMT4" ShapeID="_x0000_i1098" DrawAspect="Content" ObjectID="_1751417574" r:id="rId147"/>
        </w:object>
      </w:r>
      <w:r>
        <w:rPr>
          <w:rFonts w:ascii="宋体" w:hAnsi="宋体"/>
          <w:color w:val="000000"/>
        </w:rPr>
        <w:t>与圆</w:t>
      </w:r>
      <w:r>
        <w:object w:dxaOrig="1125" w:dyaOrig="360">
          <v:shape id="_x0000_i1099" type="#_x0000_t75" alt="" style="width:55.9pt;height:18.25pt" o:ole="">
            <v:imagedata r:id="rId148" o:title="eqIda5f5d967ad135991b6075ee45df55643"/>
          </v:shape>
          <o:OLEObject Type="Embed" ProgID="Equation.DSMT4" ShapeID="_x0000_i1099" DrawAspect="Content" ObjectID="_1751417575" r:id="rId149"/>
        </w:object>
      </w:r>
      <w:r>
        <w:rPr>
          <w:rFonts w:ascii="宋体" w:hAnsi="宋体"/>
          <w:color w:val="000000"/>
        </w:rPr>
        <w:t>相切的直线方程为</w:t>
      </w:r>
      <w:r>
        <w:object w:dxaOrig="1500" w:dyaOrig="384">
          <v:shape id="_x0000_i1100" type="#_x0000_t75" alt="" style="width:75.2pt;height:19.35pt" o:ole="">
            <v:imagedata r:id="rId150" o:title="eqId801fd247505c2f00184b8037f6c28047"/>
          </v:shape>
          <o:OLEObject Type="Embed" ProgID="Equation.DSMT4" ShapeID="_x0000_i1100" DrawAspect="Content" ObjectID="_1751417576" r:id="rId151"/>
        </w:objec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对于数列</w:t>
      </w:r>
      <w:r>
        <w:object w:dxaOrig="480" w:dyaOrig="405">
          <v:shape id="_x0000_i1101" type="#_x0000_t75" alt="" style="width:23.65pt;height:20.4pt" o:ole="">
            <v:imagedata r:id="rId16" o:title="eqId83cf38189d5cbf627d2b82ac0eb76006"/>
          </v:shape>
          <o:OLEObject Type="Embed" ProgID="Equation.DSMT4" ShapeID="_x0000_i1101" DrawAspect="Content" ObjectID="_1751417577" r:id="rId152"/>
        </w:object>
      </w:r>
      <w:r>
        <w:rPr>
          <w:rFonts w:ascii="宋体" w:hAnsi="宋体"/>
          <w:color w:val="000000"/>
        </w:rPr>
        <w:t>，设其前</w:t>
      </w:r>
      <w:r>
        <w:object w:dxaOrig="195" w:dyaOrig="225">
          <v:shape id="_x0000_i1102" type="#_x0000_t75" alt="" style="width:9.65pt;height:10.75pt" o:ole="">
            <v:imagedata r:id="rId76" o:title="eqIdb6a24198bd04c29321ae5dc5a28fe421"/>
          </v:shape>
          <o:OLEObject Type="Embed" ProgID="Equation.DSMT4" ShapeID="_x0000_i1102" DrawAspect="Content" ObjectID="_1751417578" r:id="rId153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103" type="#_x0000_t75" alt="" style="width:13.95pt;height:18.25pt" o:ole="">
            <v:imagedata r:id="rId73" o:title="eqId08eb71ecf8d733b6932f4680874dbbf3"/>
          </v:shape>
          <o:OLEObject Type="Embed" ProgID="Equation.DSMT4" ShapeID="_x0000_i1103" DrawAspect="Content" ObjectID="_1751417579" r:id="rId154"/>
        </w:object>
      </w:r>
      <w:r>
        <w:rPr>
          <w:rFonts w:ascii="宋体" w:hAnsi="宋体"/>
          <w:color w:val="000000"/>
        </w:rPr>
        <w:t>，则下列命题正确的是(    )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若数列</w:t>
      </w:r>
      <w:r>
        <w:object w:dxaOrig="480" w:dyaOrig="405">
          <v:shape id="_x0000_i1104" type="#_x0000_t75" alt="" style="width:23.65pt;height:20.4pt" o:ole="">
            <v:imagedata r:id="rId16" o:title="eqId83cf38189d5cbf627d2b82ac0eb76006"/>
          </v:shape>
          <o:OLEObject Type="Embed" ProgID="Equation.DSMT4" ShapeID="_x0000_i1104" DrawAspect="Content" ObjectID="_1751417580" r:id="rId155"/>
        </w:object>
      </w:r>
      <w:r>
        <w:rPr>
          <w:rFonts w:ascii="宋体" w:hAnsi="宋体"/>
          <w:color w:val="000000"/>
        </w:rPr>
        <w:t>为等比数列，</w:t>
      </w:r>
      <w:r>
        <w:object w:dxaOrig="900" w:dyaOrig="360">
          <v:shape id="_x0000_i1105" type="#_x0000_t75" alt="" style="width:45.15pt;height:18.25pt" o:ole="">
            <v:imagedata r:id="rId156" o:title="eqIdee57ede6c75aa1f4058fd3a24081eb5b"/>
          </v:shape>
          <o:OLEObject Type="Embed" ProgID="Equation.DSMT4" ShapeID="_x0000_i1105" DrawAspect="Content" ObjectID="_1751417581" r:id="rId157"/>
        </w:object>
      </w:r>
      <w:r>
        <w:rPr>
          <w:rFonts w:ascii="宋体" w:hAnsi="宋体"/>
          <w:color w:val="000000"/>
        </w:rPr>
        <w:t>成等差，则</w:t>
      </w:r>
      <w:r>
        <w:object w:dxaOrig="839" w:dyaOrig="363">
          <v:shape id="_x0000_i1106" type="#_x0000_t75" alt="" style="width:41.9pt;height:18.25pt" o:ole="">
            <v:imagedata r:id="rId158" o:title="eqId66ec728527751e981669ae603bcc3bc9"/>
          </v:shape>
          <o:OLEObject Type="Embed" ProgID="Equation.DSMT4" ShapeID="_x0000_i1106" DrawAspect="Content" ObjectID="_1751417582" r:id="rId159"/>
        </w:object>
      </w:r>
      <w:r>
        <w:rPr>
          <w:rFonts w:ascii="宋体" w:hAnsi="宋体"/>
          <w:color w:val="000000"/>
        </w:rPr>
        <w:t>也成等差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若数列</w:t>
      </w:r>
      <w:r>
        <w:object w:dxaOrig="480" w:dyaOrig="405">
          <v:shape id="_x0000_i1107" type="#_x0000_t75" alt="" style="width:23.65pt;height:20.4pt" o:ole="">
            <v:imagedata r:id="rId16" o:title="eqId83cf38189d5cbf627d2b82ac0eb76006"/>
          </v:shape>
          <o:OLEObject Type="Embed" ProgID="Equation.DSMT4" ShapeID="_x0000_i1107" DrawAspect="Content" ObjectID="_1751417583" r:id="rId16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0D75D7E" wp14:editId="312A6BE3">
            <wp:extent cx="158750" cy="190500"/>
            <wp:effectExtent l="0" t="0" r="0" b="0"/>
            <wp:docPr id="579978303" name="图片 57997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61506" name="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等比数列，则</w:t>
      </w:r>
      <w:r>
        <w:object w:dxaOrig="1260" w:dyaOrig="372">
          <v:shape id="_x0000_i1108" type="#_x0000_t75" alt="" style="width:63.4pt;height:18.25pt" o:ole="">
            <v:imagedata r:id="rId162" o:title="eqId37a7bb3663e9cc4de660e6fdce0e9c15"/>
          </v:shape>
          <o:OLEObject Type="Embed" ProgID="Equation.DSMT4" ShapeID="_x0000_i1108" DrawAspect="Content" ObjectID="_1751417584" r:id="rId163"/>
        </w:objec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若数列</w:t>
      </w:r>
      <w:r>
        <w:object w:dxaOrig="480" w:dyaOrig="405">
          <v:shape id="_x0000_i1109" type="#_x0000_t75" alt="" style="width:23.65pt;height:20.4pt" o:ole="">
            <v:imagedata r:id="rId16" o:title="eqId83cf38189d5cbf627d2b82ac0eb76006"/>
          </v:shape>
          <o:OLEObject Type="Embed" ProgID="Equation.DSMT4" ShapeID="_x0000_i1109" DrawAspect="Content" ObjectID="_1751417585" r:id="rId164"/>
        </w:object>
      </w:r>
      <w:r>
        <w:rPr>
          <w:rFonts w:ascii="宋体" w:hAnsi="宋体"/>
          <w:color w:val="000000"/>
        </w:rPr>
        <w:t>为等差数列，且</w:t>
      </w:r>
      <w:r>
        <w:object w:dxaOrig="1320" w:dyaOrig="315">
          <v:shape id="_x0000_i1110" type="#_x0000_t75" alt="" style="width:65.55pt;height:16.1pt" o:ole="">
            <v:imagedata r:id="rId165" o:title="eqIdb95a39fb11fee472efeb570ffb92398e"/>
          </v:shape>
          <o:OLEObject Type="Embed" ProgID="Equation.DSMT4" ShapeID="_x0000_i1110" DrawAspect="Content" ObjectID="_1751417586" r:id="rId166"/>
        </w:object>
      </w:r>
      <w:r>
        <w:rPr>
          <w:rFonts w:ascii="宋体" w:hAnsi="宋体"/>
          <w:color w:val="000000"/>
        </w:rPr>
        <w:t>，则使得</w:t>
      </w:r>
      <w:r>
        <w:object w:dxaOrig="660" w:dyaOrig="360">
          <v:shape id="_x0000_i1111" type="#_x0000_t75" alt="" style="width:33.3pt;height:18.25pt" o:ole="">
            <v:imagedata r:id="rId167" o:title="eqId49763402b2f2023f0ba64c37924267d3"/>
          </v:shape>
          <o:OLEObject Type="Embed" ProgID="Equation.DSMT4" ShapeID="_x0000_i1111" DrawAspect="Content" ObjectID="_1751417587" r:id="rId16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379B762" wp14:editId="2F7D153A">
            <wp:extent cx="133350" cy="177800"/>
            <wp:effectExtent l="0" t="0" r="0" b="0"/>
            <wp:docPr id="579978301" name="图片 579978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43295" name="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最小的</w:t>
      </w:r>
      <w:r>
        <w:object w:dxaOrig="195" w:dyaOrig="225">
          <v:shape id="_x0000_i1112" type="#_x0000_t75" alt="" style="width:9.65pt;height:10.75pt" o:ole="">
            <v:imagedata r:id="rId76" o:title="eqIdb6a24198bd04c29321ae5dc5a28fe421"/>
          </v:shape>
          <o:OLEObject Type="Embed" ProgID="Equation.DSMT4" ShapeID="_x0000_i1112" DrawAspect="Content" ObjectID="_1751417588" r:id="rId170"/>
        </w:object>
      </w:r>
      <w:r>
        <w:rPr>
          <w:rFonts w:ascii="宋体" w:hAnsi="宋体"/>
          <w:color w:val="000000"/>
        </w:rPr>
        <w:t>值为</w:t>
      </w:r>
      <w:r>
        <w:rPr>
          <w:rFonts w:eastAsia="Times New Roman" w:cs="Times New Roman"/>
          <w:color w:val="000000"/>
        </w:rPr>
        <w:t>13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若数列</w:t>
      </w:r>
      <w:r>
        <w:object w:dxaOrig="480" w:dyaOrig="405">
          <v:shape id="_x0000_i1113" type="#_x0000_t75" alt="" style="width:23.65pt;height:20.4pt" o:ole="">
            <v:imagedata r:id="rId16" o:title="eqId83cf38189d5cbf627d2b82ac0eb76006"/>
          </v:shape>
          <o:OLEObject Type="Embed" ProgID="Equation.DSMT4" ShapeID="_x0000_i1113" DrawAspect="Content" ObjectID="_1751417589" r:id="rId171"/>
        </w:object>
      </w:r>
      <w:r>
        <w:rPr>
          <w:rFonts w:ascii="宋体" w:hAnsi="宋体"/>
          <w:color w:val="000000"/>
        </w:rPr>
        <w:t>为等差数列，且</w:t>
      </w:r>
      <w:r>
        <w:object w:dxaOrig="1740" w:dyaOrig="360">
          <v:shape id="_x0000_i1114" type="#_x0000_t75" alt="" style="width:87.05pt;height:18.25pt" o:ole="">
            <v:imagedata r:id="rId172" o:title="eqIde5193b19ac08345e8c4bfea2076c425b"/>
          </v:shape>
          <o:OLEObject Type="Embed" ProgID="Equation.DSMT4" ShapeID="_x0000_i1114" DrawAspect="Content" ObjectID="_1751417590" r:id="rId173"/>
        </w:object>
      </w:r>
      <w:r>
        <w:rPr>
          <w:rFonts w:ascii="宋体" w:hAnsi="宋体"/>
          <w:color w:val="000000"/>
        </w:rPr>
        <w:t>，则</w:t>
      </w:r>
      <w:r>
        <w:object w:dxaOrig="480" w:dyaOrig="405">
          <v:shape id="_x0000_i1115" type="#_x0000_t75" alt="" style="width:23.65pt;height:20.4pt" o:ole="">
            <v:imagedata r:id="rId16" o:title="eqId83cf38189d5cbf627d2b82ac0eb76006"/>
          </v:shape>
          <o:OLEObject Type="Embed" ProgID="Equation.DSMT4" ShapeID="_x0000_i1115" DrawAspect="Content" ObjectID="_1751417591" r:id="rId174"/>
        </w:object>
      </w:r>
      <w:r>
        <w:rPr>
          <w:rFonts w:ascii="宋体" w:hAnsi="宋体"/>
          <w:color w:val="000000"/>
        </w:rPr>
        <w:t>中任意三项均不能构成等比数列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设直线</w:t>
      </w:r>
      <w:r>
        <w:object w:dxaOrig="3660" w:dyaOrig="435">
          <v:shape id="_x0000_i1116" type="#_x0000_t75" alt="" style="width:182.7pt;height:21.5pt" o:ole="">
            <v:imagedata r:id="rId175" o:title="eqIdf5bdb47277fb3f7cfef7d674cb4c8a0f"/>
          </v:shape>
          <o:OLEObject Type="Embed" ProgID="Equation.DSMT4" ShapeID="_x0000_i1116" DrawAspect="Content" ObjectID="_1751417592" r:id="rId176"/>
        </w:object>
      </w:r>
      <w:r>
        <w:rPr>
          <w:rFonts w:ascii="宋体" w:hAnsi="宋体"/>
          <w:color w:val="000000"/>
        </w:rPr>
        <w:t>与圆</w:t>
      </w:r>
      <w:r>
        <w:object w:dxaOrig="2024" w:dyaOrig="367">
          <v:shape id="_x0000_i1117" type="#_x0000_t75" alt="" style="width:101pt;height:18.25pt" o:ole="">
            <v:imagedata r:id="rId177" o:title="eqIdfd9c94e8643cb7261458a9a0dad0d34f"/>
          </v:shape>
          <o:OLEObject Type="Embed" ProgID="Equation.DSMT4" ShapeID="_x0000_i1117" DrawAspect="Content" ObjectID="_1751417593" r:id="rId178"/>
        </w:object>
      </w:r>
      <w:r>
        <w:rPr>
          <w:rFonts w:ascii="宋体" w:hAnsi="宋体"/>
          <w:color w:val="000000"/>
        </w:rPr>
        <w:t>交于</w:t>
      </w:r>
      <w:r>
        <w:object w:dxaOrig="480" w:dyaOrig="315">
          <v:shape id="_x0000_i1118" type="#_x0000_t75" alt="" style="width:23.65pt;height:16.1pt" o:ole="">
            <v:imagedata r:id="rId179" o:title="eqId01c74a907dda6bb7d9d56d009d9df253"/>
          </v:shape>
          <o:OLEObject Type="Embed" ProgID="Equation.DSMT4" ShapeID="_x0000_i1118" DrawAspect="Content" ObjectID="_1751417594" r:id="rId180"/>
        </w:object>
      </w:r>
      <w:r>
        <w:rPr>
          <w:rFonts w:ascii="宋体" w:hAnsi="宋体"/>
          <w:color w:val="000000"/>
        </w:rPr>
        <w:t>两点，定点</w:t>
      </w:r>
      <w:r>
        <w:object w:dxaOrig="780" w:dyaOrig="400">
          <v:shape id="_x0000_i1119" type="#_x0000_t75" alt="" style="width:38.7pt;height:20.4pt" o:ole="">
            <v:imagedata r:id="rId181" o:title="eqId84a56e5ddc6dc057aa4076130cc6ce19"/>
          </v:shape>
          <o:OLEObject Type="Embed" ProgID="Equation.DSMT4" ShapeID="_x0000_i1119" DrawAspect="Content" ObjectID="_1751417595" r:id="rId182"/>
        </w:object>
      </w:r>
      <w:r>
        <w:rPr>
          <w:rFonts w:ascii="宋体" w:hAnsi="宋体"/>
          <w:color w:val="000000"/>
        </w:rPr>
        <w:t>，则</w:t>
      </w:r>
      <w:r>
        <w:object w:dxaOrig="675" w:dyaOrig="285">
          <v:shape id="_x0000_i1120" type="#_x0000_t75" alt="" style="width:33.3pt;height:13.95pt" o:ole="">
            <v:imagedata r:id="rId183" o:title="eqId15c0dbe3c080c4c4636c64803e5c1f76"/>
          </v:shape>
          <o:OLEObject Type="Embed" ProgID="Equation.DSMT4" ShapeID="_x0000_i1120" DrawAspect="Content" ObjectID="_1751417596" r:id="rId184"/>
        </w:object>
      </w:r>
      <w:r>
        <w:rPr>
          <w:rFonts w:ascii="宋体" w:hAnsi="宋体"/>
          <w:color w:val="000000"/>
        </w:rPr>
        <w:t>的形状可能为(    )</w:t>
      </w:r>
    </w:p>
    <w:p w:rsidR="00D42254" w:rsidRDefault="00983F0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A</w:t>
      </w:r>
      <w:r>
        <w:rPr>
          <w:noProof/>
          <w:color w:val="000000"/>
          <w:position w:val="-22"/>
        </w:rPr>
        <w:drawing>
          <wp:inline distT="0" distB="0" distL="0" distR="0" wp14:anchorId="6CA417C0" wp14:editId="6E301E1A">
            <wp:extent cx="31750" cy="88900"/>
            <wp:effectExtent l="0" t="0" r="6350" b="6350"/>
            <wp:docPr id="579978305" name="图片 579978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1327" name="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钝角三角形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直角三角形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正三角形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等腰直角三角形</w:t>
      </w:r>
    </w:p>
    <w:p w:rsidR="00D42254" w:rsidRDefault="00983F0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古希腊毕达哥拉斯学派的数学家用沙粒和小石子来研究数，他们根据沙粒或小石子所排列的形状，把数分成许多类，如图中第一行图形中黑色小点个数：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称为三角形数，第二行图形中黑色小点个数：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称为正方形数，记三角形数构成数列</w:t>
      </w:r>
      <w:r>
        <w:object w:dxaOrig="480" w:dyaOrig="405">
          <v:shape id="_x0000_i1121" type="#_x0000_t75" alt="" style="width:23.65pt;height:20.4pt" o:ole="">
            <v:imagedata r:id="rId16" o:title="eqId83cf38189d5cbf627d2b82ac0eb76006"/>
          </v:shape>
          <o:OLEObject Type="Embed" ProgID="Equation.DSMT4" ShapeID="_x0000_i1121" DrawAspect="Content" ObjectID="_1751417597" r:id="rId186"/>
        </w:object>
      </w:r>
      <w:r>
        <w:rPr>
          <w:rFonts w:ascii="宋体" w:hAnsi="宋体"/>
          <w:color w:val="000000"/>
        </w:rPr>
        <w:t>，正方形数构成数列</w:t>
      </w:r>
      <w:r>
        <w:object w:dxaOrig="463" w:dyaOrig="401">
          <v:shape id="_x0000_i1122" type="#_x0000_t75" alt="" style="width:23.65pt;height:20.4pt" o:ole="">
            <v:imagedata r:id="rId49" o:title="eqId034ba25825c13725931c483aa47c9363"/>
          </v:shape>
          <o:OLEObject Type="Embed" ProgID="Equation.DSMT4" ShapeID="_x0000_i1122" DrawAspect="Content" ObjectID="_1751417598" r:id="rId187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D42254" w:rsidRDefault="00983F0A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6FFC74D" wp14:editId="5D8DB88D">
            <wp:extent cx="2876550" cy="20288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00245" name="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805" w:dyaOrig="675">
          <v:shape id="_x0000_i1123" type="#_x0000_t75" alt="" style="width:140.8pt;height:33.3pt" o:ole="">
            <v:imagedata r:id="rId189" o:title="eqIda7aa74c249854a4fe843c6eadc0d871f"/>
          </v:shape>
          <o:OLEObject Type="Embed" ProgID="Equation.DSMT4" ShapeID="_x0000_i1123" DrawAspect="Content" ObjectID="_1751417599" r:id="rId190"/>
        </w:objec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1225</w:t>
      </w:r>
      <w:r>
        <w:rPr>
          <w:rFonts w:ascii="宋体" w:hAnsi="宋体"/>
          <w:color w:val="000000"/>
        </w:rPr>
        <w:t>既是三角形数，又是正方形数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565" w:dyaOrig="675">
          <v:shape id="_x0000_i1124" type="#_x0000_t75" alt="" style="width:127.9pt;height:33.3pt" o:ole="">
            <v:imagedata r:id="rId191" o:title="eqId228bfdb4afdb2c5151274003b81be1d6"/>
          </v:shape>
          <o:OLEObject Type="Embed" ProgID="Equation.DSMT4" ShapeID="_x0000_i1124" DrawAspect="Content" ObjectID="_1751417600" r:id="rId192"/>
        </w:objec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520" w:dyaOrig="360">
          <v:shape id="_x0000_i1125" type="#_x0000_t75" alt="" style="width:76.3pt;height:18.25pt" o:ole="">
            <v:imagedata r:id="rId193" o:title="eqId366c359f83c66d06f322860476bd0fca"/>
          </v:shape>
          <o:OLEObject Type="Embed" ProgID="Equation.DSMT4" ShapeID="_x0000_i1125" DrawAspect="Content" ObjectID="_1751417601" r:id="rId194"/>
        </w:object>
      </w:r>
      <w:r>
        <w:rPr>
          <w:rFonts w:ascii="宋体" w:hAnsi="宋体"/>
          <w:color w:val="000000"/>
        </w:rPr>
        <w:t>，总存在</w:t>
      </w:r>
      <w:r>
        <w:object w:dxaOrig="915" w:dyaOrig="360">
          <v:shape id="_x0000_i1126" type="#_x0000_t75" alt="" style="width:46.2pt;height:18.25pt;mso-wrap-style:square;mso-position-horizontal-relative:page;mso-position-vertical-relative:page" o:ole="">
            <v:imagedata r:id="rId195" o:title="eqIdaef5d13d72b2c4b409dddfa9e7a14538"/>
          </v:shape>
          <o:OLEObject Type="Embed" ProgID="Equation.DSMT4" ShapeID="_x0000_i1126" DrawAspect="Content" ObjectID="_1751417602" r:id="rId196"/>
        </w:object>
      </w:r>
      <w:r>
        <w:rPr>
          <w:rFonts w:ascii="宋体" w:hAnsi="宋体"/>
          <w:color w:val="000000"/>
        </w:rPr>
        <w:t>，使得</w:t>
      </w:r>
      <w:r>
        <w:object w:dxaOrig="1200" w:dyaOrig="375">
          <v:shape id="_x0000_i1127" type="#_x0000_t75" alt="" style="width:60.2pt;height:18.25pt" o:ole="">
            <v:imagedata r:id="rId197" o:title="eqId5637d35d0c9bcc4951d83163485c754a"/>
          </v:shape>
          <o:OLEObject Type="Embed" ProgID="Equation.DSMT4" ShapeID="_x0000_i1127" DrawAspect="Content" ObjectID="_1751417603" r:id="rId198"/>
        </w:object>
      </w:r>
      <w:r>
        <w:rPr>
          <w:rFonts w:ascii="宋体" w:hAnsi="宋体"/>
          <w:color w:val="000000"/>
        </w:rPr>
        <w:t>成立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分，若两个空，第一个空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分，第二个空</w:t>
      </w:r>
      <w:r>
        <w:rPr>
          <w:rFonts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分，共计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分．请把答案填写在答题卡相应位置上．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已知点</w:t>
      </w:r>
      <w:r>
        <w:object w:dxaOrig="225" w:dyaOrig="240">
          <v:shape id="_x0000_i1128" type="#_x0000_t75" alt="" style="width:10.75pt;height:11.8pt" o:ole="">
            <v:imagedata r:id="rId199" o:title="eqIddad2a36927223bd70f426ba06aea4b45"/>
          </v:shape>
          <o:OLEObject Type="Embed" ProgID="Equation.DSMT4" ShapeID="_x0000_i1128" DrawAspect="Content" ObjectID="_1751417604" r:id="rId200"/>
        </w:object>
      </w:r>
      <w:r>
        <w:rPr>
          <w:rFonts w:ascii="宋体" w:hAnsi="宋体"/>
          <w:color w:val="000000"/>
        </w:rPr>
        <w:t>在直线</w:t>
      </w:r>
      <w:r>
        <w:object w:dxaOrig="1185" w:dyaOrig="315">
          <v:shape id="_x0000_i1129" type="#_x0000_t75" alt="" style="width:59.1pt;height:16.1pt" o:ole="">
            <v:imagedata r:id="rId201" o:title="eqIdbaabfd32465e9e50409413d9c1358279"/>
          </v:shape>
          <o:OLEObject Type="Embed" ProgID="Equation.DSMT4" ShapeID="_x0000_i1129" DrawAspect="Content" ObjectID="_1751417605" r:id="rId202"/>
        </w:object>
      </w:r>
      <w:r>
        <w:rPr>
          <w:rFonts w:ascii="宋体" w:hAnsi="宋体"/>
          <w:color w:val="000000"/>
        </w:rPr>
        <w:t>上，点</w:t>
      </w:r>
      <w:r>
        <w:object w:dxaOrig="1665" w:dyaOrig="405">
          <v:shape id="_x0000_i1130" type="#_x0000_t75" alt="" style="width:82.75pt;height:20.4pt" o:ole="">
            <v:imagedata r:id="rId203" o:title="eqIda8366ca5b6fff206975de1ac1c99062a"/>
          </v:shape>
          <o:OLEObject Type="Embed" ProgID="Equation.DSMT4" ShapeID="_x0000_i1130" DrawAspect="Content" ObjectID="_1751417606" r:id="rId204"/>
        </w:object>
      </w:r>
      <w:r>
        <w:rPr>
          <w:rFonts w:ascii="宋体" w:hAnsi="宋体"/>
          <w:color w:val="000000"/>
        </w:rPr>
        <w:t>，则</w:t>
      </w:r>
      <w:r>
        <w:object w:dxaOrig="1035" w:dyaOrig="405">
          <v:shape id="_x0000_i1131" type="#_x0000_t75" alt="" style="width:51.6pt;height:20.4pt" o:ole="">
            <v:imagedata r:id="rId205" o:title="eqIdaa5a116a0cfec5d1979c5c8db09ffb2f"/>
          </v:shape>
          <o:OLEObject Type="Embed" ProgID="Equation.DSMT4" ShapeID="_x0000_i1131" DrawAspect="Content" ObjectID="_1751417607" r:id="rId206"/>
        </w:object>
      </w:r>
      <w:r>
        <w:rPr>
          <w:rFonts w:ascii="宋体" w:hAnsi="宋体"/>
          <w:color w:val="000000"/>
        </w:rPr>
        <w:t>取得最小值时点</w:t>
      </w:r>
      <w:r>
        <w:object w:dxaOrig="225" w:dyaOrig="240">
          <v:shape id="_x0000_i1132" type="#_x0000_t75" alt="" style="width:10.75pt;height:11.8pt" o:ole="">
            <v:imagedata r:id="rId199" o:title="eqIddad2a36927223bd70f426ba06aea4b45"/>
          </v:shape>
          <o:OLEObject Type="Embed" ProgID="Equation.DSMT4" ShapeID="_x0000_i1132" DrawAspect="Content" ObjectID="_1751417608" r:id="rId207"/>
        </w:object>
      </w:r>
      <w:r>
        <w:rPr>
          <w:rFonts w:ascii="宋体" w:hAnsi="宋体"/>
          <w:color w:val="000000"/>
        </w:rPr>
        <w:t>坐标为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已知正项等比数列</w:t>
      </w:r>
      <w:r>
        <w:object w:dxaOrig="480" w:dyaOrig="405">
          <v:shape id="_x0000_i1133" type="#_x0000_t75" alt="" style="width:23.65pt;height:20.4pt" o:ole="">
            <v:imagedata r:id="rId16" o:title="eqId83cf38189d5cbf627d2b82ac0eb76006"/>
          </v:shape>
          <o:OLEObject Type="Embed" ProgID="Equation.DSMT4" ShapeID="_x0000_i1133" DrawAspect="Content" ObjectID="_1751417609" r:id="rId208"/>
        </w:object>
      </w:r>
      <w:r>
        <w:rPr>
          <w:rFonts w:ascii="宋体" w:hAnsi="宋体"/>
          <w:color w:val="000000"/>
        </w:rPr>
        <w:t>满足：</w:t>
      </w:r>
      <w:r>
        <w:object w:dxaOrig="1284" w:dyaOrig="360">
          <v:shape id="_x0000_i1134" type="#_x0000_t75" alt="" style="width:64.5pt;height:18.25pt" o:ole="">
            <v:imagedata r:id="rId209" o:title="eqId22fdcaf78e41a30864cfe42ebce79301"/>
          </v:shape>
          <o:OLEObject Type="Embed" ProgID="Equation.DSMT4" ShapeID="_x0000_i1134" DrawAspect="Content" ObjectID="_1751417610" r:id="rId210"/>
        </w:object>
      </w:r>
      <w:r>
        <w:rPr>
          <w:rFonts w:ascii="宋体" w:hAnsi="宋体"/>
          <w:color w:val="000000"/>
        </w:rPr>
        <w:t>，若存在两项</w:t>
      </w:r>
      <w:r>
        <w:object w:dxaOrig="315" w:dyaOrig="360">
          <v:shape id="_x0000_i1135" type="#_x0000_t75" alt="" style="width:16.1pt;height:18.25pt" o:ole="">
            <v:imagedata r:id="rId211" o:title="eqId681ae1522a36768618f7ddaf74abbb7e"/>
          </v:shape>
          <o:OLEObject Type="Embed" ProgID="Equation.DSMT4" ShapeID="_x0000_i1135" DrawAspect="Content" ObjectID="_1751417611" r:id="rId212"/>
        </w:object>
      </w:r>
      <w:r>
        <w:rPr>
          <w:rFonts w:ascii="宋体" w:hAnsi="宋体"/>
          <w:color w:val="000000"/>
        </w:rPr>
        <w:t>、</w:t>
      </w:r>
      <w:r>
        <w:object w:dxaOrig="280" w:dyaOrig="358">
          <v:shape id="_x0000_i1136" type="#_x0000_t75" alt="" style="width:13.95pt;height:18.25pt" o:ole="">
            <v:imagedata r:id="rId213" o:title="eqId96abfe2da27a63e6affb19a0c80236d9"/>
          </v:shape>
          <o:OLEObject Type="Embed" ProgID="Equation.DSMT4" ShapeID="_x0000_i1136" DrawAspect="Content" ObjectID="_1751417612" r:id="rId214"/>
        </w:object>
      </w:r>
      <w:r>
        <w:rPr>
          <w:rFonts w:ascii="宋体" w:hAnsi="宋体"/>
          <w:color w:val="000000"/>
        </w:rPr>
        <w:t>使得</w:t>
      </w:r>
      <w:r>
        <w:object w:dxaOrig="1380" w:dyaOrig="420">
          <v:shape id="_x0000_i1137" type="#_x0000_t75" alt="" style="width:68.8pt;height:21.5pt" o:ole="">
            <v:imagedata r:id="rId215" o:title="eqId3ea86270d667f1b861a9c97ddd50ac5a"/>
          </v:shape>
          <o:OLEObject Type="Embed" ProgID="Equation.DSMT4" ShapeID="_x0000_i1137" DrawAspect="Content" ObjectID="_1751417613" r:id="rId216"/>
        </w:object>
      </w:r>
      <w:r>
        <w:rPr>
          <w:rFonts w:ascii="宋体" w:hAnsi="宋体"/>
          <w:color w:val="000000"/>
        </w:rPr>
        <w:t>，则</w:t>
      </w:r>
      <w:r>
        <w:object w:dxaOrig="660" w:dyaOrig="615">
          <v:shape id="_x0000_i1138" type="#_x0000_t75" alt="" style="width:33.3pt;height:31.15pt" o:ole="">
            <v:imagedata r:id="rId217" o:title="eqIdfd93ee03569849295ebde055410d1b84"/>
          </v:shape>
          <o:OLEObject Type="Embed" ProgID="Equation.DSMT4" ShapeID="_x0000_i1138" DrawAspect="Content" ObjectID="_1751417614" r:id="rId218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D42254" w:rsidRDefault="00983F0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曲线</w:t>
      </w:r>
      <w:r>
        <w:object w:dxaOrig="2955" w:dyaOrig="405">
          <v:shape id="_x0000_i1139" type="#_x0000_t75" alt="" style="width:147.2pt;height:20.4pt" o:ole="">
            <v:imagedata r:id="rId219" o:title="eqIdac8c41eb828a7a4eefc6bacd3fa6c6fa"/>
          </v:shape>
          <o:OLEObject Type="Embed" ProgID="Equation.DSMT4" ShapeID="_x0000_i1139" DrawAspect="Content" ObjectID="_1751417615" r:id="rId220"/>
        </w:object>
      </w:r>
      <w:r>
        <w:rPr>
          <w:rFonts w:ascii="宋体" w:hAnsi="宋体"/>
          <w:color w:val="000000"/>
        </w:rPr>
        <w:t>所围成图形面积为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D42254" w:rsidRDefault="00983F0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在平面直角坐标系</w:t>
      </w:r>
      <w:r>
        <w:object w:dxaOrig="420" w:dyaOrig="255">
          <v:shape id="_x0000_i1140" type="#_x0000_t75" alt="" style="width:21.5pt;height:12.9pt" o:ole="">
            <v:imagedata r:id="rId221" o:title="eqId7795aec93c2c7ac2fd93e6747ca6516c"/>
          </v:shape>
          <o:OLEObject Type="Embed" ProgID="Equation.DSMT4" ShapeID="_x0000_i1140" DrawAspect="Content" ObjectID="_1751417616" r:id="rId222"/>
        </w:object>
      </w:r>
      <w:r>
        <w:rPr>
          <w:rFonts w:ascii="宋体" w:hAnsi="宋体"/>
          <w:color w:val="000000"/>
        </w:rPr>
        <w:t>中，</w:t>
      </w:r>
      <w:r>
        <w:object w:dxaOrig="240" w:dyaOrig="240">
          <v:shape id="_x0000_i1141" type="#_x0000_t75" alt="" style="width:11.8pt;height:11.8pt" o:ole="">
            <v:imagedata r:id="rId223" o:title="eqId5963abe8f421bd99a2aaa94831a951e9"/>
          </v:shape>
          <o:OLEObject Type="Embed" ProgID="Equation.DSMT4" ShapeID="_x0000_i1141" DrawAspect="Content" ObjectID="_1751417617" r:id="rId224"/>
        </w:object>
      </w:r>
      <w:r>
        <w:rPr>
          <w:rFonts w:ascii="宋体" w:hAnsi="宋体"/>
          <w:color w:val="000000"/>
        </w:rPr>
        <w:t>为直线</w:t>
      </w:r>
      <w:r>
        <w:object w:dxaOrig="1236" w:dyaOrig="324">
          <v:shape id="_x0000_i1142" type="#_x0000_t75" alt="" style="width:61.25pt;height:16.1pt" o:ole="">
            <v:imagedata r:id="rId225" o:title="eqId4e34208e402459a84dda851a03ef45d8"/>
          </v:shape>
          <o:OLEObject Type="Embed" ProgID="Equation.DSMT4" ShapeID="_x0000_i1142" DrawAspect="Content" ObjectID="_1751417618" r:id="rId226"/>
        </w:object>
      </w:r>
      <w:r>
        <w:rPr>
          <w:rFonts w:ascii="宋体" w:hAnsi="宋体"/>
          <w:color w:val="000000"/>
        </w:rPr>
        <w:t>上的点，</w:t>
      </w:r>
      <w:r>
        <w:object w:dxaOrig="765" w:dyaOrig="405">
          <v:shape id="_x0000_i1143" type="#_x0000_t75" alt="" style="width:38.7pt;height:20.4pt" o:ole="">
            <v:imagedata r:id="rId227" o:title="eqId54fe2c124d5bbbbe666ee145cd454b6b"/>
          </v:shape>
          <o:OLEObject Type="Embed" ProgID="Equation.DSMT4" ShapeID="_x0000_i1143" DrawAspect="Content" ObjectID="_1751417619" r:id="rId228"/>
        </w:object>
      </w:r>
      <w:r>
        <w:rPr>
          <w:rFonts w:ascii="宋体" w:hAnsi="宋体"/>
          <w:color w:val="000000"/>
        </w:rPr>
        <w:t>，以</w:t>
      </w:r>
      <w:r>
        <w:object w:dxaOrig="405" w:dyaOrig="255">
          <v:shape id="_x0000_i1144" type="#_x0000_t75" alt="" style="width:20.4pt;height:12.9pt" o:ole="">
            <v:imagedata r:id="rId32" o:title="eqIdf52a58fbaf4fea03567e88a9f0f6e37e"/>
          </v:shape>
          <o:OLEObject Type="Embed" ProgID="Equation.DSMT4" ShapeID="_x0000_i1144" DrawAspect="Content" ObjectID="_1751417620" r:id="rId229"/>
        </w:object>
      </w:r>
      <w:r>
        <w:rPr>
          <w:rFonts w:ascii="宋体" w:hAnsi="宋体"/>
          <w:color w:val="000000"/>
        </w:rPr>
        <w:t>为直径的</w:t>
      </w:r>
      <w:r>
        <w:object w:dxaOrig="450" w:dyaOrig="300">
          <v:shape id="_x0000_i1145" type="#_x0000_t75" alt="" style="width:22.55pt;height:15.05pt" o:ole="">
            <v:imagedata r:id="rId230" o:title="eqId669e8dfb2b45e6f74d86408343a18fe2"/>
          </v:shape>
          <o:OLEObject Type="Embed" ProgID="Equation.DSMT4" ShapeID="_x0000_i1145" DrawAspect="Content" ObjectID="_1751417621" r:id="rId231"/>
        </w:object>
      </w:r>
      <w:r>
        <w:rPr>
          <w:rFonts w:ascii="宋体" w:hAnsi="宋体"/>
          <w:color w:val="000000"/>
        </w:rPr>
        <w:t>(圆心为</w:t>
      </w:r>
      <w:r>
        <w:object w:dxaOrig="238" w:dyaOrig="288">
          <v:shape id="_x0000_i1146" type="#_x0000_t75" alt="" style="width:11.8pt;height:13.95pt" o:ole="">
            <v:imagedata r:id="rId232" o:title="eqIdc5db41a1f31d6baee7c69990811edb9f"/>
          </v:shape>
          <o:OLEObject Type="Embed" ProgID="Equation.DSMT4" ShapeID="_x0000_i1146" DrawAspect="Content" ObjectID="_1751417622" r:id="rId233"/>
        </w:object>
      </w:r>
      <w:r>
        <w:rPr>
          <w:rFonts w:ascii="宋体" w:hAnsi="宋体"/>
          <w:color w:val="000000"/>
        </w:rPr>
        <w:t>)与直线</w:t>
      </w:r>
      <w:r>
        <w:object w:dxaOrig="120" w:dyaOrig="240">
          <v:shape id="_x0000_i1147" type="#_x0000_t75" alt="" style="width:6.45pt;height:11.8pt" o:ole="">
            <v:imagedata r:id="rId93" o:title="eqId0f85fca60a11e1af2bf50138d0e3fe62"/>
          </v:shape>
          <o:OLEObject Type="Embed" ProgID="Equation.DSMT4" ShapeID="_x0000_i1147" DrawAspect="Content" ObjectID="_1751417623" r:id="rId234"/>
        </w:object>
      </w:r>
      <w:r>
        <w:rPr>
          <w:rFonts w:ascii="宋体" w:hAnsi="宋体"/>
          <w:color w:val="000000"/>
        </w:rPr>
        <w:t>交于另一点</w:t>
      </w:r>
      <w:r>
        <w:object w:dxaOrig="225" w:dyaOrig="225">
          <v:shape id="_x0000_i1148" type="#_x0000_t75" alt="" style="width:10.75pt;height:10.75pt" o:ole="">
            <v:imagedata r:id="rId235" o:title="eqId8455657dde27aabe6adb7b188e031c11"/>
          </v:shape>
          <o:OLEObject Type="Embed" ProgID="Equation.DSMT4" ShapeID="_x0000_i1148" DrawAspect="Content" ObjectID="_1751417624" r:id="rId236"/>
        </w:object>
      </w:r>
      <w:r>
        <w:rPr>
          <w:rFonts w:ascii="宋体" w:hAnsi="宋体"/>
          <w:color w:val="000000"/>
        </w:rPr>
        <w:t>，若</w:t>
      </w:r>
      <w:r>
        <w:object w:dxaOrig="780" w:dyaOrig="290">
          <v:shape id="_x0000_i1149" type="#_x0000_t75" alt="" style="width:38.7pt;height:13.95pt" o:ole="">
            <v:imagedata r:id="rId237" o:title="eqIdab2a2834d80ff574e79eae8ca8d4e94f"/>
          </v:shape>
          <o:OLEObject Type="Embed" ProgID="Equation.DSMT4" ShapeID="_x0000_i1149" DrawAspect="Content" ObjectID="_1751417625" r:id="rId238"/>
        </w:object>
      </w:r>
      <w:r>
        <w:rPr>
          <w:rFonts w:ascii="宋体" w:hAnsi="宋体"/>
          <w:color w:val="000000"/>
        </w:rPr>
        <w:t>为等腰三角形，则点</w:t>
      </w:r>
      <w:r>
        <w:object w:dxaOrig="240" w:dyaOrig="240">
          <v:shape id="_x0000_i1150" type="#_x0000_t75" alt="" style="width:11.8pt;height:11.8pt" o:ole="">
            <v:imagedata r:id="rId223" o:title="eqId5963abe8f421bd99a2aaa94831a951e9"/>
          </v:shape>
          <o:OLEObject Type="Embed" ProgID="Equation.DSMT4" ShapeID="_x0000_i1150" DrawAspect="Content" ObjectID="_1751417626" r:id="rId239"/>
        </w:object>
      </w:r>
      <w:r>
        <w:rPr>
          <w:rFonts w:ascii="宋体" w:hAnsi="宋体"/>
          <w:color w:val="000000"/>
        </w:rPr>
        <w:t>的横坐标为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；若</w:t>
      </w:r>
      <w:r>
        <w:object w:dxaOrig="450" w:dyaOrig="300">
          <v:shape id="_x0000_i1151" type="#_x0000_t75" alt="" style="width:22.55pt;height:15.05pt" o:ole="">
            <v:imagedata r:id="rId230" o:title="eqId669e8dfb2b45e6f74d86408343a18fe2"/>
          </v:shape>
          <o:OLEObject Type="Embed" ProgID="Equation.DSMT4" ShapeID="_x0000_i1151" DrawAspect="Content" ObjectID="_1751417627" r:id="rId240"/>
        </w:object>
      </w:r>
      <w:r>
        <w:rPr>
          <w:rFonts w:ascii="宋体" w:hAnsi="宋体"/>
          <w:color w:val="000000"/>
        </w:rPr>
        <w:t>与</w:t>
      </w:r>
      <w:r>
        <w:object w:dxaOrig="2205" w:dyaOrig="435">
          <v:shape id="_x0000_i1152" type="#_x0000_t75" alt="" style="width:110.7pt;height:21.5pt" o:ole="">
            <v:imagedata r:id="rId241" o:title="eqId62d5b788dc6655da67aa718c9bdd920e"/>
          </v:shape>
          <o:OLEObject Type="Embed" ProgID="Equation.DSMT4" ShapeID="_x0000_i1152" DrawAspect="Content" ObjectID="_1751417628" r:id="rId242"/>
        </w:object>
      </w:r>
      <w:r>
        <w:rPr>
          <w:rFonts w:ascii="宋体" w:hAnsi="宋体"/>
          <w:color w:val="000000"/>
        </w:rPr>
        <w:t>相交于</w:t>
      </w:r>
      <w:r>
        <w:object w:dxaOrig="240" w:dyaOrig="260">
          <v:shape id="_x0000_i1153" type="#_x0000_t75" alt="" style="width:11.8pt;height:12.9pt" o:ole="">
            <v:imagedata r:id="rId243" o:title="eqId2a30f3a8b673cc28bd90c50cf1a35281"/>
          </v:shape>
          <o:OLEObject Type="Embed" ProgID="Equation.DSMT4" ShapeID="_x0000_i1153" DrawAspect="Content" ObjectID="_1751417629" r:id="rId244"/>
        </w:object>
      </w:r>
      <w:r>
        <w:rPr>
          <w:rFonts w:ascii="宋体" w:hAnsi="宋体"/>
          <w:color w:val="000000"/>
        </w:rPr>
        <w:t>、</w:t>
      </w:r>
      <w:r>
        <w:object w:dxaOrig="255" w:dyaOrig="255">
          <v:shape id="_x0000_i1154" type="#_x0000_t75" alt="" style="width:12.9pt;height:12.9pt" o:ole="">
            <v:imagedata r:id="rId245" o:title="eqIda0ed1ec316bc54c37c4286c208f55667"/>
          </v:shape>
          <o:OLEObject Type="Embed" ProgID="Equation.DSMT4" ShapeID="_x0000_i1154" DrawAspect="Content" ObjectID="_1751417630" r:id="rId246"/>
        </w:object>
      </w:r>
      <w:r>
        <w:rPr>
          <w:rFonts w:ascii="宋体" w:hAnsi="宋体"/>
          <w:color w:val="000000"/>
        </w:rPr>
        <w:t>两点，则公共弦</w:t>
      </w:r>
      <w:r>
        <w:object w:dxaOrig="408" w:dyaOrig="252">
          <v:shape id="_x0000_i1155" type="#_x0000_t75" alt="" style="width:20.4pt;height:12.9pt" o:ole="">
            <v:imagedata r:id="rId247" o:title="eqId49b50357a6545cae8348e3059312f520"/>
          </v:shape>
          <o:OLEObject Type="Embed" ProgID="Equation.DSMT4" ShapeID="_x0000_i1155" DrawAspect="Content" ObjectID="_1751417631" r:id="rId248"/>
        </w:object>
      </w:r>
      <w:r>
        <w:rPr>
          <w:rFonts w:ascii="宋体" w:hAnsi="宋体"/>
          <w:color w:val="000000"/>
        </w:rPr>
        <w:t>长度最小值为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小题，共计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分．请在答题卡指定区域内作答，解答时应写出文字</w:t>
      </w:r>
      <w:r>
        <w:rPr>
          <w:rFonts w:ascii="宋体" w:hAnsi="宋体"/>
          <w:b/>
          <w:color w:val="000000"/>
          <w:sz w:val="24"/>
        </w:rPr>
        <w:lastRenderedPageBreak/>
        <w:t>说明、证明过程或演算步骤．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已知两直线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>：</w:t>
      </w:r>
      <w:r>
        <w:rPr>
          <w:rFonts w:eastAsia="Times New Roman" w:cs="Times New Roman"/>
          <w:i/>
          <w:color w:val="000000"/>
        </w:rPr>
        <w:t>mx</w:t>
      </w:r>
      <w:r>
        <w:rPr>
          <w:rFonts w:eastAsia="Times New Roman" w:cs="Times New Roman"/>
          <w:color w:val="000000"/>
        </w:rPr>
        <w:t>＋8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</w:rPr>
        <w:t>＋</w:t>
      </w:r>
      <w:r>
        <w:rPr>
          <w:rFonts w:eastAsia="Times New Roman" w:cs="Times New Roman"/>
          <w:i/>
          <w:color w:val="000000"/>
        </w:rPr>
        <w:t>n</w:t>
      </w:r>
      <w:r>
        <w:rPr>
          <w:rFonts w:eastAsia="Times New Roman" w:cs="Times New Roman"/>
          <w:color w:val="000000"/>
        </w:rPr>
        <w:t>＝0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：2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＋</w:t>
      </w:r>
      <w:r>
        <w:rPr>
          <w:rFonts w:eastAsia="Times New Roman" w:cs="Times New Roman"/>
          <w:i/>
          <w:color w:val="000000"/>
        </w:rPr>
        <w:t>my</w:t>
      </w:r>
      <w:r>
        <w:rPr>
          <w:rFonts w:eastAsia="Times New Roman" w:cs="Times New Roman"/>
          <w:color w:val="000000"/>
        </w:rPr>
        <w:t>－1＝0</w:t>
      </w:r>
      <w:r>
        <w:rPr>
          <w:rFonts w:ascii="宋体" w:hAnsi="宋体"/>
          <w:color w:val="000000"/>
        </w:rPr>
        <w:t>，试确定</w:t>
      </w:r>
      <w:r>
        <w:rPr>
          <w:rFonts w:eastAsia="Times New Roman" w:cs="Times New Roman"/>
          <w:i/>
          <w:color w:val="000000"/>
        </w:rPr>
        <w:t>m</w:t>
      </w:r>
      <w:r>
        <w:rPr>
          <w:rFonts w:eastAsia="Times New Roman" w:cs="Times New Roman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noProof/>
          <w:color w:val="000000"/>
        </w:rPr>
        <w:drawing>
          <wp:inline distT="0" distB="0" distL="0" distR="0" wp14:anchorId="20EDE26D" wp14:editId="611423F9">
            <wp:extent cx="133350" cy="177800"/>
            <wp:effectExtent l="0" t="0" r="0" b="0"/>
            <wp:docPr id="579978297" name="图片 57997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05340" name="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值，使：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(1)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相交于点</w:t>
      </w:r>
      <w:r>
        <w:rPr>
          <w:rFonts w:eastAsia="Times New Roman" w:cs="Times New Roman"/>
          <w:i/>
          <w:color w:val="000000"/>
        </w:rPr>
        <w:t>P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m</w:t>
      </w:r>
      <w:r>
        <w:rPr>
          <w:rFonts w:eastAsia="Times New Roman" w:cs="Times New Roman"/>
          <w:color w:val="000000"/>
        </w:rPr>
        <w:t>，－1)；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∥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；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(3)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⊥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轴上的截距为－</w:t>
      </w:r>
      <w:r>
        <w:rPr>
          <w:rFonts w:eastAsia="Times New Roman" w:cs="Times New Roman"/>
          <w:color w:val="000000"/>
        </w:rPr>
        <w:t>1.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156" type="#_x0000_t75" alt="" style="width:23.65pt;height:20.4pt" o:ole="">
            <v:imagedata r:id="rId16" o:title="eqId83cf38189d5cbf627d2b82ac0eb76006"/>
          </v:shape>
          <o:OLEObject Type="Embed" ProgID="Equation.DSMT4" ShapeID="_x0000_i1156" DrawAspect="Content" ObjectID="_1751417632" r:id="rId249"/>
        </w:object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157" type="#_x0000_t75" alt="" style="width:9.65pt;height:10.75pt" o:ole="">
            <v:imagedata r:id="rId76" o:title="eqIdb6a24198bd04c29321ae5dc5a28fe421"/>
          </v:shape>
          <o:OLEObject Type="Embed" ProgID="Equation.DSMT4" ShapeID="_x0000_i1157" DrawAspect="Content" ObjectID="_1751417633" r:id="rId250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58" type="#_x0000_t75" alt="" style="width:13.95pt;height:18.25pt" o:ole="">
            <v:imagedata r:id="rId73" o:title="eqId08eb71ecf8d733b6932f4680874dbbf3"/>
          </v:shape>
          <o:OLEObject Type="Embed" ProgID="Equation.DSMT4" ShapeID="_x0000_i1158" DrawAspect="Content" ObjectID="_1751417634" r:id="rId251"/>
        </w:object>
      </w:r>
      <w:r>
        <w:rPr>
          <w:rFonts w:ascii="宋体" w:hAnsi="宋体"/>
          <w:color w:val="000000"/>
        </w:rPr>
        <w:t>，且满足</w:t>
      </w:r>
      <w:r>
        <w:object w:dxaOrig="2280" w:dyaOrig="360">
          <v:shape id="_x0000_i1159" type="#_x0000_t75" alt="" style="width:113.9pt;height:18.25pt" o:ole="">
            <v:imagedata r:id="rId252" o:title="eqId6bd6a7355c4908291afd06738df39cf8"/>
          </v:shape>
          <o:OLEObject Type="Embed" ProgID="Equation.DSMT4" ShapeID="_x0000_i1159" DrawAspect="Content" ObjectID="_1751417635" r:id="rId253"/>
        </w:object>
      </w:r>
      <w:r>
        <w:rPr>
          <w:rFonts w:ascii="宋体" w:hAnsi="宋体"/>
          <w:color w:val="000000"/>
        </w:rPr>
        <w:t>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55" w:dyaOrig="360">
          <v:shape id="_x0000_i1160" type="#_x0000_t75" alt="" style="width:12.9pt;height:18.25pt" o:ole="">
            <v:imagedata r:id="rId254" o:title="eqIdbc858b7a95c5006a44067022da09f667"/>
          </v:shape>
          <o:OLEObject Type="Embed" ProgID="Equation.DSMT4" ShapeID="_x0000_i1160" DrawAspect="Content" ObjectID="_1751417636" r:id="rId25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CB4E005" wp14:editId="2203147B">
            <wp:extent cx="133350" cy="177800"/>
            <wp:effectExtent l="0" t="0" r="0" b="0"/>
            <wp:docPr id="579978299" name="图片 57997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35089" name="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值；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180" w:dyaOrig="195">
          <v:shape id="_x0000_i1161" type="#_x0000_t75" alt="" style="width:8.6pt;height:9.65pt" o:ole="">
            <v:imagedata r:id="rId130" o:title="eqId81dea63b8ce3e51adf66cf7b9982a248"/>
          </v:shape>
          <o:OLEObject Type="Embed" ProgID="Equation.DSMT4" ShapeID="_x0000_i1161" DrawAspect="Content" ObjectID="_1751417637" r:id="rId256"/>
        </w:object>
      </w:r>
      <w:r>
        <w:rPr>
          <w:rFonts w:ascii="宋体" w:hAnsi="宋体"/>
          <w:color w:val="000000"/>
        </w:rPr>
        <w:t>为</w:t>
      </w:r>
      <w:r>
        <w:object w:dxaOrig="675" w:dyaOrig="360">
          <v:shape id="_x0000_i1162" type="#_x0000_t75" alt="" style="width:33.3pt;height:18.25pt" o:ole="">
            <v:imagedata r:id="rId257" o:title="eqIdcbf4215d934e8cdfdd7ac8dd15e26459"/>
          </v:shape>
          <o:OLEObject Type="Embed" ProgID="Equation.DSMT4" ShapeID="_x0000_i1162" DrawAspect="Content" ObjectID="_1751417638" r:id="rId258"/>
        </w:object>
      </w:r>
      <w:r>
        <w:rPr>
          <w:rFonts w:ascii="宋体" w:hAnsi="宋体"/>
          <w:color w:val="000000"/>
        </w:rPr>
        <w:t>的等比中项，数列</w:t>
      </w:r>
      <w:r>
        <w:object w:dxaOrig="463" w:dyaOrig="401">
          <v:shape id="_x0000_i1163" type="#_x0000_t75" alt="" style="width:23.65pt;height:20.4pt" o:ole="">
            <v:imagedata r:id="rId49" o:title="eqId034ba25825c13725931c483aa47c9363"/>
          </v:shape>
          <o:OLEObject Type="Embed" ProgID="Equation.DSMT4" ShapeID="_x0000_i1163" DrawAspect="Content" ObjectID="_1751417639" r:id="rId259"/>
        </w:object>
      </w:r>
      <w:r>
        <w:rPr>
          <w:rFonts w:ascii="宋体" w:hAnsi="宋体"/>
          <w:color w:val="000000"/>
        </w:rPr>
        <w:t>是以</w:t>
      </w:r>
      <w:r>
        <w:object w:dxaOrig="1005" w:dyaOrig="360">
          <v:shape id="_x0000_i1164" type="#_x0000_t75" alt="" style="width:50.5pt;height:18.25pt" o:ole="">
            <v:imagedata r:id="rId260" o:title="eqId7b40ee4d40591b8eaee58d1be974f22a"/>
          </v:shape>
          <o:OLEObject Type="Embed" ProgID="Equation.DSMT4" ShapeID="_x0000_i1164" DrawAspect="Content" ObjectID="_1751417640" r:id="rId261"/>
        </w:object>
      </w:r>
      <w:r>
        <w:rPr>
          <w:rFonts w:ascii="宋体" w:hAnsi="宋体"/>
          <w:color w:val="000000"/>
        </w:rPr>
        <w:t>为前三项的等比数列，试求数列</w:t>
      </w:r>
      <w:r>
        <w:object w:dxaOrig="463" w:dyaOrig="401">
          <v:shape id="_x0000_i1165" type="#_x0000_t75" alt="" style="width:23.65pt;height:20.4pt" o:ole="">
            <v:imagedata r:id="rId49" o:title="eqId034ba25825c13725931c483aa47c9363"/>
          </v:shape>
          <o:OLEObject Type="Embed" ProgID="Equation.DSMT4" ShapeID="_x0000_i1165" DrawAspect="Content" ObjectID="_1751417641" r:id="rId262"/>
        </w:object>
      </w:r>
      <w:r>
        <w:rPr>
          <w:rFonts w:ascii="宋体" w:hAnsi="宋体"/>
          <w:color w:val="000000"/>
        </w:rPr>
        <w:t>的通项</w:t>
      </w:r>
      <w:r>
        <w:object w:dxaOrig="261" w:dyaOrig="358">
          <v:shape id="_x0000_i1166" type="#_x0000_t75" alt="" style="width:12.9pt;height:18.25pt" o:ole="">
            <v:imagedata r:id="rId263" o:title="eqId686ece75006ad358f23314dc8a246e11"/>
          </v:shape>
          <o:OLEObject Type="Embed" ProgID="Equation.DSMT4" ShapeID="_x0000_i1166" DrawAspect="Content" ObjectID="_1751417642" r:id="rId264"/>
        </w:object>
      </w:r>
      <w:r>
        <w:rPr>
          <w:rFonts w:ascii="宋体" w:hAnsi="宋体"/>
          <w:color w:val="000000"/>
        </w:rPr>
        <w:t>及前</w:t>
      </w:r>
      <w:r>
        <w:object w:dxaOrig="195" w:dyaOrig="225">
          <v:shape id="_x0000_i1167" type="#_x0000_t75" alt="" style="width:9.65pt;height:10.75pt" o:ole="">
            <v:imagedata r:id="rId76" o:title="eqIdb6a24198bd04c29321ae5dc5a28fe421"/>
          </v:shape>
          <o:OLEObject Type="Embed" ProgID="Equation.DSMT4" ShapeID="_x0000_i1167" DrawAspect="Content" ObjectID="_1751417643" r:id="rId265"/>
        </w:objec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168" type="#_x0000_t75" alt="" style="width:11.8pt;height:16.1pt" o:ole="">
            <v:imagedata r:id="rId120" o:title="eqIdf1ae9a3b0b7aeb1545b65d91aa371b3c"/>
          </v:shape>
          <o:OLEObject Type="Embed" ProgID="Equation.DSMT4" ShapeID="_x0000_i1168" DrawAspect="Content" ObjectID="_1751417644" r:id="rId266"/>
        </w:object>
      </w:r>
      <w:r>
        <w:rPr>
          <w:rFonts w:ascii="宋体" w:hAnsi="宋体"/>
          <w:color w:val="000000"/>
        </w:rPr>
        <w:t>的表达式．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已知点</w:t>
      </w:r>
      <w:r>
        <w:object w:dxaOrig="839" w:dyaOrig="404">
          <v:shape id="_x0000_i1169" type="#_x0000_t75" alt="" style="width:41.9pt;height:20.4pt" o:ole="">
            <v:imagedata r:id="rId267" o:title="eqIda436db19eb954d31075d5398f1b92ecd"/>
          </v:shape>
          <o:OLEObject Type="Embed" ProgID="Equation.DSMT4" ShapeID="_x0000_i1169" DrawAspect="Content" ObjectID="_1751417645" r:id="rId268"/>
        </w:object>
      </w:r>
      <w:r>
        <w:rPr>
          <w:rFonts w:ascii="宋体" w:hAnsi="宋体"/>
          <w:color w:val="000000"/>
        </w:rPr>
        <w:t>，</w:t>
      </w:r>
      <w:r>
        <w:object w:dxaOrig="2505" w:dyaOrig="435">
          <v:shape id="_x0000_i1170" type="#_x0000_t75" alt="" style="width:125.75pt;height:21.5pt" o:ole="">
            <v:imagedata r:id="rId269" o:title="eqId61582a0a37f21d6933bd6c8453e430d9"/>
          </v:shape>
          <o:OLEObject Type="Embed" ProgID="Equation.DSMT4" ShapeID="_x0000_i1170" DrawAspect="Content" ObjectID="_1751417646" r:id="rId270"/>
        </w:object>
      </w:r>
      <w:r>
        <w:rPr>
          <w:rFonts w:ascii="宋体" w:hAnsi="宋体"/>
          <w:color w:val="000000"/>
        </w:rPr>
        <w:t>，过点</w:t>
      </w:r>
      <w:r>
        <w:object w:dxaOrig="225" w:dyaOrig="240">
          <v:shape id="_x0000_i1171" type="#_x0000_t75" alt="" style="width:10.75pt;height:11.8pt" o:ole="">
            <v:imagedata r:id="rId199" o:title="eqIddad2a36927223bd70f426ba06aea4b45"/>
          </v:shape>
          <o:OLEObject Type="Embed" ProgID="Equation.DSMT4" ShapeID="_x0000_i1171" DrawAspect="Content" ObjectID="_1751417647" r:id="rId271"/>
        </w:object>
      </w:r>
      <w:r>
        <w:rPr>
          <w:rFonts w:ascii="宋体" w:hAnsi="宋体"/>
          <w:color w:val="000000"/>
        </w:rPr>
        <w:t>斜率为</w:t>
      </w:r>
      <w:r>
        <w:object w:dxaOrig="180" w:dyaOrig="195">
          <v:shape id="_x0000_i1172" type="#_x0000_t75" alt="" style="width:8.6pt;height:9.65pt" o:ole="">
            <v:imagedata r:id="rId272" o:title="eqId0a6936d370d6a238a608ca56f87198de"/>
          </v:shape>
          <o:OLEObject Type="Embed" ProgID="Equation.DSMT4" ShapeID="_x0000_i1172" DrawAspect="Content" ObjectID="_1751417648" r:id="rId273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73" type="#_x0000_t75" alt="" style="width:6.45pt;height:11.8pt" o:ole="">
            <v:imagedata r:id="rId93" o:title="eqId0f85fca60a11e1af2bf50138d0e3fe62"/>
          </v:shape>
          <o:OLEObject Type="Embed" ProgID="Equation.DSMT4" ShapeID="_x0000_i1173" DrawAspect="Content" ObjectID="_1751417649" r:id="rId274"/>
        </w:object>
      </w:r>
      <w:r>
        <w:rPr>
          <w:rFonts w:ascii="宋体" w:hAnsi="宋体"/>
          <w:color w:val="000000"/>
        </w:rPr>
        <w:t>交圆</w:t>
      </w:r>
      <w:r>
        <w:object w:dxaOrig="238" w:dyaOrig="288">
          <v:shape id="_x0000_i1174" type="#_x0000_t75" alt="" style="width:11.8pt;height:13.95pt" o:ole="">
            <v:imagedata r:id="rId232" o:title="eqIdc5db41a1f31d6baee7c69990811edb9f"/>
          </v:shape>
          <o:OLEObject Type="Embed" ProgID="Equation.DSMT4" ShapeID="_x0000_i1174" DrawAspect="Content" ObjectID="_1751417650" r:id="rId275"/>
        </w:object>
      </w:r>
      <w:r>
        <w:rPr>
          <w:rFonts w:ascii="宋体" w:hAnsi="宋体"/>
          <w:color w:val="000000"/>
        </w:rPr>
        <w:t>于</w:t>
      </w:r>
      <w:r>
        <w:object w:dxaOrig="600" w:dyaOrig="285">
          <v:shape id="_x0000_i1175" type="#_x0000_t75" alt="" style="width:30.1pt;height:13.95pt" o:ole="">
            <v:imagedata r:id="rId276" o:title="eqId0ae6f48b9a53c0155a692509cf31f7e6"/>
          </v:shape>
          <o:OLEObject Type="Embed" ProgID="Equation.DSMT4" ShapeID="_x0000_i1175" DrawAspect="Content" ObjectID="_1751417651" r:id="rId277"/>
        </w:object>
      </w:r>
      <w:r>
        <w:rPr>
          <w:rFonts w:ascii="宋体" w:hAnsi="宋体"/>
          <w:color w:val="000000"/>
        </w:rPr>
        <w:t>两点．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675" w:dyaOrig="285">
          <v:shape id="_x0000_i1176" type="#_x0000_t75" alt="" style="width:33.3pt;height:13.95pt" o:ole="">
            <v:imagedata r:id="rId183" o:title="eqId15c0dbe3c080c4c4636c64803e5c1f76"/>
          </v:shape>
          <o:OLEObject Type="Embed" ProgID="Equation.DSMT4" ShapeID="_x0000_i1176" DrawAspect="Content" ObjectID="_1751417652" r:id="rId278"/>
        </w:object>
      </w:r>
      <w:r>
        <w:rPr>
          <w:rFonts w:ascii="宋体" w:hAnsi="宋体"/>
          <w:color w:val="000000"/>
        </w:rPr>
        <w:t>面积最大时，求直线</w:t>
      </w:r>
      <w:r>
        <w:object w:dxaOrig="120" w:dyaOrig="240">
          <v:shape id="_x0000_i1177" type="#_x0000_t75" alt="" style="width:6.45pt;height:11.8pt" o:ole="">
            <v:imagedata r:id="rId93" o:title="eqId0f85fca60a11e1af2bf50138d0e3fe62"/>
          </v:shape>
          <o:OLEObject Type="Embed" ProgID="Equation.DSMT4" ShapeID="_x0000_i1177" DrawAspect="Content" ObjectID="_1751417653" r:id="rId279"/>
        </w:object>
      </w:r>
      <w:r>
        <w:rPr>
          <w:rFonts w:ascii="宋体" w:hAnsi="宋体"/>
          <w:color w:val="000000"/>
        </w:rPr>
        <w:t>方程；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555" w:dyaOrig="285">
          <v:shape id="_x0000_i1178" type="#_x0000_t75" alt="" style="width:27.95pt;height:13.95pt" o:ole="">
            <v:imagedata r:id="rId280" o:title="eqId94440d3e4c073f94f2b266ff99d50e74"/>
          </v:shape>
          <o:OLEObject Type="Embed" ProgID="Equation.DSMT4" ShapeID="_x0000_i1178" DrawAspect="Content" ObjectID="_1751417654" r:id="rId281"/>
        </w:object>
      </w:r>
      <w:r>
        <w:rPr>
          <w:rFonts w:ascii="宋体" w:hAnsi="宋体"/>
          <w:color w:val="000000"/>
        </w:rPr>
        <w:t>，在(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)条件下，设点</w:t>
      </w:r>
      <w:r>
        <w:object w:dxaOrig="222" w:dyaOrig="261">
          <v:shape id="_x0000_i1179" type="#_x0000_t75" alt="" style="width:10.75pt;height:12.9pt" o:ole="">
            <v:imagedata r:id="rId282" o:title="eqId0b68df477b3ee45ac0f725db00d465a1"/>
          </v:shape>
          <o:OLEObject Type="Embed" ProgID="Equation.DSMT4" ShapeID="_x0000_i1179" DrawAspect="Content" ObjectID="_1751417655" r:id="rId283"/>
        </w:object>
      </w:r>
      <w:r>
        <w:rPr>
          <w:rFonts w:ascii="宋体" w:hAnsi="宋体"/>
          <w:color w:val="000000"/>
        </w:rPr>
        <w:t>为圆</w:t>
      </w:r>
      <w:r>
        <w:object w:dxaOrig="238" w:dyaOrig="288">
          <v:shape id="_x0000_i1180" type="#_x0000_t75" alt="" style="width:11.8pt;height:13.95pt" o:ole="">
            <v:imagedata r:id="rId232" o:title="eqIdc5db41a1f31d6baee7c69990811edb9f"/>
          </v:shape>
          <o:OLEObject Type="Embed" ProgID="Equation.DSMT4" ShapeID="_x0000_i1180" DrawAspect="Content" ObjectID="_1751417656" r:id="rId284"/>
        </w:object>
      </w:r>
      <w:r>
        <w:rPr>
          <w:rFonts w:ascii="宋体" w:hAnsi="宋体"/>
          <w:color w:val="000000"/>
        </w:rPr>
        <w:t>上任意一点，试问在平面内是否存在定点</w:t>
      </w:r>
      <w:r>
        <w:object w:dxaOrig="240" w:dyaOrig="312">
          <v:shape id="_x0000_i1181" type="#_x0000_t75" alt="" style="width:11.8pt;height:16.1pt" o:ole="">
            <v:imagedata r:id="rId285" o:title="eqIdacc290b44635265137fdf13146b6a6d9"/>
          </v:shape>
          <o:OLEObject Type="Embed" ProgID="Equation.DSMT4" ShapeID="_x0000_i1181" DrawAspect="Content" ObjectID="_1751417657" r:id="rId286"/>
        </w:object>
      </w:r>
      <w:r>
        <w:rPr>
          <w:rFonts w:ascii="宋体" w:hAnsi="宋体"/>
          <w:color w:val="000000"/>
        </w:rPr>
        <w:t>，使得</w:t>
      </w:r>
      <w:r>
        <w:object w:dxaOrig="1200" w:dyaOrig="405">
          <v:shape id="_x0000_i1182" type="#_x0000_t75" alt="" style="width:60.2pt;height:20.4pt" o:ole="">
            <v:imagedata r:id="rId287" o:title="eqIdf89522a6b1c831576beedafba891f956"/>
          </v:shape>
          <o:OLEObject Type="Embed" ProgID="Equation.DSMT4" ShapeID="_x0000_i1182" DrawAspect="Content" ObjectID="_1751417658" r:id="rId288"/>
        </w:object>
      </w:r>
      <w:r>
        <w:rPr>
          <w:rFonts w:ascii="宋体" w:hAnsi="宋体"/>
          <w:color w:val="000000"/>
        </w:rPr>
        <w:t>成立，若存在，求出该定点坐标，若不存在，请说明理由．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设正项数列</w:t>
      </w:r>
      <w:r>
        <w:object w:dxaOrig="480" w:dyaOrig="405">
          <v:shape id="_x0000_i1183" type="#_x0000_t75" alt="" style="width:23.65pt;height:20.4pt" o:ole="">
            <v:imagedata r:id="rId16" o:title="eqId83cf38189d5cbf627d2b82ac0eb76006"/>
          </v:shape>
          <o:OLEObject Type="Embed" ProgID="Equation.DSMT4" ShapeID="_x0000_i1183" DrawAspect="Content" ObjectID="_1751417659" r:id="rId289"/>
        </w:object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184" type="#_x0000_t75" alt="" style="width:9.65pt;height:10.75pt" o:ole="">
            <v:imagedata r:id="rId76" o:title="eqIdb6a24198bd04c29321ae5dc5a28fe421"/>
          </v:shape>
          <o:OLEObject Type="Embed" ProgID="Equation.DSMT4" ShapeID="_x0000_i1184" DrawAspect="Content" ObjectID="_1751417660" r:id="rId290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85" type="#_x0000_t75" alt="" style="width:13.95pt;height:18.25pt" o:ole="">
            <v:imagedata r:id="rId73" o:title="eqId08eb71ecf8d733b6932f4680874dbbf3"/>
          </v:shape>
          <o:OLEObject Type="Embed" ProgID="Equation.DSMT4" ShapeID="_x0000_i1185" DrawAspect="Content" ObjectID="_1751417661" r:id="rId291"/>
        </w:object>
      </w:r>
      <w:r>
        <w:rPr>
          <w:rFonts w:ascii="宋体" w:hAnsi="宋体"/>
          <w:color w:val="000000"/>
        </w:rPr>
        <w:t>，从条件：①</w:t>
      </w:r>
      <w:r>
        <w:object w:dxaOrig="4020" w:dyaOrig="705">
          <v:shape id="_x0000_i1186" type="#_x0000_t75" alt="" style="width:200.95pt;height:35.45pt" o:ole="">
            <v:imagedata r:id="rId292" o:title="eqIdc484f69bf5eae05fa7d1b06fa51de1db"/>
          </v:shape>
          <o:OLEObject Type="Embed" ProgID="Equation.DSMT4" ShapeID="_x0000_i1186" DrawAspect="Content" ObjectID="_1751417662" r:id="rId293"/>
        </w:object>
      </w:r>
      <w:r>
        <w:rPr>
          <w:rFonts w:ascii="宋体" w:hAnsi="宋体"/>
          <w:color w:val="000000"/>
        </w:rPr>
        <w:t>，②</w:t>
      </w:r>
      <w:r>
        <w:object w:dxaOrig="1440" w:dyaOrig="435">
          <v:shape id="_x0000_i1187" type="#_x0000_t75" alt="" style="width:1in;height:21.5pt" o:ole="">
            <v:imagedata r:id="rId294" o:title="eqId5c07ba166ca9af1ffde9dd49876b17a4"/>
          </v:shape>
          <o:OLEObject Type="Embed" ProgID="Equation.DSMT4" ShapeID="_x0000_i1187" DrawAspect="Content" ObjectID="_1751417663" r:id="rId295"/>
        </w:object>
      </w:r>
      <w:r>
        <w:rPr>
          <w:rFonts w:ascii="宋体" w:hAnsi="宋体"/>
          <w:color w:val="000000"/>
        </w:rPr>
        <w:t>，③</w:t>
      </w:r>
      <w:r>
        <w:object w:dxaOrig="580" w:dyaOrig="360">
          <v:shape id="_x0000_i1188" type="#_x0000_t75" alt="" style="width:29pt;height:18.25pt" o:ole="">
            <v:imagedata r:id="rId296" o:title="eqIdb065334d8f60c49f4bd3d9f1373fe4cd"/>
          </v:shape>
          <o:OLEObject Type="Embed" ProgID="Equation.DSMT4" ShapeID="_x0000_i1188" DrawAspect="Content" ObjectID="_1751417664" r:id="rId297"/>
        </w:object>
      </w:r>
      <w:r>
        <w:rPr>
          <w:rFonts w:ascii="宋体" w:hAnsi="宋体"/>
          <w:color w:val="000000"/>
        </w:rPr>
        <w:t>，</w:t>
      </w:r>
      <w:r>
        <w:object w:dxaOrig="1524" w:dyaOrig="360">
          <v:shape id="_x0000_i1189" type="#_x0000_t75" alt="" style="width:76.3pt;height:18.25pt" o:ole="">
            <v:imagedata r:id="rId298" o:title="eqId8a2e3cf0873659e4f03453c6946fcdd2"/>
          </v:shape>
          <o:OLEObject Type="Embed" ProgID="Equation.DSMT4" ShapeID="_x0000_i1189" DrawAspect="Content" ObjectID="_1751417665" r:id="rId299"/>
        </w:object>
      </w:r>
      <w:r>
        <w:rPr>
          <w:rFonts w:ascii="宋体" w:hAnsi="宋体"/>
          <w:color w:val="000000"/>
        </w:rPr>
        <w:t>，任选一个，补充在下面横线上，并解答下面问题．已知正项数列</w:t>
      </w:r>
      <w:r>
        <w:object w:dxaOrig="480" w:dyaOrig="405">
          <v:shape id="_x0000_i1190" type="#_x0000_t75" alt="" style="width:23.65pt;height:20.4pt" o:ole="">
            <v:imagedata r:id="rId16" o:title="eqId83cf38189d5cbf627d2b82ac0eb76006"/>
          </v:shape>
          <o:OLEObject Type="Embed" ProgID="Equation.DSMT4" ShapeID="_x0000_i1190" DrawAspect="Content" ObjectID="_1751417666" r:id="rId300"/>
        </w:object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191" type="#_x0000_t75" alt="" style="width:9.65pt;height:10.75pt" o:ole="">
            <v:imagedata r:id="rId76" o:title="eqIdb6a24198bd04c29321ae5dc5a28fe421"/>
          </v:shape>
          <o:OLEObject Type="Embed" ProgID="Equation.DSMT4" ShapeID="_x0000_i1191" DrawAspect="Content" ObjectID="_1751417667" r:id="rId301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92" type="#_x0000_t75" alt="" style="width:13.95pt;height:18.25pt" o:ole="">
            <v:imagedata r:id="rId73" o:title="eqId08eb71ecf8d733b6932f4680874dbbf3"/>
          </v:shape>
          <o:OLEObject Type="Embed" ProgID="Equation.DSMT4" ShapeID="_x0000_i1192" DrawAspect="Content" ObjectID="_1751417668" r:id="rId302"/>
        </w:object>
      </w:r>
      <w:r>
        <w:rPr>
          <w:rFonts w:ascii="宋体" w:hAnsi="宋体"/>
          <w:color w:val="000000"/>
        </w:rPr>
        <w:t>，且满足</w:t>
      </w:r>
      <w:r>
        <w:rPr>
          <w:rFonts w:eastAsia="Times New Roman" w:cs="Times New Roman"/>
          <w:color w:val="000000"/>
          <w:u w:val="single"/>
        </w:rPr>
        <w:t xml:space="preserve">         </w:t>
      </w:r>
      <w:r>
        <w:rPr>
          <w:rFonts w:ascii="宋体" w:hAnsi="宋体"/>
          <w:color w:val="000000"/>
        </w:rPr>
        <w:t>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85" w:dyaOrig="360">
          <v:shape id="_x0000_i1193" type="#_x0000_t75" alt="" style="width:13.95pt;height:18.25pt" o:ole="">
            <v:imagedata r:id="rId73" o:title="eqId08eb71ecf8d733b6932f4680874dbbf3"/>
          </v:shape>
          <o:OLEObject Type="Embed" ProgID="Equation.DSMT4" ShapeID="_x0000_i1193" DrawAspect="Content" ObjectID="_1751417669" r:id="rId303"/>
        </w:object>
      </w:r>
      <w:r>
        <w:rPr>
          <w:rFonts w:ascii="宋体" w:hAnsi="宋体"/>
          <w:color w:val="000000"/>
        </w:rPr>
        <w:t>；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令</w:t>
      </w:r>
      <w:r>
        <w:object w:dxaOrig="1620" w:dyaOrig="540">
          <v:shape id="_x0000_i1194" type="#_x0000_t75" alt="" style="width:80.6pt;height:26.85pt" o:ole="">
            <v:imagedata r:id="rId304" o:title="eqIdd621b278bd2bbc10a52b80bd89365e97"/>
          </v:shape>
          <o:OLEObject Type="Embed" ProgID="Equation.DSMT4" ShapeID="_x0000_i1194" DrawAspect="Content" ObjectID="_1751417670" r:id="rId305"/>
        </w:object>
      </w:r>
      <w:r>
        <w:rPr>
          <w:rFonts w:ascii="宋体" w:hAnsi="宋体"/>
          <w:color w:val="000000"/>
        </w:rPr>
        <w:t>，记数列</w:t>
      </w:r>
      <w:r>
        <w:object w:dxaOrig="463" w:dyaOrig="401">
          <v:shape id="_x0000_i1195" type="#_x0000_t75" alt="" style="width:23.65pt;height:20.4pt" o:ole="">
            <v:imagedata r:id="rId49" o:title="eqId034ba25825c13725931c483aa47c9363"/>
          </v:shape>
          <o:OLEObject Type="Embed" ProgID="Equation.DSMT4" ShapeID="_x0000_i1195" DrawAspect="Content" ObjectID="_1751417671" r:id="rId306"/>
        </w:object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196" type="#_x0000_t75" alt="" style="width:9.65pt;height:10.75pt" o:ole="">
            <v:imagedata r:id="rId76" o:title="eqIdb6a24198bd04c29321ae5dc5a28fe421"/>
          </v:shape>
          <o:OLEObject Type="Embed" ProgID="Equation.DSMT4" ShapeID="_x0000_i1196" DrawAspect="Content" ObjectID="_1751417672" r:id="rId307"/>
        </w:object>
      </w:r>
      <w:r>
        <w:rPr>
          <w:rFonts w:ascii="宋体" w:hAnsi="宋体"/>
          <w:color w:val="000000"/>
        </w:rPr>
        <w:t>项和为</w:t>
      </w:r>
      <w:r>
        <w:object w:dxaOrig="238" w:dyaOrig="326">
          <v:shape id="_x0000_i1197" type="#_x0000_t75" alt="" style="width:11.8pt;height:16.1pt" o:ole="">
            <v:imagedata r:id="rId120" o:title="eqIdf1ae9a3b0b7aeb1545b65d91aa371b3c"/>
          </v:shape>
          <o:OLEObject Type="Embed" ProgID="Equation.DSMT4" ShapeID="_x0000_i1197" DrawAspect="Content" ObjectID="_1751417673" r:id="rId308"/>
        </w:object>
      </w:r>
      <w:r>
        <w:rPr>
          <w:rFonts w:ascii="宋体" w:hAnsi="宋体"/>
          <w:color w:val="000000"/>
        </w:rPr>
        <w:t>，若对任意的</w:t>
      </w:r>
      <w:r>
        <w:object w:dxaOrig="720" w:dyaOrig="315">
          <v:shape id="_x0000_i1198" type="#_x0000_t75" alt="" style="width:36.55pt;height:16.1pt" o:ole="">
            <v:imagedata r:id="rId309" o:title="eqId15a70b95c53fb6655721e2a8c61f5c2c"/>
          </v:shape>
          <o:OLEObject Type="Embed" ProgID="Equation.DSMT4" ShapeID="_x0000_i1198" DrawAspect="Content" ObjectID="_1751417674" r:id="rId310"/>
        </w:object>
      </w:r>
      <w:r>
        <w:rPr>
          <w:rFonts w:ascii="宋体" w:hAnsi="宋体"/>
          <w:color w:val="000000"/>
        </w:rPr>
        <w:t>，</w:t>
      </w:r>
      <w:r>
        <w:object w:dxaOrig="552" w:dyaOrig="288">
          <v:shape id="_x0000_i1199" type="#_x0000_t75" alt="" style="width:27.95pt;height:13.95pt" o:ole="">
            <v:imagedata r:id="rId311" o:title="eqId0704f453b2de48d36911f7db496bbf82"/>
          </v:shape>
          <o:OLEObject Type="Embed" ProgID="Equation.DSMT4" ShapeID="_x0000_i1199" DrawAspect="Content" ObjectID="_1751417675" r:id="rId312"/>
        </w:object>
      </w:r>
      <w:r>
        <w:rPr>
          <w:rFonts w:ascii="宋体" w:hAnsi="宋体"/>
          <w:color w:val="000000"/>
        </w:rPr>
        <w:t>，均有</w:t>
      </w:r>
      <w:r>
        <w:object w:dxaOrig="2565" w:dyaOrig="405">
          <v:shape id="_x0000_i1200" type="#_x0000_t75" alt="" style="width:127.9pt;height:20.4pt" o:ole="">
            <v:imagedata r:id="rId313" o:title="eqId6f6b6d95ba8322a279cb9d218923376c"/>
          </v:shape>
          <o:OLEObject Type="Embed" ProgID="Equation.DSMT4" ShapeID="_x0000_i1200" DrawAspect="Content" ObjectID="_1751417676" r:id="rId314"/>
        </w:object>
      </w:r>
      <w:r>
        <w:rPr>
          <w:rFonts w:ascii="宋体" w:hAnsi="宋体"/>
          <w:color w:val="000000"/>
        </w:rPr>
        <w:t>恒成立，求实数</w:t>
      </w:r>
      <w:r>
        <w:object w:dxaOrig="255" w:dyaOrig="225">
          <v:shape id="_x0000_i1201" type="#_x0000_t75" alt="" style="width:12.9pt;height:10.75pt" o:ole="">
            <v:imagedata r:id="rId63" o:title="eqId294f5ba74cdf695fc9a8a8e52f421328"/>
          </v:shape>
          <o:OLEObject Type="Embed" ProgID="Equation.DSMT4" ShapeID="_x0000_i1201" DrawAspect="Content" ObjectID="_1751417677" r:id="rId315"/>
        </w:object>
      </w:r>
      <w:r>
        <w:rPr>
          <w:rFonts w:ascii="宋体" w:hAnsi="宋体"/>
          <w:color w:val="000000"/>
        </w:rPr>
        <w:t>的取值范围．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已知圆</w:t>
      </w:r>
      <w:r>
        <w:object w:dxaOrig="1905" w:dyaOrig="435">
          <v:shape id="_x0000_i1202" type="#_x0000_t75" alt="" style="width:95.65pt;height:21.5pt" o:ole="">
            <v:imagedata r:id="rId316" o:title="eqIdf97f48eb0ba85ea8112fffee35bb8a38"/>
          </v:shape>
          <o:OLEObject Type="Embed" ProgID="Equation.DSMT4" ShapeID="_x0000_i1202" DrawAspect="Content" ObjectID="_1751417678" r:id="rId317"/>
        </w:object>
      </w:r>
      <w:r>
        <w:rPr>
          <w:rFonts w:ascii="宋体" w:hAnsi="宋体"/>
          <w:color w:val="000000"/>
        </w:rPr>
        <w:t>，过点</w:t>
      </w:r>
      <w:r>
        <w:object w:dxaOrig="888" w:dyaOrig="408">
          <v:shape id="_x0000_i1203" type="#_x0000_t75" alt="" style="width:44.05pt;height:20.4pt" o:ole="">
            <v:imagedata r:id="rId318" o:title="eqIdd6951479694aec937a712901634a5a4b"/>
          </v:shape>
          <o:OLEObject Type="Embed" ProgID="Equation.DSMT4" ShapeID="_x0000_i1203" DrawAspect="Content" ObjectID="_1751417679" r:id="rId319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204" type="#_x0000_t75" alt="" style="width:6.45pt;height:11.8pt" o:ole="">
            <v:imagedata r:id="rId93" o:title="eqId0f85fca60a11e1af2bf50138d0e3fe62"/>
          </v:shape>
          <o:OLEObject Type="Embed" ProgID="Equation.DSMT4" ShapeID="_x0000_i1204" DrawAspect="Content" ObjectID="_1751417680" r:id="rId320"/>
        </w:object>
      </w:r>
      <w:r>
        <w:rPr>
          <w:rFonts w:ascii="宋体" w:hAnsi="宋体"/>
          <w:color w:val="000000"/>
        </w:rPr>
        <w:t>与圆</w:t>
      </w:r>
      <w:r>
        <w:object w:dxaOrig="225" w:dyaOrig="225">
          <v:shape id="_x0000_i1205" type="#_x0000_t75" alt="" style="width:10.75pt;height:10.75pt" o:ole="">
            <v:imagedata r:id="rId235" o:title="eqId8455657dde27aabe6adb7b188e031c11"/>
          </v:shape>
          <o:OLEObject Type="Embed" ProgID="Equation.DSMT4" ShapeID="_x0000_i1205" DrawAspect="Content" ObjectID="_1751417681" r:id="rId321"/>
        </w:object>
      </w:r>
      <w:r>
        <w:rPr>
          <w:rFonts w:ascii="宋体" w:hAnsi="宋体"/>
          <w:color w:val="000000"/>
        </w:rPr>
        <w:t>相交于</w:t>
      </w:r>
      <w:r>
        <w:object w:dxaOrig="285" w:dyaOrig="210">
          <v:shape id="_x0000_i1206" type="#_x0000_t75" alt="" style="width:13.95pt;height:10.75pt" o:ole="">
            <v:imagedata r:id="rId322" o:title="eqIdac047e91852b91af639feec23a9598b2"/>
          </v:shape>
          <o:OLEObject Type="Embed" ProgID="Equation.DSMT4" ShapeID="_x0000_i1206" DrawAspect="Content" ObjectID="_1751417682" r:id="rId323"/>
        </w:object>
      </w:r>
      <w:r>
        <w:rPr>
          <w:rFonts w:ascii="宋体" w:hAnsi="宋体"/>
          <w:color w:val="000000"/>
        </w:rPr>
        <w:t>，</w:t>
      </w:r>
      <w:r>
        <w:object w:dxaOrig="285" w:dyaOrig="285">
          <v:shape id="_x0000_i1207" type="#_x0000_t75" alt="" style="width:13.95pt;height:13.95pt" o:ole="">
            <v:imagedata r:id="rId324" o:title="eqId54a5d7d3b6b63fe5c24c3907b7a8eaa3"/>
          </v:shape>
          <o:OLEObject Type="Embed" ProgID="Equation.DSMT4" ShapeID="_x0000_i1207" DrawAspect="Content" ObjectID="_1751417683" r:id="rId325"/>
        </w:object>
      </w:r>
      <w:r>
        <w:rPr>
          <w:rFonts w:ascii="宋体" w:hAnsi="宋体"/>
          <w:color w:val="000000"/>
        </w:rPr>
        <w:t>两点，且</w:t>
      </w:r>
      <w:r>
        <w:object w:dxaOrig="900" w:dyaOrig="396">
          <v:shape id="_x0000_i1208" type="#_x0000_t75" alt="" style="width:45.15pt;height:19.35pt" o:ole="">
            <v:imagedata r:id="rId326" o:title="eqId040d6732d32d552cb60f1a9430b67c67"/>
          </v:shape>
          <o:OLEObject Type="Embed" ProgID="Equation.DSMT4" ShapeID="_x0000_i1208" DrawAspect="Content" ObjectID="_1751417684" r:id="rId327"/>
        </w:object>
      </w:r>
      <w:r>
        <w:rPr>
          <w:rFonts w:ascii="宋体" w:hAnsi="宋体"/>
          <w:color w:val="000000"/>
        </w:rPr>
        <w:t>，圆</w:t>
      </w:r>
      <w:r>
        <w:object w:dxaOrig="240" w:dyaOrig="312">
          <v:shape id="_x0000_i1209" type="#_x0000_t75" alt="" style="width:11.8pt;height:16.1pt" o:ole="">
            <v:imagedata r:id="rId285" o:title="eqIdacc290b44635265137fdf13146b6a6d9"/>
          </v:shape>
          <o:OLEObject Type="Embed" ProgID="Equation.DSMT4" ShapeID="_x0000_i1209" DrawAspect="Content" ObjectID="_1751417685" r:id="rId328"/>
        </w:object>
      </w:r>
      <w:r>
        <w:rPr>
          <w:rFonts w:ascii="宋体" w:hAnsi="宋体"/>
          <w:color w:val="000000"/>
        </w:rPr>
        <w:t>是以线段</w:t>
      </w:r>
      <w:r>
        <w:object w:dxaOrig="465" w:dyaOrig="285">
          <v:shape id="_x0000_i1210" type="#_x0000_t75" alt="" style="width:23.65pt;height:13.95pt" o:ole="">
            <v:imagedata r:id="rId329" o:title="eqId411461db15ee8086332c531e086c40c7"/>
          </v:shape>
          <o:OLEObject Type="Embed" ProgID="Equation.DSMT4" ShapeID="_x0000_i1210" DrawAspect="Content" ObjectID="_1751417686" r:id="rId330"/>
        </w:object>
      </w:r>
      <w:r>
        <w:rPr>
          <w:rFonts w:ascii="宋体" w:hAnsi="宋体"/>
          <w:color w:val="000000"/>
        </w:rPr>
        <w:t>为直径的圆．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40" w:dyaOrig="312">
          <v:shape id="_x0000_i1211" type="#_x0000_t75" alt="" style="width:11.8pt;height:16.1pt" o:ole="">
            <v:imagedata r:id="rId285" o:title="eqIdacc290b44635265137fdf13146b6a6d9"/>
          </v:shape>
          <o:OLEObject Type="Embed" ProgID="Equation.DSMT4" ShapeID="_x0000_i1211" DrawAspect="Content" ObjectID="_1751417687" r:id="rId331"/>
        </w:object>
      </w:r>
      <w:r>
        <w:rPr>
          <w:rFonts w:ascii="宋体" w:hAnsi="宋体"/>
          <w:color w:val="000000"/>
        </w:rPr>
        <w:t>的方程；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3195" w:dyaOrig="405">
          <v:shape id="_x0000_i1212" type="#_x0000_t75" alt="" style="width:160.1pt;height:20.4pt" o:ole="">
            <v:imagedata r:id="rId332" o:title="eqIdf097ba90240f38ee84747c4fc98b1559"/>
          </v:shape>
          <o:OLEObject Type="Embed" ProgID="Equation.DSMT4" ShapeID="_x0000_i1212" DrawAspect="Content" ObjectID="_1751417688" r:id="rId333"/>
        </w:object>
      </w:r>
      <w:r>
        <w:rPr>
          <w:rFonts w:ascii="宋体" w:hAnsi="宋体"/>
          <w:color w:val="000000"/>
        </w:rPr>
        <w:t>，圆</w:t>
      </w:r>
      <w:r>
        <w:object w:dxaOrig="240" w:dyaOrig="312">
          <v:shape id="_x0000_i1213" type="#_x0000_t75" alt="" style="width:11.8pt;height:16.1pt" o:ole="">
            <v:imagedata r:id="rId285" o:title="eqIdacc290b44635265137fdf13146b6a6d9"/>
          </v:shape>
          <o:OLEObject Type="Embed" ProgID="Equation.DSMT4" ShapeID="_x0000_i1213" DrawAspect="Content" ObjectID="_1751417689" r:id="rId334"/>
        </w:object>
      </w:r>
      <w:r>
        <w:rPr>
          <w:rFonts w:ascii="宋体" w:hAnsi="宋体"/>
          <w:color w:val="000000"/>
        </w:rPr>
        <w:t>是</w:t>
      </w:r>
      <w:r>
        <w:object w:dxaOrig="675" w:dyaOrig="285">
          <v:shape id="_x0000_i1214" type="#_x0000_t75" alt="" style="width:33.3pt;height:13.95pt" o:ole="">
            <v:imagedata r:id="rId183" o:title="eqId15c0dbe3c080c4c4636c64803e5c1f76"/>
          </v:shape>
          <o:OLEObject Type="Embed" ProgID="Equation.DSMT4" ShapeID="_x0000_i1214" DrawAspect="Content" ObjectID="_1751417690" r:id="rId335"/>
        </w:object>
      </w:r>
      <w:r>
        <w:rPr>
          <w:rFonts w:ascii="宋体" w:hAnsi="宋体"/>
          <w:color w:val="000000"/>
        </w:rPr>
        <w:t>的内切圆，试求</w:t>
      </w:r>
      <w:r>
        <w:object w:dxaOrig="675" w:dyaOrig="285">
          <v:shape id="_x0000_i1215" type="#_x0000_t75" alt="" style="width:33.3pt;height:13.95pt" o:ole="">
            <v:imagedata r:id="rId183" o:title="eqId15c0dbe3c080c4c4636c64803e5c1f76"/>
          </v:shape>
          <o:OLEObject Type="Embed" ProgID="Equation.DSMT4" ShapeID="_x0000_i1215" DrawAspect="Content" ObjectID="_1751417691" r:id="rId336"/>
        </w:object>
      </w:r>
      <w:r>
        <w:rPr>
          <w:rFonts w:ascii="宋体" w:hAnsi="宋体"/>
          <w:color w:val="000000"/>
        </w:rPr>
        <w:t>面积的取值范围．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已知正项数列</w:t>
      </w:r>
      <w:r>
        <w:object w:dxaOrig="480" w:dyaOrig="405">
          <v:shape id="_x0000_i1216" type="#_x0000_t75" alt="" style="width:23.65pt;height:20.4pt" o:ole="">
            <v:imagedata r:id="rId16" o:title="eqId83cf38189d5cbf627d2b82ac0eb76006"/>
          </v:shape>
          <o:OLEObject Type="Embed" ProgID="Equation.DSMT4" ShapeID="_x0000_i1216" DrawAspect="Content" ObjectID="_1751417692" r:id="rId337"/>
        </w:object>
      </w:r>
      <w:r>
        <w:rPr>
          <w:rFonts w:ascii="宋体" w:hAnsi="宋体"/>
          <w:color w:val="000000"/>
        </w:rPr>
        <w:t>满足</w:t>
      </w:r>
      <w:r>
        <w:object w:dxaOrig="2835" w:dyaOrig="615">
          <v:shape id="_x0000_i1217" type="#_x0000_t75" alt="" style="width:141.85pt;height:31.15pt" o:ole="">
            <v:imagedata r:id="rId338" o:title="eqIdb0310eadeb1bb843cca56cb9f15f402d"/>
          </v:shape>
          <o:OLEObject Type="Embed" ProgID="Equation.DSMT4" ShapeID="_x0000_i1217" DrawAspect="Content" ObjectID="_1751417693" r:id="rId339"/>
        </w:object>
      </w:r>
      <w:r>
        <w:rPr>
          <w:rFonts w:ascii="宋体" w:hAnsi="宋体"/>
          <w:color w:val="000000"/>
        </w:rPr>
        <w:t>．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218" type="#_x0000_t75" alt="" style="width:23.65pt;height:20.4pt" o:ole="">
            <v:imagedata r:id="rId16" o:title="eqId83cf38189d5cbf627d2b82ac0eb76006"/>
          </v:shape>
          <o:OLEObject Type="Embed" ProgID="Equation.DSMT4" ShapeID="_x0000_i1218" DrawAspect="Content" ObjectID="_1751417694" r:id="rId340"/>
        </w:object>
      </w:r>
      <w:r>
        <w:rPr>
          <w:rFonts w:ascii="宋体" w:hAnsi="宋体"/>
          <w:color w:val="000000"/>
        </w:rPr>
        <w:t>的通项公式；</w:t>
      </w:r>
    </w:p>
    <w:p w:rsidR="00D42254" w:rsidRDefault="00983F0A">
      <w:pPr>
        <w:spacing w:line="360" w:lineRule="auto"/>
        <w:jc w:val="left"/>
        <w:textAlignment w:val="center"/>
        <w:rPr>
          <w:color w:val="000000"/>
        </w:rPr>
        <w:sectPr w:rsidR="00D42254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求证：</w:t>
      </w:r>
      <w:r>
        <w:object w:dxaOrig="2025" w:dyaOrig="615">
          <v:shape id="_x0000_i1219" type="#_x0000_t75" alt="" style="width:101pt;height:31.15pt" o:ole="">
            <v:imagedata r:id="rId341" o:title="eqId3cf1b85c17c9fe80ff1f167bf44bae8c"/>
          </v:shape>
          <o:OLEObject Type="Embed" ProgID="Equation.DSMT4" ShapeID="_x0000_i1219" DrawAspect="Content" ObjectID="_1751417695" r:id="rId342"/>
        </w:object>
      </w:r>
      <w:r>
        <w:rPr>
          <w:rFonts w:ascii="宋体" w:hAnsi="宋体"/>
          <w:color w:val="000000"/>
        </w:rPr>
        <w:t>．</w:t>
      </w:r>
    </w:p>
    <w:p w:rsidR="00D42254" w:rsidRDefault="00D42254" w:rsidP="00AD7519">
      <w:bookmarkStart w:id="0" w:name="_GoBack"/>
      <w:bookmarkEnd w:id="0"/>
    </w:p>
    <w:sectPr w:rsidR="00D42254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75F" w:rsidRDefault="00983F0A">
      <w:r>
        <w:separator/>
      </w:r>
    </w:p>
  </w:endnote>
  <w:endnote w:type="continuationSeparator" w:id="0">
    <w:p w:rsidR="0079275F" w:rsidRDefault="0098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75F" w:rsidRDefault="00983F0A">
      <w:r>
        <w:separator/>
      </w:r>
    </w:p>
  </w:footnote>
  <w:footnote w:type="continuationSeparator" w:id="0">
    <w:p w:rsidR="0079275F" w:rsidRDefault="00983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D57A5F3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DE8C3BA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C1A85C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1F068B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91E053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9184A5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34C988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97E568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1EA91A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9275F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83F0A"/>
    <w:rsid w:val="009A27BF"/>
    <w:rsid w:val="009B5666"/>
    <w:rsid w:val="009C4252"/>
    <w:rsid w:val="009E203F"/>
    <w:rsid w:val="00A07DF2"/>
    <w:rsid w:val="00A405DB"/>
    <w:rsid w:val="00A536B0"/>
    <w:rsid w:val="00AD6B6A"/>
    <w:rsid w:val="00AD7519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42254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983F0A"/>
    <w:rPr>
      <w:sz w:val="18"/>
      <w:szCs w:val="18"/>
    </w:rPr>
  </w:style>
  <w:style w:type="character" w:customStyle="1" w:styleId="Char">
    <w:name w:val="批注框文本 Char"/>
    <w:basedOn w:val="a0"/>
    <w:link w:val="a6"/>
    <w:rsid w:val="00983F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983F0A"/>
    <w:rPr>
      <w:sz w:val="18"/>
      <w:szCs w:val="18"/>
    </w:rPr>
  </w:style>
  <w:style w:type="character" w:customStyle="1" w:styleId="Char">
    <w:name w:val="批注框文本 Char"/>
    <w:basedOn w:val="a0"/>
    <w:link w:val="a6"/>
    <w:rsid w:val="00983F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65.bin"/><Relationship Id="rId303" Type="http://schemas.openxmlformats.org/officeDocument/2006/relationships/oleObject" Target="embeddings/oleObject169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2.bin"/><Relationship Id="rId324" Type="http://schemas.openxmlformats.org/officeDocument/2006/relationships/image" Target="media/image134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26" Type="http://schemas.openxmlformats.org/officeDocument/2006/relationships/oleObject" Target="embeddings/oleObject118.bin"/><Relationship Id="rId247" Type="http://schemas.openxmlformats.org/officeDocument/2006/relationships/image" Target="media/image109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45.bin"/><Relationship Id="rId289" Type="http://schemas.openxmlformats.org/officeDocument/2006/relationships/oleObject" Target="embeddings/oleObject15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76.bin"/><Relationship Id="rId335" Type="http://schemas.openxmlformats.org/officeDocument/2006/relationships/oleObject" Target="embeddings/oleObject190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3.bin"/><Relationship Id="rId181" Type="http://schemas.openxmlformats.org/officeDocument/2006/relationships/image" Target="media/image79.wmf"/><Relationship Id="rId216" Type="http://schemas.openxmlformats.org/officeDocument/2006/relationships/oleObject" Target="embeddings/oleObject113.bin"/><Relationship Id="rId237" Type="http://schemas.openxmlformats.org/officeDocument/2006/relationships/image" Target="media/image105.wmf"/><Relationship Id="rId258" Type="http://schemas.openxmlformats.org/officeDocument/2006/relationships/oleObject" Target="embeddings/oleObject138.bin"/><Relationship Id="rId279" Type="http://schemas.openxmlformats.org/officeDocument/2006/relationships/oleObject" Target="embeddings/oleObject15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60.bin"/><Relationship Id="rId304" Type="http://schemas.openxmlformats.org/officeDocument/2006/relationships/image" Target="media/image127.wmf"/><Relationship Id="rId325" Type="http://schemas.openxmlformats.org/officeDocument/2006/relationships/oleObject" Target="embeddings/oleObject183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1.wmf"/><Relationship Id="rId248" Type="http://schemas.openxmlformats.org/officeDocument/2006/relationships/oleObject" Target="embeddings/oleObject131.bin"/><Relationship Id="rId269" Type="http://schemas.openxmlformats.org/officeDocument/2006/relationships/image" Target="media/image116.wmf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19.wmf"/><Relationship Id="rId315" Type="http://schemas.openxmlformats.org/officeDocument/2006/relationships/oleObject" Target="embeddings/oleObject177.bin"/><Relationship Id="rId336" Type="http://schemas.openxmlformats.org/officeDocument/2006/relationships/oleObject" Target="embeddings/oleObject191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62.wmf"/><Relationship Id="rId161" Type="http://schemas.openxmlformats.org/officeDocument/2006/relationships/image" Target="media/image70.wmf"/><Relationship Id="rId182" Type="http://schemas.openxmlformats.org/officeDocument/2006/relationships/oleObject" Target="embeddings/oleObject95.bin"/><Relationship Id="rId217" Type="http://schemas.openxmlformats.org/officeDocument/2006/relationships/image" Target="media/image96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5.bin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46.bin"/><Relationship Id="rId291" Type="http://schemas.openxmlformats.org/officeDocument/2006/relationships/oleObject" Target="embeddings/oleObject161.bin"/><Relationship Id="rId305" Type="http://schemas.openxmlformats.org/officeDocument/2006/relationships/oleObject" Target="embeddings/oleObject170.bin"/><Relationship Id="rId326" Type="http://schemas.openxmlformats.org/officeDocument/2006/relationships/image" Target="media/image135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75.wmf"/><Relationship Id="rId193" Type="http://schemas.openxmlformats.org/officeDocument/2006/relationships/image" Target="media/image85.wmf"/><Relationship Id="rId207" Type="http://schemas.openxmlformats.org/officeDocument/2006/relationships/oleObject" Target="embeddings/oleObject108.bin"/><Relationship Id="rId228" Type="http://schemas.openxmlformats.org/officeDocument/2006/relationships/oleObject" Target="embeddings/oleObject119.bin"/><Relationship Id="rId249" Type="http://schemas.openxmlformats.org/officeDocument/2006/relationships/oleObject" Target="embeddings/oleObject132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13.wmf"/><Relationship Id="rId281" Type="http://schemas.openxmlformats.org/officeDocument/2006/relationships/oleObject" Target="embeddings/oleObject154.bin"/><Relationship Id="rId316" Type="http://schemas.openxmlformats.org/officeDocument/2006/relationships/image" Target="media/image131.wmf"/><Relationship Id="rId337" Type="http://schemas.openxmlformats.org/officeDocument/2006/relationships/oleObject" Target="embeddings/oleObject192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image" Target="media/image52.wmf"/><Relationship Id="rId141" Type="http://schemas.openxmlformats.org/officeDocument/2006/relationships/oleObject" Target="embeddings/oleObject71.bin"/><Relationship Id="rId7" Type="http://schemas.openxmlformats.org/officeDocument/2006/relationships/footnotes" Target="footnotes.xml"/><Relationship Id="rId162" Type="http://schemas.openxmlformats.org/officeDocument/2006/relationships/image" Target="media/image71.wmf"/><Relationship Id="rId183" Type="http://schemas.openxmlformats.org/officeDocument/2006/relationships/image" Target="media/image80.wmf"/><Relationship Id="rId218" Type="http://schemas.openxmlformats.org/officeDocument/2006/relationships/oleObject" Target="embeddings/oleObject114.bin"/><Relationship Id="rId239" Type="http://schemas.openxmlformats.org/officeDocument/2006/relationships/oleObject" Target="embeddings/oleObject126.bin"/><Relationship Id="rId250" Type="http://schemas.openxmlformats.org/officeDocument/2006/relationships/oleObject" Target="embeddings/oleObject133.bin"/><Relationship Id="rId271" Type="http://schemas.openxmlformats.org/officeDocument/2006/relationships/oleObject" Target="embeddings/oleObject147.bin"/><Relationship Id="rId292" Type="http://schemas.openxmlformats.org/officeDocument/2006/relationships/image" Target="media/image123.wmf"/><Relationship Id="rId306" Type="http://schemas.openxmlformats.org/officeDocument/2006/relationships/oleObject" Target="embeddings/oleObject171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84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240" Type="http://schemas.openxmlformats.org/officeDocument/2006/relationships/oleObject" Target="embeddings/oleObject127.bin"/><Relationship Id="rId261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282" Type="http://schemas.openxmlformats.org/officeDocument/2006/relationships/image" Target="media/image120.wmf"/><Relationship Id="rId317" Type="http://schemas.openxmlformats.org/officeDocument/2006/relationships/oleObject" Target="embeddings/oleObject178.bin"/><Relationship Id="rId338" Type="http://schemas.openxmlformats.org/officeDocument/2006/relationships/image" Target="media/image138.wmf"/><Relationship Id="rId8" Type="http://schemas.openxmlformats.org/officeDocument/2006/relationships/endnotes" Target="endnotes.xml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6.bin"/><Relationship Id="rId219" Type="http://schemas.openxmlformats.org/officeDocument/2006/relationships/image" Target="media/image97.wmf"/><Relationship Id="rId230" Type="http://schemas.openxmlformats.org/officeDocument/2006/relationships/image" Target="media/image102.wmf"/><Relationship Id="rId251" Type="http://schemas.openxmlformats.org/officeDocument/2006/relationships/oleObject" Target="embeddings/oleObject134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69.wmf"/><Relationship Id="rId272" Type="http://schemas.openxmlformats.org/officeDocument/2006/relationships/image" Target="media/image117.wmf"/><Relationship Id="rId293" Type="http://schemas.openxmlformats.org/officeDocument/2006/relationships/oleObject" Target="embeddings/oleObject162.bin"/><Relationship Id="rId302" Type="http://schemas.openxmlformats.org/officeDocument/2006/relationships/oleObject" Target="embeddings/oleObject168.bin"/><Relationship Id="rId307" Type="http://schemas.openxmlformats.org/officeDocument/2006/relationships/oleObject" Target="embeddings/oleObject172.bin"/><Relationship Id="rId323" Type="http://schemas.openxmlformats.org/officeDocument/2006/relationships/oleObject" Target="embeddings/oleObject182.bin"/><Relationship Id="rId328" Type="http://schemas.openxmlformats.org/officeDocument/2006/relationships/oleObject" Target="embeddings/oleObject185.bin"/><Relationship Id="rId344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78.wmf"/><Relationship Id="rId195" Type="http://schemas.openxmlformats.org/officeDocument/2006/relationships/image" Target="media/image86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0.wmf"/><Relationship Id="rId241" Type="http://schemas.openxmlformats.org/officeDocument/2006/relationships/image" Target="media/image106.wmf"/><Relationship Id="rId246" Type="http://schemas.openxmlformats.org/officeDocument/2006/relationships/oleObject" Target="embeddings/oleObject130.bin"/><Relationship Id="rId267" Type="http://schemas.openxmlformats.org/officeDocument/2006/relationships/image" Target="media/image115.wmf"/><Relationship Id="rId288" Type="http://schemas.openxmlformats.org/officeDocument/2006/relationships/oleObject" Target="embeddings/oleObject158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262" Type="http://schemas.openxmlformats.org/officeDocument/2006/relationships/oleObject" Target="embeddings/oleObject141.bin"/><Relationship Id="rId283" Type="http://schemas.openxmlformats.org/officeDocument/2006/relationships/oleObject" Target="embeddings/oleObject155.bin"/><Relationship Id="rId313" Type="http://schemas.openxmlformats.org/officeDocument/2006/relationships/image" Target="media/image130.wmf"/><Relationship Id="rId318" Type="http://schemas.openxmlformats.org/officeDocument/2006/relationships/image" Target="media/image132.wmf"/><Relationship Id="rId339" Type="http://schemas.openxmlformats.org/officeDocument/2006/relationships/oleObject" Target="embeddings/oleObject19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image" Target="media/image45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5.bin"/><Relationship Id="rId169" Type="http://schemas.openxmlformats.org/officeDocument/2006/relationships/image" Target="media/image74.wmf"/><Relationship Id="rId185" Type="http://schemas.openxmlformats.org/officeDocument/2006/relationships/image" Target="media/image81.wmf"/><Relationship Id="rId334" Type="http://schemas.openxmlformats.org/officeDocument/2006/relationships/oleObject" Target="embeddings/oleObject189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0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2.wmf"/><Relationship Id="rId278" Type="http://schemas.openxmlformats.org/officeDocument/2006/relationships/oleObject" Target="embeddings/oleObject15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0.wmf"/><Relationship Id="rId273" Type="http://schemas.openxmlformats.org/officeDocument/2006/relationships/oleObject" Target="embeddings/oleObject148.bin"/><Relationship Id="rId294" Type="http://schemas.openxmlformats.org/officeDocument/2006/relationships/image" Target="media/image124.wmf"/><Relationship Id="rId308" Type="http://schemas.openxmlformats.org/officeDocument/2006/relationships/oleObject" Target="embeddings/oleObject173.bin"/><Relationship Id="rId329" Type="http://schemas.openxmlformats.org/officeDocument/2006/relationships/image" Target="media/image136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76.wmf"/><Relationship Id="rId340" Type="http://schemas.openxmlformats.org/officeDocument/2006/relationships/oleObject" Target="embeddings/oleObject194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242" Type="http://schemas.openxmlformats.org/officeDocument/2006/relationships/oleObject" Target="embeddings/oleObject128.bin"/><Relationship Id="rId263" Type="http://schemas.openxmlformats.org/officeDocument/2006/relationships/image" Target="media/image114.wmf"/><Relationship Id="rId284" Type="http://schemas.openxmlformats.org/officeDocument/2006/relationships/oleObject" Target="embeddings/oleObject156.bin"/><Relationship Id="rId319" Type="http://schemas.openxmlformats.org/officeDocument/2006/relationships/oleObject" Target="embeddings/oleObject179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4.wmf"/><Relationship Id="rId330" Type="http://schemas.openxmlformats.org/officeDocument/2006/relationships/oleObject" Target="embeddings/oleObject186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97.bin"/><Relationship Id="rId211" Type="http://schemas.openxmlformats.org/officeDocument/2006/relationships/image" Target="media/image93.wmf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9.bin"/><Relationship Id="rId295" Type="http://schemas.openxmlformats.org/officeDocument/2006/relationships/oleObject" Target="embeddings/oleObject163.bin"/><Relationship Id="rId309" Type="http://schemas.openxmlformats.org/officeDocument/2006/relationships/image" Target="media/image128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59.wmf"/><Relationship Id="rId320" Type="http://schemas.openxmlformats.org/officeDocument/2006/relationships/oleObject" Target="embeddings/oleObject180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2.bin"/><Relationship Id="rId197" Type="http://schemas.openxmlformats.org/officeDocument/2006/relationships/image" Target="media/image87.wmf"/><Relationship Id="rId341" Type="http://schemas.openxmlformats.org/officeDocument/2006/relationships/image" Target="media/image139.wmf"/><Relationship Id="rId201" Type="http://schemas.openxmlformats.org/officeDocument/2006/relationships/image" Target="media/image89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7.wmf"/><Relationship Id="rId264" Type="http://schemas.openxmlformats.org/officeDocument/2006/relationships/oleObject" Target="embeddings/oleObject142.bin"/><Relationship Id="rId285" Type="http://schemas.openxmlformats.org/officeDocument/2006/relationships/image" Target="media/image121.wmf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74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8.bin"/><Relationship Id="rId331" Type="http://schemas.openxmlformats.org/officeDocument/2006/relationships/oleObject" Target="embeddings/oleObject18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1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50.bin"/><Relationship Id="rId296" Type="http://schemas.openxmlformats.org/officeDocument/2006/relationships/image" Target="media/image125.wmf"/><Relationship Id="rId300" Type="http://schemas.openxmlformats.org/officeDocument/2006/relationships/oleObject" Target="embeddings/oleObject166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68.wmf"/><Relationship Id="rId177" Type="http://schemas.openxmlformats.org/officeDocument/2006/relationships/image" Target="media/image77.wmf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81.bin"/><Relationship Id="rId342" Type="http://schemas.openxmlformats.org/officeDocument/2006/relationships/oleObject" Target="embeddings/oleObject195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2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43.bin"/><Relationship Id="rId286" Type="http://schemas.openxmlformats.org/officeDocument/2006/relationships/oleObject" Target="embeddings/oleObject157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5.wmf"/><Relationship Id="rId167" Type="http://schemas.openxmlformats.org/officeDocument/2006/relationships/image" Target="media/image73.wmf"/><Relationship Id="rId188" Type="http://schemas.openxmlformats.org/officeDocument/2006/relationships/image" Target="media/image82.png"/><Relationship Id="rId311" Type="http://schemas.openxmlformats.org/officeDocument/2006/relationships/image" Target="media/image129.wmf"/><Relationship Id="rId332" Type="http://schemas.openxmlformats.org/officeDocument/2006/relationships/image" Target="media/image137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94.wmf"/><Relationship Id="rId234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36.bin"/><Relationship Id="rId276" Type="http://schemas.openxmlformats.org/officeDocument/2006/relationships/image" Target="media/image118.wmf"/><Relationship Id="rId297" Type="http://schemas.openxmlformats.org/officeDocument/2006/relationships/oleObject" Target="embeddings/oleObject164.bin"/><Relationship Id="rId40" Type="http://schemas.openxmlformats.org/officeDocument/2006/relationships/image" Target="media/image17.wmf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7.bin"/><Relationship Id="rId322" Type="http://schemas.openxmlformats.org/officeDocument/2006/relationships/image" Target="media/image133.wmf"/><Relationship Id="rId343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7.bin"/><Relationship Id="rId245" Type="http://schemas.openxmlformats.org/officeDocument/2006/relationships/image" Target="media/image108.wmf"/><Relationship Id="rId266" Type="http://schemas.openxmlformats.org/officeDocument/2006/relationships/oleObject" Target="embeddings/oleObject144.bin"/><Relationship Id="rId287" Type="http://schemas.openxmlformats.org/officeDocument/2006/relationships/image" Target="media/image12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75.bin"/><Relationship Id="rId333" Type="http://schemas.openxmlformats.org/officeDocument/2006/relationships/oleObject" Target="embeddings/oleObject188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189" Type="http://schemas.openxmlformats.org/officeDocument/2006/relationships/image" Target="media/image83.wmf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51.bin"/><Relationship Id="rId298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271C9-2D43-4D7D-8BAB-C97F817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1081</Words>
  <Characters>6167</Characters>
  <Application>Microsoft Office Word</Application>
  <DocSecurity>0</DocSecurity>
  <Lines>51</Lines>
  <Paragraphs>14</Paragraphs>
  <ScaleCrop>false</ScaleCrop>
  <Manager> </Manager>
  <Company> </Company>
  <LinksUpToDate>false</LinksUpToDate>
  <CharactersWithSpaces>7234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2023-03-28T21:50:00Z</dcterms:created>
  <dcterms:modified xsi:type="dcterms:W3CDTF">2023-07-20T12:17:00Z</dcterms:modified>
  <cp:category> </cp:category>
</cp:coreProperties>
</file>