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934D0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6C58BA2" wp14:editId="738A9A5E">
            <wp:simplePos x="0" y="0"/>
            <wp:positionH relativeFrom="page">
              <wp:posOffset>10502900</wp:posOffset>
            </wp:positionH>
            <wp:positionV relativeFrom="topMargin">
              <wp:posOffset>12357100</wp:posOffset>
            </wp:positionV>
            <wp:extent cx="444500" cy="368300"/>
            <wp:effectExtent l="0" t="0" r="0" b="0"/>
            <wp:wrapNone/>
            <wp:docPr id="100147" name="图片 1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9043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武汉市部分重点中学</w:t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学年度上学期期末联考</w:t>
      </w:r>
    </w:p>
    <w:p w:rsidR="00FC5860" w:rsidRPr="00BE1BCD" w:rsidRDefault="002934D0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高二数学试卷</w:t>
      </w:r>
    </w:p>
    <w:p w:rsidR="00FC5860" w:rsidRPr="00BE1BCD" w:rsidRDefault="002934D0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2934D0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已知函数</w:t>
      </w:r>
      <w: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.25pt;height:20.25pt" o:ole="">
            <v:imagedata r:id="rId10" o:title="eqId09f86f37ec8e15846bd731ab4fcdbacd"/>
          </v:shape>
          <o:OLEObject Type="Embed" ProgID="Equation.DSMT4" ShapeID="_x0000_i1025" DrawAspect="Content" ObjectID="_1751343495" r:id="rId11"/>
        </w:object>
      </w:r>
      <w:r>
        <w:rPr>
          <w:rFonts w:ascii="宋体" w:hAnsi="宋体"/>
        </w:rPr>
        <w:t>可导，且满足</w:t>
      </w:r>
      <w:r>
        <w:object w:dxaOrig="2445" w:dyaOrig="615">
          <v:shape id="_x0000_i1026" type="#_x0000_t75" alt="" style="width:122.25pt;height:30.75pt" o:ole="">
            <v:imagedata r:id="rId12" o:title="eqId2efe8cb065e2bf81f9c8949cfe0ea813"/>
          </v:shape>
          <o:OLEObject Type="Embed" ProgID="Equation.DSMT4" ShapeID="_x0000_i1026" DrawAspect="Content" ObjectID="_1751343496" r:id="rId13"/>
        </w:object>
      </w:r>
      <w:r>
        <w:rPr>
          <w:rFonts w:ascii="宋体" w:hAnsi="宋体"/>
        </w:rPr>
        <w:t>，则函数</w:t>
      </w:r>
      <w:r>
        <w:object w:dxaOrig="960" w:dyaOrig="405">
          <v:shape id="_x0000_i1027" type="#_x0000_t75" alt="" style="width:48pt;height:20.25pt" o:ole="">
            <v:imagedata r:id="rId14" o:title="eqId942c2141d01bde6b48210c56a17fc75e"/>
          </v:shape>
          <o:OLEObject Type="Embed" ProgID="Equation.DSMT4" ShapeID="_x0000_i1027" DrawAspect="Content" ObjectID="_1751343497" r:id="rId15"/>
        </w:object>
      </w:r>
      <w:r>
        <w:rPr>
          <w:rFonts w:ascii="宋体" w:hAnsi="宋体"/>
        </w:rPr>
        <w:t>在</w:t>
      </w:r>
      <w:r>
        <w:rPr>
          <w:rFonts w:eastAsia="Times New Roman" w:cs="Times New Roman"/>
          <w:i/>
        </w:rPr>
        <w:t>x</w: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>处的导数为(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541B79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2934D0">
        <w:rPr>
          <w:rFonts w:eastAsia="Times New Roman" w:cs="Times New Roman"/>
        </w:rPr>
        <w:t>2</w:t>
      </w:r>
      <w:r w:rsidRPr="00BE1BCD">
        <w:tab/>
        <w:t xml:space="preserve">B. </w:t>
      </w:r>
      <w:r w:rsidR="002934D0">
        <w:rPr>
          <w:rFonts w:eastAsia="Times New Roman" w:cs="Times New Roman"/>
        </w:rPr>
        <w:t>1</w:t>
      </w:r>
      <w:r w:rsidRPr="00BE1BCD">
        <w:tab/>
        <w:t xml:space="preserve">C. </w:t>
      </w:r>
      <w:r w:rsidR="002934D0">
        <w:rPr>
          <w:rFonts w:ascii="宋体" w:hAnsi="宋体"/>
        </w:rPr>
        <w:t>－</w:t>
      </w:r>
      <w:r w:rsidR="002934D0">
        <w:rPr>
          <w:rFonts w:eastAsia="Times New Roman" w:cs="Times New Roman"/>
        </w:rPr>
        <w:t>1</w:t>
      </w:r>
      <w:r w:rsidRPr="00BE1BCD">
        <w:tab/>
        <w:t xml:space="preserve">D. </w:t>
      </w:r>
      <w:r w:rsidR="002934D0">
        <w:rPr>
          <w:rFonts w:ascii="宋体" w:hAnsi="宋体"/>
        </w:rPr>
        <w:t>－</w:t>
      </w:r>
      <w:r w:rsidR="002934D0">
        <w:rPr>
          <w:rFonts w:eastAsia="Times New Roman" w:cs="Times New Roman"/>
        </w:rPr>
        <w:t>2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028" type="#_x0000_t75" alt="" style="width:24pt;height:20.25pt" o:ole="">
            <v:imagedata r:id="rId16" o:title="eqId83cf38189d5cbf627d2b82ac0eb76006"/>
          </v:shape>
          <o:OLEObject Type="Embed" ProgID="Equation.DSMT4" ShapeID="_x0000_i1028" DrawAspect="Content" ObjectID="_1751343498" r:id="rId17"/>
        </w:object>
      </w:r>
      <w:r>
        <w:rPr>
          <w:rFonts w:ascii="宋体" w:hAnsi="宋体"/>
          <w:color w:val="000000"/>
        </w:rPr>
        <w:t>满足</w:t>
      </w:r>
      <w:r>
        <w:object w:dxaOrig="2445" w:dyaOrig="390">
          <v:shape id="_x0000_i1029" type="#_x0000_t75" alt="" style="width:122.25pt;height:19.5pt" o:ole="">
            <v:imagedata r:id="rId18" o:title="eqIda087431e344fc5e44f0057da481dc292"/>
          </v:shape>
          <o:OLEObject Type="Embed" ProgID="Equation.DSMT4" ShapeID="_x0000_i1029" DrawAspect="Content" ObjectID="_1751343499" r:id="rId19"/>
        </w:object>
      </w:r>
      <w:r>
        <w:rPr>
          <w:rFonts w:ascii="宋体" w:hAnsi="宋体"/>
          <w:color w:val="000000"/>
        </w:rPr>
        <w:t>，则数列</w:t>
      </w:r>
      <w:r>
        <w:object w:dxaOrig="480" w:dyaOrig="405">
          <v:shape id="_x0000_i1030" type="#_x0000_t75" alt="" style="width:24pt;height:20.25pt" o:ole="">
            <v:imagedata r:id="rId16" o:title="eqId83cf38189d5cbf627d2b82ac0eb76006"/>
          </v:shape>
          <o:OLEObject Type="Embed" ProgID="Equation.DSMT4" ShapeID="_x0000_i1030" DrawAspect="Content" ObjectID="_1751343500" r:id="rId20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项和</w:t>
      </w:r>
      <w:r>
        <w:object w:dxaOrig="279" w:dyaOrig="365">
          <v:shape id="_x0000_i1031" type="#_x0000_t75" alt="" style="width:14.25pt;height:18pt" o:ole="">
            <v:imagedata r:id="rId21" o:title="eqIdd27182444d3da4003680f07ec299087c"/>
          </v:shape>
          <o:OLEObject Type="Embed" ProgID="Equation.DSMT4" ShapeID="_x0000_i1031" DrawAspect="Content" ObjectID="_1751343501" r:id="rId22"/>
        </w:object>
      </w:r>
      <w:r>
        <w:rPr>
          <w:rFonts w:ascii="宋体" w:hAnsi="宋体"/>
          <w:color w:val="000000"/>
        </w:rPr>
        <w:t>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15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30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已知双曲线</w:t>
      </w:r>
      <w:r>
        <w:object w:dxaOrig="2400" w:dyaOrig="660">
          <v:shape id="_x0000_i1032" type="#_x0000_t75" alt="" style="width:120pt;height:33pt" o:ole="">
            <v:imagedata r:id="rId23" o:title="eqIda29c0738fd840c1acadc91365ff366f7"/>
          </v:shape>
          <o:OLEObject Type="Embed" ProgID="Equation.DSMT4" ShapeID="_x0000_i1032" DrawAspect="Content" ObjectID="_1751343502" r:id="rId24"/>
        </w:object>
      </w:r>
      <w:r>
        <w:rPr>
          <w:rFonts w:ascii="宋体" w:hAnsi="宋体"/>
          <w:color w:val="000000"/>
        </w:rPr>
        <w:t>的实轴长为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，虚轴长为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，则双曲线的渐近线方程为(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95" w:dyaOrig="675">
          <v:shape id="_x0000_i1033" type="#_x0000_t75" alt="" style="width:54.75pt;height:33.75pt" o:ole="">
            <v:imagedata r:id="rId25" o:title="eqId563c9c8d851866382392defa267f4567"/>
          </v:shape>
          <o:OLEObject Type="Embed" ProgID="Equation.DSMT4" ShapeID="_x0000_i1033" DrawAspect="Content" ObjectID="_1751343503" r:id="rId26"/>
        </w:object>
      </w:r>
      <w:r>
        <w:rPr>
          <w:color w:val="000000"/>
        </w:rPr>
        <w:tab/>
        <w:t xml:space="preserve">B. </w:t>
      </w:r>
      <w:r>
        <w:object w:dxaOrig="795" w:dyaOrig="540">
          <v:shape id="_x0000_i1034" type="#_x0000_t75" alt="" style="width:39.75pt;height:27pt" o:ole="">
            <v:imagedata r:id="rId27" o:title="eqId1182bb47a256925beb8ce0c9d0be7fbf"/>
          </v:shape>
          <o:OLEObject Type="Embed" ProgID="Equation.DSMT4" ShapeID="_x0000_i1034" DrawAspect="Content" ObjectID="_1751343504" r:id="rId28"/>
        </w:object>
      </w:r>
    </w:p>
    <w:p w:rsidR="00541B79" w:rsidRDefault="002934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20" w:dyaOrig="620">
          <v:shape id="_x0000_i1035" type="#_x0000_t75" alt="" style="width:45.75pt;height:30.75pt" o:ole="">
            <v:imagedata r:id="rId29" o:title="eqId40ba66f946acd47e64ef574488c6195a"/>
          </v:shape>
          <o:OLEObject Type="Embed" ProgID="Equation.DSMT4" ShapeID="_x0000_i1035" DrawAspect="Content" ObjectID="_1751343505" r:id="rId30"/>
        </w:object>
      </w:r>
      <w:r>
        <w:rPr>
          <w:color w:val="000000"/>
        </w:rPr>
        <w:tab/>
        <w:t xml:space="preserve">D. </w:t>
      </w:r>
      <w:r>
        <w:object w:dxaOrig="1200" w:dyaOrig="675">
          <v:shape id="_x0000_i1036" type="#_x0000_t75" alt="" style="width:60pt;height:33.75pt" o:ole="">
            <v:imagedata r:id="rId31" o:title="eqIda4cb7a70fad3ffd35329e8c730e59d87"/>
          </v:shape>
          <o:OLEObject Type="Embed" ProgID="Equation.DSMT4" ShapeID="_x0000_i1036" DrawAspect="Content" ObjectID="_1751343506" r:id="rId32"/>
        </w:object>
      </w:r>
    </w:p>
    <w:p w:rsidR="00541B79" w:rsidRDefault="002934D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37" type="#_x0000_t75" alt="" style="width:24pt;height:20.25pt" o:ole="">
            <v:imagedata r:id="rId16" o:title="eqId83cf38189d5cbf627d2b82ac0eb76006"/>
          </v:shape>
          <o:OLEObject Type="Embed" ProgID="Equation.DSMT4" ShapeID="_x0000_i1037" DrawAspect="Content" ObjectID="_1751343507" r:id="rId33"/>
        </w:object>
      </w:r>
      <w:r>
        <w:rPr>
          <w:rFonts w:ascii="宋体" w:hAnsi="宋体"/>
          <w:color w:val="000000"/>
        </w:rPr>
        <w:t>满足</w:t>
      </w:r>
      <w:r>
        <w:object w:dxaOrig="4096" w:dyaOrig="439">
          <v:shape id="_x0000_i1038" type="#_x0000_t75" alt="" style="width:204.75pt;height:21.75pt" o:ole="">
            <v:imagedata r:id="rId34" o:title="eqId45513303aee181de7e73d8eb1cf4c298"/>
          </v:shape>
          <o:OLEObject Type="Embed" ProgID="Equation.DSMT4" ShapeID="_x0000_i1038" DrawAspect="Content" ObjectID="_1751343508" r:id="rId35"/>
        </w:object>
      </w:r>
      <w:r>
        <w:rPr>
          <w:rFonts w:ascii="宋体" w:hAnsi="宋体"/>
          <w:color w:val="000000"/>
        </w:rPr>
        <w:t>，则</w:t>
      </w:r>
      <w:r>
        <w:object w:dxaOrig="690" w:dyaOrig="360">
          <v:shape id="_x0000_i1039" type="#_x0000_t75" alt="" style="width:34.5pt;height:18pt" o:ole="">
            <v:imagedata r:id="rId36" o:title="eqId4c2f03f58e3c85de45bd3fd86a8a66f7"/>
          </v:shape>
          <o:OLEObject Type="Embed" ProgID="Equation.DSMT4" ShapeID="_x0000_i1039" DrawAspect="Content" ObjectID="_1751343509" r:id="rId3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255">
          <v:shape id="_x0000_i1040" type="#_x0000_t75" alt="" style="width:15.75pt;height:12.75pt" o:ole="">
            <v:imagedata r:id="rId38" o:title="eqId274a9dc37509f01c2606fb3086a46f4f"/>
          </v:shape>
          <o:OLEObject Type="Embed" ProgID="Equation.DSMT4" ShapeID="_x0000_i1040" DrawAspect="Content" ObjectID="_1751343510" r:id="rId39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4043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4044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有一塔形几何体由若干个正方体构成，构成方式如图所示，上层正方体下底面的四个顶点是下层正方体上底面各边的中点，已知最底层正方体的棱长为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，且该塔形的表面积(不含最底层正方体的底面面积)超过</w:t>
      </w:r>
      <w:r>
        <w:rPr>
          <w:rFonts w:eastAsia="Times New Roman" w:cs="Times New Roman"/>
          <w:color w:val="000000"/>
        </w:rPr>
        <w:t>78</w:t>
      </w:r>
      <w:r>
        <w:rPr>
          <w:rFonts w:ascii="宋体" w:hAnsi="宋体"/>
          <w:color w:val="000000"/>
        </w:rPr>
        <w:t>，则该塔形中正方体的个数至少是(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510428" wp14:editId="6A193DAF">
            <wp:extent cx="904875" cy="14668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13332" name="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79" w:rsidRDefault="002934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1455" w:dyaOrig="345">
          <v:shape id="_x0000_i1041" type="#_x0000_t75" alt="" style="width:72.75pt;height:17.25pt" o:ole="">
            <v:imagedata r:id="rId41" o:title="eqId7089148c36cb3c39af71de653756396a"/>
          </v:shape>
          <o:OLEObject Type="Embed" ProgID="Equation.DSMT4" ShapeID="_x0000_i1041" DrawAspect="Content" ObjectID="_1751343511" r:id="rId42"/>
        </w:object>
      </w:r>
      <w:r>
        <w:rPr>
          <w:rFonts w:ascii="宋体" w:hAnsi="宋体"/>
          <w:color w:val="000000"/>
        </w:rPr>
        <w:t>的焦点</w:t>
      </w:r>
      <w:r>
        <w:object w:dxaOrig="735" w:dyaOrig="405">
          <v:shape id="_x0000_i1042" type="#_x0000_t75" alt="" style="width:36.75pt;height:20.25pt" o:ole="">
            <v:imagedata r:id="rId43" o:title="eqId092fd1b1d33979818300cd2e3699bff7"/>
          </v:shape>
          <o:OLEObject Type="Embed" ProgID="Equation.DSMT4" ShapeID="_x0000_i1042" DrawAspect="Content" ObjectID="_1751343512" r:id="rId44"/>
        </w:object>
      </w:r>
      <w:r>
        <w:rPr>
          <w:rFonts w:ascii="宋体" w:hAnsi="宋体"/>
          <w:color w:val="000000"/>
        </w:rPr>
        <w:t>，过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的直线与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两点，准线与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轴的交点为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，当</w:t>
      </w:r>
      <w:r>
        <w:object w:dxaOrig="1005" w:dyaOrig="285">
          <v:shape id="_x0000_i1043" type="#_x0000_t75" alt="" style="width:50.25pt;height:14.25pt" o:ole="">
            <v:imagedata r:id="rId45" o:title="eqId3342ceb71dc21a5e6150caad2ce0b029"/>
          </v:shape>
          <o:OLEObject Type="Embed" ProgID="Equation.DSMT4" ShapeID="_x0000_i1043" DrawAspect="Content" ObjectID="_1751343513" r:id="rId46"/>
        </w:object>
      </w:r>
      <w:r>
        <w:rPr>
          <w:rFonts w:ascii="宋体" w:hAnsi="宋体"/>
          <w:color w:val="000000"/>
        </w:rPr>
        <w:t>时，直线</w:t>
      </w:r>
      <w:r>
        <w:rPr>
          <w:rFonts w:eastAsia="Times New Roman" w:cs="Times New Roman"/>
          <w:i/>
          <w:color w:val="000000"/>
        </w:rPr>
        <w:t>MN</w:t>
      </w:r>
      <w:r>
        <w:rPr>
          <w:rFonts w:ascii="宋体" w:hAnsi="宋体"/>
          <w:color w:val="000000"/>
        </w:rPr>
        <w:t>的方程为(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1185" w:dyaOrig="315">
          <v:shape id="_x0000_i1044" type="#_x0000_t75" alt="" style="width:59.25pt;height:15.75pt" o:ole="">
            <v:imagedata r:id="rId47" o:title="eqIdbaabfd32465e9e50409413d9c1358279"/>
          </v:shape>
          <o:OLEObject Type="Embed" ProgID="Equation.DSMT4" ShapeID="_x0000_i1044" DrawAspect="Content" ObjectID="_1751343514" r:id="rId48"/>
        </w:object>
      </w:r>
      <w:r>
        <w:rPr>
          <w:color w:val="000000"/>
        </w:rPr>
        <w:tab/>
        <w:t xml:space="preserve">B. </w:t>
      </w:r>
      <w:r>
        <w:object w:dxaOrig="1365" w:dyaOrig="333">
          <v:shape id="_x0000_i1045" type="#_x0000_t75" alt="" style="width:68.25pt;height:16.5pt" o:ole="">
            <v:imagedata r:id="rId49" o:title="eqIdb7690f62e0b3a59c3ff0c31fe4033de1"/>
          </v:shape>
          <o:OLEObject Type="Embed" ProgID="Equation.DSMT4" ShapeID="_x0000_i1045" DrawAspect="Content" ObjectID="_1751343515" r:id="rId50"/>
        </w:object>
      </w:r>
      <w:r>
        <w:rPr>
          <w:color w:val="000000"/>
        </w:rPr>
        <w:tab/>
        <w:t xml:space="preserve">C. </w:t>
      </w:r>
      <w:r>
        <w:object w:dxaOrig="1357" w:dyaOrig="318">
          <v:shape id="_x0000_i1046" type="#_x0000_t75" alt="" style="width:67.5pt;height:15.75pt" o:ole="">
            <v:imagedata r:id="rId51" o:title="eqId65ccbfa4df4190907430bf37828edf34"/>
          </v:shape>
          <o:OLEObject Type="Embed" ProgID="Equation.DSMT4" ShapeID="_x0000_i1046" DrawAspect="Content" ObjectID="_1751343516" r:id="rId52"/>
        </w:object>
      </w:r>
      <w:r>
        <w:rPr>
          <w:color w:val="000000"/>
        </w:rPr>
        <w:tab/>
        <w:t xml:space="preserve">D. </w:t>
      </w:r>
      <w:r>
        <w:object w:dxaOrig="840" w:dyaOrig="288">
          <v:shape id="_x0000_i1047" type="#_x0000_t75" alt="" style="width:42pt;height:14.25pt" o:ole="">
            <v:imagedata r:id="rId53" o:title="eqId776b26892877019247c7a50f735b0f01"/>
          </v:shape>
          <o:OLEObject Type="Embed" ProgID="Equation.DSMT4" ShapeID="_x0000_i1047" DrawAspect="Content" ObjectID="_1751343517" r:id="rId54"/>
        </w:objec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已知两相交平面所成的锐二面角为</w:t>
      </w:r>
      <w:r>
        <w:rPr>
          <w:rFonts w:eastAsia="Times New Roman" w:cs="Times New Roman"/>
          <w:color w:val="000000"/>
        </w:rPr>
        <w:t>70°</w:t>
      </w:r>
      <w:r>
        <w:rPr>
          <w:rFonts w:ascii="宋体" w:hAnsi="宋体"/>
          <w:color w:val="000000"/>
        </w:rPr>
        <w:t>，过空间一点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作直线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，使得直线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与两平面所成的角均为</w:t>
      </w:r>
      <w:r>
        <w:rPr>
          <w:rFonts w:eastAsia="Times New Roman" w:cs="Times New Roman"/>
          <w:color w:val="000000"/>
        </w:rPr>
        <w:t>30°</w:t>
      </w:r>
      <w:r>
        <w:rPr>
          <w:rFonts w:ascii="宋体" w:hAnsi="宋体"/>
          <w:color w:val="000000"/>
        </w:rPr>
        <w:t>，那么这样的直线有(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)条</w:t>
      </w:r>
    </w:p>
    <w:p w:rsidR="00541B79" w:rsidRDefault="002934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048" type="#_x0000_t75" alt="" style="width:24pt;height:20.25pt" o:ole="">
            <v:imagedata r:id="rId16" o:title="eqId83cf38189d5cbf627d2b82ac0eb76006"/>
          </v:shape>
          <o:OLEObject Type="Embed" ProgID="Equation.DSMT4" ShapeID="_x0000_i1048" DrawAspect="Content" ObjectID="_1751343518" r:id="rId55"/>
        </w:object>
      </w:r>
      <w:r>
        <w:rPr>
          <w:rFonts w:ascii="宋体" w:hAnsi="宋体"/>
          <w:color w:val="000000"/>
        </w:rPr>
        <w:t>满足</w:t>
      </w:r>
      <w:r>
        <w:object w:dxaOrig="660" w:dyaOrig="624">
          <v:shape id="_x0000_i1049" type="#_x0000_t75" alt="" style="width:33pt;height:31.5pt" o:ole="">
            <v:imagedata r:id="rId56" o:title="eqId40f4e1236d7dc0366d9523d0cbb426be"/>
          </v:shape>
          <o:OLEObject Type="Embed" ProgID="Equation.DSMT4" ShapeID="_x0000_i1049" DrawAspect="Content" ObjectID="_1751343519" r:id="rId57"/>
        </w:object>
      </w:r>
      <w:r>
        <w:rPr>
          <w:rFonts w:ascii="宋体" w:hAnsi="宋体"/>
          <w:color w:val="000000"/>
        </w:rPr>
        <w:t>，</w:t>
      </w:r>
      <w:r>
        <w:object w:dxaOrig="1616" w:dyaOrig="384">
          <v:shape id="_x0000_i1050" type="#_x0000_t75" alt="" style="width:81pt;height:19.5pt" o:ole="">
            <v:imagedata r:id="rId58" o:title="eqId6a564595e470d31c824b99575a53f9cc"/>
          </v:shape>
          <o:OLEObject Type="Embed" ProgID="Equation.DSMT4" ShapeID="_x0000_i1050" DrawAspect="Content" ObjectID="_1751343520" r:id="rId59"/>
        </w:object>
      </w:r>
      <w:r>
        <w:rPr>
          <w:rFonts w:ascii="宋体" w:hAnsi="宋体"/>
          <w:color w:val="000000"/>
        </w:rPr>
        <w:t>，</w:t>
      </w:r>
      <w:r>
        <w:object w:dxaOrig="680" w:dyaOrig="320">
          <v:shape id="_x0000_i1051" type="#_x0000_t75" alt="" style="width:33.75pt;height:15.75pt" o:ole="">
            <v:imagedata r:id="rId60" o:title="eqId48f093c61867ee4ce75f951d46b9b123"/>
          </v:shape>
          <o:OLEObject Type="Embed" ProgID="Equation.DSMT4" ShapeID="_x0000_i1051" DrawAspect="Content" ObjectID="_1751343521" r:id="rId61"/>
        </w:object>
      </w:r>
      <w:r>
        <w:rPr>
          <w:rFonts w:ascii="宋体" w:hAnsi="宋体"/>
          <w:color w:val="000000"/>
        </w:rPr>
        <w:t>，则</w:t>
      </w:r>
      <w:r>
        <w:object w:dxaOrig="1855" w:dyaOrig="680">
          <v:shape id="_x0000_i1052" type="#_x0000_t75" alt="" style="width:93pt;height:33.75pt" o:ole="">
            <v:imagedata r:id="rId62" o:title="eqIdc79b63d225534f0a42b615fb68d232d2"/>
          </v:shape>
          <o:OLEObject Type="Embed" ProgID="Equation.DSMT4" ShapeID="_x0000_i1052" DrawAspect="Content" ObjectID="_1751343522" r:id="rId63"/>
        </w:object>
      </w:r>
      <w:r>
        <w:rPr>
          <w:rFonts w:ascii="宋体" w:hAnsi="宋体"/>
          <w:color w:val="000000"/>
        </w:rPr>
        <w:t>的整数部分是(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方程</w:t>
      </w:r>
      <w:r>
        <w:object w:dxaOrig="1709" w:dyaOrig="666">
          <v:shape id="_x0000_i1053" type="#_x0000_t75" alt="" style="width:85.5pt;height:33pt" o:ole="">
            <v:imagedata r:id="rId64" o:title="eqId06923afd12932e96cd50c1acbeee19ae"/>
          </v:shape>
          <o:OLEObject Type="Embed" ProgID="Equation.DSMT4" ShapeID="_x0000_i1053" DrawAspect="Content" ObjectID="_1751343523" r:id="rId65"/>
        </w:object>
      </w:r>
      <w:r>
        <w:rPr>
          <w:rFonts w:ascii="宋体" w:hAnsi="宋体"/>
          <w:color w:val="000000"/>
        </w:rPr>
        <w:t>表示的曲线中，可以是(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双曲线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椭圆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圆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抛物线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设</w:t>
      </w:r>
      <w:r>
        <w:object w:dxaOrig="285" w:dyaOrig="360">
          <v:shape id="_x0000_i1054" type="#_x0000_t75" alt="" style="width:14.25pt;height:18pt" o:ole="">
            <v:imagedata r:id="rId66" o:title="eqId08eb71ecf8d733b6932f4680874dbbf3"/>
          </v:shape>
          <o:OLEObject Type="Embed" ProgID="Equation.DSMT4" ShapeID="_x0000_i1054" DrawAspect="Content" ObjectID="_1751343524" r:id="rId67"/>
        </w:object>
      </w:r>
      <w:r>
        <w:rPr>
          <w:rFonts w:ascii="宋体" w:hAnsi="宋体"/>
          <w:color w:val="000000"/>
        </w:rPr>
        <w:t>为等差数列</w:t>
      </w:r>
      <w:r>
        <w:object w:dxaOrig="480" w:dyaOrig="405">
          <v:shape id="_x0000_i1055" type="#_x0000_t75" alt="" style="width:24pt;height:20.25pt" o:ole="">
            <v:imagedata r:id="rId16" o:title="eqId83cf38189d5cbf627d2b82ac0eb76006"/>
          </v:shape>
          <o:OLEObject Type="Embed" ProgID="Equation.DSMT4" ShapeID="_x0000_i1055" DrawAspect="Content" ObjectID="_1751343525" r:id="rId68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项和，且</w:t>
      </w:r>
      <w:r>
        <w:object w:dxaOrig="840" w:dyaOrig="320">
          <v:shape id="_x0000_i1056" type="#_x0000_t75" alt="" style="width:42pt;height:15.75pt" o:ole="">
            <v:imagedata r:id="rId69" o:title="eqIdd12d0bd9afdd4e53ff37f5bfcaa1106c"/>
          </v:shape>
          <o:OLEObject Type="Embed" ProgID="Equation.DSMT4" ShapeID="_x0000_i1056" DrawAspect="Content" ObjectID="_1751343526" r:id="rId70"/>
        </w:object>
      </w:r>
      <w:r>
        <w:rPr>
          <w:rFonts w:ascii="宋体" w:hAnsi="宋体"/>
          <w:color w:val="000000"/>
        </w:rPr>
        <w:t>，都有</w:t>
      </w:r>
      <w:r>
        <w:object w:dxaOrig="1035" w:dyaOrig="615">
          <v:shape id="_x0000_i1057" type="#_x0000_t75" alt="" style="width:51.75pt;height:30.75pt" o:ole="">
            <v:imagedata r:id="rId71" o:title="eqIdedefd533852c96d0d8047c859d4bc458"/>
          </v:shape>
          <o:OLEObject Type="Embed" ProgID="Equation.DSMT4" ShapeID="_x0000_i1057" DrawAspect="Content" ObjectID="_1751343527" r:id="rId72"/>
        </w:object>
      </w:r>
      <w:r>
        <w:rPr>
          <w:rFonts w:ascii="宋体" w:hAnsi="宋体"/>
          <w:color w:val="000000"/>
        </w:rPr>
        <w:t>．若</w:t>
      </w:r>
      <w:r>
        <w:object w:dxaOrig="855" w:dyaOrig="675">
          <v:shape id="_x0000_i1058" type="#_x0000_t75" alt="" style="width:42.75pt;height:33.75pt" o:ole="">
            <v:imagedata r:id="rId73" o:title="eqId2afc74de76017773e53e5e60e0e36354"/>
          </v:shape>
          <o:OLEObject Type="Embed" ProgID="Equation.DSMT4" ShapeID="_x0000_i1058" DrawAspect="Content" ObjectID="_1751343528" r:id="rId7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360">
          <v:shape id="_x0000_i1059" type="#_x0000_t75" alt="" style="width:35.25pt;height:18pt" o:ole="">
            <v:imagedata r:id="rId75" o:title="eqId4247b4209b8642c98a249b309ab1aa8c"/>
          </v:shape>
          <o:OLEObject Type="Embed" ProgID="Equation.DSMT4" ShapeID="_x0000_i1059" DrawAspect="Content" ObjectID="_1751343529" r:id="rId76"/>
        </w:object>
      </w:r>
      <w:r>
        <w:rPr>
          <w:color w:val="000000"/>
        </w:rPr>
        <w:tab/>
        <w:t xml:space="preserve">B. </w:t>
      </w:r>
      <w:r>
        <w:object w:dxaOrig="705" w:dyaOrig="375">
          <v:shape id="_x0000_i1060" type="#_x0000_t75" alt="" style="width:35.25pt;height:18.75pt" o:ole="">
            <v:imagedata r:id="rId77" o:title="eqIde6b65094560149ed9b478501e012b277"/>
          </v:shape>
          <o:OLEObject Type="Embed" ProgID="Equation.DSMT4" ShapeID="_x0000_i1060" DrawAspect="Content" ObjectID="_1751343530" r:id="rId78"/>
        </w:object>
      </w:r>
    </w:p>
    <w:p w:rsidR="00541B79" w:rsidRDefault="002934D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85" w:dyaOrig="360">
          <v:shape id="_x0000_i1061" type="#_x0000_t75" alt="" style="width:14.25pt;height:18pt" o:ole="">
            <v:imagedata r:id="rId66" o:title="eqId08eb71ecf8d733b6932f4680874dbbf3"/>
          </v:shape>
          <o:OLEObject Type="Embed" ProgID="Equation.DSMT4" ShapeID="_x0000_i1061" DrawAspect="Content" ObjectID="_1751343531" r:id="rId79"/>
        </w:object>
      </w:r>
      <w:r>
        <w:rPr>
          <w:rFonts w:ascii="宋体" w:hAnsi="宋体"/>
          <w:color w:val="000000"/>
        </w:rPr>
        <w:t>的最小值是</w:t>
      </w:r>
      <w:r>
        <w:object w:dxaOrig="344" w:dyaOrig="365">
          <v:shape id="_x0000_i1062" type="#_x0000_t75" alt="" style="width:17.25pt;height:18pt" o:ole="">
            <v:imagedata r:id="rId80" o:title="eqId9d7023d3a92d97b12ca99cc05f105115"/>
          </v:shape>
          <o:OLEObject Type="Embed" ProgID="Equation.DSMT4" ShapeID="_x0000_i1062" DrawAspect="Content" ObjectID="_1751343532" r:id="rId81"/>
        </w:object>
      </w:r>
      <w:r>
        <w:rPr>
          <w:color w:val="000000"/>
        </w:rPr>
        <w:tab/>
        <w:t xml:space="preserve">D. </w:t>
      </w:r>
      <w:r>
        <w:object w:dxaOrig="285" w:dyaOrig="360">
          <v:shape id="_x0000_i1063" type="#_x0000_t75" alt="" style="width:14.25pt;height:18pt" o:ole="">
            <v:imagedata r:id="rId66" o:title="eqId08eb71ecf8d733b6932f4680874dbbf3"/>
          </v:shape>
          <o:OLEObject Type="Embed" ProgID="Equation.DSMT4" ShapeID="_x0000_i1063" DrawAspect="Content" ObjectID="_1751343533" r:id="rId82"/>
        </w:object>
      </w:r>
      <w:r>
        <w:rPr>
          <w:rFonts w:ascii="宋体" w:hAnsi="宋体"/>
          <w:color w:val="000000"/>
        </w:rPr>
        <w:t>的最大值是</w:t>
      </w:r>
      <w:r>
        <w:object w:dxaOrig="340" w:dyaOrig="360">
          <v:shape id="_x0000_i1064" type="#_x0000_t75" alt="" style="width:17.25pt;height:18pt;mso-wrap-style:square;mso-position-horizontal-relative:page;mso-position-vertical-relative:page" o:ole="">
            <v:imagedata r:id="rId83" o:title="eqIdba48780e63a87aaf7f1d7fa29dd56b5c"/>
          </v:shape>
          <o:OLEObject Type="Embed" ProgID="Equation.DSMT4" ShapeID="_x0000_i1064" DrawAspect="Content" ObjectID="_1751343534" r:id="rId84"/>
        </w:objec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795" w:dyaOrig="360">
          <v:shape id="_x0000_i1065" type="#_x0000_t75" alt="" style="width:39.75pt;height:18pt" o:ole="">
            <v:imagedata r:id="rId85" o:title="eqId745de5ef1fd897d16e37464172d5e8c9"/>
          </v:shape>
          <o:OLEObject Type="Embed" ProgID="Equation.DSMT4" ShapeID="_x0000_i1065" DrawAspect="Content" ObjectID="_1751343535" r:id="rId86"/>
        </w:object>
      </w:r>
      <w:r>
        <w:rPr>
          <w:rFonts w:ascii="宋体" w:hAnsi="宋体"/>
          <w:color w:val="000000"/>
        </w:rPr>
        <w:t>的焦点为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是其上一动点，点</w:t>
      </w:r>
      <w:r>
        <w:object w:dxaOrig="756" w:dyaOrig="408">
          <v:shape id="_x0000_i1066" type="#_x0000_t75" alt="" style="width:37.5pt;height:20.25pt" o:ole="">
            <v:imagedata r:id="rId87" o:title="eqIde584f799ea554fc5533925ead4672501"/>
          </v:shape>
          <o:OLEObject Type="Embed" ProgID="Equation.DSMT4" ShapeID="_x0000_i1066" DrawAspect="Content" ObjectID="_1751343536" r:id="rId88"/>
        </w:objec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两点，准线与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轴的交于点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55" w:dyaOrig="405">
          <v:shape id="_x0000_i1067" type="#_x0000_t75" alt="" style="width:57.75pt;height:20.25pt" o:ole="">
            <v:imagedata r:id="rId89" o:title="eqId44397211d1486df32b56d8d213695170"/>
          </v:shape>
          <o:OLEObject Type="Embed" ProgID="Equation.DSMT4" ShapeID="_x0000_i1067" DrawAspect="Content" ObjectID="_1751343537" r:id="rId90"/>
        </w:object>
      </w:r>
      <w:r>
        <w:rPr>
          <w:rFonts w:ascii="宋体" w:hAnsi="宋体"/>
          <w:color w:val="000000"/>
        </w:rPr>
        <w:t>的最小值是</w:t>
      </w:r>
      <w:r>
        <w:rPr>
          <w:rFonts w:eastAsia="Times New Roman" w:cs="Times New Roman"/>
          <w:color w:val="000000"/>
        </w:rPr>
        <w:t>2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162" w:dyaOrig="399">
          <v:shape id="_x0000_i1068" type="#_x0000_t75" alt="" style="width:57.75pt;height:20.25pt" o:ole="">
            <v:imagedata r:id="rId91" o:title="eqId301392ec426c085a436ce6af0241f1bc"/>
          </v:shape>
          <o:OLEObject Type="Embed" ProgID="Equation.DSMT4" ShapeID="_x0000_i1068" DrawAspect="Content" ObjectID="_1751343538" r:id="rId92"/>
        </w:object>
      </w:r>
      <w:r>
        <w:rPr>
          <w:rFonts w:ascii="宋体" w:hAnsi="宋体"/>
          <w:color w:val="000000"/>
        </w:rPr>
        <w:t>的最大值是</w:t>
      </w:r>
      <w:r>
        <w:rPr>
          <w:rFonts w:eastAsia="Times New Roman" w:cs="Times New Roman"/>
          <w:color w:val="000000"/>
        </w:rPr>
        <w:t>2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存在直线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，使得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两点关于直线</w:t>
      </w:r>
      <w:r>
        <w:object w:dxaOrig="1223" w:dyaOrig="326">
          <v:shape id="_x0000_i1069" type="#_x0000_t75" alt="" style="width:61.5pt;height:16.5pt" o:ole="">
            <v:imagedata r:id="rId93" o:title="eqIdfe567b482938a45840cf770053fd64fa"/>
          </v:shape>
          <o:OLEObject Type="Embed" ProgID="Equation.DSMT4" ShapeID="_x0000_i1069" DrawAspect="Content" ObjectID="_1751343539" r:id="rId94"/>
        </w:object>
      </w:r>
      <w:r>
        <w:rPr>
          <w:rFonts w:ascii="宋体" w:hAnsi="宋体"/>
          <w:color w:val="000000"/>
        </w:rPr>
        <w:t>对称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经过点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点在线段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上，不存在直线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，使得</w:t>
      </w:r>
      <w:r>
        <w:object w:dxaOrig="1920" w:dyaOrig="405">
          <v:shape id="_x0000_i1070" type="#_x0000_t75" alt="" style="width:96pt;height:20.25pt" o:ole="">
            <v:imagedata r:id="rId95" o:title="eqIdc775093a819aa41466617601461a4b3e"/>
          </v:shape>
          <o:OLEObject Type="Embed" ProgID="Equation.DSMT4" ShapeID="_x0000_i1070" DrawAspect="Content" ObjectID="_1751343540" r:id="rId96"/>
        </w:objec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如图所示：给定正整数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(</w:t>
      </w:r>
      <w:r>
        <w:object w:dxaOrig="540" w:dyaOrig="279">
          <v:shape id="_x0000_i1071" type="#_x0000_t75" alt="" style="width:27pt;height:14.25pt" o:ole="">
            <v:imagedata r:id="rId97" o:title="eqId5b5d0a73f50b3e4583f1c1b6d6bf0d18"/>
          </v:shape>
          <o:OLEObject Type="Embed" ProgID="Equation.DSMT4" ShapeID="_x0000_i1071" DrawAspect="Content" ObjectID="_1751343541" r:id="rId98"/>
        </w:object>
      </w:r>
      <w:r>
        <w:rPr>
          <w:rFonts w:ascii="宋体" w:hAnsi="宋体"/>
          <w:color w:val="000000"/>
        </w:rPr>
        <w:t>)，按照如下规律构成三角形数表：第一行从左到右依次为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，从第二行开始，每项都是它正上方和右上方两数之和，依次类推，直到第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行只有一项，记第</w:t>
      </w:r>
      <w:r>
        <w:rPr>
          <w:rFonts w:eastAsia="Times New Roman" w:cs="Times New Roman"/>
          <w:i/>
          <w:color w:val="000000"/>
        </w:rPr>
        <w:t>i</w:t>
      </w:r>
      <w:r>
        <w:rPr>
          <w:rFonts w:ascii="宋体" w:hAnsi="宋体"/>
          <w:color w:val="000000"/>
        </w:rPr>
        <w:t>行第</w:t>
      </w:r>
      <w:r>
        <w:rPr>
          <w:rFonts w:eastAsia="Times New Roman" w:cs="Times New Roman"/>
          <w:i/>
          <w:color w:val="000000"/>
        </w:rPr>
        <w:t>j</w:t>
      </w:r>
      <w:r>
        <w:rPr>
          <w:rFonts w:ascii="宋体" w:hAnsi="宋体"/>
          <w:color w:val="000000"/>
        </w:rPr>
        <w:t>项为</w:t>
      </w:r>
      <w:r>
        <w:object w:dxaOrig="360" w:dyaOrig="374">
          <v:shape id="_x0000_i1072" type="#_x0000_t75" alt="" style="width:18pt;height:18.75pt" o:ole="">
            <v:imagedata r:id="rId99" o:title="eqIdb4ba1bbe411bc71bca016d3fd82352f9"/>
          </v:shape>
          <o:OLEObject Type="Embed" ProgID="Equation.DSMT4" ShapeID="_x0000_i1072" DrawAspect="Content" ObjectID="_1751343542" r:id="rId100"/>
        </w:object>
      </w:r>
      <w:r>
        <w:rPr>
          <w:rFonts w:ascii="宋体" w:hAnsi="宋体"/>
          <w:color w:val="000000"/>
        </w:rPr>
        <w:t>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5604388" wp14:editId="390B93E5">
            <wp:extent cx="2343150" cy="15335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44737" name="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C3589B8" wp14:editId="7CF0FCEE">
            <wp:extent cx="31750" cy="88900"/>
            <wp:effectExtent l="0" t="0" r="6350" b="6350"/>
            <wp:docPr id="48857752" name="图片 48857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121" name="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当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时，</w:t>
      </w:r>
      <w:r>
        <w:object w:dxaOrig="885" w:dyaOrig="375">
          <v:shape id="_x0000_i1073" type="#_x0000_t75" alt="" style="width:44.25pt;height:18.75pt" o:ole="">
            <v:imagedata r:id="rId103" o:title="eqId44c133e77f21e1400e8f5fccaabc4370"/>
          </v:shape>
          <o:OLEObject Type="Embed" ProgID="Equation.DSMT4" ShapeID="_x0000_i1073" DrawAspect="Content" ObjectID="_1751343543" r:id="rId104"/>
        </w:objec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时，最后一行</w:t>
      </w:r>
      <w:r>
        <w:rPr>
          <w:rFonts w:ascii="宋体" w:hAnsi="宋体"/>
          <w:noProof/>
          <w:color w:val="000000"/>
        </w:rPr>
        <w:drawing>
          <wp:inline distT="0" distB="0" distL="0" distR="0" wp14:anchorId="4424334B" wp14:editId="3BD08F40">
            <wp:extent cx="133350" cy="177800"/>
            <wp:effectExtent l="0" t="0" r="0" b="0"/>
            <wp:docPr id="48857744" name="图片 4885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645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数为</w:t>
      </w:r>
      <w:r>
        <w:object w:dxaOrig="840" w:dyaOrig="315">
          <v:shape id="_x0000_i1074" type="#_x0000_t75" alt="" style="width:42pt;height:15.75pt" o:ole="">
            <v:imagedata r:id="rId106" o:title="eqIdc619f388f58b9ad60a20de6565e7acc2"/>
          </v:shape>
          <o:OLEObject Type="Embed" ProgID="Equation.DSMT4" ShapeID="_x0000_i1074" DrawAspect="Content" ObjectID="_1751343544" r:id="rId107"/>
        </w:objec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时，</w:t>
      </w:r>
      <w:r>
        <w:object w:dxaOrig="1095" w:dyaOrig="375">
          <v:shape id="_x0000_i1075" type="#_x0000_t75" alt="" style="width:54.75pt;height:18.75pt" o:ole="">
            <v:imagedata r:id="rId108" o:title="eqId4baf81c209bfe6e212eb5900c1dfea26"/>
          </v:shape>
          <o:OLEObject Type="Embed" ProgID="Equation.DSMT4" ShapeID="_x0000_i1075" DrawAspect="Content" ObjectID="_1751343545" r:id="rId109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i</w: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时，</w:t>
      </w:r>
      <w:r>
        <w:object w:dxaOrig="1500" w:dyaOrig="405">
          <v:shape id="_x0000_i1076" type="#_x0000_t75" alt="" style="width:75pt;height:20.25pt" o:ole="">
            <v:imagedata r:id="rId110" o:title="eqIdb23d14dbfca5af0b5b3fcaf28de08677"/>
          </v:shape>
          <o:OLEObject Type="Embed" ProgID="Equation.DSMT4" ShapeID="_x0000_i1076" DrawAspect="Content" ObjectID="_1751343546" r:id="rId111"/>
        </w:objec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object w:dxaOrig="555" w:dyaOrig="285">
          <v:shape id="_x0000_i1077" type="#_x0000_t75" alt="" style="width:27.75pt;height:14.25pt" o:ole="">
            <v:imagedata r:id="rId112" o:title="eqId4d01dd350dc95f42f1883e0cc7aae084"/>
          </v:shape>
          <o:OLEObject Type="Embed" ProgID="Equation.DSMT4" ShapeID="_x0000_i1077" DrawAspect="Content" ObjectID="_1751343547" r:id="rId113"/>
        </w:object>
      </w:r>
      <w:r>
        <w:rPr>
          <w:rFonts w:ascii="宋体" w:hAnsi="宋体"/>
          <w:color w:val="000000"/>
        </w:rPr>
        <w:t>年</w:t>
      </w:r>
      <w:r>
        <w:object w:dxaOrig="195" w:dyaOrig="255">
          <v:shape id="_x0000_i1078" type="#_x0000_t75" alt="" style="width:9.75pt;height:12.75pt" o:ole="">
            <v:imagedata r:id="rId114" o:title="eqId61128ab996360a038e6e64d82fcba004"/>
          </v:shape>
          <o:OLEObject Type="Embed" ProgID="Equation.DSMT4" ShapeID="_x0000_i1078" DrawAspect="Content" ObjectID="_1751343548" r:id="rId115"/>
        </w:object>
      </w:r>
      <w:r>
        <w:rPr>
          <w:rFonts w:ascii="宋体" w:hAnsi="宋体"/>
          <w:color w:val="000000"/>
        </w:rPr>
        <w:t>月，第</w:t>
      </w:r>
      <w:r>
        <w:object w:dxaOrig="322" w:dyaOrig="258">
          <v:shape id="_x0000_i1079" type="#_x0000_t75" alt="" style="width:15.75pt;height:12.75pt" o:ole="">
            <v:imagedata r:id="rId116" o:title="eqId49e60fbe6820130fb20abc555a94b5ea"/>
          </v:shape>
          <o:OLEObject Type="Embed" ProgID="Equation.DSMT4" ShapeID="_x0000_i1079" DrawAspect="Content" ObjectID="_1751343549" r:id="rId117"/>
        </w:object>
      </w:r>
      <w:r>
        <w:rPr>
          <w:rFonts w:ascii="宋体" w:hAnsi="宋体"/>
          <w:color w:val="000000"/>
        </w:rPr>
        <w:t>届冬季奥林匹克运动会在北京隆重举行，中国代表团获得了</w:t>
      </w:r>
      <w:r>
        <w:object w:dxaOrig="180" w:dyaOrig="285">
          <v:shape id="_x0000_i1080" type="#_x0000_t75" alt="" style="width:9pt;height:14.25pt" o:ole="">
            <v:imagedata r:id="rId118" o:title="eqIde8d02ea8c4988c5c28ab93f0d70fb55a"/>
          </v:shape>
          <o:OLEObject Type="Embed" ProgID="Equation.DSMT4" ShapeID="_x0000_i1080" DrawAspect="Content" ObjectID="_1751343550" r:id="rId119"/>
        </w:object>
      </w:r>
      <w:r>
        <w:rPr>
          <w:rFonts w:ascii="宋体" w:hAnsi="宋体"/>
          <w:color w:val="000000"/>
        </w:rPr>
        <w:t>金</w:t>
      </w:r>
      <w:r>
        <w:object w:dxaOrig="192" w:dyaOrig="264">
          <v:shape id="_x0000_i1081" type="#_x0000_t75" alt="" style="width:9.75pt;height:13.5pt" o:ole="">
            <v:imagedata r:id="rId120" o:title="eqIdb8860d9787671b53b1ab68b3d526f5ca"/>
          </v:shape>
          <o:OLEObject Type="Embed" ProgID="Equation.DSMT4" ShapeID="_x0000_i1081" DrawAspect="Content" ObjectID="_1751343551" r:id="rId121"/>
        </w:object>
      </w:r>
      <w:r>
        <w:rPr>
          <w:rFonts w:ascii="宋体" w:hAnsi="宋体"/>
          <w:color w:val="000000"/>
        </w:rPr>
        <w:t>银</w:t>
      </w:r>
      <w:r>
        <w:object w:dxaOrig="195" w:dyaOrig="255">
          <v:shape id="_x0000_i1082" type="#_x0000_t75" alt="" style="width:9.75pt;height:12.75pt" o:ole="">
            <v:imagedata r:id="rId114" o:title="eqId61128ab996360a038e6e64d82fcba004"/>
          </v:shape>
          <o:OLEObject Type="Embed" ProgID="Equation.DSMT4" ShapeID="_x0000_i1082" DrawAspect="Content" ObjectID="_1751343552" r:id="rId122"/>
        </w:object>
      </w:r>
      <w:r>
        <w:rPr>
          <w:rFonts w:ascii="宋体" w:hAnsi="宋体"/>
          <w:color w:val="000000"/>
        </w:rPr>
        <w:t>铜的优异成绩，彰显了我国体育强国的底蕴和综合国力．设某高山滑雪运动员在一次滑雪训练中滑行的路程</w:t>
      </w:r>
      <w:r>
        <w:object w:dxaOrig="120" w:dyaOrig="240">
          <v:shape id="_x0000_i1083" type="#_x0000_t75" alt="" style="width:6pt;height:12pt" o:ole="">
            <v:imagedata r:id="rId123" o:title="eqId0f85fca60a11e1af2bf50138d0e3fe62"/>
          </v:shape>
          <o:OLEObject Type="Embed" ProgID="Equation.DSMT4" ShapeID="_x0000_i1083" DrawAspect="Content" ObjectID="_1751343553" r:id="rId124"/>
        </w:object>
      </w:r>
      <w:r>
        <w:rPr>
          <w:rFonts w:ascii="宋体" w:hAnsi="宋体"/>
          <w:color w:val="000000"/>
        </w:rPr>
        <w:t>(单位：</w:t>
      </w:r>
      <w:r>
        <w:object w:dxaOrig="240" w:dyaOrig="180">
          <v:shape id="_x0000_i1084" type="#_x0000_t75" alt="" style="width:12pt;height:9pt" o:ole="">
            <v:imagedata r:id="rId125" o:title="eqIde15e00f40396e914d1d9955bd7785f1f"/>
          </v:shape>
          <o:OLEObject Type="Embed" ProgID="Equation.DSMT4" ShapeID="_x0000_i1084" DrawAspect="Content" ObjectID="_1751343554" r:id="rId126"/>
        </w:object>
      </w:r>
      <w:r>
        <w:rPr>
          <w:rFonts w:ascii="宋体" w:hAnsi="宋体"/>
          <w:color w:val="000000"/>
        </w:rPr>
        <w:t>)与时间</w:t>
      </w:r>
      <w:r>
        <w:object w:dxaOrig="147" w:dyaOrig="238">
          <v:shape id="_x0000_i1085" type="#_x0000_t75" alt="" style="width:7.5pt;height:12pt" o:ole="">
            <v:imagedata r:id="rId127" o:title="eqId36a1b09c653185842513e24ebba60bb3"/>
          </v:shape>
          <o:OLEObject Type="Embed" ProgID="Equation.DSMT4" ShapeID="_x0000_i1085" DrawAspect="Content" ObjectID="_1751343555" r:id="rId128"/>
        </w:object>
      </w:r>
      <w:r>
        <w:rPr>
          <w:rFonts w:ascii="宋体" w:hAnsi="宋体"/>
          <w:color w:val="000000"/>
        </w:rPr>
        <w:t>(单位：</w:t>
      </w:r>
      <w:r>
        <w:object w:dxaOrig="158" w:dyaOrig="216">
          <v:shape id="_x0000_i1086" type="#_x0000_t75" alt="" style="width:8.25pt;height:10.5pt" o:ole="">
            <v:imagedata r:id="rId129" o:title="eqIdd65502a7ea4d1ce6d6d8c720845c73e0"/>
          </v:shape>
          <o:OLEObject Type="Embed" ProgID="Equation.DSMT4" ShapeID="_x0000_i1086" DrawAspect="Content" ObjectID="_1751343556" r:id="rId130"/>
        </w:object>
      </w:r>
      <w:r>
        <w:rPr>
          <w:rFonts w:ascii="宋体" w:hAnsi="宋体"/>
          <w:color w:val="000000"/>
        </w:rPr>
        <w:t>)之间的关系为</w:t>
      </w:r>
      <w:r>
        <w:object w:dxaOrig="1455" w:dyaOrig="615">
          <v:shape id="_x0000_i1087" type="#_x0000_t75" alt="" style="width:72.75pt;height:30.75pt" o:ole="">
            <v:imagedata r:id="rId131" o:title="eqIdeb3185f1dff5f22a853f0eb159580218"/>
          </v:shape>
          <o:OLEObject Type="Embed" ProgID="Equation.DSMT4" ShapeID="_x0000_i1087" DrawAspect="Content" ObjectID="_1751343557" r:id="rId132"/>
        </w:object>
      </w:r>
      <w:r>
        <w:rPr>
          <w:rFonts w:ascii="宋体" w:hAnsi="宋体"/>
          <w:color w:val="000000"/>
        </w:rPr>
        <w:t>，则当</w:t>
      </w:r>
      <w:r>
        <w:object w:dxaOrig="570" w:dyaOrig="285">
          <v:shape id="_x0000_i1088" type="#_x0000_t75" alt="" style="width:28.5pt;height:14.25pt" o:ole="">
            <v:imagedata r:id="rId133" o:title="eqIda2367459cd9b98af6ce8b335c1c94420"/>
          </v:shape>
          <o:OLEObject Type="Embed" ProgID="Equation.DSMT4" ShapeID="_x0000_i1088" DrawAspect="Content" ObjectID="_1751343558" r:id="rId134"/>
        </w:object>
      </w:r>
      <w:r>
        <w:rPr>
          <w:rFonts w:ascii="宋体" w:hAnsi="宋体"/>
          <w:color w:val="000000"/>
        </w:rPr>
        <w:t>时，该运动员的滑雪瞬时速度为</w:t>
      </w:r>
      <w:r>
        <w:rPr>
          <w:color w:val="000000"/>
        </w:rPr>
        <w:t>______</w:t>
      </w:r>
      <w:r>
        <w:object w:dxaOrig="690" w:dyaOrig="390">
          <v:shape id="_x0000_i1089" type="#_x0000_t75" alt="" style="width:34.5pt;height:19.5pt" o:ole="">
            <v:imagedata r:id="rId135" o:title="eqId2ee2fa7c11d516deadbc79d9846e8a84"/>
          </v:shape>
          <o:OLEObject Type="Embed" ProgID="Equation.DSMT4" ShapeID="_x0000_i1089" DrawAspect="Content" ObjectID="_1751343559" r:id="rId136"/>
        </w:objec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等比数列</w:t>
      </w:r>
      <w:r>
        <w:object w:dxaOrig="480" w:dyaOrig="405">
          <v:shape id="_x0000_i1090" type="#_x0000_t75" alt="" style="width:24pt;height:20.25pt" o:ole="">
            <v:imagedata r:id="rId16" o:title="eqId83cf38189d5cbf627d2b82ac0eb76006"/>
          </v:shape>
          <o:OLEObject Type="Embed" ProgID="Equation.DSMT4" ShapeID="_x0000_i1090" DrawAspect="Content" ObjectID="_1751343560" r:id="rId137"/>
        </w:object>
      </w:r>
      <w:r>
        <w:rPr>
          <w:rFonts w:ascii="宋体" w:hAnsi="宋体"/>
          <w:color w:val="000000"/>
        </w:rPr>
        <w:t>中，</w:t>
      </w:r>
      <w:r>
        <w:object w:dxaOrig="1460" w:dyaOrig="360">
          <v:shape id="_x0000_i1091" type="#_x0000_t75" alt="" style="width:72.75pt;height:18pt" o:ole="">
            <v:imagedata r:id="rId138" o:title="eqIda28996eb3b43763c7474d8c04104162a"/>
          </v:shape>
          <o:OLEObject Type="Embed" ProgID="Equation.DSMT4" ShapeID="_x0000_i1091" DrawAspect="Content" ObjectID="_1751343561" r:id="rId139"/>
        </w:object>
      </w:r>
      <w:r>
        <w:rPr>
          <w:rFonts w:ascii="宋体" w:hAnsi="宋体"/>
          <w:color w:val="000000"/>
        </w:rPr>
        <w:t>，</w:t>
      </w:r>
      <w:r>
        <w:object w:dxaOrig="1579" w:dyaOrig="360">
          <v:shape id="_x0000_i1092" type="#_x0000_t75" alt="" style="width:78.75pt;height:18pt" o:ole="">
            <v:imagedata r:id="rId140" o:title="eqIdd53acd3c3ca158cc6a57e063106ea8c7"/>
          </v:shape>
          <o:OLEObject Type="Embed" ProgID="Equation.DSMT4" ShapeID="_x0000_i1092" DrawAspect="Content" ObjectID="_1751343562" r:id="rId141"/>
        </w:object>
      </w:r>
      <w:r>
        <w:rPr>
          <w:rFonts w:ascii="宋体" w:hAnsi="宋体"/>
          <w:color w:val="000000"/>
        </w:rPr>
        <w:t>．则</w:t>
      </w:r>
      <w:r>
        <w:object w:dxaOrig="480" w:dyaOrig="405">
          <v:shape id="_x0000_i1093" type="#_x0000_t75" alt="" style="width:24pt;height:20.25pt" o:ole="">
            <v:imagedata r:id="rId16" o:title="eqId83cf38189d5cbf627d2b82ac0eb76006"/>
          </v:shape>
          <o:OLEObject Type="Embed" ProgID="Equation.DSMT4" ShapeID="_x0000_i1093" DrawAspect="Content" ObjectID="_1751343563" r:id="rId142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项之和为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三棱锥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中，二面角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120°</w:t>
      </w:r>
      <w:r>
        <w:rPr>
          <w:rFonts w:ascii="宋体" w:hAnsi="宋体"/>
          <w:color w:val="000000"/>
        </w:rPr>
        <w:t>，</w:t>
      </w:r>
      <w:r>
        <w:object w:dxaOrig="660" w:dyaOrig="255">
          <v:shape id="_x0000_i1094" type="#_x0000_t75" alt="" style="width:33pt;height:12.75pt" o:ole="">
            <v:imagedata r:id="rId143" o:title="eqId2205cffebf8c4d5f81d15ed7b85c8936"/>
          </v:shape>
          <o:OLEObject Type="Embed" ProgID="Equation.DSMT4" ShapeID="_x0000_i1094" DrawAspect="Content" ObjectID="_1751343564" r:id="rId144"/>
        </w:object>
      </w:r>
      <w:r>
        <w:rPr>
          <w:rFonts w:ascii="宋体" w:hAnsi="宋体"/>
          <w:color w:val="000000"/>
        </w:rPr>
        <w:t>和</w:t>
      </w:r>
      <w:r>
        <w:object w:dxaOrig="675" w:dyaOrig="285">
          <v:shape id="_x0000_i1095" type="#_x0000_t75" alt="" style="width:33.75pt;height:14.25pt" o:ole="">
            <v:imagedata r:id="rId145" o:title="eqId15c0dbe3c080c4c4636c64803e5c1f76"/>
          </v:shape>
          <o:OLEObject Type="Embed" ProgID="Equation.DSMT4" ShapeID="_x0000_i1095" DrawAspect="Content" ObjectID="_1751343565" r:id="rId146"/>
        </w:object>
      </w:r>
      <w:r>
        <w:rPr>
          <w:rFonts w:ascii="宋体" w:hAnsi="宋体"/>
          <w:color w:val="000000"/>
        </w:rPr>
        <w:t>均为边长为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的正三角形，则三棱锥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外接球的半径为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已知椭圆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：</w:t>
      </w:r>
      <w:r>
        <w:object w:dxaOrig="2205" w:dyaOrig="660">
          <v:shape id="_x0000_i1096" type="#_x0000_t75" alt="" style="width:110.25pt;height:33pt" o:ole="">
            <v:imagedata r:id="rId147" o:title="eqId7dd54b9df3402ad91e2d34c40efe0c7a"/>
          </v:shape>
          <o:OLEObject Type="Embed" ProgID="Equation.DSMT4" ShapeID="_x0000_i1096" DrawAspect="Content" ObjectID="_1751343566" r:id="rId148"/>
        </w:object>
      </w:r>
      <w:r>
        <w:rPr>
          <w:rFonts w:ascii="宋体" w:hAnsi="宋体"/>
          <w:color w:val="000000"/>
        </w:rPr>
        <w:t>，斜率为</w:t>
      </w:r>
      <w:r>
        <w:object w:dxaOrig="210" w:dyaOrig="420">
          <v:shape id="_x0000_i1097" type="#_x0000_t75" alt="" style="width:10.5pt;height:21pt" o:ole="">
            <v:imagedata r:id="rId149" o:title="eqIdf89eef3148f2d4d09379767b4af69132"/>
          </v:shape>
          <o:OLEObject Type="Embed" ProgID="Equation.DSMT4" ShapeID="_x0000_i1097" DrawAspect="Content" ObjectID="_1751343567" r:id="rId150"/>
        </w:object>
      </w:r>
      <w:r>
        <w:rPr>
          <w:rFonts w:ascii="宋体" w:hAnsi="宋体"/>
          <w:color w:val="000000"/>
        </w:rPr>
        <w:t>的直线与椭圆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轴左侧，且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轴上方，点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关于坐标原点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对称的点为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，且</w:t>
      </w:r>
      <w:r>
        <w:object w:dxaOrig="1276" w:dyaOrig="316">
          <v:shape id="_x0000_i1098" type="#_x0000_t75" alt="" style="width:63.75pt;height:15.75pt" o:ole="">
            <v:imagedata r:id="rId151" o:title="eqId9036d66b768277fd80663b0a0c7ca419"/>
          </v:shape>
          <o:OLEObject Type="Embed" ProgID="Equation.DSMT4" ShapeID="_x0000_i1098" DrawAspect="Content" ObjectID="_1751343568" r:id="rId152"/>
        </w:object>
      </w:r>
      <w:r>
        <w:rPr>
          <w:rFonts w:ascii="宋体" w:hAnsi="宋体"/>
          <w:color w:val="000000"/>
        </w:rPr>
        <w:t>，则该椭圆的离心率为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)求长轴长为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，离心率为</w:t>
      </w:r>
      <w:r>
        <w:object w:dxaOrig="225" w:dyaOrig="555">
          <v:shape id="_x0000_i1099" type="#_x0000_t75" alt="" style="width:11.25pt;height:27.75pt" o:ole="">
            <v:imagedata r:id="rId153" o:title="eqIdbf31876698721a199c7c53c6b320aa86"/>
          </v:shape>
          <o:OLEObject Type="Embed" ProgID="Equation.DSMT4" ShapeID="_x0000_i1099" DrawAspect="Content" ObjectID="_1751343569" r:id="rId154"/>
        </w:object>
      </w:r>
      <w:r>
        <w:rPr>
          <w:rFonts w:ascii="宋体" w:hAnsi="宋体"/>
          <w:color w:val="000000"/>
        </w:rPr>
        <w:t>，焦点在</w:t>
      </w:r>
      <w:r>
        <w:object w:dxaOrig="180" w:dyaOrig="195">
          <v:shape id="_x0000_i1100" type="#_x0000_t75" alt="" style="width:9pt;height:9.75pt" o:ole="">
            <v:imagedata r:id="rId155" o:title="eqId81dea63b8ce3e51adf66cf7b9982a248"/>
          </v:shape>
          <o:OLEObject Type="Embed" ProgID="Equation.DSMT4" ShapeID="_x0000_i1100" DrawAspect="Content" ObjectID="_1751343570" r:id="rId156"/>
        </w:object>
      </w:r>
      <w:r>
        <w:rPr>
          <w:rFonts w:ascii="宋体" w:hAnsi="宋体"/>
          <w:color w:val="000000"/>
        </w:rPr>
        <w:t>轴上的椭圆标准方程；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)已知双曲线的渐近线方程为</w:t>
      </w:r>
      <w:r>
        <w:object w:dxaOrig="945" w:dyaOrig="615">
          <v:shape id="_x0000_i1101" type="#_x0000_t75" alt="" style="width:47.25pt;height:30.75pt" o:ole="">
            <v:imagedata r:id="rId157" o:title="eqId9dec7f6309562276a49560c17c98dedf"/>
          </v:shape>
          <o:OLEObject Type="Embed" ProgID="Equation.DSMT4" ShapeID="_x0000_i1101" DrawAspect="Content" ObjectID="_1751343571" r:id="rId158"/>
        </w:object>
      </w:r>
      <w:r>
        <w:rPr>
          <w:rFonts w:ascii="宋体" w:hAnsi="宋体"/>
          <w:color w:val="000000"/>
        </w:rPr>
        <w:t>，且与椭圆</w:t>
      </w:r>
      <w:r>
        <w:object w:dxaOrig="1040" w:dyaOrig="584">
          <v:shape id="_x0000_i1102" type="#_x0000_t75" alt="" style="width:51.75pt;height:29.25pt" o:ole="">
            <v:imagedata r:id="rId159" o:title="eqId5a7aad983645ec6b663013180b5711fe"/>
          </v:shape>
          <o:OLEObject Type="Embed" ProgID="Equation.DSMT4" ShapeID="_x0000_i1102" DrawAspect="Content" ObjectID="_1751343572" r:id="rId160"/>
        </w:object>
      </w:r>
      <w:r>
        <w:rPr>
          <w:rFonts w:ascii="宋体" w:hAnsi="宋体"/>
          <w:color w:val="000000"/>
        </w:rPr>
        <w:t>有公共焦点，求此双曲线的方程．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03" type="#_x0000_t75" alt="" style="width:24pt;height:20.25pt" o:ole="">
            <v:imagedata r:id="rId16" o:title="eqId83cf38189d5cbf627d2b82ac0eb76006"/>
          </v:shape>
          <o:OLEObject Type="Embed" ProgID="Equation.DSMT4" ShapeID="_x0000_i1103" DrawAspect="Content" ObjectID="_1751343573" r:id="rId161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1485" w:dyaOrig="375">
          <v:shape id="_x0000_i1104" type="#_x0000_t75" alt="" style="width:74.25pt;height:18.75pt" o:ole="">
            <v:imagedata r:id="rId162" o:title="eqId36352ffd79d977b9033c20827a05dcd9"/>
          </v:shape>
          <o:OLEObject Type="Embed" ProgID="Equation.DSMT4" ShapeID="_x0000_i1104" DrawAspect="Content" ObjectID="_1751343574" r:id="rId163"/>
        </w:object>
      </w:r>
      <w:r>
        <w:rPr>
          <w:rFonts w:ascii="宋体" w:hAnsi="宋体"/>
          <w:color w:val="000000"/>
        </w:rPr>
        <w:t>，</w:t>
      </w:r>
      <w:r>
        <w:object w:dxaOrig="1635" w:dyaOrig="435">
          <v:shape id="_x0000_i1105" type="#_x0000_t75" alt="" style="width:81.75pt;height:21.75pt" o:ole="">
            <v:imagedata r:id="rId164" o:title="eqId7ac22986595f5696e1af4adb93df3ed2"/>
          </v:shape>
          <o:OLEObject Type="Embed" ProgID="Equation.DSMT4" ShapeID="_x0000_i1105" DrawAspect="Content" ObjectID="_1751343575" r:id="rId165"/>
        </w:objec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06" type="#_x0000_t75" alt="" style="width:24pt;height:20.25pt" o:ole="">
            <v:imagedata r:id="rId16" o:title="eqId83cf38189d5cbf627d2b82ac0eb76006"/>
          </v:shape>
          <o:OLEObject Type="Embed" ProgID="Equation.DSMT4" ShapeID="_x0000_i1106" DrawAspect="Content" ObjectID="_1751343576" r:id="rId166"/>
        </w:object>
      </w:r>
      <w:r>
        <w:rPr>
          <w:rFonts w:ascii="宋体" w:hAnsi="宋体"/>
          <w:color w:val="000000"/>
        </w:rPr>
        <w:t>的通项公式；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求数列</w:t>
      </w:r>
      <w:r>
        <w:object w:dxaOrig="463" w:dyaOrig="401">
          <v:shape id="_x0000_i1107" type="#_x0000_t75" alt="" style="width:23.25pt;height:20.25pt" o:ole="">
            <v:imagedata r:id="rId167" o:title="eqId034ba25825c13725931c483aa47c9363"/>
          </v:shape>
          <o:OLEObject Type="Embed" ProgID="Equation.DSMT4" ShapeID="_x0000_i1107" DrawAspect="Content" ObjectID="_1751343577" r:id="rId168"/>
        </w:object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项的和</w:t>
      </w:r>
      <w:r>
        <w:object w:dxaOrig="238" w:dyaOrig="326">
          <v:shape id="_x0000_i1108" type="#_x0000_t75" alt="" style="width:12pt;height:16.5pt" o:ole="">
            <v:imagedata r:id="rId169" o:title="eqIdf1ae9a3b0b7aeb1545b65d91aa371b3c"/>
          </v:shape>
          <o:OLEObject Type="Embed" ProgID="Equation.DSMT4" ShapeID="_x0000_i1108" DrawAspect="Content" ObjectID="_1751343578" r:id="rId170"/>
        </w:objec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如图，在三棱柱</w:t>
      </w:r>
      <w:r>
        <w:object w:dxaOrig="1377" w:dyaOrig="363">
          <v:shape id="_x0000_i1109" type="#_x0000_t75" alt="" style="width:69pt;height:18pt" o:ole="">
            <v:imagedata r:id="rId171" o:title="eqId42d3a82b8e587ee890467835bc4e854c"/>
          </v:shape>
          <o:OLEObject Type="Embed" ProgID="Equation.DSMT4" ShapeID="_x0000_i1109" DrawAspect="Content" ObjectID="_1751343579" r:id="rId172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，四边形</w:t>
      </w:r>
      <w:r>
        <w:object w:dxaOrig="775" w:dyaOrig="360">
          <v:shape id="_x0000_i1110" type="#_x0000_t75" alt="" style="width:39pt;height:18pt" o:ole="">
            <v:imagedata r:id="rId173" o:title="eqIdab3e0dba5705e1d749cfb21ebbb2ed93"/>
          </v:shape>
          <o:OLEObject Type="Embed" ProgID="Equation.DSMT4" ShapeID="_x0000_i1110" DrawAspect="Content" ObjectID="_1751343580" r:id="rId174"/>
        </w:object>
      </w:r>
      <w:r>
        <w:rPr>
          <w:rFonts w:ascii="宋体" w:hAnsi="宋体"/>
          <w:color w:val="000000"/>
        </w:rPr>
        <w:t>是菱形，</w:t>
      </w:r>
      <w:r>
        <w:object w:dxaOrig="1420" w:dyaOrig="360">
          <v:shape id="_x0000_i1111" type="#_x0000_t75" alt="" style="width:71.25pt;height:18pt;mso-wrap-style:square;mso-position-horizontal-relative:page;mso-position-vertical-relative:page" o:ole="">
            <v:imagedata r:id="rId175" o:title="eqId404005c9bb408214fe5bafee7507e175"/>
          </v:shape>
          <o:OLEObject Type="Embed" ProgID="Equation.DSMT4" ShapeID="_x0000_i1111" DrawAspect="Content" ObjectID="_1751343581" r:id="rId176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在棱</w:t>
      </w:r>
      <w:r>
        <w:object w:dxaOrig="405" w:dyaOrig="315">
          <v:shape id="_x0000_i1112" type="#_x0000_t75" alt="" style="width:20.25pt;height:15.75pt" o:ole="">
            <v:imagedata r:id="rId177" o:title="eqId9d88bf46ad08f9677c37eed1d0369329"/>
          </v:shape>
          <o:OLEObject Type="Embed" ProgID="Equation.DSMT4" ShapeID="_x0000_i1112" DrawAspect="Content" ObjectID="_1751343582" r:id="rId178"/>
        </w:object>
      </w:r>
      <w:r>
        <w:rPr>
          <w:rFonts w:ascii="宋体" w:hAnsi="宋体"/>
          <w:color w:val="000000"/>
        </w:rPr>
        <w:t>上，且</w:t>
      </w:r>
      <w:r>
        <w:object w:dxaOrig="1188" w:dyaOrig="408">
          <v:shape id="_x0000_i1113" type="#_x0000_t75" alt="" style="width:59.25pt;height:20.25pt" o:ole="">
            <v:imagedata r:id="rId179" o:title="eqIdcb6fec7558b8fdbd371f35ae3aa4ec5b"/>
          </v:shape>
          <o:OLEObject Type="Embed" ProgID="Equation.DSMT4" ShapeID="_x0000_i1113" DrawAspect="Content" ObjectID="_1751343583" r:id="rId180"/>
        </w:objec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145D45" wp14:editId="674B03CB">
            <wp:extent cx="1362075" cy="18954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47190" name="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1065" w:dyaOrig="360">
          <v:shape id="_x0000_i1114" type="#_x0000_t75" alt="" style="width:53.25pt;height:18pt" o:ole="">
            <v:imagedata r:id="rId182" o:title="eqIde1a6e4376ee778acd91a47ff6731f4d6"/>
          </v:shape>
          <o:OLEObject Type="Embed" ProgID="Equation.DSMT4" ShapeID="_x0000_i1114" DrawAspect="Content" ObjectID="_1751343584" r:id="rId183"/>
        </w:object>
      </w:r>
      <w:r>
        <w:rPr>
          <w:rFonts w:ascii="宋体" w:hAnsi="宋体"/>
          <w:color w:val="000000"/>
        </w:rPr>
        <w:t>，证明：平面</w:t>
      </w:r>
      <w:r>
        <w:object w:dxaOrig="720" w:dyaOrig="315">
          <v:shape id="_x0000_i1115" type="#_x0000_t75" alt="" style="width:36pt;height:15.75pt" o:ole="">
            <v:imagedata r:id="rId184" o:title="eqId1e3a59d7bf91a7540e35ce0011ad9b97"/>
          </v:shape>
          <o:OLEObject Type="Embed" ProgID="Equation.DSMT4" ShapeID="_x0000_i1115" DrawAspect="Content" ObjectID="_1751343585" r:id="rId185"/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ABD</w: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872" w:dyaOrig="408">
          <v:shape id="_x0000_i1116" type="#_x0000_t75" alt="" style="width:93.75pt;height:20.25pt" o:ole="">
            <v:imagedata r:id="rId186" o:title="eqId587c37e55e66e812f239931c87047e1d"/>
          </v:shape>
          <o:OLEObject Type="Embed" ProgID="Equation.DSMT4" ShapeID="_x0000_i1116" DrawAspect="Content" ObjectID="_1751343586" r:id="rId187"/>
        </w:object>
      </w:r>
      <w:r>
        <w:rPr>
          <w:rFonts w:ascii="宋体" w:hAnsi="宋体"/>
          <w:color w:val="000000"/>
        </w:rPr>
        <w:t>，是否存在实数</w:t>
      </w:r>
      <w:r>
        <w:object w:dxaOrig="225" w:dyaOrig="275">
          <v:shape id="_x0000_i1117" type="#_x0000_t75" alt="" style="width:11.25pt;height:13.5pt" o:ole="">
            <v:imagedata r:id="rId188" o:title="eqIddf64046e91b047037f19e4032e3b6de3"/>
          </v:shape>
          <o:OLEObject Type="Embed" ProgID="Equation.DSMT4" ShapeID="_x0000_i1117" DrawAspect="Content" ObjectID="_1751343587" r:id="rId189"/>
        </w:object>
      </w:r>
      <w:r>
        <w:rPr>
          <w:rFonts w:ascii="宋体" w:hAnsi="宋体"/>
          <w:color w:val="000000"/>
        </w:rPr>
        <w:t>，使得平面</w:t>
      </w:r>
      <w:r>
        <w:object w:dxaOrig="540" w:dyaOrig="315">
          <v:shape id="_x0000_i1118" type="#_x0000_t75" alt="" style="width:27pt;height:15.75pt" o:ole="">
            <v:imagedata r:id="rId190" o:title="eqIda211ad5a06b505b8365a62c1946f3cb7"/>
          </v:shape>
          <o:OLEObject Type="Embed" ProgID="Equation.DSMT4" ShapeID="_x0000_i1118" DrawAspect="Content" ObjectID="_1751343588" r:id="rId191"/>
        </w:objec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ABD</w:t>
      </w:r>
      <w:r>
        <w:rPr>
          <w:rFonts w:ascii="宋体" w:hAnsi="宋体"/>
          <w:color w:val="000000"/>
        </w:rPr>
        <w:t>所成得锐二面角</w:t>
      </w:r>
      <w:r>
        <w:rPr>
          <w:rFonts w:ascii="宋体" w:hAnsi="宋体"/>
          <w:noProof/>
          <w:color w:val="000000"/>
        </w:rPr>
        <w:drawing>
          <wp:inline distT="0" distB="0" distL="0" distR="0" wp14:anchorId="43DD79E2" wp14:editId="2299A59A">
            <wp:extent cx="133350" cy="177800"/>
            <wp:effectExtent l="0" t="0" r="0" b="0"/>
            <wp:docPr id="48857748" name="图片 48857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08062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余弦值是</w:t>
      </w:r>
      <w:r>
        <w:object w:dxaOrig="240" w:dyaOrig="615">
          <v:shape id="_x0000_i1119" type="#_x0000_t75" alt="" style="width:12pt;height:30.75pt" o:ole="">
            <v:imagedata r:id="rId192" o:title="eqId1985174e05ad371e13cf24d244423da4"/>
          </v:shape>
          <o:OLEObject Type="Embed" ProgID="Equation.DSMT4" ShapeID="_x0000_i1119" DrawAspect="Content" ObjectID="_1751343589" r:id="rId193"/>
        </w:object>
      </w:r>
      <w:r>
        <w:rPr>
          <w:rFonts w:ascii="宋体" w:hAnsi="宋体"/>
          <w:color w:val="000000"/>
        </w:rPr>
        <w:t>？若存在，求出</w:t>
      </w:r>
      <w:r>
        <w:object w:dxaOrig="225" w:dyaOrig="275">
          <v:shape id="_x0000_i1120" type="#_x0000_t75" alt="" style="width:11.25pt;height:13.5pt" o:ole="">
            <v:imagedata r:id="rId188" o:title="eqIddf64046e91b047037f19e4032e3b6de3"/>
          </v:shape>
          <o:OLEObject Type="Embed" ProgID="Equation.DSMT4" ShapeID="_x0000_i1120" DrawAspect="Content" ObjectID="_1751343590" r:id="rId194"/>
        </w:object>
      </w:r>
      <w:r>
        <w:rPr>
          <w:rFonts w:ascii="宋体" w:hAnsi="宋体"/>
          <w:color w:val="000000"/>
        </w:rPr>
        <w:t>的值；若不存在，请说明理由．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2396" w:dyaOrig="656">
          <v:shape id="_x0000_i1121" type="#_x0000_t75" alt="" style="width:120pt;height:33pt" o:ole="">
            <v:imagedata r:id="rId195" o:title="eqId3040b6c904477030ecf8ba20b2b18759"/>
          </v:shape>
          <o:OLEObject Type="Embed" ProgID="Equation.DSMT4" ShapeID="_x0000_i1121" DrawAspect="Content" ObjectID="_1751343591" r:id="rId19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B72B7E5" wp14:editId="7B05B9CF">
            <wp:extent cx="133350" cy="177800"/>
            <wp:effectExtent l="0" t="0" r="0" b="0"/>
            <wp:docPr id="48857750" name="图片 4885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29322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左右焦点分别为</w:t>
      </w:r>
      <w:r>
        <w:object w:dxaOrig="253" w:dyaOrig="362">
          <v:shape id="_x0000_i1122" type="#_x0000_t75" alt="" style="width:12.75pt;height:18pt" o:ole="">
            <v:imagedata r:id="rId197" o:title="eqIdf5076289823db419f94e9c0c8f4aafd9"/>
          </v:shape>
          <o:OLEObject Type="Embed" ProgID="Equation.DSMT4" ShapeID="_x0000_i1122" DrawAspect="Content" ObjectID="_1751343592" r:id="rId198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23" type="#_x0000_t75" alt="" style="width:14.25pt;height:18pt" o:ole="">
            <v:imagedata r:id="rId199" o:title="eqIda3fb78c5f885034612c0e030b920143d"/>
          </v:shape>
          <o:OLEObject Type="Embed" ProgID="Equation.DSMT4" ShapeID="_x0000_i1123" DrawAspect="Content" ObjectID="_1751343593" r:id="rId200"/>
        </w:object>
      </w:r>
      <w:r>
        <w:rPr>
          <w:rFonts w:ascii="宋体" w:hAnsi="宋体"/>
          <w:color w:val="000000"/>
        </w:rPr>
        <w:t>，右顶点为</w:t>
      </w:r>
      <w:r>
        <w:object w:dxaOrig="225" w:dyaOrig="240">
          <v:shape id="_x0000_i1124" type="#_x0000_t75" alt="" style="width:11.25pt;height:12pt" o:ole="">
            <v:imagedata r:id="rId201" o:title="eqIddad2a36927223bd70f426ba06aea4b45"/>
          </v:shape>
          <o:OLEObject Type="Embed" ProgID="Equation.DSMT4" ShapeID="_x0000_i1124" DrawAspect="Content" ObjectID="_1751343594" r:id="rId202"/>
        </w:object>
      </w:r>
      <w:r>
        <w:rPr>
          <w:rFonts w:ascii="宋体" w:hAnsi="宋体"/>
          <w:color w:val="000000"/>
        </w:rPr>
        <w:t>，点</w:t>
      </w:r>
      <w:r>
        <w:object w:dxaOrig="784" w:dyaOrig="399">
          <v:shape id="_x0000_i1125" type="#_x0000_t75" alt="" style="width:39pt;height:20.25pt" o:ole="">
            <v:imagedata r:id="rId203" o:title="eqIda28c23cfc5eb8416cdf74c2da06e5656"/>
          </v:shape>
          <o:OLEObject Type="Embed" ProgID="Equation.DSMT4" ShapeID="_x0000_i1125" DrawAspect="Content" ObjectID="_1751343595" r:id="rId204"/>
        </w:object>
      </w:r>
      <w:r>
        <w:rPr>
          <w:rFonts w:ascii="宋体" w:hAnsi="宋体"/>
          <w:color w:val="000000"/>
        </w:rPr>
        <w:t>，</w:t>
      </w:r>
      <w:r>
        <w:object w:dxaOrig="765" w:dyaOrig="360">
          <v:shape id="_x0000_i1126" type="#_x0000_t75" alt="" style="width:38.25pt;height:18pt" o:ole="">
            <v:imagedata r:id="rId205" o:title="eqId9ad5be2e198bd719ad7cf3ad31e48992"/>
          </v:shape>
          <o:OLEObject Type="Embed" ProgID="Equation.DSMT4" ShapeID="_x0000_i1126" DrawAspect="Content" ObjectID="_1751343596" r:id="rId206"/>
        </w:object>
      </w:r>
      <w:r>
        <w:rPr>
          <w:rFonts w:ascii="宋体" w:hAnsi="宋体"/>
          <w:color w:val="000000"/>
        </w:rPr>
        <w:t>，</w:t>
      </w:r>
      <w:r>
        <w:object w:dxaOrig="1335" w:dyaOrig="360">
          <v:shape id="_x0000_i1127" type="#_x0000_t75" alt="" style="width:66.75pt;height:18pt" o:ole="">
            <v:imagedata r:id="rId207" o:title="eqIde84fb5ce46d79a8bd0ae635a0d224c20"/>
          </v:shape>
          <o:OLEObject Type="Embed" ProgID="Equation.DSMT4" ShapeID="_x0000_i1127" DrawAspect="Content" ObjectID="_1751343597" r:id="rId208"/>
        </w:objec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</w:t>
      </w:r>
      <w:r>
        <w:object w:dxaOrig="238" w:dyaOrig="288">
          <v:shape id="_x0000_i1128" type="#_x0000_t75" alt="" style="width:12pt;height:14.25pt" o:ole="">
            <v:imagedata r:id="rId209" o:title="eqIdc5db41a1f31d6baee7c69990811edb9f"/>
          </v:shape>
          <o:OLEObject Type="Embed" ProgID="Equation.DSMT4" ShapeID="_x0000_i1128" DrawAspect="Content" ObjectID="_1751343598" r:id="rId210"/>
        </w:object>
      </w:r>
      <w:r>
        <w:rPr>
          <w:rFonts w:ascii="宋体" w:hAnsi="宋体"/>
          <w:color w:val="000000"/>
        </w:rPr>
        <w:t>的方程；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直线</w:t>
      </w:r>
      <w:r>
        <w:object w:dxaOrig="120" w:dyaOrig="240">
          <v:shape id="_x0000_i1129" type="#_x0000_t75" alt="" style="width:6pt;height:12pt" o:ole="">
            <v:imagedata r:id="rId123" o:title="eqId0f85fca60a11e1af2bf50138d0e3fe62"/>
          </v:shape>
          <o:OLEObject Type="Embed" ProgID="Equation.DSMT4" ShapeID="_x0000_i1129" DrawAspect="Content" ObjectID="_1751343599" r:id="rId211"/>
        </w:object>
      </w:r>
      <w:r>
        <w:rPr>
          <w:rFonts w:ascii="宋体" w:hAnsi="宋体"/>
          <w:color w:val="000000"/>
        </w:rPr>
        <w:t>经过点</w:t>
      </w:r>
      <w:r>
        <w:object w:dxaOrig="287" w:dyaOrig="362">
          <v:shape id="_x0000_i1130" type="#_x0000_t75" alt="" style="width:14.25pt;height:18pt" o:ole="">
            <v:imagedata r:id="rId199" o:title="eqIda3fb78c5f885034612c0e030b920143d"/>
          </v:shape>
          <o:OLEObject Type="Embed" ProgID="Equation.DSMT4" ShapeID="_x0000_i1130" DrawAspect="Content" ObjectID="_1751343600" r:id="rId212"/>
        </w:object>
      </w:r>
      <w:r>
        <w:rPr>
          <w:rFonts w:ascii="宋体" w:hAnsi="宋体"/>
          <w:color w:val="000000"/>
        </w:rPr>
        <w:t>，且与双曲线</w:t>
      </w:r>
      <w:r>
        <w:object w:dxaOrig="238" w:dyaOrig="288">
          <v:shape id="_x0000_i1131" type="#_x0000_t75" alt="" style="width:12pt;height:14.25pt" o:ole="">
            <v:imagedata r:id="rId209" o:title="eqIdc5db41a1f31d6baee7c69990811edb9f"/>
          </v:shape>
          <o:OLEObject Type="Embed" ProgID="Equation.DSMT4" ShapeID="_x0000_i1131" DrawAspect="Content" ObjectID="_1751343601" r:id="rId213"/>
        </w:object>
      </w:r>
      <w:r>
        <w:rPr>
          <w:rFonts w:ascii="宋体" w:hAnsi="宋体"/>
          <w:color w:val="000000"/>
        </w:rPr>
        <w:t>相交于</w:t>
      </w:r>
      <w:r>
        <w:object w:dxaOrig="240" w:dyaOrig="240">
          <v:shape id="_x0000_i1132" type="#_x0000_t75" alt="" style="width:12pt;height:12pt" o:ole="">
            <v:imagedata r:id="rId214" o:title="eqId5963abe8f421bd99a2aaa94831a951e9"/>
          </v:shape>
          <o:OLEObject Type="Embed" ProgID="Equation.DSMT4" ShapeID="_x0000_i1132" DrawAspect="Content" ObjectID="_1751343602" r:id="rId215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33" type="#_x0000_t75" alt="" style="width:9.75pt;height:10.5pt" o:ole="">
            <v:imagedata r:id="rId216" o:title="eqId7f9e8449aad35c5d840a3395ea86df6d"/>
          </v:shape>
          <o:OLEObject Type="Embed" ProgID="Equation.DSMT4" ShapeID="_x0000_i1133" DrawAspect="Content" ObjectID="_1751343603" r:id="rId217"/>
        </w:object>
      </w:r>
      <w:r>
        <w:rPr>
          <w:rFonts w:ascii="宋体" w:hAnsi="宋体"/>
          <w:color w:val="000000"/>
        </w:rPr>
        <w:t>两点，若</w:t>
      </w:r>
      <w:r>
        <w:object w:dxaOrig="720" w:dyaOrig="360">
          <v:shape id="_x0000_i1134" type="#_x0000_t75" alt="" style="width:36pt;height:18pt" o:ole="">
            <v:imagedata r:id="rId218" o:title="eqId47ff8a5886e42095da57422c8777c10d"/>
          </v:shape>
          <o:OLEObject Type="Embed" ProgID="Equation.DSMT4" ShapeID="_x0000_i1134" DrawAspect="Content" ObjectID="_1751343604" r:id="rId21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5B63083" wp14:editId="596FE43C">
            <wp:extent cx="133350" cy="177800"/>
            <wp:effectExtent l="0" t="0" r="0" b="0"/>
            <wp:docPr id="48857746" name="图片 4885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919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面积为</w:t>
      </w:r>
      <w:r>
        <w:object w:dxaOrig="435" w:dyaOrig="315">
          <v:shape id="_x0000_i1135" type="#_x0000_t75" alt="" style="width:21.75pt;height:15.75pt" o:ole="">
            <v:imagedata r:id="rId220" o:title="eqId8ec978eb43bc4f9e7df83b0d0195dcda"/>
          </v:shape>
          <o:OLEObject Type="Embed" ProgID="Equation.DSMT4" ShapeID="_x0000_i1135" DrawAspect="Content" ObjectID="_1751343605" r:id="rId221"/>
        </w:object>
      </w:r>
      <w:r>
        <w:rPr>
          <w:rFonts w:ascii="宋体" w:hAnsi="宋体"/>
          <w:color w:val="000000"/>
        </w:rPr>
        <w:t>，求直线</w:t>
      </w:r>
      <w:r>
        <w:object w:dxaOrig="120" w:dyaOrig="240">
          <v:shape id="_x0000_i1136" type="#_x0000_t75" alt="" style="width:6pt;height:12pt" o:ole="">
            <v:imagedata r:id="rId123" o:title="eqId0f85fca60a11e1af2bf50138d0e3fe62"/>
          </v:shape>
          <o:OLEObject Type="Embed" ProgID="Equation.DSMT4" ShapeID="_x0000_i1136" DrawAspect="Content" ObjectID="_1751343606" r:id="rId222"/>
        </w:object>
      </w:r>
      <w:r>
        <w:rPr>
          <w:rFonts w:ascii="宋体" w:hAnsi="宋体"/>
          <w:color w:val="000000"/>
        </w:rPr>
        <w:t>的方程．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936" w:dyaOrig="360">
          <v:shape id="_x0000_i1137" type="#_x0000_t75" alt="" style="width:46.5pt;height:18pt" o:ole="">
            <v:imagedata r:id="rId223" o:title="eqId9fc58c62444bf42a25289c45425a00f2"/>
          </v:shape>
          <o:OLEObject Type="Embed" ProgID="Equation.DSMT4" ShapeID="_x0000_i1137" DrawAspect="Content" ObjectID="_1751343607" r:id="rId224"/>
        </w:object>
      </w:r>
      <w:r>
        <w:rPr>
          <w:rFonts w:ascii="宋体" w:hAnsi="宋体"/>
          <w:color w:val="000000"/>
        </w:rPr>
        <w:t>，焦点为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，点</w:t>
      </w:r>
      <w:r>
        <w:object w:dxaOrig="975" w:dyaOrig="405">
          <v:shape id="_x0000_i1138" type="#_x0000_t75" alt="" style="width:48.75pt;height:20.25pt" o:ole="">
            <v:imagedata r:id="rId225" o:title="eqId8547f2b4e89b0ae1445bda02d46f0668"/>
          </v:shape>
          <o:OLEObject Type="Embed" ProgID="Equation.DSMT4" ShapeID="_x0000_i1138" DrawAspect="Content" ObjectID="_1751343608" r:id="rId226"/>
        </w:object>
      </w:r>
      <w:r>
        <w:rPr>
          <w:rFonts w:ascii="宋体" w:hAnsi="宋体"/>
          <w:color w:val="000000"/>
        </w:rPr>
        <w:t>，</w:t>
      </w:r>
      <w:r>
        <w:object w:dxaOrig="828" w:dyaOrig="408">
          <v:shape id="_x0000_i1139" type="#_x0000_t75" alt="" style="width:41.25pt;height:20.25pt" o:ole="">
            <v:imagedata r:id="rId227" o:title="eqId443db6b71418d897fdd83279aa8d3ca4"/>
          </v:shape>
          <o:OLEObject Type="Embed" ProgID="Equation.DSMT4" ShapeID="_x0000_i1139" DrawAspect="Content" ObjectID="_1751343609" r:id="rId228"/>
        </w:object>
      </w:r>
      <w:r>
        <w:rPr>
          <w:rFonts w:ascii="宋体" w:hAnsi="宋体"/>
          <w:color w:val="000000"/>
        </w:rPr>
        <w:t>，过点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作抛物线的切线</w:t>
      </w:r>
      <w:r>
        <w:rPr>
          <w:rFonts w:eastAsia="Times New Roman" w:cs="Times New Roman"/>
          <w:i/>
          <w:color w:val="000000"/>
        </w:rPr>
        <w:t>MP</w:t>
      </w:r>
      <w:r>
        <w:rPr>
          <w:rFonts w:ascii="宋体" w:hAnsi="宋体"/>
          <w:color w:val="000000"/>
        </w:rPr>
        <w:t>，切点为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object w:dxaOrig="869" w:dyaOrig="435">
          <v:shape id="_x0000_i1140" type="#_x0000_t75" alt="" style="width:43.5pt;height:21.75pt;mso-position-horizontal-relative:page;mso-position-vertical-relative:page" o:ole="">
            <v:imagedata r:id="rId229" o:title="eqIde1584d07b1e2ddc64349f0f5940f3a3e"/>
          </v:shape>
          <o:OLEObject Type="Embed" ProgID="Equation.DSMT4" ShapeID="_x0000_i1140" DrawAspect="Content" ObjectID="_1751343610" r:id="rId230"/>
        </w:object>
      </w:r>
      <w:r>
        <w:rPr>
          <w:rFonts w:ascii="宋体" w:hAnsi="宋体"/>
          <w:color w:val="000000"/>
        </w:rPr>
        <w:t>，又过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作直线交抛物线于不同的两点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AN</w:t>
      </w:r>
      <w:r>
        <w:rPr>
          <w:rFonts w:ascii="宋体" w:hAnsi="宋体"/>
          <w:color w:val="000000"/>
        </w:rPr>
        <w:t>交抛物线于另一点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求抛物线方程；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</w:t>
      </w:r>
      <w:r>
        <w:rPr>
          <w:rFonts w:eastAsia="Times New Roman" w:cs="Times New Roman"/>
          <w:i/>
          <w:color w:val="000000"/>
        </w:rPr>
        <w:t>BD</w:t>
      </w:r>
      <w:r>
        <w:rPr>
          <w:rFonts w:ascii="宋体" w:hAnsi="宋体"/>
          <w:color w:val="000000"/>
        </w:rPr>
        <w:t>过定点．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设数列</w:t>
      </w:r>
      <w:r>
        <w:object w:dxaOrig="480" w:dyaOrig="405">
          <v:shape id="_x0000_i1141" type="#_x0000_t75" alt="" style="width:24pt;height:20.25pt" o:ole="">
            <v:imagedata r:id="rId16" o:title="eqId83cf38189d5cbf627d2b82ac0eb76006"/>
          </v:shape>
          <o:OLEObject Type="Embed" ProgID="Equation.DSMT4" ShapeID="_x0000_i1141" DrawAspect="Content" ObjectID="_1751343611" r:id="rId231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42" type="#_x0000_t75" alt="" style="width:14.25pt;height:18pt" o:ole="">
            <v:imagedata r:id="rId66" o:title="eqId08eb71ecf8d733b6932f4680874dbbf3"/>
          </v:shape>
          <o:OLEObject Type="Embed" ProgID="Equation.DSMT4" ShapeID="_x0000_i1142" DrawAspect="Content" ObjectID="_1751343612" r:id="rId232"/>
        </w:object>
      </w:r>
      <w:r>
        <w:rPr>
          <w:rFonts w:ascii="宋体" w:hAnsi="宋体"/>
          <w:color w:val="000000"/>
        </w:rPr>
        <w:t>，且</w:t>
      </w:r>
      <w:r>
        <w:object w:dxaOrig="620" w:dyaOrig="360">
          <v:shape id="_x0000_i1143" type="#_x0000_t75" alt="" style="width:30.75pt;height:18pt" o:ole="">
            <v:imagedata r:id="rId233" o:title="eqId039e4fe671d61e59b96ee525c9df43e8"/>
          </v:shape>
          <o:OLEObject Type="Embed" ProgID="Equation.DSMT4" ShapeID="_x0000_i1143" DrawAspect="Content" ObjectID="_1751343613" r:id="rId234"/>
        </w:object>
      </w:r>
      <w:r>
        <w:rPr>
          <w:rFonts w:ascii="宋体" w:hAnsi="宋体"/>
          <w:color w:val="000000"/>
        </w:rPr>
        <w:t>，</w:t>
      </w:r>
      <w:r>
        <w:object w:dxaOrig="1883" w:dyaOrig="360">
          <v:shape id="_x0000_i1144" type="#_x0000_t75" alt="" style="width:94.5pt;height:18pt" o:ole="">
            <v:imagedata r:id="rId235" o:title="eqId41fdaf49308b880a8da29b27cb6cf773"/>
          </v:shape>
          <o:OLEObject Type="Embed" ProgID="Equation.DSMT4" ShapeID="_x0000_i1144" DrawAspect="Content" ObjectID="_1751343614" r:id="rId236"/>
        </w:object>
      </w:r>
      <w:r>
        <w:rPr>
          <w:rFonts w:ascii="宋体" w:hAnsi="宋体"/>
          <w:color w:val="000000"/>
        </w:rPr>
        <w:t>，数列</w:t>
      </w:r>
      <w:r>
        <w:object w:dxaOrig="463" w:dyaOrig="401">
          <v:shape id="_x0000_i1145" type="#_x0000_t75" alt="" style="width:23.25pt;height:20.25pt" o:ole="">
            <v:imagedata r:id="rId167" o:title="eqId034ba25825c13725931c483aa47c9363"/>
          </v:shape>
          <o:OLEObject Type="Embed" ProgID="Equation.DSMT4" ShapeID="_x0000_i1145" DrawAspect="Content" ObjectID="_1751343615" r:id="rId237"/>
        </w:object>
      </w:r>
      <w:r>
        <w:rPr>
          <w:rFonts w:ascii="宋体" w:hAnsi="宋体"/>
          <w:color w:val="000000"/>
        </w:rPr>
        <w:t>的通项公式为</w:t>
      </w:r>
      <w:r>
        <w:object w:dxaOrig="645" w:dyaOrig="360">
          <v:shape id="_x0000_i1146" type="#_x0000_t75" alt="" style="width:32.25pt;height:18pt" o:ole="">
            <v:imagedata r:id="rId238" o:title="eqId44a8100f98999e472945ab7050af50d3"/>
          </v:shape>
          <o:OLEObject Type="Embed" ProgID="Equation.DSMT4" ShapeID="_x0000_i1146" DrawAspect="Content" ObjectID="_1751343616" r:id="rId239"/>
        </w:object>
      </w:r>
      <w:r>
        <w:rPr>
          <w:rFonts w:ascii="宋体" w:hAnsi="宋体"/>
          <w:color w:val="000000"/>
        </w:rPr>
        <w:t>．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47" type="#_x0000_t75" alt="" style="width:24pt;height:20.25pt" o:ole="">
            <v:imagedata r:id="rId16" o:title="eqId83cf38189d5cbf627d2b82ac0eb76006"/>
          </v:shape>
          <o:OLEObject Type="Embed" ProgID="Equation.DSMT4" ShapeID="_x0000_i1147" DrawAspect="Content" ObjectID="_1751343617" r:id="rId240"/>
        </w:object>
      </w:r>
      <w:r>
        <w:rPr>
          <w:rFonts w:ascii="宋体" w:hAnsi="宋体"/>
          <w:color w:val="000000"/>
        </w:rPr>
        <w:t>的通项公式；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2625" w:dyaOrig="360">
          <v:shape id="_x0000_i1148" type="#_x0000_t75" alt="" style="width:131.25pt;height:18pt" o:ole="">
            <v:imagedata r:id="rId241" o:title="eqId3c8cf4a093010be678cd840a3e835db4"/>
          </v:shape>
          <o:OLEObject Type="Embed" ProgID="Equation.DSMT4" ShapeID="_x0000_i1148" DrawAspect="Content" ObjectID="_1751343618" r:id="rId242"/>
        </w:object>
      </w:r>
      <w:r>
        <w:rPr>
          <w:rFonts w:ascii="宋体" w:hAnsi="宋体"/>
          <w:color w:val="000000"/>
        </w:rPr>
        <w:t>；</w:t>
      </w:r>
    </w:p>
    <w:p w:rsidR="00541B79" w:rsidRDefault="002934D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设</w:t>
      </w:r>
      <w:r>
        <w:object w:dxaOrig="1875" w:dyaOrig="720">
          <v:shape id="_x0000_i1149" type="#_x0000_t75" alt="" style="width:93.75pt;height:36pt" o:ole="">
            <v:imagedata r:id="rId243" o:title="eqId7faf0fa8afecbf185410d81a1bf3a942"/>
          </v:shape>
          <o:OLEObject Type="Embed" ProgID="Equation.DSMT4" ShapeID="_x0000_i1149" DrawAspect="Content" ObjectID="_1751343619" r:id="rId244"/>
        </w:object>
      </w:r>
      <w:r>
        <w:rPr>
          <w:rFonts w:ascii="宋体" w:hAnsi="宋体"/>
          <w:color w:val="000000"/>
        </w:rPr>
        <w:t>，求数列</w:t>
      </w:r>
      <w:r>
        <w:object w:dxaOrig="463" w:dyaOrig="401">
          <v:shape id="_x0000_i1150" type="#_x0000_t75" alt="" style="width:23.25pt;height:20.25pt" o:ole="">
            <v:imagedata r:id="rId245" o:title="eqId57ef6d44448092ebdb9e4a49d866a749"/>
          </v:shape>
          <o:OLEObject Type="Embed" ProgID="Equation.DSMT4" ShapeID="_x0000_i1150" DrawAspect="Content" ObjectID="_1751343620" r:id="rId246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项的和</w:t>
      </w:r>
      <w:r>
        <w:object w:dxaOrig="340" w:dyaOrig="360">
          <v:shape id="_x0000_i1151" type="#_x0000_t75" alt="" style="width:17.25pt;height:18pt" o:ole="">
            <v:imagedata r:id="rId247" o:title="eqId87bd7d18f67e90a7c37fad4252e43c9d"/>
          </v:shape>
          <o:OLEObject Type="Embed" ProgID="Equation.DSMT4" ShapeID="_x0000_i1151" DrawAspect="Content" ObjectID="_1751343621" r:id="rId248"/>
        </w:object>
      </w:r>
      <w:r>
        <w:rPr>
          <w:rFonts w:ascii="宋体" w:hAnsi="宋体"/>
          <w:color w:val="000000"/>
        </w:rPr>
        <w:t>．</w:t>
      </w:r>
    </w:p>
    <w:p w:rsidR="00541B79" w:rsidRDefault="00541B79">
      <w:pPr>
        <w:spacing w:line="360" w:lineRule="auto"/>
        <w:jc w:val="left"/>
        <w:textAlignment w:val="center"/>
        <w:rPr>
          <w:color w:val="000000"/>
        </w:rPr>
      </w:pPr>
    </w:p>
    <w:p w:rsidR="00541B79" w:rsidRDefault="00541B79">
      <w:pPr>
        <w:spacing w:line="360" w:lineRule="auto"/>
        <w:textAlignment w:val="center"/>
        <w:rPr>
          <w:color w:val="000000"/>
        </w:rPr>
      </w:pPr>
    </w:p>
    <w:p w:rsidR="00541B79" w:rsidRDefault="00541B79">
      <w:pPr>
        <w:spacing w:line="360" w:lineRule="auto"/>
        <w:textAlignment w:val="center"/>
        <w:rPr>
          <w:color w:val="000000"/>
        </w:rPr>
      </w:pPr>
    </w:p>
    <w:p w:rsidR="00541B79" w:rsidRDefault="00541B79">
      <w:pPr>
        <w:spacing w:line="360" w:lineRule="auto"/>
        <w:textAlignment w:val="center"/>
        <w:rPr>
          <w:color w:val="000000"/>
        </w:rPr>
        <w:sectPr w:rsidR="00541B79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541B79" w:rsidRDefault="00541B79" w:rsidP="003777AD">
      <w:bookmarkStart w:id="0" w:name="_GoBack"/>
      <w:bookmarkEnd w:id="0"/>
    </w:p>
    <w:sectPr w:rsidR="00541B7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6E0" w:rsidRDefault="002934D0">
      <w:r>
        <w:separator/>
      </w:r>
    </w:p>
  </w:endnote>
  <w:endnote w:type="continuationSeparator" w:id="0">
    <w:p w:rsidR="00F106E0" w:rsidRDefault="0029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6E0" w:rsidRDefault="002934D0">
      <w:r>
        <w:separator/>
      </w:r>
    </w:p>
  </w:footnote>
  <w:footnote w:type="continuationSeparator" w:id="0">
    <w:p w:rsidR="00F106E0" w:rsidRDefault="0029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4AD8B4A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BD4B12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090050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4129E2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70C2A0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774E66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24A5F0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1C67F9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C9CF93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934D0"/>
    <w:rsid w:val="002A0E5D"/>
    <w:rsid w:val="002A1A21"/>
    <w:rsid w:val="002F06B2"/>
    <w:rsid w:val="003102DB"/>
    <w:rsid w:val="00360978"/>
    <w:rsid w:val="003777AD"/>
    <w:rsid w:val="003C4A95"/>
    <w:rsid w:val="003D0C09"/>
    <w:rsid w:val="004062F6"/>
    <w:rsid w:val="004151FC"/>
    <w:rsid w:val="00435F83"/>
    <w:rsid w:val="0046214C"/>
    <w:rsid w:val="0049183B"/>
    <w:rsid w:val="004D44FD"/>
    <w:rsid w:val="00541B79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106E0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934D0"/>
    <w:rPr>
      <w:sz w:val="18"/>
      <w:szCs w:val="18"/>
    </w:rPr>
  </w:style>
  <w:style w:type="character" w:customStyle="1" w:styleId="Char">
    <w:name w:val="批注框文本 Char"/>
    <w:basedOn w:val="a0"/>
    <w:link w:val="a6"/>
    <w:rsid w:val="002934D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934D0"/>
    <w:rPr>
      <w:sz w:val="18"/>
      <w:szCs w:val="18"/>
    </w:rPr>
  </w:style>
  <w:style w:type="character" w:customStyle="1" w:styleId="Char">
    <w:name w:val="批注框文本 Char"/>
    <w:basedOn w:val="a0"/>
    <w:link w:val="a6"/>
    <w:rsid w:val="002934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4.png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1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79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7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2.bin"/><Relationship Id="rId182" Type="http://schemas.openxmlformats.org/officeDocument/2006/relationships/image" Target="media/image85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7.wmf"/><Relationship Id="rId238" Type="http://schemas.openxmlformats.org/officeDocument/2006/relationships/image" Target="media/image109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3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0.bin"/><Relationship Id="rId207" Type="http://schemas.openxmlformats.org/officeDocument/2006/relationships/image" Target="media/image97.wmf"/><Relationship Id="rId223" Type="http://schemas.openxmlformats.org/officeDocument/2006/relationships/image" Target="media/image103.wmf"/><Relationship Id="rId228" Type="http://schemas.openxmlformats.org/officeDocument/2006/relationships/oleObject" Target="embeddings/oleObject115.bin"/><Relationship Id="rId244" Type="http://schemas.openxmlformats.org/officeDocument/2006/relationships/oleObject" Target="embeddings/oleObject125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7.wmf"/><Relationship Id="rId188" Type="http://schemas.openxmlformats.org/officeDocument/2006/relationships/image" Target="media/image88.wmf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1.wmf"/><Relationship Id="rId234" Type="http://schemas.openxmlformats.org/officeDocument/2006/relationships/oleObject" Target="embeddings/oleObject119.bin"/><Relationship Id="rId239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theme" Target="theme/theme1.xml"/><Relationship Id="rId24" Type="http://schemas.openxmlformats.org/officeDocument/2006/relationships/oleObject" Target="embeddings/oleObject8.bin"/><Relationship Id="rId40" Type="http://schemas.openxmlformats.org/officeDocument/2006/relationships/image" Target="media/image16.png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6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3.bin"/><Relationship Id="rId245" Type="http://schemas.openxmlformats.org/officeDocument/2006/relationships/image" Target="media/image112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oleObject" Target="embeddings/oleObject116.bin"/><Relationship Id="rId235" Type="http://schemas.openxmlformats.org/officeDocument/2006/relationships/image" Target="media/image108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2.wmf"/><Relationship Id="rId225" Type="http://schemas.openxmlformats.org/officeDocument/2006/relationships/image" Target="media/image104.wmf"/><Relationship Id="rId241" Type="http://schemas.openxmlformats.org/officeDocument/2006/relationships/image" Target="media/image110.wmf"/><Relationship Id="rId246" Type="http://schemas.openxmlformats.org/officeDocument/2006/relationships/oleObject" Target="embeddings/oleObject12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png"/><Relationship Id="rId122" Type="http://schemas.openxmlformats.org/officeDocument/2006/relationships/oleObject" Target="embeddings/oleObject58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69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20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7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39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5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8BBF-B437-4839-894E-A4D9B2F5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787</Words>
  <Characters>4489</Characters>
  <Application>Microsoft Office Word</Application>
  <DocSecurity>0</DocSecurity>
  <Lines>37</Lines>
  <Paragraphs>10</Paragraphs>
  <ScaleCrop>false</ScaleCrop>
  <Manager> </Manager>
  <Company> </Company>
  <LinksUpToDate>false</LinksUpToDate>
  <CharactersWithSpaces>5266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2023-03-28T10:40:00Z</dcterms:created>
  <dcterms:modified xsi:type="dcterms:W3CDTF">2023-07-19T13:40:00Z</dcterms:modified>
  <cp:category> </cp:category>
</cp:coreProperties>
</file>