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CA5049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4E6FE8F" wp14:editId="6CC09C79">
            <wp:simplePos x="0" y="0"/>
            <wp:positionH relativeFrom="page">
              <wp:posOffset>10985500</wp:posOffset>
            </wp:positionH>
            <wp:positionV relativeFrom="topMargin">
              <wp:posOffset>12496800</wp:posOffset>
            </wp:positionV>
            <wp:extent cx="469900" cy="330200"/>
            <wp:effectExtent l="0" t="0" r="6350" b="0"/>
            <wp:wrapNone/>
            <wp:docPr id="100166" name="图片 10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617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长郡中学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年下学期高二期末考试</w:t>
      </w:r>
    </w:p>
    <w:p w:rsidR="00FC5860" w:rsidRPr="00BE1BCD" w:rsidRDefault="00CA5049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CA5049"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命题人：刘小苗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审题人：陈家烦</w:t>
      </w:r>
    </w:p>
    <w:p w:rsidR="00FC5860" w:rsidRPr="00BE1BCD" w:rsidRDefault="00CA5049">
      <w:pPr>
        <w:spacing w:line="360" w:lineRule="auto"/>
        <w:jc w:val="right"/>
      </w:pPr>
      <w:r>
        <w:rPr>
          <w:rFonts w:ascii="宋体" w:hAnsi="宋体"/>
          <w:b/>
          <w:sz w:val="24"/>
        </w:rPr>
        <w:t>得分：</w:t>
      </w:r>
      <w:r>
        <w:rPr>
          <w:rFonts w:eastAsia="Times New Roman" w:cs="Times New Roman"/>
          <w:b/>
          <w:sz w:val="24"/>
        </w:rPr>
        <w:t>________</w:t>
      </w:r>
    </w:p>
    <w:p w:rsidR="00FC5860" w:rsidRPr="00BE1BCD" w:rsidRDefault="00CA5049">
      <w:pPr>
        <w:spacing w:line="360" w:lineRule="auto"/>
      </w:pPr>
      <w:r>
        <w:rPr>
          <w:rFonts w:ascii="宋体" w:hAnsi="宋体"/>
          <w:b/>
          <w:sz w:val="24"/>
        </w:rPr>
        <w:t>本试卷分第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卷(选择题)和第Ⅱ卷(非选择题)两部分，共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页．时量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分．</w:t>
      </w:r>
    </w:p>
    <w:p w:rsidR="00FC5860" w:rsidRPr="00BE1BCD" w:rsidRDefault="00CA5049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</w:t>
      </w:r>
    </w:p>
    <w:p w:rsidR="00FC5860" w:rsidRPr="00BE1BCD" w:rsidRDefault="00CA5049">
      <w:pPr>
        <w:spacing w:line="360" w:lineRule="auto"/>
      </w:pPr>
      <w:r>
        <w:rPr>
          <w:rFonts w:ascii="宋体" w:hAnsi="宋体"/>
          <w:b/>
          <w:sz w:val="24"/>
        </w:rPr>
        <w:t>一、选择题(本大题共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分．在每小题给出的四个选项中，只有一项是符合题目要求的)</w:t>
      </w:r>
    </w:p>
    <w:p w:rsidR="00FC5860" w:rsidRPr="00BE1BCD" w:rsidRDefault="00CA5049">
      <w:pPr>
        <w:spacing w:line="360" w:lineRule="auto"/>
      </w:pPr>
      <w:r>
        <w:t xml:space="preserve">1. </w:t>
      </w:r>
      <w:r>
        <w:rPr>
          <w:rFonts w:ascii="宋体" w:hAnsi="宋体"/>
        </w:rPr>
        <w:t>在等差数列</w:t>
      </w:r>
      <w:r>
        <w:object w:dxaOrig="48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0.25pt" o:ole="">
            <v:imagedata r:id="rId10" o:title="eqId83cf38189d5cbf627d2b82ac0eb76006"/>
          </v:shape>
          <o:OLEObject Type="Embed" ProgID="Equation.DSMT4" ShapeID="_x0000_i1025" DrawAspect="Content" ObjectID="_1751357762" r:id="rId11"/>
        </w:object>
      </w:r>
      <w:r>
        <w:rPr>
          <w:rFonts w:ascii="宋体" w:hAnsi="宋体"/>
        </w:rPr>
        <w:t>中，若</w:t>
      </w:r>
      <w:r>
        <w:object w:dxaOrig="720" w:dyaOrig="360">
          <v:shape id="_x0000_i1026" type="#_x0000_t75" alt="" style="width:36pt;height:18pt" o:ole="">
            <v:imagedata r:id="rId12" o:title="eqIdf5fce21bf93e1492b6d657a851d189e1"/>
          </v:shape>
          <o:OLEObject Type="Embed" ProgID="Equation.DSMT4" ShapeID="_x0000_i1026" DrawAspect="Content" ObjectID="_1751357763" r:id="rId13"/>
        </w:object>
      </w:r>
      <w:r>
        <w:rPr>
          <w:rFonts w:ascii="宋体" w:hAnsi="宋体"/>
        </w:rPr>
        <w:t>，</w:t>
      </w:r>
      <w:r>
        <w:object w:dxaOrig="735" w:dyaOrig="360">
          <v:shape id="_x0000_i1027" type="#_x0000_t75" alt="" style="width:36.75pt;height:18pt" o:ole="">
            <v:imagedata r:id="rId14" o:title="eqId39b187ce4aa7028bf1eefba749294fd7"/>
          </v:shape>
          <o:OLEObject Type="Embed" ProgID="Equation.DSMT4" ShapeID="_x0000_i1027" DrawAspect="Content" ObjectID="_1751357764" r:id="rId15"/>
        </w:object>
      </w:r>
      <w:r>
        <w:rPr>
          <w:rFonts w:ascii="宋体" w:hAnsi="宋体"/>
        </w:rPr>
        <w:t>，则</w:t>
      </w:r>
      <w:r>
        <w:object w:dxaOrig="480" w:dyaOrig="405">
          <v:shape id="_x0000_i1028" type="#_x0000_t75" alt="" style="width:24pt;height:20.25pt" o:ole="">
            <v:imagedata r:id="rId10" o:title="eqId83cf38189d5cbf627d2b82ac0eb76006"/>
          </v:shape>
          <o:OLEObject Type="Embed" ProgID="Equation.DSMT4" ShapeID="_x0000_i1028" DrawAspect="Content" ObjectID="_1751357765" r:id="rId16"/>
        </w:object>
      </w:r>
      <w:r>
        <w:rPr>
          <w:rFonts w:ascii="宋体" w:hAnsi="宋体"/>
        </w:rPr>
        <w:t>的公差为(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1C286A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CA5049">
        <w:object w:dxaOrig="315" w:dyaOrig="255">
          <v:shape id="_x0000_i1029" type="#_x0000_t75" alt="" style="width:15.75pt;height:12.75pt" o:ole="">
            <v:imagedata r:id="rId17" o:title="eqId274a9dc37509f01c2606fb3086a46f4f"/>
          </v:shape>
          <o:OLEObject Type="Embed" ProgID="Equation.DSMT4" ShapeID="_x0000_i1029" DrawAspect="Content" ObjectID="_1751357766" r:id="rId18"/>
        </w:object>
      </w:r>
      <w:r w:rsidRPr="00BE1BCD">
        <w:tab/>
        <w:t xml:space="preserve">B. </w:t>
      </w:r>
      <w:r w:rsidR="00CA5049">
        <w:rPr>
          <w:rFonts w:eastAsia="Times New Roman" w:cs="Times New Roman"/>
        </w:rPr>
        <w:t>2</w:t>
      </w:r>
      <w:r w:rsidRPr="00BE1BCD">
        <w:tab/>
        <w:t xml:space="preserve">C. </w:t>
      </w:r>
      <w:r w:rsidR="00CA5049">
        <w:object w:dxaOrig="321" w:dyaOrig="278">
          <v:shape id="_x0000_i1030" type="#_x0000_t75" alt="" style="width:15.75pt;height:14.25pt" o:ole="">
            <v:imagedata r:id="rId19" o:title="eqId81fb134b2b48acc99213fff6ccfee65f"/>
          </v:shape>
          <o:OLEObject Type="Embed" ProgID="Equation.DSMT4" ShapeID="_x0000_i1030" DrawAspect="Content" ObjectID="_1751357767" r:id="rId20"/>
        </w:object>
      </w:r>
      <w:r w:rsidRPr="00BE1BCD">
        <w:tab/>
        <w:t xml:space="preserve">D. </w:t>
      </w:r>
      <w:r w:rsidR="00CA5049">
        <w:rPr>
          <w:rFonts w:eastAsia="Times New Roman" w:cs="Times New Roman"/>
        </w:rPr>
        <w:t>3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如果直线</w:t>
      </w:r>
      <w:r>
        <w:object w:dxaOrig="420" w:dyaOrig="225">
          <v:shape id="_x0000_i1031" type="#_x0000_t75" alt="" style="width:21pt;height:11.25pt" o:ole="">
            <v:imagedata r:id="rId21" o:title="eqId22b38aa358fe97b47a1d2cb32ffa1f91"/>
          </v:shape>
          <o:OLEObject Type="Embed" ProgID="Equation.DSMT4" ShapeID="_x0000_i1031" DrawAspect="Content" ObjectID="_1751357768" r:id="rId22"/>
        </w:object>
      </w:r>
      <w:r>
        <w:rPr>
          <w:rFonts w:ascii="宋体" w:hAnsi="宋体"/>
          <w:color w:val="000000"/>
        </w:rPr>
        <w:t>平面</w:t>
      </w:r>
      <w:r>
        <w:object w:dxaOrig="240" w:dyaOrig="218">
          <v:shape id="_x0000_i1032" type="#_x0000_t75" alt="" style="width:12pt;height:11.25pt" o:ole="">
            <v:imagedata r:id="rId23" o:title="eqIde170f206fdbbd834aad7580c727e2cc6"/>
          </v:shape>
          <o:OLEObject Type="Embed" ProgID="Equation.DSMT4" ShapeID="_x0000_i1032" DrawAspect="Content" ObjectID="_1751357769" r:id="rId24"/>
        </w:object>
      </w:r>
      <w:r>
        <w:rPr>
          <w:rFonts w:ascii="宋体" w:hAnsi="宋体"/>
          <w:color w:val="000000"/>
        </w:rPr>
        <w:t>，直线</w:t>
      </w:r>
      <w:r>
        <w:object w:dxaOrig="420" w:dyaOrig="285">
          <v:shape id="_x0000_i1033" type="#_x0000_t75" alt="" style="width:21pt;height:14.25pt" o:ole="">
            <v:imagedata r:id="rId25" o:title="eqId2d29acfee233f0903449ca2da4960b05"/>
          </v:shape>
          <o:OLEObject Type="Embed" ProgID="Equation.DSMT4" ShapeID="_x0000_i1033" DrawAspect="Content" ObjectID="_1751357770" r:id="rId26"/>
        </w:object>
      </w:r>
      <w:r>
        <w:rPr>
          <w:rFonts w:ascii="宋体" w:hAnsi="宋体"/>
          <w:color w:val="000000"/>
        </w:rPr>
        <w:t>平面</w:t>
      </w:r>
      <w:r>
        <w:object w:dxaOrig="263" w:dyaOrig="326">
          <v:shape id="_x0000_i1034" type="#_x0000_t75" alt="" style="width:13.5pt;height:16.5pt" o:ole="">
            <v:imagedata r:id="rId27" o:title="eqId5b5858ee1ce52b251816757257a11c29"/>
          </v:shape>
          <o:OLEObject Type="Embed" ProgID="Equation.DSMT4" ShapeID="_x0000_i1034" DrawAspect="Content" ObjectID="_1751357771" r:id="rId28"/>
        </w:object>
      </w:r>
      <w:r>
        <w:rPr>
          <w:rFonts w:ascii="宋体" w:hAnsi="宋体"/>
          <w:color w:val="000000"/>
        </w:rPr>
        <w:t>，且</w:t>
      </w:r>
      <w:r>
        <w:object w:dxaOrig="630" w:dyaOrig="330">
          <v:shape id="_x0000_i1035" type="#_x0000_t75" alt="" style="width:31.5pt;height:16.5pt" o:ole="">
            <v:imagedata r:id="rId29" o:title="eqId202af51f5ebe87ec0017f439a6ad7fbf"/>
          </v:shape>
          <o:OLEObject Type="Embed" ProgID="Equation.DSMT4" ShapeID="_x0000_i1035" DrawAspect="Content" ObjectID="_1751357772" r:id="rId30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共面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平行</w:t>
      </w:r>
    </w:p>
    <w:p w:rsidR="001C286A" w:rsidRDefault="00CA504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是异面直线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可能平行，也可能是异面直线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位同学到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个小区参加垃圾分类宣传活动，每位同学只能去一个小区，则不同的安排方法共有(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55" w:dyaOrig="315">
          <v:shape id="_x0000_i1036" type="#_x0000_t75" alt="" style="width:12.75pt;height:15.75pt" o:ole="">
            <v:imagedata r:id="rId31" o:title="eqIdf31f4bb041929b56b13ca6df65496228"/>
          </v:shape>
          <o:OLEObject Type="Embed" ProgID="Equation.DSMT4" ShapeID="_x0000_i1036" DrawAspect="Content" ObjectID="_1751357773" r:id="rId32"/>
        </w:object>
      </w:r>
      <w:r>
        <w:rPr>
          <w:rFonts w:ascii="宋体" w:hAnsi="宋体"/>
          <w:color w:val="000000"/>
        </w:rPr>
        <w:t>种</w:t>
      </w:r>
      <w:r>
        <w:rPr>
          <w:color w:val="000000"/>
        </w:rPr>
        <w:tab/>
        <w:t xml:space="preserve">B. </w:t>
      </w:r>
      <w:r>
        <w:object w:dxaOrig="255" w:dyaOrig="300">
          <v:shape id="_x0000_i1037" type="#_x0000_t75" alt="" style="width:12.75pt;height:15pt" o:ole="">
            <v:imagedata r:id="rId33" o:title="eqId69b630bc20f1ca5fd0621ca3d4b1dbf6"/>
          </v:shape>
          <o:OLEObject Type="Embed" ProgID="Equation.DSMT4" ShapeID="_x0000_i1037" DrawAspect="Content" ObjectID="_1751357774" r:id="rId34"/>
        </w:object>
      </w:r>
      <w:r>
        <w:rPr>
          <w:rFonts w:ascii="宋体" w:hAnsi="宋体"/>
          <w:color w:val="000000"/>
        </w:rPr>
        <w:t>种</w:t>
      </w:r>
      <w:r>
        <w:rPr>
          <w:color w:val="000000"/>
        </w:rPr>
        <w:tab/>
        <w:t xml:space="preserve">C. </w:t>
      </w:r>
      <w:r>
        <w:object w:dxaOrig="338" w:dyaOrig="376">
          <v:shape id="_x0000_i1038" type="#_x0000_t75" alt="" style="width:17.25pt;height:18.75pt;mso-wrap-style:square;mso-position-horizontal-relative:page;mso-position-vertical-relative:page" o:ole="">
            <v:imagedata r:id="rId35" o:title="eqId121bbb24970d7bd9087b714635256cf6"/>
          </v:shape>
          <o:OLEObject Type="Embed" ProgID="Equation.DSMT4" ShapeID="_x0000_i1038" DrawAspect="Content" ObjectID="_1751357775" r:id="rId36"/>
        </w:object>
      </w:r>
      <w:r>
        <w:rPr>
          <w:rFonts w:ascii="宋体" w:hAnsi="宋体"/>
          <w:color w:val="000000"/>
        </w:rPr>
        <w:t>种</w:t>
      </w:r>
      <w:r>
        <w:rPr>
          <w:color w:val="000000"/>
        </w:rPr>
        <w:tab/>
        <w:t xml:space="preserve">D. </w:t>
      </w:r>
      <w:r>
        <w:object w:dxaOrig="555" w:dyaOrig="375">
          <v:shape id="_x0000_i1039" type="#_x0000_t75" alt="" style="width:27.75pt;height:18.75pt" o:ole="">
            <v:imagedata r:id="rId37" o:title="eqIdb0565302136d51f25dbc5591a3958b58"/>
          </v:shape>
          <o:OLEObject Type="Embed" ProgID="Equation.DSMT4" ShapeID="_x0000_i1039" DrawAspect="Content" ObjectID="_1751357776" r:id="rId38"/>
        </w:object>
      </w:r>
      <w:r>
        <w:rPr>
          <w:rFonts w:ascii="宋体" w:hAnsi="宋体"/>
          <w:color w:val="000000"/>
        </w:rPr>
        <w:t>种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object w:dxaOrig="780" w:dyaOrig="360">
          <v:shape id="_x0000_i1040" type="#_x0000_t75" alt="" style="width:39pt;height:18pt" o:ole="">
            <v:imagedata r:id="rId39" o:title="eqId204a0f94bb549c323d55d9482e90973e"/>
          </v:shape>
          <o:OLEObject Type="Embed" ProgID="Equation.DSMT4" ShapeID="_x0000_i1040" DrawAspect="Content" ObjectID="_1751357777" r:id="rId40"/>
        </w:object>
      </w:r>
      <w:r>
        <w:rPr>
          <w:rFonts w:ascii="宋体" w:hAnsi="宋体"/>
          <w:color w:val="000000"/>
        </w:rPr>
        <w:t>的展开式的第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项的系数是</w:t>
      </w:r>
    </w:p>
    <w:p w:rsidR="001C286A" w:rsidRDefault="00CA504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04" w:dyaOrig="384">
          <v:shape id="_x0000_i1041" type="#_x0000_t75" alt="" style="width:25.5pt;height:19.5pt" o:ole="">
            <v:imagedata r:id="rId41" o:title="eqIdf4a61b1c00b1efc7163bc4173d41fe35"/>
          </v:shape>
          <o:OLEObject Type="Embed" ProgID="Equation.DSMT4" ShapeID="_x0000_i1041" DrawAspect="Content" ObjectID="_1751357778" r:id="rId42"/>
        </w:object>
      </w:r>
      <w:r>
        <w:rPr>
          <w:color w:val="000000"/>
        </w:rPr>
        <w:tab/>
        <w:t xml:space="preserve">B. </w:t>
      </w:r>
      <w:r>
        <w:object w:dxaOrig="360" w:dyaOrig="384">
          <v:shape id="_x0000_i1042" type="#_x0000_t75" alt="" style="width:18pt;height:19.5pt" o:ole="">
            <v:imagedata r:id="rId43" o:title="eqId7a47faa41bcb29031758a234888848ee"/>
          </v:shape>
          <o:OLEObject Type="Embed" ProgID="Equation.DSMT4" ShapeID="_x0000_i1042" DrawAspect="Content" ObjectID="_1751357779" r:id="rId44"/>
        </w:object>
      </w:r>
      <w:r>
        <w:rPr>
          <w:color w:val="000000"/>
        </w:rPr>
        <w:tab/>
        <w:t xml:space="preserve">C. </w:t>
      </w:r>
      <w:r>
        <w:object w:dxaOrig="504" w:dyaOrig="384">
          <v:shape id="_x0000_i1043" type="#_x0000_t75" alt="" style="width:25.5pt;height:19.5pt" o:ole="">
            <v:imagedata r:id="rId45" o:title="eqIda66cb2b998d63c23e731b48651f9e7d2"/>
          </v:shape>
          <o:OLEObject Type="Embed" ProgID="Equation.DSMT4" ShapeID="_x0000_i1043" DrawAspect="Content" ObjectID="_1751357780" r:id="rId46"/>
        </w:object>
      </w:r>
      <w:r>
        <w:rPr>
          <w:color w:val="000000"/>
        </w:rPr>
        <w:tab/>
        <w:t xml:space="preserve">D. </w:t>
      </w:r>
      <w:r>
        <w:object w:dxaOrig="360" w:dyaOrig="384">
          <v:shape id="_x0000_i1044" type="#_x0000_t75" alt="" style="width:18pt;height:19.5pt" o:ole="">
            <v:imagedata r:id="rId47" o:title="eqId69d23e78cc012c54ec264e837d89fbe4"/>
          </v:shape>
          <o:OLEObject Type="Embed" ProgID="Equation.DSMT4" ShapeID="_x0000_i1044" DrawAspect="Content" ObjectID="_1751357781" r:id="rId48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045" type="#_x0000_t75" alt="" style="width:24pt;height:20.25pt" o:ole="">
            <v:imagedata r:id="rId10" o:title="eqId83cf38189d5cbf627d2b82ac0eb76006"/>
          </v:shape>
          <o:OLEObject Type="Embed" ProgID="Equation.DSMT4" ShapeID="_x0000_i1045" DrawAspect="Content" ObjectID="_1751357782" r:id="rId49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43FB6B5" wp14:editId="0B51150D">
            <wp:extent cx="133350" cy="177800"/>
            <wp:effectExtent l="0" t="0" r="0" b="0"/>
            <wp:docPr id="411028917" name="图片 41102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689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046" type="#_x0000_t75" alt="" style="width:14.25pt;height:18pt" o:ole="">
            <v:imagedata r:id="rId51" o:title="eqId08eb71ecf8d733b6932f4680874dbbf3"/>
          </v:shape>
          <o:OLEObject Type="Embed" ProgID="Equation.DSMT4" ShapeID="_x0000_i1046" DrawAspect="Content" ObjectID="_1751357783" r:id="rId52"/>
        </w:object>
      </w:r>
      <w:r>
        <w:rPr>
          <w:rFonts w:ascii="宋体" w:hAnsi="宋体"/>
          <w:color w:val="000000"/>
        </w:rPr>
        <w:t>；等比数列</w:t>
      </w:r>
      <w:r>
        <w:object w:dxaOrig="463" w:dyaOrig="401">
          <v:shape id="_x0000_i1047" type="#_x0000_t75" alt="" style="width:23.25pt;height:20.25pt" o:ole="">
            <v:imagedata r:id="rId53" o:title="eqId034ba25825c13725931c483aa47c9363"/>
          </v:shape>
          <o:OLEObject Type="Embed" ProgID="Equation.DSMT4" ShapeID="_x0000_i1047" DrawAspect="Content" ObjectID="_1751357784" r:id="rId54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238" w:dyaOrig="326">
          <v:shape id="_x0000_i1048" type="#_x0000_t75" alt="" style="width:12pt;height:16.5pt" o:ole="">
            <v:imagedata r:id="rId55" o:title="eqIdf1ae9a3b0b7aeb1545b65d91aa371b3c"/>
          </v:shape>
          <o:OLEObject Type="Embed" ProgID="Equation.DSMT4" ShapeID="_x0000_i1048" DrawAspect="Content" ObjectID="_1751357785" r:id="rId56"/>
        </w:object>
      </w:r>
      <w:r>
        <w:rPr>
          <w:rFonts w:ascii="宋体" w:hAnsi="宋体"/>
          <w:color w:val="000000"/>
        </w:rPr>
        <w:t>，且</w:t>
      </w:r>
      <w:r>
        <w:object w:dxaOrig="2200" w:dyaOrig="362">
          <v:shape id="_x0000_i1049" type="#_x0000_t75" alt="" style="width:110.25pt;height:18pt" o:ole="">
            <v:imagedata r:id="rId57" o:title="eqIdc96998ae60bee77049aea56c1a63cd46"/>
          </v:shape>
          <o:OLEObject Type="Embed" ProgID="Equation.DSMT4" ShapeID="_x0000_i1049" DrawAspect="Content" ObjectID="_1751357786" r:id="rId58"/>
        </w:object>
      </w:r>
      <w:r>
        <w:rPr>
          <w:rFonts w:ascii="宋体" w:hAnsi="宋体"/>
          <w:color w:val="000000"/>
        </w:rPr>
        <w:t>，则</w:t>
      </w:r>
      <w:r>
        <w:object w:dxaOrig="900" w:dyaOrig="360">
          <v:shape id="_x0000_i1050" type="#_x0000_t75" alt="" style="width:45pt;height:18pt" o:ole="">
            <v:imagedata r:id="rId59" o:title="eqIdbc24519eed2af9eb2b63efc4e3098afd"/>
          </v:shape>
          <o:OLEObject Type="Embed" ProgID="Equation.DSMT4" ShapeID="_x0000_i1050" DrawAspect="Content" ObjectID="_1751357787" r:id="rId6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46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50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已知编号为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的三个盒子，其中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号盒子内装有两个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号球，一个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号球和一个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号球；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号盒子内装有两个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号球，一个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号球；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号盒子内装有三个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号球，两个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号球．若第一次先从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号盒子内随机抽取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个球，将取出的球放入与球同编号的盒子中，第二次从放入球的盒子中任取一个球，则第二次抽到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号球的概率为(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51" type="#_x0000_t75" alt="" style="width:10.5pt;height:21pt" o:ole="">
            <v:imagedata r:id="rId61" o:title="eqIdf89eef3148f2d4d09379767b4af69132"/>
          </v:shape>
          <o:OLEObject Type="Embed" ProgID="Equation.DSMT4" ShapeID="_x0000_i1051" DrawAspect="Content" ObjectID="_1751357788" r:id="rId62"/>
        </w:object>
      </w:r>
      <w:r>
        <w:rPr>
          <w:color w:val="000000"/>
        </w:rPr>
        <w:tab/>
        <w:t xml:space="preserve">B. </w:t>
      </w:r>
      <w:r>
        <w:object w:dxaOrig="345" w:dyaOrig="615">
          <v:shape id="_x0000_i1052" type="#_x0000_t75" alt="" style="width:17.25pt;height:30.75pt" o:ole="">
            <v:imagedata r:id="rId63" o:title="eqId919e42ea3581e593c1164f9279844a57"/>
          </v:shape>
          <o:OLEObject Type="Embed" ProgID="Equation.DSMT4" ShapeID="_x0000_i1052" DrawAspect="Content" ObjectID="_1751357789" r:id="rId64"/>
        </w:object>
      </w:r>
      <w:r>
        <w:rPr>
          <w:color w:val="000000"/>
        </w:rPr>
        <w:tab/>
        <w:t xml:space="preserve">C. </w:t>
      </w:r>
      <w:r>
        <w:object w:dxaOrig="336" w:dyaOrig="624">
          <v:shape id="_x0000_i1053" type="#_x0000_t75" alt="" style="width:16.5pt;height:31.5pt" o:ole="">
            <v:imagedata r:id="rId65" o:title="eqIde86f0c698c1ed4dc3df6ed02b5bb91f9"/>
          </v:shape>
          <o:OLEObject Type="Embed" ProgID="Equation.DSMT4" ShapeID="_x0000_i1053" DrawAspect="Content" ObjectID="_1751357790" r:id="rId66"/>
        </w:object>
      </w:r>
      <w:r>
        <w:rPr>
          <w:color w:val="000000"/>
        </w:rPr>
        <w:tab/>
        <w:t xml:space="preserve">D. </w:t>
      </w:r>
      <w:r>
        <w:object w:dxaOrig="220" w:dyaOrig="620">
          <v:shape id="_x0000_i1054" type="#_x0000_t75" alt="" style="width:11.25pt;height:30.75pt" o:ole="">
            <v:imagedata r:id="rId67" o:title="eqId5e6486784415f3537c9a13556c05d893"/>
          </v:shape>
          <o:OLEObject Type="Embed" ProgID="Equation.DSMT4" ShapeID="_x0000_i1054" DrawAspect="Content" ObjectID="_1751357791" r:id="rId68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已知椭圆</w:t>
      </w:r>
      <w:r>
        <w:object w:dxaOrig="2500" w:dyaOrig="660">
          <v:shape id="_x0000_i1055" type="#_x0000_t75" alt="" style="width:125.25pt;height:33pt" o:ole="">
            <v:imagedata r:id="rId69" o:title="eqId9a200ca2c4af794f4d1c6a5443830b5f"/>
          </v:shape>
          <o:OLEObject Type="Embed" ProgID="Equation.DSMT4" ShapeID="_x0000_i1055" DrawAspect="Content" ObjectID="_1751357792" r:id="rId70"/>
        </w:object>
      </w:r>
      <w:r>
        <w:rPr>
          <w:rFonts w:ascii="宋体" w:hAnsi="宋体"/>
          <w:color w:val="000000"/>
        </w:rPr>
        <w:t>的中心是坐标原点</w:t>
      </w:r>
      <w:r>
        <w:object w:dxaOrig="240" w:dyaOrig="285">
          <v:shape id="_x0000_i1056" type="#_x0000_t75" alt="" style="width:12pt;height:14.25pt" o:ole="">
            <v:imagedata r:id="rId71" o:title="eqId1dde8112e8eb968fd042418dd632759e"/>
          </v:shape>
          <o:OLEObject Type="Embed" ProgID="Equation.DSMT4" ShapeID="_x0000_i1056" DrawAspect="Content" ObjectID="_1751357793" r:id="rId72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057" type="#_x0000_t75" alt="" style="width:12.75pt;height:12.75pt" o:ole="">
            <v:imagedata r:id="rId73" o:title="eqIda0ed1ec316bc54c37c4286c208f55667"/>
          </v:shape>
          <o:OLEObject Type="Embed" ProgID="Equation.DSMT4" ShapeID="_x0000_i1057" DrawAspect="Content" ObjectID="_1751357794" r:id="rId74"/>
        </w:object>
      </w:r>
      <w:r>
        <w:rPr>
          <w:rFonts w:ascii="宋体" w:hAnsi="宋体"/>
          <w:color w:val="000000"/>
        </w:rPr>
        <w:t>是椭圆</w:t>
      </w:r>
      <w:r>
        <w:object w:dxaOrig="240" w:dyaOrig="260">
          <v:shape id="_x0000_i1058" type="#_x0000_t75" alt="" style="width:12pt;height:12.75pt" o:ole="">
            <v:imagedata r:id="rId75" o:title="eqId2a30f3a8b673cc28bd90c50cf1a35281"/>
          </v:shape>
          <o:OLEObject Type="Embed" ProgID="Equation.DSMT4" ShapeID="_x0000_i1058" DrawAspect="Content" ObjectID="_1751357795" r:id="rId76"/>
        </w:object>
      </w:r>
      <w:r>
        <w:rPr>
          <w:rFonts w:ascii="宋体" w:hAnsi="宋体"/>
          <w:color w:val="000000"/>
        </w:rPr>
        <w:t>的焦点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若椭圆</w:t>
      </w:r>
      <w:r>
        <w:object w:dxaOrig="240" w:dyaOrig="260">
          <v:shape id="_x0000_i1059" type="#_x0000_t75" alt="" style="width:12pt;height:12.75pt" o:ole="">
            <v:imagedata r:id="rId75" o:title="eqId2a30f3a8b673cc28bd90c50cf1a35281"/>
          </v:shape>
          <o:OLEObject Type="Embed" ProgID="Equation.DSMT4" ShapeID="_x0000_i1059" DrawAspect="Content" ObjectID="_1751357796" r:id="rId77"/>
        </w:object>
      </w:r>
      <w:r>
        <w:rPr>
          <w:rFonts w:ascii="宋体" w:hAnsi="宋体"/>
          <w:color w:val="000000"/>
        </w:rPr>
        <w:t>上存在点</w:t>
      </w:r>
      <w:r>
        <w:object w:dxaOrig="225" w:dyaOrig="240">
          <v:shape id="_x0000_i1060" type="#_x0000_t75" alt="" style="width:11.25pt;height:12pt" o:ole="">
            <v:imagedata r:id="rId78" o:title="eqIddad2a36927223bd70f426ba06aea4b45"/>
          </v:shape>
          <o:OLEObject Type="Embed" ProgID="Equation.DSMT4" ShapeID="_x0000_i1060" DrawAspect="Content" ObjectID="_1751357797" r:id="rId79"/>
        </w:object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</w:rPr>
        <w:lastRenderedPageBreak/>
        <w:t>使</w:t>
      </w:r>
      <w:r>
        <w:object w:dxaOrig="765" w:dyaOrig="285">
          <v:shape id="_x0000_i1061" type="#_x0000_t75" alt="" style="width:38.25pt;height:14.25pt" o:ole="">
            <v:imagedata r:id="rId80" o:title="eqIda0942fc5e4da4ae86721efc5bb7e2cfe"/>
          </v:shape>
          <o:OLEObject Type="Embed" ProgID="Equation.DSMT4" ShapeID="_x0000_i1061" DrawAspect="Content" ObjectID="_1751357798" r:id="rId81"/>
        </w:object>
      </w:r>
      <w:r>
        <w:rPr>
          <w:rFonts w:ascii="宋体" w:hAnsi="宋体"/>
          <w:color w:val="000000"/>
        </w:rPr>
        <w:t>是等边三角形，则椭圆</w:t>
      </w:r>
      <w:r>
        <w:object w:dxaOrig="240" w:dyaOrig="260">
          <v:shape id="_x0000_i1062" type="#_x0000_t75" alt="" style="width:12pt;height:12.75pt" o:ole="">
            <v:imagedata r:id="rId75" o:title="eqId2a30f3a8b673cc28bd90c50cf1a35281"/>
          </v:shape>
          <o:OLEObject Type="Embed" ProgID="Equation.DSMT4" ShapeID="_x0000_i1062" DrawAspect="Content" ObjectID="_1751357799" r:id="rId82"/>
        </w:object>
      </w:r>
      <w:r>
        <w:rPr>
          <w:rFonts w:ascii="宋体" w:hAnsi="宋体"/>
          <w:color w:val="000000"/>
        </w:rPr>
        <w:t>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63" type="#_x0000_t75" alt="" style="width:10.5pt;height:21pt" o:ole="">
            <v:imagedata r:id="rId61" o:title="eqIdf89eef3148f2d4d09379767b4af69132"/>
          </v:shape>
          <o:OLEObject Type="Embed" ProgID="Equation.DSMT4" ShapeID="_x0000_i1063" DrawAspect="Content" ObjectID="_1751357800" r:id="rId83"/>
        </w:object>
      </w:r>
      <w:r>
        <w:rPr>
          <w:color w:val="000000"/>
        </w:rPr>
        <w:tab/>
        <w:t xml:space="preserve">B. </w:t>
      </w:r>
      <w:r>
        <w:object w:dxaOrig="819" w:dyaOrig="367">
          <v:shape id="_x0000_i1064" type="#_x0000_t75" alt="" style="width:41.25pt;height:18pt" o:ole="">
            <v:imagedata r:id="rId84" o:title="eqId4324f8b8e4f3dac696bd32eb8e28db42"/>
          </v:shape>
          <o:OLEObject Type="Embed" ProgID="Equation.DSMT4" ShapeID="_x0000_i1064" DrawAspect="Content" ObjectID="_1751357801" r:id="rId85"/>
        </w:object>
      </w:r>
      <w:r>
        <w:rPr>
          <w:color w:val="000000"/>
        </w:rPr>
        <w:tab/>
        <w:t xml:space="preserve">C. </w:t>
      </w:r>
      <w:r>
        <w:object w:dxaOrig="640" w:dyaOrig="370">
          <v:shape id="_x0000_i1065" type="#_x0000_t75" alt="" style="width:32.25pt;height:18.75pt" o:ole="">
            <v:imagedata r:id="rId86" o:title="eqId9563540452712a60d70f76cf22a868c9"/>
          </v:shape>
          <o:OLEObject Type="Embed" ProgID="Equation.DSMT4" ShapeID="_x0000_i1065" DrawAspect="Content" ObjectID="_1751357802" r:id="rId87"/>
        </w:object>
      </w:r>
      <w:r>
        <w:rPr>
          <w:color w:val="000000"/>
        </w:rPr>
        <w:tab/>
        <w:t xml:space="preserve">D. </w:t>
      </w:r>
      <w:r>
        <w:object w:dxaOrig="396" w:dyaOrig="684">
          <v:shape id="_x0000_i1066" type="#_x0000_t75" alt="" style="width:19.5pt;height:34.5pt" o:ole="">
            <v:imagedata r:id="rId88" o:title="eqId860884c0017c8bceb5b0edff796c144f"/>
          </v:shape>
          <o:OLEObject Type="Embed" ProgID="Equation.DSMT4" ShapeID="_x0000_i1066" DrawAspect="Content" ObjectID="_1751357803" r:id="rId89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设</w:t>
      </w:r>
      <w:r>
        <w:object w:dxaOrig="765" w:dyaOrig="285">
          <v:shape id="_x0000_i1067" type="#_x0000_t75" alt="" style="width:38.25pt;height:14.25pt;mso-position-horizontal-relative:page;mso-position-vertical-relative:page" o:ole="">
            <v:imagedata r:id="rId90" o:title="eqId2eb4a2d342b5210b2a7f66c87b92caee"/>
          </v:shape>
          <o:OLEObject Type="Embed" ProgID="Equation.DSMT4" ShapeID="_x0000_i1067" DrawAspect="Content" ObjectID="_1751357804" r:id="rId91"/>
        </w:object>
      </w:r>
      <w:r>
        <w:rPr>
          <w:rFonts w:ascii="宋体" w:hAnsi="宋体"/>
          <w:color w:val="000000"/>
        </w:rPr>
        <w:t>，</w:t>
      </w:r>
      <w:r>
        <w:object w:dxaOrig="1080" w:dyaOrig="375">
          <v:shape id="_x0000_i1068" type="#_x0000_t75" alt="" style="width:54pt;height:18.75pt" o:ole="">
            <v:imagedata r:id="rId92" o:title="eqId5386d4959e756b932649866d45bce8bf"/>
          </v:shape>
          <o:OLEObject Type="Embed" ProgID="Equation.DSMT4" ShapeID="_x0000_i1068" DrawAspect="Content" ObjectID="_1751357805" r:id="rId93"/>
        </w:object>
      </w:r>
      <w:r>
        <w:rPr>
          <w:rFonts w:ascii="宋体" w:hAnsi="宋体"/>
          <w:color w:val="000000"/>
        </w:rPr>
        <w:t>，</w:t>
      </w:r>
      <w:r>
        <w:object w:dxaOrig="1080" w:dyaOrig="330">
          <v:shape id="_x0000_i1069" type="#_x0000_t75" alt="" style="width:54pt;height:16.5pt" o:ole="">
            <v:imagedata r:id="rId94" o:title="eqId291443a46b87b4ed1f48dd50be39cf89"/>
          </v:shape>
          <o:OLEObject Type="Embed" ProgID="Equation.DSMT4" ShapeID="_x0000_i1069" DrawAspect="Content" ObjectID="_1751357806" r:id="rId95"/>
        </w:object>
      </w:r>
      <w:r>
        <w:rPr>
          <w:rFonts w:ascii="宋体" w:hAnsi="宋体"/>
          <w:color w:val="000000"/>
        </w:rPr>
        <w:t>，则</w:t>
      </w:r>
      <w:r>
        <w:object w:dxaOrig="180" w:dyaOrig="195">
          <v:shape id="_x0000_i1070" type="#_x0000_t75" alt="" style="width:9pt;height:9.75pt" o:ole="">
            <v:imagedata r:id="rId96" o:title="eqId0a6936d370d6a238a608ca56f87198de"/>
          </v:shape>
          <o:OLEObject Type="Embed" ProgID="Equation.DSMT4" ShapeID="_x0000_i1070" DrawAspect="Content" ObjectID="_1751357807" r:id="rId97"/>
        </w:object>
      </w:r>
      <w:r>
        <w:rPr>
          <w:rFonts w:ascii="宋体" w:hAnsi="宋体"/>
          <w:color w:val="000000"/>
        </w:rPr>
        <w:t>、</w:t>
      </w:r>
      <w:r>
        <w:object w:dxaOrig="198" w:dyaOrig="287">
          <v:shape id="_x0000_i1071" type="#_x0000_t75" alt="" style="width:9.75pt;height:14.25pt" o:ole="">
            <v:imagedata r:id="rId98" o:title="eqId2c94bb12cee76221e13f9ef955b0aab1"/>
          </v:shape>
          <o:OLEObject Type="Embed" ProgID="Equation.DSMT4" ShapeID="_x0000_i1071" DrawAspect="Content" ObjectID="_1751357808" r:id="rId99"/>
        </w:object>
      </w:r>
      <w:r>
        <w:rPr>
          <w:rFonts w:ascii="宋体" w:hAnsi="宋体"/>
          <w:color w:val="000000"/>
        </w:rPr>
        <w:t>、</w:t>
      </w:r>
      <w:r>
        <w:object w:dxaOrig="180" w:dyaOrig="225">
          <v:shape id="_x0000_i1072" type="#_x0000_t75" alt="" style="width:9pt;height:11.25pt" o:ole="">
            <v:imagedata r:id="rId100" o:title="eqId071a7e733d466949ac935b4b8ee8d183"/>
          </v:shape>
          <o:OLEObject Type="Embed" ProgID="Equation.DSMT4" ShapeID="_x0000_i1072" DrawAspect="Content" ObjectID="_1751357809" r:id="rId101"/>
        </w:object>
      </w:r>
      <w:r>
        <w:rPr>
          <w:rFonts w:ascii="宋体" w:hAnsi="宋体"/>
          <w:color w:val="000000"/>
        </w:rPr>
        <w:t>的大小关系是(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225">
          <v:shape id="_x0000_i1073" type="#_x0000_t75" alt="" style="width:35.25pt;height:11.25pt" o:ole="">
            <v:imagedata r:id="rId102" o:title="eqIdce613eaa5df46a50174085ef5d1087fb"/>
          </v:shape>
          <o:OLEObject Type="Embed" ProgID="Equation.DSMT4" ShapeID="_x0000_i1073" DrawAspect="Content" ObjectID="_1751357810" r:id="rId103"/>
        </w:object>
      </w:r>
      <w:r>
        <w:rPr>
          <w:color w:val="000000"/>
        </w:rPr>
        <w:tab/>
        <w:t xml:space="preserve">B. </w:t>
      </w:r>
      <w:r>
        <w:object w:dxaOrig="795" w:dyaOrig="240">
          <v:shape id="_x0000_i1074" type="#_x0000_t75" alt="" style="width:39.75pt;height:12pt" o:ole="">
            <v:imagedata r:id="rId104" o:title="eqIdc0456866bb9ed79b1cd13cce8686122c"/>
          </v:shape>
          <o:OLEObject Type="Embed" ProgID="Equation.DSMT4" ShapeID="_x0000_i1074" DrawAspect="Content" ObjectID="_1751357811" r:id="rId105"/>
        </w:object>
      </w:r>
    </w:p>
    <w:p w:rsidR="001C286A" w:rsidRDefault="00CA504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95" w:dyaOrig="255">
          <v:shape id="_x0000_i1075" type="#_x0000_t75" alt="" style="width:39.75pt;height:12.75pt" o:ole="">
            <v:imagedata r:id="rId106" o:title="eqId42e125231382a9240eaa8f25d8fcd6f9"/>
          </v:shape>
          <o:OLEObject Type="Embed" ProgID="Equation.DSMT4" ShapeID="_x0000_i1075" DrawAspect="Content" ObjectID="_1751357812" r:id="rId107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076" type="#_x0000_t75" alt="" style="width:39.75pt;height:12.75pt" o:ole="">
            <v:imagedata r:id="rId108" o:title="eqId35a815e123ef5a7adc448a9c8aff37b7"/>
          </v:shape>
          <o:OLEObject Type="Embed" ProgID="Equation.DSMT4" ShapeID="_x0000_i1076" DrawAspect="Content" ObjectID="_1751357813" r:id="rId109"/>
        </w:objec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已知曲线</w:t>
      </w:r>
      <w:r>
        <w:object w:dxaOrig="238" w:dyaOrig="288">
          <v:shape id="_x0000_i1077" type="#_x0000_t75" alt="" style="width:12pt;height:14.25pt" o:ole="">
            <v:imagedata r:id="rId110" o:title="eqIdc5db41a1f31d6baee7c69990811edb9f"/>
          </v:shape>
          <o:OLEObject Type="Embed" ProgID="Equation.DSMT4" ShapeID="_x0000_i1077" DrawAspect="Content" ObjectID="_1751357814" r:id="rId111"/>
        </w:object>
      </w:r>
      <w:r>
        <w:rPr>
          <w:rFonts w:ascii="宋体" w:hAnsi="宋体"/>
          <w:color w:val="000000"/>
        </w:rPr>
        <w:t>：</w:t>
      </w:r>
      <w:r>
        <w:object w:dxaOrig="2079" w:dyaOrig="660">
          <v:shape id="_x0000_i1078" type="#_x0000_t75" alt="" style="width:104.25pt;height:33pt" o:ole="">
            <v:imagedata r:id="rId112" o:title="eqId3abd48b616fb21dbc50c96c49c9b291e"/>
          </v:shape>
          <o:OLEObject Type="Embed" ProgID="Equation.DSMT4" ShapeID="_x0000_i1078" DrawAspect="Content" ObjectID="_1751357815" r:id="rId11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26" w:dyaOrig="275">
          <v:shape id="_x0000_i1079" type="#_x0000_t75" alt="" style="width:31.5pt;height:13.5pt" o:ole="">
            <v:imagedata r:id="rId114" o:title="eqIde94f16d5ed858699bfea5039a7bf8ae6"/>
          </v:shape>
          <o:OLEObject Type="Embed" ProgID="Equation.DSMT4" ShapeID="_x0000_i1079" DrawAspect="Content" ObjectID="_1751357816" r:id="rId115"/>
        </w:object>
      </w:r>
      <w:r>
        <w:rPr>
          <w:rFonts w:ascii="宋体" w:hAnsi="宋体"/>
          <w:color w:val="000000"/>
        </w:rPr>
        <w:t>时，则</w:t>
      </w:r>
      <w:r>
        <w:object w:dxaOrig="238" w:dyaOrig="288">
          <v:shape id="_x0000_i1080" type="#_x0000_t75" alt="" style="width:12pt;height:14.25pt" o:ole="">
            <v:imagedata r:id="rId110" o:title="eqIdc5db41a1f31d6baee7c69990811edb9f"/>
          </v:shape>
          <o:OLEObject Type="Embed" ProgID="Equation.DSMT4" ShapeID="_x0000_i1080" DrawAspect="Content" ObjectID="_1751357817" r:id="rId116"/>
        </w:object>
      </w:r>
      <w:r>
        <w:rPr>
          <w:rFonts w:ascii="宋体" w:hAnsi="宋体"/>
          <w:color w:val="000000"/>
        </w:rPr>
        <w:t>的焦点是</w:t>
      </w:r>
      <w:r>
        <w:object w:dxaOrig="981" w:dyaOrig="484">
          <v:shape id="_x0000_i1081" type="#_x0000_t75" alt="" style="width:48.75pt;height:24pt" o:ole="">
            <v:imagedata r:id="rId117" o:title="eqIdafc79670c47e541196b76171f9e458f5"/>
          </v:shape>
          <o:OLEObject Type="Embed" ProgID="Equation.DSMT4" ShapeID="_x0000_i1081" DrawAspect="Content" ObjectID="_1751357818" r:id="rId118"/>
        </w:object>
      </w:r>
      <w:r>
        <w:rPr>
          <w:rFonts w:ascii="宋体" w:hAnsi="宋体"/>
          <w:color w:val="000000"/>
        </w:rPr>
        <w:t>，</w:t>
      </w:r>
      <w:r>
        <w:object w:dxaOrig="1134" w:dyaOrig="484">
          <v:shape id="_x0000_i1082" type="#_x0000_t75" alt="" style="width:57pt;height:24pt" o:ole="">
            <v:imagedata r:id="rId119" o:title="eqId30ed02203c4f1eb4093fc8b5017ac4f4"/>
          </v:shape>
          <o:OLEObject Type="Embed" ProgID="Equation.DSMT4" ShapeID="_x0000_i1082" DrawAspect="Content" ObjectID="_1751357819" r:id="rId120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540" w:dyaOrig="255">
          <v:shape id="_x0000_i1083" type="#_x0000_t75" alt="" style="width:27pt;height:12.75pt" o:ole="">
            <v:imagedata r:id="rId121" o:title="eqIde3967d620e2fef3ecc724c66e29f68a8"/>
          </v:shape>
          <o:OLEObject Type="Embed" ProgID="Equation.DSMT4" ShapeID="_x0000_i1083" DrawAspect="Content" ObjectID="_1751357820" r:id="rId122"/>
        </w:object>
      </w:r>
      <w:r>
        <w:rPr>
          <w:rFonts w:ascii="宋体" w:hAnsi="宋体"/>
          <w:color w:val="000000"/>
        </w:rPr>
        <w:t>时，则</w:t>
      </w:r>
      <w:r>
        <w:object w:dxaOrig="238" w:dyaOrig="288">
          <v:shape id="_x0000_i1084" type="#_x0000_t75" alt="" style="width:12pt;height:14.25pt" o:ole="">
            <v:imagedata r:id="rId110" o:title="eqIdc5db41a1f31d6baee7c69990811edb9f"/>
          </v:shape>
          <o:OLEObject Type="Embed" ProgID="Equation.DSMT4" ShapeID="_x0000_i1084" DrawAspect="Content" ObjectID="_1751357821" r:id="rId12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0A1384A" wp14:editId="03F93AF0">
            <wp:extent cx="133350" cy="177800"/>
            <wp:effectExtent l="0" t="0" r="0" b="0"/>
            <wp:docPr id="411028919" name="图片 411028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07515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渐近线方程为</w:t>
      </w:r>
      <w:r>
        <w:object w:dxaOrig="840" w:dyaOrig="324">
          <v:shape id="_x0000_i1085" type="#_x0000_t75" alt="" style="width:42pt;height:16.5pt" o:ole="">
            <v:imagedata r:id="rId124" o:title="eqIdf10273b05ad8210d8db07639c4d149fd"/>
          </v:shape>
          <o:OLEObject Type="Embed" ProgID="Equation.DSMT4" ShapeID="_x0000_i1085" DrawAspect="Content" ObjectID="_1751357822" r:id="rId125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238" w:dyaOrig="288">
          <v:shape id="_x0000_i1086" type="#_x0000_t75" alt="" style="width:12pt;height:14.25pt" o:ole="">
            <v:imagedata r:id="rId110" o:title="eqIdc5db41a1f31d6baee7c69990811edb9f"/>
          </v:shape>
          <o:OLEObject Type="Embed" ProgID="Equation.DSMT4" ShapeID="_x0000_i1086" DrawAspect="Content" ObjectID="_1751357823" r:id="rId126"/>
        </w:object>
      </w:r>
      <w:r>
        <w:rPr>
          <w:rFonts w:ascii="宋体" w:hAnsi="宋体"/>
          <w:color w:val="000000"/>
        </w:rPr>
        <w:t>表示双曲线时，则</w:t>
      </w:r>
      <w:r>
        <w:object w:dxaOrig="255" w:dyaOrig="225">
          <v:shape id="_x0000_i1087" type="#_x0000_t75" alt="" style="width:12.75pt;height:11.25pt" o:ole="">
            <v:imagedata r:id="rId127" o:title="eqId294f5ba74cdf695fc9a8a8e52f421328"/>
          </v:shape>
          <o:OLEObject Type="Embed" ProgID="Equation.DSMT4" ShapeID="_x0000_i1087" DrawAspect="Content" ObjectID="_1751357824" r:id="rId128"/>
        </w:object>
      </w:r>
      <w:r>
        <w:rPr>
          <w:rFonts w:ascii="宋体" w:hAnsi="宋体"/>
          <w:color w:val="000000"/>
        </w:rPr>
        <w:t>的取值范围为</w:t>
      </w:r>
      <w:r>
        <w:object w:dxaOrig="736" w:dyaOrig="280">
          <v:shape id="_x0000_i1088" type="#_x0000_t75" alt="" style="width:36.75pt;height:14.25pt" o:ole="">
            <v:imagedata r:id="rId129" o:title="eqId85feaa0f6ce7f2926a66ebb864c57003"/>
          </v:shape>
          <o:OLEObject Type="Embed" ProgID="Equation.DSMT4" ShapeID="_x0000_i1088" DrawAspect="Content" ObjectID="_1751357825" r:id="rId130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存在</w:t>
      </w:r>
      <w:r>
        <w:object w:dxaOrig="255" w:dyaOrig="225">
          <v:shape id="_x0000_i1089" type="#_x0000_t75" alt="" style="width:12.75pt;height:11.25pt" o:ole="">
            <v:imagedata r:id="rId127" o:title="eqId294f5ba74cdf695fc9a8a8e52f421328"/>
          </v:shape>
          <o:OLEObject Type="Embed" ProgID="Equation.DSMT4" ShapeID="_x0000_i1089" DrawAspect="Content" ObjectID="_1751357826" r:id="rId131"/>
        </w:object>
      </w:r>
      <w:r>
        <w:rPr>
          <w:rFonts w:ascii="宋体" w:hAnsi="宋体"/>
          <w:color w:val="000000"/>
        </w:rPr>
        <w:t>，使</w:t>
      </w:r>
      <w:r>
        <w:object w:dxaOrig="238" w:dyaOrig="288">
          <v:shape id="_x0000_i1090" type="#_x0000_t75" alt="" style="width:12pt;height:14.25pt" o:ole="">
            <v:imagedata r:id="rId110" o:title="eqIdc5db41a1f31d6baee7c69990811edb9f"/>
          </v:shape>
          <o:OLEObject Type="Embed" ProgID="Equation.DSMT4" ShapeID="_x0000_i1090" DrawAspect="Content" ObjectID="_1751357827" r:id="rId132"/>
        </w:object>
      </w:r>
      <w:r>
        <w:rPr>
          <w:rFonts w:ascii="宋体" w:hAnsi="宋体"/>
          <w:color w:val="000000"/>
        </w:rPr>
        <w:t>表示圆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设直线</w:t>
      </w:r>
      <w:r>
        <w:object w:dxaOrig="1917" w:dyaOrig="393">
          <v:shape id="_x0000_i1091" type="#_x0000_t75" alt="" style="width:96pt;height:19.5pt" o:ole="">
            <v:imagedata r:id="rId133" o:title="eqId4724460f166027be52a360438835875e"/>
          </v:shape>
          <o:OLEObject Type="Embed" ProgID="Equation.DSMT4" ShapeID="_x0000_i1091" DrawAspect="Content" ObjectID="_1751357828" r:id="rId134"/>
        </w:object>
      </w:r>
      <w:r>
        <w:rPr>
          <w:rFonts w:ascii="宋体" w:hAnsi="宋体"/>
          <w:color w:val="000000"/>
        </w:rPr>
        <w:t>与圆</w:t>
      </w:r>
      <w:r>
        <w:object w:dxaOrig="1420" w:dyaOrig="360">
          <v:shape id="_x0000_i1092" type="#_x0000_t75" alt="" style="width:71.25pt;height:18pt" o:ole="">
            <v:imagedata r:id="rId135" o:title="eqIde87945cb5a0766b4b738ec10b4bf0683"/>
          </v:shape>
          <o:OLEObject Type="Embed" ProgID="Equation.DSMT4" ShapeID="_x0000_i1092" DrawAspect="Content" ObjectID="_1751357829" r:id="rId136"/>
        </w:object>
      </w:r>
      <w:r>
        <w:rPr>
          <w:rFonts w:ascii="宋体" w:hAnsi="宋体"/>
          <w:color w:val="000000"/>
        </w:rPr>
        <w:t>，则下列结论正确的为(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B56CAAE" wp14:editId="1BAA1F40">
            <wp:extent cx="31750" cy="88900"/>
            <wp:effectExtent l="0" t="0" r="6350" b="6350"/>
            <wp:docPr id="411028923" name="图片 411028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2846" name="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20" w:dyaOrig="240">
          <v:shape id="_x0000_i1093" type="#_x0000_t75" alt="" style="width:6pt;height:12pt" o:ole="">
            <v:imagedata r:id="rId138" o:title="eqId0f85fca60a11e1af2bf50138d0e3fe62"/>
          </v:shape>
          <o:OLEObject Type="Embed" ProgID="Equation.DSMT4" ShapeID="_x0000_i1093" DrawAspect="Content" ObjectID="_1751357830" r:id="rId139"/>
        </w:object>
      </w:r>
      <w:r>
        <w:rPr>
          <w:rFonts w:ascii="宋体" w:hAnsi="宋体"/>
          <w:color w:val="000000"/>
        </w:rPr>
        <w:t>与</w:t>
      </w:r>
      <w:r>
        <w:object w:dxaOrig="238" w:dyaOrig="288">
          <v:shape id="_x0000_i1094" type="#_x0000_t75" alt="" style="width:12pt;height:14.25pt" o:ole="">
            <v:imagedata r:id="rId110" o:title="eqIdc5db41a1f31d6baee7c69990811edb9f"/>
          </v:shape>
          <o:OLEObject Type="Embed" ProgID="Equation.DSMT4" ShapeID="_x0000_i1094" DrawAspect="Content" ObjectID="_1751357831" r:id="rId140"/>
        </w:object>
      </w:r>
      <w:r>
        <w:rPr>
          <w:rFonts w:ascii="宋体" w:hAnsi="宋体"/>
          <w:color w:val="000000"/>
        </w:rPr>
        <w:t>可能相离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120" w:dyaOrig="240">
          <v:shape id="_x0000_i1095" type="#_x0000_t75" alt="" style="width:6pt;height:12pt" o:ole="">
            <v:imagedata r:id="rId138" o:title="eqId0f85fca60a11e1af2bf50138d0e3fe62"/>
          </v:shape>
          <o:OLEObject Type="Embed" ProgID="Equation.DSMT4" ShapeID="_x0000_i1095" DrawAspect="Content" ObjectID="_1751357832" r:id="rId141"/>
        </w:object>
      </w:r>
      <w:r>
        <w:rPr>
          <w:rFonts w:ascii="宋体" w:hAnsi="宋体"/>
          <w:color w:val="000000"/>
        </w:rPr>
        <w:t>不可能将</w:t>
      </w:r>
      <w:r>
        <w:object w:dxaOrig="238" w:dyaOrig="288">
          <v:shape id="_x0000_i1096" type="#_x0000_t75" alt="" style="width:12pt;height:14.25pt" o:ole="">
            <v:imagedata r:id="rId110" o:title="eqIdc5db41a1f31d6baee7c69990811edb9f"/>
          </v:shape>
          <o:OLEObject Type="Embed" ProgID="Equation.DSMT4" ShapeID="_x0000_i1096" DrawAspect="Content" ObjectID="_1751357833" r:id="rId142"/>
        </w:object>
      </w:r>
      <w:r>
        <w:rPr>
          <w:rFonts w:ascii="宋体" w:hAnsi="宋体"/>
          <w:color w:val="000000"/>
        </w:rPr>
        <w:t>的周长平分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450" w:dyaOrig="255">
          <v:shape id="_x0000_i1097" type="#_x0000_t75" alt="" style="width:22.5pt;height:12.75pt" o:ole="">
            <v:imagedata r:id="rId143" o:title="eqId5095a28bb1b91bf6bed9e2cfbd76bb18"/>
          </v:shape>
          <o:OLEObject Type="Embed" ProgID="Equation.DSMT4" ShapeID="_x0000_i1097" DrawAspect="Content" ObjectID="_1751357834" r:id="rId144"/>
        </w:object>
      </w:r>
      <w:r>
        <w:rPr>
          <w:rFonts w:ascii="宋体" w:hAnsi="宋体"/>
          <w:color w:val="000000"/>
        </w:rPr>
        <w:t>时，</w:t>
      </w:r>
      <w:r>
        <w:object w:dxaOrig="120" w:dyaOrig="240">
          <v:shape id="_x0000_i1098" type="#_x0000_t75" alt="" style="width:6pt;height:12pt" o:ole="">
            <v:imagedata r:id="rId138" o:title="eqId0f85fca60a11e1af2bf50138d0e3fe62"/>
          </v:shape>
          <o:OLEObject Type="Embed" ProgID="Equation.DSMT4" ShapeID="_x0000_i1098" DrawAspect="Content" ObjectID="_1751357835" r:id="rId145"/>
        </w:object>
      </w:r>
      <w:r>
        <w:rPr>
          <w:rFonts w:ascii="宋体" w:hAnsi="宋体"/>
          <w:color w:val="000000"/>
        </w:rPr>
        <w:t>被</w:t>
      </w:r>
      <w:r>
        <w:object w:dxaOrig="238" w:dyaOrig="288">
          <v:shape id="_x0000_i1099" type="#_x0000_t75" alt="" style="width:12pt;height:14.25pt" o:ole="">
            <v:imagedata r:id="rId110" o:title="eqIdc5db41a1f31d6baee7c69990811edb9f"/>
          </v:shape>
          <o:OLEObject Type="Embed" ProgID="Equation.DSMT4" ShapeID="_x0000_i1099" DrawAspect="Content" ObjectID="_1751357836" r:id="rId146"/>
        </w:object>
      </w:r>
      <w:r>
        <w:rPr>
          <w:rFonts w:ascii="宋体" w:hAnsi="宋体"/>
          <w:color w:val="000000"/>
        </w:rPr>
        <w:t>截得的弦长为</w:t>
      </w:r>
      <w:r>
        <w:object w:dxaOrig="516" w:dyaOrig="684">
          <v:shape id="_x0000_i1100" type="#_x0000_t75" alt="" style="width:25.5pt;height:34.5pt" o:ole="">
            <v:imagedata r:id="rId147" o:title="eqIdaa7116071164cdc45f5d312a437c68bf"/>
          </v:shape>
          <o:OLEObject Type="Embed" ProgID="Equation.DSMT4" ShapeID="_x0000_i1100" DrawAspect="Content" ObjectID="_1751357837" r:id="rId148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20" w:dyaOrig="240">
          <v:shape id="_x0000_i1101" type="#_x0000_t75" alt="" style="width:6pt;height:12pt" o:ole="">
            <v:imagedata r:id="rId138" o:title="eqId0f85fca60a11e1af2bf50138d0e3fe62"/>
          </v:shape>
          <o:OLEObject Type="Embed" ProgID="Equation.DSMT4" ShapeID="_x0000_i1101" DrawAspect="Content" ObjectID="_1751357838" r:id="rId149"/>
        </w:object>
      </w:r>
      <w:r>
        <w:rPr>
          <w:rFonts w:ascii="宋体" w:hAnsi="宋体"/>
          <w:color w:val="000000"/>
        </w:rPr>
        <w:t>被</w:t>
      </w:r>
      <w:r>
        <w:object w:dxaOrig="238" w:dyaOrig="288">
          <v:shape id="_x0000_i1102" type="#_x0000_t75" alt="" style="width:12pt;height:14.25pt" o:ole="">
            <v:imagedata r:id="rId110" o:title="eqIdc5db41a1f31d6baee7c69990811edb9f"/>
          </v:shape>
          <o:OLEObject Type="Embed" ProgID="Equation.DSMT4" ShapeID="_x0000_i1102" DrawAspect="Content" ObjectID="_1751357839" r:id="rId150"/>
        </w:object>
      </w:r>
      <w:r>
        <w:rPr>
          <w:rFonts w:ascii="宋体" w:hAnsi="宋体"/>
          <w:color w:val="000000"/>
        </w:rPr>
        <w:t>截得的最短弦长为</w:t>
      </w:r>
      <w:r>
        <w:object w:dxaOrig="192" w:dyaOrig="264">
          <v:shape id="_x0000_i1103" type="#_x0000_t75" alt="" style="width:9.75pt;height:13.5pt" o:ole="">
            <v:imagedata r:id="rId151" o:title="eqIdb8860d9787671b53b1ab68b3d526f5ca"/>
          </v:shape>
          <o:OLEObject Type="Embed" ProgID="Equation.DSMT4" ShapeID="_x0000_i1103" DrawAspect="Content" ObjectID="_1751357840" r:id="rId152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如图，在棱长为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的正方体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在线段</w:t>
      </w:r>
      <w:r>
        <w:rPr>
          <w:rFonts w:eastAsia="Times New Roman" w:cs="Times New Roman"/>
          <w:i/>
          <w:color w:val="000000"/>
        </w:rPr>
        <w:t>BC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上运动，则下列判断中正确的是(　　)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7D89E7" wp14:editId="332050D7">
            <wp:extent cx="2124075" cy="22288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18544" name="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rPr>
          <w:rFonts w:eastAsia="Times New Roman" w:cs="Times New Roman"/>
          <w:i/>
          <w:color w:val="000000"/>
        </w:rPr>
        <w:t>DP</w:t>
      </w:r>
      <w:r>
        <w:rPr>
          <w:rFonts w:ascii="宋体" w:hAnsi="宋体"/>
          <w:color w:val="000000"/>
        </w:rPr>
        <w:t>∥面</w:t>
      </w:r>
      <w:r>
        <w:rPr>
          <w:rFonts w:eastAsia="Times New Roman" w:cs="Times New Roman"/>
          <w:i/>
          <w:color w:val="000000"/>
        </w:rPr>
        <w:t>AB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  <w:vertAlign w:val="subscript"/>
        </w:rPr>
        <w:t>1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三棱锥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﹣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的体积为</w:t>
      </w:r>
      <w:r>
        <w:object w:dxaOrig="336" w:dyaOrig="624">
          <v:shape id="_x0000_i1104" type="#_x0000_t75" alt="" style="width:16.5pt;height:31.5pt" o:ole="">
            <v:imagedata r:id="rId154" o:title="eqId09d7abf02717d6e59d8a64a65a87c412"/>
          </v:shape>
          <o:OLEObject Type="Embed" ProgID="Equation.DSMT4" ShapeID="_x0000_i1104" DrawAspect="Content" ObjectID="_1751357841" r:id="rId155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PB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ACD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所成二面角为</w:t>
      </w:r>
      <w:r>
        <w:rPr>
          <w:rFonts w:eastAsia="Times New Roman" w:cs="Times New Roman"/>
          <w:color w:val="000000"/>
        </w:rPr>
        <w:t>90°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异面直线</w:t>
      </w:r>
      <w:r>
        <w:object w:dxaOrig="456" w:dyaOrig="384">
          <v:shape id="_x0000_i1105" type="#_x0000_t75" alt="" style="width:22.5pt;height:19.5pt" o:ole="">
            <v:imagedata r:id="rId156" o:title="eqId7d0ff310aabd2282b539537ebed3f788"/>
          </v:shape>
          <o:OLEObject Type="Embed" ProgID="Equation.DSMT4" ShapeID="_x0000_i1105" DrawAspect="Content" ObjectID="_1751357842" r:id="rId157"/>
        </w:object>
      </w:r>
      <w:r>
        <w:rPr>
          <w:rFonts w:ascii="宋体" w:hAnsi="宋体"/>
          <w:color w:val="000000"/>
        </w:rPr>
        <w:t>与</w:t>
      </w:r>
      <w:r>
        <w:object w:dxaOrig="465" w:dyaOrig="360">
          <v:shape id="_x0000_i1106" type="#_x0000_t75" alt="" style="width:23.25pt;height:18pt" o:ole="">
            <v:imagedata r:id="rId158" o:title="eqId83c09eec4e14a861af83d7828797d176"/>
          </v:shape>
          <o:OLEObject Type="Embed" ProgID="Equation.DSMT4" ShapeID="_x0000_i1106" DrawAspect="Content" ObjectID="_1751357843" r:id="rId159"/>
        </w:object>
      </w:r>
      <w:r>
        <w:rPr>
          <w:rFonts w:ascii="宋体" w:hAnsi="宋体"/>
          <w:color w:val="000000"/>
        </w:rPr>
        <w:t>所成角的范围是</w:t>
      </w:r>
      <w:r>
        <w:object w:dxaOrig="720" w:dyaOrig="620">
          <v:shape id="_x0000_i1107" type="#_x0000_t75" alt="" style="width:36pt;height:30.75pt" o:ole="">
            <v:imagedata r:id="rId160" o:title="eqIdcfd2d28fdd3e1e64611639a14704a660"/>
          </v:shape>
          <o:OLEObject Type="Embed" ProgID="Equation.DSMT4" ShapeID="_x0000_i1107" DrawAspect="Content" ObjectID="_1751357844" r:id="rId161"/>
        </w:objec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已知抛物线</w:t>
      </w:r>
      <w:r>
        <w:object w:dxaOrig="795" w:dyaOrig="360">
          <v:shape id="_x0000_i1108" type="#_x0000_t75" alt="" style="width:39.75pt;height:18pt" o:ole="">
            <v:imagedata r:id="rId162" o:title="eqId745de5ef1fd897d16e37464172d5e8c9"/>
          </v:shape>
          <o:OLEObject Type="Embed" ProgID="Equation.DSMT4" ShapeID="_x0000_i1108" DrawAspect="Content" ObjectID="_1751357845" r:id="rId163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109" type="#_x0000_t75" alt="" style="width:12.75pt;height:12.75pt" o:ole="">
            <v:imagedata r:id="rId73" o:title="eqIda0ed1ec316bc54c37c4286c208f55667"/>
          </v:shape>
          <o:OLEObject Type="Embed" ProgID="Equation.DSMT4" ShapeID="_x0000_i1109" DrawAspect="Content" ObjectID="_1751357846" r:id="rId164"/>
        </w:object>
      </w:r>
      <w:r>
        <w:rPr>
          <w:rFonts w:ascii="宋体" w:hAnsi="宋体"/>
          <w:color w:val="000000"/>
        </w:rPr>
        <w:t>，过原点</w:t>
      </w:r>
      <w:r>
        <w:object w:dxaOrig="240" w:dyaOrig="285">
          <v:shape id="_x0000_i1110" type="#_x0000_t75" alt="" style="width:12pt;height:14.25pt" o:ole="">
            <v:imagedata r:id="rId71" o:title="eqId1dde8112e8eb968fd042418dd632759e"/>
          </v:shape>
          <o:OLEObject Type="Embed" ProgID="Equation.DSMT4" ShapeID="_x0000_i1110" DrawAspect="Content" ObjectID="_1751357847" r:id="rId165"/>
        </w:object>
      </w:r>
      <w:r>
        <w:rPr>
          <w:rFonts w:ascii="宋体" w:hAnsi="宋体"/>
          <w:color w:val="000000"/>
        </w:rPr>
        <w:t>的动直线</w:t>
      </w:r>
      <w:r>
        <w:object w:dxaOrig="120" w:dyaOrig="240">
          <v:shape id="_x0000_i1111" type="#_x0000_t75" alt="" style="width:6pt;height:12pt" o:ole="">
            <v:imagedata r:id="rId138" o:title="eqId0f85fca60a11e1af2bf50138d0e3fe62"/>
          </v:shape>
          <o:OLEObject Type="Embed" ProgID="Equation.DSMT4" ShapeID="_x0000_i1111" DrawAspect="Content" ObjectID="_1751357848" r:id="rId166"/>
        </w:object>
      </w:r>
      <w:r>
        <w:rPr>
          <w:rFonts w:ascii="宋体" w:hAnsi="宋体"/>
          <w:color w:val="000000"/>
        </w:rPr>
        <w:t>交抛物线于另一点</w:t>
      </w:r>
      <w:r>
        <w:object w:dxaOrig="225" w:dyaOrig="240">
          <v:shape id="_x0000_i1112" type="#_x0000_t75" alt="" style="width:11.25pt;height:12pt" o:ole="">
            <v:imagedata r:id="rId78" o:title="eqIddad2a36927223bd70f426ba06aea4b45"/>
          </v:shape>
          <o:OLEObject Type="Embed" ProgID="Equation.DSMT4" ShapeID="_x0000_i1112" DrawAspect="Content" ObjectID="_1751357849" r:id="rId167"/>
        </w:object>
      </w:r>
      <w:r>
        <w:rPr>
          <w:rFonts w:ascii="宋体" w:hAnsi="宋体"/>
          <w:color w:val="000000"/>
        </w:rPr>
        <w:t>，交抛物线的准线于点</w:t>
      </w:r>
      <w:r>
        <w:object w:dxaOrig="240" w:dyaOrig="312">
          <v:shape id="_x0000_i1113" type="#_x0000_t75" alt="" style="width:12pt;height:15.75pt" o:ole="">
            <v:imagedata r:id="rId168" o:title="eqIdacc290b44635265137fdf13146b6a6d9"/>
          </v:shape>
          <o:OLEObject Type="Embed" ProgID="Equation.DSMT4" ShapeID="_x0000_i1113" DrawAspect="Content" ObjectID="_1751357850" r:id="rId169"/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1C286A" w:rsidRDefault="00CA504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240" w:dyaOrig="285">
          <v:shape id="_x0000_i1114" type="#_x0000_t75" alt="" style="width:12pt;height:14.25pt" o:ole="">
            <v:imagedata r:id="rId71" o:title="eqId1dde8112e8eb968fd042418dd632759e"/>
          </v:shape>
          <o:OLEObject Type="Embed" ProgID="Equation.DSMT4" ShapeID="_x0000_i1114" DrawAspect="Content" ObjectID="_1751357851" r:id="rId170"/>
        </w:object>
      </w:r>
      <w:r>
        <w:rPr>
          <w:rFonts w:ascii="宋体" w:hAnsi="宋体"/>
          <w:color w:val="000000"/>
        </w:rPr>
        <w:t>为线段</w:t>
      </w:r>
      <w:r>
        <w:object w:dxaOrig="360" w:dyaOrig="300">
          <v:shape id="_x0000_i1115" type="#_x0000_t75" alt="" style="width:18pt;height:15pt" o:ole="">
            <v:imagedata r:id="rId171" o:title="eqId7a5f1641947153c80b987320885a2b57"/>
          </v:shape>
          <o:OLEObject Type="Embed" ProgID="Equation.DSMT4" ShapeID="_x0000_i1115" DrawAspect="Content" ObjectID="_1751357852" r:id="rId172"/>
        </w:object>
      </w:r>
      <w:r>
        <w:rPr>
          <w:rFonts w:ascii="宋体" w:hAnsi="宋体"/>
          <w:color w:val="000000"/>
        </w:rPr>
        <w:t>中点，则</w:t>
      </w:r>
      <w:r>
        <w:object w:dxaOrig="840" w:dyaOrig="400">
          <v:shape id="_x0000_i1116" type="#_x0000_t75" alt="" style="width:42pt;height:20.25pt" o:ole="">
            <v:imagedata r:id="rId173" o:title="eqIdd0a0328dde917c3e6d0f1ca9ddb6027b"/>
          </v:shape>
          <o:OLEObject Type="Embed" ProgID="Equation.DSMT4" ShapeID="_x0000_i1116" DrawAspect="Content" ObjectID="_1751357853" r:id="rId174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840" w:dyaOrig="408">
          <v:shape id="_x0000_i1117" type="#_x0000_t75" alt="" style="width:42pt;height:20.25pt" o:ole="">
            <v:imagedata r:id="rId175" o:title="eqId2b333ae64eb8e235779e9fdaa24e6247"/>
          </v:shape>
          <o:OLEObject Type="Embed" ProgID="Equation.DSMT4" ShapeID="_x0000_i1117" DrawAspect="Content" ObjectID="_1751357854" r:id="rId176"/>
        </w:object>
      </w:r>
      <w:r>
        <w:rPr>
          <w:rFonts w:ascii="宋体" w:hAnsi="宋体"/>
          <w:color w:val="000000"/>
        </w:rPr>
        <w:t>，则</w:t>
      </w:r>
      <w:r>
        <w:object w:dxaOrig="1125" w:dyaOrig="420">
          <v:shape id="_x0000_i1118" type="#_x0000_t75" alt="" style="width:56.25pt;height:21pt" o:ole="">
            <v:imagedata r:id="rId177" o:title="eqIdcce70dc312f53ca8dc2ef80f3600dc56"/>
          </v:shape>
          <o:OLEObject Type="Embed" ProgID="Equation.DSMT4" ShapeID="_x0000_i1118" DrawAspect="Content" ObjectID="_1751357855" r:id="rId178"/>
        </w:object>
      </w:r>
    </w:p>
    <w:p w:rsidR="001C286A" w:rsidRDefault="00CA504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存在直线</w:t>
      </w:r>
      <w:r>
        <w:object w:dxaOrig="120" w:dyaOrig="240">
          <v:shape id="_x0000_i1119" type="#_x0000_t75" alt="" style="width:6pt;height:12pt" o:ole="">
            <v:imagedata r:id="rId138" o:title="eqId0f85fca60a11e1af2bf50138d0e3fe62"/>
          </v:shape>
          <o:OLEObject Type="Embed" ProgID="Equation.DSMT4" ShapeID="_x0000_i1119" DrawAspect="Content" ObjectID="_1751357856" r:id="rId179"/>
        </w:object>
      </w:r>
      <w:r>
        <w:rPr>
          <w:rFonts w:ascii="宋体" w:hAnsi="宋体"/>
          <w:color w:val="000000"/>
        </w:rPr>
        <w:t>，使得</w:t>
      </w:r>
      <w:r>
        <w:object w:dxaOrig="990" w:dyaOrig="330">
          <v:shape id="_x0000_i1120" type="#_x0000_t75" alt="" style="width:49.5pt;height:16.5pt" o:ole="">
            <v:imagedata r:id="rId180" o:title="eqId9c9ca9ea5c24e205bf7e26d1f5aa49fd"/>
          </v:shape>
          <o:OLEObject Type="Embed" ProgID="Equation.DSMT4" ShapeID="_x0000_i1120" DrawAspect="Content" ObjectID="_1751357857" r:id="rId181"/>
        </w:object>
      </w:r>
      <w:r>
        <w:rPr>
          <w:color w:val="000000"/>
        </w:rPr>
        <w:tab/>
        <w:t xml:space="preserve">D. </w:t>
      </w:r>
      <w:r>
        <w:object w:dxaOrig="780" w:dyaOrig="348">
          <v:shape id="_x0000_i1121" type="#_x0000_t75" alt="" style="width:39pt;height:17.25pt" o:ole="">
            <v:imagedata r:id="rId182" o:title="eqId11e29303195c563855aee4c14cbcb9bd"/>
          </v:shape>
          <o:OLEObject Type="Embed" ProgID="Equation.DSMT4" ShapeID="_x0000_i1121" DrawAspect="Content" ObjectID="_1751357858" r:id="rId183"/>
        </w:object>
      </w:r>
      <w:r>
        <w:rPr>
          <w:rFonts w:ascii="宋体" w:hAnsi="宋体"/>
          <w:color w:val="000000"/>
        </w:rPr>
        <w:t>面积的最小值为</w:t>
      </w:r>
      <w:r>
        <w:rPr>
          <w:rFonts w:eastAsia="Times New Roman" w:cs="Times New Roman"/>
          <w:color w:val="000000"/>
        </w:rPr>
        <w:t>2</w:t>
      </w:r>
    </w:p>
    <w:p w:rsidR="001C286A" w:rsidRDefault="00CA5049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圆</w:t>
      </w:r>
      <w:r>
        <w:object w:dxaOrig="3012" w:dyaOrig="372">
          <v:shape id="_x0000_i1122" type="#_x0000_t75" alt="" style="width:150.75pt;height:18.75pt" o:ole="">
            <v:imagedata r:id="rId184" o:title="eqId6d80255156fd2c8bc07531ae401959fc"/>
          </v:shape>
          <o:OLEObject Type="Embed" ProgID="Equation.DSMT4" ShapeID="_x0000_i1122" DrawAspect="Content" ObjectID="_1751357859" r:id="rId185"/>
        </w:object>
      </w:r>
      <w:r>
        <w:rPr>
          <w:rFonts w:ascii="宋体" w:hAnsi="宋体"/>
          <w:color w:val="000000"/>
        </w:rPr>
        <w:t>与圆</w:t>
      </w:r>
      <w:r>
        <w:object w:dxaOrig="2820" w:dyaOrig="372">
          <v:shape id="_x0000_i1123" type="#_x0000_t75" alt="" style="width:141pt;height:18.75pt" o:ole="">
            <v:imagedata r:id="rId186" o:title="eqId14aca064f33da1b96f3128d9a841d124"/>
          </v:shape>
          <o:OLEObject Type="Embed" ProgID="Equation.DSMT4" ShapeID="_x0000_i1123" DrawAspect="Content" ObjectID="_1751357860" r:id="rId187"/>
        </w:object>
      </w:r>
      <w:r>
        <w:rPr>
          <w:rFonts w:ascii="宋体" w:hAnsi="宋体"/>
          <w:color w:val="000000"/>
        </w:rPr>
        <w:t>的公共弦所在直线的方程为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函数</w:t>
      </w:r>
      <w:r>
        <w:object w:dxaOrig="1395" w:dyaOrig="615">
          <v:shape id="_x0000_i1124" type="#_x0000_t75" alt="" style="width:69.75pt;height:30.75pt" o:ole="">
            <v:imagedata r:id="rId188" o:title="eqId409a452d6b4b723f4a36d88f59a160d4"/>
          </v:shape>
          <o:OLEObject Type="Embed" ProgID="Equation.DSMT4" ShapeID="_x0000_i1124" DrawAspect="Content" ObjectID="_1751357861" r:id="rId189"/>
        </w:object>
      </w:r>
      <w:r>
        <w:rPr>
          <w:rFonts w:ascii="宋体" w:hAnsi="宋体"/>
          <w:color w:val="000000"/>
        </w:rPr>
        <w:t>在其图象上的点</w:t>
      </w:r>
      <w:r>
        <w:object w:dxaOrig="825" w:dyaOrig="405">
          <v:shape id="_x0000_i1125" type="#_x0000_t75" alt="" style="width:41.25pt;height:20.25pt" o:ole="">
            <v:imagedata r:id="rId190" o:title="eqId57a26ca1dc5c869e7a065b722e62a725"/>
          </v:shape>
          <o:OLEObject Type="Embed" ProgID="Equation.DSMT4" ShapeID="_x0000_i1125" DrawAspect="Content" ObjectID="_1751357862" r:id="rId191"/>
        </w:object>
      </w:r>
      <w:r>
        <w:rPr>
          <w:rFonts w:ascii="宋体" w:hAnsi="宋体"/>
          <w:color w:val="000000"/>
        </w:rPr>
        <w:t>处的切线方程为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4350" w:dyaOrig="450">
          <v:shape id="_x0000_i1126" type="#_x0000_t75" alt="" style="width:217.5pt;height:22.5pt" o:ole="">
            <v:imagedata r:id="rId192" o:title="eqId71bad5be4a5a6fd913b5ad547d813763"/>
          </v:shape>
          <o:OLEObject Type="Embed" ProgID="Equation.DSMT4" ShapeID="_x0000_i1126" DrawAspect="Content" ObjectID="_1751357863" r:id="rId193"/>
        </w:object>
      </w:r>
      <w:r>
        <w:rPr>
          <w:rFonts w:ascii="宋体" w:hAnsi="宋体"/>
          <w:color w:val="000000"/>
        </w:rPr>
        <w:t>，则</w:t>
      </w:r>
      <w:r>
        <w:object w:dxaOrig="2028" w:dyaOrig="408">
          <v:shape id="_x0000_i1127" type="#_x0000_t75" alt="" style="width:101.25pt;height:20.25pt" o:ole="">
            <v:imagedata r:id="rId194" o:title="eqId8e45f7fb83c62070a2989ce8aaa813b1"/>
          </v:shape>
          <o:OLEObject Type="Embed" ProgID="Equation.DSMT4" ShapeID="_x0000_i1127" DrawAspect="Content" ObjectID="_1751357864" r:id="rId195"/>
        </w:objec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已知甲、乙两人的投篮命中率都为</w:t>
      </w:r>
      <w:r>
        <w:object w:dxaOrig="1260" w:dyaOrig="390">
          <v:shape id="_x0000_i1128" type="#_x0000_t75" alt="" style="width:63pt;height:19.5pt" o:ole="">
            <v:imagedata r:id="rId196" o:title="eqId29c8578f06897aa6fb84aa95c797d3d8"/>
          </v:shape>
          <o:OLEObject Type="Embed" ProgID="Equation.DSMT4" ShapeID="_x0000_i1128" DrawAspect="Content" ObjectID="_1751357865" r:id="rId197"/>
        </w:object>
      </w:r>
      <w:r>
        <w:rPr>
          <w:rFonts w:ascii="宋体" w:hAnsi="宋体"/>
          <w:color w:val="000000"/>
        </w:rPr>
        <w:t>，丙的投篮命中率为</w:t>
      </w:r>
      <w:r>
        <w:object w:dxaOrig="516" w:dyaOrig="326">
          <v:shape id="_x0000_i1129" type="#_x0000_t75" alt="" style="width:25.5pt;height:16.5pt" o:ole="">
            <v:imagedata r:id="rId198" o:title="eqId4ae7fb954b47cb67fdde891c3b9d8295"/>
          </v:shape>
          <o:OLEObject Type="Embed" ProgID="Equation.DSMT4" ShapeID="_x0000_i1129" DrawAspect="Content" ObjectID="_1751357866" r:id="rId199"/>
        </w:object>
      </w:r>
      <w:r>
        <w:rPr>
          <w:rFonts w:ascii="宋体" w:hAnsi="宋体"/>
          <w:color w:val="000000"/>
        </w:rPr>
        <w:t>，如果他们三人每人投篮一次，则至少一人命中的概率的最小值为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分．解答时应写出必要的文字说明、证明过程或演算步聚)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1305" w:dyaOrig="765">
          <v:shape id="_x0000_i1130" type="#_x0000_t75" alt="" style="width:65.25pt;height:38.25pt" o:ole="">
            <v:imagedata r:id="rId200" o:title="eqId5e96e79221d5b7f8d88fa3a916b8ff67"/>
          </v:shape>
          <o:OLEObject Type="Embed" ProgID="Equation.DSMT4" ShapeID="_x0000_i1130" DrawAspect="Content" ObjectID="_1751357867" r:id="rId201"/>
        </w:object>
      </w:r>
      <w:r>
        <w:rPr>
          <w:rFonts w:ascii="宋体" w:hAnsi="宋体"/>
          <w:color w:val="000000"/>
        </w:rPr>
        <w:t>的二项展开式中，只有第四项的二项式系数最大</w:t>
      </w:r>
      <w:r>
        <w:rPr>
          <w:rFonts w:eastAsia="Times New Roman" w:cs="Times New Roman"/>
          <w:color w:val="000000"/>
        </w:rPr>
        <w:t>.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求展开式中第三项系数；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求出展开式中所有有理项(即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的指数为整数的项)</w:t>
      </w:r>
      <w:r>
        <w:rPr>
          <w:rFonts w:eastAsia="Times New Roman" w:cs="Times New Roman"/>
          <w:color w:val="000000"/>
        </w:rPr>
        <w:t>.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设数列</w:t>
      </w:r>
      <w:r>
        <w:object w:dxaOrig="480" w:dyaOrig="405">
          <v:shape id="_x0000_i1131" type="#_x0000_t75" alt="" style="width:24pt;height:20.25pt" o:ole="">
            <v:imagedata r:id="rId10" o:title="eqId83cf38189d5cbf627d2b82ac0eb76006"/>
          </v:shape>
          <o:OLEObject Type="Embed" ProgID="Equation.DSMT4" ShapeID="_x0000_i1131" DrawAspect="Content" ObjectID="_1751357868" r:id="rId202"/>
        </w:object>
      </w:r>
      <w:r>
        <w:rPr>
          <w:rFonts w:ascii="宋体" w:hAnsi="宋体"/>
          <w:color w:val="000000"/>
        </w:rPr>
        <w:t>满足</w:t>
      </w:r>
      <w:r>
        <w:object w:dxaOrig="600" w:dyaOrig="360">
          <v:shape id="_x0000_i1132" type="#_x0000_t75" alt="" style="width:30pt;height:18pt" o:ole="">
            <v:imagedata r:id="rId203" o:title="eqIdb13a6e1d671215fc96e4bee3541d1096"/>
          </v:shape>
          <o:OLEObject Type="Embed" ProgID="Equation.DSMT4" ShapeID="_x0000_i1132" DrawAspect="Content" ObjectID="_1751357869" r:id="rId204"/>
        </w:object>
      </w:r>
      <w:r>
        <w:rPr>
          <w:rFonts w:ascii="宋体" w:hAnsi="宋体"/>
          <w:color w:val="000000"/>
        </w:rPr>
        <w:t>，</w:t>
      </w:r>
      <w:r>
        <w:object w:dxaOrig="1304" w:dyaOrig="312">
          <v:shape id="_x0000_i1133" type="#_x0000_t75" alt="" style="width:65.25pt;height:15.75pt" o:ole="">
            <v:imagedata r:id="rId205" o:title="eqId6672b832da87660e7919ea3f7d50bf0f"/>
          </v:shape>
          <o:OLEObject Type="Embed" ProgID="Equation.DSMT4" ShapeID="_x0000_i1133" DrawAspect="Content" ObjectID="_1751357870" r:id="rId206"/>
        </w:objec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计算</w:t>
      </w:r>
      <w:r>
        <w:object w:dxaOrig="261" w:dyaOrig="358">
          <v:shape id="_x0000_i1134" type="#_x0000_t75" alt="" style="width:12.75pt;height:18pt" o:ole="">
            <v:imagedata r:id="rId207" o:title="eqId3e88093a749c0d46e0ee931ecfaff925"/>
          </v:shape>
          <o:OLEObject Type="Embed" ProgID="Equation.DSMT4" ShapeID="_x0000_i1134" DrawAspect="Content" ObjectID="_1751357871" r:id="rId208"/>
        </w:object>
      </w:r>
      <w:r>
        <w:rPr>
          <w:rFonts w:ascii="宋体" w:hAnsi="宋体"/>
          <w:color w:val="000000"/>
        </w:rPr>
        <w:t>，</w:t>
      </w:r>
      <w:r>
        <w:object w:dxaOrig="263" w:dyaOrig="363">
          <v:shape id="_x0000_i1135" type="#_x0000_t75" alt="" style="width:13.5pt;height:18pt" o:ole="">
            <v:imagedata r:id="rId209" o:title="eqId6c1ccc6c74b8754e9bcbb3f39a11b6f1"/>
          </v:shape>
          <o:OLEObject Type="Embed" ProgID="Equation.DSMT4" ShapeID="_x0000_i1135" DrawAspect="Content" ObjectID="_1751357872" r:id="rId210"/>
        </w:object>
      </w:r>
      <w:r>
        <w:rPr>
          <w:rFonts w:ascii="宋体" w:hAnsi="宋体"/>
          <w:color w:val="000000"/>
        </w:rPr>
        <w:t>，猜想</w:t>
      </w:r>
      <w:r>
        <w:object w:dxaOrig="480" w:dyaOrig="405">
          <v:shape id="_x0000_i1136" type="#_x0000_t75" alt="" style="width:24pt;height:20.25pt" o:ole="">
            <v:imagedata r:id="rId10" o:title="eqId83cf38189d5cbf627d2b82ac0eb76006"/>
          </v:shape>
          <o:OLEObject Type="Embed" ProgID="Equation.DSMT4" ShapeID="_x0000_i1136" DrawAspect="Content" ObjectID="_1751357873" r:id="rId211"/>
        </w:object>
      </w:r>
      <w:r>
        <w:rPr>
          <w:rFonts w:ascii="宋体" w:hAnsi="宋体"/>
          <w:color w:val="000000"/>
        </w:rPr>
        <w:t>的通项公式；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object w:dxaOrig="720" w:dyaOrig="440">
          <v:shape id="_x0000_i1137" type="#_x0000_t75" alt="" style="width:36pt;height:21.75pt" o:ole="">
            <v:imagedata r:id="rId212" o:title="eqId3c7cff8eadcec6863f526d0ad23e77fb"/>
          </v:shape>
          <o:OLEObject Type="Embed" ProgID="Equation.DSMT4" ShapeID="_x0000_i1137" DrawAspect="Content" ObjectID="_1751357874" r:id="rId213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138" type="#_x0000_t75" alt="" style="width:14.25pt;height:18pt" o:ole="">
            <v:imagedata r:id="rId51" o:title="eqId08eb71ecf8d733b6932f4680874dbbf3"/>
          </v:shape>
          <o:OLEObject Type="Embed" ProgID="Equation.DSMT4" ShapeID="_x0000_i1138" DrawAspect="Content" ObjectID="_1751357875" r:id="rId214"/>
        </w:objec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如图，直三棱柱</w:t>
      </w:r>
      <w:r>
        <w:object w:dxaOrig="1377" w:dyaOrig="363">
          <v:shape id="_x0000_i1139" type="#_x0000_t75" alt="" style="width:69pt;height:18pt" o:ole="">
            <v:imagedata r:id="rId215" o:title="eqId42d3a82b8e587ee890467835bc4e854c"/>
          </v:shape>
          <o:OLEObject Type="Embed" ProgID="Equation.DSMT4" ShapeID="_x0000_i1139" DrawAspect="Content" ObjectID="_1751357876" r:id="rId216"/>
        </w:object>
      </w:r>
      <w:r>
        <w:rPr>
          <w:rFonts w:ascii="宋体" w:hAnsi="宋体"/>
          <w:color w:val="000000"/>
        </w:rPr>
        <w:t>的侧面</w:t>
      </w:r>
      <w:r>
        <w:object w:dxaOrig="800" w:dyaOrig="360">
          <v:shape id="_x0000_i1140" type="#_x0000_t75" alt="" style="width:39.75pt;height:18pt" o:ole="">
            <v:imagedata r:id="rId217" o:title="eqIde168672b47d7e64dc1b404f8882c7dcf"/>
          </v:shape>
          <o:OLEObject Type="Embed" ProgID="Equation.DSMT4" ShapeID="_x0000_i1140" DrawAspect="Content" ObjectID="_1751357877" r:id="rId218"/>
        </w:object>
      </w:r>
      <w:r>
        <w:rPr>
          <w:rFonts w:ascii="宋体" w:hAnsi="宋体"/>
          <w:color w:val="000000"/>
        </w:rPr>
        <w:t>菱形，</w:t>
      </w:r>
      <w:r>
        <w:object w:dxaOrig="1084" w:dyaOrig="356">
          <v:shape id="_x0000_i1141" type="#_x0000_t75" alt="" style="width:54pt;height:18pt" o:ole="">
            <v:imagedata r:id="rId219" o:title="eqId1a3c1e54f0318d3fab1742308cad4bc8"/>
          </v:shape>
          <o:OLEObject Type="Embed" ProgID="Equation.DSMT4" ShapeID="_x0000_i1141" DrawAspect="Content" ObjectID="_1751357878" r:id="rId220"/>
        </w:objec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9CA0D7C" wp14:editId="577455E4">
            <wp:extent cx="1371600" cy="19621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58733" name=""/>
                    <pic:cNvPicPr>
                      <a:picLocks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 w:dxaOrig="1139" w:dyaOrig="365">
          <v:shape id="_x0000_i1142" type="#_x0000_t75" alt="" style="width:57pt;height:18pt" o:ole="">
            <v:imagedata r:id="rId222" o:title="eqIdf88a95ce9472b498b7e34098be8fc977"/>
          </v:shape>
          <o:OLEObject Type="Embed" ProgID="Equation.DSMT4" ShapeID="_x0000_i1142" DrawAspect="Content" ObjectID="_1751357879" r:id="rId223"/>
        </w:object>
      </w:r>
      <w:r>
        <w:rPr>
          <w:rFonts w:ascii="宋体" w:hAnsi="宋体"/>
          <w:color w:val="000000"/>
        </w:rPr>
        <w:t>；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225" w:dyaOrig="225">
          <v:shape id="_x0000_i1143" type="#_x0000_t75" alt="" style="width:11.25pt;height:11.25pt" o:ole="">
            <v:imagedata r:id="rId224" o:title="eqId8455657dde27aabe6adb7b188e031c11"/>
          </v:shape>
          <o:OLEObject Type="Embed" ProgID="Equation.DSMT4" ShapeID="_x0000_i1143" DrawAspect="Content" ObjectID="_1751357880" r:id="rId225"/>
        </w:object>
      </w:r>
      <w:r>
        <w:rPr>
          <w:rFonts w:ascii="宋体" w:hAnsi="宋体"/>
          <w:color w:val="000000"/>
        </w:rPr>
        <w:t>为</w:t>
      </w:r>
      <w:r>
        <w:object w:dxaOrig="405" w:dyaOrig="285">
          <v:shape id="_x0000_i1144" type="#_x0000_t75" alt="" style="width:20.25pt;height:14.25pt" o:ole="">
            <v:imagedata r:id="rId226" o:title="eqId0dc5c9827dfd0be5a9c85962d6ccbfb1"/>
          </v:shape>
          <o:OLEObject Type="Embed" ProgID="Equation.DSMT4" ShapeID="_x0000_i1144" DrawAspect="Content" ObjectID="_1751357881" r:id="rId227"/>
        </w:object>
      </w:r>
      <w:r>
        <w:rPr>
          <w:rFonts w:ascii="宋体" w:hAnsi="宋体"/>
          <w:color w:val="000000"/>
        </w:rPr>
        <w:t>的中点，</w:t>
      </w:r>
      <w:r>
        <w:object w:dxaOrig="920" w:dyaOrig="279">
          <v:shape id="_x0000_i1145" type="#_x0000_t75" alt="" style="width:45.75pt;height:14.25pt" o:ole="">
            <v:imagedata r:id="rId228" o:title="eqId3d89ba4036a5d18ec4abed44d7fd8e89"/>
          </v:shape>
          <o:OLEObject Type="Embed" ProgID="Equation.DSMT4" ShapeID="_x0000_i1145" DrawAspect="Content" ObjectID="_1751357882" r:id="rId229"/>
        </w:object>
      </w:r>
      <w:r>
        <w:rPr>
          <w:rFonts w:ascii="宋体" w:hAnsi="宋体"/>
          <w:color w:val="000000"/>
        </w:rPr>
        <w:t>，记二面角</w:t>
      </w:r>
      <w:r>
        <w:object w:dxaOrig="1215" w:dyaOrig="360">
          <v:shape id="_x0000_i1146" type="#_x0000_t75" alt="" style="width:60.75pt;height:18pt" o:ole="">
            <v:imagedata r:id="rId230" o:title="eqId969c099d3dd6683fc51febdeed5b3f51"/>
          </v:shape>
          <o:OLEObject Type="Embed" ProgID="Equation.DSMT4" ShapeID="_x0000_i1146" DrawAspect="Content" ObjectID="_1751357883" r:id="rId231"/>
        </w:object>
      </w:r>
      <w:r>
        <w:rPr>
          <w:rFonts w:ascii="宋体" w:hAnsi="宋体"/>
          <w:color w:val="000000"/>
        </w:rPr>
        <w:t>为</w:t>
      </w:r>
      <w:r>
        <w:object w:dxaOrig="200" w:dyaOrig="279">
          <v:shape id="_x0000_i1147" type="#_x0000_t75" alt="" style="width:9.75pt;height:14.25pt" o:ole="">
            <v:imagedata r:id="rId232" o:title="eqIdc24095e409b025db711f14be783a406c"/>
          </v:shape>
          <o:OLEObject Type="Embed" ProgID="Equation.DSMT4" ShapeID="_x0000_i1147" DrawAspect="Content" ObjectID="_1751357884" r:id="rId233"/>
        </w:object>
      </w:r>
      <w:r>
        <w:rPr>
          <w:rFonts w:ascii="宋体" w:hAnsi="宋体"/>
          <w:color w:val="000000"/>
        </w:rPr>
        <w:t>，求</w:t>
      </w:r>
      <w:r>
        <w:object w:dxaOrig="615" w:dyaOrig="405">
          <v:shape id="_x0000_i1148" type="#_x0000_t75" alt="" style="width:30.75pt;height:20.25pt" o:ole="">
            <v:imagedata r:id="rId234" o:title="eqIdf48c71528c4eeffccae978106e81bddc"/>
          </v:shape>
          <o:OLEObject Type="Embed" ProgID="Equation.DSMT4" ShapeID="_x0000_i1148" DrawAspect="Content" ObjectID="_1751357885" r:id="rId235"/>
        </w:object>
      </w:r>
      <w:r>
        <w:rPr>
          <w:rFonts w:ascii="宋体" w:hAnsi="宋体"/>
          <w:color w:val="000000"/>
        </w:rPr>
        <w:t>的值．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选手甲分别与乙、丙两选手进行象棋比赛，如果甲、乙比赛，那么每局比赛甲获胜的概率为</w:t>
      </w:r>
      <w:r>
        <w:object w:dxaOrig="219" w:dyaOrig="622">
          <v:shape id="_x0000_i1149" type="#_x0000_t75" alt="" style="width:11.25pt;height:30.75pt" o:ole="">
            <v:imagedata r:id="rId236" o:title="eqIdeac97e6740365c85ad857aff85cefbe5"/>
          </v:shape>
          <o:OLEObject Type="Embed" ProgID="Equation.DSMT4" ShapeID="_x0000_i1149" DrawAspect="Content" ObjectID="_1751357886" r:id="rId237"/>
        </w:object>
      </w:r>
      <w:r>
        <w:rPr>
          <w:rFonts w:ascii="宋体" w:hAnsi="宋体"/>
          <w:color w:val="000000"/>
        </w:rPr>
        <w:t>，乙获胜的概率为</w:t>
      </w:r>
      <w:r>
        <w:object w:dxaOrig="240" w:dyaOrig="615">
          <v:shape id="_x0000_i1150" type="#_x0000_t75" alt="" style="width:12pt;height:30.75pt" o:ole="">
            <v:imagedata r:id="rId238" o:title="eqIdd33adb74906403b0b00fcbd9fa691d8b"/>
          </v:shape>
          <o:OLEObject Type="Embed" ProgID="Equation.DSMT4" ShapeID="_x0000_i1150" DrawAspect="Content" ObjectID="_1751357887" r:id="rId239"/>
        </w:object>
      </w:r>
      <w:r>
        <w:rPr>
          <w:rFonts w:ascii="宋体" w:hAnsi="宋体"/>
          <w:color w:val="000000"/>
        </w:rPr>
        <w:t>，如果甲、丙比赛，那么每局比赛甲、丙获胜的概率均为</w:t>
      </w:r>
      <w:r>
        <w:object w:dxaOrig="210" w:dyaOrig="420">
          <v:shape id="_x0000_i1151" type="#_x0000_t75" alt="" style="width:10.5pt;height:21pt" o:ole="">
            <v:imagedata r:id="rId61" o:title="eqIdf89eef3148f2d4d09379767b4af69132"/>
          </v:shape>
          <o:OLEObject Type="Embed" ProgID="Equation.DSMT4" ShapeID="_x0000_i1151" DrawAspect="Content" ObjectID="_1751357888" r:id="rId240"/>
        </w:objec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)若采用</w:t>
      </w:r>
      <w:r>
        <w:object w:dxaOrig="187" w:dyaOrig="281">
          <v:shape id="_x0000_i1152" type="#_x0000_t75" alt="" style="width:9pt;height:14.25pt" o:ole="">
            <v:imagedata r:id="rId241" o:title="eqId5ca7d1107389675d32b56ec097464c14"/>
          </v:shape>
          <o:OLEObject Type="Embed" ProgID="Equation.DSMT4" ShapeID="_x0000_i1152" DrawAspect="Content" ObjectID="_1751357889" r:id="rId242"/>
        </w:object>
      </w:r>
      <w:r>
        <w:rPr>
          <w:rFonts w:ascii="宋体" w:hAnsi="宋体"/>
          <w:color w:val="000000"/>
        </w:rPr>
        <w:t>局</w:t>
      </w:r>
      <w:r>
        <w:object w:dxaOrig="195" w:dyaOrig="255">
          <v:shape id="_x0000_i1153" type="#_x0000_t75" alt="" style="width:9.75pt;height:12.75pt" o:ole="">
            <v:imagedata r:id="rId243" o:title="eqId61128ab996360a038e6e64d82fcba004"/>
          </v:shape>
          <o:OLEObject Type="Embed" ProgID="Equation.DSMT4" ShapeID="_x0000_i1153" DrawAspect="Content" ObjectID="_1751357890" r:id="rId244"/>
        </w:object>
      </w:r>
      <w:r>
        <w:rPr>
          <w:rFonts w:ascii="宋体" w:hAnsi="宋体"/>
          <w:color w:val="000000"/>
        </w:rPr>
        <w:t>胜制，两场比赛甲获胜的概率分别是多少？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)若采用</w:t>
      </w:r>
      <w:r>
        <w:object w:dxaOrig="185" w:dyaOrig="284">
          <v:shape id="_x0000_i1154" type="#_x0000_t75" alt="" style="width:9pt;height:14.25pt" o:ole="">
            <v:imagedata r:id="rId245" o:title="eqIdd91e07104b699c4012be2d26160976a2"/>
          </v:shape>
          <o:OLEObject Type="Embed" ProgID="Equation.DSMT4" ShapeID="_x0000_i1154" DrawAspect="Content" ObjectID="_1751357891" r:id="rId246"/>
        </w:object>
      </w:r>
      <w:r>
        <w:rPr>
          <w:rFonts w:ascii="宋体" w:hAnsi="宋体"/>
          <w:color w:val="000000"/>
        </w:rPr>
        <w:t>局</w:t>
      </w:r>
      <w:r>
        <w:object w:dxaOrig="187" w:dyaOrig="281">
          <v:shape id="_x0000_i1155" type="#_x0000_t75" alt="" style="width:9pt;height:14.25pt" o:ole="">
            <v:imagedata r:id="rId241" o:title="eqId5ca7d1107389675d32b56ec097464c14"/>
          </v:shape>
          <o:OLEObject Type="Embed" ProgID="Equation.DSMT4" ShapeID="_x0000_i1155" DrawAspect="Content" ObjectID="_1751357892" r:id="rId247"/>
        </w:object>
      </w:r>
      <w:r>
        <w:rPr>
          <w:rFonts w:ascii="宋体" w:hAnsi="宋体"/>
          <w:color w:val="000000"/>
        </w:rPr>
        <w:t>胜制，两场比赛甲获胜的概率分别是多少？你能否据此说明赛制与选手实力对比赛结果的影响？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已知双曲线</w:t>
      </w:r>
      <w:r>
        <w:object w:dxaOrig="2731" w:dyaOrig="720">
          <v:shape id="_x0000_i1156" type="#_x0000_t75" alt="" style="width:136.5pt;height:36pt;mso-position-horizontal-relative:page;mso-position-vertical-relative:page" o:ole="">
            <v:imagedata r:id="rId248" o:title="eqId8a2cfa22139b3e9c9a73500e1ba19f52"/>
          </v:shape>
          <o:OLEObject Type="Embed" ProgID="Equation.DSMT4" ShapeID="_x0000_i1156" DrawAspect="Content" ObjectID="_1751357893" r:id="rId249"/>
        </w:object>
      </w:r>
      <w:r>
        <w:rPr>
          <w:rFonts w:ascii="宋体" w:hAnsi="宋体"/>
          <w:color w:val="000000"/>
        </w:rPr>
        <w:t>的左、右焦点分别为</w:t>
      </w:r>
      <w:r>
        <w:object w:dxaOrig="253" w:dyaOrig="362">
          <v:shape id="_x0000_i1157" type="#_x0000_t75" alt="" style="width:12.75pt;height:18pt" o:ole="">
            <v:imagedata r:id="rId250" o:title="eqIdf5076289823db419f94e9c0c8f4aafd9"/>
          </v:shape>
          <o:OLEObject Type="Embed" ProgID="Equation.DSMT4" ShapeID="_x0000_i1157" DrawAspect="Content" ObjectID="_1751357894" r:id="rId251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58" type="#_x0000_t75" alt="" style="width:14.25pt;height:18pt" o:ole="">
            <v:imagedata r:id="rId252" o:title="eqIda3fb78c5f885034612c0e030b920143d"/>
          </v:shape>
          <o:OLEObject Type="Embed" ProgID="Equation.DSMT4" ShapeID="_x0000_i1158" DrawAspect="Content" ObjectID="_1751357895" r:id="rId253"/>
        </w:object>
      </w:r>
      <w:r>
        <w:rPr>
          <w:rFonts w:ascii="宋体" w:hAnsi="宋体"/>
          <w:color w:val="000000"/>
        </w:rPr>
        <w:t>，渐近线方程是</w:t>
      </w:r>
      <w:r>
        <w:object w:dxaOrig="1219" w:dyaOrig="680">
          <v:shape id="_x0000_i1159" type="#_x0000_t75" alt="" style="width:60.75pt;height:33.75pt" o:ole="">
            <v:imagedata r:id="rId254" o:title="eqId7c56a13342f8c88050c38be89f035054"/>
          </v:shape>
          <o:OLEObject Type="Embed" ProgID="Equation.DSMT4" ShapeID="_x0000_i1159" DrawAspect="Content" ObjectID="_1751357896" r:id="rId255"/>
        </w:object>
      </w:r>
      <w:r>
        <w:rPr>
          <w:rFonts w:ascii="宋体" w:hAnsi="宋体"/>
          <w:color w:val="000000"/>
        </w:rPr>
        <w:t>，点</w:t>
      </w:r>
      <w:r>
        <w:object w:dxaOrig="765" w:dyaOrig="405">
          <v:shape id="_x0000_i1160" type="#_x0000_t75" alt="" style="width:38.25pt;height:20.25pt" o:ole="">
            <v:imagedata r:id="rId256" o:title="eqId578faa3e92d60d4741a360898e46ce61"/>
          </v:shape>
          <o:OLEObject Type="Embed" ProgID="Equation.DSMT4" ShapeID="_x0000_i1160" DrawAspect="Content" ObjectID="_1751357897" r:id="rId257"/>
        </w:object>
      </w:r>
      <w:r>
        <w:rPr>
          <w:rFonts w:ascii="宋体" w:hAnsi="宋体"/>
          <w:color w:val="000000"/>
        </w:rPr>
        <w:t>，且</w:t>
      </w:r>
      <w:r>
        <w:object w:dxaOrig="735" w:dyaOrig="315">
          <v:shape id="_x0000_i1161" type="#_x0000_t75" alt="" style="width:36.75pt;height:15.75pt" o:ole="">
            <v:imagedata r:id="rId258" o:title="eqIdb2cfd997d3b66a3b8f7731b26f0ab0c8"/>
          </v:shape>
          <o:OLEObject Type="Embed" ProgID="Equation.DSMT4" ShapeID="_x0000_i1161" DrawAspect="Content" ObjectID="_1751357898" r:id="rId259"/>
        </w:object>
      </w:r>
      <w:r>
        <w:rPr>
          <w:rFonts w:ascii="宋体" w:hAnsi="宋体"/>
          <w:color w:val="000000"/>
        </w:rPr>
        <w:t>的面积为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noProof/>
          <w:color w:val="000000"/>
        </w:rPr>
        <w:drawing>
          <wp:inline distT="0" distB="0" distL="0" distR="0" wp14:anchorId="250FF1CF" wp14:editId="6FBC4DD7">
            <wp:extent cx="133350" cy="177800"/>
            <wp:effectExtent l="0" t="0" r="0" b="0"/>
            <wp:docPr id="411028921" name="图片 41102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1227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标准方程；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直线</w:t>
      </w:r>
      <w:r>
        <w:object w:dxaOrig="2601" w:dyaOrig="398">
          <v:shape id="_x0000_i1162" type="#_x0000_t75" alt="" style="width:129.75pt;height:20.25pt" o:ole="">
            <v:imagedata r:id="rId260" o:title="eqId23da08164a7f05017a74e7605ede9d88"/>
          </v:shape>
          <o:OLEObject Type="Embed" ProgID="Equation.DSMT4" ShapeID="_x0000_i1162" DrawAspect="Content" ObjectID="_1751357899" r:id="rId261"/>
        </w:object>
      </w:r>
      <w:r>
        <w:rPr>
          <w:rFonts w:ascii="宋体" w:hAnsi="宋体"/>
          <w:color w:val="000000"/>
        </w:rPr>
        <w:t>与双曲线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交于不同的两点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，若</w:t>
      </w:r>
      <w:r>
        <w:object w:dxaOrig="1140" w:dyaOrig="405">
          <v:shape id="_x0000_i1163" type="#_x0000_t75" alt="" style="width:57pt;height:20.25pt" o:ole="">
            <v:imagedata r:id="rId262" o:title="eqIdd33091c6dcc5e3c822fa3242c9437aee"/>
          </v:shape>
          <o:OLEObject Type="Embed" ProgID="Equation.DSMT4" ShapeID="_x0000_i1163" DrawAspect="Content" ObjectID="_1751357900" r:id="rId263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1C286A" w:rsidRDefault="00CA5049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22</w:t>
      </w:r>
      <w:r>
        <w:rPr>
          <w:noProof/>
          <w:color w:val="000000"/>
          <w:position w:val="-22"/>
        </w:rPr>
        <w:drawing>
          <wp:inline distT="0" distB="0" distL="0" distR="0" wp14:anchorId="2603216D" wp14:editId="612610DD">
            <wp:extent cx="31750" cy="88900"/>
            <wp:effectExtent l="0" t="0" r="6350" b="6350"/>
            <wp:docPr id="411028925" name="图片 411028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82904" name="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2625" w:dyaOrig="615">
          <v:shape id="_x0000_i1164" type="#_x0000_t75" alt="" style="width:131.25pt;height:30.75pt" o:ole="">
            <v:imagedata r:id="rId264" o:title="eqId3c5a10e26bc8668a7b20bf4e25a92bac"/>
          </v:shape>
          <o:OLEObject Type="Embed" ProgID="Equation.DSMT4" ShapeID="_x0000_i1164" DrawAspect="Content" ObjectID="_1751357901" r:id="rId265"/>
        </w:object>
      </w:r>
      <w:r>
        <w:rPr>
          <w:rFonts w:ascii="宋体" w:hAnsi="宋体"/>
          <w:color w:val="000000"/>
        </w:rPr>
        <w:t>．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825" w:dyaOrig="360">
          <v:shape id="_x0000_i1165" type="#_x0000_t75" alt="" style="width:41.25pt;height:18pt" o:ole="">
            <v:imagedata r:id="rId266" o:title="eqIdb6acb0f1ac694dd177e99fc385f23318"/>
          </v:shape>
          <o:OLEObject Type="Embed" ProgID="Equation.DSMT4" ShapeID="_x0000_i1165" DrawAspect="Content" ObjectID="_1751357902" r:id="rId267"/>
        </w:object>
      </w:r>
      <w:r>
        <w:rPr>
          <w:rFonts w:ascii="宋体" w:hAnsi="宋体"/>
          <w:color w:val="000000"/>
        </w:rPr>
        <w:t>在</w:t>
      </w:r>
      <w:r>
        <w:object w:dxaOrig="790" w:dyaOrig="400">
          <v:shape id="_x0000_i1166" type="#_x0000_t75" alt="" style="width:39.75pt;height:20.25pt" o:ole="">
            <v:imagedata r:id="rId268" o:title="eqIdd562dc22dfb3b81d0c3f88b54d063c2f"/>
          </v:shape>
          <o:OLEObject Type="Embed" ProgID="Equation.DSMT4" ShapeID="_x0000_i1166" DrawAspect="Content" ObjectID="_1751357903" r:id="rId269"/>
        </w:object>
      </w:r>
      <w:r>
        <w:rPr>
          <w:rFonts w:ascii="宋体" w:hAnsi="宋体"/>
          <w:color w:val="000000"/>
        </w:rPr>
        <w:t>上恒成立，求</w:t>
      </w:r>
      <w:r>
        <w:object w:dxaOrig="180" w:dyaOrig="195">
          <v:shape id="_x0000_i1167" type="#_x0000_t75" alt="" style="width:9pt;height:9.75pt" o:ole="">
            <v:imagedata r:id="rId96" o:title="eqId0a6936d370d6a238a608ca56f87198de"/>
          </v:shape>
          <o:OLEObject Type="Embed" ProgID="Equation.DSMT4" ShapeID="_x0000_i1167" DrawAspect="Content" ObjectID="_1751357904" r:id="rId270"/>
        </w:object>
      </w:r>
      <w:r>
        <w:rPr>
          <w:rFonts w:ascii="宋体" w:hAnsi="宋体"/>
          <w:color w:val="000000"/>
        </w:rPr>
        <w:t>的取值范围；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)的条件下证明</w:t>
      </w:r>
      <w:r>
        <w:rPr>
          <w:rFonts w:eastAsia="Times New Roman" w:cs="Times New Roman"/>
          <w:color w:val="000000"/>
        </w:rPr>
        <w:t>:</w:t>
      </w:r>
      <w:r>
        <w:rPr>
          <w:rFonts w:ascii="宋体" w:hAnsi="宋体"/>
          <w:color w:val="000000"/>
        </w:rPr>
        <w:t>对任意</w:t>
      </w:r>
      <w:r>
        <w:object w:dxaOrig="680" w:dyaOrig="320">
          <v:shape id="_x0000_i1168" type="#_x0000_t75" alt="" style="width:33.75pt;height:15.75pt" o:ole="">
            <v:imagedata r:id="rId271" o:title="eqId48f093c61867ee4ce75f951d46b9b123"/>
          </v:shape>
          <o:OLEObject Type="Embed" ProgID="Equation.DSMT4" ShapeID="_x0000_i1168" DrawAspect="Content" ObjectID="_1751357905" r:id="rId272"/>
        </w:object>
      </w:r>
      <w:r>
        <w:rPr>
          <w:rFonts w:ascii="宋体" w:hAnsi="宋体"/>
          <w:color w:val="000000"/>
        </w:rPr>
        <w:t>，都有</w:t>
      </w:r>
      <w:r>
        <w:object w:dxaOrig="2715" w:dyaOrig="615">
          <v:shape id="_x0000_i1169" type="#_x0000_t75" alt="" style="width:135.75pt;height:30.75pt" o:ole="">
            <v:imagedata r:id="rId273" o:title="eqIdf6aa66652d801dfe5ed77b8f196d2d49"/>
          </v:shape>
          <o:OLEObject Type="Embed" ProgID="Equation.DSMT4" ShapeID="_x0000_i1169" DrawAspect="Content" ObjectID="_1751357906" r:id="rId274"/>
        </w:object>
      </w:r>
      <w:r>
        <w:rPr>
          <w:rFonts w:ascii="宋体" w:hAnsi="宋体"/>
          <w:color w:val="000000"/>
        </w:rPr>
        <w:t>；</w:t>
      </w:r>
    </w:p>
    <w:p w:rsidR="001C286A" w:rsidRDefault="00CA504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设</w:t>
      </w:r>
      <w:r>
        <w:object w:dxaOrig="1725" w:dyaOrig="435">
          <v:shape id="_x0000_i1170" type="#_x0000_t75" alt="" style="width:86.25pt;height:21.75pt" o:ole="">
            <v:imagedata r:id="rId275" o:title="eqIde8736b77b6e314d1a13b16c31d9094af"/>
          </v:shape>
          <o:OLEObject Type="Embed" ProgID="Equation.DSMT4" ShapeID="_x0000_i1170" DrawAspect="Content" ObjectID="_1751357907" r:id="rId276"/>
        </w:object>
      </w:r>
      <w:r>
        <w:rPr>
          <w:rFonts w:ascii="宋体" w:hAnsi="宋体"/>
          <w:color w:val="000000"/>
        </w:rPr>
        <w:t>，讨论函数</w:t>
      </w:r>
      <w:r>
        <w:object w:dxaOrig="2040" w:dyaOrig="400">
          <v:shape id="_x0000_i1171" type="#_x0000_t75" alt="" style="width:102pt;height:20.25pt" o:ole="">
            <v:imagedata r:id="rId277" o:title="eqId4633de9335d15d7685bdecb007a3678c"/>
          </v:shape>
          <o:OLEObject Type="Embed" ProgID="Equation.DSMT4" ShapeID="_x0000_i1171" DrawAspect="Content" ObjectID="_1751357908" r:id="rId278"/>
        </w:object>
      </w:r>
      <w:r>
        <w:rPr>
          <w:rFonts w:ascii="宋体" w:hAnsi="宋体"/>
          <w:color w:val="000000"/>
        </w:rPr>
        <w:t>的零点个数．</w:t>
      </w:r>
    </w:p>
    <w:p w:rsidR="001C286A" w:rsidRDefault="001C286A">
      <w:pPr>
        <w:spacing w:line="360" w:lineRule="auto"/>
        <w:textAlignment w:val="center"/>
        <w:rPr>
          <w:color w:val="000000"/>
        </w:rPr>
      </w:pPr>
    </w:p>
    <w:p w:rsidR="001C286A" w:rsidRDefault="001C286A">
      <w:pPr>
        <w:spacing w:line="360" w:lineRule="auto"/>
        <w:textAlignment w:val="center"/>
        <w:rPr>
          <w:color w:val="000000"/>
        </w:rPr>
        <w:sectPr w:rsidR="001C286A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1C286A" w:rsidRDefault="001C286A" w:rsidP="00F10BAB">
      <w:bookmarkStart w:id="0" w:name="_GoBack"/>
      <w:bookmarkEnd w:id="0"/>
    </w:p>
    <w:sectPr w:rsidR="001C286A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FC6" w:rsidRDefault="00CA5049">
      <w:r>
        <w:separator/>
      </w:r>
    </w:p>
  </w:endnote>
  <w:endnote w:type="continuationSeparator" w:id="0">
    <w:p w:rsidR="00F37FC6" w:rsidRDefault="00CA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C6" w:rsidRDefault="00CA5049">
      <w:r>
        <w:separator/>
      </w:r>
    </w:p>
  </w:footnote>
  <w:footnote w:type="continuationSeparator" w:id="0">
    <w:p w:rsidR="00F37FC6" w:rsidRDefault="00CA5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35422A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EFA31F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A46021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A58C91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96C49D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772332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8F4F5F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E0844B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E32C87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286A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CA5049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10BAB"/>
    <w:rsid w:val="00F21C80"/>
    <w:rsid w:val="00F37FC6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A5049"/>
    <w:rPr>
      <w:sz w:val="18"/>
      <w:szCs w:val="18"/>
    </w:rPr>
  </w:style>
  <w:style w:type="character" w:customStyle="1" w:styleId="Char">
    <w:name w:val="批注框文本 Char"/>
    <w:basedOn w:val="a0"/>
    <w:link w:val="a6"/>
    <w:rsid w:val="00CA50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CA5049"/>
    <w:rPr>
      <w:sz w:val="18"/>
      <w:szCs w:val="18"/>
    </w:rPr>
  </w:style>
  <w:style w:type="character" w:customStyle="1" w:styleId="Char">
    <w:name w:val="批注框文本 Char"/>
    <w:basedOn w:val="a0"/>
    <w:link w:val="a6"/>
    <w:rsid w:val="00CA504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89.wmf"/><Relationship Id="rId226" Type="http://schemas.openxmlformats.org/officeDocument/2006/relationships/image" Target="media/image99.wmf"/><Relationship Id="rId247" Type="http://schemas.openxmlformats.org/officeDocument/2006/relationships/oleObject" Target="embeddings/oleObject13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19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5.bin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4.wmf"/><Relationship Id="rId279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8.bin"/><Relationship Id="rId171" Type="http://schemas.openxmlformats.org/officeDocument/2006/relationships/image" Target="media/image73.wmf"/><Relationship Id="rId192" Type="http://schemas.openxmlformats.org/officeDocument/2006/relationships/image" Target="media/image83.wmf"/><Relationship Id="rId206" Type="http://schemas.openxmlformats.org/officeDocument/2006/relationships/oleObject" Target="embeddings/oleObject109.bin"/><Relationship Id="rId227" Type="http://schemas.openxmlformats.org/officeDocument/2006/relationships/oleObject" Target="embeddings/oleObject120.bin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2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image" Target="media/image58.wmf"/><Relationship Id="rId280" Type="http://schemas.openxmlformats.org/officeDocument/2006/relationships/theme" Target="theme/theme1.xml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78.wmf"/><Relationship Id="rId217" Type="http://schemas.openxmlformats.org/officeDocument/2006/relationships/image" Target="media/image94.wmf"/><Relationship Id="rId6" Type="http://schemas.openxmlformats.org/officeDocument/2006/relationships/webSettings" Target="webSettings.xml"/><Relationship Id="rId238" Type="http://schemas.openxmlformats.org/officeDocument/2006/relationships/image" Target="media/image105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43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65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2.bin"/><Relationship Id="rId202" Type="http://schemas.openxmlformats.org/officeDocument/2006/relationships/oleObject" Target="embeddings/oleObject107.bin"/><Relationship Id="rId207" Type="http://schemas.openxmlformats.org/officeDocument/2006/relationships/image" Target="media/image90.wmf"/><Relationship Id="rId223" Type="http://schemas.openxmlformats.org/officeDocument/2006/relationships/oleObject" Target="embeddings/oleObject118.bin"/><Relationship Id="rId228" Type="http://schemas.openxmlformats.org/officeDocument/2006/relationships/image" Target="media/image100.wmf"/><Relationship Id="rId244" Type="http://schemas.openxmlformats.org/officeDocument/2006/relationships/oleObject" Target="embeddings/oleObject129.bin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15.wmf"/><Relationship Id="rId265" Type="http://schemas.openxmlformats.org/officeDocument/2006/relationships/oleObject" Target="embeddings/oleObject14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8.bin"/><Relationship Id="rId188" Type="http://schemas.openxmlformats.org/officeDocument/2006/relationships/image" Target="media/image81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7.bin"/><Relationship Id="rId213" Type="http://schemas.openxmlformats.org/officeDocument/2006/relationships/oleObject" Target="embeddings/oleObject113.bin"/><Relationship Id="rId218" Type="http://schemas.openxmlformats.org/officeDocument/2006/relationships/oleObject" Target="embeddings/oleObject116.bin"/><Relationship Id="rId234" Type="http://schemas.openxmlformats.org/officeDocument/2006/relationships/image" Target="media/image103.wmf"/><Relationship Id="rId239" Type="http://schemas.openxmlformats.org/officeDocument/2006/relationships/oleObject" Target="embeddings/oleObject12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image" Target="media/image110.wmf"/><Relationship Id="rId255" Type="http://schemas.openxmlformats.org/officeDocument/2006/relationships/oleObject" Target="embeddings/oleObject135.bin"/><Relationship Id="rId271" Type="http://schemas.openxmlformats.org/officeDocument/2006/relationships/image" Target="media/image120.wmf"/><Relationship Id="rId276" Type="http://schemas.openxmlformats.org/officeDocument/2006/relationships/oleObject" Target="embeddings/oleObject146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4.wmf"/><Relationship Id="rId194" Type="http://schemas.openxmlformats.org/officeDocument/2006/relationships/image" Target="media/image84.wmf"/><Relationship Id="rId199" Type="http://schemas.openxmlformats.org/officeDocument/2006/relationships/oleObject" Target="embeddings/oleObject105.bin"/><Relationship Id="rId203" Type="http://schemas.openxmlformats.org/officeDocument/2006/relationships/image" Target="media/image88.wmf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1.bin"/><Relationship Id="rId19" Type="http://schemas.openxmlformats.org/officeDocument/2006/relationships/image" Target="media/image6.wmf"/><Relationship Id="rId224" Type="http://schemas.openxmlformats.org/officeDocument/2006/relationships/image" Target="media/image98.wmf"/><Relationship Id="rId240" Type="http://schemas.openxmlformats.org/officeDocument/2006/relationships/oleObject" Target="embeddings/oleObject127.bin"/><Relationship Id="rId245" Type="http://schemas.openxmlformats.org/officeDocument/2006/relationships/image" Target="media/image108.wmf"/><Relationship Id="rId261" Type="http://schemas.openxmlformats.org/officeDocument/2006/relationships/oleObject" Target="embeddings/oleObject138.bin"/><Relationship Id="rId266" Type="http://schemas.openxmlformats.org/officeDocument/2006/relationships/image" Target="media/image118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4.wmf"/><Relationship Id="rId168" Type="http://schemas.openxmlformats.org/officeDocument/2006/relationships/image" Target="media/image72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0.bin"/><Relationship Id="rId21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image" Target="media/image101.wmf"/><Relationship Id="rId235" Type="http://schemas.openxmlformats.org/officeDocument/2006/relationships/oleObject" Target="embeddings/oleObject124.bin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3.wmf"/><Relationship Id="rId277" Type="http://schemas.openxmlformats.org/officeDocument/2006/relationships/image" Target="media/image123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1.wmf"/><Relationship Id="rId158" Type="http://schemas.openxmlformats.org/officeDocument/2006/relationships/image" Target="media/image69.wmf"/><Relationship Id="rId272" Type="http://schemas.openxmlformats.org/officeDocument/2006/relationships/oleObject" Target="embeddings/oleObject14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66.png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1.wmf"/><Relationship Id="rId190" Type="http://schemas.openxmlformats.org/officeDocument/2006/relationships/image" Target="media/image82.wmf"/><Relationship Id="rId204" Type="http://schemas.openxmlformats.org/officeDocument/2006/relationships/oleObject" Target="embeddings/oleObject108.bin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19.bin"/><Relationship Id="rId241" Type="http://schemas.openxmlformats.org/officeDocument/2006/relationships/image" Target="media/image106.wmf"/><Relationship Id="rId246" Type="http://schemas.openxmlformats.org/officeDocument/2006/relationships/oleObject" Target="embeddings/oleObject130.bin"/><Relationship Id="rId267" Type="http://schemas.openxmlformats.org/officeDocument/2006/relationships/oleObject" Target="embeddings/oleObject141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7.wmf"/><Relationship Id="rId262" Type="http://schemas.openxmlformats.org/officeDocument/2006/relationships/image" Target="media/image116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77.wmf"/><Relationship Id="rId210" Type="http://schemas.openxmlformats.org/officeDocument/2006/relationships/oleObject" Target="embeddings/oleObject111.bin"/><Relationship Id="rId215" Type="http://schemas.openxmlformats.org/officeDocument/2006/relationships/image" Target="media/image93.wmf"/><Relationship Id="rId236" Type="http://schemas.openxmlformats.org/officeDocument/2006/relationships/image" Target="media/image104.wmf"/><Relationship Id="rId257" Type="http://schemas.openxmlformats.org/officeDocument/2006/relationships/oleObject" Target="embeddings/oleObject136.bin"/><Relationship Id="rId278" Type="http://schemas.openxmlformats.org/officeDocument/2006/relationships/oleObject" Target="embeddings/oleObject147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1.wmf"/><Relationship Id="rId273" Type="http://schemas.openxmlformats.org/officeDocument/2006/relationships/image" Target="media/image12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image" Target="media/image59.wmf"/><Relationship Id="rId154" Type="http://schemas.openxmlformats.org/officeDocument/2006/relationships/image" Target="media/image67.wmf"/><Relationship Id="rId175" Type="http://schemas.openxmlformats.org/officeDocument/2006/relationships/image" Target="media/image75.wmf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96.png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39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0.wmf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45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97.wmf"/><Relationship Id="rId243" Type="http://schemas.openxmlformats.org/officeDocument/2006/relationships/image" Target="media/image107.wmf"/><Relationship Id="rId264" Type="http://schemas.openxmlformats.org/officeDocument/2006/relationships/image" Target="media/image117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2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image" Target="media/image122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0.wmf"/><Relationship Id="rId156" Type="http://schemas.openxmlformats.org/officeDocument/2006/relationships/image" Target="media/image68.wmf"/><Relationship Id="rId177" Type="http://schemas.openxmlformats.org/officeDocument/2006/relationships/image" Target="media/image76.wmf"/><Relationship Id="rId198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3BBFE-DFC8-48F7-A584-3E9ABE6D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847</Words>
  <Characters>4828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5664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2023-02-16T00:00:00Z</dcterms:created>
  <dcterms:modified xsi:type="dcterms:W3CDTF">2023-07-19T13:46:00Z</dcterms:modified>
  <cp:category> </cp:category>
</cp:coreProperties>
</file>