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D8353C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5F150BB0" wp14:editId="456E4464">
            <wp:simplePos x="0" y="0"/>
            <wp:positionH relativeFrom="page">
              <wp:posOffset>11557000</wp:posOffset>
            </wp:positionH>
            <wp:positionV relativeFrom="topMargin">
              <wp:posOffset>11874500</wp:posOffset>
            </wp:positionV>
            <wp:extent cx="317500" cy="355600"/>
            <wp:effectExtent l="0" t="0" r="6350" b="6350"/>
            <wp:wrapNone/>
            <wp:docPr id="100170" name="图片 100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3392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学年上学期高二年级学业水平测试</w:t>
      </w:r>
    </w:p>
    <w:p w:rsidR="00FC5860" w:rsidRPr="00BE1BCD" w:rsidRDefault="00D8353C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数学试题</w:t>
      </w:r>
    </w:p>
    <w:p w:rsidR="00FC5860" w:rsidRPr="00BE1BCD" w:rsidRDefault="00D8353C">
      <w:pPr>
        <w:spacing w:line="360" w:lineRule="auto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分．每小题给出的四个选项中，只有一项是符合题目要求的．</w:t>
      </w:r>
    </w:p>
    <w:p w:rsidR="00FC5860" w:rsidRPr="00BE1BCD" w:rsidRDefault="00D8353C">
      <w:pPr>
        <w:spacing w:line="360" w:lineRule="auto"/>
      </w:pPr>
      <w:r>
        <w:t xml:space="preserve">1. </w:t>
      </w:r>
      <w:r>
        <w:rPr>
          <w:rFonts w:ascii="宋体" w:hAnsi="宋体"/>
        </w:rPr>
        <w:t>已知直线</w:t>
      </w:r>
      <w:r>
        <w:object w:dxaOrig="16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4pt;height:18pt" o:ole="">
            <v:imagedata r:id="rId10" o:title="eqId57c8abfd37467282329724b78419f504"/>
          </v:shape>
          <o:OLEObject Type="Embed" ProgID="Equation.DSMT4" ShapeID="_x0000_i1025" DrawAspect="Content" ObjectID="_1751313941" r:id="rId11"/>
        </w:object>
      </w:r>
      <w:r>
        <w:rPr>
          <w:rFonts w:ascii="宋体" w:hAnsi="宋体"/>
        </w:rPr>
        <w:t>与直线</w:t>
      </w:r>
      <w:r>
        <w:object w:dxaOrig="1622" w:dyaOrig="364">
          <v:shape id="_x0000_i1026" type="#_x0000_t75" alt="" style="width:81pt;height:18pt" o:ole="">
            <v:imagedata r:id="rId12" o:title="eqId5ac5711fb9eed5ec93e81dbda7a31b61"/>
          </v:shape>
          <o:OLEObject Type="Embed" ProgID="Equation.DSMT4" ShapeID="_x0000_i1026" DrawAspect="Content" ObjectID="_1751313942" r:id="rId13"/>
        </w:object>
      </w:r>
      <w:r>
        <w:rPr>
          <w:rFonts w:ascii="宋体" w:hAnsi="宋体"/>
        </w:rPr>
        <w:t>垂直，则</w:t>
      </w:r>
      <w:r>
        <w:object w:dxaOrig="408" w:dyaOrig="228">
          <v:shape id="_x0000_i1027" type="#_x0000_t75" alt="" style="width:20.25pt;height:11.25pt" o:ole="">
            <v:imagedata r:id="rId14" o:title="eqId380bbacf854e30e2e747fc286d2b9997"/>
          </v:shape>
          <o:OLEObject Type="Embed" ProgID="Equation.DSMT4" ShapeID="_x0000_i1027" DrawAspect="Content" ObjectID="_1751313943" r:id="rId15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990AB0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D8353C">
        <w:object w:dxaOrig="240" w:dyaOrig="210">
          <v:shape id="_x0000_i1028" type="#_x0000_t75" alt="" style="width:12pt;height:10.5pt" o:ole="">
            <v:imagedata r:id="rId16" o:title="eqIdacbc6a613224461ade69362d46550474"/>
          </v:shape>
          <o:OLEObject Type="Embed" ProgID="Equation.DSMT4" ShapeID="_x0000_i1028" DrawAspect="Content" ObjectID="_1751313944" r:id="rId17"/>
        </w:object>
      </w:r>
      <w:r w:rsidRPr="00BE1BCD">
        <w:tab/>
        <w:t xml:space="preserve">B. </w:t>
      </w:r>
      <w:r w:rsidR="00D8353C">
        <w:rPr>
          <w:rFonts w:eastAsia="Times New Roman" w:cs="Times New Roman"/>
        </w:rPr>
        <w:t>1</w:t>
      </w:r>
      <w:r w:rsidRPr="00BE1BCD">
        <w:tab/>
        <w:t xml:space="preserve">C. </w:t>
      </w:r>
      <w:r w:rsidR="00D8353C">
        <w:rPr>
          <w:rFonts w:eastAsia="Times New Roman" w:cs="Times New Roman"/>
        </w:rPr>
        <w:t>2</w:t>
      </w:r>
      <w:r w:rsidRPr="00BE1BCD">
        <w:tab/>
        <w:t xml:space="preserve">D. </w:t>
      </w:r>
      <w:r w:rsidR="00D8353C">
        <w:rPr>
          <w:rFonts w:eastAsia="Times New Roman" w:cs="Times New Roman"/>
        </w:rPr>
        <w:t>4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等差数列</w:t>
      </w:r>
      <w:r>
        <w:object w:dxaOrig="480" w:dyaOrig="405">
          <v:shape id="_x0000_i1029" type="#_x0000_t75" alt="" style="width:24pt;height:20.25pt" o:ole="">
            <v:imagedata r:id="rId18" o:title="eqId83cf38189d5cbf627d2b82ac0eb76006"/>
          </v:shape>
          <o:OLEObject Type="Embed" ProgID="Equation.DSMT4" ShapeID="_x0000_i1029" DrawAspect="Content" ObjectID="_1751313945" r:id="rId19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30" type="#_x0000_t75" alt="" style="width:14.25pt;height:18pt" o:ole="">
            <v:imagedata r:id="rId20" o:title="eqId08eb71ecf8d733b6932f4680874dbbf3"/>
          </v:shape>
          <o:OLEObject Type="Embed" ProgID="Equation.DSMT4" ShapeID="_x0000_i1030" DrawAspect="Content" ObjectID="_1751313946" r:id="rId21"/>
        </w:object>
      </w:r>
      <w:r>
        <w:rPr>
          <w:rFonts w:ascii="宋体" w:hAnsi="宋体"/>
          <w:color w:val="000000"/>
        </w:rPr>
        <w:t>，且满足</w:t>
      </w:r>
      <w:r>
        <w:object w:dxaOrig="1440" w:dyaOrig="363">
          <v:shape id="_x0000_i1031" type="#_x0000_t75" alt="" style="width:1in;height:18pt" o:ole="">
            <v:imagedata r:id="rId22" o:title="eqIdc5f0c56513dcbab5e486f75428e9c840"/>
          </v:shape>
          <o:OLEObject Type="Embed" ProgID="Equation.DSMT4" ShapeID="_x0000_i1031" DrawAspect="Content" ObjectID="_1751313947" r:id="rId23"/>
        </w:object>
      </w:r>
      <w:r>
        <w:rPr>
          <w:rFonts w:ascii="宋体" w:hAnsi="宋体"/>
          <w:color w:val="000000"/>
        </w:rPr>
        <w:t>，则</w:t>
      </w:r>
      <w:r>
        <w:object w:dxaOrig="465" w:dyaOrig="315">
          <v:shape id="_x0000_i1032" type="#_x0000_t75" alt="" style="width:23.25pt;height:15.75pt" o:ole="">
            <v:imagedata r:id="rId24" o:title="eqId42e4487468ab2823d6dbf7f0ebd2eb38"/>
          </v:shape>
          <o:OLEObject Type="Embed" ProgID="Equation.DSMT4" ShapeID="_x0000_i1032" DrawAspect="Content" ObjectID="_1751313948" r:id="rId25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90AB0" w:rsidRDefault="00D8353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5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6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过点</w:t>
      </w:r>
      <w:r>
        <w:object w:dxaOrig="720" w:dyaOrig="320">
          <v:shape id="_x0000_i1033" type="#_x0000_t75" alt="" style="width:36pt;height:15.75pt" o:ole="">
            <v:imagedata r:id="rId26" o:title="eqIdbacfc149ede71417fa599c21b5a84cb8"/>
          </v:shape>
          <o:OLEObject Type="Embed" ProgID="Equation.DSMT4" ShapeID="_x0000_i1033" DrawAspect="Content" ObjectID="_1751313949" r:id="rId27"/>
        </w:object>
      </w:r>
      <w:r>
        <w:rPr>
          <w:rFonts w:ascii="宋体" w:hAnsi="宋体"/>
          <w:color w:val="000000"/>
        </w:rPr>
        <w:t>，方向向量为</w:t>
      </w:r>
      <w:r>
        <w:object w:dxaOrig="1020" w:dyaOrig="420">
          <v:shape id="_x0000_i1034" type="#_x0000_t75" alt="" style="width:51pt;height:21pt" o:ole="">
            <v:imagedata r:id="rId28" o:title="eqId649074ba99f64617f7d8db9ac9f2878e"/>
          </v:shape>
          <o:OLEObject Type="Embed" ProgID="Equation.DSMT4" ShapeID="_x0000_i1034" DrawAspect="Content" ObjectID="_1751313950" r:id="rId29"/>
        </w:object>
      </w:r>
      <w:r>
        <w:rPr>
          <w:rFonts w:ascii="宋体" w:hAnsi="宋体"/>
          <w:color w:val="000000"/>
        </w:rPr>
        <w:t>，则原点</w:t>
      </w:r>
      <w:r>
        <w:object w:dxaOrig="240" w:dyaOrig="285">
          <v:shape id="_x0000_i1035" type="#_x0000_t75" alt="" style="width:12pt;height:14.25pt" o:ole="">
            <v:imagedata r:id="rId30" o:title="eqId1dde8112e8eb968fd042418dd632759e"/>
          </v:shape>
          <o:OLEObject Type="Embed" ProgID="Equation.DSMT4" ShapeID="_x0000_i1035" DrawAspect="Content" ObjectID="_1751313951" r:id="rId31"/>
        </w:object>
      </w:r>
      <w:r>
        <w:rPr>
          <w:rFonts w:ascii="宋体" w:hAnsi="宋体"/>
          <w:color w:val="000000"/>
        </w:rPr>
        <w:t>到</w:t>
      </w:r>
      <w:r>
        <w:object w:dxaOrig="120" w:dyaOrig="240">
          <v:shape id="_x0000_i1036" type="#_x0000_t75" alt="" style="width:6pt;height:12pt" o:ole="">
            <v:imagedata r:id="rId32" o:title="eqId0f85fca60a11e1af2bf50138d0e3fe62"/>
          </v:shape>
          <o:OLEObject Type="Embed" ProgID="Equation.DSMT4" ShapeID="_x0000_i1036" DrawAspect="Content" ObjectID="_1751313952" r:id="rId33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324287EC" wp14:editId="3D65292C">
            <wp:extent cx="133350" cy="177800"/>
            <wp:effectExtent l="0" t="0" r="0" b="0"/>
            <wp:docPr id="849946766" name="图片 849946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05111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距离为(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90AB0" w:rsidRDefault="00D8353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object w:dxaOrig="384" w:dyaOrig="348">
          <v:shape id="_x0000_i1037" type="#_x0000_t75" alt="" style="width:19.5pt;height:17.25pt" o:ole="">
            <v:imagedata r:id="rId35" o:title="eqIdcf298f00799cbf34b4db26f5f63af92f"/>
          </v:shape>
          <o:OLEObject Type="Embed" ProgID="Equation.DSMT4" ShapeID="_x0000_i1037" DrawAspect="Content" ObjectID="_1751313953" r:id="rId36"/>
        </w:object>
      </w:r>
      <w:r>
        <w:rPr>
          <w:color w:val="000000"/>
        </w:rPr>
        <w:tab/>
        <w:t xml:space="preserve">C. </w:t>
      </w:r>
      <w:r>
        <w:object w:dxaOrig="315" w:dyaOrig="315">
          <v:shape id="_x0000_i1038" type="#_x0000_t75" alt="" style="width:15.75pt;height:15.75pt" o:ole="">
            <v:imagedata r:id="rId37" o:title="eqIda7ffe8515ff6183c1c7775dc6f94bdb8"/>
          </v:shape>
          <o:OLEObject Type="Embed" ProgID="Equation.DSMT4" ShapeID="_x0000_i1038" DrawAspect="Content" ObjectID="_1751313954" r:id="rId38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3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已知圆</w:t>
      </w:r>
      <w:r>
        <w:object w:dxaOrig="2965" w:dyaOrig="384">
          <v:shape id="_x0000_i1039" type="#_x0000_t75" alt="" style="width:148.5pt;height:19.5pt" o:ole="">
            <v:imagedata r:id="rId39" o:title="eqIda47c9d9e584532aa810d5df31413cdfa"/>
          </v:shape>
          <o:OLEObject Type="Embed" ProgID="Equation.DSMT4" ShapeID="_x0000_i1039" DrawAspect="Content" ObjectID="_1751313955" r:id="rId40"/>
        </w:object>
      </w:r>
      <w:r>
        <w:rPr>
          <w:rFonts w:ascii="宋体" w:hAnsi="宋体"/>
          <w:color w:val="000000"/>
        </w:rPr>
        <w:t>与圆</w:t>
      </w:r>
      <w:r>
        <w:object w:dxaOrig="1980" w:dyaOrig="375">
          <v:shape id="_x0000_i1040" type="#_x0000_t75" alt="" style="width:99pt;height:18.75pt" o:ole="">
            <v:imagedata r:id="rId41" o:title="eqIdd839ee876bdd8497c614d529c7033826"/>
          </v:shape>
          <o:OLEObject Type="Embed" ProgID="Equation.DSMT4" ShapeID="_x0000_i1040" DrawAspect="Content" ObjectID="_1751313956" r:id="rId42"/>
        </w:object>
      </w:r>
      <w:r>
        <w:rPr>
          <w:rFonts w:ascii="宋体" w:hAnsi="宋体"/>
          <w:color w:val="000000"/>
        </w:rPr>
        <w:t>，若</w:t>
      </w:r>
      <w:r>
        <w:object w:dxaOrig="240" w:dyaOrig="315">
          <v:shape id="_x0000_i1041" type="#_x0000_t75" alt="" style="width:12pt;height:15.75pt" o:ole="">
            <v:imagedata r:id="rId43" o:title="eqIdb1241216f3c1cb5e73043dd1037f556d"/>
          </v:shape>
          <o:OLEObject Type="Embed" ProgID="Equation.DSMT4" ShapeID="_x0000_i1041" DrawAspect="Content" ObjectID="_1751313957" r:id="rId44"/>
        </w:object>
      </w:r>
      <w:r>
        <w:rPr>
          <w:rFonts w:ascii="宋体" w:hAnsi="宋体"/>
          <w:color w:val="000000"/>
        </w:rPr>
        <w:t>与</w:t>
      </w:r>
      <w:r>
        <w:object w:dxaOrig="300" w:dyaOrig="360">
          <v:shape id="_x0000_i1042" type="#_x0000_t75" alt="" style="width:15pt;height:18pt" o:ole="">
            <v:imagedata r:id="rId45" o:title="eqId23f3ffe7abc59e2f65d827c8eab8d36a"/>
          </v:shape>
          <o:OLEObject Type="Embed" ProgID="Equation.DSMT4" ShapeID="_x0000_i1042" DrawAspect="Content" ObjectID="_1751313958" r:id="rId46"/>
        </w:object>
      </w:r>
      <w:r>
        <w:rPr>
          <w:rFonts w:ascii="宋体" w:hAnsi="宋体"/>
          <w:color w:val="000000"/>
        </w:rPr>
        <w:t>有且仅有一条公切线，则实数</w:t>
      </w:r>
      <w:r>
        <w:object w:dxaOrig="255" w:dyaOrig="225">
          <v:shape id="_x0000_i1043" type="#_x0000_t75" alt="" style="width:12.75pt;height:11.25pt" o:ole="">
            <v:imagedata r:id="rId47" o:title="eqId294f5ba74cdf695fc9a8a8e52f421328"/>
          </v:shape>
          <o:OLEObject Type="Embed" ProgID="Equation.DSMT4" ShapeID="_x0000_i1043" DrawAspect="Content" ObjectID="_1751313959" r:id="rId48"/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90AB0" w:rsidRDefault="00D8353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90" w:dyaOrig="240">
          <v:shape id="_x0000_i1044" type="#_x0000_t75" alt="" style="width:14.25pt;height:12pt" o:ole="">
            <v:imagedata r:id="rId49" o:title="eqId9e0262791cc14598c6fc5ed0937d0124"/>
          </v:shape>
          <o:OLEObject Type="Embed" ProgID="Equation.DSMT4" ShapeID="_x0000_i1044" DrawAspect="Content" ObjectID="_1751313960" r:id="rId50"/>
        </w:object>
      </w:r>
      <w:r>
        <w:rPr>
          <w:color w:val="000000"/>
        </w:rPr>
        <w:tab/>
        <w:t xml:space="preserve">B. </w:t>
      </w:r>
      <w:r>
        <w:object w:dxaOrig="524" w:dyaOrig="338">
          <v:shape id="_x0000_i1045" type="#_x0000_t75" alt="" style="width:26.25pt;height:17.25pt" o:ole="">
            <v:imagedata r:id="rId51" o:title="eqIddfb08ef5d3932d79ad6ab76aa43bef45"/>
          </v:shape>
          <o:OLEObject Type="Embed" ProgID="Equation.DSMT4" ShapeID="_x0000_i1045" DrawAspect="Content" ObjectID="_1751313961" r:id="rId52"/>
        </w:object>
      </w:r>
      <w:r>
        <w:rPr>
          <w:color w:val="000000"/>
        </w:rPr>
        <w:tab/>
        <w:t xml:space="preserve">C. </w:t>
      </w:r>
      <w:r>
        <w:object w:dxaOrig="495" w:dyaOrig="360">
          <v:shape id="_x0000_i1046" type="#_x0000_t75" alt="" style="width:24.75pt;height:18pt" o:ole="">
            <v:imagedata r:id="rId53" o:title="eqId72559e4556252e72badf54ac5d808d5c"/>
          </v:shape>
          <o:OLEObject Type="Embed" ProgID="Equation.DSMT4" ShapeID="_x0000_i1046" DrawAspect="Content" ObjectID="_1751313962" r:id="rId54"/>
        </w:object>
      </w:r>
      <w:r>
        <w:rPr>
          <w:color w:val="000000"/>
        </w:rPr>
        <w:tab/>
        <w:t xml:space="preserve">D. </w:t>
      </w:r>
      <w:r>
        <w:object w:dxaOrig="330" w:dyaOrig="270">
          <v:shape id="_x0000_i1047" type="#_x0000_t75" alt="" style="width:16.5pt;height:13.5pt" o:ole="">
            <v:imagedata r:id="rId55" o:title="eqId72b8bee40319fe80e512d221cfe252a7"/>
          </v:shape>
          <o:OLEObject Type="Embed" ProgID="Equation.DSMT4" ShapeID="_x0000_i1047" DrawAspect="Content" ObjectID="_1751313963" r:id="rId56"/>
        </w:objec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在三棱锥</w:t>
      </w:r>
      <w:r>
        <w:object w:dxaOrig="945" w:dyaOrig="285">
          <v:shape id="_x0000_i1048" type="#_x0000_t75" alt="" style="width:47.25pt;height:14.25pt" o:ole="">
            <v:imagedata r:id="rId57" o:title="eqId891579e7c231584a8e16b8eeff79888e"/>
          </v:shape>
          <o:OLEObject Type="Embed" ProgID="Equation.DSMT4" ShapeID="_x0000_i1048" DrawAspect="Content" ObjectID="_1751313964" r:id="rId58"/>
        </w:object>
      </w:r>
      <w:r>
        <w:rPr>
          <w:rFonts w:ascii="宋体" w:hAnsi="宋体"/>
          <w:color w:val="000000"/>
        </w:rPr>
        <w:t>中，点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是</w:t>
      </w:r>
      <w:r>
        <w:object w:dxaOrig="405" w:dyaOrig="285">
          <v:shape id="_x0000_i1049" type="#_x0000_t75" alt="" style="width:20.25pt;height:14.25pt" o:ole="">
            <v:imagedata r:id="rId59" o:title="eqId0dc5c9827dfd0be5a9c85962d6ccbfb1"/>
          </v:shape>
          <o:OLEObject Type="Embed" ProgID="Equation.DSMT4" ShapeID="_x0000_i1049" DrawAspect="Content" ObjectID="_1751313965" r:id="rId60"/>
        </w:object>
      </w:r>
      <w:r>
        <w:rPr>
          <w:rFonts w:ascii="宋体" w:hAnsi="宋体"/>
          <w:color w:val="000000"/>
        </w:rPr>
        <w:t>中点，若</w:t>
      </w:r>
      <w:r>
        <w:object w:dxaOrig="2603" w:dyaOrig="384">
          <v:shape id="_x0000_i1050" type="#_x0000_t75" alt="" style="width:130.5pt;height:19.5pt" o:ole="">
            <v:imagedata r:id="rId61" o:title="eqIdff3b6e02896bf72db9bd1210c4024707"/>
          </v:shape>
          <o:OLEObject Type="Embed" ProgID="Equation.DSMT4" ShapeID="_x0000_i1050" DrawAspect="Content" ObjectID="_1751313966" r:id="rId62"/>
        </w:object>
      </w:r>
      <w:r>
        <w:rPr>
          <w:rFonts w:ascii="宋体" w:hAnsi="宋体"/>
          <w:color w:val="000000"/>
        </w:rPr>
        <w:t>，则</w:t>
      </w:r>
      <w:r>
        <w:object w:dxaOrig="1065" w:dyaOrig="285">
          <v:shape id="_x0000_i1051" type="#_x0000_t75" alt="" style="width:53.25pt;height:14.25pt" o:ole="">
            <v:imagedata r:id="rId63" o:title="eqIdee477d164d38ff067fc4ce342cf6d380"/>
          </v:shape>
          <o:OLEObject Type="Embed" ProgID="Equation.DSMT4" ShapeID="_x0000_i1051" DrawAspect="Content" ObjectID="_1751313967" r:id="rId64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90AB0" w:rsidRDefault="00D8353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B. </w:t>
      </w:r>
      <w:r>
        <w:object w:dxaOrig="210" w:dyaOrig="420">
          <v:shape id="_x0000_i1052" type="#_x0000_t75" alt="" style="width:10.5pt;height:21pt" o:ole="">
            <v:imagedata r:id="rId65" o:title="eqIdf89eef3148f2d4d09379767b4af69132"/>
          </v:shape>
          <o:OLEObject Type="Embed" ProgID="Equation.DSMT4" ShapeID="_x0000_i1052" DrawAspect="Content" ObjectID="_1751313968" r:id="rId66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在双曲线</w:t>
      </w:r>
      <w:r>
        <w:object w:dxaOrig="2060" w:dyaOrig="660">
          <v:shape id="_x0000_i1053" type="#_x0000_t75" alt="" style="width:102.75pt;height:33pt" o:ole="">
            <v:imagedata r:id="rId67" o:title="eqId176569a223942b06f78d81633e2467b4"/>
          </v:shape>
          <o:OLEObject Type="Embed" ProgID="Equation.DSMT4" ShapeID="_x0000_i1053" DrawAspect="Content" ObjectID="_1751313969" r:id="rId68"/>
        </w:object>
      </w:r>
      <w:r>
        <w:rPr>
          <w:rFonts w:ascii="宋体" w:hAnsi="宋体"/>
          <w:color w:val="000000"/>
        </w:rPr>
        <w:t>的右支上，直线</w:t>
      </w:r>
      <w:r>
        <w:object w:dxaOrig="408" w:dyaOrig="290">
          <v:shape id="_x0000_i1054" type="#_x0000_t75" alt="" style="width:20.25pt;height:14.25pt" o:ole="">
            <v:imagedata r:id="rId69" o:title="eqIdabd13974aebe38eb2a1d744a01ea5aa5"/>
          </v:shape>
          <o:OLEObject Type="Embed" ProgID="Equation.DSMT4" ShapeID="_x0000_i1054" DrawAspect="Content" ObjectID="_1751313970" r:id="rId70"/>
        </w:object>
      </w:r>
      <w:r>
        <w:rPr>
          <w:rFonts w:ascii="宋体" w:hAnsi="宋体"/>
          <w:color w:val="000000"/>
        </w:rPr>
        <w:t>交曲线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(异于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)，点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的左焦点，若</w:t>
      </w:r>
      <w:r>
        <w:object w:dxaOrig="1621" w:dyaOrig="320">
          <v:shape id="_x0000_i1055" type="#_x0000_t75" alt="" style="width:81pt;height:15.75pt" o:ole="">
            <v:imagedata r:id="rId71" o:title="eqIdad466d7ac6844b29a9770483f6d27f23"/>
          </v:shape>
          <o:OLEObject Type="Embed" ProgID="Equation.DSMT4" ShapeID="_x0000_i1055" DrawAspect="Content" ObjectID="_1751313971" r:id="rId72"/>
        </w:object>
      </w:r>
      <w:r>
        <w:rPr>
          <w:rFonts w:ascii="宋体" w:hAnsi="宋体"/>
          <w:color w:val="000000"/>
        </w:rPr>
        <w:t>为锐角，则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的取值范围为(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90AB0" w:rsidRDefault="00D8353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95" w:dyaOrig="300">
          <v:shape id="_x0000_i1056" type="#_x0000_t75" alt="" style="width:24.75pt;height:15pt" o:ole="">
            <v:imagedata r:id="rId73" o:title="eqIdb094cba781181aeb90752170e9ba6c94"/>
          </v:shape>
          <o:OLEObject Type="Embed" ProgID="Equation.DSMT4" ShapeID="_x0000_i1056" DrawAspect="Content" ObjectID="_1751313972" r:id="rId74"/>
        </w:object>
      </w:r>
      <w:r>
        <w:rPr>
          <w:color w:val="000000"/>
        </w:rPr>
        <w:tab/>
        <w:t xml:space="preserve">B. </w:t>
      </w:r>
      <w:r>
        <w:object w:dxaOrig="633" w:dyaOrig="330">
          <v:shape id="_x0000_i1057" type="#_x0000_t75" alt="" style="width:31.5pt;height:16.5pt" o:ole="">
            <v:imagedata r:id="rId75" o:title="eqId87fb9f4c4e15464462307279d3db67c0"/>
          </v:shape>
          <o:OLEObject Type="Embed" ProgID="Equation.DSMT4" ShapeID="_x0000_i1057" DrawAspect="Content" ObjectID="_1751313973" r:id="rId76"/>
        </w:object>
      </w:r>
      <w:r>
        <w:rPr>
          <w:color w:val="000000"/>
        </w:rPr>
        <w:tab/>
        <w:t xml:space="preserve">C. </w:t>
      </w:r>
      <w:r>
        <w:object w:dxaOrig="880" w:dyaOrig="380">
          <v:shape id="_x0000_i1058" type="#_x0000_t75" alt="" style="width:44.25pt;height:18.75pt" o:ole="">
            <v:imagedata r:id="rId77" o:title="eqId38ebfa9cd052040a7bf05927ff53d075"/>
          </v:shape>
          <o:OLEObject Type="Embed" ProgID="Equation.DSMT4" ShapeID="_x0000_i1058" DrawAspect="Content" ObjectID="_1751313974" r:id="rId78"/>
        </w:object>
      </w:r>
      <w:r>
        <w:rPr>
          <w:color w:val="000000"/>
        </w:rPr>
        <w:tab/>
        <w:t xml:space="preserve">D. </w:t>
      </w:r>
      <w:r>
        <w:object w:dxaOrig="750" w:dyaOrig="315">
          <v:shape id="_x0000_i1059" type="#_x0000_t75" alt="" style="width:37.5pt;height:15.75pt" o:ole="">
            <v:imagedata r:id="rId79" o:title="eqId879234adbae93aa72b7e101b3738d4e0"/>
          </v:shape>
          <o:OLEObject Type="Embed" ProgID="Equation.DSMT4" ShapeID="_x0000_i1059" DrawAspect="Content" ObjectID="_1751313975" r:id="rId80"/>
        </w:objec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在平行六面体</w:t>
      </w:r>
      <w:r>
        <w:object w:dxaOrig="1781" w:dyaOrig="375">
          <v:shape id="_x0000_i1060" type="#_x0000_t75" alt="" style="width:89.25pt;height:18.75pt" o:ole="">
            <v:imagedata r:id="rId81" o:title="eqId6e09725691ee7851f54c0dee86b2bf55"/>
          </v:shape>
          <o:OLEObject Type="Embed" ProgID="Equation.DSMT4" ShapeID="_x0000_i1060" DrawAspect="Content" ObjectID="_1751313976" r:id="rId82"/>
        </w:object>
      </w:r>
      <w:r>
        <w:rPr>
          <w:rFonts w:ascii="宋体" w:hAnsi="宋体"/>
          <w:color w:val="000000"/>
        </w:rPr>
        <w:t>中，</w:t>
      </w:r>
      <w:r>
        <w:object w:dxaOrig="4768" w:dyaOrig="363">
          <v:shape id="_x0000_i1061" type="#_x0000_t75" alt="" style="width:238.5pt;height:18pt" o:ole="">
            <v:imagedata r:id="rId83" o:title="eqId039bb320c94cfc536e39b1b487f07d6e"/>
          </v:shape>
          <o:OLEObject Type="Embed" ProgID="Equation.DSMT4" ShapeID="_x0000_i1061" DrawAspect="Content" ObjectID="_1751313977" r:id="rId84"/>
        </w:object>
      </w:r>
      <w:r>
        <w:rPr>
          <w:rFonts w:ascii="宋体" w:hAnsi="宋体"/>
          <w:color w:val="000000"/>
        </w:rPr>
        <w:t>，</w:t>
      </w:r>
      <w:r>
        <w:object w:dxaOrig="2197" w:dyaOrig="395">
          <v:shape id="_x0000_i1062" type="#_x0000_t75" alt="" style="width:109.5pt;height:19.5pt" o:ole="">
            <v:imagedata r:id="rId85" o:title="eqId7a807add855918c2b59fe624b7dc5668"/>
          </v:shape>
          <o:OLEObject Type="Embed" ProgID="Equation.DSMT4" ShapeID="_x0000_i1062" DrawAspect="Content" ObjectID="_1751313978" r:id="rId86"/>
        </w:object>
      </w:r>
      <w:r>
        <w:rPr>
          <w:rFonts w:ascii="宋体" w:hAnsi="宋体"/>
          <w:color w:val="000000"/>
        </w:rPr>
        <w:t>，则直线</w:t>
      </w:r>
      <w:r>
        <w:object w:dxaOrig="429" w:dyaOrig="360">
          <v:shape id="_x0000_i1063" type="#_x0000_t75" alt="" style="width:21.75pt;height:18pt" o:ole="">
            <v:imagedata r:id="rId87" o:title="eqId24bb49fdc6b6bbb2449fdf8a0de769d3"/>
          </v:shape>
          <o:OLEObject Type="Embed" ProgID="Equation.DSMT4" ShapeID="_x0000_i1063" DrawAspect="Content" ObjectID="_1751313979" r:id="rId88"/>
        </w:object>
      </w:r>
      <w:r>
        <w:rPr>
          <w:rFonts w:ascii="宋体" w:hAnsi="宋体"/>
          <w:color w:val="000000"/>
        </w:rPr>
        <w:t>与直线</w:t>
      </w:r>
      <w:r>
        <w:object w:dxaOrig="438" w:dyaOrig="313">
          <v:shape id="_x0000_i1064" type="#_x0000_t75" alt="" style="width:21.75pt;height:15.75pt" o:ole="">
            <v:imagedata r:id="rId89" o:title="eqId3525ddc5153fada64eaf14e50b536542"/>
          </v:shape>
          <o:OLEObject Type="Embed" ProgID="Equation.DSMT4" ShapeID="_x0000_i1064" DrawAspect="Content" ObjectID="_1751313980" r:id="rId90"/>
        </w:object>
      </w:r>
      <w:r>
        <w:rPr>
          <w:rFonts w:ascii="宋体" w:hAnsi="宋体"/>
          <w:color w:val="000000"/>
        </w:rPr>
        <w:t>所成角的余弦值为(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90AB0" w:rsidRDefault="00D8353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B. </w:t>
      </w:r>
      <w:r>
        <w:object w:dxaOrig="210" w:dyaOrig="420">
          <v:shape id="_x0000_i1065" type="#_x0000_t75" alt="" style="width:10.5pt;height:21pt" o:ole="">
            <v:imagedata r:id="rId65" o:title="eqIdf89eef3148f2d4d09379767b4af69132"/>
          </v:shape>
          <o:OLEObject Type="Embed" ProgID="Equation.DSMT4" ShapeID="_x0000_i1065" DrawAspect="Content" ObjectID="_1751313981" r:id="rId91"/>
        </w:object>
      </w:r>
      <w:r>
        <w:rPr>
          <w:color w:val="000000"/>
        </w:rPr>
        <w:tab/>
        <w:t xml:space="preserve">C. </w:t>
      </w:r>
      <w:r>
        <w:object w:dxaOrig="396" w:dyaOrig="684">
          <v:shape id="_x0000_i1066" type="#_x0000_t75" alt="" style="width:19.5pt;height:34.5pt" o:ole="">
            <v:imagedata r:id="rId92" o:title="eqId860884c0017c8bceb5b0edff796c144f"/>
          </v:shape>
          <o:OLEObject Type="Embed" ProgID="Equation.DSMT4" ShapeID="_x0000_i1066" DrawAspect="Content" ObjectID="_1751313982" r:id="rId93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椭圆</w:t>
      </w:r>
      <w:r>
        <w:object w:dxaOrig="2460" w:dyaOrig="660">
          <v:shape id="_x0000_i1067" type="#_x0000_t75" alt="" style="width:123pt;height:33pt" o:ole="">
            <v:imagedata r:id="rId94" o:title="eqIde7e5578ca83f5bd5c285994061b9c015"/>
          </v:shape>
          <o:OLEObject Type="Embed" ProgID="Equation.DSMT4" ShapeID="_x0000_i1067" DrawAspect="Content" ObjectID="_1751313983" r:id="rId95"/>
        </w:object>
      </w:r>
      <w:r>
        <w:rPr>
          <w:rFonts w:ascii="宋体" w:hAnsi="宋体"/>
          <w:color w:val="000000"/>
        </w:rPr>
        <w:t>的左焦点为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，右顶点为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，以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为圆心，</w:t>
      </w:r>
      <w:r>
        <w:object w:dxaOrig="565" w:dyaOrig="320">
          <v:shape id="_x0000_i1068" type="#_x0000_t75" alt="" style="width:28.5pt;height:15.75pt" o:ole="">
            <v:imagedata r:id="rId96" o:title="eqIdac69732c58d1c890f848ecf5736a2c99"/>
          </v:shape>
          <o:OLEObject Type="Embed" ProgID="Equation.DSMT4" ShapeID="_x0000_i1068" DrawAspect="Content" ObjectID="_1751313984" r:id="rId97"/>
        </w:object>
      </w:r>
      <w:r>
        <w:rPr>
          <w:rFonts w:ascii="宋体" w:hAnsi="宋体"/>
          <w:color w:val="000000"/>
        </w:rPr>
        <w:t>为半径的圆与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，且</w:t>
      </w:r>
      <w:r>
        <w:object w:dxaOrig="956" w:dyaOrig="265">
          <v:shape id="_x0000_i1069" type="#_x0000_t75" alt="" style="width:48pt;height:13.5pt" o:ole="">
            <v:imagedata r:id="rId98" o:title="eqIdbe74389a8a670056099876e621a9d4c7"/>
          </v:shape>
          <o:OLEObject Type="Embed" ProgID="Equation.DSMT4" ShapeID="_x0000_i1069" DrawAspect="Content" ObjectID="_1751313985" r:id="rId99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90AB0" w:rsidRDefault="00D8353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615" w:dyaOrig="585">
          <v:shape id="_x0000_i1070" type="#_x0000_t75" alt="" style="width:30.75pt;height:29.25pt" o:ole="">
            <v:imagedata r:id="rId100" o:title="eqId029d393bb07b7140905b85f550519de4"/>
          </v:shape>
          <o:OLEObject Type="Embed" ProgID="Equation.DSMT4" ShapeID="_x0000_i1070" DrawAspect="Content" ObjectID="_1751313986" r:id="rId101"/>
        </w:object>
      </w:r>
      <w:r>
        <w:rPr>
          <w:color w:val="000000"/>
        </w:rPr>
        <w:tab/>
        <w:t xml:space="preserve">B. </w:t>
      </w:r>
      <w:r>
        <w:object w:dxaOrig="225" w:dyaOrig="555">
          <v:shape id="_x0000_i1071" type="#_x0000_t75" alt="" style="width:11.25pt;height:27.75pt" o:ole="">
            <v:imagedata r:id="rId102" o:title="eqIdbf31876698721a199c7c53c6b320aa86"/>
          </v:shape>
          <o:OLEObject Type="Embed" ProgID="Equation.DSMT4" ShapeID="_x0000_i1071" DrawAspect="Content" ObjectID="_1751313987" r:id="rId103"/>
        </w:object>
      </w:r>
      <w:r>
        <w:rPr>
          <w:color w:val="000000"/>
        </w:rPr>
        <w:tab/>
        <w:t xml:space="preserve">C. </w:t>
      </w:r>
      <w:r>
        <w:object w:dxaOrig="420" w:dyaOrig="684">
          <v:shape id="_x0000_i1072" type="#_x0000_t75" alt="" style="width:21pt;height:34.5pt" o:ole="">
            <v:imagedata r:id="rId104" o:title="eqId8d5989c84e320b504511f23eeb6e7357"/>
          </v:shape>
          <o:OLEObject Type="Embed" ProgID="Equation.DSMT4" ShapeID="_x0000_i1072" DrawAspect="Content" ObjectID="_1751313988" r:id="rId105"/>
        </w:object>
      </w:r>
      <w:r>
        <w:rPr>
          <w:color w:val="000000"/>
        </w:rPr>
        <w:tab/>
        <w:t xml:space="preserve">D. </w:t>
      </w:r>
      <w:r>
        <w:object w:dxaOrig="396" w:dyaOrig="684">
          <v:shape id="_x0000_i1073" type="#_x0000_t75" alt="" style="width:19.5pt;height:34.5pt" o:ole="">
            <v:imagedata r:id="rId92" o:title="eqId860884c0017c8bceb5b0edff796c144f"/>
          </v:shape>
          <o:OLEObject Type="Embed" ProgID="Equation.DSMT4" ShapeID="_x0000_i1073" DrawAspect="Content" ObjectID="_1751313989" r:id="rId106"/>
        </w:objec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分．在每小题给出的四个选项中，有多项符合题目要求．全部选对的得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已知椭圆</w:t>
      </w:r>
      <w:r>
        <w:object w:dxaOrig="1155" w:dyaOrig="660">
          <v:shape id="_x0000_i1074" type="#_x0000_t75" alt="" style="width:57.75pt;height:33pt" o:ole="">
            <v:imagedata r:id="rId107" o:title="eqIdb747db7eaf469c6d1607e4b0d028299f"/>
          </v:shape>
          <o:OLEObject Type="Embed" ProgID="Equation.DSMT4" ShapeID="_x0000_i1074" DrawAspect="Content" ObjectID="_1751313990" r:id="rId108"/>
        </w:object>
      </w:r>
      <w:r>
        <w:rPr>
          <w:rFonts w:ascii="宋体" w:hAnsi="宋体"/>
          <w:color w:val="000000"/>
        </w:rPr>
        <w:t>与椭圆</w:t>
      </w:r>
      <w:r>
        <w:object w:dxaOrig="1695" w:dyaOrig="660">
          <v:shape id="_x0000_i1075" type="#_x0000_t75" alt="" style="width:84.75pt;height:33pt" o:ole="">
            <v:imagedata r:id="rId109" o:title="eqId751fc42c2d3e9c1efc429db0761484fc"/>
          </v:shape>
          <o:OLEObject Type="Embed" ProgID="Equation.DSMT4" ShapeID="_x0000_i1075" DrawAspect="Content" ObjectID="_1751313991" r:id="rId110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90AB0" w:rsidRDefault="00D8353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93" w:dyaOrig="272">
          <v:shape id="_x0000_i1076" type="#_x0000_t75" alt="" style="width:24.75pt;height:13.5pt" o:ole="">
            <v:imagedata r:id="rId111" o:title="eqIdce93d027b2ec2bb64b74152299bc8851"/>
          </v:shape>
          <o:OLEObject Type="Embed" ProgID="Equation.DSMT4" ShapeID="_x0000_i1076" DrawAspect="Content" ObjectID="_1751313992" r:id="rId112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短轴长相等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焦距相等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离心率相等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如图，四边形</w:t>
      </w:r>
      <w:r>
        <w:object w:dxaOrig="720" w:dyaOrig="290">
          <v:shape id="_x0000_i1077" type="#_x0000_t75" alt="" style="width:36pt;height:14.25pt" o:ole="">
            <v:imagedata r:id="rId113" o:title="eqId411b38a18046fea8e9fab1f9f9b80a5f"/>
          </v:shape>
          <o:OLEObject Type="Embed" ProgID="Equation.DSMT4" ShapeID="_x0000_i1077" DrawAspect="Content" ObjectID="_1751313993" r:id="rId114"/>
        </w:object>
      </w:r>
      <w:r>
        <w:rPr>
          <w:rFonts w:ascii="宋体" w:hAnsi="宋体"/>
          <w:color w:val="000000"/>
        </w:rPr>
        <w:t>为正方形，</w:t>
      </w:r>
      <w:r>
        <w:object w:dxaOrig="840" w:dyaOrig="280">
          <v:shape id="_x0000_i1078" type="#_x0000_t75" alt="" style="width:42pt;height:14.25pt" o:ole="">
            <v:imagedata r:id="rId115" o:title="eqIdf817dfa5aaaf4795e69ef1eb86e291fc"/>
          </v:shape>
          <o:OLEObject Type="Embed" ProgID="Equation.DSMT4" ShapeID="_x0000_i1078" DrawAspect="Content" ObjectID="_1751313994" r:id="rId116"/>
        </w:object>
      </w:r>
      <w:r>
        <w:rPr>
          <w:rFonts w:ascii="宋体" w:hAnsi="宋体"/>
          <w:color w:val="000000"/>
        </w:rPr>
        <w:t>，</w:t>
      </w:r>
      <w:r>
        <w:object w:dxaOrig="585" w:dyaOrig="255">
          <v:shape id="_x0000_i1079" type="#_x0000_t75" alt="" style="width:29.25pt;height:12.75pt" o:ole="">
            <v:imagedata r:id="rId117" o:title="eqIded04b01505bbd8a4ac0bc12e46f23bf6"/>
          </v:shape>
          <o:OLEObject Type="Embed" ProgID="Equation.DSMT4" ShapeID="_x0000_i1079" DrawAspect="Content" ObjectID="_1751313995" r:id="rId118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080" type="#_x0000_t75" alt="" style="width:36pt;height:14.25pt" o:ole="">
            <v:imagedata r:id="rId113" o:title="eqId411b38a18046fea8e9fab1f9f9b80a5f"/>
          </v:shape>
          <o:OLEObject Type="Embed" ProgID="Equation.DSMT4" ShapeID="_x0000_i1080" DrawAspect="Content" ObjectID="_1751313996" r:id="rId119"/>
        </w:object>
      </w:r>
      <w:r>
        <w:rPr>
          <w:rFonts w:ascii="宋体" w:hAnsi="宋体"/>
          <w:color w:val="000000"/>
        </w:rPr>
        <w:t>，</w:t>
      </w:r>
      <w:r>
        <w:object w:dxaOrig="1995" w:dyaOrig="255">
          <v:shape id="_x0000_i1081" type="#_x0000_t75" alt="" style="width:99.75pt;height:12.75pt" o:ole="">
            <v:imagedata r:id="rId120" o:title="eqId85444e7369a4ae8a1be9eb9e540a527e"/>
          </v:shape>
          <o:OLEObject Type="Embed" ProgID="Equation.DSMT4" ShapeID="_x0000_i1081" DrawAspect="Content" ObjectID="_1751313997" r:id="rId121"/>
        </w:object>
      </w:r>
      <w:r>
        <w:rPr>
          <w:rFonts w:ascii="宋体" w:hAnsi="宋体"/>
          <w:color w:val="000000"/>
        </w:rPr>
        <w:t>，点</w:t>
      </w:r>
      <w:r>
        <w:object w:dxaOrig="285" w:dyaOrig="210">
          <v:shape id="_x0000_i1082" type="#_x0000_t75" alt="" style="width:14.25pt;height:10.5pt" o:ole="">
            <v:imagedata r:id="rId122" o:title="eqIdac047e91852b91af639feec23a9598b2"/>
          </v:shape>
          <o:OLEObject Type="Embed" ProgID="Equation.DSMT4" ShapeID="_x0000_i1082" DrawAspect="Content" ObjectID="_1751313998" r:id="rId123"/>
        </w:object>
      </w:r>
      <w:r>
        <w:rPr>
          <w:rFonts w:ascii="宋体" w:hAnsi="宋体"/>
          <w:color w:val="000000"/>
        </w:rPr>
        <w:t>在棱</w:t>
      </w:r>
      <w:r>
        <w:object w:dxaOrig="360" w:dyaOrig="255">
          <v:shape id="_x0000_i1083" type="#_x0000_t75" alt="" style="width:18pt;height:12.75pt" o:ole="">
            <v:imagedata r:id="rId124" o:title="eqId1fc56c77464a17a1e97b568762a3e2c6"/>
          </v:shape>
          <o:OLEObject Type="Embed" ProgID="Equation.DSMT4" ShapeID="_x0000_i1083" DrawAspect="Content" ObjectID="_1751313999" r:id="rId125"/>
        </w:object>
      </w:r>
      <w:r>
        <w:rPr>
          <w:rFonts w:ascii="宋体" w:hAnsi="宋体"/>
          <w:color w:val="000000"/>
        </w:rPr>
        <w:t>上，且</w:t>
      </w:r>
      <w:r>
        <w:object w:dxaOrig="1038" w:dyaOrig="299">
          <v:shape id="_x0000_i1084" type="#_x0000_t75" alt="" style="width:51.75pt;height:15pt" o:ole="">
            <v:imagedata r:id="rId126" o:title="eqIda20f8726d0ae87a40cb07390085c28ca"/>
          </v:shape>
          <o:OLEObject Type="Embed" ProgID="Equation.DSMT4" ShapeID="_x0000_i1084" DrawAspect="Content" ObjectID="_1751314000" r:id="rId127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E95EEA" wp14:editId="4FEB205B">
            <wp:extent cx="1581150" cy="160020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69439" name="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当</w:t>
      </w:r>
      <w:r>
        <w:object w:dxaOrig="620" w:dyaOrig="620">
          <v:shape id="_x0000_i1085" type="#_x0000_t75" alt="" style="width:30.75pt;height:30.75pt" o:ole="">
            <v:imagedata r:id="rId129" o:title="eqId1f83464bf17f9d4d9ee6a7f299539871"/>
          </v:shape>
          <o:OLEObject Type="Embed" ProgID="Equation.DSMT4" ShapeID="_x0000_i1085" DrawAspect="Content" ObjectID="_1751314001" r:id="rId130"/>
        </w:object>
      </w:r>
      <w:r>
        <w:rPr>
          <w:rFonts w:ascii="宋体" w:hAnsi="宋体"/>
          <w:color w:val="000000"/>
        </w:rPr>
        <w:t>时，</w:t>
      </w:r>
      <w:r>
        <w:object w:dxaOrig="645" w:dyaOrig="285">
          <v:shape id="_x0000_i1086" type="#_x0000_t75" alt="" style="width:32.25pt;height:14.25pt" o:ole="">
            <v:imagedata r:id="rId131" o:title="eqId0457394ce4f2dc8d940c565c94dcf557"/>
          </v:shape>
          <o:OLEObject Type="Embed" ProgID="Equation.DSMT4" ShapeID="_x0000_i1086" DrawAspect="Content" ObjectID="_1751314002" r:id="rId132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087" type="#_x0000_t75" alt="" style="width:27.75pt;height:14.25pt" o:ole="">
            <v:imagedata r:id="rId133" o:title="eqIda1f1d7219cd40346442b33dba84deb5c"/>
          </v:shape>
          <o:OLEObject Type="Embed" ProgID="Equation.DSMT4" ShapeID="_x0000_i1087" DrawAspect="Content" ObjectID="_1751314003" r:id="rId134"/>
        </w:objec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当</w:t>
      </w:r>
      <w:r>
        <w:object w:dxaOrig="624" w:dyaOrig="624">
          <v:shape id="_x0000_i1088" type="#_x0000_t75" alt="" style="width:31.5pt;height:31.5pt" o:ole="">
            <v:imagedata r:id="rId135" o:title="eqId73b3cf0f585938ede9eca890a6eb326d"/>
          </v:shape>
          <o:OLEObject Type="Embed" ProgID="Equation.DSMT4" ShapeID="_x0000_i1088" DrawAspect="Content" ObjectID="_1751314004" r:id="rId136"/>
        </w:object>
      </w:r>
      <w:r>
        <w:rPr>
          <w:rFonts w:ascii="宋体" w:hAnsi="宋体"/>
          <w:color w:val="000000"/>
        </w:rPr>
        <w:t>时，</w:t>
      </w:r>
      <w:r>
        <w:object w:dxaOrig="660" w:dyaOrig="255">
          <v:shape id="_x0000_i1089" type="#_x0000_t75" alt="" style="width:33pt;height:12.75pt" o:ole="">
            <v:imagedata r:id="rId137" o:title="eqId47bf409052164064c2c00918ba6961cd"/>
          </v:shape>
          <o:OLEObject Type="Embed" ProgID="Equation.DSMT4" ShapeID="_x0000_i1089" DrawAspect="Content" ObjectID="_1751314005" r:id="rId138"/>
        </w:object>
      </w:r>
      <w:r>
        <w:rPr>
          <w:rFonts w:ascii="宋体" w:hAnsi="宋体"/>
          <w:color w:val="000000"/>
        </w:rPr>
        <w:t>平面</w:t>
      </w:r>
      <w:r>
        <w:object w:dxaOrig="499" w:dyaOrig="260">
          <v:shape id="_x0000_i1090" type="#_x0000_t75" alt="" style="width:24.75pt;height:12.75pt;mso-position-horizontal-relative:page;mso-position-vertical-relative:page" o:ole="">
            <v:imagedata r:id="rId139" o:title="eqIdca48c18021e7be4bbb3e95576e1c1b5f"/>
          </v:shape>
          <o:OLEObject Type="Embed" ProgID="Equation.DSMT4" ShapeID="_x0000_i1090" DrawAspect="Content" ObjectID="_1751314006" r:id="rId140"/>
        </w:objec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624" w:dyaOrig="624">
          <v:shape id="_x0000_i1091" type="#_x0000_t75" alt="" style="width:31.5pt;height:31.5pt" o:ole="">
            <v:imagedata r:id="rId135" o:title="eqId73b3cf0f585938ede9eca890a6eb326d"/>
          </v:shape>
          <o:OLEObject Type="Embed" ProgID="Equation.DSMT4" ShapeID="_x0000_i1091" DrawAspect="Content" ObjectID="_1751314007" r:id="rId141"/>
        </w:object>
      </w:r>
      <w:r>
        <w:rPr>
          <w:rFonts w:ascii="宋体" w:hAnsi="宋体"/>
          <w:color w:val="000000"/>
        </w:rPr>
        <w:t>时，点</w:t>
      </w:r>
      <w:r>
        <w:object w:dxaOrig="285" w:dyaOrig="210">
          <v:shape id="_x0000_i1092" type="#_x0000_t75" alt="" style="width:14.25pt;height:10.5pt" o:ole="">
            <v:imagedata r:id="rId122" o:title="eqIdac047e91852b91af639feec23a9598b2"/>
          </v:shape>
          <o:OLEObject Type="Embed" ProgID="Equation.DSMT4" ShapeID="_x0000_i1092" DrawAspect="Content" ObjectID="_1751314008" r:id="rId142"/>
        </w:object>
      </w:r>
      <w:r>
        <w:rPr>
          <w:rFonts w:ascii="宋体" w:hAnsi="宋体"/>
          <w:color w:val="000000"/>
        </w:rPr>
        <w:t>到平面</w:t>
      </w:r>
      <w:r>
        <w:object w:dxaOrig="557" w:dyaOrig="278">
          <v:shape id="_x0000_i1093" type="#_x0000_t75" alt="" style="width:27.75pt;height:14.25pt" o:ole="">
            <v:imagedata r:id="rId143" o:title="eqIda09d9d486b7f91ba933210dd013a7f2c"/>
          </v:shape>
          <o:OLEObject Type="Embed" ProgID="Equation.DSMT4" ShapeID="_x0000_i1093" DrawAspect="Content" ObjectID="_1751314009" r:id="rId144"/>
        </w:object>
      </w:r>
      <w:r>
        <w:rPr>
          <w:rFonts w:ascii="宋体" w:hAnsi="宋体"/>
          <w:color w:val="000000"/>
        </w:rPr>
        <w:t>的距离为</w:t>
      </w:r>
      <w:r>
        <w:object w:dxaOrig="139" w:dyaOrig="260">
          <v:shape id="_x0000_i1094" type="#_x0000_t75" alt="" style="width:6.75pt;height:12.75pt" o:ole="">
            <v:imagedata r:id="rId145" o:title="eqIdbdaa19de263700a15fcf213d64a8cd57"/>
          </v:shape>
          <o:OLEObject Type="Embed" ProgID="Equation.DSMT4" ShapeID="_x0000_i1094" DrawAspect="Content" ObjectID="_1751314010" r:id="rId146"/>
        </w:objec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>
        <w:object w:dxaOrig="620" w:dyaOrig="620">
          <v:shape id="_x0000_i1095" type="#_x0000_t75" alt="" style="width:30.75pt;height:30.75pt" o:ole="">
            <v:imagedata r:id="rId129" o:title="eqId1f83464bf17f9d4d9ee6a7f299539871"/>
          </v:shape>
          <o:OLEObject Type="Embed" ProgID="Equation.DSMT4" ShapeID="_x0000_i1095" DrawAspect="Content" ObjectID="_1751314011" r:id="rId147"/>
        </w:object>
      </w:r>
      <w:r>
        <w:rPr>
          <w:rFonts w:ascii="宋体" w:hAnsi="宋体"/>
          <w:color w:val="000000"/>
        </w:rPr>
        <w:t>时，平面</w:t>
      </w:r>
      <w:r>
        <w:object w:dxaOrig="600" w:dyaOrig="255">
          <v:shape id="_x0000_i1096" type="#_x0000_t75" alt="" style="width:30pt;height:12.75pt" o:ole="">
            <v:imagedata r:id="rId148" o:title="eqId9af29254fe60a392c249c5791279e9c8"/>
          </v:shape>
          <o:OLEObject Type="Embed" ProgID="Equation.DSMT4" ShapeID="_x0000_i1096" DrawAspect="Content" ObjectID="_1751314012" r:id="rId149"/>
        </w:object>
      </w:r>
      <w:r>
        <w:rPr>
          <w:rFonts w:ascii="宋体" w:hAnsi="宋体"/>
          <w:color w:val="000000"/>
        </w:rPr>
        <w:t>与平面</w:t>
      </w:r>
      <w:r>
        <w:object w:dxaOrig="720" w:dyaOrig="290">
          <v:shape id="_x0000_i1097" type="#_x0000_t75" alt="" style="width:36pt;height:14.25pt" o:ole="">
            <v:imagedata r:id="rId113" o:title="eqId411b38a18046fea8e9fab1f9f9b80a5f"/>
          </v:shape>
          <o:OLEObject Type="Embed" ProgID="Equation.DSMT4" ShapeID="_x0000_i1097" DrawAspect="Content" ObjectID="_1751314013" r:id="rId150"/>
        </w:object>
      </w:r>
      <w:r>
        <w:rPr>
          <w:rFonts w:ascii="宋体" w:hAnsi="宋体"/>
          <w:color w:val="000000"/>
        </w:rPr>
        <w:t>的夹角为</w:t>
      </w:r>
      <w:r>
        <w:object w:dxaOrig="240" w:dyaOrig="622">
          <v:shape id="_x0000_i1098" type="#_x0000_t75" alt="" style="width:12pt;height:30.75pt" o:ole="">
            <v:imagedata r:id="rId151" o:title="eqId15615de1a6df206dbd081251f676578e"/>
          </v:shape>
          <o:OLEObject Type="Embed" ProgID="Equation.DSMT4" ShapeID="_x0000_i1098" DrawAspect="Content" ObjectID="_1751314014" r:id="rId152"/>
        </w:objec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月</w:t>
      </w:r>
      <w:r>
        <w:rPr>
          <w:rFonts w:eastAsia="Times New Roman" w:cs="Times New Roman"/>
          <w:color w:val="000000"/>
        </w:rPr>
        <w:t>29</w:t>
      </w:r>
      <w:r>
        <w:rPr>
          <w:rFonts w:ascii="宋体" w:hAnsi="宋体"/>
          <w:color w:val="000000"/>
        </w:rPr>
        <w:t>日</w:t>
      </w:r>
      <w:r>
        <w:rPr>
          <w:rFonts w:eastAsia="Times New Roman" w:cs="Times New Roman"/>
          <w:color w:val="000000"/>
        </w:rPr>
        <w:t>23</w: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08</w:t>
      </w:r>
      <w:r>
        <w:rPr>
          <w:rFonts w:ascii="宋体" w:hAnsi="宋体"/>
          <w:color w:val="000000"/>
        </w:rPr>
        <w:t>分，我国自主研发的神舟十五号载人飞船成功对接于空间站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天和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核心舱前向端口，并实现首次太空会师．我国航天员在实验舱观测到一颗彗星划过美丽的地球，彗星沿一抛物线轨道运行，地球恰好位于这条抛物线的焦点．当此彗星离地球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千万公里时，经过地球和彗星的直线与抛物线的轴的夹角为</w:t>
      </w:r>
      <w:r>
        <w:object w:dxaOrig="390" w:dyaOrig="290">
          <v:shape id="_x0000_i1099" type="#_x0000_t75" alt="" style="width:19.5pt;height:14.25pt" o:ole="">
            <v:imagedata r:id="rId153" o:title="eqIdbe6a6301878fed2a01413020b27310a5"/>
          </v:shape>
          <o:OLEObject Type="Embed" ProgID="Equation.DSMT4" ShapeID="_x0000_i1099" DrawAspect="Content" ObjectID="_1751314015" r:id="rId154"/>
        </w:object>
      </w:r>
      <w:r>
        <w:rPr>
          <w:rFonts w:ascii="宋体" w:hAnsi="宋体"/>
          <w:color w:val="000000"/>
        </w:rPr>
        <w:t>，则彗星与地球的最短距离可能为(单位：千万公里)(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A452BBD" wp14:editId="1AAB9B9F">
            <wp:extent cx="1704975" cy="11049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4827" name="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B0" w:rsidRDefault="00D8353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225" w:dyaOrig="615">
          <v:shape id="_x0000_i1100" type="#_x0000_t75" alt="" style="width:11.25pt;height:30.75pt" o:ole="">
            <v:imagedata r:id="rId156" o:title="eqId4dac452fbb5ef6dd653e7fbbef639484"/>
          </v:shape>
          <o:OLEObject Type="Embed" ProgID="Equation.DSMT4" ShapeID="_x0000_i1100" DrawAspect="Content" ObjectID="_1751314016" r:id="rId157"/>
        </w:object>
      </w:r>
      <w:r>
        <w:rPr>
          <w:color w:val="000000"/>
        </w:rPr>
        <w:tab/>
        <w:t xml:space="preserve">B. </w:t>
      </w:r>
      <w:r>
        <w:object w:dxaOrig="210" w:dyaOrig="420">
          <v:shape id="_x0000_i1101" type="#_x0000_t75" alt="" style="width:10.5pt;height:21pt" o:ole="">
            <v:imagedata r:id="rId65" o:title="eqIdf89eef3148f2d4d09379767b4af69132"/>
          </v:shape>
          <o:OLEObject Type="Embed" ProgID="Equation.DSMT4" ShapeID="_x0000_i1101" DrawAspect="Content" ObjectID="_1751314017" r:id="rId158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3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大自然的美丽，总是按照美的密码进行，而数学是美丽的镜子，斐波那契数列，就用量化展示了一些自然界的奥妙．譬如松果、风梨的排列、向日葵花圈数、蜂巢、黄金矩形、黄金分割等都与斐波那契数列有关．在数学上，斐波那契数列</w:t>
      </w:r>
      <w:r>
        <w:object w:dxaOrig="480" w:dyaOrig="405">
          <v:shape id="_x0000_i1102" type="#_x0000_t75" alt="" style="width:24pt;height:20.25pt" o:ole="">
            <v:imagedata r:id="rId18" o:title="eqId83cf38189d5cbf627d2b82ac0eb76006"/>
          </v:shape>
          <o:OLEObject Type="Embed" ProgID="Equation.DSMT4" ShapeID="_x0000_i1102" DrawAspect="Content" ObjectID="_1751314018" r:id="rId159"/>
        </w:object>
      </w:r>
      <w:r>
        <w:rPr>
          <w:rFonts w:ascii="宋体" w:hAnsi="宋体"/>
          <w:color w:val="000000"/>
        </w:rPr>
        <w:t>可以用递推的方法来定义：</w:t>
      </w:r>
      <w:r>
        <w:object w:dxaOrig="3540" w:dyaOrig="440">
          <v:shape id="_x0000_i1103" type="#_x0000_t75" alt="" style="width:177pt;height:21.75pt" o:ole="">
            <v:imagedata r:id="rId160" o:title="eqId201f03ff54ccf2011b666ed01f63f376"/>
          </v:shape>
          <o:OLEObject Type="Embed" ProgID="Equation.DSMT4" ShapeID="_x0000_i1103" DrawAspect="Content" ObjectID="_1751314019" r:id="rId161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775" w:dyaOrig="360">
          <v:shape id="_x0000_i1104" type="#_x0000_t75" alt="" style="width:138.75pt;height:18pt" o:ole="">
            <v:imagedata r:id="rId162" o:title="eqId42753dc0d11d6e4a86a57780ea3c0238"/>
          </v:shape>
          <o:OLEObject Type="Embed" ProgID="Equation.DSMT4" ShapeID="_x0000_i1104" DrawAspect="Content" ObjectID="_1751314020" r:id="rId163"/>
        </w:objec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2859" w:dyaOrig="363">
          <v:shape id="_x0000_i1105" type="#_x0000_t75" alt="" style="width:143.25pt;height:18pt" o:ole="">
            <v:imagedata r:id="rId164" o:title="eqId3c8cfe94b64dcffb6c3ffdb8874988ca"/>
          </v:shape>
          <o:OLEObject Type="Embed" ProgID="Equation.DSMT4" ShapeID="_x0000_i1105" DrawAspect="Content" ObjectID="_1751314021" r:id="rId165"/>
        </w:objec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3256" w:dyaOrig="376">
          <v:shape id="_x0000_i1106" type="#_x0000_t75" alt="" style="width:162.75pt;height:18.75pt" o:ole="">
            <v:imagedata r:id="rId166" o:title="eqId0223cb873d3f91d6a26c932c79c9285c"/>
          </v:shape>
          <o:OLEObject Type="Embed" ProgID="Equation.DSMT4" ShapeID="_x0000_i1106" DrawAspect="Content" ObjectID="_1751314022" r:id="rId167"/>
        </w:objec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5525" w:dyaOrig="683">
          <v:shape id="_x0000_i1107" type="#_x0000_t75" alt="" style="width:276pt;height:34.5pt" o:ole="">
            <v:imagedata r:id="rId168" o:title="eqIdb93d00b765240e91457f67f3bc0e7cbf"/>
          </v:shape>
          <o:OLEObject Type="Embed" ProgID="Equation.DSMT4" ShapeID="_x0000_i1107" DrawAspect="Content" ObjectID="_1751314023" r:id="rId169"/>
        </w:objec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写出双曲线</w:t>
      </w:r>
      <w:r>
        <w:object w:dxaOrig="1420" w:dyaOrig="660">
          <v:shape id="_x0000_i1108" type="#_x0000_t75" alt="" style="width:71.25pt;height:33pt" o:ole="">
            <v:imagedata r:id="rId170" o:title="eqIdb13d0ee6c655032e821c650ff3f6a482"/>
          </v:shape>
          <o:OLEObject Type="Embed" ProgID="Equation.DSMT4" ShapeID="_x0000_i1108" DrawAspect="Content" ObjectID="_1751314024" r:id="rId171"/>
        </w:object>
      </w:r>
      <w:r>
        <w:rPr>
          <w:rFonts w:ascii="宋体" w:hAnsi="宋体"/>
          <w:color w:val="000000"/>
        </w:rPr>
        <w:t>的一条渐近线方程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正方体</w:t>
      </w:r>
      <w:r>
        <w:object w:dxaOrig="1781" w:dyaOrig="375">
          <v:shape id="_x0000_i1109" type="#_x0000_t75" alt="" style="width:89.25pt;height:18.75pt" o:ole="">
            <v:imagedata r:id="rId81" o:title="eqId6e09725691ee7851f54c0dee86b2bf55"/>
          </v:shape>
          <o:OLEObject Type="Embed" ProgID="Equation.DSMT4" ShapeID="_x0000_i1109" DrawAspect="Content" ObjectID="_1751314025" r:id="rId172"/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为线段</w:t>
      </w:r>
      <w:r>
        <w:object w:dxaOrig="420" w:dyaOrig="360">
          <v:shape id="_x0000_i1110" type="#_x0000_t75" alt="" style="width:21pt;height:18pt" o:ole="">
            <v:imagedata r:id="rId173" o:title="eqIde0a851907ada2ac2c3c4880a6736d28a"/>
          </v:shape>
          <o:OLEObject Type="Embed" ProgID="Equation.DSMT4" ShapeID="_x0000_i1110" DrawAspect="Content" ObjectID="_1751314026" r:id="rId174"/>
        </w:object>
      </w:r>
      <w:r>
        <w:rPr>
          <w:rFonts w:ascii="宋体" w:hAnsi="宋体"/>
          <w:color w:val="000000"/>
        </w:rPr>
        <w:t>的中点，则直线</w:t>
      </w:r>
      <w:r>
        <w:object w:dxaOrig="460" w:dyaOrig="360">
          <v:shape id="_x0000_i1111" type="#_x0000_t75" alt="" style="width:23.25pt;height:18pt" o:ole="">
            <v:imagedata r:id="rId175" o:title="eqIde516121599c9fcc528121c00afcf52fc"/>
          </v:shape>
          <o:OLEObject Type="Embed" ProgID="Equation.DSMT4" ShapeID="_x0000_i1111" DrawAspect="Content" ObjectID="_1751314027" r:id="rId176"/>
        </w:object>
      </w:r>
      <w:r>
        <w:rPr>
          <w:rFonts w:ascii="宋体" w:hAnsi="宋体"/>
          <w:color w:val="000000"/>
        </w:rPr>
        <w:t>与平面</w:t>
      </w:r>
      <w:r>
        <w:object w:dxaOrig="660" w:dyaOrig="360">
          <v:shape id="_x0000_i1112" type="#_x0000_t75" alt="" style="width:33pt;height:18pt" o:ole="">
            <v:imagedata r:id="rId177" o:title="eqId1167959ebbc724159e6181759b58658b"/>
          </v:shape>
          <o:OLEObject Type="Embed" ProgID="Equation.DSMT4" ShapeID="_x0000_i1112" DrawAspect="Content" ObjectID="_1751314028" r:id="rId178"/>
        </w:object>
      </w:r>
      <w:r>
        <w:rPr>
          <w:rFonts w:ascii="宋体" w:hAnsi="宋体"/>
          <w:color w:val="000000"/>
        </w:rPr>
        <w:t>所成角的正弦值为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7DF1D0" wp14:editId="2EB2843E">
            <wp:extent cx="1571625" cy="144780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66014" name="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在平面上给定相异的两点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，设点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在同一平面上，满足</w:t>
      </w:r>
      <w:r>
        <w:object w:dxaOrig="945" w:dyaOrig="660">
          <v:shape id="_x0000_i1113" type="#_x0000_t75" alt="" style="width:47.25pt;height:33pt" o:ole="">
            <v:imagedata r:id="rId180" o:title="eqId1f8b7a5b9d5eacb31cd778fe8c61ebf9"/>
          </v:shape>
          <o:OLEObject Type="Embed" ProgID="Equation.DSMT4" ShapeID="_x0000_i1113" DrawAspect="Content" ObjectID="_1751314029" r:id="rId181"/>
        </w:object>
      </w:r>
      <w:r>
        <w:rPr>
          <w:rFonts w:ascii="宋体" w:hAnsi="宋体"/>
          <w:color w:val="000000"/>
        </w:rPr>
        <w:t>，当</w:t>
      </w:r>
      <w:r>
        <w:object w:dxaOrig="580" w:dyaOrig="280">
          <v:shape id="_x0000_i1114" type="#_x0000_t75" alt="" style="width:29.25pt;height:14.25pt" o:ole="">
            <v:imagedata r:id="rId182" o:title="eqId3be362dec96173f246ff747264007817"/>
          </v:shape>
          <o:OLEObject Type="Embed" ProgID="Equation.DSMT4" ShapeID="_x0000_i1114" DrawAspect="Content" ObjectID="_1751314030" r:id="rId183"/>
        </w:object>
      </w:r>
      <w:r>
        <w:rPr>
          <w:rFonts w:ascii="宋体" w:hAnsi="宋体"/>
          <w:color w:val="000000"/>
        </w:rPr>
        <w:t>且</w:t>
      </w:r>
      <w:r>
        <w:object w:dxaOrig="480" w:dyaOrig="255">
          <v:shape id="_x0000_i1115" type="#_x0000_t75" alt="" style="width:24pt;height:12.75pt" o:ole="">
            <v:imagedata r:id="rId184" o:title="eqId472393b18c7880e73b40e31fbe2d951c"/>
          </v:shape>
          <o:OLEObject Type="Embed" ProgID="Equation.DSMT4" ShapeID="_x0000_i1115" DrawAspect="Content" ObjectID="_1751314031" r:id="rId185"/>
        </w:object>
      </w:r>
      <w:r>
        <w:rPr>
          <w:rFonts w:ascii="宋体" w:hAnsi="宋体"/>
          <w:color w:val="000000"/>
        </w:rPr>
        <w:t>时，点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的轨迹是一个圆，这个圆我们称作阿波罗尼斯圆．在</w:t>
      </w:r>
      <w:r>
        <w:object w:dxaOrig="675" w:dyaOrig="255">
          <v:shape id="_x0000_i1116" type="#_x0000_t75" alt="" style="width:33.75pt;height:12.75pt" o:ole="">
            <v:imagedata r:id="rId186" o:title="eqId55a675310c8ba418e5a59beb7317e21e"/>
          </v:shape>
          <o:OLEObject Type="Embed" ProgID="Equation.DSMT4" ShapeID="_x0000_i1116" DrawAspect="Content" ObjectID="_1751314032" r:id="rId187"/>
        </w:object>
      </w:r>
      <w:r>
        <w:rPr>
          <w:rFonts w:ascii="宋体" w:hAnsi="宋体"/>
          <w:color w:val="000000"/>
        </w:rPr>
        <w:t>中，</w:t>
      </w:r>
      <w:r>
        <w:object w:dxaOrig="2016" w:dyaOrig="320">
          <v:shape id="_x0000_i1117" type="#_x0000_t75" alt="" style="width:100.5pt;height:15.75pt" o:ole="">
            <v:imagedata r:id="rId188" o:title="eqId4f409bee5bb0770b2d89407e780d0161"/>
          </v:shape>
          <o:OLEObject Type="Embed" ProgID="Equation.DSMT4" ShapeID="_x0000_i1117" DrawAspect="Content" ObjectID="_1751314033" r:id="rId189"/>
        </w:object>
      </w:r>
      <w:r>
        <w:rPr>
          <w:rFonts w:ascii="宋体" w:hAnsi="宋体"/>
          <w:color w:val="000000"/>
        </w:rPr>
        <w:t>，边</w:t>
      </w:r>
      <w:r>
        <w:object w:dxaOrig="405" w:dyaOrig="255">
          <v:shape id="_x0000_i1118" type="#_x0000_t75" alt="" style="width:20.25pt;height:12.75pt" o:ole="">
            <v:imagedata r:id="rId190" o:title="eqIde0629ce42392a7fe9be21d25c39c3e64"/>
          </v:shape>
          <o:OLEObject Type="Embed" ProgID="Equation.DSMT4" ShapeID="_x0000_i1118" DrawAspect="Content" ObjectID="_1751314034" r:id="rId191"/>
        </w:object>
      </w:r>
      <w:r>
        <w:rPr>
          <w:rFonts w:ascii="宋体" w:hAnsi="宋体"/>
          <w:color w:val="000000"/>
        </w:rPr>
        <w:t>中点为</w:t>
      </w:r>
      <w:r>
        <w:object w:dxaOrig="720" w:dyaOrig="315">
          <v:shape id="_x0000_i1119" type="#_x0000_t75" alt="" style="width:36pt;height:15.75pt" o:ole="">
            <v:imagedata r:id="rId192" o:title="eqId76d03fa28c117649b0fdfe17eed7b583"/>
          </v:shape>
          <o:OLEObject Type="Embed" ProgID="Equation.DSMT4" ShapeID="_x0000_i1119" DrawAspect="Content" ObjectID="_1751314035" r:id="rId193"/>
        </w:object>
      </w:r>
      <w:r>
        <w:rPr>
          <w:rFonts w:ascii="宋体" w:hAnsi="宋体"/>
          <w:color w:val="000000"/>
        </w:rPr>
        <w:t>，则</w:t>
      </w:r>
      <w:r>
        <w:object w:dxaOrig="759" w:dyaOrig="262">
          <v:shape id="_x0000_i1120" type="#_x0000_t75" alt="" style="width:38.25pt;height:12.75pt" o:ole="">
            <v:imagedata r:id="rId194" o:title="eqId59bafaec1cbb31d644a0df6bbd4fe4f0"/>
          </v:shape>
          <o:OLEObject Type="Embed" ProgID="Equation.DSMT4" ShapeID="_x0000_i1120" DrawAspect="Content" ObjectID="_1751314036" r:id="rId195"/>
        </w:object>
      </w:r>
      <w:r>
        <w:rPr>
          <w:rFonts w:ascii="宋体" w:hAnsi="宋体"/>
          <w:color w:val="000000"/>
        </w:rPr>
        <w:t>的最大值为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平面上一系列点</w:t>
      </w:r>
      <w:r>
        <w:object w:dxaOrig="3776" w:dyaOrig="395">
          <v:shape id="_x0000_i1121" type="#_x0000_t75" alt="" style="width:189pt;height:19.5pt" o:ole="">
            <v:imagedata r:id="rId196" o:title="eqIded5530a5e4873e733e84cc9fba927e99"/>
          </v:shape>
          <o:OLEObject Type="Embed" ProgID="Equation.DSMT4" ShapeID="_x0000_i1121" DrawAspect="Content" ObjectID="_1751314037" r:id="rId197"/>
        </w:object>
      </w:r>
      <w:r>
        <w:rPr>
          <w:rFonts w:ascii="宋体" w:hAnsi="宋体"/>
          <w:color w:val="000000"/>
        </w:rPr>
        <w:t>，其中</w:t>
      </w:r>
      <w:r>
        <w:object w:dxaOrig="2037" w:dyaOrig="363">
          <v:shape id="_x0000_i1122" type="#_x0000_t75" alt="" style="width:102pt;height:18pt" o:ole="">
            <v:imagedata r:id="rId198" o:title="eqId4c5c6ab065d171df887eccf2336b9513"/>
          </v:shape>
          <o:OLEObject Type="Embed" ProgID="Equation.DSMT4" ShapeID="_x0000_i1122" DrawAspect="Content" ObjectID="_1751314038" r:id="rId199"/>
        </w:object>
      </w:r>
      <w:r>
        <w:rPr>
          <w:rFonts w:ascii="宋体" w:hAnsi="宋体"/>
          <w:color w:val="000000"/>
        </w:rPr>
        <w:t>，已知</w:t>
      </w:r>
      <w:r>
        <w:object w:dxaOrig="301" w:dyaOrig="363">
          <v:shape id="_x0000_i1123" type="#_x0000_t75" alt="" style="width:15pt;height:18pt" o:ole="">
            <v:imagedata r:id="rId200" o:title="eqIdd3cfeacc29e6a61c5b3b4e439c0a91df"/>
          </v:shape>
          <o:OLEObject Type="Embed" ProgID="Equation.DSMT4" ShapeID="_x0000_i1123" DrawAspect="Content" ObjectID="_1751314039" r:id="rId201"/>
        </w:object>
      </w:r>
      <w:r>
        <w:rPr>
          <w:rFonts w:ascii="宋体" w:hAnsi="宋体"/>
          <w:color w:val="000000"/>
        </w:rPr>
        <w:t>在曲线</w:t>
      </w:r>
      <w:r>
        <w:object w:dxaOrig="795" w:dyaOrig="360">
          <v:shape id="_x0000_i1124" type="#_x0000_t75" alt="" style="width:39.75pt;height:18pt" o:ole="">
            <v:imagedata r:id="rId202" o:title="eqId745de5ef1fd897d16e37464172d5e8c9"/>
          </v:shape>
          <o:OLEObject Type="Embed" ProgID="Equation.DSMT4" ShapeID="_x0000_i1124" DrawAspect="Content" ObjectID="_1751314040" r:id="rId203"/>
        </w:object>
      </w:r>
      <w:r>
        <w:rPr>
          <w:rFonts w:ascii="宋体" w:hAnsi="宋体"/>
          <w:color w:val="000000"/>
        </w:rPr>
        <w:t>上，圆</w:t>
      </w:r>
      <w:r>
        <w:object w:dxaOrig="2859" w:dyaOrig="448">
          <v:shape id="_x0000_i1125" type="#_x0000_t75" alt="" style="width:143.25pt;height:22.5pt" o:ole="">
            <v:imagedata r:id="rId204" o:title="eqIdc225e048f8f59ac0d1e69af1de9e7b90"/>
          </v:shape>
          <o:OLEObject Type="Embed" ProgID="Equation.DSMT4" ShapeID="_x0000_i1125" DrawAspect="Content" ObjectID="_1751314041" r:id="rId205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轴相切，且圆</w:t>
      </w:r>
      <w:r>
        <w:object w:dxaOrig="301" w:dyaOrig="363">
          <v:shape id="_x0000_i1126" type="#_x0000_t75" alt="" style="width:15pt;height:18pt" o:ole="">
            <v:imagedata r:id="rId200" o:title="eqIdd3cfeacc29e6a61c5b3b4e439c0a91df"/>
          </v:shape>
          <o:OLEObject Type="Embed" ProgID="Equation.DSMT4" ShapeID="_x0000_i1126" DrawAspect="Content" ObjectID="_1751314042" r:id="rId206"/>
        </w:object>
      </w:r>
      <w:r>
        <w:rPr>
          <w:rFonts w:ascii="宋体" w:hAnsi="宋体"/>
          <w:color w:val="000000"/>
        </w:rPr>
        <w:t>与圆</w:t>
      </w:r>
      <w:r>
        <w:object w:dxaOrig="435" w:dyaOrig="360">
          <v:shape id="_x0000_i1127" type="#_x0000_t75" alt="" style="width:21.75pt;height:18pt" o:ole="">
            <v:imagedata r:id="rId207" o:title="eqId039af66355ed85ff4c204931b882b694"/>
          </v:shape>
          <o:OLEObject Type="Embed" ProgID="Equation.DSMT4" ShapeID="_x0000_i1127" DrawAspect="Content" ObjectID="_1751314043" r:id="rId208"/>
        </w:object>
      </w:r>
      <w:r>
        <w:rPr>
          <w:rFonts w:ascii="宋体" w:hAnsi="宋体"/>
          <w:color w:val="000000"/>
        </w:rPr>
        <w:t>外切，则</w:t>
      </w:r>
      <w:r>
        <w:object w:dxaOrig="285" w:dyaOrig="360">
          <v:shape id="_x0000_i1128" type="#_x0000_t75" alt="" style="width:14.25pt;height:18pt;mso-position-horizontal-relative:page;mso-position-vertical-relative:page" o:ole="">
            <v:imagedata r:id="rId209" o:title="eqId04b56e44e4f0424a2b7a45567120a2e4"/>
          </v:shape>
          <o:OLEObject Type="Embed" ProgID="Equation.DSMT4" ShapeID="_x0000_i1128" DrawAspect="Content" ObjectID="_1751314044" r:id="rId210"/>
        </w:object>
      </w:r>
      <w:r>
        <w:rPr>
          <w:rFonts w:ascii="宋体" w:hAnsi="宋体"/>
          <w:color w:val="000000"/>
        </w:rPr>
        <w:t>的坐标为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；记</w:t>
      </w:r>
      <w:r>
        <w:object w:dxaOrig="1077" w:dyaOrig="363">
          <v:shape id="_x0000_i1129" type="#_x0000_t75" alt="" style="width:54pt;height:18pt" o:ole="">
            <v:imagedata r:id="rId211" o:title="eqIdb9f8a656ae9647b8e79ef4b1d7b39527"/>
          </v:shape>
          <o:OLEObject Type="Embed" ProgID="Equation.DSMT4" ShapeID="_x0000_i1129" DrawAspect="Content" ObjectID="_1751314045" r:id="rId212"/>
        </w:object>
      </w:r>
      <w:r>
        <w:rPr>
          <w:rFonts w:ascii="宋体" w:hAnsi="宋体"/>
          <w:color w:val="000000"/>
        </w:rPr>
        <w:t>，则数列</w:t>
      </w:r>
      <w:r>
        <w:object w:dxaOrig="463" w:dyaOrig="401">
          <v:shape id="_x0000_i1130" type="#_x0000_t75" alt="" style="width:23.25pt;height:20.25pt" o:ole="">
            <v:imagedata r:id="rId213" o:title="eqId034ba25825c13725931c483aa47c9363"/>
          </v:shape>
          <o:OLEObject Type="Embed" ProgID="Equation.DSMT4" ShapeID="_x0000_i1130" DrawAspect="Content" ObjectID="_1751314046" r:id="rId214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项和为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 xml:space="preserve"> 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lastRenderedPageBreak/>
        <w:t>四、解答题：共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分．解答应写出文字说明、证明过程或演算步骤．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如图，在平面直角坐标系</w:t>
      </w:r>
      <w:r>
        <w:object w:dxaOrig="480" w:dyaOrig="315">
          <v:shape id="_x0000_i1131" type="#_x0000_t75" alt="" style="width:24pt;height:15.75pt" o:ole="">
            <v:imagedata r:id="rId215" o:title="eqId7ee31829d0d4d5f779a957d7df8058ab"/>
          </v:shape>
          <o:OLEObject Type="Embed" ProgID="Equation.DSMT4" ShapeID="_x0000_i1131" DrawAspect="Content" ObjectID="_1751314047" r:id="rId216"/>
        </w:object>
      </w:r>
      <w:r>
        <w:rPr>
          <w:rFonts w:ascii="宋体" w:hAnsi="宋体"/>
          <w:color w:val="000000"/>
        </w:rPr>
        <w:t>中，四边形</w:t>
      </w:r>
      <w:r>
        <w:object w:dxaOrig="705" w:dyaOrig="285">
          <v:shape id="_x0000_i1132" type="#_x0000_t75" alt="" style="width:35.25pt;height:14.25pt" o:ole="">
            <v:imagedata r:id="rId217" o:title="eqId3241d7fedd89d85711acd7a2635298af"/>
          </v:shape>
          <o:OLEObject Type="Embed" ProgID="Equation.DSMT4" ShapeID="_x0000_i1132" DrawAspect="Content" ObjectID="_1751314048" r:id="rId218"/>
        </w:object>
      </w:r>
      <w:r>
        <w:rPr>
          <w:rFonts w:ascii="宋体" w:hAnsi="宋体"/>
          <w:color w:val="000000"/>
        </w:rPr>
        <w:t>为菱形，</w:t>
      </w:r>
      <w:r>
        <w:object w:dxaOrig="2069" w:dyaOrig="629">
          <v:shape id="_x0000_i1133" type="#_x0000_t75" alt="" style="width:103.5pt;height:31.5pt" o:ole="">
            <v:imagedata r:id="rId219" o:title="eqId9770b59827cbbfbf767f558aab55ee0c"/>
          </v:shape>
          <o:OLEObject Type="Embed" ProgID="Equation.DSMT4" ShapeID="_x0000_i1133" DrawAspect="Content" ObjectID="_1751314049" r:id="rId220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为</w:t>
      </w:r>
      <w:r>
        <w:object w:dxaOrig="405" w:dyaOrig="255">
          <v:shape id="_x0000_i1134" type="#_x0000_t75" alt="" style="width:20.25pt;height:12.75pt" o:ole="">
            <v:imagedata r:id="rId221" o:title="eqIdf52a58fbaf4fea03567e88a9f0f6e37e"/>
          </v:shape>
          <o:OLEObject Type="Embed" ProgID="Equation.DSMT4" ShapeID="_x0000_i1134" DrawAspect="Content" ObjectID="_1751314050" r:id="rId222"/>
        </w:object>
      </w:r>
      <w:r>
        <w:rPr>
          <w:rFonts w:ascii="宋体" w:hAnsi="宋体"/>
          <w:color w:val="000000"/>
        </w:rPr>
        <w:t>的中点，</w:t>
      </w:r>
      <w:r>
        <w:object w:dxaOrig="620" w:dyaOrig="260">
          <v:shape id="_x0000_i1135" type="#_x0000_t75" alt="" style="width:30.75pt;height:12.75pt" o:ole="">
            <v:imagedata r:id="rId223" o:title="eqId173bc7a36757d77f01213411edd25241"/>
          </v:shape>
          <o:OLEObject Type="Embed" ProgID="Equation.DSMT4" ShapeID="_x0000_i1135" DrawAspect="Content" ObjectID="_1751314051" r:id="rId224"/>
        </w:object>
      </w:r>
      <w:r>
        <w:rPr>
          <w:rFonts w:ascii="宋体" w:hAnsi="宋体"/>
          <w:color w:val="000000"/>
        </w:rPr>
        <w:t>的外接圆为圆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．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880389" wp14:editId="29FC5D69">
            <wp:extent cx="1438275" cy="10668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0879" name="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的方程；</w: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求直线</w:t>
      </w:r>
      <w:r>
        <w:object w:dxaOrig="435" w:dyaOrig="285">
          <v:shape id="_x0000_i1136" type="#_x0000_t75" alt="" style="width:21.75pt;height:14.25pt" o:ole="">
            <v:imagedata r:id="rId226" o:title="eqId9d78abbad68bbbf12af10cd40ef4c353"/>
          </v:shape>
          <o:OLEObject Type="Embed" ProgID="Equation.DSMT4" ShapeID="_x0000_i1136" DrawAspect="Content" ObjectID="_1751314052" r:id="rId227"/>
        </w:object>
      </w:r>
      <w:r>
        <w:rPr>
          <w:rFonts w:ascii="宋体" w:hAnsi="宋体"/>
          <w:color w:val="000000"/>
        </w:rPr>
        <w:t>被圆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所截得的弦长．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已知等比数列</w:t>
      </w:r>
      <w:r>
        <w:object w:dxaOrig="480" w:dyaOrig="405">
          <v:shape id="_x0000_i1137" type="#_x0000_t75" alt="" style="width:24pt;height:20.25pt" o:ole="">
            <v:imagedata r:id="rId18" o:title="eqId83cf38189d5cbf627d2b82ac0eb76006"/>
          </v:shape>
          <o:OLEObject Type="Embed" ProgID="Equation.DSMT4" ShapeID="_x0000_i1137" DrawAspect="Content" ObjectID="_1751314053" r:id="rId228"/>
        </w:object>
      </w:r>
      <w:r>
        <w:rPr>
          <w:rFonts w:ascii="宋体" w:hAnsi="宋体"/>
          <w:color w:val="000000"/>
        </w:rPr>
        <w:t>的各项均为正数，且</w:t>
      </w:r>
      <w:r>
        <w:object w:dxaOrig="2133" w:dyaOrig="384">
          <v:shape id="_x0000_i1138" type="#_x0000_t75" alt="" style="width:106.5pt;height:19.5pt" o:ole="">
            <v:imagedata r:id="rId229" o:title="eqIdf8b81308bdf642c453a2dc6722276eed"/>
          </v:shape>
          <o:OLEObject Type="Embed" ProgID="Equation.DSMT4" ShapeID="_x0000_i1138" DrawAspect="Content" ObjectID="_1751314054" r:id="rId230"/>
        </w:object>
      </w:r>
      <w:r>
        <w:rPr>
          <w:rFonts w:ascii="宋体" w:hAnsi="宋体"/>
          <w:color w:val="000000"/>
        </w:rPr>
        <w:t>．</w: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139" type="#_x0000_t75" alt="" style="width:24pt;height:20.25pt" o:ole="">
            <v:imagedata r:id="rId18" o:title="eqId83cf38189d5cbf627d2b82ac0eb76006"/>
          </v:shape>
          <o:OLEObject Type="Embed" ProgID="Equation.DSMT4" ShapeID="_x0000_i1139" DrawAspect="Content" ObjectID="_1751314055" r:id="rId231"/>
        </w:object>
      </w:r>
      <w:r>
        <w:rPr>
          <w:rFonts w:ascii="宋体" w:hAnsi="宋体"/>
          <w:color w:val="000000"/>
        </w:rPr>
        <w:t>的通项公式；</w: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1580" w:dyaOrig="360">
          <v:shape id="_x0000_i1140" type="#_x0000_t75" alt="" style="width:78.75pt;height:18pt" o:ole="">
            <v:imagedata r:id="rId232" o:title="eqId43490cab80f58ebcadffe9226286a4f7"/>
          </v:shape>
          <o:OLEObject Type="Embed" ProgID="Equation.DSMT4" ShapeID="_x0000_i1140" DrawAspect="Content" ObjectID="_1751314056" r:id="rId233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141" type="#_x0000_t75" alt="" style="width:23.25pt;height:20.25pt" o:ole="">
            <v:imagedata r:id="rId213" o:title="eqId034ba25825c13725931c483aa47c9363"/>
          </v:shape>
          <o:OLEObject Type="Embed" ProgID="Equation.DSMT4" ShapeID="_x0000_i1141" DrawAspect="Content" ObjectID="_1751314057" r:id="rId234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项和．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已知点</w:t>
      </w:r>
      <w:r>
        <w:object w:dxaOrig="705" w:dyaOrig="315">
          <v:shape id="_x0000_i1142" type="#_x0000_t75" alt="" style="width:35.25pt;height:15.75pt;mso-position-horizontal-relative:page;mso-position-vertical-relative:page" o:ole="">
            <v:imagedata r:id="rId235" o:title="eqId5421a28dc3675ae20190d6090793246e"/>
          </v:shape>
          <o:OLEObject Type="Embed" ProgID="Equation.DSMT4" ShapeID="_x0000_i1142" DrawAspect="Content" ObjectID="_1751314058" r:id="rId236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为直线</w:t>
      </w:r>
      <w:r>
        <w:object w:dxaOrig="675" w:dyaOrig="315">
          <v:shape id="_x0000_i1143" type="#_x0000_t75" alt="" style="width:33.75pt;height:15.75pt" o:ole="">
            <v:imagedata r:id="rId237" o:title="eqIdeefa44964db83759aff6fc8dd7ef8f28"/>
          </v:shape>
          <o:OLEObject Type="Embed" ProgID="Equation.DSMT4" ShapeID="_x0000_i1143" DrawAspect="Content" ObjectID="_1751314059" r:id="rId238"/>
        </w:object>
      </w:r>
      <w:r>
        <w:rPr>
          <w:rFonts w:ascii="宋体" w:hAnsi="宋体"/>
          <w:color w:val="000000"/>
        </w:rPr>
        <w:t>上的动点，过点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作直线</w:t>
      </w:r>
      <w:r>
        <w:object w:dxaOrig="675" w:dyaOrig="315">
          <v:shape id="_x0000_i1144" type="#_x0000_t75" alt="" style="width:33.75pt;height:15.75pt" o:ole="">
            <v:imagedata r:id="rId237" o:title="eqIdeefa44964db83759aff6fc8dd7ef8f28"/>
          </v:shape>
          <o:OLEObject Type="Embed" ProgID="Equation.DSMT4" ShapeID="_x0000_i1144" DrawAspect="Content" ObjectID="_1751314060" r:id="rId239"/>
        </w:object>
      </w:r>
      <w:r>
        <w:rPr>
          <w:rFonts w:ascii="宋体" w:hAnsi="宋体"/>
          <w:color w:val="000000"/>
        </w:rPr>
        <w:t>的垂线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，且线段</w:t>
      </w:r>
      <w:r>
        <w:object w:dxaOrig="375" w:dyaOrig="255">
          <v:shape id="_x0000_i1145" type="#_x0000_t75" alt="" style="width:18.75pt;height:12.75pt" o:ole="">
            <v:imagedata r:id="rId240" o:title="eqId2319a01218514917e446dfc807a625ff"/>
          </v:shape>
          <o:OLEObject Type="Embed" ProgID="Equation.DSMT4" ShapeID="_x0000_i1145" DrawAspect="Content" ObjectID="_1751314061" r:id="rId241"/>
        </w:object>
      </w:r>
      <w:r>
        <w:rPr>
          <w:rFonts w:ascii="宋体" w:hAnsi="宋体"/>
          <w:color w:val="000000"/>
        </w:rPr>
        <w:t>的中垂线与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．</w: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noProof/>
          <w:color w:val="000000"/>
        </w:rPr>
        <w:drawing>
          <wp:inline distT="0" distB="0" distL="0" distR="0" wp14:anchorId="5198594A" wp14:editId="5CA6450C">
            <wp:extent cx="133350" cy="177800"/>
            <wp:effectExtent l="0" t="0" r="0" b="0"/>
            <wp:docPr id="849946758" name="图片 849946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72328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轨迹</w:t>
      </w:r>
      <w:r>
        <w:object w:dxaOrig="223" w:dyaOrig="264">
          <v:shape id="_x0000_i1146" type="#_x0000_t75" alt="" style="width:11.25pt;height:13.5pt" o:ole="">
            <v:imagedata r:id="rId242" o:title="eqIdb94469fd19f40116e2dec334919d6586"/>
          </v:shape>
          <o:OLEObject Type="Embed" ProgID="Equation.DSMT4" ShapeID="_x0000_i1146" DrawAspect="Content" ObjectID="_1751314062" r:id="rId243"/>
        </w:object>
      </w:r>
      <w:r>
        <w:rPr>
          <w:rFonts w:ascii="宋体" w:hAnsi="宋体"/>
          <w:color w:val="000000"/>
        </w:rPr>
        <w:t>的方程；</w: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375" w:dyaOrig="255">
          <v:shape id="_x0000_i1147" type="#_x0000_t75" alt="" style="width:18.75pt;height:12.75pt" o:ole="">
            <v:imagedata r:id="rId240" o:title="eqId2319a01218514917e446dfc807a625ff"/>
          </v:shape>
          <o:OLEObject Type="Embed" ProgID="Equation.DSMT4" ShapeID="_x0000_i1147" DrawAspect="Content" ObjectID="_1751314063" r:id="rId244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轴交于点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，直线</w:t>
      </w:r>
      <w:r>
        <w:object w:dxaOrig="405" w:dyaOrig="255">
          <v:shape id="_x0000_i1148" type="#_x0000_t75" alt="" style="width:20.25pt;height:12.75pt" o:ole="">
            <v:imagedata r:id="rId245" o:title="eqId4fb26d84907c923278ac4626a9d58947"/>
          </v:shape>
          <o:OLEObject Type="Embed" ProgID="Equation.DSMT4" ShapeID="_x0000_i1148" DrawAspect="Content" ObjectID="_1751314064" r:id="rId246"/>
        </w:object>
      </w:r>
      <w:r>
        <w:rPr>
          <w:rFonts w:ascii="宋体" w:hAnsi="宋体"/>
          <w:color w:val="000000"/>
        </w:rPr>
        <w:t>与</w:t>
      </w:r>
      <w:r>
        <w:object w:dxaOrig="223" w:dyaOrig="264">
          <v:shape id="_x0000_i1149" type="#_x0000_t75" alt="" style="width:11.25pt;height:13.5pt" o:ole="">
            <v:imagedata r:id="rId242" o:title="eqIdb94469fd19f40116e2dec334919d6586"/>
          </v:shape>
          <o:OLEObject Type="Embed" ProgID="Equation.DSMT4" ShapeID="_x0000_i1149" DrawAspect="Content" ObjectID="_1751314065" r:id="rId247"/>
        </w:objec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(异于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)，求四边形</w:t>
      </w:r>
      <w:r>
        <w:object w:dxaOrig="765" w:dyaOrig="270">
          <v:shape id="_x0000_i1150" type="#_x0000_t75" alt="" style="width:38.25pt;height:13.5pt" o:ole="">
            <v:imagedata r:id="rId248" o:title="eqIdcca797952ee1e84f43e1a7e80e6ff639"/>
          </v:shape>
          <o:OLEObject Type="Embed" ProgID="Equation.DSMT4" ShapeID="_x0000_i1150" DrawAspect="Content" ObjectID="_1751314066" r:id="rId249"/>
        </w:object>
      </w:r>
      <w:r>
        <w:rPr>
          <w:rFonts w:ascii="宋体" w:hAnsi="宋体"/>
          <w:color w:val="000000"/>
        </w:rPr>
        <w:t>面积的最小值．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世界上有许多由旋转或对称构成的物体，呈现出各种美．譬如纸飞机、蝴蝶的翅膀等．在</w:t>
      </w:r>
      <w:r>
        <w:object w:dxaOrig="675" w:dyaOrig="285">
          <v:shape id="_x0000_i1151" type="#_x0000_t75" alt="" style="width:33.75pt;height:14.25pt" o:ole="">
            <v:imagedata r:id="rId250" o:title="eqId15c0dbe3c080c4c4636c64803e5c1f76"/>
          </v:shape>
          <o:OLEObject Type="Embed" ProgID="Equation.DSMT4" ShapeID="_x0000_i1151" DrawAspect="Content" ObjectID="_1751314067" r:id="rId251"/>
        </w:object>
      </w:r>
      <w:r>
        <w:rPr>
          <w:rFonts w:ascii="宋体" w:hAnsi="宋体"/>
          <w:color w:val="000000"/>
        </w:rPr>
        <w:t>中，</w:t>
      </w:r>
      <w:r>
        <w:object w:dxaOrig="2711" w:dyaOrig="311">
          <v:shape id="_x0000_i1152" type="#_x0000_t75" alt="" style="width:135.75pt;height:15.75pt" o:ole="">
            <v:imagedata r:id="rId252" o:title="eqId3e239f048f2b3a121fa40d16a6fd3c6e"/>
          </v:shape>
          <o:OLEObject Type="Embed" ProgID="Equation.DSMT4" ShapeID="_x0000_i1152" DrawAspect="Content" ObjectID="_1751314068" r:id="rId253"/>
        </w:object>
      </w:r>
      <w:r>
        <w:rPr>
          <w:rFonts w:ascii="宋体" w:hAnsi="宋体"/>
          <w:color w:val="000000"/>
        </w:rPr>
        <w:t>．将</w:t>
      </w:r>
      <w:r>
        <w:object w:dxaOrig="675" w:dyaOrig="285">
          <v:shape id="_x0000_i1153" type="#_x0000_t75" alt="" style="width:33.75pt;height:14.25pt" o:ole="">
            <v:imagedata r:id="rId250" o:title="eqId15c0dbe3c080c4c4636c64803e5c1f76"/>
          </v:shape>
          <o:OLEObject Type="Embed" ProgID="Equation.DSMT4" ShapeID="_x0000_i1153" DrawAspect="Content" ObjectID="_1751314069" r:id="rId254"/>
        </w:object>
      </w:r>
      <w:r>
        <w:rPr>
          <w:rFonts w:ascii="宋体" w:hAnsi="宋体"/>
          <w:color w:val="000000"/>
        </w:rPr>
        <w:t>绕着</w:t>
      </w:r>
      <w:r>
        <w:object w:dxaOrig="405" w:dyaOrig="285">
          <v:shape id="_x0000_i1154" type="#_x0000_t75" alt="" style="width:20.25pt;height:14.25pt" o:ole="">
            <v:imagedata r:id="rId59" o:title="eqId0dc5c9827dfd0be5a9c85962d6ccbfb1"/>
          </v:shape>
          <o:OLEObject Type="Embed" ProgID="Equation.DSMT4" ShapeID="_x0000_i1154" DrawAspect="Content" ObjectID="_1751314070" r:id="rId255"/>
        </w:object>
      </w:r>
      <w:r>
        <w:rPr>
          <w:rFonts w:ascii="宋体" w:hAnsi="宋体"/>
          <w:color w:val="000000"/>
        </w:rPr>
        <w:t>旋转到</w:t>
      </w:r>
      <w:r>
        <w:object w:dxaOrig="810" w:dyaOrig="300">
          <v:shape id="_x0000_i1155" type="#_x0000_t75" alt="" style="width:40.5pt;height:15pt" o:ole="">
            <v:imagedata r:id="rId256" o:title="eqId0005e1ef60f6ddc5f9a83e3de1ef3b2e"/>
          </v:shape>
          <o:OLEObject Type="Embed" ProgID="Equation.DSMT4" ShapeID="_x0000_i1155" DrawAspect="Content" ObjectID="_1751314071" r:id="rId257"/>
        </w:object>
      </w:r>
      <w:r>
        <w:rPr>
          <w:rFonts w:ascii="宋体" w:hAnsi="宋体"/>
          <w:color w:val="000000"/>
        </w:rPr>
        <w:t>的位置，如图所示．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B3BD0A" wp14:editId="1768271D">
            <wp:extent cx="3981450" cy="140017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82194" name=""/>
                    <pic:cNvPicPr>
                      <a:picLocks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1020" w:dyaOrig="285">
          <v:shape id="_x0000_i1156" type="#_x0000_t75" alt="" style="width:51pt;height:14.25pt" o:ole="">
            <v:imagedata r:id="rId259" o:title="eqId76d72a007e3c4a134956b0e3fbde5f46"/>
          </v:shape>
          <o:OLEObject Type="Embed" ProgID="Equation.DSMT4" ShapeID="_x0000_i1156" DrawAspect="Content" ObjectID="_1751314072" r:id="rId260"/>
        </w:object>
      </w:r>
      <w:r>
        <w:rPr>
          <w:rFonts w:ascii="宋体" w:hAnsi="宋体"/>
          <w:color w:val="000000"/>
        </w:rPr>
        <w:t>；</w: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当三棱锥</w:t>
      </w:r>
      <w:r>
        <w:object w:dxaOrig="984" w:dyaOrig="280">
          <v:shape id="_x0000_i1157" type="#_x0000_t75" alt="" style="width:49.5pt;height:14.25pt" o:ole="">
            <v:imagedata r:id="rId261" o:title="eqIdd4357d5744046d4d44abb09e1ee35fcb"/>
          </v:shape>
          <o:OLEObject Type="Embed" ProgID="Equation.DSMT4" ShapeID="_x0000_i1157" DrawAspect="Content" ObjectID="_1751314073" r:id="rId262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11B14E64" wp14:editId="5A191769">
            <wp:extent cx="133350" cy="177800"/>
            <wp:effectExtent l="0" t="0" r="0" b="0"/>
            <wp:docPr id="849946762" name="图片 849946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01331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体积最大时，求平面</w:t>
      </w:r>
      <w:r>
        <w:object w:dxaOrig="495" w:dyaOrig="240">
          <v:shape id="_x0000_i1158" type="#_x0000_t75" alt="" style="width:24.75pt;height:12pt" o:ole="">
            <v:imagedata r:id="rId263" o:title="eqId7abd284f76d9f5769bc189508ce2572b"/>
          </v:shape>
          <o:OLEObject Type="Embed" ProgID="Equation.DSMT4" ShapeID="_x0000_i1158" DrawAspect="Content" ObjectID="_1751314074" r:id="rId264"/>
        </w:object>
      </w:r>
      <w:r>
        <w:rPr>
          <w:rFonts w:ascii="宋体" w:hAnsi="宋体"/>
          <w:color w:val="000000"/>
        </w:rPr>
        <w:t>和平面</w:t>
      </w:r>
      <w:r>
        <w:object w:dxaOrig="585" w:dyaOrig="285">
          <v:shape id="_x0000_i1159" type="#_x0000_t75" alt="" style="width:29.25pt;height:14.25pt" o:ole="">
            <v:imagedata r:id="rId265" o:title="eqIdb4739afd7311501e948aa4e1e5c1cb17"/>
          </v:shape>
          <o:OLEObject Type="Embed" ProgID="Equation.DSMT4" ShapeID="_x0000_i1159" DrawAspect="Content" ObjectID="_1751314075" r:id="rId266"/>
        </w:object>
      </w:r>
      <w:r>
        <w:rPr>
          <w:rFonts w:ascii="宋体" w:hAnsi="宋体"/>
          <w:color w:val="000000"/>
        </w:rPr>
        <w:t>的夹角的余弦值．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甲、乙两大超市同时开业，第一年的全年销售额均为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千万元，由于管理经营方式不同，甲超市前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年的总销售额为</w:t>
      </w:r>
      <w:r>
        <w:object w:dxaOrig="615" w:dyaOrig="660">
          <v:shape id="_x0000_i1160" type="#_x0000_t75" alt="" style="width:30.75pt;height:33pt" o:ole="">
            <v:imagedata r:id="rId267" o:title="eqIda48ea481a9557f571007cbccb1d58d2f"/>
          </v:shape>
          <o:OLEObject Type="Embed" ProgID="Equation.DSMT4" ShapeID="_x0000_i1160" DrawAspect="Content" ObjectID="_1751314076" r:id="rId268"/>
        </w:object>
      </w:r>
      <w:r>
        <w:rPr>
          <w:rFonts w:ascii="宋体" w:hAnsi="宋体"/>
          <w:color w:val="000000"/>
        </w:rPr>
        <w:t>千万元，乙超市第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年的销售额比前一年的销售额多</w:t>
      </w:r>
      <w:r>
        <w:object w:dxaOrig="676" w:dyaOrig="739">
          <v:shape id="_x0000_i1161" type="#_x0000_t75" alt="" style="width:33.75pt;height:36.75pt" o:ole="">
            <v:imagedata r:id="rId269" o:title="eqId045fe02af8d22a24752e428debc0ab7f"/>
          </v:shape>
          <o:OLEObject Type="Embed" ProgID="Equation.DSMT4" ShapeID="_x0000_i1161" DrawAspect="Content" ObjectID="_1751314077" r:id="rId270"/>
        </w:object>
      </w:r>
      <w:r>
        <w:rPr>
          <w:rFonts w:ascii="宋体" w:hAnsi="宋体"/>
          <w:color w:val="000000"/>
        </w:rPr>
        <w:t>千万元．</w: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(1)</w:t>
      </w:r>
      <w:r>
        <w:rPr>
          <w:rFonts w:ascii="宋体" w:hAnsi="宋体"/>
          <w:color w:val="000000"/>
        </w:rPr>
        <w:t>分别求甲、乙超市第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年销售额</w:t>
      </w:r>
      <w:r>
        <w:rPr>
          <w:rFonts w:ascii="宋体" w:hAnsi="宋体"/>
          <w:noProof/>
          <w:color w:val="000000"/>
        </w:rPr>
        <w:drawing>
          <wp:inline distT="0" distB="0" distL="0" distR="0" wp14:anchorId="0FA4031F" wp14:editId="221865ED">
            <wp:extent cx="133350" cy="177800"/>
            <wp:effectExtent l="0" t="0" r="0" b="0"/>
            <wp:docPr id="849946760" name="图片 84994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28701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表达式；</w: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若其中一家超市的年销售额不足另一家超市的年销售额的</w:t>
      </w:r>
      <w:r>
        <w:rPr>
          <w:rFonts w:eastAsia="Times New Roman" w:cs="Times New Roman"/>
          <w:color w:val="000000"/>
        </w:rPr>
        <w:t>50%</w:t>
      </w:r>
      <w:r>
        <w:rPr>
          <w:rFonts w:ascii="宋体" w:hAnsi="宋体"/>
          <w:color w:val="000000"/>
        </w:rPr>
        <w:t>，则该超市将被另一超市收购，判断哪一超市有可能被收购？如果有这种情况，至少会出现在第几年？</w:t>
      </w:r>
    </w:p>
    <w:p w:rsidR="00990AB0" w:rsidRDefault="00D8353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已知椭圆</w:t>
      </w:r>
      <w:r>
        <w:object w:dxaOrig="2460" w:dyaOrig="660">
          <v:shape id="_x0000_i1162" type="#_x0000_t75" alt="" style="width:123pt;height:33pt" o:ole="">
            <v:imagedata r:id="rId94" o:title="eqIde7e5578ca83f5bd5c285994061b9c015"/>
          </v:shape>
          <o:OLEObject Type="Embed" ProgID="Equation.DSMT4" ShapeID="_x0000_i1162" DrawAspect="Content" ObjectID="_1751314078" r:id="rId271"/>
        </w:object>
      </w:r>
      <w:r>
        <w:rPr>
          <w:rFonts w:ascii="宋体" w:hAnsi="宋体"/>
          <w:color w:val="000000"/>
        </w:rPr>
        <w:t>过点</w:t>
      </w:r>
      <w:r>
        <w:object w:dxaOrig="696" w:dyaOrig="384">
          <v:shape id="_x0000_i1163" type="#_x0000_t75" alt="" style="width:34.5pt;height:19.5pt" o:ole="">
            <v:imagedata r:id="rId272" o:title="eqId937dbb96343b8a9e52718e785e9eda43"/>
          </v:shape>
          <o:OLEObject Type="Embed" ProgID="Equation.DSMT4" ShapeID="_x0000_i1163" DrawAspect="Content" ObjectID="_1751314079" r:id="rId273"/>
        </w:object>
      </w:r>
      <w:r>
        <w:rPr>
          <w:rFonts w:ascii="宋体" w:hAnsi="宋体"/>
          <w:color w:val="000000"/>
        </w:rPr>
        <w:t>，且离心率</w:t>
      </w:r>
      <w:r>
        <w:rPr>
          <w:rFonts w:ascii="宋体" w:hAnsi="宋体"/>
          <w:noProof/>
          <w:color w:val="000000"/>
        </w:rPr>
        <w:drawing>
          <wp:inline distT="0" distB="0" distL="0" distR="0" wp14:anchorId="1D0AE847" wp14:editId="467DA197">
            <wp:extent cx="158750" cy="190500"/>
            <wp:effectExtent l="0" t="0" r="0" b="0"/>
            <wp:docPr id="849946764" name="图片 849946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09071" name=""/>
                    <pic:cNvPicPr>
                      <a:picLocks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420" w:dyaOrig="684">
          <v:shape id="_x0000_i1164" type="#_x0000_t75" alt="" style="width:21pt;height:34.5pt" o:ole="">
            <v:imagedata r:id="rId104" o:title="eqId8d5989c84e320b504511f23eeb6e7357"/>
          </v:shape>
          <o:OLEObject Type="Embed" ProgID="Equation.DSMT4" ShapeID="_x0000_i1164" DrawAspect="Content" ObjectID="_1751314080" r:id="rId275"/>
        </w:object>
      </w:r>
      <w:r>
        <w:rPr>
          <w:rFonts w:ascii="宋体" w:hAnsi="宋体"/>
          <w:color w:val="000000"/>
        </w:rPr>
        <w:t>．</w: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的方程；</w: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</w:t>
      </w:r>
      <w:r>
        <w:object w:dxaOrig="675" w:dyaOrig="315">
          <v:shape id="_x0000_i1165" type="#_x0000_t75" alt="" style="width:33.75pt;height:15.75pt" o:ole="">
            <v:imagedata r:id="rId276" o:title="eqId3b8dccf8aa38f2f1d6c4c337d9758aad"/>
          </v:shape>
          <o:OLEObject Type="Embed" ProgID="Equation.DSMT4" ShapeID="_x0000_i1165" DrawAspect="Content" ObjectID="_1751314081" r:id="rId277"/>
        </w:object>
      </w:r>
      <w:r>
        <w:rPr>
          <w:rFonts w:ascii="宋体" w:hAnsi="宋体"/>
          <w:color w:val="000000"/>
        </w:rPr>
        <w:t>作斜率之积为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的两条直线</w:t>
      </w:r>
      <w:r>
        <w:object w:dxaOrig="180" w:dyaOrig="360">
          <v:shape id="_x0000_i1166" type="#_x0000_t75" alt="" style="width:9pt;height:18pt;mso-position-horizontal-relative:page;mso-position-vertical-relative:page" o:ole="">
            <v:imagedata r:id="rId278" o:title="eqId2e9b0f5f44abbc6544a2f672b025b013"/>
          </v:shape>
          <o:OLEObject Type="Embed" ProgID="Equation.DSMT4" ShapeID="_x0000_i1166" DrawAspect="Content" ObjectID="_1751314082" r:id="rId279"/>
        </w:object>
      </w:r>
      <w:r>
        <w:rPr>
          <w:rFonts w:ascii="宋体" w:hAnsi="宋体"/>
          <w:color w:val="000000"/>
        </w:rPr>
        <w:t>与</w:t>
      </w:r>
      <w:r>
        <w:object w:dxaOrig="195" w:dyaOrig="360">
          <v:shape id="_x0000_i1167" type="#_x0000_t75" alt="" style="width:9.75pt;height:18pt;mso-position-horizontal-relative:page;mso-position-vertical-relative:page" o:ole="">
            <v:imagedata r:id="rId280" o:title="eqId3f6f17bc385bafb37e8f964e5eb99cd0"/>
          </v:shape>
          <o:OLEObject Type="Embed" ProgID="Equation.DSMT4" ShapeID="_x0000_i1167" DrawAspect="Content" ObjectID="_1751314083" r:id="rId281"/>
        </w:object>
      </w:r>
      <w:r>
        <w:rPr>
          <w:rFonts w:ascii="宋体" w:hAnsi="宋体"/>
          <w:color w:val="000000"/>
        </w:rPr>
        <w:t>，设</w:t>
      </w:r>
      <w:r>
        <w:object w:dxaOrig="180" w:dyaOrig="360">
          <v:shape id="_x0000_i1168" type="#_x0000_t75" alt="" style="width:9pt;height:18pt;mso-position-horizontal-relative:page;mso-position-vertical-relative:page" o:ole="">
            <v:imagedata r:id="rId278" o:title="eqId2e9b0f5f44abbc6544a2f672b025b013"/>
          </v:shape>
          <o:OLEObject Type="Embed" ProgID="Equation.DSMT4" ShapeID="_x0000_i1168" DrawAspect="Content" ObjectID="_1751314084" r:id="rId282"/>
        </w:object>
      </w:r>
      <w:r>
        <w:rPr>
          <w:rFonts w:ascii="宋体" w:hAnsi="宋体"/>
          <w:color w:val="000000"/>
        </w:rPr>
        <w:t>交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</w:t>
      </w:r>
      <w:r>
        <w:object w:dxaOrig="195" w:dyaOrig="360">
          <v:shape id="_x0000_i1169" type="#_x0000_t75" alt="" style="width:9.75pt;height:18pt;mso-position-horizontal-relative:page;mso-position-vertical-relative:page" o:ole="">
            <v:imagedata r:id="rId280" o:title="eqId3f6f17bc385bafb37e8f964e5eb99cd0"/>
          </v:shape>
          <o:OLEObject Type="Embed" ProgID="Equation.DSMT4" ShapeID="_x0000_i1169" DrawAspect="Content" ObjectID="_1751314085" r:id="rId283"/>
        </w:object>
      </w:r>
      <w:r>
        <w:rPr>
          <w:rFonts w:ascii="宋体" w:hAnsi="宋体"/>
          <w:color w:val="000000"/>
        </w:rPr>
        <w:t>交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两点，</w:t>
      </w:r>
      <w:r>
        <w:object w:dxaOrig="829" w:dyaOrig="311">
          <v:shape id="_x0000_i1170" type="#_x0000_t75" alt="" style="width:41.25pt;height:15.75pt" o:ole="">
            <v:imagedata r:id="rId284" o:title="eqIdb5c4cd264c97c1f261229925cc5a6761"/>
          </v:shape>
          <o:OLEObject Type="Embed" ProgID="Equation.DSMT4" ShapeID="_x0000_i1170" DrawAspect="Content" ObjectID="_1751314086" r:id="rId285"/>
        </w:object>
      </w:r>
      <w:r>
        <w:rPr>
          <w:rFonts w:ascii="宋体" w:hAnsi="宋体"/>
          <w:color w:val="000000"/>
        </w:rPr>
        <w:t>的中点分别为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．探究：</w:t>
      </w:r>
      <w:r>
        <w:object w:dxaOrig="770" w:dyaOrig="280">
          <v:shape id="_x0000_i1171" type="#_x0000_t75" alt="" style="width:38.25pt;height:14.25pt" o:ole="">
            <v:imagedata r:id="rId286" o:title="eqId25dd698d57d1cf239eb8752aecaaa4f4"/>
          </v:shape>
          <o:OLEObject Type="Embed" ProgID="Equation.DSMT4" ShapeID="_x0000_i1171" DrawAspect="Content" ObjectID="_1751314087" r:id="rId287"/>
        </w:object>
      </w:r>
      <w:r>
        <w:rPr>
          <w:rFonts w:ascii="宋体" w:hAnsi="宋体"/>
          <w:color w:val="000000"/>
        </w:rPr>
        <w:t>与</w:t>
      </w:r>
      <w:r>
        <w:object w:dxaOrig="810" w:dyaOrig="285">
          <v:shape id="_x0000_i1172" type="#_x0000_t75" alt="" style="width:40.5pt;height:14.25pt" o:ole="">
            <v:imagedata r:id="rId288" o:title="eqIdc6bf66a5f30d94390f59c6a3d1ae6c46"/>
          </v:shape>
          <o:OLEObject Type="Embed" ProgID="Equation.DSMT4" ShapeID="_x0000_i1172" DrawAspect="Content" ObjectID="_1751314088" r:id="rId289"/>
        </w:object>
      </w:r>
      <w:r>
        <w:rPr>
          <w:rFonts w:ascii="宋体" w:hAnsi="宋体"/>
          <w:color w:val="000000"/>
        </w:rPr>
        <w:t>的面积之比是否为定值？若是，请求出定值；若不是，请说明理由．</w:t>
      </w:r>
    </w:p>
    <w:p w:rsidR="00990AB0" w:rsidRDefault="00D8353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 w:rsidR="00990AB0" w:rsidRDefault="00990AB0">
      <w:pPr>
        <w:spacing w:line="360" w:lineRule="auto"/>
        <w:textAlignment w:val="center"/>
        <w:rPr>
          <w:color w:val="000000"/>
        </w:rPr>
        <w:sectPr w:rsidR="00990AB0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990AB0" w:rsidRDefault="00990AB0" w:rsidP="00DC7DF9">
      <w:bookmarkStart w:id="0" w:name="_GoBack"/>
      <w:bookmarkEnd w:id="0"/>
    </w:p>
    <w:sectPr w:rsidR="00990AB0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6A28" w:rsidRDefault="00D8353C">
      <w:r>
        <w:separator/>
      </w:r>
    </w:p>
  </w:endnote>
  <w:endnote w:type="continuationSeparator" w:id="0">
    <w:p w:rsidR="006C6A28" w:rsidRDefault="00D835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6A28" w:rsidRDefault="00D8353C">
      <w:r>
        <w:separator/>
      </w:r>
    </w:p>
  </w:footnote>
  <w:footnote w:type="continuationSeparator" w:id="0">
    <w:p w:rsidR="006C6A28" w:rsidRDefault="00D835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8C0EA098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51464B9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ADC8658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840A18B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D942763A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8AEEE2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6724665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19B0C6B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2EEAA1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C6A28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90AB0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8353C"/>
    <w:rsid w:val="00DA0796"/>
    <w:rsid w:val="00DA5448"/>
    <w:rsid w:val="00DC7DF9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D8353C"/>
    <w:rPr>
      <w:sz w:val="18"/>
      <w:szCs w:val="18"/>
    </w:rPr>
  </w:style>
  <w:style w:type="character" w:customStyle="1" w:styleId="Char">
    <w:name w:val="批注框文本 Char"/>
    <w:basedOn w:val="a0"/>
    <w:link w:val="a6"/>
    <w:rsid w:val="00D8353C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D8353C"/>
    <w:rPr>
      <w:sz w:val="18"/>
      <w:szCs w:val="18"/>
    </w:rPr>
  </w:style>
  <w:style w:type="character" w:customStyle="1" w:styleId="Char">
    <w:name w:val="批注框文本 Char"/>
    <w:basedOn w:val="a0"/>
    <w:link w:val="a6"/>
    <w:rsid w:val="00D8353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8.bin"/><Relationship Id="rId170" Type="http://schemas.openxmlformats.org/officeDocument/2006/relationships/image" Target="media/image79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26" Type="http://schemas.openxmlformats.org/officeDocument/2006/relationships/image" Target="media/image107.wmf"/><Relationship Id="rId247" Type="http://schemas.openxmlformats.org/officeDocument/2006/relationships/oleObject" Target="embeddings/oleObject125.bin"/><Relationship Id="rId107" Type="http://schemas.openxmlformats.org/officeDocument/2006/relationships/image" Target="media/image50.wmf"/><Relationship Id="rId268" Type="http://schemas.openxmlformats.org/officeDocument/2006/relationships/oleObject" Target="embeddings/oleObject136.bin"/><Relationship Id="rId289" Type="http://schemas.openxmlformats.org/officeDocument/2006/relationships/oleObject" Target="embeddings/oleObject148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53" Type="http://schemas.openxmlformats.org/officeDocument/2006/relationships/image" Target="media/image24.wmf"/><Relationship Id="rId74" Type="http://schemas.openxmlformats.org/officeDocument/2006/relationships/oleObject" Target="embeddings/oleObject32.bin"/><Relationship Id="rId128" Type="http://schemas.openxmlformats.org/officeDocument/2006/relationships/image" Target="media/image60.png"/><Relationship Id="rId149" Type="http://schemas.openxmlformats.org/officeDocument/2006/relationships/oleObject" Target="embeddings/oleObject72.bin"/><Relationship Id="rId5" Type="http://schemas.openxmlformats.org/officeDocument/2006/relationships/settings" Target="settings.xml"/><Relationship Id="rId95" Type="http://schemas.openxmlformats.org/officeDocument/2006/relationships/oleObject" Target="embeddings/oleObject43.bin"/><Relationship Id="rId160" Type="http://schemas.openxmlformats.org/officeDocument/2006/relationships/image" Target="media/image74.wmf"/><Relationship Id="rId181" Type="http://schemas.openxmlformats.org/officeDocument/2006/relationships/oleObject" Target="embeddings/oleObject89.bin"/><Relationship Id="rId216" Type="http://schemas.openxmlformats.org/officeDocument/2006/relationships/oleObject" Target="embeddings/oleObject107.bin"/><Relationship Id="rId237" Type="http://schemas.openxmlformats.org/officeDocument/2006/relationships/image" Target="media/image111.wmf"/><Relationship Id="rId258" Type="http://schemas.openxmlformats.org/officeDocument/2006/relationships/image" Target="media/image119.png"/><Relationship Id="rId279" Type="http://schemas.openxmlformats.org/officeDocument/2006/relationships/oleObject" Target="embeddings/oleObject142.bin"/><Relationship Id="rId22" Type="http://schemas.openxmlformats.org/officeDocument/2006/relationships/image" Target="media/image8.wmf"/><Relationship Id="rId43" Type="http://schemas.openxmlformats.org/officeDocument/2006/relationships/image" Target="media/image19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6.wmf"/><Relationship Id="rId290" Type="http://schemas.openxmlformats.org/officeDocument/2006/relationships/fontTable" Target="fontTable.xml"/><Relationship Id="rId85" Type="http://schemas.openxmlformats.org/officeDocument/2006/relationships/image" Target="media/image40.wmf"/><Relationship Id="rId150" Type="http://schemas.openxmlformats.org/officeDocument/2006/relationships/oleObject" Target="embeddings/oleObject73.bin"/><Relationship Id="rId171" Type="http://schemas.openxmlformats.org/officeDocument/2006/relationships/oleObject" Target="embeddings/oleObject84.bin"/><Relationship Id="rId192" Type="http://schemas.openxmlformats.org/officeDocument/2006/relationships/image" Target="media/image90.wmf"/><Relationship Id="rId206" Type="http://schemas.openxmlformats.org/officeDocument/2006/relationships/oleObject" Target="embeddings/oleObject102.bin"/><Relationship Id="rId227" Type="http://schemas.openxmlformats.org/officeDocument/2006/relationships/oleObject" Target="embeddings/oleObject112.bin"/><Relationship Id="rId248" Type="http://schemas.openxmlformats.org/officeDocument/2006/relationships/image" Target="media/image115.wmf"/><Relationship Id="rId269" Type="http://schemas.openxmlformats.org/officeDocument/2006/relationships/image" Target="media/image125.wmf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0.bin"/><Relationship Id="rId129" Type="http://schemas.openxmlformats.org/officeDocument/2006/relationships/image" Target="media/image61.wmf"/><Relationship Id="rId280" Type="http://schemas.openxmlformats.org/officeDocument/2006/relationships/image" Target="media/image130.wmf"/><Relationship Id="rId54" Type="http://schemas.openxmlformats.org/officeDocument/2006/relationships/oleObject" Target="embeddings/oleObject22.bin"/><Relationship Id="rId75" Type="http://schemas.openxmlformats.org/officeDocument/2006/relationships/image" Target="media/image35.wmf"/><Relationship Id="rId96" Type="http://schemas.openxmlformats.org/officeDocument/2006/relationships/image" Target="media/image45.wmf"/><Relationship Id="rId140" Type="http://schemas.openxmlformats.org/officeDocument/2006/relationships/oleObject" Target="embeddings/oleObject66.bin"/><Relationship Id="rId161" Type="http://schemas.openxmlformats.org/officeDocument/2006/relationships/oleObject" Target="embeddings/oleObject79.bin"/><Relationship Id="rId182" Type="http://schemas.openxmlformats.org/officeDocument/2006/relationships/image" Target="media/image85.wmf"/><Relationship Id="rId217" Type="http://schemas.openxmlformats.org/officeDocument/2006/relationships/image" Target="media/image102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9.bin"/><Relationship Id="rId259" Type="http://schemas.openxmlformats.org/officeDocument/2006/relationships/image" Target="media/image120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7.bin"/><Relationship Id="rId291" Type="http://schemas.openxmlformats.org/officeDocument/2006/relationships/theme" Target="theme/theme1.xml"/><Relationship Id="rId44" Type="http://schemas.openxmlformats.org/officeDocument/2006/relationships/oleObject" Target="embeddings/oleObject17.bin"/><Relationship Id="rId65" Type="http://schemas.openxmlformats.org/officeDocument/2006/relationships/image" Target="media/image30.wmf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61.bin"/><Relationship Id="rId151" Type="http://schemas.openxmlformats.org/officeDocument/2006/relationships/image" Target="media/image70.wmf"/><Relationship Id="rId172" Type="http://schemas.openxmlformats.org/officeDocument/2006/relationships/oleObject" Target="embeddings/oleObject85.bin"/><Relationship Id="rId193" Type="http://schemas.openxmlformats.org/officeDocument/2006/relationships/oleObject" Target="embeddings/oleObject95.bin"/><Relationship Id="rId207" Type="http://schemas.openxmlformats.org/officeDocument/2006/relationships/image" Target="media/image97.wmf"/><Relationship Id="rId228" Type="http://schemas.openxmlformats.org/officeDocument/2006/relationships/oleObject" Target="embeddings/oleObject113.bin"/><Relationship Id="rId249" Type="http://schemas.openxmlformats.org/officeDocument/2006/relationships/oleObject" Target="embeddings/oleObject126.bin"/><Relationship Id="rId13" Type="http://schemas.openxmlformats.org/officeDocument/2006/relationships/oleObject" Target="embeddings/oleObject2.bin"/><Relationship Id="rId109" Type="http://schemas.openxmlformats.org/officeDocument/2006/relationships/image" Target="media/image51.wmf"/><Relationship Id="rId260" Type="http://schemas.openxmlformats.org/officeDocument/2006/relationships/oleObject" Target="embeddings/oleObject132.bin"/><Relationship Id="rId281" Type="http://schemas.openxmlformats.org/officeDocument/2006/relationships/oleObject" Target="embeddings/oleObject143.bin"/><Relationship Id="rId34" Type="http://schemas.openxmlformats.org/officeDocument/2006/relationships/image" Target="media/image14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4.bin"/><Relationship Id="rId104" Type="http://schemas.openxmlformats.org/officeDocument/2006/relationships/image" Target="media/image49.wmf"/><Relationship Id="rId120" Type="http://schemas.openxmlformats.org/officeDocument/2006/relationships/image" Target="media/image56.wmf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67.bin"/><Relationship Id="rId146" Type="http://schemas.openxmlformats.org/officeDocument/2006/relationships/oleObject" Target="embeddings/oleObject70.bin"/><Relationship Id="rId167" Type="http://schemas.openxmlformats.org/officeDocument/2006/relationships/oleObject" Target="embeddings/oleObject82.bin"/><Relationship Id="rId188" Type="http://schemas.openxmlformats.org/officeDocument/2006/relationships/image" Target="media/image88.wmf"/><Relationship Id="rId7" Type="http://schemas.openxmlformats.org/officeDocument/2006/relationships/footnotes" Target="footnotes.xml"/><Relationship Id="rId71" Type="http://schemas.openxmlformats.org/officeDocument/2006/relationships/image" Target="media/image33.wmf"/><Relationship Id="rId92" Type="http://schemas.openxmlformats.org/officeDocument/2006/relationships/image" Target="media/image43.wmf"/><Relationship Id="rId162" Type="http://schemas.openxmlformats.org/officeDocument/2006/relationships/image" Target="media/image75.wmf"/><Relationship Id="rId183" Type="http://schemas.openxmlformats.org/officeDocument/2006/relationships/oleObject" Target="embeddings/oleObject90.bin"/><Relationship Id="rId213" Type="http://schemas.openxmlformats.org/officeDocument/2006/relationships/image" Target="media/image100.wmf"/><Relationship Id="rId218" Type="http://schemas.openxmlformats.org/officeDocument/2006/relationships/oleObject" Target="embeddings/oleObject108.bin"/><Relationship Id="rId234" Type="http://schemas.openxmlformats.org/officeDocument/2006/relationships/oleObject" Target="embeddings/oleObject117.bin"/><Relationship Id="rId239" Type="http://schemas.openxmlformats.org/officeDocument/2006/relationships/oleObject" Target="embeddings/oleObject12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0" Type="http://schemas.openxmlformats.org/officeDocument/2006/relationships/image" Target="media/image116.wmf"/><Relationship Id="rId255" Type="http://schemas.openxmlformats.org/officeDocument/2006/relationships/oleObject" Target="embeddings/oleObject130.bin"/><Relationship Id="rId271" Type="http://schemas.openxmlformats.org/officeDocument/2006/relationships/oleObject" Target="embeddings/oleObject138.bin"/><Relationship Id="rId276" Type="http://schemas.openxmlformats.org/officeDocument/2006/relationships/image" Target="media/image128.wmf"/><Relationship Id="rId24" Type="http://schemas.openxmlformats.org/officeDocument/2006/relationships/image" Target="media/image9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4.wmf"/><Relationship Id="rId131" Type="http://schemas.openxmlformats.org/officeDocument/2006/relationships/image" Target="media/image62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6.bin"/><Relationship Id="rId178" Type="http://schemas.openxmlformats.org/officeDocument/2006/relationships/oleObject" Target="embeddings/oleObject88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6.bin"/><Relationship Id="rId152" Type="http://schemas.openxmlformats.org/officeDocument/2006/relationships/oleObject" Target="embeddings/oleObject74.bin"/><Relationship Id="rId173" Type="http://schemas.openxmlformats.org/officeDocument/2006/relationships/image" Target="media/image80.wmf"/><Relationship Id="rId194" Type="http://schemas.openxmlformats.org/officeDocument/2006/relationships/image" Target="media/image91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208" Type="http://schemas.openxmlformats.org/officeDocument/2006/relationships/oleObject" Target="embeddings/oleObject103.bin"/><Relationship Id="rId229" Type="http://schemas.openxmlformats.org/officeDocument/2006/relationships/image" Target="media/image108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1.bin"/><Relationship Id="rId240" Type="http://schemas.openxmlformats.org/officeDocument/2006/relationships/image" Target="media/image112.wmf"/><Relationship Id="rId245" Type="http://schemas.openxmlformats.org/officeDocument/2006/relationships/image" Target="media/image114.wmf"/><Relationship Id="rId261" Type="http://schemas.openxmlformats.org/officeDocument/2006/relationships/image" Target="media/image121.wmf"/><Relationship Id="rId266" Type="http://schemas.openxmlformats.org/officeDocument/2006/relationships/oleObject" Target="embeddings/oleObject135.bin"/><Relationship Id="rId287" Type="http://schemas.openxmlformats.org/officeDocument/2006/relationships/oleObject" Target="embeddings/oleObject147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6.wmf"/><Relationship Id="rId100" Type="http://schemas.openxmlformats.org/officeDocument/2006/relationships/image" Target="media/image47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78.wmf"/><Relationship Id="rId282" Type="http://schemas.openxmlformats.org/officeDocument/2006/relationships/oleObject" Target="embeddings/oleObject144.bin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oleObject" Target="embeddings/oleObject68.bin"/><Relationship Id="rId163" Type="http://schemas.openxmlformats.org/officeDocument/2006/relationships/oleObject" Target="embeddings/oleObject80.bin"/><Relationship Id="rId184" Type="http://schemas.openxmlformats.org/officeDocument/2006/relationships/image" Target="media/image86.wmf"/><Relationship Id="rId189" Type="http://schemas.openxmlformats.org/officeDocument/2006/relationships/oleObject" Target="embeddings/oleObject93.bin"/><Relationship Id="rId219" Type="http://schemas.openxmlformats.org/officeDocument/2006/relationships/image" Target="media/image103.wmf"/><Relationship Id="rId3" Type="http://schemas.openxmlformats.org/officeDocument/2006/relationships/styles" Target="styles.xml"/><Relationship Id="rId214" Type="http://schemas.openxmlformats.org/officeDocument/2006/relationships/oleObject" Target="embeddings/oleObject106.bin"/><Relationship Id="rId230" Type="http://schemas.openxmlformats.org/officeDocument/2006/relationships/oleObject" Target="embeddings/oleObject114.bin"/><Relationship Id="rId235" Type="http://schemas.openxmlformats.org/officeDocument/2006/relationships/image" Target="media/image110.wmf"/><Relationship Id="rId251" Type="http://schemas.openxmlformats.org/officeDocument/2006/relationships/oleObject" Target="embeddings/oleObject127.bin"/><Relationship Id="rId256" Type="http://schemas.openxmlformats.org/officeDocument/2006/relationships/image" Target="media/image118.wmf"/><Relationship Id="rId277" Type="http://schemas.openxmlformats.org/officeDocument/2006/relationships/oleObject" Target="embeddings/oleObject141.bin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5.wmf"/><Relationship Id="rId158" Type="http://schemas.openxmlformats.org/officeDocument/2006/relationships/oleObject" Target="embeddings/oleObject77.bin"/><Relationship Id="rId272" Type="http://schemas.openxmlformats.org/officeDocument/2006/relationships/image" Target="media/image126.wmf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oleObject" Target="embeddings/oleObject26.bin"/><Relationship Id="rId83" Type="http://schemas.openxmlformats.org/officeDocument/2006/relationships/image" Target="media/image39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1.wmf"/><Relationship Id="rId174" Type="http://schemas.openxmlformats.org/officeDocument/2006/relationships/oleObject" Target="embeddings/oleObject86.bin"/><Relationship Id="rId179" Type="http://schemas.openxmlformats.org/officeDocument/2006/relationships/image" Target="media/image83.png"/><Relationship Id="rId195" Type="http://schemas.openxmlformats.org/officeDocument/2006/relationships/oleObject" Target="embeddings/oleObject96.bin"/><Relationship Id="rId209" Type="http://schemas.openxmlformats.org/officeDocument/2006/relationships/image" Target="media/image98.wmf"/><Relationship Id="rId190" Type="http://schemas.openxmlformats.org/officeDocument/2006/relationships/image" Target="media/image89.wmf"/><Relationship Id="rId204" Type="http://schemas.openxmlformats.org/officeDocument/2006/relationships/image" Target="media/image96.wmf"/><Relationship Id="rId220" Type="http://schemas.openxmlformats.org/officeDocument/2006/relationships/oleObject" Target="embeddings/oleObject109.bin"/><Relationship Id="rId225" Type="http://schemas.openxmlformats.org/officeDocument/2006/relationships/image" Target="media/image106.png"/><Relationship Id="rId241" Type="http://schemas.openxmlformats.org/officeDocument/2006/relationships/oleObject" Target="embeddings/oleObject121.bin"/><Relationship Id="rId246" Type="http://schemas.openxmlformats.org/officeDocument/2006/relationships/oleObject" Target="embeddings/oleObject124.bin"/><Relationship Id="rId267" Type="http://schemas.openxmlformats.org/officeDocument/2006/relationships/image" Target="media/image124.wmf"/><Relationship Id="rId288" Type="http://schemas.openxmlformats.org/officeDocument/2006/relationships/image" Target="media/image133.wmf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60.bin"/><Relationship Id="rId262" Type="http://schemas.openxmlformats.org/officeDocument/2006/relationships/oleObject" Target="embeddings/oleObject133.bin"/><Relationship Id="rId283" Type="http://schemas.openxmlformats.org/officeDocument/2006/relationships/oleObject" Target="embeddings/oleObject145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1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4.bin"/><Relationship Id="rId94" Type="http://schemas.openxmlformats.org/officeDocument/2006/relationships/image" Target="media/image44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7.wmf"/><Relationship Id="rId143" Type="http://schemas.openxmlformats.org/officeDocument/2006/relationships/image" Target="media/image67.wmf"/><Relationship Id="rId148" Type="http://schemas.openxmlformats.org/officeDocument/2006/relationships/image" Target="media/image69.wmf"/><Relationship Id="rId164" Type="http://schemas.openxmlformats.org/officeDocument/2006/relationships/image" Target="media/image76.wmf"/><Relationship Id="rId169" Type="http://schemas.openxmlformats.org/officeDocument/2006/relationships/oleObject" Target="embeddings/oleObject83.bin"/><Relationship Id="rId185" Type="http://schemas.openxmlformats.org/officeDocument/2006/relationships/oleObject" Target="embeddings/oleObject91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84.wmf"/><Relationship Id="rId210" Type="http://schemas.openxmlformats.org/officeDocument/2006/relationships/oleObject" Target="embeddings/oleObject104.bin"/><Relationship Id="rId215" Type="http://schemas.openxmlformats.org/officeDocument/2006/relationships/image" Target="media/image101.wmf"/><Relationship Id="rId236" Type="http://schemas.openxmlformats.org/officeDocument/2006/relationships/oleObject" Target="embeddings/oleObject118.bin"/><Relationship Id="rId257" Type="http://schemas.openxmlformats.org/officeDocument/2006/relationships/oleObject" Target="embeddings/oleObject131.bin"/><Relationship Id="rId278" Type="http://schemas.openxmlformats.org/officeDocument/2006/relationships/image" Target="media/image129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5.bin"/><Relationship Id="rId252" Type="http://schemas.openxmlformats.org/officeDocument/2006/relationships/image" Target="media/image117.wmf"/><Relationship Id="rId273" Type="http://schemas.openxmlformats.org/officeDocument/2006/relationships/oleObject" Target="embeddings/oleObject139.bin"/><Relationship Id="rId47" Type="http://schemas.openxmlformats.org/officeDocument/2006/relationships/image" Target="media/image21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5.bin"/><Relationship Id="rId175" Type="http://schemas.openxmlformats.org/officeDocument/2006/relationships/image" Target="media/image81.wmf"/><Relationship Id="rId196" Type="http://schemas.openxmlformats.org/officeDocument/2006/relationships/image" Target="media/image92.wmf"/><Relationship Id="rId200" Type="http://schemas.openxmlformats.org/officeDocument/2006/relationships/image" Target="media/image94.wmf"/><Relationship Id="rId16" Type="http://schemas.openxmlformats.org/officeDocument/2006/relationships/image" Target="media/image5.wmf"/><Relationship Id="rId221" Type="http://schemas.openxmlformats.org/officeDocument/2006/relationships/image" Target="media/image104.wmf"/><Relationship Id="rId242" Type="http://schemas.openxmlformats.org/officeDocument/2006/relationships/image" Target="media/image113.wmf"/><Relationship Id="rId263" Type="http://schemas.openxmlformats.org/officeDocument/2006/relationships/image" Target="media/image122.wmf"/><Relationship Id="rId284" Type="http://schemas.openxmlformats.org/officeDocument/2006/relationships/image" Target="media/image131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4.bin"/><Relationship Id="rId79" Type="http://schemas.openxmlformats.org/officeDocument/2006/relationships/image" Target="media/image37.wmf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69.bin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81.bin"/><Relationship Id="rId186" Type="http://schemas.openxmlformats.org/officeDocument/2006/relationships/image" Target="media/image87.wmf"/><Relationship Id="rId211" Type="http://schemas.openxmlformats.org/officeDocument/2006/relationships/image" Target="media/image99.wmf"/><Relationship Id="rId232" Type="http://schemas.openxmlformats.org/officeDocument/2006/relationships/image" Target="media/image109.wmf"/><Relationship Id="rId253" Type="http://schemas.openxmlformats.org/officeDocument/2006/relationships/oleObject" Target="embeddings/oleObject128.bin"/><Relationship Id="rId274" Type="http://schemas.openxmlformats.org/officeDocument/2006/relationships/image" Target="media/image127.wmf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19.bin"/><Relationship Id="rId69" Type="http://schemas.openxmlformats.org/officeDocument/2006/relationships/image" Target="media/image32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5.bin"/><Relationship Id="rId155" Type="http://schemas.openxmlformats.org/officeDocument/2006/relationships/image" Target="media/image72.png"/><Relationship Id="rId176" Type="http://schemas.openxmlformats.org/officeDocument/2006/relationships/oleObject" Target="embeddings/oleObject87.bin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222" Type="http://schemas.openxmlformats.org/officeDocument/2006/relationships/oleObject" Target="embeddings/oleObject110.bin"/><Relationship Id="rId243" Type="http://schemas.openxmlformats.org/officeDocument/2006/relationships/oleObject" Target="embeddings/oleObject122.bin"/><Relationship Id="rId264" Type="http://schemas.openxmlformats.org/officeDocument/2006/relationships/oleObject" Target="embeddings/oleObject134.bin"/><Relationship Id="rId285" Type="http://schemas.openxmlformats.org/officeDocument/2006/relationships/oleObject" Target="embeddings/oleObject146.bin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4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7.bin"/><Relationship Id="rId124" Type="http://schemas.openxmlformats.org/officeDocument/2006/relationships/image" Target="media/image58.wmf"/><Relationship Id="rId70" Type="http://schemas.openxmlformats.org/officeDocument/2006/relationships/oleObject" Target="embeddings/oleObject30.bin"/><Relationship Id="rId91" Type="http://schemas.openxmlformats.org/officeDocument/2006/relationships/oleObject" Target="embeddings/oleObject41.bin"/><Relationship Id="rId145" Type="http://schemas.openxmlformats.org/officeDocument/2006/relationships/image" Target="media/image68.wmf"/><Relationship Id="rId166" Type="http://schemas.openxmlformats.org/officeDocument/2006/relationships/image" Target="media/image77.wmf"/><Relationship Id="rId187" Type="http://schemas.openxmlformats.org/officeDocument/2006/relationships/oleObject" Target="embeddings/oleObject92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5.bin"/><Relationship Id="rId233" Type="http://schemas.openxmlformats.org/officeDocument/2006/relationships/oleObject" Target="embeddings/oleObject116.bin"/><Relationship Id="rId254" Type="http://schemas.openxmlformats.org/officeDocument/2006/relationships/oleObject" Target="embeddings/oleObject129.bin"/><Relationship Id="rId28" Type="http://schemas.openxmlformats.org/officeDocument/2006/relationships/image" Target="media/image11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40.bin"/><Relationship Id="rId60" Type="http://schemas.openxmlformats.org/officeDocument/2006/relationships/oleObject" Target="embeddings/oleObject25.bin"/><Relationship Id="rId81" Type="http://schemas.openxmlformats.org/officeDocument/2006/relationships/image" Target="media/image38.wmf"/><Relationship Id="rId135" Type="http://schemas.openxmlformats.org/officeDocument/2006/relationships/image" Target="media/image64.wmf"/><Relationship Id="rId156" Type="http://schemas.openxmlformats.org/officeDocument/2006/relationships/image" Target="media/image73.wmf"/><Relationship Id="rId177" Type="http://schemas.openxmlformats.org/officeDocument/2006/relationships/image" Target="media/image82.wmf"/><Relationship Id="rId198" Type="http://schemas.openxmlformats.org/officeDocument/2006/relationships/image" Target="media/image93.wmf"/><Relationship Id="rId202" Type="http://schemas.openxmlformats.org/officeDocument/2006/relationships/image" Target="media/image95.wmf"/><Relationship Id="rId223" Type="http://schemas.openxmlformats.org/officeDocument/2006/relationships/image" Target="media/image105.wmf"/><Relationship Id="rId244" Type="http://schemas.openxmlformats.org/officeDocument/2006/relationships/oleObject" Target="embeddings/oleObject123.bin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image" Target="media/image123.wmf"/><Relationship Id="rId286" Type="http://schemas.openxmlformats.org/officeDocument/2006/relationships/image" Target="media/image13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C2074-75C5-493A-8A54-73F07B6A8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869</Words>
  <Characters>4955</Characters>
  <Application>Microsoft Office Word</Application>
  <DocSecurity>0</DocSecurity>
  <Lines>41</Lines>
  <Paragraphs>11</Paragraphs>
  <ScaleCrop>false</ScaleCrop>
  <Manager> </Manager>
  <Company> </Company>
  <LinksUpToDate>false</LinksUpToDate>
  <CharactersWithSpaces>5813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2023-03-27T22:40:00Z</dcterms:created>
  <dcterms:modified xsi:type="dcterms:W3CDTF">2023-07-19T13:31:00Z</dcterms:modified>
  <cp:category> </cp:category>
</cp:coreProperties>
</file>