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E32331">
      <w:pPr>
        <w:spacing w:before="3200" w:after="200"/>
        <w:jc w:val="center"/>
        <w:rPr>
          <w:rFonts w:hint="eastAsia" w:eastAsia="微软雅黑"/>
          <w:lang w:val="en-US" w:eastAsia="zh-CN"/>
        </w:rPr>
      </w:pPr>
      <w:r>
        <w:rPr>
          <w:rFonts w:ascii="Calibri" w:hAnsi="Calibri" w:eastAsia="微软雅黑" w:cs="Calibri"/>
          <w:b/>
          <w:bCs/>
          <w:color w:val="1F3A5F"/>
          <w:sz w:val="64"/>
          <w:szCs w:val="64"/>
        </w:rPr>
        <w:t>广西队摔跤</w:t>
      </w:r>
      <w:r>
        <w:rPr>
          <w:rFonts w:hint="eastAsia" w:cs="Calibri"/>
          <w:b/>
          <w:bCs/>
          <w:color w:val="1F3A5F"/>
          <w:sz w:val="64"/>
          <w:szCs w:val="64"/>
          <w:lang w:val="en-US" w:eastAsia="zh-CN"/>
        </w:rPr>
        <w:t>夺金情报研判</w:t>
      </w:r>
    </w:p>
    <w:p w14:paraId="7A50D106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534F5C19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499F2DD1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7E7EED44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22E5F0C9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51EECC9D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41BF6404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06574D04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580B8D72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26B3E353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678CF476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18203EA7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7E35AEC6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794CFFF3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1C39BF7E">
      <w:pPr>
        <w:spacing w:after="240"/>
      </w:pPr>
      <w:r>
        <w:rPr>
          <w:rFonts w:ascii="Calibri" w:hAnsi="Calibri" w:eastAsia="微软雅黑" w:cs="Calibri"/>
          <w:b/>
          <w:bCs/>
          <w:color w:val="1F3A5F"/>
          <w:sz w:val="36"/>
          <w:szCs w:val="36"/>
        </w:rPr>
        <w:t>目　录</w:t>
      </w:r>
    </w:p>
    <w:p>
      <w:pPr>
        <w:tabs>
          <w:tab w:val="right" w:leader="dot" w:pos="9638"/>
        </w:tabs>
        <w:spacing w:after="14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Calibri" w:hAnsi="Calibri" w:eastAsia="微软雅黑" w:cs="Calibri"/>
          <w:sz w:val="24"/>
          <w:szCs w:val="24"/>
        </w:rPr>
        <w:t>第一部分　项目设置与资格规则</w:t>
      </w:r>
      <w:r>
        <w:rPr>
          <w:rFonts w:ascii="Calibri" w:hAnsi="Calibri" w:eastAsia="微软雅黑" w:cs="Calibri"/>
          <w:sz w:val="24"/>
          <w:szCs w:val="24"/>
        </w:rPr>
        <w:tab/>
        <w:t>5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1.1 洛杉矶奥运会摔跤项目设置与变化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5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1.2 资格途径与名额占比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5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1.3 资格赛清单、积分与种子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6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1.4 名额确认与递补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7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1.5 曹利国如何获得资格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7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1.6 洛杉矶奥运会摔跤怎么比，怎么夺冠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8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1.7 结论：曹利国能参加哪个级别、怎么拿资格、怎么夺金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9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第二部分　国内奥运会选拔办法</w:t>
      </w:r>
      <w:r>
        <w:rPr>
          <w:rFonts w:ascii="Calibri" w:hAnsi="Calibri" w:eastAsia="微软雅黑" w:cs="Calibri"/>
          <w:sz w:val="24"/>
          <w:szCs w:val="24"/>
        </w:rPr>
        <w:tab/>
        <w:t>10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2.1 选拔办法现状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2.2 近年大赛选拔办法的演变（里约、杭州、巴黎、2026年）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2.3 国际规则对国内选拔的约束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11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2.4 国内可核查的选拔依据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12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2.5 家庭背景和人际关系是否影响选拔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12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第三部分　广西潜在夺金点：曹利国</w:t>
      </w:r>
      <w:r>
        <w:rPr>
          <w:rFonts w:ascii="Calibri" w:hAnsi="Calibri" w:eastAsia="微软雅黑" w:cs="Calibri"/>
          <w:sz w:val="24"/>
          <w:szCs w:val="24"/>
        </w:rPr>
        <w:tab/>
        <w:t>14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3.1 定位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14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3.2 个人信息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14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3.3 家庭信息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15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3.4 夺金可能性研判（依据已取得的世界大赛成绩）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16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3.5 近期观察节点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16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第四部分　国外主要竞争对手（古典式60公斤）</w:t>
      </w:r>
      <w:r>
        <w:rPr>
          <w:rFonts w:ascii="Calibri" w:hAnsi="Calibri" w:eastAsia="微软雅黑" w:cs="Calibri"/>
          <w:sz w:val="24"/>
          <w:szCs w:val="24"/>
        </w:rPr>
        <w:tab/>
        <w:t>17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4.1 近期世界大赛格局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17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4.2 主要对手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17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第五部分　国内主要竞争对手（古典式60公斤）</w:t>
      </w:r>
      <w:r>
        <w:rPr>
          <w:rFonts w:ascii="Calibri" w:hAnsi="Calibri" w:eastAsia="微软雅黑" w:cs="Calibri"/>
          <w:sz w:val="24"/>
          <w:szCs w:val="24"/>
        </w:rPr>
        <w:tab/>
        <w:t>19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5.1 同级别国内竞争对手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19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5.2 对手的教练与背景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19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5.3 需继续跟踪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19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第六部分　历史夺冠强队的经验及对曹利国的启示</w:t>
      </w:r>
      <w:r>
        <w:rPr>
          <w:rFonts w:ascii="Calibri" w:hAnsi="Calibri" w:eastAsia="微软雅黑" w:cs="Calibri"/>
          <w:sz w:val="24"/>
          <w:szCs w:val="24"/>
        </w:rPr>
        <w:tab/>
        <w:t>20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6.1 中国队奥运与世界大赛历史成绩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20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6.2 巴黎奥运会古典式冠军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20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6.3 夺冠方式的共性（据比分结构）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21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6.4 后勤与保障（可核实部分）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21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6.5 对曹利国的启示（分析判断，不是公开资料结论）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21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参考文献</w:t>
      </w:r>
      <w:r>
        <w:rPr>
          <w:rFonts w:ascii="Calibri" w:hAnsi="Calibri" w:eastAsia="微软雅黑" w:cs="Calibri"/>
          <w:sz w:val="24"/>
          <w:szCs w:val="24"/>
        </w:rPr>
        <w:tab/>
        <w:t>22</w:t>
      </w:r>
      <w:r>
        <w:fldChar w:fldCharType="end"/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项目设置与夺金目标级别：</w:t>
      </w:r>
      <w:r>
        <w:rPr>
          <w:rFonts w:ascii="Calibri" w:hAnsi="Calibri" w:eastAsia="微软雅黑" w:cs="Calibri"/>
          <w:sz w:val="21"/>
          <w:szCs w:val="21"/>
        </w:rPr>
        <w:t xml:space="preserve">洛杉矶摔跤18个小项（男自由式、古典式、女自由式各6个），级别与巴黎完全相同，古典式为60、67、77、87、97、130公斤。变化在资格体系：共288个名额，分四个阶段产生，无东道主名额，每国最多18人、每小项1人，运动员须2010年12月31日及以前出生。广西夺金希望集中在曹利国（古典式60公斤，巴黎奥运会银牌），本报告只研究他一人。</w:t>
      </w:r>
      <w:r>
        <w:rPr>
          <w:rFonts w:ascii="Calibri" w:hAnsi="Calibri" w:eastAsia="微软雅黑" w:cs="Calibri"/>
          <w:sz w:val="21"/>
          <w:szCs w:val="21"/>
        </w:rPr>
        <w:t xml:space="preserve">[1、6、23]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曹利国怎么拿到奥运资格：</w:t>
      </w:r>
      <w:r>
        <w:rPr>
          <w:rFonts w:ascii="Calibri" w:hAnsi="Calibri" w:eastAsia="微软雅黑" w:cs="Calibri"/>
          <w:sz w:val="21"/>
          <w:szCs w:val="21"/>
        </w:rPr>
        <w:t xml:space="preserve">名额属于国家，每个小项1人，资格期为2027年1月1日至2028年5月28日。四条途径：2027年世锦赛（拉斯维加斯，9月11日至19日）前4名；世界排名前3名（第一阶段未获名额者）；2028年洲际资格赛前2名（亚洲为4月14日至16日）；2028年世界资格赛各级别第1名。世界资格赛只允许前三阶段任何项目都没拿到名额的国家参加，中国基本用不上，曹利国实际只有前三条路。2026年世锦赛不计入名额，但成绩用于2027年各赛事的种子排位。</w:t>
      </w:r>
      <w:r>
        <w:rPr>
          <w:rFonts w:ascii="Calibri" w:hAnsi="Calibri" w:eastAsia="微软雅黑" w:cs="Calibri"/>
          <w:sz w:val="21"/>
          <w:szCs w:val="21"/>
        </w:rPr>
        <w:t xml:space="preserve">[1、23]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奥运会怎么比、怎么夺冠：</w:t>
      </w:r>
      <w:r>
        <w:rPr>
          <w:rFonts w:ascii="Calibri" w:hAnsi="Calibri" w:eastAsia="微软雅黑" w:cs="Calibri"/>
          <w:sz w:val="21"/>
          <w:szCs w:val="21"/>
        </w:rPr>
        <w:t xml:space="preserve">每个级别分两天进行：第一天打到半决赛，第二天进行复活赛和决赛，第二天参赛者须再次称重；每场两局各3分钟，古典式领先8分即以技术优势获胜；输给两名决赛选手的人进入复活赛，每级别2枚铜牌。原稿“单日淘汰赛制”有误，已按世界摔跤联合会规则更正。夺金要在两天内连胜4至5场；巴黎古典式6场决赛全部以点数分胜负，其中4场分差不超过3分。</w:t>
      </w:r>
      <w:r>
        <w:rPr>
          <w:rFonts w:ascii="Calibri" w:hAnsi="Calibri" w:eastAsia="微软雅黑" w:cs="Calibri"/>
          <w:sz w:val="21"/>
          <w:szCs w:val="21"/>
        </w:rPr>
        <w:t xml:space="preserve">[22、38]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曹利国的现状与差距：</w:t>
      </w:r>
      <w:r>
        <w:rPr>
          <w:rFonts w:ascii="Calibri" w:hAnsi="Calibri" w:eastAsia="微软雅黑" w:cs="Calibri"/>
          <w:sz w:val="21"/>
          <w:szCs w:val="21"/>
        </w:rPr>
        <w:t xml:space="preserve">曹利国1998年10月4日生，2028年奥运会时29岁。2023年世锦赛铜牌、2024年巴黎奥运会银牌、2025年全运会冠军；2026年全国锦标赛半决赛失利获铜牌，亚锦赛和亚运会未出战（中国派谭浩东）；10月阿斯塔纳世锦赛无种子出发，淘汰头号种子季比洛夫后，1/4决赛1∶7负于最终冠军五味虹登，铜牌战1∶5负苏尔坦加利，获第5名。他对世界冠军级对手4战全负，差距在“最后一步”。</w:t>
      </w:r>
      <w:r>
        <w:rPr>
          <w:rFonts w:ascii="Calibri" w:hAnsi="Calibri" w:eastAsia="微软雅黑" w:cs="Calibri"/>
          <w:sz w:val="21"/>
          <w:szCs w:val="21"/>
        </w:rPr>
        <w:t xml:space="preserve">[2、12、26、27]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国家队参赛选拔方式：</w:t>
      </w:r>
      <w:r>
        <w:rPr>
          <w:rFonts w:ascii="Calibri" w:hAnsi="Calibri" w:eastAsia="微软雅黑" w:cs="Calibri"/>
          <w:sz w:val="21"/>
          <w:szCs w:val="21"/>
        </w:rPr>
        <w:t xml:space="preserve">洛杉矶周期的国内选拔办法尚未公布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已取得的是2026年亚运会和世锦赛办法：古典式按亚锦赛、全国锦标赛、国家队队内选拔赛三站计分，占85%，教练组评分占15%（主教练郑攀占40%）；综合排名第一者原则上参加亚运会和世锦赛两站，不宜连续参赛时由第二名参加世锦赛。2026年实际选派是谭浩东打亚锦赛和亚运会、曹利国打世锦赛，综合排名未公布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。历届办法的依据在变：里约、巴黎以世锦赛名次直接认定加队内选拔赛，杭州亚运会和2026年转为积分加教练评估。对曹利国的含义是：要拿到2027年世锦赛出赛资格，必须先在国内积分排名中重新排第一。</w:t>
      </w:r>
      <w:r>
        <w:rPr>
          <w:rFonts w:ascii="Calibri" w:hAnsi="Calibri" w:eastAsia="微软雅黑" w:cs="Calibri"/>
          <w:sz w:val="21"/>
          <w:szCs w:val="21"/>
        </w:rPr>
        <w:t xml:space="preserve">[17、18、19、20、26、27]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古典式60公斤国外主要竞争对手：</w:t>
      </w:r>
      <w:r>
        <w:rPr>
          <w:rFonts w:ascii="Calibri" w:hAnsi="Calibri" w:eastAsia="微软雅黑" w:cs="Calibri"/>
          <w:sz w:val="21"/>
          <w:szCs w:val="21"/>
        </w:rPr>
        <w:t xml:space="preserve">五味虹登（日本，约22岁，2026年世界冠军，1/4决赛7∶1胜曹利国）；文田健一郎（日本，巴黎冠军，对曹利国2战2胜，2026年改打63公斤，表示最终回到60公斤）；艾多斯·苏尔坦加利（哈萨克斯坦，2025年世界冠军，2026年铜牌战5∶1胜曹利国）；沙尔申别科夫（吉尔吉斯斯坦，2022、2023年世界冠军，2026年亚运会冠军，原稿未列入）；阿利舍尔·加尼耶夫（乌兹别克斯坦，2004年生，近4项大赛均获奖牌）；艾哈迈迪·瓦法（伊朗，2026年世锦赛银牌）。五味虹登和文田健一郎的主要得分手段都在跪撑。</w:t>
      </w:r>
      <w:r>
        <w:rPr>
          <w:rFonts w:ascii="Calibri" w:hAnsi="Calibri" w:eastAsia="微软雅黑" w:cs="Calibri"/>
          <w:sz w:val="21"/>
          <w:szCs w:val="21"/>
        </w:rPr>
        <w:t xml:space="preserve">[26、27、29、30、38]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古典式60公斤国内主要竞争对手：</w:t>
      </w:r>
      <w:r>
        <w:rPr>
          <w:rFonts w:ascii="Calibri" w:hAnsi="Calibri" w:eastAsia="微软雅黑" w:cs="Calibri"/>
          <w:sz w:val="21"/>
          <w:szCs w:val="21"/>
        </w:rPr>
        <w:t xml:space="preserve">谭浩东（2003年生，湖北荆门人，武汉体育学院队）2025年全运会决赛3∶6负曹利国，两人国内三次决赛相遇曹利国全胜；但2026年亚锦赛和亚运会都由谭浩东出战（第5名、首轮出局）。吴皇胜（吉林队，原稿误作“吴黄升”）是2025年世锦赛该级别中国参赛者（第11名）。曹利国面对的首先是国内排序问题，其次才是对手实力。</w:t>
      </w:r>
      <w:r>
        <w:rPr>
          <w:rFonts w:ascii="Calibri" w:hAnsi="Calibri" w:eastAsia="微软雅黑" w:cs="Calibri"/>
          <w:sz w:val="21"/>
          <w:szCs w:val="21"/>
        </w:rPr>
        <w:t xml:space="preserve">[9、12、27、36、37]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历史夺冠强队的经验：</w:t>
      </w:r>
      <w:r>
        <w:rPr>
          <w:rFonts w:ascii="Calibri" w:hAnsi="Calibri" w:eastAsia="微软雅黑" w:cs="Calibri"/>
          <w:sz w:val="21"/>
          <w:szCs w:val="21"/>
        </w:rPr>
        <w:t xml:space="preserve">巴黎18个小项日本夺得8金居第1，古典式60公斤冠军也是日本选手；中国摔跤奥运金牌只有女子72公斤的两枚（王旭2004年、王娇2008年），该级别在洛杉矶取消，男子古典式和自由式从未夺金，最好成绩是银牌（常永祥2008年、曹利国2024年）。2016年里约备战时国家队在秦皇岛集训，赛前在圣保罗设适应营。外国强队和中国冠军的科研、医疗、营养保障没有可靠公开资料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。[6、7、8]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综合判断：</w:t>
      </w:r>
      <w:r>
        <w:rPr>
          <w:rFonts w:ascii="Calibri" w:hAnsi="Calibri" w:eastAsia="微软雅黑" w:cs="Calibri"/>
          <w:sz w:val="21"/>
          <w:szCs w:val="21"/>
        </w:rPr>
        <w:t xml:space="preserve">广西唯一的夺金希望是曹利国，基础是奥运银牌，现状是世界第5名水平。他要连续跨过三关：一是国内选拔重新成为古典式60公斤第一人选（2026年亚锦赛、亚运会名额都给了谭浩东）；二是2027年世锦赛进入前4，或世界排名前3，或2028年亚洲资格赛进入决赛；三是在奥运会两天赛程中战胜五味虹登、文田健一郎、苏尔坦加利等对手，这三人目前对曹利国4战全胜。目前最需要补的证据是2026年国家队三站积分和综合排名，以及洛杉矶周期国内选拔办法。</w:t>
      </w: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说明：</w:t>
      </w:r>
      <w:r>
        <w:rPr>
          <w:rFonts w:ascii="Calibri" w:hAnsi="Calibri" w:eastAsia="微软雅黑" w:cs="Calibri"/>
          <w:sz w:val="21"/>
          <w:szCs w:val="21"/>
        </w:rPr>
        <w:t xml:space="preserve">本报告服务于广西队备战2028年洛杉矶奥运会摔跤项目，资料截至2026年10月25日。2026年世界摔跤锦标赛在哈萨克斯坦阿斯塔纳举行（10月24日至11月1日；原稿误作巴林麦纳麦），古典式60公斤已于10月24日至25日赛完，成绩取自世界摔跤联合会官方签表。外国运动员译名按常见音译书写，五味虹登据日本摔跤协会签表，其余未与官方中文名单逐一核对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；家庭信息只写公开报道可核实的内容，查不到的标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，不作推测。</w:t>
      </w:r>
      <w:r>
        <w:rPr>
          <w:rFonts w:ascii="Calibri" w:hAnsi="Calibri" w:eastAsia="微软雅黑" w:cs="Calibri"/>
          <w:sz w:val="21"/>
          <w:szCs w:val="21"/>
        </w:rPr>
        <w:t xml:space="preserve">[3、26、39]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第一部分　项目设置与资格规则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1.1 洛杉矶奥运会摔跤项目设置与变化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719"/>
        <w:gridCol w:w="3719"/>
      </w:tblGrid>
      <w:tr>
        <w:trPr>
          <w:cantSplit/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巴黎奥运会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洛杉矶奥运会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小项数量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18个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18个（男12个、女6个）[1]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男子自由式（公斤）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57、65、74、86、97、125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57、65、74、86、97、125（不变）[1、6]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男子古典式（公斤）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60、67、77、87、97、130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60、67、77、87、97、130（不变）[1、6]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女子自由式（公斤）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50、53、57、62、68、76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50、53、57、62、68、76（不变）[1、6]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参赛名额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（本次未取得巴黎对照数据）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共288个（男192、女96）；无东道主名额；每个国家最多18人（男12、女6），每个小项1人[1]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变化一：级别没有变化</w:t>
      </w:r>
      <w:r>
        <w:rPr>
          <w:rFonts w:ascii="Calibri" w:hAnsi="Calibri" w:eastAsia="微软雅黑" w:cs="Calibri"/>
          <w:sz w:val="21"/>
          <w:szCs w:val="21"/>
        </w:rPr>
        <w:t xml:space="preserve">。三个项目的奥运级别与巴黎奥运会一致，运动员级别连续性强。[1、6]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变化二：</w:t>
      </w:r>
      <w:r>
        <w:rPr>
          <w:rFonts w:ascii="Calibri" w:hAnsi="Calibri" w:eastAsia="微软雅黑" w:cs="Calibri"/>
          <w:sz w:val="21"/>
          <w:szCs w:val="21"/>
        </w:rPr>
        <w:t xml:space="preserve">资格通道重新设计为四个阶段：2027年世锦赛各级别前4名（共72个）；世界摔跤联合会排名前3位且未获名额者（共54个）；2028年洲际资格赛每洲每级别前2名（共144个）；2028年世界资格赛每级别第1名（共18个），只限前三阶段任何项目都没有名额的国家参加。</w:t>
      </w:r>
      <w:r>
        <w:rPr>
          <w:rFonts w:ascii="Calibri" w:hAnsi="Calibri" w:eastAsia="微软雅黑" w:cs="Calibri"/>
          <w:sz w:val="21"/>
          <w:szCs w:val="21"/>
        </w:rPr>
        <w:t xml:space="preserve">[1、23]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变化三：年龄门槛</w:t>
      </w:r>
      <w:r>
        <w:rPr>
          <w:rFonts w:ascii="Calibri" w:hAnsi="Calibri" w:eastAsia="微软雅黑" w:cs="Calibri"/>
          <w:sz w:val="21"/>
          <w:szCs w:val="21"/>
        </w:rPr>
        <w:t xml:space="preserve">：运动员须2010年12月31日及以前出生。[1]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变化四：</w:t>
      </w:r>
      <w:r>
        <w:rPr>
          <w:rFonts w:ascii="Calibri" w:hAnsi="Calibri" w:eastAsia="微软雅黑" w:cs="Calibri"/>
          <w:sz w:val="21"/>
          <w:szCs w:val="21"/>
        </w:rPr>
        <w:t xml:space="preserve">种子归属：奥运会每级别8个种子，依据7项排名赛事积分产生；奥运会的种子属于国家，换人不丢种子，其他赛事的种子属于运动员本人。</w:t>
      </w:r>
      <w:r>
        <w:rPr>
          <w:rFonts w:ascii="Calibri" w:hAnsi="Calibri" w:eastAsia="微软雅黑" w:cs="Calibri"/>
          <w:sz w:val="21"/>
          <w:szCs w:val="21"/>
        </w:rPr>
        <w:t xml:space="preserve">[23]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与广西的关系</w:t>
      </w:r>
      <w:r>
        <w:rPr>
          <w:rFonts w:ascii="Calibri" w:hAnsi="Calibri" w:eastAsia="微软雅黑" w:cs="Calibri"/>
          <w:sz w:val="21"/>
          <w:szCs w:val="21"/>
        </w:rPr>
        <w:t xml:space="preserve">：本报告只研究曹利国（古典式60公斤，洛杉矶奥运级别，巴黎奥运会银牌）；广西另外三个级别（女子自由式53公斤、男子自由式57公斤和74公斤）近期以争取出战资格为主，不在本报告范围内。[1]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1.2 资格途径与名额占比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00"/>
        <w:gridCol w:w="1200"/>
        <w:gridCol w:w="800"/>
        <w:gridCol w:w="3600"/>
        <w:gridCol w:w="2738"/>
      </w:tblGrid>
      <w:tr>
        <w:trPr>
          <w:cantSplit/>
          <w:tblHeader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途径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名额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占比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怎么获得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对曹利国的含义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2027年世锦赛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72个（每级别4个）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25%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拉斯维加斯，2027年9月11日至19日；各级别金、银和两枚铜牌得主为国家各得1个名额；本国须参加2027年洲际锦标赛才能报名世锦赛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最直接的通道；先要在国内拿到2027年世锦赛出赛资格，再进入前4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世界摔联排名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54个（每级别3个）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18.75%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7项赛事（2027年洲际锦标赛、2027年3站排名赛、2027年世锦赛、2028年1站排名赛、2028年洲际锦标赛）取最好5项计分；第一阶段未获名额者中排名前3者为国家得名额；同一年洲际锦标赛和洲际运动会不能叠加，只取高分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需要连续参加排名赛；排名赛每国每级别可派2人，派谁由国家队决定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2028年洲际资格赛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144个（每洲每级别2个）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50%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亚洲资格赛2028年4月14日至16日，进入决赛的2人得名额；已在前两阶段获名额的级别不能再派人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第二条现实通道；巴黎周期洲际资格赛取消复活赛和奖牌战，输一场即出局，洛杉矶是否沿用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[25]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2028年世界资格赛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18个（每级别1个）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6.25%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2028年5月18日至21日，各级别冠军得名额；只有前三阶段任何项目都没拿到名额的国家可参加，每国所有项目合计最多2人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中国在前三阶段几乎必然已有名额，这条通道对曹利国基本不存在（据规则推断）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东道主、通用名额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0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0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摔跤不设东道主名额；通用名额不直接分配，只在递补环节使用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与中国无关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占比按288个名额计算。名额属于国家，由国家决定派谁出战，这意味着国内选拔既要看世界成绩，也要看国家队内部的竞争，见第二部分和第五部分。</w:t>
      </w:r>
      <w:r>
        <w:rPr>
          <w:rFonts w:ascii="Calibri" w:hAnsi="Calibri" w:eastAsia="微软雅黑" w:cs="Calibri"/>
          <w:sz w:val="21"/>
          <w:szCs w:val="21"/>
        </w:rPr>
        <w:t xml:space="preserve">[1]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1.3 资格赛清单、积分与种子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4838"/>
      </w:tblGrid>
      <w:tr>
        <w:trPr>
          <w:cantSplit/>
          <w:tblHeader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赛事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2026年10月24日至11月1日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2026年世锦赛（阿斯塔纳）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不计名额、不计洛杉矶排名；成绩用于2027年排名赛、洲际锦标赛和世锦赛的种子排位，2027年世锦赛后清除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2027年2月15日至21日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第1站排名赛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计入排名；每国每级别最多2人，体重可浮动2公斤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2027年3月30日至4月4日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2027年亚洲锦标赛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计入排名；本国参加洲际锦标赛才能报名2027年世锦赛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2027年5月31日至6月6日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第2站排名赛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2027年7月19日至25日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第3站排名赛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2027年9月11日至19日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2027年世锦赛（拉斯维加斯）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第一阶段：各级别前4名直接为国家得名额；同时计入排名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2028年1月17日至23日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第4站排名赛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2028年3月6日至12日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2028年亚洲锦标赛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计入排名，是排名池最后一项；排名名额于2028年3月20日书面确认（8月13日版；6月3日版写1月26日，已按新版更正）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2028年4月14日至16日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亚洲资格赛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第三阶段：进入决赛的2人得名额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2028年5月18日至21日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世界资格赛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第四阶段：只限尚无任何名额的国家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2028年7月14日至30日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洛杉矶奥运会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古典式60公斤安排在7月24日至25日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[1、43]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积分怎么算：</w:t>
      </w:r>
      <w:r>
        <w:rPr>
          <w:rFonts w:ascii="Calibri" w:hAnsi="Calibri" w:eastAsia="微软雅黑" w:cs="Calibri"/>
          <w:sz w:val="21"/>
          <w:szCs w:val="21"/>
        </w:rPr>
        <w:t xml:space="preserve">2024年版规则中，世锦赛和奥运会为A级：冠军40000分、亚军32000分、铜牌26000分、第5名20000分；洲际锦标赛为B级，冠军10000分；排名赛为C级，冠军8000分、亚军6400分；参赛13至16人时每人另加3000分，16人以上加5000分。世界摔跤联合会已声明洛杉矶周期的积分分配将重新审定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[23、24]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种子怎么定：</w:t>
      </w:r>
      <w:r>
        <w:rPr>
          <w:rFonts w:ascii="Calibri" w:hAnsi="Calibri" w:eastAsia="微软雅黑" w:cs="Calibri"/>
          <w:sz w:val="21"/>
          <w:szCs w:val="21"/>
        </w:rPr>
        <w:t xml:space="preserve">奥运会每级别8个种子，依据上表7项排名赛事；世锦赛和排名赛也设8个种子，洲际锦标赛和资格赛设4个种子；种子在签表中尽量分开，避免过早相遇。</w:t>
      </w:r>
      <w:r>
        <w:rPr>
          <w:rFonts w:ascii="Calibri" w:hAnsi="Calibri" w:eastAsia="微软雅黑" w:cs="Calibri"/>
          <w:sz w:val="21"/>
          <w:szCs w:val="21"/>
        </w:rPr>
        <w:t xml:space="preserve">[22、23]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种子属于谁：</w:t>
      </w:r>
      <w:r>
        <w:rPr>
          <w:rFonts w:ascii="Calibri" w:hAnsi="Calibri" w:eastAsia="微软雅黑" w:cs="Calibri"/>
          <w:sz w:val="21"/>
          <w:szCs w:val="21"/>
        </w:rPr>
        <w:t xml:space="preserve">奥运会的种子属于国家，换人不丢种子；其他赛事的种子属于运动员本人。</w:t>
      </w:r>
      <w:r>
        <w:rPr>
          <w:rFonts w:ascii="Calibri" w:hAnsi="Calibri" w:eastAsia="微软雅黑" w:cs="Calibri"/>
          <w:sz w:val="21"/>
          <w:szCs w:val="21"/>
        </w:rPr>
        <w:t xml:space="preserve">[23]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对曹利国的含义（分析判断）：</w:t>
      </w:r>
      <w:r>
        <w:rPr>
          <w:rFonts w:ascii="Calibri" w:hAnsi="Calibri" w:eastAsia="微软雅黑" w:cs="Calibri"/>
          <w:sz w:val="21"/>
          <w:szCs w:val="21"/>
        </w:rPr>
        <w:t xml:space="preserve">2026年世锦赛他没有种子（签号24），1/4决赛就遇到7号种子五味虹登；2027年参加排名赛挣积分，直接决定他在世锦赛和奥运会上会不会过早碰到强手。</w:t>
      </w:r>
      <w:r>
        <w:rPr>
          <w:rFonts w:ascii="Calibri" w:hAnsi="Calibri" w:eastAsia="微软雅黑" w:cs="Calibri"/>
          <w:sz w:val="21"/>
          <w:szCs w:val="21"/>
        </w:rPr>
        <w:t xml:space="preserve">[26]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1.4 名额确认与递补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838"/>
      </w:tblGrid>
      <w:tr>
        <w:trPr>
          <w:cantSplit/>
          <w:tblHeader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规则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2027年9月22日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世界摔跤联合会书面确认2027年世锦赛产生的名额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2027年10月6日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国家奥委会确认是否使用世锦赛名额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2028年3月20日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书面确认排名产生的名额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2028年3月23日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国家奥委会确认是否使用排名名额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2028年4月19日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书面确认亚洲资格赛名额；5月3日前国家奥委会确认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2028年5月24日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书面确认世界资格赛名额；6月7日前国家奥委会确认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2028年6月16日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世界摔跤联合会统一递补所有未使用名额；6月21日前国家奥委会确认递补名额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2028年6月26日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奥运会报名截止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递补规则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世锦赛和洲际资格赛的名额递补给同一赛事排名下一位、尚未获名额的国家；排名名额递补给排名下一位；世界资格赛名额递补转为通用名额；级别不足8人时递补转为通用名额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换人：</w:t>
      </w:r>
      <w:r>
        <w:rPr>
          <w:rFonts w:ascii="Calibri" w:hAnsi="Calibri" w:eastAsia="微软雅黑" w:cs="Calibri"/>
          <w:sz w:val="21"/>
          <w:szCs w:val="21"/>
        </w:rPr>
        <w:t xml:space="preserve">国家拿到名额后由国内决定谁参赛；洛杉矶周期的国内换人规定未取得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[1、17]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1.5 曹利国如何获得资格</w:t>
      </w: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三条路径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600"/>
        <w:gridCol w:w="2400"/>
        <w:gridCol w:w="2638"/>
      </w:tblGrid>
      <w:tr>
        <w:trPr>
          <w:cantSplit/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路径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门槛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W w:w="2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现状与风险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路径一：2027年世锦赛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先成为国家队古典式60公斤出赛人选，再进入前4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2027年9月11日至19日；中国须先参加2027年亚锦赛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  <w:tc>
          <w:tcPr>
            <w:tcW w:w="2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2026年世锦赛第5名，离奖牌差一场（铜牌战1∶5负苏尔坦加利）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路径二：世界排名前3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7项赛事取最好5项，第一阶段未获名额者中排前3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2027年2月至2028年3月；名额于2028年3月20日确认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  <w:tc>
          <w:tcPr>
            <w:tcW w:w="2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需要国家队安排他连续参加排名赛；他2026年排名赛参赛情况未取得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路径三：2028年亚洲资格赛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进入决赛（前2名）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2028年4月14日至16日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  <w:tc>
          <w:tcPr>
            <w:tcW w:w="2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亚洲是该级别最强的大洲：2026年世锦赛前4名全部来自亚洲（日本、伊朗、乌兹别克斯坦、哈萨克斯坦）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世界资格赛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不适用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2028年5月18日至21日</w:t>
            </w:r>
          </w:p>
        </w:tc>
        <w:tc>
          <w:tcPr>
            <w:tcW w:w="2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中国在前三阶段已有名额即不能参加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</w:tbl>
    <w:p>
      <w:pPr>
        <w:spacing w:after="60"/>
      </w:pP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需要什么水平（依据2026年成绩估算）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2026年世锦赛60公斤共24人参赛，前4名是五味虹登（日本）、艾哈迈迪·瓦法（伊朗）、加尼耶夫（乌兹别克斯坦）、苏尔坦加利（哈萨克斯坦），全是亚洲选手；亚运会冠军沙尔申别科夫（吉尔吉斯斯坦）没有参加这届世锦赛。2028年亚洲资格赛的两个名额，要与这些国家中没在世锦赛拿到名额者竞争，难度接近世锦赛。这是依据成绩的推断。</w:t>
      </w:r>
      <w:r>
        <w:rPr>
          <w:rFonts w:ascii="Calibri" w:hAnsi="Calibri" w:eastAsia="微软雅黑" w:cs="Calibri"/>
          <w:sz w:val="21"/>
          <w:szCs w:val="21"/>
        </w:rPr>
        <w:t xml:space="preserve">[26、27]</w:t>
      </w: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中国国内怎么先拿到出赛资格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每一站人选由国内选拔决定：</w:t>
      </w:r>
      <w:r>
        <w:rPr>
          <w:rFonts w:ascii="Calibri" w:hAnsi="Calibri" w:eastAsia="微软雅黑" w:cs="Calibri"/>
          <w:sz w:val="21"/>
          <w:szCs w:val="21"/>
        </w:rPr>
        <w:t xml:space="preserve">2026年办法按三站积分85%加教练评分15%排名，综合排名第一者原则上打亚运会和世锦赛两站，不宜连续参赛时由第二名打世锦赛。</w:t>
      </w:r>
      <w:r>
        <w:rPr>
          <w:rFonts w:ascii="Calibri" w:hAnsi="Calibri" w:eastAsia="微软雅黑" w:cs="Calibri"/>
          <w:sz w:val="21"/>
          <w:szCs w:val="21"/>
        </w:rPr>
        <w:t xml:space="preserve">[17]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2026年的实际选派：</w:t>
      </w:r>
      <w:r>
        <w:rPr>
          <w:rFonts w:ascii="Calibri" w:hAnsi="Calibri" w:eastAsia="微软雅黑" w:cs="Calibri"/>
          <w:sz w:val="21"/>
          <w:szCs w:val="21"/>
        </w:rPr>
        <w:t xml:space="preserve">亚锦赛和亚运会是谭浩东，世锦赛是曹利国。按办法，这与“第一名打亚运会、第二名打世锦赛”的安排一致，曹利国可能排第二，但综合排名未公布，不能确定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[17、26、27]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1.6 洛杉矶奥运会摔跤怎么比，怎么夺冠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说明：</w:t>
      </w:r>
      <w:r>
        <w:rPr>
          <w:rFonts w:ascii="Calibri" w:hAnsi="Calibri" w:eastAsia="微软雅黑" w:cs="Calibri"/>
          <w:sz w:val="21"/>
          <w:szCs w:val="21"/>
        </w:rPr>
        <w:t xml:space="preserve">洛杉矶奥运会的摔跤竞赛规程尚未取得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，以下规则依据世界摔跤联合会2026年1月版《国际摔跤规则》。日程据洛杉矶奥组委按项目排的赛程第2版：古典式60公斤7月24日进行1/8决赛、1/4决赛（11:00至13:00）和半决赛（19:00至20:00），7月25日进行复活赛、铜牌战和决赛；第4.0版（2026年7月29日）只列场次，不列具体项目。</w:t>
      </w:r>
      <w:r>
        <w:rPr>
          <w:rFonts w:ascii="Calibri" w:hAnsi="Calibri" w:eastAsia="微软雅黑" w:cs="Calibri"/>
          <w:sz w:val="21"/>
          <w:szCs w:val="21"/>
        </w:rPr>
        <w:t xml:space="preserve">[22、43]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638"/>
      </w:tblGrid>
      <w:tr>
        <w:trPr>
          <w:cantSplit/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规则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比赛方式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单败淘汰加复活赛：输给两名决赛选手的人进入复活赛，上下两个半区的复活赛胜者各得一枚铜牌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比赛日程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每个级别分两天：第一天资格赛和淘汰赛，打到半决赛；第二天复活赛和决赛，进入决赛和复活赛者须再次称重，第二次称重没有体重浮动；巴黎60公斤为8月5日至6日，洛杉矶为7月24日至25日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[22、38、43]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称重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每天上午称重；世锦赛、洲际锦标赛和奥运会没有体重浮动，排名赛允许浮动2公斤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[22、23]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比赛时间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两局各3分钟，中间休息30秒，两局得分相加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胜法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压倒；伤病；对手累计3次警告；技术优势（古典式领先8分即结束，自由式10分）；对手弃权或被取消资格；点数领先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得分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分：对手出界、对手挑战失败、古典式第1和第2次消极判罚等；2分：转到背后控制、摔成俯卧或侧卧、使对手背部小于90度、对手犯规或拒绝正确跪撑等；4分：站立摔使对手直接进入危险姿势等；5分：大幅度摔使对手直接进入危险姿势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古典式消极判罚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第1、2次消极（不论哪一方）由主动方得1分，并选择站立或跪撑继续；第3次起只选择姿势，不再得分；0∶0、平分而一方明显更主动、领先方过度防守时都可能被判消极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平分怎么判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依次比较：最高分值动作、最高分值动作次数、警告少者、最后得技术分者；古典式1∶1且都是消极得分时，先得分者胜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挑战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每人每场1次；改判则保留挑战权，维持原判则失去挑战权且对手得1分；消极判罚和压倒不能挑战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古典式限制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严禁抓握对手腰带以下部位、绊腿或主动用腿完成动作；跪撑防守方只能一只手放在对手上身，不能夹臂，不能用肘、膝封锁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</w:tbl>
    <w:p>
      <w:pPr>
        <w:spacing w:after="60"/>
      </w:pP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夺冠靠什么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差距很小：</w:t>
      </w:r>
      <w:r>
        <w:rPr>
          <w:rFonts w:ascii="Calibri" w:hAnsi="Calibri" w:eastAsia="微软雅黑" w:cs="Calibri"/>
          <w:sz w:val="21"/>
          <w:szCs w:val="21"/>
        </w:rPr>
        <w:t xml:space="preserve">奥运会不按总成绩排名，要在两天内连胜4至5场。巴黎古典式6场决赛全部以点数分胜负，其中4场分差不超过3分（见6.3），一次跪撑翻转或一次消极判罚就可能决定胜负。</w:t>
      </w:r>
      <w:r>
        <w:rPr>
          <w:rFonts w:ascii="Calibri" w:hAnsi="Calibri" w:eastAsia="微软雅黑" w:cs="Calibri"/>
          <w:sz w:val="21"/>
          <w:szCs w:val="21"/>
        </w:rPr>
        <w:t xml:space="preserve">[38]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曹利国的赢球方式：</w:t>
      </w:r>
      <w:r>
        <w:rPr>
          <w:rFonts w:ascii="Calibri" w:hAnsi="Calibri" w:eastAsia="微软雅黑" w:cs="Calibri"/>
          <w:sz w:val="21"/>
          <w:szCs w:val="21"/>
        </w:rPr>
        <w:t xml:space="preserve">巴黎半决赛1∶3落后时，最后时刻在边界抱摔追成3∶3，凭最后得分晋级；2025年全运会决赛上半场1∶3落后，下半场把握跪撑机会连得5分，6∶3逆转。巴黎4场比赛中有3场第1局落后，得分集中在第2局。他的胜场多是小分差和末段逆转。</w:t>
      </w:r>
      <w:r>
        <w:rPr>
          <w:rFonts w:ascii="Calibri" w:hAnsi="Calibri" w:eastAsia="微软雅黑" w:cs="Calibri"/>
          <w:sz w:val="21"/>
          <w:szCs w:val="21"/>
        </w:rPr>
        <w:t xml:space="preserve">[12、32、33、41]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1.7 结论：曹利国能参加哪个级别、怎么拿资格、怎么夺金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838"/>
      </w:tblGrid>
      <w:tr>
        <w:trPr>
          <w:cantSplit/>
          <w:tblHeader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问题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能参加哪个级别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古典式60公斤是洛杉矶奥运级别，无需调整；每国每级别只能1人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国内先过哪一关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先成为国家队古典式60公斤出赛人选。2026年亚锦赛和亚运会派谭浩东，世锦赛派曹利国；洛杉矶周期办法未公布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[17、26、27]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怎么拿资格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2027年世锦赛进入前4；或世界排名前3；或2028年亚洲资格赛进入决赛；世界资格赛对中国基本不适用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拿到资格后怎么夺冠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两天内连胜4至5场。当前该级别世界冠军是五味虹登（2026年），奥运冠军文田健一郎（2026年改打63公斤，表示会回到60公斤）；曹利国对二人3战全负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[26、30、32、38]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主要风险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国内排序落后于谭浩东；跪撑攻防和与顶级对手的交手战绩；2028年奥运会时29岁，年龄不占优势</w:t>
            </w:r>
          </w:p>
        </w:tc>
      </w:tr>
    </w:tbl>
    <w:p>
      <w:pPr>
        <w:spacing w:after="60"/>
      </w:pP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第二部分　国内奥运会选拔办法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2.1 选拔办法现状</w:t>
      </w: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已取得选拔办法原文</w:t>
      </w:r>
      <w:r>
        <w:rPr>
          <w:rFonts w:ascii="Calibri" w:hAnsi="Calibri" w:eastAsia="微软雅黑" w:cs="Calibri"/>
          <w:sz w:val="21"/>
          <w:szCs w:val="21"/>
        </w:rPr>
        <w:t xml:space="preserve">：《摔跤项目2026年名古屋亚运会及世界摔跤锦标赛参赛运动员和教练员选拔办法（征求意见稿）》（由委托方提供）。该办法只管2026年名古屋亚运会（9月30日至10月3日）和麦纳麦世锦赛（10月24日至11月1日），</w:t>
      </w:r>
      <w:r>
        <w:rPr>
          <w:rFonts w:ascii="Calibri" w:hAnsi="Calibri" w:eastAsia="微软雅黑" w:cs="Calibri"/>
          <w:b/>
          <w:bCs/>
          <w:sz w:val="21"/>
          <w:szCs w:val="21"/>
        </w:rPr>
        <w:t xml:space="preserve">不是洛杉矶奥运会本身的国内选拔办法</w:t>
      </w:r>
      <w:r>
        <w:rPr>
          <w:rFonts w:ascii="Calibri" w:hAnsi="Calibri" w:eastAsia="微软雅黑" w:cs="Calibri"/>
          <w:sz w:val="21"/>
          <w:szCs w:val="21"/>
        </w:rPr>
        <w:t xml:space="preserve">；洛杉矶奥运会的国内选拔办法目前没有公布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。[17]</w:t>
      </w: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古典式摔跤（曹利国所在项目）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638"/>
      </w:tblGrid>
      <w:tr>
        <w:trPr>
          <w:cantSplit/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6"/>
                <w:szCs w:val="16"/>
              </w:rPr>
              <w:t xml:space="preserve">内容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6"/>
                <w:szCs w:val="16"/>
              </w:rPr>
              <w:t xml:space="preserve">办法规定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选拔赛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三站：2026年亚洲锦标赛（4月6日至12日）、2026年全国锦标赛（5月13日至22日）、国家队队内选拔赛（6月18日，体重可浮动2公斤）[17]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参加资格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现役国家集训队运动员，并具备下列成绩之一：2024年巴黎奥运会前三名；2025年世锦赛前五名；2025年全运会决赛前八名；2026年亚锦赛前三名；2026年全国锦标赛奥运级别前三名[17]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计分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比赛成绩占85%，教练组评估占15%。亚锦赛第一名30分、第二名18分、第三名12分；全国锦标赛同为30、18、12分；队内选拔赛第一名25分、第二名15分、第三名9分；非奥运级别在亚锦赛的成绩纳入上一级别记分，第一名18分、第二名9分、第三名6分[17]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教练组评估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满分15分，由主教练郑攀（权重40%）和黎淑金、周武强、肖棣、黎磊（各15%）评分[17]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谁参赛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综合排名第一的运动员原则上参加亚运会和世锦赛两站；如不宜连续参赛，由第二名参加世锦赛。选拔小组还会参考国际主要对手情况、训练水平、大赛经验、心理、体重、伤病和两站之间的状态调整[17]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非奥运级别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世锦赛非奥运级别（63、72、82公斤）归属奥运级别（60、67、77公斤）综合排序第二名；55公斤级由选拔小组综合评估确定[17]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办法的特点：</w:t>
      </w:r>
      <w:r>
        <w:rPr>
          <w:rFonts w:ascii="Calibri" w:hAnsi="Calibri" w:eastAsia="微软雅黑" w:cs="Calibri"/>
          <w:sz w:val="21"/>
          <w:szCs w:val="21"/>
        </w:rPr>
        <w:t xml:space="preserve">古典式有明确的积分表和教练评分权重；曹利国所在的古典式60公斤要先拿到队内三站的综合排名第一，才可能原则上同时参加亚运会和世锦赛。已知三站中的两站：亚锦赛中国派谭浩东（第5名）；全国锦标赛曹利国半决赛失利获铜牌；队内选拔赛名次和教练评分未取得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。女子摔跤和男子自由式的办法不在本报告范围内。</w:t>
      </w:r>
      <w:r>
        <w:rPr>
          <w:rFonts w:ascii="Calibri" w:hAnsi="Calibri" w:eastAsia="微软雅黑" w:cs="Calibri"/>
          <w:sz w:val="21"/>
          <w:szCs w:val="21"/>
        </w:rPr>
        <w:t xml:space="preserve">[2、17、27]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2.2 近年大赛选拔办法的演变（里约、杭州、巴黎、2026年）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5338"/>
        <w:gridCol w:w="2500"/>
      </w:tblGrid>
      <w:tr>
        <w:trPr>
          <w:cantSplit/>
          <w:tblHeader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6"/>
                <w:szCs w:val="16"/>
              </w:rPr>
              <w:t xml:space="preserve">比赛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6"/>
                <w:szCs w:val="16"/>
              </w:rPr>
              <w:t xml:space="preserve">选拔依据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6"/>
                <w:szCs w:val="16"/>
              </w:rPr>
              <w:t xml:space="preserve">特点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2016年里约奥运会（2015年8月征求意见稿）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女子自由式2015年世锦赛第一名自动获资格；古典式2015年世锦赛前六名自动获资格；男子自由式获得各站奥运资格赛资格者自动获资格；其余级别以2015年世锦赛和2016年奥运资格赛成绩为国际依据，2016年全国锦标赛成绩为国内依据；同级别有两名以上接近者，2016年5月20日左右进行三人以上单循环选拔赛[18]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成绩直接认定加一场选拔赛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2023年世锦赛和杭州亚运会（2022年11月28日）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积分排名：积分赛4站（每站第一名10分、第二名7分、第三名5分）、亚锦赛（20、15、10分）、全国锦标赛（20、15、10分）、教练团队综合评估（第一名20分、第二名15分、第三名10分）；世锦赛非奥运级别由教练组择优推荐[20]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积分制，教练评估按满分约占20%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2024年巴黎奥运会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2023年世锦赛奥运级别前五名获奥运资格：古典式和男子自由式获资格者直接参赛；女子只有世锦赛金牌得主直接参赛，其余获资格者须在亚锦赛夺冠、或全国锦标赛夺冠、或与全国冠军加赛；未获资格的级别，用2024年1月10日至14日世界摔联首站积分赛作队内选拔赛，排名靠前者参加亚洲区奥运资格赛（4月19日至21日），其次者参加亚锦赛，世界站资格赛（5月9日至12日）由教练组评估提出人选；参选者须达到体能测试标准[19]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世锦赛成绩直接认定加队内选拔赛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2026年亚锦赛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2026年2月24日奥运级别选拔赛选出全部18名参赛者，部分奥运级别第二名获得非奥运级别参赛资格；赛制为单败淘汰或循环赛，体重可浮动2公斤，称重为比赛当天早7点；古典式参选资格为全运会决赛前八名、2025年世锦赛前五名或巴黎奥运会参赛资格[21]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一场选拔赛决定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2026年亚运会和世锦赛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见2.1：亚锦赛、全国锦标赛、队内选拔赛积分占85%，教练组评估占15%[17]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积分制，教练评估15%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依据在变</w:t>
      </w:r>
      <w:r>
        <w:rPr>
          <w:rFonts w:ascii="Calibri" w:hAnsi="Calibri" w:eastAsia="微软雅黑" w:cs="Calibri"/>
          <w:sz w:val="21"/>
          <w:szCs w:val="21"/>
        </w:rPr>
        <w:t xml:space="preserve">：2016年和2024年是世锦赛成绩直接认定加队内选拔赛；2023年是积分加教练评估；2026年亚锦赛用一场选拔赛，亚运会和世锦赛用三站积分加15%教练评估。[18、19、20、21、17]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教练评估的权重</w:t>
      </w:r>
      <w:r>
        <w:rPr>
          <w:rFonts w:ascii="Calibri" w:hAnsi="Calibri" w:eastAsia="微软雅黑" w:cs="Calibri"/>
          <w:sz w:val="21"/>
          <w:szCs w:val="21"/>
        </w:rPr>
        <w:t xml:space="preserve">：2023年教练评估按满分约占20%，2026年为15%，评分由主教练和分管教练组成的评委团完成。[20、17]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世锦赛成绩的作用</w:t>
      </w:r>
      <w:r>
        <w:rPr>
          <w:rFonts w:ascii="Calibri" w:hAnsi="Calibri" w:eastAsia="微软雅黑" w:cs="Calibri"/>
          <w:sz w:val="21"/>
          <w:szCs w:val="21"/>
        </w:rPr>
        <w:t xml:space="preserve">：里约、巴黎两届，世锦赛的名次都直接决定参赛资格，这与洛杉矶周期“2027年世锦赛奖牌得主为国家夺得名额”的规则一致。[18、19、1]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人员信息（公开文件原文）</w:t>
      </w:r>
      <w:r>
        <w:rPr>
          <w:rFonts w:ascii="Calibri" w:hAnsi="Calibri" w:eastAsia="微软雅黑" w:cs="Calibri"/>
          <w:sz w:val="21"/>
          <w:szCs w:val="21"/>
        </w:rPr>
        <w:t xml:space="preserve">：巴黎办法中选拔工作领导小组组长为刘成亮（举摔柔中心主任），2026年为占旭刚；巴黎办法的选拔工作小组成员含法利、安纳托利、李征宇、郑攀、王辉，2026年成员含张晔、陈晓、康小伟、盛江、郑攀、王辉。这些是文件中的公开人员信息，不能据此推断对选拔的影响。[19、17]</w:t>
      </w: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对洛杉矶奥运会的推断（分析判断，不是公开资料结论）：</w:t>
      </w:r>
      <w:r>
        <w:rPr>
          <w:rFonts w:ascii="Calibri" w:hAnsi="Calibri" w:eastAsia="微软雅黑" w:cs="Calibri"/>
          <w:sz w:val="21"/>
          <w:szCs w:val="21"/>
        </w:rPr>
        <w:t xml:space="preserve">洛杉矶奥运会的国内选拔办法尚未公布。如沿用里约、巴黎做法，2027年世锦赛的奖牌得主将为国家夺得名额并原则上直接参赛；其余级别通过国内选拔，争取世界排名或2028年亚洲资格赛名额（世界资格赛只允许尚无名额的国家参加，中国基本用不上）。另外，奥运会种子属于国家，国家队派谁去跑排名赛挣积分，会影响最终出战者的签位。曹利国要么在2027年世锦赛进入前4，要么在国内选拔中胜出后通过世界排名或2028年亚洲资格赛拿名额。这一推断需待办法公布后核对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[1、19、23]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2.3 国际规则对国内选拔的约束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7038"/>
      </w:tblGrid>
      <w:tr>
        <w:trPr>
          <w:cantSplit/>
          <w:tblHeader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规则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内容与对国内选拔的含义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名额属于国家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名额授予国家奥委会，每个小项只能派1人，每个国家最多18人（男12、女6）；国内决定由谁使用名额[1]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不需跨级别争名额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每国最多18人（男12、女6），每个小项1人（资格体系B.2条），与举重“每性别最多3个基础名额”不同，曹利国只与本级别对手竞争，不存在跨级别取舍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第一道通道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2027年世锦赛（拉斯维加斯，9月11日至19日）各级别奖牌得主为国家夺得名额（72个）；谁代表中国出战2027年世锦赛，是实际上的第一道选拔[1]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其他通道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排名前3名未获名额者（54个，7项排名赛事取最好5项）；2028年洲际资格赛前2名（亚洲4月14日至16日，144个）；2028年世界资格赛每级别第1名（5月18日至21日，18个），只限前三阶段没有任何名额的国家参加，每国最多2人，中国基本用不上；资格期2027年1月1日至2028年5月28日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种子归属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奥运会种子属于国家，换人不丢种子；其他赛事种子属于运动员。国内派谁跑排名赛挣积分，会影响最终出战者在奥运会的签位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[23]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年龄和资格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2010年12月31日及以前出生；须持有本国联合会有效注册并在世界摔跤联合会数据库登记[1]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名额取得后是否换人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洛杉矶周期的国内换人规定未取得；2026年办法对亚运会和世锦赛设有换人程序（第二名替补，领导小组批准后公示）[17]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7"/>
                <w:szCs w:val="17"/>
              </w:rPr>
              <w:t xml:space="preserve">【待核实】</w:t>
            </w:r>
          </w:p>
        </w:tc>
      </w:tr>
    </w:tbl>
    <w:p>
      <w:pPr>
        <w:spacing w:after="60"/>
      </w:pP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2.4 国内可核查的选拔依据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2025年第十五届全运会：</w:t>
      </w:r>
      <w:r>
        <w:rPr>
          <w:rFonts w:ascii="Calibri" w:hAnsi="Calibri" w:eastAsia="微软雅黑" w:cs="Calibri"/>
          <w:sz w:val="21"/>
          <w:szCs w:val="21"/>
        </w:rPr>
        <w:t xml:space="preserve">曹利国古典式60公斤金牌。决赛上半场1∶3落后，下半场把握跪撑机会连得5分，6∶3胜谭浩东；这是两人第三次在国内高级别赛事决赛相遇，曹利国全胜；铜牌为吴皇胜（吉林队）和沙勒塔纳特·叶尔恩别克（新疆队）。</w:t>
      </w:r>
      <w:r>
        <w:rPr>
          <w:rFonts w:ascii="Calibri" w:hAnsi="Calibri" w:eastAsia="微软雅黑" w:cs="Calibri"/>
          <w:sz w:val="21"/>
          <w:szCs w:val="21"/>
        </w:rPr>
        <w:t xml:space="preserve">[12、36]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2025年世锦赛：</w:t>
      </w:r>
      <w:r>
        <w:rPr>
          <w:rFonts w:ascii="Calibri" w:hAnsi="Calibri" w:eastAsia="微软雅黑" w:cs="Calibri"/>
          <w:sz w:val="21"/>
          <w:szCs w:val="21"/>
        </w:rPr>
        <w:t xml:space="preserve">女子教练张崇瑶、古典式教练郑攀、男自由式教练王辉；古典式60公斤中国参赛者为吴皇胜（原稿作“吴黄升”，据新华社全运会图片说明更正），第11名；曹利国未参赛的原因未见公开报道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[9、16、36]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2026年亚洲锦标赛（4月，比什凯克）：</w:t>
      </w:r>
      <w:r>
        <w:rPr>
          <w:rFonts w:ascii="Calibri" w:hAnsi="Calibri" w:eastAsia="微软雅黑" w:cs="Calibri"/>
          <w:sz w:val="21"/>
          <w:szCs w:val="21"/>
        </w:rPr>
        <w:t xml:space="preserve">古典式60公斤中国参赛者为谭浩东，1/4决赛0∶10负加尼耶夫，铜牌战1∶5负日本SHIOTANI Yu，第5名。</w:t>
      </w:r>
      <w:r>
        <w:rPr>
          <w:rFonts w:ascii="Calibri" w:hAnsi="Calibri" w:eastAsia="微软雅黑" w:cs="Calibri"/>
          <w:sz w:val="21"/>
          <w:szCs w:val="21"/>
        </w:rPr>
        <w:t xml:space="preserve">[27]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2026年全国国际式摔跤锦标赛（5月13日至22日，温州）：</w:t>
      </w:r>
      <w:r>
        <w:rPr>
          <w:rFonts w:ascii="Calibri" w:hAnsi="Calibri" w:eastAsia="微软雅黑" w:cs="Calibri"/>
          <w:sz w:val="21"/>
          <w:szCs w:val="21"/>
        </w:rPr>
        <w:t xml:space="preserve">曹利国爆冷止步半决赛，在季军争夺战中获胜，获古典式60公斤铜牌；该级别冠军为内蒙古队宝音吉雅。</w:t>
      </w:r>
      <w:r>
        <w:rPr>
          <w:rFonts w:ascii="Calibri" w:hAnsi="Calibri" w:eastAsia="微软雅黑" w:cs="Calibri"/>
          <w:sz w:val="21"/>
          <w:szCs w:val="21"/>
        </w:rPr>
        <w:t xml:space="preserve">[2、45、46]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2026年名古屋亚运会资格公示（举摔柔字〔2026〕167号，6月24日）：</w:t>
      </w:r>
      <w:r>
        <w:rPr>
          <w:rFonts w:ascii="Calibri" w:hAnsi="Calibri" w:eastAsia="微软雅黑" w:cs="Calibri"/>
          <w:sz w:val="21"/>
          <w:szCs w:val="21"/>
        </w:rPr>
        <w:t xml:space="preserve">古典式60公斤入选谭浩东（湖北）；国家体育总局9月7日公布的亚运会代表团名单中有谭浩东，没有曹利国。两份文件都没有公布综合排名和积分；2026年世锦赛没有单独发布参赛公示。</w:t>
      </w:r>
      <w:r>
        <w:rPr>
          <w:rFonts w:ascii="Calibri" w:hAnsi="Calibri" w:eastAsia="微软雅黑" w:cs="Calibri"/>
          <w:sz w:val="21"/>
          <w:szCs w:val="21"/>
        </w:rPr>
        <w:t xml:space="preserve">[47、48]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2026年亚运会（10月1日，名古屋）：</w:t>
      </w:r>
      <w:r>
        <w:rPr>
          <w:rFonts w:ascii="Calibri" w:hAnsi="Calibri" w:eastAsia="微软雅黑" w:cs="Calibri"/>
          <w:sz w:val="21"/>
          <w:szCs w:val="21"/>
        </w:rPr>
        <w:t xml:space="preserve">古典式60公斤中国参赛者为谭浩东，1/8决赛1∶1负伊朗阿巴斯普尔（按平分判定规则判负），对手未进决赛，谭浩东无复活赛机会。</w:t>
      </w:r>
      <w:r>
        <w:rPr>
          <w:rFonts w:ascii="Calibri" w:hAnsi="Calibri" w:eastAsia="微软雅黑" w:cs="Calibri"/>
          <w:sz w:val="21"/>
          <w:szCs w:val="21"/>
        </w:rPr>
        <w:t xml:space="preserve">[27]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2026年世锦赛（10月24日至25日，阿斯塔纳）：</w:t>
      </w:r>
      <w:r>
        <w:rPr>
          <w:rFonts w:ascii="Calibri" w:hAnsi="Calibri" w:eastAsia="微软雅黑" w:cs="Calibri"/>
          <w:sz w:val="21"/>
          <w:szCs w:val="21"/>
        </w:rPr>
        <w:t xml:space="preserve">古典式60公斤中国参赛者为曹利国，无种子；资格赛胜乌克兰库兹科，1/8决赛3∶3胜头号种子塞尔维亚季比洛夫，1/4决赛1∶7负日本五味虹登（最终冠军），复活赛胜亚美尼亚阿加贾尼扬，铜牌战1∶5负哈萨克斯坦苏尔坦加利，第5名。</w:t>
      </w:r>
      <w:r>
        <w:rPr>
          <w:rFonts w:ascii="Calibri" w:hAnsi="Calibri" w:eastAsia="微软雅黑" w:cs="Calibri"/>
          <w:sz w:val="21"/>
          <w:szCs w:val="21"/>
        </w:rPr>
        <w:t xml:space="preserve">[26、28]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2026年选派与办法对照（分析判断）：</w:t>
      </w:r>
      <w:r>
        <w:rPr>
          <w:rFonts w:ascii="Calibri" w:hAnsi="Calibri" w:eastAsia="微软雅黑" w:cs="Calibri"/>
          <w:sz w:val="21"/>
          <w:szCs w:val="21"/>
        </w:rPr>
        <w:t xml:space="preserve">办法规定综合排名第一者原则上打亚运会和世锦赛两站，不宜连续参赛时由第二名打世锦赛；实际是谭浩东打亚运会、曹利国打世锦赛，与“第一名打亚运会、第二名打世锦赛”的安排一致，但综合排名未公布，不能确定谁排第一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按办法的积分表，公开成绩能算出的部分是：亚锦赛谭浩东第5名不记分（只有前3名记分），曹利国未参赛；全国锦标赛曹利国第3名记12分，谭浩东名次未取得。所以谭浩东如果排第一，领先只能来自全锦赛名次、队内选拔赛和教练评分（推断）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[2、17、26、27、47]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需要向国家举重摔跤柔道运动管理中心或广西队索取的文件：</w:t>
      </w:r>
      <w:r>
        <w:rPr>
          <w:rFonts w:ascii="Calibri" w:hAnsi="Calibri" w:eastAsia="微软雅黑" w:cs="Calibri"/>
          <w:sz w:val="21"/>
          <w:szCs w:val="21"/>
        </w:rPr>
        <w:t xml:space="preserve">洛杉矶周期选拔办法、2027年世锦赛名单如何产生、2026年三站选拔赛的名次和积分、教练组评分结果、2026年亚运会和世锦赛的人选公示。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2.5 家庭背景和人际关系是否影响选拔</w:t>
      </w: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没有任何公开资料证明家庭背景或人际关系影响了国家队选拔，本报告不作推断。从办法本身看：古典式和女子摔跤有85%的比赛成绩积分，另有15%由教练组评分，这15分是主观评分，主教练占40%；有公示、异议受理和监督小组；换人由选拔小组建议、领导小组批准。办法中古典式教练组有一名“黎淑金”（评分权重15%）。原稿称曹利国的启蒙教练为“李树金”，并认为可能与黎淑金是同一人；经查2024年8月7日北海市政府、百色市政府、凌云县政府、广西体育局和人民网广西的五篇报道，均未出现“李树金”或“黎淑金”：启蒙教练写作吴天应（百色市政府、人民网）或白运刚（北海市政府），在广西队的主教练为易善军。没有任何一手证据表明黎淑金与曹利国有带训关系，本报告撤回这一推测，不作推断。积分、教练评分结果未公布，无法检验选拔是否受影响；建议向广西队索取。</w:t>
      </w:r>
      <w:r>
        <w:rPr>
          <w:rFonts w:ascii="Calibri" w:hAnsi="Calibri" w:eastAsia="微软雅黑" w:cs="Calibri"/>
          <w:sz w:val="21"/>
          <w:szCs w:val="21"/>
        </w:rPr>
        <w:t xml:space="preserve">[17、49、50、51、53]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第三部分　广西潜在夺金点：曹利国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3.1 定位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1800"/>
        <w:gridCol w:w="2900"/>
        <w:gridCol w:w="3338"/>
      </w:tblGrid>
      <w:tr>
        <w:trPr>
          <w:cantSplit/>
          <w:tblHeader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姓名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洛杉矶级别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近期成绩</w:t>
            </w:r>
          </w:p>
        </w:tc>
        <w:tc>
          <w:tcPr>
            <w:tcW w:w="3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定位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曹利国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古典式60公斤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2024年巴黎奥运会银牌；2023年世锦赛铜牌；2025年全运会金牌；2026年全国锦标赛铜牌、世锦赛第5名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[2、4、12、26]</w:t>
            </w:r>
          </w:p>
        </w:tc>
        <w:tc>
          <w:tcPr>
            <w:tcW w:w="3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广西最强争金点，本报告只研究他一人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广西另有三个奥运级别的运动员（女子自由式53公斤、男子自由式57公斤和74公斤），近期以争取国家队出战资格为主，夺金可能性低，不在本报告范围内。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3.2 个人信息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曹利国：</w:t>
      </w:r>
      <w:r>
        <w:rPr>
          <w:rFonts w:ascii="Calibri" w:hAnsi="Calibri" w:eastAsia="微软雅黑" w:cs="Calibri"/>
          <w:sz w:val="21"/>
          <w:szCs w:val="21"/>
        </w:rPr>
        <w:t xml:space="preserve">1998年10月4日生（杭州亚运会官方资料，经维基转引；人民网、凌云县政府均写1998年出生），2028年奥运会时29岁；广西百色市凌云县加尤镇陇槐村人；身高165厘米（维基，单一来源）；古典式60公斤；就读武汉体育学院。成长路径：7岁（2005年）随父母到南宁上学；2008年在启蒙教练吴天应带领下开始古典式摔跤训练（人民网、百色市政府）；北海市政府则写他2010年被选入北海市体育运动学校，两说不一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；2014年4月由北海体校输送广西重竞技运动发展中心古典式摔跤队（北海市政府）；进入国家队的时间，中新社写2017年，百色市政府写2018年首次进入国家集训队，两说不一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。教练：启蒙教练有两种说法，百色市政府和人民网写吴天应（凌云人，自曹利国7岁起带训），北海市政府写白运刚；北海体校摔跤队教练李有康也受访谈及他；英文维基援引杭州亚运会官方资料写作“Li Shujin”，该官方页已失效，原稿“李树金”没有一手来源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；广西古典式摔跤队主教练易善军（2000年亚锦赛铜牌得主），广西三跤总教练李征宇。主要成绩：2021年全运会铜牌；2022年排名赛罗马尼亚站银牌、波兰站铜牌；2023年亚锦赛铜牌；2023年世锦赛铜牌（为中国拿到巴黎名额）；2023年杭州亚运会第7名（1/4决赛1∶3负乌兹别克斯坦巴赫罗莫夫，主管教练评价其“跪撑角度等技术细节方面稍弱于对手”）；2024年亚锦赛铜牌（维基，单一来源）；2024年巴黎奥运会银牌；2025年全运会金牌；2026年全国锦标赛铜牌、世锦赛第5名。性格与自评：易善军评价他“性格腼腆，但是领悟能力强……抗压能力非常强”；北海体校教练李有康评价他“不畏强敌、不怕失败”；巴黎赛后他给自己打9分，称“跟对手在实力上还是有差距”。</w:t>
      </w:r>
      <w:r>
        <w:rPr>
          <w:rFonts w:ascii="Calibri" w:hAnsi="Calibri" w:eastAsia="微软雅黑" w:cs="Calibri"/>
          <w:sz w:val="21"/>
          <w:szCs w:val="21"/>
        </w:rPr>
        <w:t xml:space="preserve">[2、12、13、26、31、33、34、35、40、49、50、51、52、53]</w:t>
      </w: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曹利国近年大赛逐场成绩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0"/>
        <w:gridCol w:w="1300"/>
        <w:gridCol w:w="2900"/>
        <w:gridCol w:w="3138"/>
      </w:tblGrid>
      <w:tr>
        <w:trPr>
          <w:cantSplit/>
          <w:tblHeader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赛事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轮次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对手（国家）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比分与结果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2023年世锦赛（贝尔格莱德）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第1场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费特内（以色列）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5∶1胜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第2场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图代斯卡（法国）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6∶4胜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1/4决赛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1∶3负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[32、38]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复活赛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奇奥巴努（摩尔多瓦）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9∶7胜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铜牌战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加里比扬（亚美尼亚）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5∶3胜，最后2秒得分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[32、38]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2024年巴黎奥运会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1/8决赛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穆阿蒙·穆罕默德（埃及）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6∶2胜（第1局1∶2落后，第2局5∶0）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[41]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1/4决赛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罗德里格斯（委内瑞拉）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5∶3胜（第1局5∶2，第2局0∶1）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[41]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半决赛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李世雄（朝鲜）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3∶3胜（第1局0∶3落后，第2局3∶0），凭最后得分晋级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[33、41]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1∶4负（第1局0∶3，第2局1∶1），以点数判负；澎湃新闻作1∶3有误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[41、42]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2025年全运会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谭浩东（武汉体育学院队）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6∶3胜，下半场跪撑连得5分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[12]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2026年世锦赛（阿斯塔纳）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资格赛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库兹科（乌克兰）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2∶1胜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[42]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1/8决赛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季比洛夫（塞尔维亚，头号种子）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3∶3胜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1/4决赛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五味虹登（日本，7号种子）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1∶7负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复活赛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阿加贾尼扬（亚美尼亚）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胜（维基作2∶2）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[26、38]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铜牌战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苏尔坦加利（哈萨克斯坦，3号种子）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1∶5负，第5名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规律（据上表）：</w:t>
      </w:r>
      <w:r>
        <w:rPr>
          <w:rFonts w:ascii="Calibri" w:hAnsi="Calibri" w:eastAsia="微软雅黑" w:cs="Calibri"/>
          <w:sz w:val="21"/>
          <w:szCs w:val="21"/>
        </w:rPr>
        <w:t xml:space="preserve">曹利国的胜场多是小分差和末段逆转（5∶3、3∶3、6∶3）；对世界冠军级对手文田健一郎、五味虹登、苏尔坦加利4战全负，合计得4分、失19分；巴黎4场中有3场第1局落后，得分集中在第2局。与举重“差几公斤”相对应，摔跤的差距体现为对顶级对手的交手战绩和失分。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3.3 家庭信息</w:t>
      </w: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可核实部分：</w:t>
      </w:r>
      <w:r>
        <w:rPr>
          <w:rFonts w:ascii="Calibri" w:hAnsi="Calibri" w:eastAsia="微软雅黑" w:cs="Calibri"/>
          <w:sz w:val="21"/>
          <w:szCs w:val="21"/>
        </w:rPr>
        <w:t xml:space="preserve">父亲曹家佩，母亲田彩珍；奶奶田桂秀，堂兄曹顺国；老家广西百色市凌云县加尤镇陇槐村（中新社）。据人民网广西报道：受大石山区条件所限，曹利国5岁时父母到南宁务工，他与爷爷奶奶留在农村生活，农活是少年时代的日常；7岁（2005年）随父母到南宁上学，逢年过节回老家帮父母干农活；父亲一句“你这么爱运动，干脆把你送去练体育算了”成为他走上体育道路的转折；奶奶说他“一去北海体校就是三年没有回过家”（原文没有使用“留守”一词）。巴黎决赛时，父母在南宁江南训练基地摔跤馆与广西队教练员、运动员一起看直播（中新社、广西体育局）。以上5岁到7岁的经历只有人民网一个来源；父母的具体职业、家庭经济状况、亲属是否从事体育，报道没有写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；获取渠道：广西重竞技运动发展中心、运动员本人或启蒙教练访谈。</w:t>
      </w:r>
      <w:r>
        <w:rPr>
          <w:rFonts w:ascii="Calibri" w:hAnsi="Calibri" w:eastAsia="微软雅黑" w:cs="Calibri"/>
          <w:sz w:val="21"/>
          <w:szCs w:val="21"/>
        </w:rPr>
        <w:t xml:space="preserve">[31、49、53]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3.4 夺金可能性研判（依据已取得的世界大赛成绩）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0"/>
        <w:gridCol w:w="3400"/>
        <w:gridCol w:w="3000"/>
        <w:gridCol w:w="1538"/>
      </w:tblGrid>
      <w:tr>
        <w:trPr>
          <w:cantSplit/>
          <w:tblHeader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级别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主要依据</w:t>
            </w:r>
          </w:p>
        </w:tc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主要障碍</w:t>
            </w:r>
          </w:p>
        </w:tc>
        <w:tc>
          <w:tcPr>
            <w:tcW w:w="15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判断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古典式60公斤（曹利国）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巴黎奥运会银牌，2023年世锦赛铜牌，2025年全运会冠军（对谭浩东国内决赛3战全胜）；2026年世锦赛无种子出发，淘汰头号种子季比洛夫，最终第5名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[4、12、26]</w:t>
            </w:r>
          </w:p>
        </w:tc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五味虹登（日本，2026年世界冠军，1/4决赛7∶1胜曹利国）；苏尔坦加利（哈萨克斯坦，2025年世界冠军，2026年铜牌战5∶1胜曹利国）；文田健一郎（巴黎冠军，对曹利国2战2胜）；沙尔申别科夫（2022、2023年世界冠军，2026年亚运会冠军）；国内谭浩东拿到2026年亚锦赛和亚运会名额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[26、27、30、38]</w:t>
            </w:r>
          </w:p>
        </w:tc>
        <w:tc>
          <w:tcPr>
            <w:tcW w:w="15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世界前8水平，离奖牌一步，离金牌仍有明显差距（对世界冠军级对手4战全负）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以上为依据成绩差距的定性判断，不是概率预测。曹利国夺金要连续跨过三关：国内选拔重新成为第一人选；2027年世锦赛进入前4，或世界排名前3，或2028年亚洲资格赛进入决赛；奥运会两天赛程中战胜五味虹登、文田健一郎、苏尔坦加利等强手。2027年和2028年各站比赛结果出来后需重新判断。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3.5 近期观察节点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2026年世锦赛（阿斯塔纳，古典式60公斤已赛完）：</w:t>
      </w:r>
      <w:r>
        <w:rPr>
          <w:rFonts w:ascii="Calibri" w:hAnsi="Calibri" w:eastAsia="微软雅黑" w:cs="Calibri"/>
          <w:sz w:val="21"/>
          <w:szCs w:val="21"/>
        </w:rPr>
        <w:t xml:space="preserve">曹利国第5名，世界冠军为日本五味虹登，见第四部分。</w:t>
      </w:r>
      <w:r>
        <w:rPr>
          <w:rFonts w:ascii="Calibri" w:hAnsi="Calibri" w:eastAsia="微软雅黑" w:cs="Calibri"/>
          <w:sz w:val="21"/>
          <w:szCs w:val="21"/>
        </w:rPr>
        <w:t xml:space="preserve">[26]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2027年2月15日至21日第1站排名赛、3月30日至4月4日亚锦赛：</w:t>
      </w:r>
      <w:r>
        <w:rPr>
          <w:rFonts w:ascii="Calibri" w:hAnsi="Calibri" w:eastAsia="微软雅黑" w:cs="Calibri"/>
          <w:sz w:val="21"/>
          <w:szCs w:val="21"/>
        </w:rPr>
        <w:t xml:space="preserve">中国派谁出战古典式60公斤，是判断国内排序的第一个信号。</w:t>
      </w:r>
      <w:r>
        <w:rPr>
          <w:rFonts w:ascii="Calibri" w:hAnsi="Calibri" w:eastAsia="微软雅黑" w:cs="Calibri"/>
          <w:sz w:val="21"/>
          <w:szCs w:val="21"/>
        </w:rPr>
        <w:t xml:space="preserve">[1]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2027年世锦赛（拉斯维加斯，9月11日至19日）：</w:t>
      </w:r>
      <w:r>
        <w:rPr>
          <w:rFonts w:ascii="Calibri" w:hAnsi="Calibri" w:eastAsia="微软雅黑" w:cs="Calibri"/>
          <w:sz w:val="21"/>
          <w:szCs w:val="21"/>
        </w:rPr>
        <w:t xml:space="preserve">各级别前4名为国家夺得奥运名额。</w:t>
      </w:r>
      <w:r>
        <w:rPr>
          <w:rFonts w:ascii="Calibri" w:hAnsi="Calibri" w:eastAsia="微软雅黑" w:cs="Calibri"/>
          <w:sz w:val="21"/>
          <w:szCs w:val="21"/>
        </w:rPr>
        <w:t xml:space="preserve">[1]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国内全国锦标赛和国家队选拔赛成绩，见第二部分和第五部分。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第四部分　国外主要竞争对手（古典式60公斤）</w:t>
      </w: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公开资料能确认的是奥运会、世锦赛、亚锦赛和亚运会的成绩与比分；对手的训练安排和教练组没有可靠公开资料，技术特点只写世界摔跤联合会报道中写明的内容，其余不作推测，列为获取渠道缺口：世界摔跤联合会官方比赛录像、对手国家队媒体采访、比赛现场观察。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4.1 近期世界大赛格局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0"/>
        <w:gridCol w:w="2300"/>
        <w:gridCol w:w="2200"/>
        <w:gridCol w:w="2838"/>
      </w:tblGrid>
      <w:tr>
        <w:trPr>
          <w:cantSplit/>
          <w:tblHeader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赛事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冠军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亚军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铜牌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2023年世锦赛（贝尔格莱德）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沙尔申别科夫（吉尔吉斯斯坦）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曹利国（中国）、巴赫罗莫夫（乌兹别克斯坦）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2024年巴黎奥运会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曹利国（中国）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沙尔申别科夫（吉尔吉斯斯坦）、李世雄（朝鲜）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[6、38]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2025年世锦赛（萨格勒布）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苏尔坦加利（哈萨克斯坦）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加尼耶夫（乌兹别克斯坦）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李世雄（朝鲜）、波戈相（亚美尼亚）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[9]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2026年亚锦赛（比什凯克）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加尼耶夫（乌兹别克斯坦）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李世雄（朝鲜）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SHIOTANI Yu（日本）、艾哈迈迪·瓦法（伊朗）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[27]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2026年亚运会（名古屋）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沙尔申别科夫（吉尔吉斯斯坦）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加尼耶夫（乌兹别克斯坦）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Sajjad ALI（伊拉克）、SUZUKI Ayata（日本）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[27、38]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2026年世锦赛（阿斯塔纳）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五味虹登（日本）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艾哈迈迪·瓦法（伊朗）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加尼耶夫（乌兹别克斯坦）、苏尔坦加利（哈萨克斯坦）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格局：</w:t>
      </w:r>
      <w:r>
        <w:rPr>
          <w:rFonts w:ascii="Calibri" w:hAnsi="Calibri" w:eastAsia="微软雅黑" w:cs="Calibri"/>
          <w:sz w:val="21"/>
          <w:szCs w:val="21"/>
        </w:rPr>
        <w:t xml:space="preserve">近4年6项大赛的冠军为5人、来自4个国家，60公斤级没有绝对统治者；奖牌几乎全部由亚洲选手获得（2025年世锦赛波戈相除外），对曹利国而言，亚洲资格赛的难度接近世锦赛。（据上表）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4.2 主要对手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0"/>
        <w:gridCol w:w="1500"/>
        <w:gridCol w:w="2600"/>
        <w:gridCol w:w="1600"/>
        <w:gridCol w:w="2238"/>
      </w:tblGrid>
      <w:tr>
        <w:trPr>
          <w:cantSplit/>
          <w:tblHeader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姓名（国家）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出生日期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近期成绩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与曹利国交手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特点（据公开资料）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五味虹登（日本）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世界摔联资料显示22岁（2026年10月），具体出生日期未取得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[29、42]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2025年U23世界冠军；2026年萨格勒布排名赛冠军（决赛10∶0胜加尼耶夫）；2026年世锦赛冠军，决赛5∶7落后时压倒艾哈迈迪·瓦法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[26、29]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2026年世锦赛1/4决赛7∶1胜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常用二对一控臂接夹臂摔、拖臂；跪撑高位抱腰翻是主要得分手段；靠速度而非力量完成进攻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[29]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1995年12月18日（奥运会时32岁）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2017、2019年世界冠军；东京奥运会银牌；巴黎奥运会金牌；巴黎后长期未参赛，2026年5月以63公斤赢得日本世锦赛选拔，表示“最终会回到60公斤”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[30、38]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2023年世锦赛1/4决赛3∶1胜；巴黎决赛4∶1胜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[32、41]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2026年复出的两场比赛都靠跪撑高位抱胸翻得分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[30]</w:t>
            </w: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；原稿“东京、巴黎两届奥运冠军”有误，应为东京银、巴黎金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[33、38]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艾多斯·苏尔坦加利（哈萨克斯坦）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1996年2月7日（奥运会时32岁）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2025年世界冠军（哈萨克斯坦1999年后首个古典式世界冠军，决赛快速战胜加尼耶夫）；2026年世锦赛铜牌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[9、26、44]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2026年世锦赛铜牌战5∶1胜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未取得技术资料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阿利舍尔·加尼耶夫（乌兹别克斯坦）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2004年12月11日（奥运会时23岁）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2025年世锦赛银牌；2026年亚锦赛金牌、亚运会银牌、世锦赛铜牌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[9、26、27]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未查到交手记录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年轻，连续4项大赛获奖牌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沙尔申别科夫（吉尔吉斯斯坦）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1999年9月29日（奥运会时28岁）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2022、2023年世界冠军；巴黎奥运会铜牌；2026年亚运会金牌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[27、38]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未查到交手记录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原稿未列入，应补为主要对手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艾哈迈迪·瓦法（伊朗）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世界摔联资料显示21岁（2026年10月），具体出生日期未取得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[42]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2026年亚锦赛铜牌（1/4决赛2∶6负李世雄）；乌兰巴托排名赛冠军；世锦赛银牌（半决赛8∶3胜加尼耶夫，决赛7∶5领先时被压倒）；世界排名第18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[26、27、42]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未查到交手记录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2026年9场比赛8胜1负，得71分、失14分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[42]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李世雄（朝鲜）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1998年12月22日（奥运会时29岁）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巴黎奥运会铜牌、2025年世锦赛铜牌、2026年亚锦赛银牌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[6、9、27]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巴黎半决赛3∶3负于曹利国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朝鲜比赛资料少，曹利国赛前准备不足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[32]</w:t>
            </w:r>
          </w:p>
        </w:tc>
      </w:tr>
    </w:tbl>
    <w:p>
      <w:pPr>
        <w:spacing w:after="60"/>
      </w:pP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第五部分　国内主要竞争对手（古典式60公斤）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5.1 同级别国内竞争对手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2200"/>
        <w:gridCol w:w="3200"/>
        <w:gridCol w:w="2738"/>
      </w:tblGrid>
      <w:tr>
        <w:trPr>
          <w:cantSplit/>
          <w:tblHeader/>
        </w:trPr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级别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对手（队）</w:t>
            </w:r>
          </w:p>
        </w:tc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成绩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背景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古典式60公斤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谭浩东（武汉体育学院队，湖北）</w:t>
            </w:r>
          </w:p>
        </w:tc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2024年全国锦标赛冠军；2025年全运会银牌（决赛3∶6负曹利国）；2026年亚锦赛第5名；2026年亚运会1/8决赛1∶1负伊朗阿巴斯普尔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[12、27、36、37]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2003年生，湖北荆门屈家岭人；2014年进入湖北体育职业学院，师从陈有良，2020年输送湖北省摔跤队；2021年全运会银牌；2026年国家队亚锦赛和亚运会出赛人选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[37]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古典式60公斤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吴皇胜（吉林队）</w:t>
            </w:r>
          </w:p>
        </w:tc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2025年世锦赛第11名；2025年全运会铜牌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[9、36]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原稿作“吴黄升”，据新华社更正；年龄和教练未取得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古典式60公斤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宝音吉雅（内蒙古队）</w:t>
            </w:r>
          </w:p>
        </w:tc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2026年全国锦标赛冠军（曹利国在该赛半决赛失利）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[45、46]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年龄、教练未取得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；另一份报告称他2026年参加过布达佩斯排名赛，原文未核实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</w:p>
        </w:tc>
      </w:tr>
    </w:tbl>
    <w:p>
      <w:pPr>
        <w:spacing w:after="60"/>
      </w:pP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5.2 对手的教练与背景</w:t>
      </w: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已取得的教练信息：</w:t>
      </w:r>
      <w:r>
        <w:rPr>
          <w:rFonts w:ascii="Calibri" w:hAnsi="Calibri" w:eastAsia="微软雅黑" w:cs="Calibri"/>
          <w:sz w:val="21"/>
          <w:szCs w:val="21"/>
        </w:rPr>
        <w:t xml:space="preserve">国家队古典式教练郑攀（也是2026年选拔办法中的教练评分主评，权重40%）；谭浩东的启蒙教练是湖北体育职业学院陈有良；吴皇胜的教练和家庭背景未取得公开资料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[16、17、37]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5.3 需继续跟踪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2026年国家队古典式选拔的三站积分和综合排名（决定曹利国在国内是否排第一）。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2027年第1站排名赛（2月）和亚锦赛（3月30日至4月4日）的中国古典式60公斤人选。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谭浩东、吴皇胜、宝音吉雅的成绩变化。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第六部分　历史夺冠强队的经验及对曹利国的启示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6.1 中国队奥运与世界大赛历史成绩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7238"/>
      </w:tblGrid>
      <w:tr>
        <w:trPr>
          <w:cantSplit/>
          <w:tblHeader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赛事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成绩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奥运会历史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男子古典式盛泽田1992、1996、2000年连续3届铜牌；2008年盛江铜牌、常永祥自由式74公斤银牌；2021年东京瓦里汗铜牌；女子2004年王旭、2008年王娇先后获女子自由式72公斤金牌，这是中国摔跤奥运金牌（均为同一级别）[7、8]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2024巴黎奥运会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共1银4铜：曹利国古典式60公斤银（广西）、孟令哲古典式130公斤铜、冯紫琪女50公斤铜、庞倩玉女53公斤铜、洪可新女57公斤铜；男子自由式邹万豪（广西，原稿误作“邹万浩”）57公斤、陆锋（广西）74公斤、邓志伟125公斤未进入奖牌轮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[4、5、6]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2025世界摔跤锦标赛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中国0金1银4铜：张玉女50公斤银，石火营古典式55公斤铜，洪可新女57公斤铜，龙佳女68公斤铜，李泽露女72公斤铜[9]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2026亚洲锦标赛（女子自由式，4月）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5金1银4铜，居团体第1：张金53公斤、洪可新57公斤、丽丽65公斤、龙佳72公斤等金牌[10]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2026亚运会摔跤（名古屋）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1金1银7铜：洪可新女57公斤金；佈和额尔敦男125公斤银；邹万豪男57公斤、张金女53公斤、孟令哲古典式130公斤、龙佳女68公斤等铜牌；陆锋（74公斤）八分之一决赛负[11]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2026世界摔跤锦标赛（阿斯塔纳）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古典式60公斤曹利国第5名；其他级别本次未统计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要点：中国历史上男子自由式、古典式从未获得奥运金牌；唯一两枚金牌来自女子72公斤级，而该级别不在洛杉矶设置（女子为68、76公斤）。[1、8]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王旭（2004年雅典奥运会）</w:t>
      </w:r>
      <w:r>
        <w:rPr>
          <w:rFonts w:ascii="Calibri" w:hAnsi="Calibri" w:eastAsia="微软雅黑" w:cs="Calibri"/>
          <w:sz w:val="21"/>
          <w:szCs w:val="21"/>
        </w:rPr>
        <w:t xml:space="preserve">：女子自由式72公斤金牌，中国摔跤第一枚奥运金牌。[8]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王娇（2008年北京奥运会）</w:t>
      </w:r>
      <w:r>
        <w:rPr>
          <w:rFonts w:ascii="Calibri" w:hAnsi="Calibri" w:eastAsia="微软雅黑" w:cs="Calibri"/>
          <w:sz w:val="21"/>
          <w:szCs w:val="21"/>
        </w:rPr>
        <w:t xml:space="preserve">：女子自由式72公斤金牌；2005年亚洲锦标赛金牌，2007年世界青年锦标赛金牌，2004年起全国锦标赛三连冠；2012年伦敦奥运会半决赛17秒被摔倒后落败。[7、8]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6.2 巴黎奥运会古典式冠军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2300"/>
        <w:gridCol w:w="2400"/>
        <w:gridCol w:w="1200"/>
        <w:gridCol w:w="2138"/>
      </w:tblGrid>
      <w:tr>
        <w:trPr>
          <w:cantSplit/>
          <w:tblHeader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冠军（国家）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亚军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决赛比分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中国相关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古典式60公斤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曹利国（中国，广西）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4∶1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中国银牌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古典式67公斤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伊斯梅利·莱韦西（伊朗）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纳西博夫（乌克兰）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6∶5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古典式77公斤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日下尚（日本）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扎德拉耶夫（哈萨克斯坦）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5∶2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古典式87公斤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诺维科夫（保加利亚）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穆哈迪皮亚尼（伊朗）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7∶0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古典式97公斤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萨拉维（伊朗）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阿列克萨尼扬（亚美尼亚）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4∶1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古典式130公斤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米哈因·洛佩斯（古巴）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阿科斯塔·费尔南德斯（智利）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6∶0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孟令哲（中国）铜牌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巴黎奥运会18个小项中，日本夺得8金居第1（男子4金、女子4金），美国夺得女子50公斤和68公斤2金；上表只列古典式6个小项，人名采用新华网译名，决赛比分据维基百科，60公斤比分据奥运会官方成绩。</w:t>
      </w:r>
      <w:r>
        <w:rPr>
          <w:rFonts w:ascii="Calibri" w:hAnsi="Calibri" w:eastAsia="微软雅黑" w:cs="Calibri"/>
          <w:sz w:val="21"/>
          <w:szCs w:val="21"/>
        </w:rPr>
        <w:t xml:space="preserve">[6、38、41]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6.3 夺冠方式的共性（据比分结构）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分差小、全靠点数：</w:t>
      </w:r>
      <w:r>
        <w:rPr>
          <w:rFonts w:ascii="Calibri" w:hAnsi="Calibri" w:eastAsia="微软雅黑" w:cs="Calibri"/>
          <w:sz w:val="21"/>
          <w:szCs w:val="21"/>
        </w:rPr>
        <w:t xml:space="preserve">巴黎古典式6场决赛没有一场以技术优势或压倒结束；4场分差不超过3分（60公斤4∶1、67公斤6∶5、77公斤5∶2、97公斤4∶1）。</w:t>
      </w:r>
      <w:r>
        <w:rPr>
          <w:rFonts w:ascii="Calibri" w:hAnsi="Calibri" w:eastAsia="微软雅黑" w:cs="Calibri"/>
          <w:sz w:val="21"/>
          <w:szCs w:val="21"/>
        </w:rPr>
        <w:t xml:space="preserve">[38]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跪撑是分水岭：</w:t>
      </w:r>
      <w:r>
        <w:rPr>
          <w:rFonts w:ascii="Calibri" w:hAnsi="Calibri" w:eastAsia="微软雅黑" w:cs="Calibri"/>
          <w:sz w:val="21"/>
          <w:szCs w:val="21"/>
        </w:rPr>
        <w:t xml:space="preserve">曹利国2025年全运会决赛靠下半场跪撑连得5分逆转；文田健一郎2026年复出的两场都靠跪撑高位抱胸翻得分；五味虹登的主要得分手段是跪撑高位抱腰翻；曹利国2023年亚运会失利后，主管教练指出他“跪撑角度等技术细节方面稍弱于对手”。</w:t>
      </w:r>
      <w:r>
        <w:rPr>
          <w:rFonts w:ascii="Calibri" w:hAnsi="Calibri" w:eastAsia="微软雅黑" w:cs="Calibri"/>
          <w:sz w:val="21"/>
          <w:szCs w:val="21"/>
        </w:rPr>
        <w:t xml:space="preserve">[12、29、30、34]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末段决定胜负：</w:t>
      </w:r>
      <w:r>
        <w:rPr>
          <w:rFonts w:ascii="Calibri" w:hAnsi="Calibri" w:eastAsia="微软雅黑" w:cs="Calibri"/>
          <w:sz w:val="21"/>
          <w:szCs w:val="21"/>
        </w:rPr>
        <w:t xml:space="preserve">曹利国2023年世锦赛铜牌战最后2秒5∶3绝杀，巴黎半决赛最后时刻抱摔追平晋级；2026年世锦赛决赛五味虹登在5∶7落后时压倒对手夺冠。</w:t>
      </w:r>
      <w:r>
        <w:rPr>
          <w:rFonts w:ascii="Calibri" w:hAnsi="Calibri" w:eastAsia="微软雅黑" w:cs="Calibri"/>
          <w:sz w:val="21"/>
          <w:szCs w:val="21"/>
        </w:rPr>
        <w:t xml:space="preserve">[26、32]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6.4 后勤与保障（可核实部分）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2016年里约备战</w:t>
      </w:r>
      <w:r>
        <w:rPr>
          <w:rFonts w:ascii="Calibri" w:hAnsi="Calibri" w:eastAsia="微软雅黑" w:cs="Calibri"/>
          <w:sz w:val="21"/>
          <w:szCs w:val="21"/>
        </w:rPr>
        <w:t xml:space="preserve">：国家队在秦皇岛基地训练，赛前在圣保罗设3天（古典式）或2天（女子）适应营，然后进入奥运村；中国队获13个名额。[8]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当前国家队教练组</w:t>
      </w:r>
      <w:r>
        <w:rPr>
          <w:rFonts w:ascii="Calibri" w:hAnsi="Calibri" w:eastAsia="微软雅黑" w:cs="Calibri"/>
          <w:sz w:val="21"/>
          <w:szCs w:val="21"/>
        </w:rPr>
        <w:t xml:space="preserve">：女队主教练盛江（2026年亚锦赛后表态）；2025年世锦赛前瞻列出古典式教练郑攀、男子自由式教练王辉、女子自由式教练张崇瑶。[9、16]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历届外国冠军和中国冠军的科研、医疗、营养、经费保障</w:t>
      </w:r>
      <w:r>
        <w:rPr>
          <w:rFonts w:ascii="Calibri" w:hAnsi="Calibri" w:eastAsia="微软雅黑" w:cs="Calibri"/>
          <w:sz w:val="21"/>
          <w:szCs w:val="21"/>
        </w:rPr>
        <w:t xml:space="preserve">：未取得可靠公开资料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；建议途径：国家体育总局官方采访、世界摔跤联合会官方报道、日本、伊朗等国摔跤协会官方介绍。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6.5 对曹利国的启示（分析判断，不是公开资料结论）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奥运金牌与级别不匹配</w:t>
      </w:r>
      <w:r>
        <w:rPr>
          <w:rFonts w:ascii="Calibri" w:hAnsi="Calibri" w:eastAsia="微软雅黑" w:cs="Calibri"/>
          <w:sz w:val="21"/>
          <w:szCs w:val="21"/>
        </w:rPr>
        <w:t xml:space="preserve">：中国摔跤唯一的两枚奥运金牌来自女子72公斤，洛杉矶没有该级别；男子古典式、自由式从未夺金，最好成绩是银牌（常永祥2008年，曹利国2024年），经验不能直接迁移到古典式60公斤。[7、8]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2027年世锦赛是关键节点：</w:t>
      </w:r>
      <w:r>
        <w:rPr>
          <w:rFonts w:ascii="Calibri" w:hAnsi="Calibri" w:eastAsia="微软雅黑" w:cs="Calibri"/>
          <w:sz w:val="21"/>
          <w:szCs w:val="21"/>
        </w:rPr>
        <w:t xml:space="preserve">前4名直接为国家夺得名额。曹利国2026年世锦赛第5名，离奖牌只差一场（铜牌战1∶5负苏尔坦加利）；能否进入2027年世锦赛名单，比2028年亚洲资格赛更早决定机会。</w:t>
      </w:r>
      <w:r>
        <w:rPr>
          <w:rFonts w:ascii="Calibri" w:hAnsi="Calibri" w:eastAsia="微软雅黑" w:cs="Calibri"/>
          <w:sz w:val="21"/>
          <w:szCs w:val="21"/>
        </w:rPr>
        <w:t xml:space="preserve">[1、26]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对手集中在日本：</w:t>
      </w:r>
      <w:r>
        <w:rPr>
          <w:rFonts w:ascii="Calibri" w:hAnsi="Calibri" w:eastAsia="微软雅黑" w:cs="Calibri"/>
          <w:sz w:val="21"/>
          <w:szCs w:val="21"/>
        </w:rPr>
        <w:t xml:space="preserve">日本60公斤级有文田健一郎（巴黎冠军）、五味虹登（2026年世界冠军）以及SHIOTANI Yu、INABA Kaito等多名竞争者；文田和五味都在跪撑进攻上得分，曹利国对二人3战全负。备战重点应放在跪撑防守（尤其是抱腰翻、抱胸翻）和针对日本选手的录像研究。</w:t>
      </w:r>
      <w:r>
        <w:rPr>
          <w:rFonts w:ascii="Calibri" w:hAnsi="Calibri" w:eastAsia="微软雅黑" w:cs="Calibri"/>
          <w:sz w:val="21"/>
          <w:szCs w:val="21"/>
        </w:rPr>
        <w:t xml:space="preserve">[26、29、30]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国内排序优先：</w:t>
      </w:r>
      <w:r>
        <w:rPr>
          <w:rFonts w:ascii="Calibri" w:hAnsi="Calibri" w:eastAsia="微软雅黑" w:cs="Calibri"/>
          <w:sz w:val="21"/>
          <w:szCs w:val="21"/>
        </w:rPr>
        <w:t xml:space="preserve">2026年谭浩东拿走亚锦赛和亚运会名额，曹利国只打了世锦赛。向举摔柔中心索取2026年三站积分和综合排名，是判断曹利国国内位置成本最低的办法。</w:t>
      </w:r>
      <w:r>
        <w:rPr>
          <w:rFonts w:ascii="Calibri" w:hAnsi="Calibri" w:eastAsia="微软雅黑" w:cs="Calibri"/>
          <w:sz w:val="21"/>
          <w:szCs w:val="21"/>
        </w:rPr>
        <w:t xml:space="preserve">[17、27]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赛前适应营</w:t>
      </w:r>
      <w:r>
        <w:rPr>
          <w:rFonts w:ascii="Calibri" w:hAnsi="Calibri" w:eastAsia="微软雅黑" w:cs="Calibri"/>
          <w:sz w:val="21"/>
          <w:szCs w:val="21"/>
        </w:rPr>
        <w:t xml:space="preserve">：2016年里约备战时国家队在秦皇岛集训，赛前在圣保罗设适应营再进入奥运村，可作为2028年备战安排的参照。[8]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保障信息缺口</w:t>
      </w:r>
      <w:r>
        <w:rPr>
          <w:rFonts w:ascii="Calibri" w:hAnsi="Calibri" w:eastAsia="微软雅黑" w:cs="Calibri"/>
          <w:sz w:val="21"/>
          <w:szCs w:val="21"/>
        </w:rPr>
        <w:t xml:space="preserve">：中国和外国冠军的科研、医疗、营养保障缺公开资料，不能据此给出具体改进措施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参考文献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、国际奥委会。第三十四届奥运会资格体系·摔跤（2026年6月3日版，荷兰奥委会体育联合会网站转载，已读全文）；（2026年8月13日版，国际奥委会官网，经浏览器插件摘录D.1.2至D.1.4和H节原文；另读6月3日版全文）。原稿所称“2026年8月25日版”未见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[2]</w:t>
      </w:r>
      <w:r>
        <w:rPr>
          <w:rFonts w:ascii="Calibri" w:hAnsi="Calibri" w:eastAsia="微软雅黑" w:cs="Calibri"/>
          <w:sz w:val="19"/>
          <w:szCs w:val="19"/>
        </w:rPr>
        <w:t xml:space="preserve">  龙孙网。广西“跤”傲！全国锦标赛拿下4金2银6铜（2026年5月24日），已读。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世界摔跤联合会。2026年世界锦标赛领队手册（阿斯塔纳，2026年10月24日至11月1日），已读；原稿“麦纳麦”有误。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[4]  人民日报。中国摔跤队收获一银一铜 延续佳绩 取得突破（2024年8月8日）。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[5]  新华网。巴黎奥运会摔跤：洪可新获女子自由式57公斤铜牌（2024年8月9日）。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[6]  新华网。巴黎奥运会摔跤成绩公报（2024年8月22日）。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[7]  凤凰网。王娇伦敦奥运会17秒落败及其奥运历史（2012年）。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[8]  新浪体育。中国摔跤队奥运历史与里约备战（2016年7月14日）。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[9]  维基百科“2025年世界摔跤锦标赛”及“男子古典式60公斤”词条（各级别奖牌、名次与国别，单一来源）。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[10]  新华网。摔跤亚锦赛：中国女队5金收官 收获团体总冠军（2026年4月10日）。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[11]  新华网。亚运会摔跤收官：洪可新夺金（2026年10月3日）；亚运会摔跤开赛 中国队首日摘两铜（2026年9月30日）；佈和额尔敦摘银（2026年10月2日）。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[12]</w:t>
      </w:r>
      <w:r>
        <w:rPr>
          <w:rFonts w:ascii="Calibri" w:hAnsi="Calibri" w:eastAsia="微软雅黑" w:cs="Calibri"/>
          <w:sz w:val="19"/>
          <w:szCs w:val="19"/>
        </w:rPr>
        <w:t xml:space="preserve">  新华网。全运会：邓志伟三连冠 奥运银牌得主曹利国圆梦全运会（2025年11月12日），已读。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[13]</w:t>
      </w:r>
      <w:r>
        <w:rPr>
          <w:rFonts w:ascii="Calibri" w:hAnsi="Calibri" w:eastAsia="微软雅黑" w:cs="Calibri"/>
          <w:sz w:val="19"/>
          <w:szCs w:val="19"/>
        </w:rPr>
        <w:t xml:space="preserve">  维基百科“曹利国”词条（出生日期、身高、教练拼音“Li Shujin”，援引杭州亚运会官方运动员资料，单一来源；该官方页存档为404，五篇国内官方或官媒报道均未出现此名）。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[14]  桂林生活网。李雨萱荣获2026年亚洲摔跤锦标赛女子自由式55公斤级亚军（2026年）。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[15]</w:t>
      </w:r>
      <w:r>
        <w:rPr>
          <w:rFonts w:ascii="Calibri" w:hAnsi="Calibri" w:eastAsia="微软雅黑" w:cs="Calibri"/>
          <w:sz w:val="19"/>
          <w:szCs w:val="19"/>
        </w:rPr>
        <w:t xml:space="preserve">  维基百科“邹万豪”词条（原稿作“邹万浩”，据中新社、南国早报等更正为“邹万豪”；出生日期、成绩，单一来源）。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[16]  新华网。名将洪可新领衔 多名新人迎首秀——2025摔跤世锦赛中国队前瞻（2025年9月11日）。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[17]</w:t>
      </w:r>
      <w:r>
        <w:rPr>
          <w:rFonts w:ascii="Calibri" w:hAnsi="Calibri" w:eastAsia="微软雅黑" w:cs="Calibri"/>
          <w:sz w:val="19"/>
          <w:szCs w:val="19"/>
        </w:rPr>
        <w:t xml:space="preserve">  国家体育总局举重摔跤柔道运动管理中心。摔跤项目2026年名古屋亚运会及世界摔跤锦标赛参赛运动员和教练员选拔办法（征求意见稿，举摔柔字〔2026〕73号，2026年3月30日；委托方提供的文件，已读全文）。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[18]  国家体育总局举摔柔中心。关于征求2016年奥运会运动员选拔办法意见的通知，附国家摔跤队参加2016年奥运会运动员选拔办法（征求意见稿，2015年8月18日，委托方提供的文件，已读全文）。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[19]  国家体育总局举摔柔中心。摔跤项目巴黎奥运会参赛选拔办法（委托方提供的文件，已读全文）。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[20]  国家体育总局举摔柔中心。中国摔跤队参加2023年世锦赛和杭州亚运会选拔办法（2022年11月28日，委托方提供的文件，已读全文）。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[21]  国家体育总局举摔柔中心。2026年亚洲摔跤锦标赛参赛运动员选拔办法（征求意见稿，委托方提供的文件，已读全文）。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[22]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世界摔跤联合会。国际摔跤规则（2026年1月版），已读第7、8、11、12、22、27、29、31、38、41至46条。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[23]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世界摔跤联合会。UWW Announces New Olympic Qualification Process for LA 2028（2026年2月2日），已读。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[24]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世界摔跤联合会。排名规则手册（2024年版），已读。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[25]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世界摔跤联合会。致各会员协会通函：奥运会资格赛与2024年排名体系（2023年11月21日），已读。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[26]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世界摔跤联合会官方成绩系统。2026年世锦赛古典式60公斤签表（2026年10月25日生成），已读。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[27]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世界摔跤联合会官方成绩系统。2026年亚锦赛古典式60公斤签表；2026年亚运会古典式60公斤签表，均已读。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[28]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世界摔跤联合会。World Championships 2026: Greco-Roman Entries（2026年10月），已读。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[29]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世界摔跤联合会。Gomi Takes Big Strides as Japan’s Next Greco-Roman Hope（2026年2月18日），已读。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[30]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世界摔跤联合会。Fumita Earns Ticket to Worlds, Higuchi Surprisingly Takes a Pass（2026年5月22日），已读。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[31]</w:t>
      </w:r>
      <w:r>
        <w:rPr>
          <w:rFonts w:ascii="Calibri" w:hAnsi="Calibri" w:eastAsia="微软雅黑" w:cs="Calibri"/>
          <w:sz w:val="19"/>
          <w:szCs w:val="19"/>
        </w:rPr>
        <w:t xml:space="preserve">  中新社（网易转载）。曹利国奥运首战摘银：全村人都等着他回家（2024年8月7日），已读。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[32]</w:t>
      </w:r>
      <w:r>
        <w:rPr>
          <w:rFonts w:ascii="Calibri" w:hAnsi="Calibri" w:eastAsia="微软雅黑" w:cs="Calibri"/>
          <w:sz w:val="19"/>
          <w:szCs w:val="19"/>
        </w:rPr>
        <w:t xml:space="preserve">  南国早报。曹利国逐梦巴黎 逆转人生（2024年8月7日），已读。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[33]</w:t>
      </w:r>
      <w:r>
        <w:rPr>
          <w:rFonts w:ascii="Calibri" w:hAnsi="Calibri" w:eastAsia="微软雅黑" w:cs="Calibri"/>
          <w:sz w:val="19"/>
          <w:szCs w:val="19"/>
        </w:rPr>
        <w:t xml:space="preserve">  新京报。输给日本选手不甘心，曹利国还想为中国摔跤再创历史（2024年8月7日），已读。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[34]</w:t>
      </w:r>
      <w:r>
        <w:rPr>
          <w:rFonts w:ascii="Calibri" w:hAnsi="Calibri" w:eastAsia="微软雅黑" w:cs="Calibri"/>
          <w:sz w:val="19"/>
          <w:szCs w:val="19"/>
        </w:rPr>
        <w:t xml:space="preserve">  澎湃新闻。曹利国摘银！追平中国古典式摔跤奥运最佳战绩（2024年8月7日），已读。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[35]</w:t>
      </w:r>
      <w:r>
        <w:rPr>
          <w:rFonts w:ascii="Calibri" w:hAnsi="Calibri" w:eastAsia="微软雅黑" w:cs="Calibri"/>
          <w:sz w:val="19"/>
          <w:szCs w:val="19"/>
        </w:rPr>
        <w:t xml:space="preserve">  广西新闻网。曹利国亚锦赛摘铜！广西古典跤运动员时隔23年再登国际领奖台（2023年4月12日），已读。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[36]</w:t>
      </w:r>
      <w:r>
        <w:rPr>
          <w:rFonts w:ascii="Calibri" w:hAnsi="Calibri" w:eastAsia="微软雅黑" w:cs="Calibri"/>
          <w:sz w:val="19"/>
          <w:szCs w:val="19"/>
        </w:rPr>
        <w:t xml:space="preserve">  新华社图片（腾讯新闻转载）。全运会｜摔跤——男子古典式60公斤级赛况（2025年11月12日），已读。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[37]</w:t>
      </w:r>
      <w:r>
        <w:rPr>
          <w:rFonts w:ascii="Calibri" w:hAnsi="Calibri" w:eastAsia="微软雅黑" w:cs="Calibri"/>
          <w:sz w:val="19"/>
          <w:szCs w:val="19"/>
        </w:rPr>
        <w:t xml:space="preserve">  中国教育在线。3连冠14连胜！湖北体育职业学院输送运动员谭浩东喜佩金腰带（2024年5月16日）；中新网湖北。荆门屈家岭小伙谭浩东勇夺男子古典式60公斤级银牌（2021年9月26日），均已读。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[38]</w:t>
      </w:r>
      <w:r>
        <w:rPr>
          <w:rFonts w:ascii="Calibri" w:hAnsi="Calibri" w:eastAsia="微软雅黑" w:cs="Calibri"/>
          <w:sz w:val="19"/>
          <w:szCs w:val="19"/>
        </w:rPr>
        <w:t xml:space="preserve">  维基百科：2023年世锦赛、2024年奥运会古典式各级别、2026年世锦赛和亚运会古典式60公斤，以及文田健一郎、苏尔坦加利、加尼耶夫、李世雄、沙尔申别科夫词条（出生日期与比分，单一来源；2026年比分已与</w:t>
      </w:r>
      <w:r>
        <w:rPr>
          <w:rFonts w:ascii="Calibri" w:hAnsi="Calibri" w:eastAsia="微软雅黑" w:cs="Calibri"/>
          <w:sz w:val="19"/>
          <w:szCs w:val="19"/>
        </w:rPr>
        <w:t xml:space="preserve">[26]</w:t>
      </w:r>
      <w:r>
        <w:rPr>
          <w:rFonts w:ascii="Calibri" w:hAnsi="Calibri" w:eastAsia="微软雅黑" w:cs="Calibri"/>
          <w:sz w:val="19"/>
          <w:szCs w:val="19"/>
        </w:rPr>
        <w:t xml:space="preserve">[27]</w:t>
      </w:r>
      <w:r>
        <w:rPr>
          <w:rFonts w:ascii="Calibri" w:hAnsi="Calibri" w:eastAsia="微软雅黑" w:cs="Calibri"/>
          <w:sz w:val="19"/>
          <w:szCs w:val="19"/>
        </w:rPr>
        <w:t xml:space="preserve">核对，亚运会谭浩东一场维基作3∶5，官方签表为1∶1，以官方为准）。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[39]</w:t>
      </w:r>
      <w:r>
        <w:rPr>
          <w:rFonts w:ascii="Calibri" w:hAnsi="Calibri" w:eastAsia="微软雅黑" w:cs="Calibri"/>
          <w:sz w:val="19"/>
          <w:szCs w:val="19"/>
        </w:rPr>
        <w:t xml:space="preserve">  日本摔跤协会。2025年U23全日本选手权古典式签表（“五味虹登”写法），已读。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[40]</w:t>
      </w:r>
      <w:r>
        <w:rPr>
          <w:rFonts w:ascii="Calibri" w:hAnsi="Calibri" w:eastAsia="微软雅黑" w:cs="Calibri"/>
          <w:sz w:val="19"/>
          <w:szCs w:val="19"/>
        </w:rPr>
        <w:t xml:space="preserve">  国际在线。巴黎奥运会摔跤银牌得主曹利国：给自己表现打9分 下一个目标是全运会（2024年8月13日），已读。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[41]</w:t>
      </w:r>
      <w:r>
        <w:rPr>
          <w:rFonts w:ascii="Calibri" w:hAnsi="Calibri" w:eastAsia="微软雅黑" w:cs="Calibri"/>
          <w:sz w:val="19"/>
          <w:szCs w:val="19"/>
        </w:rPr>
        <w:t xml:space="preserve">  奥运会官网。巴黎2024男子古典式60公斤成绩（逐场比分和分局比分），经浏览器插件摘录原文。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[42]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世界摔跤联合会运动员资料：曹利国、五味虹登、艾哈迈迪·瓦法（2026年10月），经浏览器插件摘录原文。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[43]</w:t>
      </w:r>
      <w:r>
        <w:rPr>
          <w:rFonts w:ascii="Calibri" w:hAnsi="Calibri" w:eastAsia="微软雅黑" w:cs="Calibri"/>
          <w:sz w:val="19"/>
          <w:szCs w:val="19"/>
        </w:rPr>
        <w:t xml:space="preserve">  洛杉矶奥组委。按项目排的赛程第2版（2025年11月）；按场次排的赛程第4.0版（2026年7月29日），经浏览器插件摘录原文。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[44]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世界摔跤联合会。UWW History Makers of 2025: Kougioumtsidis, Reasco, Sultangali（2025年12月23日），已读。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[45]</w:t>
      </w:r>
      <w:r>
        <w:rPr>
          <w:rFonts w:ascii="Calibri" w:hAnsi="Calibri" w:eastAsia="微软雅黑" w:cs="Calibri"/>
          <w:sz w:val="19"/>
          <w:szCs w:val="19"/>
        </w:rPr>
        <w:t xml:space="preserve">  广西新闻网。时隔9年，广西女子自由跤项目再夺全国冠军（2026年5月18日），已读。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[46]</w:t>
      </w:r>
      <w:r>
        <w:rPr>
          <w:rFonts w:ascii="Calibri" w:hAnsi="Calibri" w:eastAsia="微软雅黑" w:cs="Calibri"/>
          <w:sz w:val="19"/>
          <w:szCs w:val="19"/>
        </w:rPr>
        <w:t xml:space="preserve">  人民网内蒙古。全国国际式摔跤锦标赛内蒙古队获3金2银7铜（2026年5月24日），经浏览器插件摘录原文。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[47]</w:t>
      </w:r>
      <w:r>
        <w:rPr>
          <w:rFonts w:ascii="Calibri" w:hAnsi="Calibri" w:eastAsia="微软雅黑" w:cs="Calibri"/>
          <w:sz w:val="19"/>
          <w:szCs w:val="19"/>
        </w:rPr>
        <w:t xml:space="preserve">  国家体育总局举摔柔中心。关于摔跤项目参加名古屋亚运会运动员资格公示的通知（举摔柔字〔2026〕167号，2026年6月24日），经浏览器插件摘录。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[48]</w:t>
      </w:r>
      <w:r>
        <w:rPr>
          <w:rFonts w:ascii="Calibri" w:hAnsi="Calibri" w:eastAsia="微软雅黑" w:cs="Calibri"/>
          <w:sz w:val="19"/>
          <w:szCs w:val="19"/>
        </w:rPr>
        <w:t xml:space="preserve">  国家体育总局。第20届亚运会中国体育代表团名单（2026年9月7日），经浏览器插件摘录原文。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[49]</w:t>
      </w:r>
      <w:r>
        <w:rPr>
          <w:rFonts w:ascii="Calibri" w:hAnsi="Calibri" w:eastAsia="微软雅黑" w:cs="Calibri"/>
          <w:sz w:val="19"/>
          <w:szCs w:val="19"/>
        </w:rPr>
        <w:t xml:space="preserve">  人民网广西频道。曹利国：从大山走向奥运会赛场（2024年8月7日），经浏览器插件摘录原文。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[50]</w:t>
      </w:r>
      <w:r>
        <w:rPr>
          <w:rFonts w:ascii="Calibri" w:hAnsi="Calibri" w:eastAsia="微软雅黑" w:cs="Calibri"/>
          <w:sz w:val="19"/>
          <w:szCs w:val="19"/>
        </w:rPr>
        <w:t xml:space="preserve">  北海市融媒体中心（北海市人民政府网）。曹利国在巴黎奥运会斩获银牌（2024年8月7日），经浏览器插件摘录原文。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[51]</w:t>
      </w:r>
      <w:r>
        <w:rPr>
          <w:rFonts w:ascii="Calibri" w:hAnsi="Calibri" w:eastAsia="微软雅黑" w:cs="Calibri"/>
          <w:sz w:val="19"/>
          <w:szCs w:val="19"/>
        </w:rPr>
        <w:t xml:space="preserve">  右江日报（百色市人民政府网）。百色籍选手曹利国获得巴黎奥运会男子古典式摔跤60公斤级银牌（2024年8月7日），经浏览器插件摘录原文。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[52]</w:t>
      </w:r>
      <w:r>
        <w:rPr>
          <w:rFonts w:ascii="Calibri" w:hAnsi="Calibri" w:eastAsia="微软雅黑" w:cs="Calibri"/>
          <w:sz w:val="19"/>
          <w:szCs w:val="19"/>
        </w:rPr>
        <w:t xml:space="preserve">  凌云县人民政府办公室。凌云骄子曹利国：晋级巴黎奥运会决赛（2024年8月7日），经浏览器插件摘录原文。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[53]</w:t>
      </w:r>
      <w:r>
        <w:rPr>
          <w:rFonts w:ascii="Calibri" w:hAnsi="Calibri" w:eastAsia="微软雅黑" w:cs="Calibri"/>
          <w:sz w:val="19"/>
          <w:szCs w:val="19"/>
        </w:rPr>
        <w:t xml:space="preserve">  广西重竞技运动发展中心（广西壮族自治区体育局网）。曹利国摘获银牌！广西摔跤项目首枚奥运奖牌诞生（2024年8月7日），经浏览器插件摘录原文。</w:t>
      </w:r>
    </w:p>
    <w:sectPr>
      <w:footerReference r:id="rId3" w:type="default"/>
      <w:pgSz w:w="11906" w:h="16838"/>
      <w:pgMar w:top="1247" w:right="1134" w:bottom="1247" w:left="1134" w:header="708" w:footer="708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iti SC Light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微软雅黑">
    <w:altName w:val="汉仪旗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D4313B">
    <w:pPr>
      <w:jc w:val="center"/>
    </w:pPr>
    <w:r>
      <w:rPr>
        <w:rFonts w:ascii="Calibri" w:hAnsi="Calibri" w:eastAsia="微软雅黑" w:cs="Calibri"/>
        <w:color w:val="666666"/>
        <w:sz w:val="18"/>
        <w:szCs w:val="18"/>
      </w:rPr>
      <w:t xml:space="preserve">第 </w:t>
    </w:r>
    <w:r>
      <w:rPr>
        <w:rFonts w:ascii="Calibri" w:hAnsi="Calibri" w:eastAsia="微软雅黑" w:cs="Calibri"/>
        <w:color w:val="666666"/>
        <w:sz w:val="18"/>
        <w:szCs w:val="18"/>
      </w:rPr>
      <w:fldChar w:fldCharType="begin"/>
    </w:r>
    <w:r>
      <w:rPr>
        <w:rFonts w:ascii="Calibri" w:hAnsi="Calibri" w:eastAsia="微软雅黑" w:cs="Calibri"/>
        <w:color w:val="666666"/>
        <w:sz w:val="18"/>
        <w:szCs w:val="18"/>
      </w:rPr>
      <w:instrText xml:space="preserve">PAGE</w:instrText>
    </w:r>
    <w:r>
      <w:rPr>
        <w:rFonts w:ascii="Calibri" w:hAnsi="Calibri" w:eastAsia="微软雅黑" w:cs="Calibri"/>
        <w:color w:val="666666"/>
        <w:sz w:val="18"/>
        <w:szCs w:val="18"/>
      </w:rPr>
      <w:fldChar w:fldCharType="separate"/>
    </w:r>
    <w:r>
      <w:rPr>
        <w:rFonts w:ascii="Calibri" w:hAnsi="Calibri" w:eastAsia="微软雅黑" w:cs="Calibri"/>
        <w:color w:val="666666"/>
        <w:sz w:val="18"/>
        <w:szCs w:val="18"/>
      </w:rPr>
      <w:fldChar w:fldCharType="end"/>
    </w:r>
    <w:r>
      <w:rPr>
        <w:rFonts w:ascii="Calibri" w:hAnsi="Calibri" w:eastAsia="微软雅黑" w:cs="Calibri"/>
        <w:color w:val="666666"/>
        <w:sz w:val="18"/>
        <w:szCs w:val="18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DBC9D"/>
    <w:multiLevelType w:val="singleLevel"/>
    <w:tmpl w:val="FFFDBC9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3954D59C"/>
    <w:multiLevelType w:val="singleLevel"/>
    <w:tmpl w:val="3954D59C"/>
    <w:lvl w:ilvl="0" w:tentative="0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updateFields w:val="true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2D369E3E"/>
    <w:rsid w:val="3FE7E258"/>
    <w:rsid w:val="3FFF5B97"/>
    <w:rsid w:val="4D65B944"/>
    <w:rsid w:val="4FF7A8D9"/>
    <w:rsid w:val="52BE2E65"/>
    <w:rsid w:val="5BFAC6BA"/>
    <w:rsid w:val="5BFE4572"/>
    <w:rsid w:val="6BFFDDB0"/>
    <w:rsid w:val="6EB3BFD1"/>
    <w:rsid w:val="73EFC022"/>
    <w:rsid w:val="74970C96"/>
    <w:rsid w:val="77E6E013"/>
    <w:rsid w:val="7EBF2D79"/>
    <w:rsid w:val="7EDE457A"/>
    <w:rsid w:val="7EFF6D42"/>
    <w:rsid w:val="7F7CC031"/>
    <w:rsid w:val="7FEF2A5D"/>
    <w:rsid w:val="7FFF81C8"/>
    <w:rsid w:val="8E97B47D"/>
    <w:rsid w:val="93733F6B"/>
    <w:rsid w:val="9EDFFAC5"/>
    <w:rsid w:val="A9FF7FAE"/>
    <w:rsid w:val="AE6FB799"/>
    <w:rsid w:val="B7BE67C8"/>
    <w:rsid w:val="B7DF55B4"/>
    <w:rsid w:val="B8DF4955"/>
    <w:rsid w:val="BEAA4216"/>
    <w:rsid w:val="DBDF3EDA"/>
    <w:rsid w:val="DF8BF359"/>
    <w:rsid w:val="DFFC50EF"/>
    <w:rsid w:val="E6FDEA69"/>
    <w:rsid w:val="E7BBCEEF"/>
    <w:rsid w:val="E7F755EE"/>
    <w:rsid w:val="E7FF74B4"/>
    <w:rsid w:val="EE16F69C"/>
    <w:rsid w:val="EEF93086"/>
    <w:rsid w:val="EF9F1480"/>
    <w:rsid w:val="EFFF7650"/>
    <w:rsid w:val="F6CF3A4E"/>
    <w:rsid w:val="F72FD2C9"/>
    <w:rsid w:val="F7B29225"/>
    <w:rsid w:val="F7FE72B3"/>
    <w:rsid w:val="F7FF5DB6"/>
    <w:rsid w:val="FA7794C8"/>
    <w:rsid w:val="FBE62306"/>
    <w:rsid w:val="FBFB0D10"/>
    <w:rsid w:val="FBFB48F9"/>
    <w:rsid w:val="FDE3F928"/>
    <w:rsid w:val="FDFB29B3"/>
    <w:rsid w:val="FDFBDFA5"/>
    <w:rsid w:val="FF1F0120"/>
    <w:rsid w:val="FF5B11CA"/>
    <w:rsid w:val="FF77CDEA"/>
    <w:rsid w:val="FFAC3767"/>
    <w:rsid w:val="FFB5CF4C"/>
    <w:rsid w:val="FFDFA84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微软雅黑" w:cs="Calibri"/>
      <w:sz w:val="21"/>
      <w:szCs w:val="21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basedOn w:val="1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5">
    <w:name w:val="Default Paragraph Font"/>
    <w:semiHidden/>
    <w:uiPriority w:val="0"/>
  </w:style>
  <w:style w:type="table" w:default="1" w:styleId="1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basedOn w:val="1"/>
    <w:link w:val="22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1">
    <w:name w:val="footnote text"/>
    <w:basedOn w:val="1"/>
    <w:link w:val="21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3">
    <w:name w:val="Title"/>
    <w:basedOn w:val="1"/>
    <w:next w:val="1"/>
    <w:qFormat/>
    <w:uiPriority w:val="0"/>
    <w:rPr>
      <w:sz w:val="56"/>
      <w:szCs w:val="56"/>
    </w:r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endnote reference"/>
    <w:semiHidden/>
    <w:unhideWhenUsed/>
    <w:uiPriority w:val="99"/>
    <w:rPr>
      <w:vertAlign w:val="superscript"/>
    </w:rPr>
  </w:style>
  <w:style w:type="character" w:styleId="18">
    <w:name w:val="Hyperlink"/>
    <w:unhideWhenUsed/>
    <w:uiPriority w:val="99"/>
    <w:rPr>
      <w:color w:val="0563C1"/>
      <w:u w:val="single"/>
    </w:rPr>
  </w:style>
  <w:style w:type="character" w:styleId="19">
    <w:name w:val="footnote reference"/>
    <w:semiHidden/>
    <w:unhideWhenUsed/>
    <w:uiPriority w:val="99"/>
    <w:rPr>
      <w:vertAlign w:val="superscript"/>
    </w:rPr>
  </w:style>
  <w:style w:type="paragraph" w:styleId="20">
    <w:name w:val="List Paragraph"/>
    <w:basedOn w:val="1"/>
    <w:qFormat/>
    <w:uiPriority w:val="0"/>
  </w:style>
  <w:style w:type="character" w:customStyle="1" w:styleId="21">
    <w:name w:val="Footnote Text Char"/>
    <w:link w:val="11"/>
    <w:semiHidden/>
    <w:unhideWhenUsed/>
    <w:uiPriority w:val="99"/>
    <w:rPr>
      <w:sz w:val="20"/>
      <w:szCs w:val="20"/>
    </w:rPr>
  </w:style>
  <w:style w:type="character" w:customStyle="1" w:styleId="22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26</Pages>
  <TotalTime>5</TotalTime>
  <ScaleCrop>false</ScaleCrop>
  <LinksUpToDate>false</LinksUpToDate>
  <Application>WPS Office_7.2.0.8943_F1E327BC-269C-435d-A152-05C5408002CA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2026-10-27T16:45:00Z</dcterms:created>
  <dc:creator>Un-named</dc:creator>
  <cp:lastModifiedBy>清醒上课</cp:lastModifiedBy>
  <dcterms:modified xsi:type="dcterms:W3CDTF">2026-10-23T16:49:20Z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2052-7.2.0.8943</vt:lpwstr>
  </property>
  <property fmtid="{D5CDD505-2E9C-101B-9397-08002B2CF9AE}" pid="3" name="ICV">
    <vt:lpwstr>4AACF66B32518D3AC361D86A9C7DBB28_42</vt:lpwstr>
  </property>
</Properties>
</file>