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156B94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156B94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156B94" w:rsidRDefault="00DA154F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156B94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156B94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156B94" w:rsidRDefault="00DA154F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BG-HRD18-0108022</w:t>
            </w:r>
          </w:p>
        </w:tc>
      </w:tr>
      <w:tr w:rsidR="00AD08CC" w:rsidRPr="00156B94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156B94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156B94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156B94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156B94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156B94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156B94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156B94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156B94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156B94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156B94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156B94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156B94">
              <w:rPr>
                <w:rFonts w:asciiTheme="minorEastAsia" w:hAnsiTheme="minorEastAsia" w:hint="eastAsia"/>
                <w:sz w:val="24"/>
              </w:rPr>
              <w:t>V</w:t>
            </w:r>
            <w:r w:rsidR="00620004">
              <w:rPr>
                <w:rFonts w:asciiTheme="minorEastAsia" w:hAnsiTheme="minorEastAsia"/>
                <w:sz w:val="24"/>
              </w:rPr>
              <w:t>1.0.0</w:t>
            </w:r>
            <w:bookmarkStart w:id="0" w:name="_GoBack"/>
            <w:bookmarkEnd w:id="0"/>
            <w:r w:rsidRPr="00156B94">
              <w:rPr>
                <w:rFonts w:asciiTheme="minorEastAsia" w:hAnsiTheme="minorEastAsia"/>
                <w:sz w:val="24"/>
              </w:rPr>
              <w:t>0</w:t>
            </w:r>
          </w:p>
        </w:tc>
      </w:tr>
    </w:tbl>
    <w:p w:rsidR="00AD08CC" w:rsidRDefault="00AD08CC"/>
    <w:p w:rsidR="00741304" w:rsidRPr="00B658B5" w:rsidRDefault="00FE5BF1" w:rsidP="00B658B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</w:t>
      </w:r>
      <w:r w:rsidR="00B658B5">
        <w:rPr>
          <w:rFonts w:ascii="黑体" w:eastAsia="黑体" w:hAnsi="黑体" w:hint="eastAsia"/>
          <w:sz w:val="44"/>
          <w:szCs w:val="44"/>
        </w:rPr>
        <w:t>软件烧录</w:t>
      </w:r>
      <w:r w:rsidR="0022156D">
        <w:rPr>
          <w:rFonts w:ascii="黑体" w:eastAsia="黑体" w:hAnsi="黑体" w:hint="eastAsia"/>
          <w:sz w:val="44"/>
          <w:szCs w:val="44"/>
        </w:rPr>
        <w:t>操作</w:t>
      </w:r>
      <w:r w:rsidR="00B658B5">
        <w:rPr>
          <w:rFonts w:ascii="黑体" w:eastAsia="黑体" w:hAnsi="黑体" w:hint="eastAsia"/>
          <w:sz w:val="44"/>
          <w:szCs w:val="44"/>
        </w:rPr>
        <w:t>手册</w:t>
      </w:r>
    </w:p>
    <w:p w:rsidR="00F317A1" w:rsidRDefault="00F317A1" w:rsidP="00B4760E">
      <w:pPr>
        <w:pStyle w:val="2"/>
        <w:numPr>
          <w:ilvl w:val="0"/>
          <w:numId w:val="11"/>
        </w:numPr>
      </w:pPr>
      <w:bookmarkStart w:id="1" w:name="_Toc367891701"/>
      <w:bookmarkStart w:id="2" w:name="_Toc40683588"/>
      <w:bookmarkStart w:id="3" w:name="_Toc42317059"/>
      <w:r>
        <w:rPr>
          <w:rFonts w:hint="eastAsia"/>
        </w:rPr>
        <w:t>编写目的</w:t>
      </w:r>
    </w:p>
    <w:p w:rsidR="00F317A1" w:rsidRPr="00F317A1" w:rsidRDefault="00F317A1" w:rsidP="00F317A1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 w:rsidRPr="00F317A1">
        <w:rPr>
          <w:rFonts w:ascii="宋体" w:eastAsia="宋体" w:hAnsi="宋体" w:cs="宋体" w:hint="eastAsia"/>
          <w:sz w:val="24"/>
        </w:rPr>
        <w:t>本手册说明了软件烧录的步骤及方法。</w:t>
      </w:r>
    </w:p>
    <w:p w:rsidR="00F317A1" w:rsidRPr="00F317A1" w:rsidRDefault="00F317A1" w:rsidP="00F317A1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 w:rsidRPr="00F317A1">
        <w:rPr>
          <w:rFonts w:ascii="宋体" w:eastAsia="宋体" w:hAnsi="宋体" w:cs="宋体" w:hint="eastAsia"/>
          <w:sz w:val="24"/>
        </w:rPr>
        <w:t>本文档适用于公司员工及SMT厂家。</w:t>
      </w:r>
    </w:p>
    <w:bookmarkEnd w:id="1"/>
    <w:bookmarkEnd w:id="2"/>
    <w:bookmarkEnd w:id="3"/>
    <w:p w:rsidR="00B4760E" w:rsidRDefault="00F317A1" w:rsidP="00B4760E">
      <w:pPr>
        <w:pStyle w:val="2"/>
        <w:numPr>
          <w:ilvl w:val="0"/>
          <w:numId w:val="11"/>
        </w:numPr>
      </w:pPr>
      <w:r>
        <w:rPr>
          <w:rFonts w:hint="eastAsia"/>
        </w:rPr>
        <w:t>工具</w:t>
      </w:r>
      <w:r w:rsidR="00E77BDF">
        <w:rPr>
          <w:rFonts w:hint="eastAsia"/>
        </w:rPr>
        <w:t>准备</w:t>
      </w:r>
    </w:p>
    <w:p w:rsidR="00F317A1" w:rsidRDefault="00F317A1" w:rsidP="00B4760E">
      <w:pPr>
        <w:spacing w:line="400" w:lineRule="exact"/>
        <w:ind w:leftChars="171" w:left="359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ST-LINK烧录器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F317A1" w:rsidRPr="00D42212" w:rsidRDefault="00F317A1" w:rsidP="00410DD1">
      <w:pPr>
        <w:spacing w:line="400" w:lineRule="exact"/>
        <w:ind w:firstLine="359"/>
        <w:jc w:val="left"/>
        <w:rPr>
          <w:rFonts w:ascii="宋体" w:eastAsia="宋体" w:hAnsi="宋体" w:cs="宋体"/>
          <w:sz w:val="24"/>
        </w:rPr>
      </w:pPr>
      <w:r>
        <w:rPr>
          <w:rFonts w:asciiTheme="minorEastAsia" w:hAnsiTheme="minorEastAsia" w:hint="eastAsia"/>
          <w:sz w:val="24"/>
        </w:rPr>
        <w:t>烧录线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CC0F8D">
        <w:rPr>
          <w:rFonts w:asciiTheme="minorEastAsia" w:hAnsiTheme="minorEastAsia" w:hint="eastAsia"/>
          <w:sz w:val="24"/>
        </w:rPr>
        <w:t>详细的线序及连接方式见</w:t>
      </w:r>
      <w:r w:rsidR="00D42212" w:rsidRPr="00CE5E44">
        <w:rPr>
          <w:rFonts w:ascii="宋体" w:eastAsia="宋体" w:hAnsi="宋体" w:cs="宋体" w:hint="eastAsia"/>
          <w:sz w:val="24"/>
        </w:rPr>
        <w:t>《</w:t>
      </w:r>
      <w:r w:rsidR="00D42212" w:rsidRPr="00CE5E4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[BingoBin]烧录线规格说明书</w:t>
      </w:r>
      <w:r w:rsidR="00D42212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_V1.0.10_1801</w:t>
      </w:r>
      <w:r w:rsidR="00DB239F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0</w:t>
      </w:r>
      <w:r w:rsidR="00D42212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3</w:t>
      </w:r>
      <w:r w:rsidR="00D42212" w:rsidRPr="00CE5E44">
        <w:rPr>
          <w:rFonts w:ascii="宋体" w:eastAsia="宋体" w:hAnsi="宋体" w:cs="宋体" w:hint="eastAsia"/>
          <w:sz w:val="24"/>
        </w:rPr>
        <w:t>》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E833FD" w:rsidRPr="00E833FD" w:rsidRDefault="001C1921" w:rsidP="00E833FD">
      <w:pPr>
        <w:pStyle w:val="2"/>
        <w:numPr>
          <w:ilvl w:val="0"/>
          <w:numId w:val="11"/>
        </w:numPr>
      </w:pPr>
      <w:r>
        <w:rPr>
          <w:rFonts w:hint="eastAsia"/>
        </w:rPr>
        <w:t>烧录步骤</w:t>
      </w:r>
    </w:p>
    <w:p w:rsidR="00B4760E" w:rsidRDefault="001C1921" w:rsidP="00B4760E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上位机软件的安装</w:t>
      </w:r>
    </w:p>
    <w:p w:rsidR="001250F3" w:rsidRPr="00F354E3" w:rsidRDefault="001250F3" w:rsidP="00F354E3">
      <w:pPr>
        <w:ind w:firstLine="420"/>
        <w:rPr>
          <w:rFonts w:asciiTheme="minorEastAsia" w:hAnsiTheme="minorEastAsia"/>
          <w:sz w:val="24"/>
        </w:rPr>
      </w:pPr>
      <w:r w:rsidRPr="00F354E3">
        <w:rPr>
          <w:rFonts w:asciiTheme="minorEastAsia" w:hAnsiTheme="minorEastAsia" w:hint="eastAsia"/>
          <w:sz w:val="24"/>
        </w:rPr>
        <w:t>打开烧录文件夹下stlink2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F354E3">
        <w:rPr>
          <w:rFonts w:asciiTheme="minorEastAsia" w:hAnsiTheme="minorEastAsia" w:hint="eastAsia"/>
          <w:sz w:val="24"/>
        </w:rPr>
        <w:t>双击</w:t>
      </w:r>
      <w:r w:rsidRPr="00F354E3">
        <w:rPr>
          <w:rFonts w:asciiTheme="minorEastAsia" w:hAnsiTheme="minorEastAsia"/>
          <w:sz w:val="24"/>
        </w:rPr>
        <w:t>STM32 ST-LINK Utility_v3.7.0.exe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F354E3">
        <w:rPr>
          <w:rFonts w:asciiTheme="minorEastAsia" w:hAnsiTheme="minorEastAsia" w:hint="eastAsia"/>
          <w:sz w:val="24"/>
        </w:rPr>
        <w:t>一直Next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F354E3">
        <w:rPr>
          <w:rFonts w:asciiTheme="minorEastAsia" w:hAnsiTheme="minorEastAsia" w:hint="eastAsia"/>
          <w:sz w:val="24"/>
        </w:rPr>
        <w:t>直到</w:t>
      </w:r>
      <w:r w:rsidR="00D44D3A" w:rsidRPr="00F354E3">
        <w:rPr>
          <w:rFonts w:asciiTheme="minorEastAsia" w:hAnsiTheme="minorEastAsia" w:hint="eastAsia"/>
          <w:sz w:val="24"/>
        </w:rPr>
        <w:t>安装</w:t>
      </w:r>
      <w:r w:rsidRPr="00F354E3">
        <w:rPr>
          <w:rFonts w:asciiTheme="minorEastAsia" w:hAnsiTheme="minorEastAsia" w:hint="eastAsia"/>
          <w:sz w:val="24"/>
        </w:rPr>
        <w:t>完成</w:t>
      </w:r>
      <w:r w:rsidR="00145925" w:rsidRPr="00F317A1">
        <w:rPr>
          <w:rFonts w:ascii="宋体" w:eastAsia="宋体" w:hAnsi="宋体" w:cs="宋体" w:hint="eastAsia"/>
          <w:sz w:val="24"/>
        </w:rPr>
        <w:t>。</w:t>
      </w:r>
      <w:r w:rsidR="00D44D3A" w:rsidRPr="00F354E3">
        <w:rPr>
          <w:rFonts w:asciiTheme="minorEastAsia" w:hAnsiTheme="minorEastAsia" w:hint="eastAsia"/>
          <w:sz w:val="24"/>
        </w:rPr>
        <w:t>安装软件的过程中ST-Link的驱动会同时安装上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1D5B5B" w:rsidRPr="00F354E3" w:rsidRDefault="001D5B5B" w:rsidP="00F354E3">
      <w:pPr>
        <w:ind w:firstLine="420"/>
        <w:rPr>
          <w:rFonts w:asciiTheme="minorEastAsia" w:hAnsiTheme="minorEastAsia"/>
          <w:sz w:val="24"/>
        </w:rPr>
      </w:pPr>
      <w:r w:rsidRPr="00F354E3">
        <w:rPr>
          <w:rFonts w:asciiTheme="minorEastAsia" w:hAnsiTheme="minorEastAsia" w:hint="eastAsia"/>
          <w:sz w:val="24"/>
        </w:rPr>
        <w:t>右键我的电脑-&gt;管理-&gt;设备管理器,检查驱动是否正常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F354E3">
        <w:rPr>
          <w:rFonts w:asciiTheme="minorEastAsia" w:hAnsiTheme="minorEastAsia" w:hint="eastAsia"/>
          <w:sz w:val="24"/>
        </w:rPr>
        <w:t>正常如下图所示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1D5B5B" w:rsidRDefault="001D5B5B" w:rsidP="00261CE9">
      <w:pPr>
        <w:jc w:val="center"/>
      </w:pPr>
      <w:r>
        <w:rPr>
          <w:noProof/>
        </w:rPr>
        <w:lastRenderedPageBreak/>
        <w:drawing>
          <wp:inline distT="0" distB="0" distL="0" distR="0" wp14:anchorId="57F97C9C" wp14:editId="48BE53D4">
            <wp:extent cx="3771900" cy="3797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150" cy="38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1B" w:rsidRDefault="00F354E3" w:rsidP="00273A1B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ST-LINK,</w:t>
      </w:r>
      <w:r>
        <w:rPr>
          <w:rFonts w:hint="eastAsia"/>
        </w:rPr>
        <w:t>电脑</w:t>
      </w:r>
      <w:r>
        <w:rPr>
          <w:rFonts w:hint="eastAsia"/>
        </w:rPr>
        <w:t>,PCBA</w:t>
      </w:r>
      <w:r w:rsidR="00F466D7">
        <w:rPr>
          <w:rFonts w:hint="eastAsia"/>
        </w:rPr>
        <w:t>的</w:t>
      </w:r>
      <w:r w:rsidR="00273A1B">
        <w:rPr>
          <w:rFonts w:hint="eastAsia"/>
        </w:rPr>
        <w:t>连接</w:t>
      </w:r>
    </w:p>
    <w:p w:rsidR="00F466D7" w:rsidRPr="00CC0F8D" w:rsidRDefault="00273A1B" w:rsidP="00CC0F8D">
      <w:pPr>
        <w:ind w:firstLine="420"/>
        <w:rPr>
          <w:rFonts w:asciiTheme="minorEastAsia" w:hAnsiTheme="minorEastAsia"/>
          <w:sz w:val="24"/>
        </w:rPr>
      </w:pPr>
      <w:r w:rsidRPr="00CC0F8D">
        <w:rPr>
          <w:rFonts w:asciiTheme="minorEastAsia" w:hAnsiTheme="minorEastAsia" w:hint="eastAsia"/>
          <w:sz w:val="24"/>
        </w:rPr>
        <w:t>ST-LINK的一端插入电脑的USB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CC0F8D">
        <w:rPr>
          <w:rFonts w:asciiTheme="minorEastAsia" w:hAnsiTheme="minorEastAsia" w:hint="eastAsia"/>
          <w:sz w:val="24"/>
        </w:rPr>
        <w:t>另一端和PCBA相连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  <w:r w:rsidR="00F466D7" w:rsidRPr="00CC0F8D">
        <w:rPr>
          <w:rFonts w:asciiTheme="minorEastAsia" w:hAnsiTheme="minorEastAsia" w:hint="eastAsia"/>
          <w:sz w:val="24"/>
        </w:rPr>
        <w:t xml:space="preserve"> </w:t>
      </w:r>
    </w:p>
    <w:p w:rsidR="006D5E4D" w:rsidRDefault="006D5E4D" w:rsidP="006D5E4D">
      <w:pPr>
        <w:pStyle w:val="3"/>
        <w:numPr>
          <w:ilvl w:val="1"/>
          <w:numId w:val="11"/>
        </w:numPr>
        <w:spacing w:line="413" w:lineRule="auto"/>
        <w:rPr>
          <w:rFonts w:asciiTheme="majorEastAsia" w:eastAsiaTheme="majorEastAsia" w:hAnsiTheme="majorEastAsia"/>
        </w:rPr>
      </w:pPr>
      <w:r w:rsidRPr="00CC0F8D">
        <w:rPr>
          <w:rFonts w:asciiTheme="majorEastAsia" w:eastAsiaTheme="majorEastAsia" w:hAnsiTheme="majorEastAsia" w:hint="eastAsia"/>
        </w:rPr>
        <w:t>软件烧录步骤</w:t>
      </w:r>
    </w:p>
    <w:p w:rsidR="00D44D3A" w:rsidRPr="00CC0F8D" w:rsidRDefault="006D5E4D" w:rsidP="006D5E4D">
      <w:pPr>
        <w:pStyle w:val="4"/>
        <w:tabs>
          <w:tab w:val="left" w:pos="360"/>
          <w:tab w:val="left" w:pos="720"/>
        </w:tabs>
        <w:spacing w:line="413" w:lineRule="auto"/>
        <w:rPr>
          <w:rFonts w:asciiTheme="majorEastAsia" w:hAnsiTheme="maj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535940</wp:posOffset>
            </wp:positionV>
            <wp:extent cx="495300" cy="89814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9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hAnsiTheme="majorEastAsia"/>
        </w:rPr>
        <w:t xml:space="preserve">3.3.1 </w:t>
      </w:r>
      <w:r w:rsidR="006125FD" w:rsidRPr="006D5E4D">
        <w:rPr>
          <w:rFonts w:asciiTheme="majorEastAsia" w:hAnsiTheme="majorEastAsia" w:hint="eastAsia"/>
        </w:rPr>
        <w:t>打开</w:t>
      </w:r>
      <w:r w:rsidR="00960EF1" w:rsidRPr="006D5E4D">
        <w:rPr>
          <w:rFonts w:asciiTheme="majorEastAsia" w:hAnsiTheme="majorEastAsia" w:hint="eastAsia"/>
        </w:rPr>
        <w:t>上位机</w:t>
      </w:r>
      <w:r w:rsidR="006125FD" w:rsidRPr="006D5E4D">
        <w:rPr>
          <w:rFonts w:asciiTheme="majorEastAsia" w:hAnsiTheme="majorEastAsia" w:hint="eastAsia"/>
        </w:rPr>
        <w:t>软件</w:t>
      </w:r>
    </w:p>
    <w:p w:rsidR="006125FD" w:rsidRPr="00454340" w:rsidRDefault="0082585C" w:rsidP="006125FD">
      <w:pPr>
        <w:ind w:firstLine="420"/>
        <w:rPr>
          <w:sz w:val="24"/>
        </w:rPr>
      </w:pPr>
      <w:r w:rsidRPr="00454340">
        <w:rPr>
          <w:rFonts w:hint="eastAsia"/>
          <w:sz w:val="24"/>
        </w:rPr>
        <w:t>双击打开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82585C" w:rsidRDefault="0082585C" w:rsidP="001C1921"/>
    <w:p w:rsidR="006125FD" w:rsidRDefault="006125FD" w:rsidP="001C1921"/>
    <w:p w:rsidR="00F317A1" w:rsidRDefault="00F317A1" w:rsidP="001C1921">
      <w:pPr>
        <w:rPr>
          <w:rFonts w:asciiTheme="majorEastAsia" w:eastAsiaTheme="majorEastAsia" w:hAnsiTheme="majorEastAsia"/>
          <w:sz w:val="32"/>
          <w:szCs w:val="32"/>
        </w:rPr>
      </w:pPr>
    </w:p>
    <w:p w:rsidR="00F317A1" w:rsidRDefault="00F317A1" w:rsidP="001C1921">
      <w:pPr>
        <w:rPr>
          <w:rFonts w:asciiTheme="majorEastAsia" w:eastAsiaTheme="majorEastAsia" w:hAnsiTheme="majorEastAsia"/>
          <w:sz w:val="32"/>
          <w:szCs w:val="32"/>
        </w:rPr>
      </w:pPr>
    </w:p>
    <w:p w:rsidR="00F317A1" w:rsidRDefault="00F317A1" w:rsidP="001C1921">
      <w:pPr>
        <w:rPr>
          <w:rFonts w:asciiTheme="majorEastAsia" w:eastAsiaTheme="majorEastAsia" w:hAnsiTheme="majorEastAsia"/>
          <w:sz w:val="32"/>
          <w:szCs w:val="32"/>
        </w:rPr>
      </w:pPr>
    </w:p>
    <w:p w:rsidR="00F317A1" w:rsidRDefault="00F317A1" w:rsidP="001C1921">
      <w:pPr>
        <w:rPr>
          <w:rFonts w:asciiTheme="majorEastAsia" w:eastAsiaTheme="majorEastAsia" w:hAnsiTheme="majorEastAsia"/>
          <w:sz w:val="32"/>
          <w:szCs w:val="32"/>
        </w:rPr>
      </w:pPr>
    </w:p>
    <w:p w:rsidR="00F317A1" w:rsidRDefault="00F317A1" w:rsidP="001C1921">
      <w:pPr>
        <w:rPr>
          <w:rFonts w:asciiTheme="majorEastAsia" w:eastAsiaTheme="majorEastAsia" w:hAnsiTheme="majorEastAsia"/>
          <w:sz w:val="32"/>
          <w:szCs w:val="32"/>
        </w:rPr>
      </w:pPr>
    </w:p>
    <w:p w:rsidR="006125FD" w:rsidRPr="00CC0F8D" w:rsidRDefault="006D5E4D" w:rsidP="006D5E4D">
      <w:pPr>
        <w:pStyle w:val="4"/>
        <w:tabs>
          <w:tab w:val="left" w:pos="360"/>
          <w:tab w:val="left" w:pos="720"/>
        </w:tabs>
        <w:spacing w:line="413" w:lineRule="auto"/>
        <w:rPr>
          <w:rFonts w:asciiTheme="majorEastAsia" w:hAnsiTheme="majorEastAsia"/>
          <w:sz w:val="32"/>
          <w:szCs w:val="32"/>
        </w:rPr>
      </w:pPr>
      <w:r>
        <w:rPr>
          <w:rFonts w:asciiTheme="majorEastAsia" w:hAnsiTheme="majorEastAsia"/>
        </w:rPr>
        <w:lastRenderedPageBreak/>
        <w:t xml:space="preserve">3.3.2 </w:t>
      </w:r>
      <w:r>
        <w:rPr>
          <w:rFonts w:asciiTheme="majorEastAsia" w:hAnsiTheme="majorEastAsia" w:hint="eastAsia"/>
        </w:rPr>
        <w:t>连接PCBA</w:t>
      </w:r>
    </w:p>
    <w:p w:rsidR="0082585C" w:rsidRPr="00454340" w:rsidRDefault="0082585C" w:rsidP="00CC0F8D">
      <w:pPr>
        <w:ind w:firstLine="420"/>
        <w:rPr>
          <w:sz w:val="24"/>
        </w:rPr>
      </w:pPr>
      <w:r w:rsidRPr="00454340">
        <w:rPr>
          <w:rFonts w:hint="eastAsia"/>
          <w:sz w:val="24"/>
        </w:rPr>
        <w:t>点击下图连接按钮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960EF1" w:rsidRPr="00F317A1" w:rsidRDefault="0082585C" w:rsidP="00423692">
      <w:pPr>
        <w:jc w:val="center"/>
      </w:pPr>
      <w:r>
        <w:rPr>
          <w:noProof/>
        </w:rPr>
        <w:drawing>
          <wp:inline distT="0" distB="0" distL="0" distR="0" wp14:anchorId="0AB662B5" wp14:editId="3FB34ED2">
            <wp:extent cx="5400000" cy="415035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C" w:rsidRPr="00960EF1" w:rsidRDefault="0082585C" w:rsidP="00CC0F8D">
      <w:pPr>
        <w:ind w:firstLine="420"/>
        <w:rPr>
          <w:sz w:val="24"/>
        </w:rPr>
      </w:pPr>
      <w:r w:rsidRPr="00960EF1">
        <w:rPr>
          <w:rFonts w:hint="eastAsia"/>
          <w:sz w:val="24"/>
        </w:rPr>
        <w:t>如果出现以下画面</w:t>
      </w:r>
      <w:r w:rsidR="00EE0B6B">
        <w:rPr>
          <w:rFonts w:ascii="宋体" w:eastAsia="宋体" w:hAnsi="宋体" w:cs="宋体" w:hint="eastAsia"/>
          <w:sz w:val="24"/>
        </w:rPr>
        <w:t>，</w:t>
      </w:r>
      <w:r w:rsidRPr="00960EF1">
        <w:rPr>
          <w:rFonts w:hint="eastAsia"/>
          <w:sz w:val="24"/>
        </w:rPr>
        <w:t>说明连接成功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6D5E4D" w:rsidRPr="006D5E4D" w:rsidRDefault="0082585C" w:rsidP="00423692">
      <w:pPr>
        <w:jc w:val="center"/>
      </w:pPr>
      <w:r>
        <w:rPr>
          <w:noProof/>
        </w:rPr>
        <w:drawing>
          <wp:inline distT="0" distB="0" distL="0" distR="0" wp14:anchorId="5485A702" wp14:editId="471450F6">
            <wp:extent cx="5400000" cy="414921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9D" w:rsidRPr="006D5E4D" w:rsidRDefault="006D5E4D" w:rsidP="006D5E4D">
      <w:pPr>
        <w:pStyle w:val="4"/>
        <w:tabs>
          <w:tab w:val="left" w:pos="360"/>
          <w:tab w:val="left" w:pos="720"/>
        </w:tabs>
        <w:spacing w:line="413" w:lineRule="auto"/>
        <w:rPr>
          <w:rFonts w:asciiTheme="majorEastAsia" w:hAnsiTheme="majorEastAsia"/>
          <w:sz w:val="32"/>
          <w:szCs w:val="32"/>
        </w:rPr>
      </w:pPr>
      <w:r>
        <w:rPr>
          <w:rFonts w:asciiTheme="majorEastAsia" w:hAnsiTheme="majorEastAsia"/>
        </w:rPr>
        <w:lastRenderedPageBreak/>
        <w:t xml:space="preserve">3.3.3 </w:t>
      </w:r>
      <w:r>
        <w:rPr>
          <w:rFonts w:asciiTheme="majorEastAsia" w:hAnsiTheme="majorEastAsia" w:hint="eastAsia"/>
        </w:rPr>
        <w:t>烧录</w:t>
      </w:r>
    </w:p>
    <w:p w:rsidR="00423692" w:rsidRPr="00423692" w:rsidRDefault="00423692" w:rsidP="00423692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Theme="minorEastAsia" w:hAnsiTheme="minorEastAsia" w:cs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325120</wp:posOffset>
            </wp:positionV>
            <wp:extent cx="5399405" cy="4148455"/>
            <wp:effectExtent l="0" t="0" r="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EF1" w:rsidRPr="00927992">
        <w:rPr>
          <w:rFonts w:asciiTheme="minorEastAsia" w:hAnsiTheme="minorEastAsia" w:cs="宋体" w:hint="eastAsia"/>
          <w:sz w:val="24"/>
        </w:rPr>
        <w:t>点击Target-&gt;Automatic</w:t>
      </w:r>
      <w:r w:rsidR="00960EF1" w:rsidRPr="00927992">
        <w:rPr>
          <w:rFonts w:asciiTheme="minorEastAsia" w:hAnsiTheme="minorEastAsia" w:cs="宋体"/>
          <w:sz w:val="24"/>
        </w:rPr>
        <w:t xml:space="preserve"> </w:t>
      </w:r>
      <w:r w:rsidR="00960EF1" w:rsidRPr="00927992">
        <w:rPr>
          <w:rFonts w:asciiTheme="minorEastAsia" w:hAnsiTheme="minorEastAsia" w:cs="宋体" w:hint="eastAsia"/>
          <w:sz w:val="24"/>
        </w:rPr>
        <w:t>Mode</w:t>
      </w:r>
      <w:r w:rsidR="001C796C" w:rsidRPr="00927992">
        <w:rPr>
          <w:rFonts w:ascii="宋体" w:eastAsia="宋体" w:hAnsi="宋体" w:cs="宋体" w:hint="eastAsia"/>
          <w:sz w:val="24"/>
        </w:rPr>
        <w:t>。</w:t>
      </w:r>
    </w:p>
    <w:p w:rsidR="00AC6CBF" w:rsidRPr="00AC6CBF" w:rsidRDefault="00EF5E0C" w:rsidP="00AC6CBF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927992">
        <w:rPr>
          <w:rFonts w:ascii="宋体" w:eastAsia="宋体" w:hAnsi="宋体" w:cs="宋体" w:hint="eastAsia"/>
          <w:sz w:val="24"/>
        </w:rPr>
        <w:t>点击</w:t>
      </w:r>
      <w:r w:rsidR="00927992">
        <w:rPr>
          <w:rFonts w:ascii="宋体" w:eastAsia="宋体" w:hAnsi="宋体" w:cs="宋体" w:hint="eastAsia"/>
          <w:sz w:val="24"/>
        </w:rPr>
        <w:t>下图红色椭圆</w:t>
      </w:r>
      <w:r w:rsidRPr="00927992">
        <w:rPr>
          <w:rFonts w:ascii="宋体" w:eastAsia="宋体" w:hAnsi="宋体" w:cs="宋体" w:hint="eastAsia"/>
          <w:sz w:val="24"/>
        </w:rPr>
        <w:t>的Browse</w:t>
      </w:r>
      <w:r w:rsidR="00F64A6E">
        <w:rPr>
          <w:rFonts w:ascii="宋体" w:eastAsia="宋体" w:hAnsi="宋体" w:cs="宋体" w:hint="eastAsia"/>
          <w:sz w:val="24"/>
        </w:rPr>
        <w:t>按钮</w:t>
      </w:r>
      <w:r w:rsidRPr="00927992">
        <w:rPr>
          <w:rFonts w:ascii="宋体" w:eastAsia="宋体" w:hAnsi="宋体" w:cs="宋体" w:hint="eastAsia"/>
          <w:sz w:val="24"/>
        </w:rPr>
        <w:t>选择</w:t>
      </w:r>
      <w:r w:rsidR="00310333" w:rsidRPr="00927992">
        <w:rPr>
          <w:rFonts w:ascii="宋体" w:eastAsia="宋体" w:hAnsi="宋体" w:cs="宋体" w:hint="eastAsia"/>
          <w:sz w:val="24"/>
        </w:rPr>
        <w:t>软件目录下</w:t>
      </w:r>
      <w:r w:rsidRPr="00927992">
        <w:rPr>
          <w:rFonts w:ascii="宋体" w:eastAsia="宋体" w:hAnsi="宋体" w:cs="宋体" w:hint="eastAsia"/>
          <w:sz w:val="24"/>
        </w:rPr>
        <w:t>对应的hex文件</w:t>
      </w:r>
      <w:r w:rsidR="001C796C" w:rsidRPr="00927992">
        <w:rPr>
          <w:rFonts w:ascii="宋体" w:eastAsia="宋体" w:hAnsi="宋体" w:cs="宋体" w:hint="eastAsia"/>
          <w:sz w:val="24"/>
        </w:rPr>
        <w:t>。</w:t>
      </w:r>
    </w:p>
    <w:tbl>
      <w:tblPr>
        <w:tblStyle w:val="a5"/>
        <w:tblW w:w="10740" w:type="dxa"/>
        <w:tblLook w:val="04A0" w:firstRow="1" w:lastRow="0" w:firstColumn="1" w:lastColumn="0" w:noHBand="0" w:noVBand="1"/>
      </w:tblPr>
      <w:tblGrid>
        <w:gridCol w:w="876"/>
        <w:gridCol w:w="2076"/>
        <w:gridCol w:w="7788"/>
      </w:tblGrid>
      <w:tr w:rsidR="002A15BB" w:rsidTr="00AE4D9F">
        <w:tc>
          <w:tcPr>
            <w:tcW w:w="876" w:type="dxa"/>
          </w:tcPr>
          <w:p w:rsidR="002A15BB" w:rsidRDefault="002A15BB" w:rsidP="00AE4D9F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076" w:type="dxa"/>
          </w:tcPr>
          <w:p w:rsidR="002A15BB" w:rsidRDefault="002A15BB" w:rsidP="00AE4D9F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模块名</w:t>
            </w:r>
          </w:p>
        </w:tc>
        <w:tc>
          <w:tcPr>
            <w:tcW w:w="7788" w:type="dxa"/>
          </w:tcPr>
          <w:p w:rsidR="002A15BB" w:rsidRDefault="002A15BB" w:rsidP="00AE4D9F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H</w:t>
            </w:r>
            <w:r>
              <w:rPr>
                <w:rFonts w:ascii="宋体" w:hAnsi="宋体" w:cs="宋体" w:hint="eastAsia"/>
                <w:sz w:val="24"/>
              </w:rPr>
              <w:t>ex文件名</w:t>
            </w:r>
          </w:p>
        </w:tc>
      </w:tr>
      <w:tr w:rsidR="002A15BB" w:rsidTr="00AE4D9F">
        <w:tc>
          <w:tcPr>
            <w:tcW w:w="876" w:type="dxa"/>
          </w:tcPr>
          <w:p w:rsidR="002A15BB" w:rsidRDefault="002A15BB" w:rsidP="00AE4D9F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2076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智能电表</w:t>
            </w:r>
          </w:p>
        </w:tc>
        <w:tc>
          <w:tcPr>
            <w:tcW w:w="7788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 w:rsidRPr="002A15BB">
              <w:rPr>
                <w:rFonts w:ascii="宋体" w:hAnsi="宋体" w:cs="宋体"/>
                <w:sz w:val="24"/>
              </w:rPr>
              <w:t>[Bin</w:t>
            </w:r>
            <w:r w:rsidR="00D00340">
              <w:rPr>
                <w:rFonts w:ascii="宋体" w:hAnsi="宋体" w:cs="宋体"/>
                <w:sz w:val="24"/>
              </w:rPr>
              <w:t>goBin-1B]Firmware_V1.1.10_180104</w:t>
            </w:r>
            <w:r w:rsidRPr="002A15BB">
              <w:rPr>
                <w:rFonts w:ascii="宋体" w:hAnsi="宋体" w:cs="宋体"/>
                <w:sz w:val="24"/>
              </w:rPr>
              <w:t>.hex</w:t>
            </w:r>
          </w:p>
        </w:tc>
      </w:tr>
      <w:tr w:rsidR="002A15BB" w:rsidTr="00AE4D9F">
        <w:tc>
          <w:tcPr>
            <w:tcW w:w="876" w:type="dxa"/>
          </w:tcPr>
          <w:p w:rsidR="002A15BB" w:rsidRDefault="002A15BB" w:rsidP="00AE4D9F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076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LED灯控</w:t>
            </w:r>
          </w:p>
        </w:tc>
        <w:tc>
          <w:tcPr>
            <w:tcW w:w="7788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 w:rsidRPr="002A15BB">
              <w:rPr>
                <w:rFonts w:ascii="宋体" w:hAnsi="宋体" w:cs="宋体"/>
                <w:sz w:val="24"/>
              </w:rPr>
              <w:t>[Bin</w:t>
            </w:r>
            <w:r w:rsidR="00D00340">
              <w:rPr>
                <w:rFonts w:ascii="宋体" w:hAnsi="宋体" w:cs="宋体"/>
                <w:sz w:val="24"/>
              </w:rPr>
              <w:t>goBin-1D]Firmware_V1.2.10_180104</w:t>
            </w:r>
            <w:r w:rsidRPr="002A15BB">
              <w:rPr>
                <w:rFonts w:ascii="宋体" w:hAnsi="宋体" w:cs="宋体"/>
                <w:sz w:val="24"/>
              </w:rPr>
              <w:t>.hex</w:t>
            </w:r>
          </w:p>
        </w:tc>
      </w:tr>
      <w:tr w:rsidR="002A15BB" w:rsidTr="00AE4D9F">
        <w:tc>
          <w:tcPr>
            <w:tcW w:w="876" w:type="dxa"/>
          </w:tcPr>
          <w:p w:rsidR="002A15BB" w:rsidRDefault="002A15BB" w:rsidP="0003499E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076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门锁控制</w:t>
            </w:r>
          </w:p>
        </w:tc>
        <w:tc>
          <w:tcPr>
            <w:tcW w:w="7788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 w:rsidRPr="002A15BB">
              <w:rPr>
                <w:rFonts w:ascii="宋体" w:hAnsi="宋体" w:cs="宋体"/>
                <w:sz w:val="24"/>
              </w:rPr>
              <w:t>[Bin</w:t>
            </w:r>
            <w:r w:rsidR="00D00340">
              <w:rPr>
                <w:rFonts w:ascii="宋体" w:hAnsi="宋体" w:cs="宋体"/>
                <w:sz w:val="24"/>
              </w:rPr>
              <w:t>goBin-1M]Firmware_V1.3.10_180104</w:t>
            </w:r>
            <w:r w:rsidRPr="002A15BB">
              <w:rPr>
                <w:rFonts w:ascii="宋体" w:hAnsi="宋体" w:cs="宋体"/>
                <w:sz w:val="24"/>
              </w:rPr>
              <w:t>.hex</w:t>
            </w:r>
          </w:p>
        </w:tc>
      </w:tr>
      <w:tr w:rsidR="002A15BB" w:rsidTr="00AE4D9F">
        <w:tc>
          <w:tcPr>
            <w:tcW w:w="876" w:type="dxa"/>
          </w:tcPr>
          <w:p w:rsidR="002A15BB" w:rsidRDefault="002A15BB" w:rsidP="0003499E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076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烟雾控制</w:t>
            </w:r>
          </w:p>
        </w:tc>
        <w:tc>
          <w:tcPr>
            <w:tcW w:w="7788" w:type="dxa"/>
          </w:tcPr>
          <w:p w:rsidR="002A15BB" w:rsidRDefault="002A15BB" w:rsidP="00AE4D9F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 w:rsidRPr="002A15BB">
              <w:rPr>
                <w:rFonts w:ascii="宋体" w:hAnsi="宋体" w:cs="宋体"/>
                <w:sz w:val="24"/>
              </w:rPr>
              <w:t>[Bin</w:t>
            </w:r>
            <w:r w:rsidR="00D00340">
              <w:rPr>
                <w:rFonts w:ascii="宋体" w:hAnsi="宋体" w:cs="宋体"/>
                <w:sz w:val="24"/>
              </w:rPr>
              <w:t>goBin-1Y]Firmware_V1.4.10_180104</w:t>
            </w:r>
            <w:r w:rsidRPr="002A15BB">
              <w:rPr>
                <w:rFonts w:ascii="宋体" w:hAnsi="宋体" w:cs="宋体"/>
                <w:sz w:val="24"/>
              </w:rPr>
              <w:t>.hex</w:t>
            </w:r>
          </w:p>
        </w:tc>
      </w:tr>
    </w:tbl>
    <w:p w:rsidR="00AC6CBF" w:rsidRPr="00AC6CBF" w:rsidRDefault="00423692" w:rsidP="00AC6CBF">
      <w:pPr>
        <w:pStyle w:val="a6"/>
        <w:numPr>
          <w:ilvl w:val="0"/>
          <w:numId w:val="2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330835</wp:posOffset>
            </wp:positionV>
            <wp:extent cx="5400000" cy="4165547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65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E4D" w:rsidRPr="00AC6CBF">
        <w:rPr>
          <w:rFonts w:ascii="宋体" w:eastAsia="宋体" w:hAnsi="宋体" w:cs="宋体" w:hint="eastAsia"/>
          <w:sz w:val="24"/>
        </w:rPr>
        <w:t>下图中红色方框的选项选中</w:t>
      </w:r>
    </w:p>
    <w:p w:rsidR="0082585C" w:rsidRPr="00AC6CBF" w:rsidRDefault="006E1C27" w:rsidP="00423692">
      <w:pPr>
        <w:spacing w:line="400" w:lineRule="exact"/>
        <w:ind w:firstLine="420"/>
        <w:jc w:val="left"/>
        <w:rPr>
          <w:rFonts w:ascii="宋体" w:eastAsia="宋体" w:hAnsi="宋体" w:cs="宋体"/>
          <w:sz w:val="24"/>
        </w:rPr>
      </w:pPr>
      <w:r w:rsidRPr="00AC6CBF">
        <w:rPr>
          <w:rFonts w:ascii="宋体" w:eastAsia="宋体" w:hAnsi="宋体" w:cs="宋体" w:hint="eastAsia"/>
          <w:sz w:val="24"/>
        </w:rPr>
        <w:t>点击Start按钮开始烧录</w:t>
      </w:r>
      <w:r w:rsidR="001C796C" w:rsidRPr="00AC6CBF">
        <w:rPr>
          <w:rFonts w:ascii="宋体" w:eastAsia="宋体" w:hAnsi="宋体" w:cs="宋体" w:hint="eastAsia"/>
          <w:sz w:val="24"/>
        </w:rPr>
        <w:t>。</w:t>
      </w:r>
    </w:p>
    <w:p w:rsidR="0082585C" w:rsidRDefault="006E1C27" w:rsidP="00E93769">
      <w:pPr>
        <w:spacing w:line="400" w:lineRule="exact"/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更换下一块PCBA</w:t>
      </w:r>
      <w:r w:rsidR="00EE0B6B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上位机自动开始烧录</w:t>
      </w:r>
      <w:r w:rsidR="00EE0B6B">
        <w:rPr>
          <w:rFonts w:ascii="宋体" w:eastAsia="宋体" w:hAnsi="宋体" w:cs="宋体" w:hint="eastAsia"/>
          <w:sz w:val="24"/>
        </w:rPr>
        <w:t>，</w:t>
      </w:r>
      <w:r w:rsidR="00AC6CBF">
        <w:rPr>
          <w:rFonts w:ascii="宋体" w:eastAsia="宋体" w:hAnsi="宋体" w:cs="宋体" w:hint="eastAsia"/>
          <w:sz w:val="24"/>
        </w:rPr>
        <w:t>不需要人为干涉</w:t>
      </w:r>
      <w:r w:rsidR="00EE0B6B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如果有</w:t>
      </w:r>
      <w:r w:rsidR="00EE0B6B">
        <w:rPr>
          <w:rFonts w:ascii="宋体" w:eastAsia="宋体" w:hAnsi="宋体" w:cs="宋体" w:hint="eastAsia"/>
          <w:sz w:val="24"/>
        </w:rPr>
        <w:t>意外，</w:t>
      </w:r>
      <w:r>
        <w:rPr>
          <w:rFonts w:ascii="宋体" w:eastAsia="宋体" w:hAnsi="宋体" w:cs="宋体" w:hint="eastAsia"/>
          <w:sz w:val="24"/>
        </w:rPr>
        <w:t>需要点击Stop按钮后再点击Start按钮</w:t>
      </w:r>
      <w:r w:rsidR="009D0120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重新开始烧录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 xml:space="preserve">开发部 </w:t>
      </w:r>
      <w:r w:rsidR="00AC6033">
        <w:rPr>
          <w:rFonts w:ascii="宋体" w:eastAsia="宋体" w:hAnsi="宋体" w:cs="宋体" w:hint="eastAsia"/>
          <w:sz w:val="24"/>
        </w:rPr>
        <w:t>黄飞</w:t>
      </w:r>
    </w:p>
    <w:p w:rsidR="00425FAF" w:rsidRPr="00C330D6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</w:t>
      </w:r>
      <w:r w:rsidR="00AC6033">
        <w:rPr>
          <w:rFonts w:ascii="宋体" w:eastAsia="宋体" w:hAnsi="宋体" w:cs="宋体"/>
          <w:sz w:val="24"/>
        </w:rPr>
        <w:t>2018</w:t>
      </w:r>
      <w:r>
        <w:rPr>
          <w:rFonts w:ascii="宋体" w:eastAsia="宋体" w:hAnsi="宋体" w:cs="宋体"/>
          <w:sz w:val="24"/>
        </w:rPr>
        <w:t>年</w:t>
      </w:r>
      <w:r w:rsidR="00AC6033"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月</w:t>
      </w:r>
      <w:r w:rsidR="00AC6033"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日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附录</w:t>
      </w:r>
    </w:p>
    <w:p w:rsidR="00CE5E44" w:rsidRPr="00CE5E44" w:rsidRDefault="00425FAF" w:rsidP="00CE5E44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参考资料</w:t>
      </w:r>
    </w:p>
    <w:p w:rsidR="00425FAF" w:rsidRPr="00A222EE" w:rsidRDefault="008E4E2E" w:rsidP="00A222EE">
      <w:pPr>
        <w:spacing w:line="40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</w:t>
      </w:r>
      <w:r w:rsidR="00CE5E44" w:rsidRPr="00CE5E44">
        <w:rPr>
          <w:rFonts w:ascii="宋体" w:eastAsia="宋体" w:hAnsi="宋体" w:cs="宋体" w:hint="eastAsia"/>
          <w:sz w:val="24"/>
        </w:rPr>
        <w:t>《</w:t>
      </w:r>
      <w:r w:rsidR="00CE5E44" w:rsidRPr="00CE5E4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[BingoBin]烧录线规格说明书</w:t>
      </w:r>
      <w:r w:rsidR="00CE5E4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_V1.0.10_1801</w:t>
      </w:r>
      <w:r w:rsidR="00DB239F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0</w:t>
      </w:r>
      <w:r w:rsidR="00CE5E44"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3</w:t>
      </w:r>
      <w:r w:rsidR="00CE5E44" w:rsidRPr="00CE5E44">
        <w:rPr>
          <w:rFonts w:ascii="宋体" w:eastAsia="宋体" w:hAnsi="宋体" w:cs="宋体" w:hint="eastAsia"/>
          <w:sz w:val="24"/>
        </w:rPr>
        <w:t>》</w:t>
      </w:r>
    </w:p>
    <w:sectPr w:rsidR="00425FAF" w:rsidRPr="00A222EE">
      <w:headerReference w:type="default" r:id="rId15"/>
      <w:footerReference w:type="default" r:id="rId16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8B8" w:rsidRDefault="002538B8">
      <w:r>
        <w:separator/>
      </w:r>
    </w:p>
  </w:endnote>
  <w:endnote w:type="continuationSeparator" w:id="0">
    <w:p w:rsidR="002538B8" w:rsidRDefault="0025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0004" w:rsidRPr="0062000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 w:rsidR="00423692">
                            <w:rPr>
                              <w:rFonts w:hint="eastAsia"/>
                              <w:sz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0004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0004" w:rsidRPr="00620004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 w:rsidR="00423692">
                      <w:rPr>
                        <w:rFonts w:hint="eastAsia"/>
                        <w:sz w:val="18"/>
                      </w:rPr>
                      <w:t>，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0004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8B8" w:rsidRDefault="002538B8">
      <w:r>
        <w:separator/>
      </w:r>
    </w:p>
  </w:footnote>
  <w:footnote w:type="continuationSeparator" w:id="0">
    <w:p w:rsidR="002538B8" w:rsidRDefault="00253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1131A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3" w15:restartNumberingAfterBreak="0">
    <w:nsid w:val="142450B7"/>
    <w:multiLevelType w:val="hybridMultilevel"/>
    <w:tmpl w:val="2A2C57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9977AC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39885C0B"/>
    <w:multiLevelType w:val="hybridMultilevel"/>
    <w:tmpl w:val="B4BC3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1E1B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6B66AB"/>
    <w:multiLevelType w:val="hybridMultilevel"/>
    <w:tmpl w:val="D5B63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6E4051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5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0113D7"/>
    <w:multiLevelType w:val="multilevel"/>
    <w:tmpl w:val="B22004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95F3D1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9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20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0"/>
  </w:num>
  <w:num w:numId="5">
    <w:abstractNumId w:val="6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1"/>
  </w:num>
  <w:num w:numId="11">
    <w:abstractNumId w:val="19"/>
  </w:num>
  <w:num w:numId="12">
    <w:abstractNumId w:val="8"/>
  </w:num>
  <w:num w:numId="13">
    <w:abstractNumId w:val="9"/>
  </w:num>
  <w:num w:numId="14">
    <w:abstractNumId w:val="10"/>
  </w:num>
  <w:num w:numId="15">
    <w:abstractNumId w:val="17"/>
  </w:num>
  <w:num w:numId="16">
    <w:abstractNumId w:val="18"/>
  </w:num>
  <w:num w:numId="17">
    <w:abstractNumId w:val="14"/>
  </w:num>
  <w:num w:numId="18">
    <w:abstractNumId w:val="2"/>
  </w:num>
  <w:num w:numId="19">
    <w:abstractNumId w:val="5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06459"/>
    <w:rsid w:val="00032A49"/>
    <w:rsid w:val="0003499E"/>
    <w:rsid w:val="00043E8F"/>
    <w:rsid w:val="00082177"/>
    <w:rsid w:val="001100FA"/>
    <w:rsid w:val="001250F3"/>
    <w:rsid w:val="00142A2F"/>
    <w:rsid w:val="00145925"/>
    <w:rsid w:val="00156B94"/>
    <w:rsid w:val="0016263F"/>
    <w:rsid w:val="00186C90"/>
    <w:rsid w:val="001B7C5B"/>
    <w:rsid w:val="001C1921"/>
    <w:rsid w:val="001C796C"/>
    <w:rsid w:val="001D000F"/>
    <w:rsid w:val="001D5B5B"/>
    <w:rsid w:val="001D7009"/>
    <w:rsid w:val="001E0940"/>
    <w:rsid w:val="00204A32"/>
    <w:rsid w:val="00214503"/>
    <w:rsid w:val="0022156D"/>
    <w:rsid w:val="0023571A"/>
    <w:rsid w:val="00240038"/>
    <w:rsid w:val="002538B8"/>
    <w:rsid w:val="00261CE9"/>
    <w:rsid w:val="00265E01"/>
    <w:rsid w:val="0027059B"/>
    <w:rsid w:val="00273A1B"/>
    <w:rsid w:val="002A15BB"/>
    <w:rsid w:val="002A750A"/>
    <w:rsid w:val="002C687B"/>
    <w:rsid w:val="00310333"/>
    <w:rsid w:val="00310A0E"/>
    <w:rsid w:val="00320CF8"/>
    <w:rsid w:val="00322076"/>
    <w:rsid w:val="003379F1"/>
    <w:rsid w:val="00365B86"/>
    <w:rsid w:val="00394EC8"/>
    <w:rsid w:val="003B28E3"/>
    <w:rsid w:val="003E49AF"/>
    <w:rsid w:val="00410DD1"/>
    <w:rsid w:val="00423692"/>
    <w:rsid w:val="00425FAF"/>
    <w:rsid w:val="0042617B"/>
    <w:rsid w:val="004375C3"/>
    <w:rsid w:val="00454340"/>
    <w:rsid w:val="004576F3"/>
    <w:rsid w:val="004C3596"/>
    <w:rsid w:val="004F50FF"/>
    <w:rsid w:val="00507BCB"/>
    <w:rsid w:val="005130F6"/>
    <w:rsid w:val="0052112D"/>
    <w:rsid w:val="005A6E00"/>
    <w:rsid w:val="005B57DD"/>
    <w:rsid w:val="005C0B06"/>
    <w:rsid w:val="005C1198"/>
    <w:rsid w:val="006125FD"/>
    <w:rsid w:val="00620004"/>
    <w:rsid w:val="00631885"/>
    <w:rsid w:val="0063630D"/>
    <w:rsid w:val="00646F0D"/>
    <w:rsid w:val="006520C0"/>
    <w:rsid w:val="00667E05"/>
    <w:rsid w:val="006820BA"/>
    <w:rsid w:val="006A35D3"/>
    <w:rsid w:val="006B52AA"/>
    <w:rsid w:val="006C21E3"/>
    <w:rsid w:val="006D5E4D"/>
    <w:rsid w:val="006E09BD"/>
    <w:rsid w:val="006E1C27"/>
    <w:rsid w:val="006F4EFD"/>
    <w:rsid w:val="007263A0"/>
    <w:rsid w:val="007341C5"/>
    <w:rsid w:val="00741304"/>
    <w:rsid w:val="00765FBE"/>
    <w:rsid w:val="0077101D"/>
    <w:rsid w:val="00794491"/>
    <w:rsid w:val="007F5CEA"/>
    <w:rsid w:val="00814602"/>
    <w:rsid w:val="00824584"/>
    <w:rsid w:val="0082585C"/>
    <w:rsid w:val="008534B7"/>
    <w:rsid w:val="008620CF"/>
    <w:rsid w:val="0086755A"/>
    <w:rsid w:val="008767CD"/>
    <w:rsid w:val="00893F5C"/>
    <w:rsid w:val="008E4E2E"/>
    <w:rsid w:val="008F5E6B"/>
    <w:rsid w:val="00905D7D"/>
    <w:rsid w:val="00927992"/>
    <w:rsid w:val="009371C4"/>
    <w:rsid w:val="00960EF1"/>
    <w:rsid w:val="00994D07"/>
    <w:rsid w:val="00996A0E"/>
    <w:rsid w:val="009D0120"/>
    <w:rsid w:val="009D0F01"/>
    <w:rsid w:val="009D29E9"/>
    <w:rsid w:val="00A04B16"/>
    <w:rsid w:val="00A222EE"/>
    <w:rsid w:val="00A811C1"/>
    <w:rsid w:val="00A9588F"/>
    <w:rsid w:val="00AC2C17"/>
    <w:rsid w:val="00AC6033"/>
    <w:rsid w:val="00AC6CBF"/>
    <w:rsid w:val="00AD08CC"/>
    <w:rsid w:val="00AD639D"/>
    <w:rsid w:val="00AE773E"/>
    <w:rsid w:val="00AF259A"/>
    <w:rsid w:val="00B30F1E"/>
    <w:rsid w:val="00B3493A"/>
    <w:rsid w:val="00B4760E"/>
    <w:rsid w:val="00B658B5"/>
    <w:rsid w:val="00B82530"/>
    <w:rsid w:val="00BC7936"/>
    <w:rsid w:val="00BE71A2"/>
    <w:rsid w:val="00C31CBA"/>
    <w:rsid w:val="00CA054E"/>
    <w:rsid w:val="00CC0F8D"/>
    <w:rsid w:val="00CE1ABB"/>
    <w:rsid w:val="00CE5E44"/>
    <w:rsid w:val="00D00340"/>
    <w:rsid w:val="00D03AC6"/>
    <w:rsid w:val="00D166E6"/>
    <w:rsid w:val="00D273A4"/>
    <w:rsid w:val="00D42212"/>
    <w:rsid w:val="00D44D3A"/>
    <w:rsid w:val="00D5619D"/>
    <w:rsid w:val="00DA154F"/>
    <w:rsid w:val="00DB239F"/>
    <w:rsid w:val="00E02CB7"/>
    <w:rsid w:val="00E27F67"/>
    <w:rsid w:val="00E77BDF"/>
    <w:rsid w:val="00E833FD"/>
    <w:rsid w:val="00E868AC"/>
    <w:rsid w:val="00E93769"/>
    <w:rsid w:val="00E945FE"/>
    <w:rsid w:val="00E96C04"/>
    <w:rsid w:val="00EE0B6B"/>
    <w:rsid w:val="00EF5E0C"/>
    <w:rsid w:val="00F248B5"/>
    <w:rsid w:val="00F26F6C"/>
    <w:rsid w:val="00F317A1"/>
    <w:rsid w:val="00F354E3"/>
    <w:rsid w:val="00F466D7"/>
    <w:rsid w:val="00F55D35"/>
    <w:rsid w:val="00F64A6E"/>
    <w:rsid w:val="00F94ABE"/>
    <w:rsid w:val="00FE5BF1"/>
    <w:rsid w:val="00FF42C3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5E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4760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5E4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C2CFFC-4663-4E04-8889-D7F59E54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126</cp:revision>
  <dcterms:created xsi:type="dcterms:W3CDTF">2016-04-17T03:12:00Z</dcterms:created>
  <dcterms:modified xsi:type="dcterms:W3CDTF">2018-01-09T01:51:00Z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