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3702" w14:textId="77777777" w:rsidR="00451158" w:rsidRDefault="00451158" w:rsidP="00451158">
      <w:pPr>
        <w:bidi/>
        <w:spacing w:after="0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rtl/>
        </w:rPr>
        <w:t>قرار عاملي رقم</w:t>
      </w:r>
      <w:r>
        <w:rPr>
          <w:sz w:val="28"/>
          <w:szCs w:val="28"/>
          <w:rtl/>
        </w:rPr>
        <w:t xml:space="preserve"> .........../</w:t>
      </w:r>
      <w:r>
        <w:rPr>
          <w:b/>
          <w:bCs/>
          <w:sz w:val="28"/>
          <w:szCs w:val="28"/>
          <w:rtl/>
        </w:rPr>
        <w:t>2026</w:t>
      </w:r>
    </w:p>
    <w:p w14:paraId="21D5222B" w14:textId="77777777" w:rsidR="00451158" w:rsidRDefault="00451158" w:rsidP="00451158">
      <w:pPr>
        <w:bidi/>
        <w:spacing w:after="0"/>
        <w:jc w:val="center"/>
        <w:rPr>
          <w:b/>
          <w:bCs/>
          <w:sz w:val="28"/>
          <w:szCs w:val="28"/>
          <w:rtl/>
        </w:rPr>
      </w:pPr>
      <w:r>
        <w:rPr>
          <w:sz w:val="28"/>
          <w:szCs w:val="28"/>
          <w:rtl/>
          <w:lang w:bidi="ar-MA"/>
        </w:rPr>
        <w:t xml:space="preserve">المتعلق بتعيين </w:t>
      </w:r>
      <w:r>
        <w:rPr>
          <w:sz w:val="28"/>
          <w:szCs w:val="28"/>
          <w:rtl/>
        </w:rPr>
        <w:t xml:space="preserve">رؤساء وأعضاء مكاتب التصويت 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  <w:lang w:bidi="ar-MA"/>
        </w:rPr>
        <w:t xml:space="preserve">اقتراع: </w:t>
      </w:r>
      <w:r>
        <w:rPr>
          <w:b/>
          <w:bCs/>
          <w:sz w:val="28"/>
          <w:szCs w:val="28"/>
          <w:u w:val="single"/>
          <w:rtl/>
          <w:lang w:bidi="ar-MA"/>
        </w:rPr>
        <w:t>يوم 23 شتنبر 2026</w:t>
      </w:r>
    </w:p>
    <w:p w14:paraId="088C8851" w14:textId="77777777" w:rsidR="00451158" w:rsidRPr="00CC3646" w:rsidRDefault="00451158" w:rsidP="00451158">
      <w:pPr>
        <w:tabs>
          <w:tab w:val="left" w:pos="1332"/>
        </w:tabs>
        <w:bidi/>
        <w:spacing w:after="0" w:line="440" w:lineRule="exact"/>
        <w:ind w:left="426" w:hanging="142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إن </w:t>
      </w:r>
      <w:r w:rsidRPr="00CC3646">
        <w:rPr>
          <w:rFonts w:ascii="Sakkal Majalla" w:hAnsi="Sakkal Majalla" w:cs="Sakkal Majalla"/>
          <w:sz w:val="28"/>
          <w:szCs w:val="28"/>
          <w:rtl/>
          <w:lang w:bidi="ar-MA"/>
        </w:rPr>
        <w:t xml:space="preserve">والي جهة الداخلة وادي الذهب، </w:t>
      </w:r>
      <w:r w:rsidRPr="00CC3646">
        <w:rPr>
          <w:rFonts w:ascii="Sakkal Majalla" w:hAnsi="Sakkal Majalla" w:cs="Sakkal Majalla"/>
          <w:sz w:val="28"/>
          <w:szCs w:val="28"/>
          <w:rtl/>
        </w:rPr>
        <w:t>عامل إقليم وادي-الذهب،</w:t>
      </w:r>
    </w:p>
    <w:p w14:paraId="125643DA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الظهير الشريف بمثابة قانون رقم 1-75-168 بتاريخ 15 فبراير 1977 المتعلق باختصاصات العمال كما تم تغييره وتتميمه بالظهير الشريف رقم 1-93-293 بتاريخ 6 أكتوبر 1993؛</w:t>
      </w:r>
    </w:p>
    <w:p w14:paraId="1275AD0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القانون التنظيمي رقم 11-27 المتعلق بمجلس النواب كما وقع تغييره وتتميمه؛</w:t>
      </w:r>
    </w:p>
    <w:p w14:paraId="477CC807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2.11.603 صادر في 21 من ذي القعدة 1432 (19 أكتوبر 2011) بإحداث الدوائر الانتخابية المحلية لانتخاب أعضاء مجلس النواب وتحديد عدد المقاعد المخصصة لكل دائرة؛</w:t>
      </w:r>
    </w:p>
    <w:p w14:paraId="19129B7F" w14:textId="77777777" w:rsidR="00451158" w:rsidRPr="00CC3646" w:rsidRDefault="00451158" w:rsidP="00451158">
      <w:pPr>
        <w:pStyle w:val="Paragraphedeliste"/>
        <w:numPr>
          <w:ilvl w:val="0"/>
          <w:numId w:val="4"/>
        </w:numPr>
        <w:tabs>
          <w:tab w:val="right" w:pos="850"/>
          <w:tab w:val="left" w:pos="1332"/>
        </w:tabs>
        <w:bidi/>
        <w:spacing w:after="0" w:line="440" w:lineRule="exact"/>
        <w:ind w:left="426" w:hanging="142"/>
        <w:jc w:val="both"/>
        <w:rPr>
          <w:rFonts w:ascii="Sakkal Majalla" w:hAnsi="Sakkal Majalla" w:cs="Sakkal Majalla"/>
          <w:sz w:val="28"/>
          <w:szCs w:val="28"/>
        </w:rPr>
      </w:pPr>
      <w:r w:rsidRPr="00CC3646">
        <w:rPr>
          <w:rFonts w:ascii="Sakkal Majalla" w:hAnsi="Sakkal Majalla" w:cs="Sakkal Majalla"/>
          <w:sz w:val="28"/>
          <w:szCs w:val="28"/>
          <w:rtl/>
        </w:rPr>
        <w:t>بناء على المرسوم رقم 2.26.190 صادر في 22 من رمضان 1447 (12 مارس 2026) بتحديد تاريخ انتخاب أعضاء مجلس النواب؛</w:t>
      </w:r>
    </w:p>
    <w:p w14:paraId="79E420A3" w14:textId="77777777" w:rsidR="00451158" w:rsidRPr="00CC3646" w:rsidRDefault="00451158" w:rsidP="00451158">
      <w:pPr>
        <w:tabs>
          <w:tab w:val="left" w:pos="1332"/>
        </w:tabs>
        <w:bidi/>
        <w:jc w:val="center"/>
        <w:rPr>
          <w:rFonts w:ascii="Sakkal Majalla" w:hAnsi="Sakkal Majalla" w:cs="Sakkal Majalla"/>
          <w:b/>
          <w:bCs/>
          <w:sz w:val="36"/>
          <w:szCs w:val="36"/>
          <w:rtl/>
        </w:rPr>
      </w:pPr>
      <w:r w:rsidRPr="00CC3646">
        <w:rPr>
          <w:rFonts w:ascii="Sakkal Majalla" w:hAnsi="Sakkal Majalla" w:cs="Sakkal Majalla"/>
          <w:b/>
          <w:bCs/>
          <w:sz w:val="36"/>
          <w:szCs w:val="36"/>
          <w:rtl/>
        </w:rPr>
        <w:t>يـقــــرر:</w:t>
      </w:r>
    </w:p>
    <w:p w14:paraId="3FC514AF" w14:textId="573425F9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الأول</w:t>
      </w:r>
      <w:r w:rsidR="00CA77BD" w:rsidRPr="00CC3646">
        <w:rPr>
          <w:rFonts w:ascii="Sakkal Majalla" w:hAnsi="Sakkal Majalla" w:cs="Sakkal Majalla" w:hint="cs"/>
          <w:sz w:val="28"/>
          <w:szCs w:val="28"/>
          <w:rtl/>
        </w:rPr>
        <w:t>:</w:t>
      </w:r>
    </w:p>
    <w:p w14:paraId="06B76701" w14:textId="034DA793" w:rsidR="00451158" w:rsidRPr="00CC3646" w:rsidRDefault="00451158" w:rsidP="00625AE3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 :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، رئيس (ة) لمكتب التصويت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numero_bureau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لجماعة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commune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الكائن مقره ب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adresse_bureau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</w:t>
      </w:r>
    </w:p>
    <w:p w14:paraId="44F73448" w14:textId="65D10E11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الثاني:</w:t>
      </w:r>
    </w:p>
    <w:p w14:paraId="5A9D7A5B" w14:textId="5A009075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السيد (ة):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{{ vice_president_cin }}</w:t>
      </w:r>
      <w:r>
        <w:rPr>
          <w:rFonts w:ascii="Sakkal Majalla" w:hAnsi="Sakkal Majalla" w:cs="Sakkal Majalla"/>
          <w:b w:val="0"/>
          <w:bCs w:val="0"/>
          <w:sz w:val="28"/>
          <w:szCs w:val="28"/>
          <w:rtl/>
        </w:rPr>
        <w:t>، نائب لرئيس مكتب التصويت.</w:t>
      </w:r>
    </w:p>
    <w:p w14:paraId="666BEAD8" w14:textId="737A14AA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الثالث:</w:t>
      </w:r>
    </w:p>
    <w:p w14:paraId="551D4EFD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أعضاء مكتب التصويت:</w:t>
      </w:r>
    </w:p>
    <w:p w14:paraId="606C16AD" w14:textId="159A6BCD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DAED1BA" w14:textId="5675F311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عضو 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26B08F1C" w14:textId="01D12BBC" w:rsidR="00451158" w:rsidRDefault="00CA77BD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{{ membre_3_cin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  <w:lang w:val="fr-MA"/>
        </w:rPr>
        <w:t>،</w:t>
      </w:r>
    </w:p>
    <w:p w14:paraId="5E6EE409" w14:textId="247A311A" w:rsidR="00451158" w:rsidRPr="00CC3646" w:rsidRDefault="00451158" w:rsidP="00451158">
      <w:pPr>
        <w:pStyle w:val="Normalcentr"/>
        <w:ind w:left="26" w:right="0" w:firstLine="0"/>
        <w:rPr>
          <w:rFonts w:ascii="Sakkal Majalla" w:hAnsi="Sakkal Majalla" w:cs="Sakkal Majalla"/>
          <w:sz w:val="28"/>
          <w:szCs w:val="28"/>
          <w:u w:val="single"/>
          <w:rtl/>
        </w:rPr>
      </w:pPr>
      <w:r w:rsidRPr="00CC3646">
        <w:rPr>
          <w:rFonts w:ascii="Sakkal Majalla" w:hAnsi="Sakkal Majalla" w:cs="Sakkal Majalla"/>
          <w:sz w:val="28"/>
          <w:szCs w:val="28"/>
          <w:u w:val="single"/>
          <w:rtl/>
        </w:rPr>
        <w:t xml:space="preserve">الفصل </w:t>
      </w:r>
      <w:r w:rsidR="00CA77BD" w:rsidRPr="00CC3646">
        <w:rPr>
          <w:rFonts w:ascii="Sakkal Majalla" w:hAnsi="Sakkal Majalla" w:cs="Sakkal Majalla" w:hint="cs"/>
          <w:sz w:val="28"/>
          <w:szCs w:val="28"/>
          <w:u w:val="single"/>
          <w:rtl/>
        </w:rPr>
        <w:t>الرابع:</w:t>
      </w:r>
    </w:p>
    <w:p w14:paraId="5F2F1651" w14:textId="77777777" w:rsidR="00451158" w:rsidRPr="00CC3646" w:rsidRDefault="00451158" w:rsidP="00451158">
      <w:pPr>
        <w:pStyle w:val="Normalcentr"/>
        <w:ind w:left="26" w:right="0" w:firstLine="540"/>
        <w:rPr>
          <w:rFonts w:ascii="Sakkal Majalla" w:hAnsi="Sakkal Majalla" w:cs="Sakkal Majalla"/>
          <w:b w:val="0"/>
          <w:bCs w:val="0"/>
          <w:sz w:val="28"/>
          <w:szCs w:val="28"/>
          <w:rtl/>
        </w:rPr>
      </w:pPr>
      <w:r w:rsidRPr="00CC3646">
        <w:rPr>
          <w:rFonts w:ascii="Sakkal Majalla" w:hAnsi="Sakkal Majalla" w:cs="Sakkal Majalla"/>
          <w:b w:val="0"/>
          <w:bCs w:val="0"/>
          <w:sz w:val="28"/>
          <w:szCs w:val="28"/>
          <w:rtl/>
        </w:rPr>
        <w:t xml:space="preserve"> يعين السادة الآتية أسماؤهم نوابا عن أعضاء مكتب التصويت:</w:t>
      </w:r>
    </w:p>
    <w:p w14:paraId="2C781498" w14:textId="38CAC2D0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الأول: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suppleant_1_cin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15BAC5AA" w14:textId="076A196F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العضو الثاني: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suppleant_2_cin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393DD84F" w14:textId="1B8D7F28" w:rsidR="00451158" w:rsidRDefault="00451158" w:rsidP="00451158">
      <w:pPr>
        <w:pStyle w:val="Normalcentr"/>
        <w:numPr>
          <w:ilvl w:val="0"/>
          <w:numId w:val="13"/>
        </w:numPr>
        <w:ind w:right="0"/>
        <w:rPr>
          <w:rFonts w:ascii="Sakkal Majalla" w:hAnsi="Sakkal Majalla" w:cs="Sakkal Majalla"/>
          <w:b w:val="0"/>
          <w:bCs w:val="0"/>
          <w:sz w:val="28"/>
          <w:szCs w:val="28"/>
          <w:lang w:val="fr-MA"/>
        </w:rPr>
      </w:pP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نائب الكاتب: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 xml:space="preserve"> الحامل لبطاقة التعريف الوطنية رقم 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{{ suppleant_3_cin }}</w:t>
      </w:r>
      <w:r>
        <w:rPr>
          <w:rFonts w:ascii="Sakkal Majalla" w:hAnsi="Sakkal Majalla" w:cs="Sakkal Majalla" w:hint="cs"/>
          <w:b w:val="0"/>
          <w:bCs w:val="0"/>
          <w:sz w:val="28"/>
          <w:szCs w:val="28"/>
          <w:rtl/>
        </w:rPr>
        <w:t>،</w:t>
      </w:r>
    </w:p>
    <w:p w14:paraId="6343DAB8" w14:textId="77777777" w:rsidR="00CA77BD" w:rsidRDefault="00CA77BD" w:rsidP="00CA77BD">
      <w:pPr>
        <w:pStyle w:val="Normalcentr"/>
        <w:ind w:left="1466" w:right="0" w:firstLine="0"/>
        <w:rPr>
          <w:rFonts w:ascii="Sakkal Majalla" w:hAnsi="Sakkal Majalla" w:cs="Sakkal Majalla"/>
          <w:b w:val="0"/>
          <w:bCs w:val="0"/>
          <w:sz w:val="28"/>
          <w:szCs w:val="28"/>
          <w:rtl/>
          <w:lang w:val="fr-MA"/>
        </w:rPr>
      </w:pPr>
    </w:p>
    <w:p w14:paraId="14A02877" w14:textId="1488E85D" w:rsidR="00451158" w:rsidRP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b w:val="0"/>
          <w:bCs w:val="0"/>
          <w:sz w:val="26"/>
          <w:szCs w:val="26"/>
          <w:rtl/>
        </w:rPr>
      </w:pPr>
      <w:r>
        <w:rPr>
          <w:rFonts w:ascii="Andalus" w:hAnsi="Andalus"/>
          <w:b w:val="0"/>
          <w:bCs w:val="0"/>
          <w:sz w:val="26"/>
          <w:szCs w:val="26"/>
          <w:rtl/>
        </w:rPr>
        <w:t xml:space="preserve">الداخلة في: </w:t>
      </w:r>
      <w:r>
        <w:rPr>
          <w:rFonts w:ascii="Andalus" w:hAnsi="Andalus"/>
          <w:b w:val="0"/>
          <w:bCs w:val="0"/>
          <w:sz w:val="26"/>
          <w:szCs w:val="26"/>
          <w:rtl/>
        </w:rPr>
        <w:t>{{ date_signature }}</w:t>
      </w:r>
    </w:p>
    <w:p w14:paraId="5F3D27EF" w14:textId="3EAD3F95" w:rsidR="00451158" w:rsidRDefault="00CA77BD" w:rsidP="00451158">
      <w:pPr>
        <w:pStyle w:val="Normalcentr"/>
        <w:ind w:left="26" w:right="0" w:firstLine="720"/>
        <w:jc w:val="right"/>
        <w:rPr>
          <w:rFonts w:ascii="Andalus" w:hAnsi="Andalus"/>
          <w:sz w:val="26"/>
          <w:szCs w:val="26"/>
          <w:rtl/>
        </w:rPr>
      </w:pPr>
      <w:r w:rsidRPr="00CA77BD">
        <w:rPr>
          <w:rFonts w:ascii="Andalus" w:hAnsi="Andalus"/>
          <w:noProof/>
          <w:sz w:val="26"/>
          <w:szCs w:val="26"/>
        </w:rPr>
        <w:drawing>
          <wp:anchor distT="0" distB="0" distL="114300" distR="114300" simplePos="0" relativeHeight="251663360" behindDoc="0" locked="0" layoutInCell="1" allowOverlap="1" wp14:anchorId="754720D2" wp14:editId="11DA3660">
            <wp:simplePos x="0" y="0"/>
            <wp:positionH relativeFrom="column">
              <wp:posOffset>-249555</wp:posOffset>
            </wp:positionH>
            <wp:positionV relativeFrom="paragraph">
              <wp:posOffset>168275</wp:posOffset>
            </wp:positionV>
            <wp:extent cx="2609850" cy="1412875"/>
            <wp:effectExtent l="0" t="0" r="0" b="0"/>
            <wp:wrapNone/>
            <wp:docPr id="3794439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43928" name="Picture 37944392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31D956" w14:textId="0144924D" w:rsidR="00451158" w:rsidRDefault="00451158" w:rsidP="00451158">
      <w:pPr>
        <w:pStyle w:val="Normalcentr"/>
        <w:ind w:left="26" w:right="0" w:firstLine="720"/>
        <w:jc w:val="right"/>
        <w:rPr>
          <w:rFonts w:ascii="Andalus" w:hAnsi="Andalus"/>
          <w:sz w:val="26"/>
          <w:szCs w:val="26"/>
          <w:rtl/>
        </w:rPr>
      </w:pPr>
    </w:p>
    <w:p w14:paraId="1B86105C" w14:textId="12BA9173" w:rsidR="001F293C" w:rsidRPr="00451158" w:rsidRDefault="00CA77BD" w:rsidP="00CA77BD">
      <w:pPr>
        <w:tabs>
          <w:tab w:val="right" w:pos="9341"/>
        </w:tabs>
        <w:bidi/>
        <w:ind w:left="-808" w:firstLine="808"/>
        <w:jc w:val="right"/>
        <w:rPr>
          <w:rFonts w:ascii="Sakkal Majalla" w:hAnsi="Sakkal Majalla" w:cs="Sakkal Majalla"/>
          <w:sz w:val="28"/>
          <w:szCs w:val="28"/>
          <w:rtl/>
        </w:rPr>
      </w:pPr>
      <w:r w:rsidRPr="00CA77BD">
        <w:rPr>
          <w:rFonts w:ascii="Andalus" w:eastAsia="Times New Roman" w:hAnsi="Andalus" w:cs="Andalus"/>
          <w:sz w:val="26"/>
          <w:szCs w:val="26"/>
          <w:lang w:bidi="ar-MA"/>
        </w:rPr>
        <w:t xml:space="preserve"> </w:t>
      </w:r>
    </w:p>
    <w:sectPr w:rsidR="001F293C" w:rsidRPr="00451158" w:rsidSect="00AB5B48">
      <w:headerReference w:type="default" r:id="rId9"/>
      <w:pgSz w:w="11906" w:h="16838"/>
      <w:pgMar w:top="2268" w:right="1133" w:bottom="426" w:left="993" w:header="709" w:footer="708" w:gutter="0"/>
      <w:pgBorders w:offsetFrom="page">
        <w:top w:val="twistedLines1" w:sz="10" w:space="24" w:color="000000" w:themeColor="text1"/>
        <w:left w:val="twistedLines1" w:sz="10" w:space="24" w:color="000000" w:themeColor="text1"/>
        <w:bottom w:val="twistedLines1" w:sz="10" w:space="24" w:color="000000" w:themeColor="text1"/>
        <w:right w:val="twistedLines1" w:sz="10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1033D" w14:textId="77777777" w:rsidR="000F22C1" w:rsidRDefault="000F22C1" w:rsidP="002B4646">
      <w:pPr>
        <w:spacing w:after="0" w:line="240" w:lineRule="auto"/>
      </w:pPr>
      <w:r>
        <w:separator/>
      </w:r>
    </w:p>
  </w:endnote>
  <w:endnote w:type="continuationSeparator" w:id="0">
    <w:p w14:paraId="1861BC4D" w14:textId="77777777" w:rsidR="000F22C1" w:rsidRDefault="000F22C1" w:rsidP="002B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7993F" w14:textId="77777777" w:rsidR="000F22C1" w:rsidRDefault="000F22C1" w:rsidP="002B4646">
      <w:pPr>
        <w:spacing w:after="0" w:line="240" w:lineRule="auto"/>
      </w:pPr>
      <w:r>
        <w:separator/>
      </w:r>
    </w:p>
  </w:footnote>
  <w:footnote w:type="continuationSeparator" w:id="0">
    <w:p w14:paraId="40D0ED72" w14:textId="77777777" w:rsidR="000F22C1" w:rsidRDefault="000F22C1" w:rsidP="002B4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BAE98" w14:textId="12A24F4D" w:rsidR="00CA4D1F" w:rsidRDefault="00A15AC8" w:rsidP="009E3AB8">
    <w:pPr>
      <w:pStyle w:val="En-tte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159B3B1" wp14:editId="2A22C312">
              <wp:simplePos x="0" y="0"/>
              <wp:positionH relativeFrom="column">
                <wp:posOffset>-353060</wp:posOffset>
              </wp:positionH>
              <wp:positionV relativeFrom="paragraph">
                <wp:posOffset>-36830</wp:posOffset>
              </wp:positionV>
              <wp:extent cx="2393950" cy="1081405"/>
              <wp:effectExtent l="0" t="1270" r="0" b="3175"/>
              <wp:wrapNone/>
              <wp:docPr id="3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93950" cy="10814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C2D301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ROYAUME DU MAROC</w:t>
                          </w:r>
                        </w:p>
                        <w:p w14:paraId="0325899C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MINISTERE DE L’INTERIEUR</w:t>
                          </w:r>
                        </w:p>
                        <w:p w14:paraId="521CDAA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 xml:space="preserve">WILAYA DE </w:t>
                          </w:r>
                          <w:smartTag w:uri="urn:schemas-microsoft-com:office:smarttags" w:element="PersonName">
                            <w:smartTagPr>
                              <w:attr w:name="ProductID" w:val="LA REGION"/>
                            </w:smartTagPr>
                            <w:r w:rsidRPr="00511F1C"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18"/>
                                <w:szCs w:val="28"/>
                              </w:rPr>
                              <w:t>LA REGION</w:t>
                            </w:r>
                          </w:smartTag>
                        </w:p>
                        <w:p w14:paraId="37FCD5E5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DAKHLA OUED EDDAHAB</w:t>
                          </w:r>
                        </w:p>
                        <w:p w14:paraId="79A67686" w14:textId="77777777" w:rsidR="00CA4D1F" w:rsidRPr="00511F1C" w:rsidRDefault="00CA4D1F" w:rsidP="00511F1C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PROVINCE D’OUED EDDAHAB</w:t>
                          </w:r>
                        </w:p>
                        <w:p w14:paraId="021DE5B3" w14:textId="77777777" w:rsidR="00CA4D1F" w:rsidRDefault="00CA4D1F" w:rsidP="00511F1C">
                          <w:pPr>
                            <w:spacing w:after="0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 w:rsidRPr="00511F1C"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DIVISION DES AFFAIRES INTERIEURS</w:t>
                          </w:r>
                        </w:p>
                        <w:p w14:paraId="5001B09C" w14:textId="77777777" w:rsidR="00CA4D1F" w:rsidRPr="00511F1C" w:rsidRDefault="00CA4D1F" w:rsidP="00E45864">
                          <w:pPr>
                            <w:spacing w:after="0" w:line="240" w:lineRule="auto"/>
                            <w:ind w:left="-142"/>
                            <w:jc w:val="center"/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i/>
                              <w:iCs/>
                              <w:sz w:val="18"/>
                              <w:szCs w:val="28"/>
                            </w:rPr>
                            <w:t>SERVICE DES ELECTIONS</w:t>
                          </w:r>
                        </w:p>
                        <w:p w14:paraId="6BE12D6F" w14:textId="77777777" w:rsidR="00CA4D1F" w:rsidRDefault="00CA4D1F" w:rsidP="00511F1C">
                          <w:pPr>
                            <w:ind w:left="-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59B3B1" id="Rectangle 1" o:spid="_x0000_s1026" style="position:absolute;left:0;text-align:left;margin-left:-27.8pt;margin-top:-2.9pt;width:188.5pt;height:85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MIN7QEAAMEDAAAOAAAAZHJzL2Uyb0RvYy54bWysU8GO0zAQvSPxD5bvNEm3hW3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" stroked="f">
              <v:textbox>
                <w:txbxContent>
                  <w:p w14:paraId="2EC2D301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ROYAUME DU MAROC</w:t>
                    </w:r>
                  </w:p>
                  <w:p w14:paraId="0325899C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MINISTERE DE L’INTERIEUR</w:t>
                    </w:r>
                  </w:p>
                  <w:p w14:paraId="521CDAA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 xml:space="preserve">WILAYA DE </w:t>
                    </w:r>
                    <w:smartTag w:uri="urn:schemas-microsoft-com:office:smarttags" w:element="PersonName">
                      <w:smartTagPr>
                        <w:attr w:name="ProductID" w:val="LA REGION"/>
                      </w:smartTagPr>
                      <w:r w:rsidRPr="00511F1C">
                        <w:rPr>
                          <w:rFonts w:asciiTheme="majorBidi" w:hAnsiTheme="majorBidi" w:cstheme="majorBidi"/>
                          <w:i/>
                          <w:iCs/>
                          <w:sz w:val="18"/>
                          <w:szCs w:val="28"/>
                        </w:rPr>
                        <w:t>LA REGION</w:t>
                      </w:r>
                    </w:smartTag>
                  </w:p>
                  <w:p w14:paraId="37FCD5E5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DAKHLA OUED EDDAHAB</w:t>
                    </w:r>
                  </w:p>
                  <w:p w14:paraId="79A67686" w14:textId="77777777" w:rsidR="00CA4D1F" w:rsidRPr="00511F1C" w:rsidRDefault="00CA4D1F" w:rsidP="00511F1C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PROVINCE D’OUED EDDAHAB</w:t>
                    </w:r>
                  </w:p>
                  <w:p w14:paraId="021DE5B3" w14:textId="77777777" w:rsidR="00CA4D1F" w:rsidRDefault="00CA4D1F" w:rsidP="00511F1C">
                    <w:pPr>
                      <w:spacing w:after="0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 w:rsidRPr="00511F1C"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DIVISION DES AFFAIRES INTERIEURS</w:t>
                    </w:r>
                  </w:p>
                  <w:p w14:paraId="5001B09C" w14:textId="77777777" w:rsidR="00CA4D1F" w:rsidRPr="00511F1C" w:rsidRDefault="00CA4D1F" w:rsidP="00E45864">
                    <w:pPr>
                      <w:spacing w:after="0" w:line="240" w:lineRule="auto"/>
                      <w:ind w:left="-142"/>
                      <w:jc w:val="center"/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i/>
                        <w:iCs/>
                        <w:sz w:val="18"/>
                        <w:szCs w:val="28"/>
                      </w:rPr>
                      <w:t>SERVICE DES ELECTIONS</w:t>
                    </w:r>
                  </w:p>
                  <w:p w14:paraId="6BE12D6F" w14:textId="77777777" w:rsidR="00CA4D1F" w:rsidRDefault="00CA4D1F" w:rsidP="00511F1C">
                    <w:pPr>
                      <w:ind w:left="-142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F826B" wp14:editId="3A1B3B93">
              <wp:simplePos x="0" y="0"/>
              <wp:positionH relativeFrom="column">
                <wp:posOffset>4688840</wp:posOffset>
              </wp:positionH>
              <wp:positionV relativeFrom="paragraph">
                <wp:posOffset>-36830</wp:posOffset>
              </wp:positionV>
              <wp:extent cx="1995805" cy="1137285"/>
              <wp:effectExtent l="2540" t="1270" r="1905" b="444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995805" cy="1137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B3EC3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المملكة المغربية</w:t>
                          </w:r>
                        </w:p>
                        <w:p w14:paraId="47D39C80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وزارة الداخلية</w:t>
                          </w:r>
                        </w:p>
                        <w:p w14:paraId="1C27B64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ولاية جهة </w:t>
                          </w:r>
                          <w:r>
                            <w:rPr>
                              <w:rFonts w:hint="cs"/>
                              <w:rtl/>
                            </w:rPr>
                            <w:t>الداخلة-وادي-الذهب</w:t>
                          </w:r>
                        </w:p>
                        <w:p w14:paraId="3A88FBEA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 xml:space="preserve">إقليم </w:t>
                          </w:r>
                          <w:r>
                            <w:rPr>
                              <w:rFonts w:hint="cs"/>
                              <w:rtl/>
                            </w:rPr>
                            <w:t>وادي-الذهب</w:t>
                          </w:r>
                        </w:p>
                        <w:p w14:paraId="34352157" w14:textId="77777777" w:rsidR="00CA4D1F" w:rsidRPr="002D3F2E" w:rsidRDefault="00CA4D1F" w:rsidP="00511F1C">
                          <w:pPr>
                            <w:bidi/>
                            <w:spacing w:after="0" w:line="240" w:lineRule="auto"/>
                            <w:ind w:left="-62" w:right="142"/>
                            <w:jc w:val="center"/>
                          </w:pPr>
                          <w:r w:rsidRPr="002D3F2E">
                            <w:rPr>
                              <w:rFonts w:hint="cs"/>
                              <w:rtl/>
                            </w:rPr>
                            <w:t>قسم الشؤون الداخلية</w:t>
                          </w:r>
                        </w:p>
                        <w:p w14:paraId="754CDE91" w14:textId="77777777" w:rsidR="00CA4D1F" w:rsidRDefault="00CA4D1F" w:rsidP="00E45864">
                          <w:pPr>
                            <w:tabs>
                              <w:tab w:val="left" w:pos="1785"/>
                            </w:tabs>
                            <w:bidi/>
                            <w:spacing w:after="0"/>
                            <w:ind w:left="-62" w:right="142"/>
                            <w:jc w:val="center"/>
                            <w:rPr>
                              <w:rtl/>
                            </w:rPr>
                          </w:pPr>
                          <w:r>
                            <w:rPr>
                              <w:rFonts w:hint="cs"/>
                              <w:rtl/>
                            </w:rPr>
                            <w:t>مصلحة الانتخابات</w:t>
                          </w:r>
                        </w:p>
                        <w:p w14:paraId="21036A52" w14:textId="77777777" w:rsidR="00CA4D1F" w:rsidRPr="00511F1C" w:rsidRDefault="00CA4D1F" w:rsidP="00511F1C">
                          <w:pPr>
                            <w:ind w:left="-62" w:right="142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4F826B" id="Rectangle 2" o:spid="_x0000_s1027" style="position:absolute;left:0;text-align:left;margin-left:369.2pt;margin-top:-2.9pt;width:157.15pt;height:89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" stroked="f">
              <v:textbox>
                <w:txbxContent>
                  <w:p w14:paraId="5CEB3EC3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المملكة المغربية</w:t>
                    </w:r>
                  </w:p>
                  <w:p w14:paraId="47D39C80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>وزارة الداخلية</w:t>
                    </w:r>
                  </w:p>
                  <w:p w14:paraId="1C27B64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ولاية جهة </w:t>
                    </w:r>
                    <w:r>
                      <w:rPr>
                        <w:rFonts w:hint="cs"/>
                        <w:rtl/>
                      </w:rPr>
                      <w:t>الداخلة-وادي-الذهب</w:t>
                    </w:r>
                  </w:p>
                  <w:p w14:paraId="3A88FBEA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  <w:rPr>
                        <w:rtl/>
                      </w:rPr>
                    </w:pPr>
                    <w:r w:rsidRPr="002D3F2E">
                      <w:rPr>
                        <w:rFonts w:hint="cs"/>
                        <w:rtl/>
                      </w:rPr>
                      <w:t xml:space="preserve">إقليم </w:t>
                    </w:r>
                    <w:r>
                      <w:rPr>
                        <w:rFonts w:hint="cs"/>
                        <w:rtl/>
                      </w:rPr>
                      <w:t>وادي-الذهب</w:t>
                    </w:r>
                  </w:p>
                  <w:p w14:paraId="34352157" w14:textId="77777777" w:rsidR="00CA4D1F" w:rsidRPr="002D3F2E" w:rsidRDefault="00CA4D1F" w:rsidP="00511F1C">
                    <w:pPr>
                      <w:bidi/>
                      <w:spacing w:after="0" w:line="240" w:lineRule="auto"/>
                      <w:ind w:left="-62" w:right="142"/>
                      <w:jc w:val="center"/>
                    </w:pPr>
                    <w:r w:rsidRPr="002D3F2E">
                      <w:rPr>
                        <w:rFonts w:hint="cs"/>
                        <w:rtl/>
                      </w:rPr>
                      <w:t>قسم الشؤون الداخلية</w:t>
                    </w:r>
                  </w:p>
                  <w:p w14:paraId="754CDE91" w14:textId="77777777" w:rsidR="00CA4D1F" w:rsidRDefault="00CA4D1F" w:rsidP="00E45864">
                    <w:pPr>
                      <w:tabs>
                        <w:tab w:val="left" w:pos="1785"/>
                      </w:tabs>
                      <w:bidi/>
                      <w:spacing w:after="0"/>
                      <w:ind w:left="-62" w:right="142"/>
                      <w:jc w:val="center"/>
                      <w:rPr>
                        <w:rtl/>
                      </w:rPr>
                    </w:pPr>
                    <w:r>
                      <w:rPr>
                        <w:rFonts w:hint="cs"/>
                        <w:rtl/>
                      </w:rPr>
                      <w:t>مصلحة الانتخابات</w:t>
                    </w:r>
                  </w:p>
                  <w:p w14:paraId="21036A52" w14:textId="77777777" w:rsidR="00CA4D1F" w:rsidRPr="00511F1C" w:rsidRDefault="00CA4D1F" w:rsidP="00511F1C">
                    <w:pPr>
                      <w:ind w:left="-62" w:right="142"/>
                    </w:pPr>
                  </w:p>
                </w:txbxContent>
              </v:textbox>
            </v:rect>
          </w:pict>
        </mc:Fallback>
      </mc:AlternateContent>
    </w:r>
    <w:r w:rsidR="00CA4D1F">
      <w:rPr>
        <w:noProof/>
      </w:rPr>
      <w:drawing>
        <wp:inline distT="0" distB="0" distL="0" distR="0" wp14:anchorId="1A4AF2C1" wp14:editId="484F8C36">
          <wp:extent cx="935106" cy="842838"/>
          <wp:effectExtent l="19050" t="0" r="0" b="0"/>
          <wp:docPr id="1" name="Image 0" descr="Logo-royaum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-royaume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5106" cy="8428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3EC"/>
    <w:multiLevelType w:val="hybridMultilevel"/>
    <w:tmpl w:val="03343D80"/>
    <w:lvl w:ilvl="0" w:tplc="040C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0D4BC6"/>
    <w:multiLevelType w:val="singleLevel"/>
    <w:tmpl w:val="6B5AD0EC"/>
    <w:lvl w:ilvl="0">
      <w:start w:val="1"/>
      <w:numFmt w:val="decimal"/>
      <w:lvlText w:val="%1-"/>
      <w:lvlJc w:val="left"/>
      <w:pPr>
        <w:tabs>
          <w:tab w:val="num" w:pos="4320"/>
        </w:tabs>
        <w:ind w:left="4320" w:hanging="720"/>
      </w:pPr>
      <w:rPr>
        <w:rFonts w:hint="default"/>
      </w:rPr>
    </w:lvl>
  </w:abstractNum>
  <w:abstractNum w:abstractNumId="2" w15:restartNumberingAfterBreak="0">
    <w:nsid w:val="2FC71CAA"/>
    <w:multiLevelType w:val="hybridMultilevel"/>
    <w:tmpl w:val="C87CD712"/>
    <w:lvl w:ilvl="0" w:tplc="C39A9CC4">
      <w:start w:val="1"/>
      <w:numFmt w:val="bullet"/>
      <w:lvlText w:val=""/>
      <w:lvlJc w:val="left"/>
      <w:pPr>
        <w:ind w:left="1466" w:hanging="360"/>
      </w:pPr>
      <w:rPr>
        <w:rFonts w:ascii="Symbol" w:hAnsi="Symbol" w:hint="default"/>
        <w:sz w:val="18"/>
        <w:szCs w:val="18"/>
      </w:rPr>
    </w:lvl>
    <w:lvl w:ilvl="1" w:tplc="380C0003" w:tentative="1">
      <w:start w:val="1"/>
      <w:numFmt w:val="bullet"/>
      <w:lvlText w:val="o"/>
      <w:lvlJc w:val="left"/>
      <w:pPr>
        <w:ind w:left="2186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906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3626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4346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5066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786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6506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7226" w:hanging="360"/>
      </w:pPr>
      <w:rPr>
        <w:rFonts w:ascii="Wingdings" w:hAnsi="Wingdings" w:hint="default"/>
      </w:rPr>
    </w:lvl>
  </w:abstractNum>
  <w:abstractNum w:abstractNumId="3" w15:restartNumberingAfterBreak="0">
    <w:nsid w:val="362D1928"/>
    <w:multiLevelType w:val="hybridMultilevel"/>
    <w:tmpl w:val="8AD0D4BC"/>
    <w:lvl w:ilvl="0" w:tplc="C39A9CC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9021BC"/>
    <w:multiLevelType w:val="hybridMultilevel"/>
    <w:tmpl w:val="E33E5C74"/>
    <w:lvl w:ilvl="0" w:tplc="FE8AA4A0">
      <w:numFmt w:val="bullet"/>
      <w:lvlText w:val=""/>
      <w:lvlJc w:val="left"/>
      <w:pPr>
        <w:ind w:left="795" w:hanging="360"/>
      </w:pPr>
      <w:rPr>
        <w:rFonts w:ascii="Symbol" w:eastAsia="Times New Roman" w:hAnsi="Symbol" w:cs="Arabic Typesetting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 w15:restartNumberingAfterBreak="0">
    <w:nsid w:val="45C97FBF"/>
    <w:multiLevelType w:val="hybridMultilevel"/>
    <w:tmpl w:val="E42CFDEA"/>
    <w:lvl w:ilvl="0" w:tplc="54A22EE4">
      <w:start w:val="1"/>
      <w:numFmt w:val="bullet"/>
      <w:lvlText w:val=""/>
      <w:lvlJc w:val="left"/>
      <w:pPr>
        <w:ind w:left="927" w:hanging="360"/>
      </w:pPr>
      <w:rPr>
        <w:rFonts w:ascii="Symbol" w:hAnsi="Symbol" w:cs="Symbol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5626D0"/>
    <w:multiLevelType w:val="hybridMultilevel"/>
    <w:tmpl w:val="4F3C1954"/>
    <w:lvl w:ilvl="0" w:tplc="2A24148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Andalus" w:hint="default"/>
        <w:b/>
        <w:sz w:val="3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91639C"/>
    <w:multiLevelType w:val="singleLevel"/>
    <w:tmpl w:val="37C00DAA"/>
    <w:lvl w:ilvl="0">
      <w:start w:val="2"/>
      <w:numFmt w:val="chosung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36"/>
      </w:rPr>
    </w:lvl>
  </w:abstractNum>
  <w:abstractNum w:abstractNumId="8" w15:restartNumberingAfterBreak="0">
    <w:nsid w:val="5DE02053"/>
    <w:multiLevelType w:val="hybridMultilevel"/>
    <w:tmpl w:val="6086762E"/>
    <w:lvl w:ilvl="0" w:tplc="FE8AA4A0">
      <w:numFmt w:val="bullet"/>
      <w:lvlText w:val=""/>
      <w:lvlJc w:val="left"/>
      <w:pPr>
        <w:ind w:left="2988" w:hanging="360"/>
      </w:pPr>
      <w:rPr>
        <w:rFonts w:ascii="Symbol" w:eastAsia="Times New Roman" w:hAnsi="Symbol" w:cs="Arabic Typesetting" w:hint="default"/>
      </w:rPr>
    </w:lvl>
    <w:lvl w:ilvl="1" w:tplc="040C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5E605CA9"/>
    <w:multiLevelType w:val="hybridMultilevel"/>
    <w:tmpl w:val="E89AE030"/>
    <w:lvl w:ilvl="0" w:tplc="7980A98C">
      <w:numFmt w:val="bullet"/>
      <w:lvlText w:val=""/>
      <w:lvlJc w:val="left"/>
      <w:pPr>
        <w:ind w:left="8508" w:hanging="720"/>
      </w:pPr>
      <w:rPr>
        <w:rFonts w:ascii="Wingdings" w:eastAsiaTheme="minorEastAsia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886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958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030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1102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1174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1246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1318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13908" w:hanging="360"/>
      </w:pPr>
      <w:rPr>
        <w:rFonts w:ascii="Wingdings" w:hAnsi="Wingdings" w:hint="default"/>
      </w:rPr>
    </w:lvl>
  </w:abstractNum>
  <w:abstractNum w:abstractNumId="10" w15:restartNumberingAfterBreak="0">
    <w:nsid w:val="657C0CAB"/>
    <w:multiLevelType w:val="hybridMultilevel"/>
    <w:tmpl w:val="C6844576"/>
    <w:lvl w:ilvl="0" w:tplc="2A461D7C"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ascii="Times New Roman" w:eastAsia="Times New Roman" w:hAnsi="Times New Roman" w:cs="Times New Roman" w:hint="default"/>
        <w:sz w:val="34"/>
        <w:szCs w:val="34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70956EC"/>
    <w:multiLevelType w:val="hybridMultilevel"/>
    <w:tmpl w:val="7CAA06B6"/>
    <w:lvl w:ilvl="0" w:tplc="C1D473D6">
      <w:numFmt w:val="bullet"/>
      <w:lvlText w:val="-"/>
      <w:lvlJc w:val="left"/>
      <w:pPr>
        <w:ind w:left="600" w:hanging="360"/>
      </w:pPr>
      <w:rPr>
        <w:rFonts w:ascii="Arial" w:eastAsiaTheme="minorEastAsia" w:hAnsi="Arial" w:cs="Arial" w:hint="default"/>
        <w:b w:val="0"/>
        <w:bCs/>
      </w:rPr>
    </w:lvl>
    <w:lvl w:ilvl="1" w:tplc="040C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891582008">
    <w:abstractNumId w:val="11"/>
  </w:num>
  <w:num w:numId="2" w16cid:durableId="326983030">
    <w:abstractNumId w:val="9"/>
  </w:num>
  <w:num w:numId="3" w16cid:durableId="350685917">
    <w:abstractNumId w:val="4"/>
  </w:num>
  <w:num w:numId="4" w16cid:durableId="1548489996">
    <w:abstractNumId w:val="3"/>
  </w:num>
  <w:num w:numId="5" w16cid:durableId="1345476855">
    <w:abstractNumId w:val="5"/>
  </w:num>
  <w:num w:numId="6" w16cid:durableId="724569411">
    <w:abstractNumId w:val="7"/>
  </w:num>
  <w:num w:numId="7" w16cid:durableId="224296189">
    <w:abstractNumId w:val="1"/>
  </w:num>
  <w:num w:numId="8" w16cid:durableId="1859733871">
    <w:abstractNumId w:val="8"/>
  </w:num>
  <w:num w:numId="9" w16cid:durableId="2092459068">
    <w:abstractNumId w:val="0"/>
  </w:num>
  <w:num w:numId="10" w16cid:durableId="111822504">
    <w:abstractNumId w:val="6"/>
  </w:num>
  <w:num w:numId="11" w16cid:durableId="14967299">
    <w:abstractNumId w:val="10"/>
  </w:num>
  <w:num w:numId="12" w16cid:durableId="892425806">
    <w:abstractNumId w:val="3"/>
  </w:num>
  <w:num w:numId="13" w16cid:durableId="13493271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BFC"/>
    <w:rsid w:val="000043C7"/>
    <w:rsid w:val="0001226B"/>
    <w:rsid w:val="000128AC"/>
    <w:rsid w:val="00012911"/>
    <w:rsid w:val="00012E1B"/>
    <w:rsid w:val="0001317C"/>
    <w:rsid w:val="000149E4"/>
    <w:rsid w:val="000167C9"/>
    <w:rsid w:val="00020251"/>
    <w:rsid w:val="00022FCA"/>
    <w:rsid w:val="00042423"/>
    <w:rsid w:val="00044E31"/>
    <w:rsid w:val="00045DC0"/>
    <w:rsid w:val="000616EB"/>
    <w:rsid w:val="00063695"/>
    <w:rsid w:val="00065A35"/>
    <w:rsid w:val="0007164D"/>
    <w:rsid w:val="00074504"/>
    <w:rsid w:val="000767F5"/>
    <w:rsid w:val="00077A1D"/>
    <w:rsid w:val="00087736"/>
    <w:rsid w:val="00092B3E"/>
    <w:rsid w:val="00092E2F"/>
    <w:rsid w:val="00093B99"/>
    <w:rsid w:val="0009408D"/>
    <w:rsid w:val="00095478"/>
    <w:rsid w:val="000978D3"/>
    <w:rsid w:val="000A32F0"/>
    <w:rsid w:val="000A7CDD"/>
    <w:rsid w:val="000B1806"/>
    <w:rsid w:val="000B4C90"/>
    <w:rsid w:val="000C403E"/>
    <w:rsid w:val="000C61EA"/>
    <w:rsid w:val="000C63FC"/>
    <w:rsid w:val="000D1356"/>
    <w:rsid w:val="000D517E"/>
    <w:rsid w:val="000D554C"/>
    <w:rsid w:val="000E166B"/>
    <w:rsid w:val="000E3B54"/>
    <w:rsid w:val="000F194E"/>
    <w:rsid w:val="000F22C1"/>
    <w:rsid w:val="000F371E"/>
    <w:rsid w:val="000F3AA1"/>
    <w:rsid w:val="000F47A1"/>
    <w:rsid w:val="000F7126"/>
    <w:rsid w:val="00104F7D"/>
    <w:rsid w:val="00106748"/>
    <w:rsid w:val="00107178"/>
    <w:rsid w:val="001243DE"/>
    <w:rsid w:val="0013093E"/>
    <w:rsid w:val="001414D7"/>
    <w:rsid w:val="00142D59"/>
    <w:rsid w:val="00143553"/>
    <w:rsid w:val="00143F1E"/>
    <w:rsid w:val="001444BD"/>
    <w:rsid w:val="00144FD7"/>
    <w:rsid w:val="001561F5"/>
    <w:rsid w:val="00156C4B"/>
    <w:rsid w:val="00167110"/>
    <w:rsid w:val="001704E1"/>
    <w:rsid w:val="00180248"/>
    <w:rsid w:val="001856FE"/>
    <w:rsid w:val="00186399"/>
    <w:rsid w:val="00191450"/>
    <w:rsid w:val="0019618B"/>
    <w:rsid w:val="001A51E9"/>
    <w:rsid w:val="001B40EF"/>
    <w:rsid w:val="001C2ED8"/>
    <w:rsid w:val="001C32B9"/>
    <w:rsid w:val="001C3C20"/>
    <w:rsid w:val="001C4D27"/>
    <w:rsid w:val="001C52EB"/>
    <w:rsid w:val="001C675B"/>
    <w:rsid w:val="001D36B3"/>
    <w:rsid w:val="001E36F7"/>
    <w:rsid w:val="001E6BC1"/>
    <w:rsid w:val="001F1253"/>
    <w:rsid w:val="001F293C"/>
    <w:rsid w:val="002014D9"/>
    <w:rsid w:val="0020545E"/>
    <w:rsid w:val="0022305A"/>
    <w:rsid w:val="00225304"/>
    <w:rsid w:val="00226AEF"/>
    <w:rsid w:val="00232CB5"/>
    <w:rsid w:val="00235BAE"/>
    <w:rsid w:val="002366C0"/>
    <w:rsid w:val="00242EFE"/>
    <w:rsid w:val="0024308F"/>
    <w:rsid w:val="002450A6"/>
    <w:rsid w:val="00250622"/>
    <w:rsid w:val="00250C4C"/>
    <w:rsid w:val="00252A9B"/>
    <w:rsid w:val="00257FE3"/>
    <w:rsid w:val="00267B60"/>
    <w:rsid w:val="00272487"/>
    <w:rsid w:val="00272FC8"/>
    <w:rsid w:val="0027477C"/>
    <w:rsid w:val="00274F80"/>
    <w:rsid w:val="00275156"/>
    <w:rsid w:val="00282022"/>
    <w:rsid w:val="00290CFA"/>
    <w:rsid w:val="00293414"/>
    <w:rsid w:val="002954CB"/>
    <w:rsid w:val="002A2B7F"/>
    <w:rsid w:val="002A5895"/>
    <w:rsid w:val="002A7A66"/>
    <w:rsid w:val="002A7B4A"/>
    <w:rsid w:val="002B17D4"/>
    <w:rsid w:val="002B1820"/>
    <w:rsid w:val="002B4646"/>
    <w:rsid w:val="002C0EBD"/>
    <w:rsid w:val="002C3C2A"/>
    <w:rsid w:val="002C44D6"/>
    <w:rsid w:val="002C6909"/>
    <w:rsid w:val="002D26B3"/>
    <w:rsid w:val="002D3F2E"/>
    <w:rsid w:val="002E0E19"/>
    <w:rsid w:val="002E3924"/>
    <w:rsid w:val="002F03B9"/>
    <w:rsid w:val="00300B69"/>
    <w:rsid w:val="0031419E"/>
    <w:rsid w:val="003206C8"/>
    <w:rsid w:val="00320907"/>
    <w:rsid w:val="003277FE"/>
    <w:rsid w:val="00330D68"/>
    <w:rsid w:val="00331F66"/>
    <w:rsid w:val="00332D76"/>
    <w:rsid w:val="00333464"/>
    <w:rsid w:val="00333C66"/>
    <w:rsid w:val="00337744"/>
    <w:rsid w:val="00340D0F"/>
    <w:rsid w:val="00342502"/>
    <w:rsid w:val="003427BF"/>
    <w:rsid w:val="00344467"/>
    <w:rsid w:val="00347150"/>
    <w:rsid w:val="00350B88"/>
    <w:rsid w:val="003529D4"/>
    <w:rsid w:val="00356B2D"/>
    <w:rsid w:val="00364A72"/>
    <w:rsid w:val="003676EF"/>
    <w:rsid w:val="00367A01"/>
    <w:rsid w:val="00370C5B"/>
    <w:rsid w:val="00381C55"/>
    <w:rsid w:val="003839B0"/>
    <w:rsid w:val="003973CC"/>
    <w:rsid w:val="003A0071"/>
    <w:rsid w:val="003A5027"/>
    <w:rsid w:val="003A7E30"/>
    <w:rsid w:val="003B2676"/>
    <w:rsid w:val="003B2F9A"/>
    <w:rsid w:val="003B42DA"/>
    <w:rsid w:val="003B7241"/>
    <w:rsid w:val="003C27DE"/>
    <w:rsid w:val="003C58F2"/>
    <w:rsid w:val="003D4D64"/>
    <w:rsid w:val="003E42FB"/>
    <w:rsid w:val="003E51BC"/>
    <w:rsid w:val="003F25DF"/>
    <w:rsid w:val="003F4554"/>
    <w:rsid w:val="003F5526"/>
    <w:rsid w:val="00401200"/>
    <w:rsid w:val="00402FAD"/>
    <w:rsid w:val="00403008"/>
    <w:rsid w:val="00406EA8"/>
    <w:rsid w:val="004107C3"/>
    <w:rsid w:val="00411FA7"/>
    <w:rsid w:val="00421259"/>
    <w:rsid w:val="004231D5"/>
    <w:rsid w:val="004236EE"/>
    <w:rsid w:val="00426833"/>
    <w:rsid w:val="00426F6D"/>
    <w:rsid w:val="004301A3"/>
    <w:rsid w:val="00431783"/>
    <w:rsid w:val="00435DCB"/>
    <w:rsid w:val="00442013"/>
    <w:rsid w:val="00451158"/>
    <w:rsid w:val="004514DD"/>
    <w:rsid w:val="00453FAD"/>
    <w:rsid w:val="00454134"/>
    <w:rsid w:val="004669DC"/>
    <w:rsid w:val="00467A4D"/>
    <w:rsid w:val="004757F1"/>
    <w:rsid w:val="00475CFD"/>
    <w:rsid w:val="004800A6"/>
    <w:rsid w:val="0048183D"/>
    <w:rsid w:val="004910DC"/>
    <w:rsid w:val="004A1475"/>
    <w:rsid w:val="004A79C1"/>
    <w:rsid w:val="004B421D"/>
    <w:rsid w:val="004D2BB0"/>
    <w:rsid w:val="004D3FAD"/>
    <w:rsid w:val="004E1403"/>
    <w:rsid w:val="004E21A8"/>
    <w:rsid w:val="004E77F8"/>
    <w:rsid w:val="004F4668"/>
    <w:rsid w:val="004F47C2"/>
    <w:rsid w:val="004F6ED1"/>
    <w:rsid w:val="00501A4E"/>
    <w:rsid w:val="00502CC8"/>
    <w:rsid w:val="00503EAA"/>
    <w:rsid w:val="00505500"/>
    <w:rsid w:val="00511F1C"/>
    <w:rsid w:val="005127D2"/>
    <w:rsid w:val="00513CDA"/>
    <w:rsid w:val="005160BD"/>
    <w:rsid w:val="005235B5"/>
    <w:rsid w:val="005255EC"/>
    <w:rsid w:val="00526F72"/>
    <w:rsid w:val="00527EBB"/>
    <w:rsid w:val="00537CD7"/>
    <w:rsid w:val="00540B14"/>
    <w:rsid w:val="00542DB1"/>
    <w:rsid w:val="00547EAD"/>
    <w:rsid w:val="00550CEF"/>
    <w:rsid w:val="00554061"/>
    <w:rsid w:val="00562364"/>
    <w:rsid w:val="00570EE9"/>
    <w:rsid w:val="00572D24"/>
    <w:rsid w:val="00572F47"/>
    <w:rsid w:val="005732F1"/>
    <w:rsid w:val="00574B49"/>
    <w:rsid w:val="00575E65"/>
    <w:rsid w:val="0057667F"/>
    <w:rsid w:val="0058162B"/>
    <w:rsid w:val="00591FA9"/>
    <w:rsid w:val="00592183"/>
    <w:rsid w:val="00596CC2"/>
    <w:rsid w:val="005A0F58"/>
    <w:rsid w:val="005A12AE"/>
    <w:rsid w:val="005A323A"/>
    <w:rsid w:val="005A7143"/>
    <w:rsid w:val="005B23F3"/>
    <w:rsid w:val="005B5BDD"/>
    <w:rsid w:val="005B70C8"/>
    <w:rsid w:val="005C3719"/>
    <w:rsid w:val="005C3ED4"/>
    <w:rsid w:val="005C43D1"/>
    <w:rsid w:val="005C7028"/>
    <w:rsid w:val="005D0E6A"/>
    <w:rsid w:val="005D6CAC"/>
    <w:rsid w:val="005D6CD9"/>
    <w:rsid w:val="005E3B25"/>
    <w:rsid w:val="005F2829"/>
    <w:rsid w:val="005F6015"/>
    <w:rsid w:val="00600126"/>
    <w:rsid w:val="00601178"/>
    <w:rsid w:val="006041F2"/>
    <w:rsid w:val="00607593"/>
    <w:rsid w:val="00612CF9"/>
    <w:rsid w:val="00616461"/>
    <w:rsid w:val="00616610"/>
    <w:rsid w:val="00622707"/>
    <w:rsid w:val="0062550A"/>
    <w:rsid w:val="00625AE3"/>
    <w:rsid w:val="0062747D"/>
    <w:rsid w:val="00630468"/>
    <w:rsid w:val="00630795"/>
    <w:rsid w:val="00631633"/>
    <w:rsid w:val="006416C3"/>
    <w:rsid w:val="0064543B"/>
    <w:rsid w:val="00646149"/>
    <w:rsid w:val="006465AE"/>
    <w:rsid w:val="00647243"/>
    <w:rsid w:val="0065668B"/>
    <w:rsid w:val="00661A3F"/>
    <w:rsid w:val="00662726"/>
    <w:rsid w:val="00662A51"/>
    <w:rsid w:val="006642A7"/>
    <w:rsid w:val="00665C6E"/>
    <w:rsid w:val="006665C0"/>
    <w:rsid w:val="00666766"/>
    <w:rsid w:val="006717AC"/>
    <w:rsid w:val="006747C4"/>
    <w:rsid w:val="00674D51"/>
    <w:rsid w:val="00676B4E"/>
    <w:rsid w:val="00676F24"/>
    <w:rsid w:val="00681016"/>
    <w:rsid w:val="00682FE3"/>
    <w:rsid w:val="00692C89"/>
    <w:rsid w:val="00693B03"/>
    <w:rsid w:val="0069556C"/>
    <w:rsid w:val="00696535"/>
    <w:rsid w:val="006A3AA7"/>
    <w:rsid w:val="006B101C"/>
    <w:rsid w:val="006D12EE"/>
    <w:rsid w:val="006D25D7"/>
    <w:rsid w:val="006D29C9"/>
    <w:rsid w:val="006D5012"/>
    <w:rsid w:val="006D63FD"/>
    <w:rsid w:val="006D6512"/>
    <w:rsid w:val="006E6BB5"/>
    <w:rsid w:val="006E6DAA"/>
    <w:rsid w:val="006E7C93"/>
    <w:rsid w:val="006F075E"/>
    <w:rsid w:val="006F366A"/>
    <w:rsid w:val="006F3716"/>
    <w:rsid w:val="006F3D98"/>
    <w:rsid w:val="00702598"/>
    <w:rsid w:val="007043E0"/>
    <w:rsid w:val="007101C3"/>
    <w:rsid w:val="007113D4"/>
    <w:rsid w:val="0071685E"/>
    <w:rsid w:val="007203F2"/>
    <w:rsid w:val="007243FF"/>
    <w:rsid w:val="00724E32"/>
    <w:rsid w:val="00724EB2"/>
    <w:rsid w:val="00725B1F"/>
    <w:rsid w:val="00730229"/>
    <w:rsid w:val="00736F07"/>
    <w:rsid w:val="00740E10"/>
    <w:rsid w:val="00740E88"/>
    <w:rsid w:val="00743CAB"/>
    <w:rsid w:val="007474CB"/>
    <w:rsid w:val="00747EC0"/>
    <w:rsid w:val="007504BC"/>
    <w:rsid w:val="007539EB"/>
    <w:rsid w:val="00756A07"/>
    <w:rsid w:val="00761639"/>
    <w:rsid w:val="00761C40"/>
    <w:rsid w:val="00762A2C"/>
    <w:rsid w:val="0076395E"/>
    <w:rsid w:val="00764076"/>
    <w:rsid w:val="00765FA5"/>
    <w:rsid w:val="00770319"/>
    <w:rsid w:val="0077140A"/>
    <w:rsid w:val="0077444F"/>
    <w:rsid w:val="00775921"/>
    <w:rsid w:val="00777EB3"/>
    <w:rsid w:val="00782299"/>
    <w:rsid w:val="00782F7A"/>
    <w:rsid w:val="00784229"/>
    <w:rsid w:val="00785026"/>
    <w:rsid w:val="007861BD"/>
    <w:rsid w:val="00790029"/>
    <w:rsid w:val="0079254C"/>
    <w:rsid w:val="00796C5A"/>
    <w:rsid w:val="007A01EC"/>
    <w:rsid w:val="007A0E00"/>
    <w:rsid w:val="007A2452"/>
    <w:rsid w:val="007A7EE4"/>
    <w:rsid w:val="007B4B81"/>
    <w:rsid w:val="007B4DF0"/>
    <w:rsid w:val="007C1132"/>
    <w:rsid w:val="007C43AE"/>
    <w:rsid w:val="007C6302"/>
    <w:rsid w:val="007C7BC9"/>
    <w:rsid w:val="007D3174"/>
    <w:rsid w:val="007E076E"/>
    <w:rsid w:val="007E28BD"/>
    <w:rsid w:val="007F05D7"/>
    <w:rsid w:val="007F0A49"/>
    <w:rsid w:val="007F5070"/>
    <w:rsid w:val="007F7882"/>
    <w:rsid w:val="00801624"/>
    <w:rsid w:val="00804770"/>
    <w:rsid w:val="00807AB3"/>
    <w:rsid w:val="008242B1"/>
    <w:rsid w:val="00825E7A"/>
    <w:rsid w:val="00826AD1"/>
    <w:rsid w:val="00832AFF"/>
    <w:rsid w:val="008348F8"/>
    <w:rsid w:val="00836D05"/>
    <w:rsid w:val="00840F3D"/>
    <w:rsid w:val="008435F4"/>
    <w:rsid w:val="00844D00"/>
    <w:rsid w:val="00864CAF"/>
    <w:rsid w:val="00876104"/>
    <w:rsid w:val="00882FE4"/>
    <w:rsid w:val="008843E4"/>
    <w:rsid w:val="00884755"/>
    <w:rsid w:val="008875B4"/>
    <w:rsid w:val="0089331A"/>
    <w:rsid w:val="00893969"/>
    <w:rsid w:val="008A01DA"/>
    <w:rsid w:val="008A0F78"/>
    <w:rsid w:val="008A30E2"/>
    <w:rsid w:val="008A36A0"/>
    <w:rsid w:val="008B16B4"/>
    <w:rsid w:val="008B4252"/>
    <w:rsid w:val="008C3056"/>
    <w:rsid w:val="008C323C"/>
    <w:rsid w:val="008C4323"/>
    <w:rsid w:val="008C6849"/>
    <w:rsid w:val="008C69C7"/>
    <w:rsid w:val="008E0432"/>
    <w:rsid w:val="008E0B1D"/>
    <w:rsid w:val="008E210F"/>
    <w:rsid w:val="008E5498"/>
    <w:rsid w:val="008E706C"/>
    <w:rsid w:val="008F1194"/>
    <w:rsid w:val="008F41A5"/>
    <w:rsid w:val="00903097"/>
    <w:rsid w:val="009062B9"/>
    <w:rsid w:val="00912351"/>
    <w:rsid w:val="00912C0C"/>
    <w:rsid w:val="009141F0"/>
    <w:rsid w:val="009160E6"/>
    <w:rsid w:val="00921263"/>
    <w:rsid w:val="00921A6B"/>
    <w:rsid w:val="00921F99"/>
    <w:rsid w:val="00925F60"/>
    <w:rsid w:val="00926192"/>
    <w:rsid w:val="00926BB7"/>
    <w:rsid w:val="0093368A"/>
    <w:rsid w:val="00937542"/>
    <w:rsid w:val="0094750C"/>
    <w:rsid w:val="00947C2B"/>
    <w:rsid w:val="00950E8D"/>
    <w:rsid w:val="00950EE4"/>
    <w:rsid w:val="0095459D"/>
    <w:rsid w:val="0095476A"/>
    <w:rsid w:val="00954EAD"/>
    <w:rsid w:val="00970BD6"/>
    <w:rsid w:val="00984947"/>
    <w:rsid w:val="00985369"/>
    <w:rsid w:val="0098600A"/>
    <w:rsid w:val="00990B12"/>
    <w:rsid w:val="00990B7E"/>
    <w:rsid w:val="00991405"/>
    <w:rsid w:val="00995D03"/>
    <w:rsid w:val="009A059D"/>
    <w:rsid w:val="009A37D6"/>
    <w:rsid w:val="009A38AF"/>
    <w:rsid w:val="009A50EA"/>
    <w:rsid w:val="009A7E68"/>
    <w:rsid w:val="009B3861"/>
    <w:rsid w:val="009B5B31"/>
    <w:rsid w:val="009B6F29"/>
    <w:rsid w:val="009C02E8"/>
    <w:rsid w:val="009C5CC6"/>
    <w:rsid w:val="009C6A42"/>
    <w:rsid w:val="009D2B30"/>
    <w:rsid w:val="009D6228"/>
    <w:rsid w:val="009D6C1D"/>
    <w:rsid w:val="009E1989"/>
    <w:rsid w:val="009E3AB8"/>
    <w:rsid w:val="009E5EEB"/>
    <w:rsid w:val="009F2365"/>
    <w:rsid w:val="009F7115"/>
    <w:rsid w:val="009F74CF"/>
    <w:rsid w:val="00A01748"/>
    <w:rsid w:val="00A067FA"/>
    <w:rsid w:val="00A135FA"/>
    <w:rsid w:val="00A143D0"/>
    <w:rsid w:val="00A15AC8"/>
    <w:rsid w:val="00A16906"/>
    <w:rsid w:val="00A2266F"/>
    <w:rsid w:val="00A235F4"/>
    <w:rsid w:val="00A26A52"/>
    <w:rsid w:val="00A31122"/>
    <w:rsid w:val="00A42BFC"/>
    <w:rsid w:val="00A50B79"/>
    <w:rsid w:val="00A537DE"/>
    <w:rsid w:val="00A54029"/>
    <w:rsid w:val="00A54AE8"/>
    <w:rsid w:val="00A57576"/>
    <w:rsid w:val="00A60DBE"/>
    <w:rsid w:val="00A70BC4"/>
    <w:rsid w:val="00A71FE5"/>
    <w:rsid w:val="00A76FA4"/>
    <w:rsid w:val="00A80B5C"/>
    <w:rsid w:val="00A8479F"/>
    <w:rsid w:val="00A87B8A"/>
    <w:rsid w:val="00A91E04"/>
    <w:rsid w:val="00A96B6A"/>
    <w:rsid w:val="00AA0D5B"/>
    <w:rsid w:val="00AA2325"/>
    <w:rsid w:val="00AB2431"/>
    <w:rsid w:val="00AB295B"/>
    <w:rsid w:val="00AB2EE6"/>
    <w:rsid w:val="00AB399E"/>
    <w:rsid w:val="00AB4C3F"/>
    <w:rsid w:val="00AB5B48"/>
    <w:rsid w:val="00AB7595"/>
    <w:rsid w:val="00AC2607"/>
    <w:rsid w:val="00AD6A5E"/>
    <w:rsid w:val="00AD75AD"/>
    <w:rsid w:val="00AE3FD3"/>
    <w:rsid w:val="00AE6104"/>
    <w:rsid w:val="00AF60ED"/>
    <w:rsid w:val="00B0251C"/>
    <w:rsid w:val="00B02771"/>
    <w:rsid w:val="00B05977"/>
    <w:rsid w:val="00B1427D"/>
    <w:rsid w:val="00B14FD8"/>
    <w:rsid w:val="00B201F1"/>
    <w:rsid w:val="00B23DC8"/>
    <w:rsid w:val="00B250B0"/>
    <w:rsid w:val="00B402DC"/>
    <w:rsid w:val="00B4611C"/>
    <w:rsid w:val="00B47BDE"/>
    <w:rsid w:val="00B50BC8"/>
    <w:rsid w:val="00B554BB"/>
    <w:rsid w:val="00B644C7"/>
    <w:rsid w:val="00B670D8"/>
    <w:rsid w:val="00B758FE"/>
    <w:rsid w:val="00B84B8A"/>
    <w:rsid w:val="00B9369A"/>
    <w:rsid w:val="00BA181A"/>
    <w:rsid w:val="00BB0D74"/>
    <w:rsid w:val="00BB1F4E"/>
    <w:rsid w:val="00BB3C32"/>
    <w:rsid w:val="00BB4C8E"/>
    <w:rsid w:val="00BB7A51"/>
    <w:rsid w:val="00BD27C0"/>
    <w:rsid w:val="00BE0A55"/>
    <w:rsid w:val="00BE32C0"/>
    <w:rsid w:val="00BF7132"/>
    <w:rsid w:val="00C04513"/>
    <w:rsid w:val="00C05EEF"/>
    <w:rsid w:val="00C0678B"/>
    <w:rsid w:val="00C11039"/>
    <w:rsid w:val="00C117A0"/>
    <w:rsid w:val="00C123CA"/>
    <w:rsid w:val="00C1303D"/>
    <w:rsid w:val="00C15C9E"/>
    <w:rsid w:val="00C15D39"/>
    <w:rsid w:val="00C3138A"/>
    <w:rsid w:val="00C3269E"/>
    <w:rsid w:val="00C33152"/>
    <w:rsid w:val="00C34135"/>
    <w:rsid w:val="00C35074"/>
    <w:rsid w:val="00C42B50"/>
    <w:rsid w:val="00C450E3"/>
    <w:rsid w:val="00C45E34"/>
    <w:rsid w:val="00C464A1"/>
    <w:rsid w:val="00C5774A"/>
    <w:rsid w:val="00C62551"/>
    <w:rsid w:val="00C62565"/>
    <w:rsid w:val="00C65135"/>
    <w:rsid w:val="00C80A84"/>
    <w:rsid w:val="00C830D9"/>
    <w:rsid w:val="00C84711"/>
    <w:rsid w:val="00C8575E"/>
    <w:rsid w:val="00C91A5C"/>
    <w:rsid w:val="00C92B40"/>
    <w:rsid w:val="00CA2087"/>
    <w:rsid w:val="00CA4D1F"/>
    <w:rsid w:val="00CA6931"/>
    <w:rsid w:val="00CA77BD"/>
    <w:rsid w:val="00CB1C54"/>
    <w:rsid w:val="00CC485E"/>
    <w:rsid w:val="00CC684F"/>
    <w:rsid w:val="00CE3D94"/>
    <w:rsid w:val="00CE5A71"/>
    <w:rsid w:val="00CF0AC2"/>
    <w:rsid w:val="00CF24B6"/>
    <w:rsid w:val="00D0240C"/>
    <w:rsid w:val="00D1177E"/>
    <w:rsid w:val="00D1326F"/>
    <w:rsid w:val="00D2115F"/>
    <w:rsid w:val="00D25F93"/>
    <w:rsid w:val="00D31793"/>
    <w:rsid w:val="00D340A1"/>
    <w:rsid w:val="00D3424D"/>
    <w:rsid w:val="00D40AFA"/>
    <w:rsid w:val="00D47D66"/>
    <w:rsid w:val="00D5288F"/>
    <w:rsid w:val="00D6255B"/>
    <w:rsid w:val="00D62645"/>
    <w:rsid w:val="00D6475C"/>
    <w:rsid w:val="00D66873"/>
    <w:rsid w:val="00D670DD"/>
    <w:rsid w:val="00D76584"/>
    <w:rsid w:val="00D80710"/>
    <w:rsid w:val="00D809D0"/>
    <w:rsid w:val="00D9185E"/>
    <w:rsid w:val="00D93E35"/>
    <w:rsid w:val="00D94453"/>
    <w:rsid w:val="00D96FD8"/>
    <w:rsid w:val="00DA1CD0"/>
    <w:rsid w:val="00DA31FC"/>
    <w:rsid w:val="00DA325E"/>
    <w:rsid w:val="00DA50E9"/>
    <w:rsid w:val="00DA53D4"/>
    <w:rsid w:val="00DA6072"/>
    <w:rsid w:val="00DB2405"/>
    <w:rsid w:val="00DB4C0D"/>
    <w:rsid w:val="00DC27E9"/>
    <w:rsid w:val="00DC2B28"/>
    <w:rsid w:val="00DD36AB"/>
    <w:rsid w:val="00DD67AF"/>
    <w:rsid w:val="00DE37BD"/>
    <w:rsid w:val="00DE612B"/>
    <w:rsid w:val="00DE7377"/>
    <w:rsid w:val="00DF0A2B"/>
    <w:rsid w:val="00DF2930"/>
    <w:rsid w:val="00DF3446"/>
    <w:rsid w:val="00DF4356"/>
    <w:rsid w:val="00DF6FF5"/>
    <w:rsid w:val="00E011CE"/>
    <w:rsid w:val="00E071D6"/>
    <w:rsid w:val="00E10DA9"/>
    <w:rsid w:val="00E11036"/>
    <w:rsid w:val="00E11384"/>
    <w:rsid w:val="00E12877"/>
    <w:rsid w:val="00E149C4"/>
    <w:rsid w:val="00E17AEB"/>
    <w:rsid w:val="00E21315"/>
    <w:rsid w:val="00E33FD7"/>
    <w:rsid w:val="00E36BC9"/>
    <w:rsid w:val="00E37136"/>
    <w:rsid w:val="00E4157E"/>
    <w:rsid w:val="00E4345A"/>
    <w:rsid w:val="00E45864"/>
    <w:rsid w:val="00E4709B"/>
    <w:rsid w:val="00E52F6A"/>
    <w:rsid w:val="00E532FE"/>
    <w:rsid w:val="00E5460B"/>
    <w:rsid w:val="00E56C27"/>
    <w:rsid w:val="00E625CF"/>
    <w:rsid w:val="00E634A1"/>
    <w:rsid w:val="00E67650"/>
    <w:rsid w:val="00E70EC8"/>
    <w:rsid w:val="00E90D47"/>
    <w:rsid w:val="00E94136"/>
    <w:rsid w:val="00E952E5"/>
    <w:rsid w:val="00EA163A"/>
    <w:rsid w:val="00EA4F0A"/>
    <w:rsid w:val="00EA55A9"/>
    <w:rsid w:val="00EB03F3"/>
    <w:rsid w:val="00EC124B"/>
    <w:rsid w:val="00EC4428"/>
    <w:rsid w:val="00ED2039"/>
    <w:rsid w:val="00ED7360"/>
    <w:rsid w:val="00EE04CD"/>
    <w:rsid w:val="00EE3F68"/>
    <w:rsid w:val="00EE6397"/>
    <w:rsid w:val="00EF0995"/>
    <w:rsid w:val="00EF0EE8"/>
    <w:rsid w:val="00EF169D"/>
    <w:rsid w:val="00EF3AF8"/>
    <w:rsid w:val="00EF45C8"/>
    <w:rsid w:val="00EF5521"/>
    <w:rsid w:val="00EF6AFD"/>
    <w:rsid w:val="00EF6C11"/>
    <w:rsid w:val="00EF7F12"/>
    <w:rsid w:val="00F11C22"/>
    <w:rsid w:val="00F16788"/>
    <w:rsid w:val="00F21DE3"/>
    <w:rsid w:val="00F340F9"/>
    <w:rsid w:val="00F363B3"/>
    <w:rsid w:val="00F3722E"/>
    <w:rsid w:val="00F409B9"/>
    <w:rsid w:val="00F44AA2"/>
    <w:rsid w:val="00F5004E"/>
    <w:rsid w:val="00F50B7D"/>
    <w:rsid w:val="00F55ED9"/>
    <w:rsid w:val="00F56358"/>
    <w:rsid w:val="00F641F0"/>
    <w:rsid w:val="00F70106"/>
    <w:rsid w:val="00F72EF7"/>
    <w:rsid w:val="00F7786A"/>
    <w:rsid w:val="00F86C8F"/>
    <w:rsid w:val="00F86D68"/>
    <w:rsid w:val="00F86E6C"/>
    <w:rsid w:val="00F92A4D"/>
    <w:rsid w:val="00F96128"/>
    <w:rsid w:val="00F96D24"/>
    <w:rsid w:val="00FA1C5A"/>
    <w:rsid w:val="00FA3735"/>
    <w:rsid w:val="00FA5EED"/>
    <w:rsid w:val="00FB1619"/>
    <w:rsid w:val="00FB3BB6"/>
    <w:rsid w:val="00FD0EE6"/>
    <w:rsid w:val="00FD41BF"/>
    <w:rsid w:val="00FD4DBD"/>
    <w:rsid w:val="00FE2F67"/>
    <w:rsid w:val="00FE7F15"/>
    <w:rsid w:val="00FF30C2"/>
    <w:rsid w:val="00FF5962"/>
    <w:rsid w:val="00FF74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,"/>
  <w:listSeparator w:val=";"/>
  <w14:docId w14:val="5B273E16"/>
  <w15:docId w15:val="{58499B5B-6B63-44AB-9A18-E04E3E6CF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5F60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045D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2B4646"/>
  </w:style>
  <w:style w:type="paragraph" w:styleId="Pieddepage">
    <w:name w:val="footer"/>
    <w:basedOn w:val="Normal"/>
    <w:link w:val="PieddepageCar"/>
    <w:uiPriority w:val="99"/>
    <w:semiHidden/>
    <w:unhideWhenUsed/>
    <w:rsid w:val="002B46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2B4646"/>
  </w:style>
  <w:style w:type="paragraph" w:styleId="Paragraphedeliste">
    <w:name w:val="List Paragraph"/>
    <w:basedOn w:val="Normal"/>
    <w:uiPriority w:val="34"/>
    <w:qFormat/>
    <w:rsid w:val="00630795"/>
    <w:pPr>
      <w:ind w:left="720"/>
      <w:contextualSpacing/>
    </w:pPr>
  </w:style>
  <w:style w:type="paragraph" w:styleId="Titre">
    <w:name w:val="Title"/>
    <w:basedOn w:val="Normal"/>
    <w:link w:val="TitreCar"/>
    <w:qFormat/>
    <w:rsid w:val="008F1194"/>
    <w:pPr>
      <w:bidi/>
      <w:spacing w:after="0" w:line="240" w:lineRule="auto"/>
      <w:jc w:val="center"/>
    </w:pPr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character" w:customStyle="1" w:styleId="TitreCar">
    <w:name w:val="Titre Car"/>
    <w:basedOn w:val="Policepardfaut"/>
    <w:link w:val="Titre"/>
    <w:rsid w:val="008F1194"/>
    <w:rPr>
      <w:rFonts w:ascii="Times New Roman" w:eastAsia="Times New Roman" w:hAnsi="Times New Roman" w:cs="Traditional Arabic"/>
      <w:b/>
      <w:bCs/>
      <w:w w:val="200"/>
      <w:sz w:val="20"/>
      <w:szCs w:val="52"/>
      <w:lang w:bidi="ar-M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24E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24EB2"/>
    <w:rPr>
      <w:rFonts w:ascii="Segoe UI" w:hAnsi="Segoe UI" w:cs="Segoe UI"/>
      <w:sz w:val="18"/>
      <w:szCs w:val="18"/>
    </w:rPr>
  </w:style>
  <w:style w:type="character" w:styleId="Lienhypertexte">
    <w:name w:val="Hyperlink"/>
    <w:basedOn w:val="Policepardfaut"/>
    <w:uiPriority w:val="99"/>
    <w:semiHidden/>
    <w:unhideWhenUsed/>
    <w:rsid w:val="0013093E"/>
    <w:rPr>
      <w:color w:val="0000FF"/>
      <w:u w:val="single"/>
    </w:rPr>
  </w:style>
  <w:style w:type="paragraph" w:styleId="Normalcentr">
    <w:name w:val="Block Text"/>
    <w:basedOn w:val="Normal"/>
    <w:rsid w:val="0013093E"/>
    <w:pPr>
      <w:bidi/>
      <w:spacing w:after="0" w:line="240" w:lineRule="auto"/>
      <w:ind w:left="425" w:right="1134" w:hanging="567"/>
      <w:jc w:val="lowKashida"/>
    </w:pPr>
    <w:rPr>
      <w:rFonts w:ascii="Times New Roman" w:eastAsia="Times New Roman" w:hAnsi="Times New Roman" w:cs="Andalus"/>
      <w:b/>
      <w:bCs/>
      <w:sz w:val="32"/>
      <w:szCs w:val="32"/>
      <w:lang w:bidi="ar-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E645B-87FE-4A2F-9139-E389C9BF1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326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Famille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</dc:creator>
  <cp:lastModifiedBy>abdelmajid chadad</cp:lastModifiedBy>
  <cp:revision>17</cp:revision>
  <cp:lastPrinted>2026-09-11T16:52:00Z</cp:lastPrinted>
  <dcterms:created xsi:type="dcterms:W3CDTF">2026-09-19T13:28:00Z</dcterms:created>
  <dcterms:modified xsi:type="dcterms:W3CDTF">2026-09-20T00:22:00Z</dcterms:modified>
</cp:coreProperties>
</file>