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E63" w:rsidRPr="00C51A76" w:rsidRDefault="00830270" w:rsidP="00633B83">
      <w:pPr>
        <w:spacing w:before="20" w:after="40" w:line="240" w:lineRule="auto"/>
        <w:jc w:val="both"/>
        <w:rPr>
          <w:rFonts w:asciiTheme="minorBidi" w:hAnsiTheme="minorBidi"/>
          <w:sz w:val="24"/>
          <w:szCs w:val="24"/>
        </w:rPr>
      </w:pPr>
      <w:r w:rsidRPr="00C51A76">
        <w:rPr>
          <w:rFonts w:asciiTheme="minorBidi" w:hAnsiTheme="minorBidi"/>
          <w:sz w:val="24"/>
          <w:szCs w:val="24"/>
        </w:rPr>
        <w:t xml:space="preserve">Title: A </w:t>
      </w:r>
      <w:r w:rsidR="00313D42" w:rsidRPr="00C51A76">
        <w:rPr>
          <w:rFonts w:asciiTheme="minorBidi" w:hAnsiTheme="minorBidi"/>
          <w:sz w:val="24"/>
          <w:szCs w:val="24"/>
        </w:rPr>
        <w:t xml:space="preserve">conclusive </w:t>
      </w:r>
      <w:r w:rsidRPr="00C51A76">
        <w:rPr>
          <w:rFonts w:asciiTheme="minorBidi" w:hAnsiTheme="minorBidi"/>
          <w:sz w:val="24"/>
          <w:szCs w:val="24"/>
        </w:rPr>
        <w:t xml:space="preserve">visual </w:t>
      </w:r>
      <w:r w:rsidR="00313D42" w:rsidRPr="00C51A76">
        <w:rPr>
          <w:rFonts w:asciiTheme="minorBidi" w:hAnsiTheme="minorBidi"/>
          <w:sz w:val="24"/>
          <w:szCs w:val="24"/>
        </w:rPr>
        <w:t xml:space="preserve">and interactive </w:t>
      </w:r>
      <w:r w:rsidRPr="00C51A76">
        <w:rPr>
          <w:rFonts w:asciiTheme="minorBidi" w:hAnsiTheme="minorBidi"/>
          <w:sz w:val="24"/>
          <w:szCs w:val="24"/>
        </w:rPr>
        <w:t>assistant tool to ease exploration of rhymes and synonyms</w:t>
      </w:r>
      <w:r w:rsidR="00313D42" w:rsidRPr="00C51A76">
        <w:rPr>
          <w:rFonts w:asciiTheme="minorBidi" w:hAnsiTheme="minorBidi"/>
          <w:sz w:val="24"/>
          <w:szCs w:val="24"/>
        </w:rPr>
        <w:t xml:space="preserve"> for poets</w:t>
      </w:r>
      <w:r w:rsidRPr="00C51A76">
        <w:rPr>
          <w:rFonts w:asciiTheme="minorBidi" w:hAnsiTheme="minorBidi"/>
          <w:sz w:val="24"/>
          <w:szCs w:val="24"/>
        </w:rPr>
        <w:t xml:space="preserve"> (Rhyme-Viz)</w:t>
      </w:r>
    </w:p>
    <w:p w:rsidR="00830270" w:rsidRPr="00C51A76" w:rsidRDefault="00830270" w:rsidP="00633B83">
      <w:pPr>
        <w:spacing w:before="20" w:after="40" w:line="240" w:lineRule="auto"/>
        <w:jc w:val="both"/>
        <w:rPr>
          <w:rFonts w:asciiTheme="minorBidi" w:hAnsiTheme="minorBidi"/>
          <w:sz w:val="24"/>
          <w:szCs w:val="24"/>
        </w:rPr>
      </w:pPr>
      <w:bookmarkStart w:id="0" w:name="_GoBack"/>
      <w:r w:rsidRPr="00C51A76">
        <w:rPr>
          <w:rFonts w:asciiTheme="minorBidi" w:hAnsiTheme="minorBidi"/>
          <w:sz w:val="24"/>
          <w:szCs w:val="24"/>
        </w:rPr>
        <w:t xml:space="preserve">This proposal is organized based on </w:t>
      </w:r>
      <w:proofErr w:type="spellStart"/>
      <w:r w:rsidRPr="00C51A76">
        <w:rPr>
          <w:rFonts w:asciiTheme="minorBidi" w:hAnsiTheme="minorBidi"/>
          <w:sz w:val="24"/>
          <w:szCs w:val="24"/>
        </w:rPr>
        <w:t>Heilmeier</w:t>
      </w:r>
      <w:proofErr w:type="spellEnd"/>
      <w:r w:rsidRPr="00C51A76">
        <w:rPr>
          <w:rFonts w:asciiTheme="minorBidi" w:hAnsiTheme="minorBidi"/>
          <w:sz w:val="24"/>
          <w:szCs w:val="24"/>
        </w:rPr>
        <w:t xml:space="preserve"> questions followed by a literature survey.</w:t>
      </w:r>
    </w:p>
    <w:p w:rsidR="00830270" w:rsidRPr="00C51A76" w:rsidRDefault="00DB2A66" w:rsidP="00633B83">
      <w:pPr>
        <w:pStyle w:val="ListParagraph"/>
        <w:numPr>
          <w:ilvl w:val="0"/>
          <w:numId w:val="1"/>
        </w:numPr>
        <w:spacing w:before="20" w:after="40" w:line="240" w:lineRule="auto"/>
        <w:jc w:val="both"/>
        <w:rPr>
          <w:rFonts w:asciiTheme="minorBidi" w:hAnsiTheme="minorBidi"/>
          <w:sz w:val="24"/>
          <w:szCs w:val="24"/>
        </w:rPr>
      </w:pPr>
      <w:r w:rsidRPr="00C51A76">
        <w:rPr>
          <w:rFonts w:asciiTheme="minorBidi" w:hAnsiTheme="minorBidi"/>
          <w:sz w:val="24"/>
          <w:szCs w:val="24"/>
        </w:rPr>
        <w:t>A common challenge in writing a poem is finding rhyming words, which shapes the stanza and makes it different from daily conversation</w:t>
      </w:r>
      <w:r w:rsidR="00313D42" w:rsidRPr="00C51A76">
        <w:rPr>
          <w:rFonts w:asciiTheme="minorBidi" w:hAnsiTheme="minorBidi"/>
          <w:sz w:val="24"/>
          <w:szCs w:val="24"/>
        </w:rPr>
        <w:t>s</w:t>
      </w:r>
      <w:r w:rsidRPr="00C51A76">
        <w:rPr>
          <w:rFonts w:asciiTheme="minorBidi" w:hAnsiTheme="minorBidi"/>
          <w:sz w:val="24"/>
          <w:szCs w:val="24"/>
        </w:rPr>
        <w:t xml:space="preserve"> [1]. </w:t>
      </w:r>
      <w:r w:rsidR="009C1E41">
        <w:rPr>
          <w:rFonts w:asciiTheme="minorBidi" w:hAnsiTheme="minorBidi"/>
          <w:sz w:val="24"/>
          <w:szCs w:val="24"/>
        </w:rPr>
        <w:t>T</w:t>
      </w:r>
      <w:r w:rsidR="00313D42" w:rsidRPr="00C51A76">
        <w:rPr>
          <w:rFonts w:asciiTheme="minorBidi" w:hAnsiTheme="minorBidi"/>
          <w:sz w:val="24"/>
          <w:szCs w:val="24"/>
        </w:rPr>
        <w:t>his project c</w:t>
      </w:r>
      <w:r w:rsidR="00830270" w:rsidRPr="00C51A76">
        <w:rPr>
          <w:rFonts w:asciiTheme="minorBidi" w:hAnsiTheme="minorBidi"/>
          <w:sz w:val="24"/>
          <w:szCs w:val="24"/>
        </w:rPr>
        <w:t>reate</w:t>
      </w:r>
      <w:r w:rsidR="00313D42" w:rsidRPr="00C51A76">
        <w:rPr>
          <w:rFonts w:asciiTheme="minorBidi" w:hAnsiTheme="minorBidi"/>
          <w:sz w:val="24"/>
          <w:szCs w:val="24"/>
        </w:rPr>
        <w:t>s</w:t>
      </w:r>
      <w:r w:rsidR="00830270" w:rsidRPr="00C51A76">
        <w:rPr>
          <w:rFonts w:asciiTheme="minorBidi" w:hAnsiTheme="minorBidi"/>
          <w:sz w:val="24"/>
          <w:szCs w:val="24"/>
        </w:rPr>
        <w:t xml:space="preserve"> </w:t>
      </w:r>
      <w:r w:rsidR="00313D42" w:rsidRPr="00C51A76">
        <w:rPr>
          <w:rFonts w:asciiTheme="minorBidi" w:hAnsiTheme="minorBidi"/>
          <w:sz w:val="24"/>
          <w:szCs w:val="24"/>
        </w:rPr>
        <w:t xml:space="preserve">a </w:t>
      </w:r>
      <w:r w:rsidR="00830270" w:rsidRPr="00C51A76">
        <w:rPr>
          <w:rFonts w:asciiTheme="minorBidi" w:hAnsiTheme="minorBidi"/>
          <w:sz w:val="24"/>
          <w:szCs w:val="24"/>
        </w:rPr>
        <w:t>one-stop</w:t>
      </w:r>
      <w:r w:rsidR="009C1E41">
        <w:rPr>
          <w:rFonts w:asciiTheme="minorBidi" w:hAnsiTheme="minorBidi"/>
          <w:sz w:val="24"/>
          <w:szCs w:val="24"/>
        </w:rPr>
        <w:t xml:space="preserve"> visualization of rhymes</w:t>
      </w:r>
      <w:r w:rsidR="00830270" w:rsidRPr="00C51A76">
        <w:rPr>
          <w:rFonts w:asciiTheme="minorBidi" w:hAnsiTheme="minorBidi"/>
          <w:sz w:val="24"/>
          <w:szCs w:val="24"/>
        </w:rPr>
        <w:t xml:space="preserve"> and synonym</w:t>
      </w:r>
      <w:r w:rsidR="009C1E41">
        <w:rPr>
          <w:rFonts w:asciiTheme="minorBidi" w:hAnsiTheme="minorBidi"/>
          <w:sz w:val="24"/>
          <w:szCs w:val="24"/>
        </w:rPr>
        <w:t>s</w:t>
      </w:r>
      <w:r w:rsidR="00830270" w:rsidRPr="00C51A76">
        <w:rPr>
          <w:rFonts w:asciiTheme="minorBidi" w:hAnsiTheme="minorBidi"/>
          <w:sz w:val="24"/>
          <w:szCs w:val="24"/>
        </w:rPr>
        <w:t xml:space="preserve"> </w:t>
      </w:r>
      <w:r w:rsidR="009C1E41">
        <w:rPr>
          <w:rFonts w:asciiTheme="minorBidi" w:hAnsiTheme="minorBidi"/>
          <w:sz w:val="24"/>
          <w:szCs w:val="24"/>
        </w:rPr>
        <w:t>allowing</w:t>
      </w:r>
      <w:r w:rsidR="00830270" w:rsidRPr="00C51A76">
        <w:rPr>
          <w:rFonts w:asciiTheme="minorBidi" w:hAnsiTheme="minorBidi"/>
          <w:sz w:val="24"/>
          <w:szCs w:val="24"/>
        </w:rPr>
        <w:t xml:space="preserve"> </w:t>
      </w:r>
      <w:r w:rsidR="009C1E41">
        <w:rPr>
          <w:rFonts w:asciiTheme="minorBidi" w:hAnsiTheme="minorBidi"/>
          <w:sz w:val="24"/>
          <w:szCs w:val="24"/>
        </w:rPr>
        <w:t>interactive</w:t>
      </w:r>
      <w:r w:rsidR="00830270" w:rsidRPr="00C51A76">
        <w:rPr>
          <w:rFonts w:asciiTheme="minorBidi" w:hAnsiTheme="minorBidi"/>
          <w:sz w:val="24"/>
          <w:szCs w:val="24"/>
        </w:rPr>
        <w:t xml:space="preserve"> exploration of word relationships in an organic manner</w:t>
      </w:r>
      <w:r w:rsidR="009C1E41">
        <w:rPr>
          <w:rFonts w:asciiTheme="minorBidi" w:hAnsiTheme="minorBidi"/>
          <w:sz w:val="24"/>
          <w:szCs w:val="24"/>
        </w:rPr>
        <w:t>.</w:t>
      </w:r>
    </w:p>
    <w:p w:rsidR="00313D42" w:rsidRPr="00C51A76" w:rsidRDefault="00313D42" w:rsidP="00633B83">
      <w:pPr>
        <w:pStyle w:val="ListParagraph"/>
        <w:numPr>
          <w:ilvl w:val="0"/>
          <w:numId w:val="1"/>
        </w:numPr>
        <w:spacing w:before="20" w:after="40" w:line="240" w:lineRule="auto"/>
        <w:jc w:val="both"/>
        <w:rPr>
          <w:rFonts w:asciiTheme="minorBidi" w:hAnsiTheme="minorBidi"/>
          <w:sz w:val="24"/>
          <w:szCs w:val="24"/>
        </w:rPr>
      </w:pPr>
      <w:r w:rsidRPr="00C51A76">
        <w:rPr>
          <w:rFonts w:asciiTheme="minorBidi" w:hAnsiTheme="minorBidi"/>
          <w:sz w:val="24"/>
          <w:szCs w:val="24"/>
        </w:rPr>
        <w:t xml:space="preserve">Currently writers either rely on </w:t>
      </w:r>
      <w:r w:rsidR="00591688" w:rsidRPr="00C51A76">
        <w:rPr>
          <w:rFonts w:asciiTheme="minorBidi" w:hAnsiTheme="minorBidi"/>
          <w:sz w:val="24"/>
          <w:szCs w:val="24"/>
        </w:rPr>
        <w:t>memory and experience or use</w:t>
      </w:r>
      <w:r w:rsidRPr="00C51A76">
        <w:rPr>
          <w:rFonts w:asciiTheme="minorBidi" w:hAnsiTheme="minorBidi"/>
          <w:sz w:val="24"/>
          <w:szCs w:val="24"/>
        </w:rPr>
        <w:t xml:space="preserve"> </w:t>
      </w:r>
      <w:r w:rsidR="00660DB6" w:rsidRPr="00C51A76">
        <w:rPr>
          <w:rFonts w:asciiTheme="minorBidi" w:hAnsiTheme="minorBidi"/>
          <w:sz w:val="24"/>
          <w:szCs w:val="24"/>
        </w:rPr>
        <w:t xml:space="preserve">thesauri or </w:t>
      </w:r>
      <w:r w:rsidRPr="00C51A76">
        <w:rPr>
          <w:rFonts w:asciiTheme="minorBidi" w:hAnsiTheme="minorBidi"/>
          <w:sz w:val="24"/>
          <w:szCs w:val="24"/>
        </w:rPr>
        <w:t>rhyming dictionaries</w:t>
      </w:r>
      <w:r w:rsidR="009D6FFA">
        <w:rPr>
          <w:rFonts w:asciiTheme="minorBidi" w:hAnsiTheme="minorBidi"/>
          <w:sz w:val="24"/>
          <w:szCs w:val="24"/>
        </w:rPr>
        <w:t>. However</w:t>
      </w:r>
      <w:r w:rsidR="00660DB6" w:rsidRPr="00C51A76">
        <w:rPr>
          <w:rFonts w:asciiTheme="minorBidi" w:hAnsiTheme="minorBidi"/>
          <w:sz w:val="24"/>
          <w:szCs w:val="24"/>
        </w:rPr>
        <w:t xml:space="preserve">, dictionaries lack </w:t>
      </w:r>
      <w:r w:rsidR="00591688" w:rsidRPr="00C51A76">
        <w:rPr>
          <w:rFonts w:asciiTheme="minorBidi" w:hAnsiTheme="minorBidi"/>
          <w:sz w:val="24"/>
          <w:szCs w:val="24"/>
        </w:rPr>
        <w:t>interactive visualization</w:t>
      </w:r>
      <w:r w:rsidR="009C1E41">
        <w:rPr>
          <w:rFonts w:asciiTheme="minorBidi" w:hAnsiTheme="minorBidi"/>
          <w:sz w:val="24"/>
          <w:szCs w:val="24"/>
        </w:rPr>
        <w:t xml:space="preserve">. Reference </w:t>
      </w:r>
      <w:r w:rsidR="00BF0D1D">
        <w:rPr>
          <w:rFonts w:asciiTheme="minorBidi" w:hAnsiTheme="minorBidi"/>
          <w:sz w:val="24"/>
          <w:szCs w:val="24"/>
        </w:rPr>
        <w:t>[2</w:t>
      </w:r>
      <w:r w:rsidR="00660DB6" w:rsidRPr="00C51A76">
        <w:rPr>
          <w:rFonts w:asciiTheme="minorBidi" w:hAnsiTheme="minorBidi"/>
          <w:sz w:val="24"/>
          <w:szCs w:val="24"/>
        </w:rPr>
        <w:t xml:space="preserve">] </w:t>
      </w:r>
      <w:r w:rsidR="009D6FFA">
        <w:rPr>
          <w:rFonts w:asciiTheme="minorBidi" w:hAnsiTheme="minorBidi"/>
          <w:sz w:val="24"/>
          <w:szCs w:val="24"/>
        </w:rPr>
        <w:t>introduces</w:t>
      </w:r>
      <w:r w:rsidR="00660DB6" w:rsidRPr="00C51A76">
        <w:rPr>
          <w:rFonts w:asciiTheme="minorBidi" w:hAnsiTheme="minorBidi"/>
          <w:sz w:val="24"/>
          <w:szCs w:val="24"/>
        </w:rPr>
        <w:t xml:space="preserve"> </w:t>
      </w:r>
      <w:r w:rsidR="009C1E41">
        <w:rPr>
          <w:rFonts w:asciiTheme="minorBidi" w:hAnsiTheme="minorBidi"/>
          <w:sz w:val="24"/>
          <w:szCs w:val="24"/>
        </w:rPr>
        <w:t xml:space="preserve">a </w:t>
      </w:r>
      <w:r w:rsidR="00660DB6" w:rsidRPr="00C51A76">
        <w:rPr>
          <w:rFonts w:asciiTheme="minorBidi" w:hAnsiTheme="minorBidi"/>
          <w:sz w:val="24"/>
          <w:szCs w:val="24"/>
        </w:rPr>
        <w:t>visual and interactive</w:t>
      </w:r>
      <w:r w:rsidR="009C1E41">
        <w:rPr>
          <w:rFonts w:asciiTheme="minorBidi" w:hAnsiTheme="minorBidi"/>
          <w:sz w:val="24"/>
          <w:szCs w:val="24"/>
        </w:rPr>
        <w:t xml:space="preserve"> </w:t>
      </w:r>
      <w:r w:rsidR="0014385D">
        <w:rPr>
          <w:rFonts w:asciiTheme="minorBidi" w:hAnsiTheme="minorBidi"/>
          <w:sz w:val="24"/>
          <w:szCs w:val="24"/>
        </w:rPr>
        <w:t xml:space="preserve">dictionary; </w:t>
      </w:r>
      <w:r w:rsidR="0014385D" w:rsidRPr="00C51A76">
        <w:rPr>
          <w:rFonts w:asciiTheme="minorBidi" w:hAnsiTheme="minorBidi"/>
          <w:sz w:val="24"/>
          <w:szCs w:val="24"/>
        </w:rPr>
        <w:t>however</w:t>
      </w:r>
      <w:r w:rsidR="009C1E41">
        <w:rPr>
          <w:rFonts w:asciiTheme="minorBidi" w:hAnsiTheme="minorBidi"/>
          <w:sz w:val="24"/>
          <w:szCs w:val="24"/>
        </w:rPr>
        <w:t xml:space="preserve">, </w:t>
      </w:r>
      <w:r w:rsidR="00660DB6" w:rsidRPr="00C51A76">
        <w:rPr>
          <w:rFonts w:asciiTheme="minorBidi" w:hAnsiTheme="minorBidi"/>
          <w:sz w:val="24"/>
          <w:szCs w:val="24"/>
        </w:rPr>
        <w:t xml:space="preserve">it is not helpful </w:t>
      </w:r>
      <w:r w:rsidR="009C1E41">
        <w:rPr>
          <w:rFonts w:asciiTheme="minorBidi" w:hAnsiTheme="minorBidi"/>
          <w:sz w:val="24"/>
          <w:szCs w:val="24"/>
        </w:rPr>
        <w:t>for</w:t>
      </w:r>
      <w:r w:rsidR="00660DB6" w:rsidRPr="00C51A76">
        <w:rPr>
          <w:rFonts w:asciiTheme="minorBidi" w:hAnsiTheme="minorBidi"/>
          <w:sz w:val="24"/>
          <w:szCs w:val="24"/>
        </w:rPr>
        <w:t xml:space="preserve"> find</w:t>
      </w:r>
      <w:r w:rsidR="009C1E41">
        <w:rPr>
          <w:rFonts w:asciiTheme="minorBidi" w:hAnsiTheme="minorBidi"/>
          <w:sz w:val="24"/>
          <w:szCs w:val="24"/>
        </w:rPr>
        <w:t>ing</w:t>
      </w:r>
      <w:r w:rsidR="00660DB6" w:rsidRPr="00C51A76">
        <w:rPr>
          <w:rFonts w:asciiTheme="minorBidi" w:hAnsiTheme="minorBidi"/>
          <w:sz w:val="24"/>
          <w:szCs w:val="24"/>
        </w:rPr>
        <w:t xml:space="preserve"> rhymes.</w:t>
      </w:r>
    </w:p>
    <w:p w:rsidR="00CB7EFC" w:rsidRPr="00C51A76" w:rsidRDefault="00CB7EFC" w:rsidP="00633B83">
      <w:pPr>
        <w:pStyle w:val="ListParagraph"/>
        <w:numPr>
          <w:ilvl w:val="0"/>
          <w:numId w:val="1"/>
        </w:numPr>
        <w:spacing w:before="20" w:after="40" w:line="240" w:lineRule="auto"/>
        <w:jc w:val="both"/>
        <w:rPr>
          <w:rFonts w:asciiTheme="minorBidi" w:hAnsiTheme="minorBidi"/>
          <w:sz w:val="24"/>
          <w:szCs w:val="24"/>
        </w:rPr>
      </w:pPr>
      <w:r w:rsidRPr="00C51A76">
        <w:rPr>
          <w:rFonts w:asciiTheme="minorBidi" w:hAnsiTheme="minorBidi"/>
          <w:sz w:val="24"/>
          <w:szCs w:val="24"/>
        </w:rPr>
        <w:t xml:space="preserve">This project visualizes synonyms and rhymes with an interactive continuous tree structure which includes relevance of a rhyme and clustering by color and position. </w:t>
      </w:r>
      <w:r w:rsidR="0014385D">
        <w:rPr>
          <w:rFonts w:asciiTheme="minorBidi" w:hAnsiTheme="minorBidi"/>
          <w:sz w:val="24"/>
          <w:szCs w:val="24"/>
        </w:rPr>
        <w:t>N</w:t>
      </w:r>
      <w:r w:rsidR="000D1205" w:rsidRPr="00C51A76">
        <w:rPr>
          <w:rFonts w:asciiTheme="minorBidi" w:hAnsiTheme="minorBidi"/>
          <w:sz w:val="24"/>
          <w:szCs w:val="24"/>
        </w:rPr>
        <w:t>atural language processing (NLP)</w:t>
      </w:r>
      <w:r w:rsidR="0014385D">
        <w:rPr>
          <w:rFonts w:asciiTheme="minorBidi" w:hAnsiTheme="minorBidi"/>
          <w:sz w:val="24"/>
          <w:szCs w:val="24"/>
        </w:rPr>
        <w:t xml:space="preserve"> is used</w:t>
      </w:r>
      <w:r w:rsidR="000D1205" w:rsidRPr="00C51A76">
        <w:rPr>
          <w:rFonts w:asciiTheme="minorBidi" w:hAnsiTheme="minorBidi"/>
          <w:sz w:val="24"/>
          <w:szCs w:val="24"/>
        </w:rPr>
        <w:t xml:space="preserve"> to prioritize better rhymes in </w:t>
      </w:r>
      <w:r w:rsidR="0014385D">
        <w:rPr>
          <w:rFonts w:asciiTheme="minorBidi" w:hAnsiTheme="minorBidi"/>
          <w:sz w:val="24"/>
          <w:szCs w:val="24"/>
        </w:rPr>
        <w:t>similar</w:t>
      </w:r>
      <w:r w:rsidR="000D1205" w:rsidRPr="00C51A76">
        <w:rPr>
          <w:rFonts w:asciiTheme="minorBidi" w:hAnsiTheme="minorBidi"/>
          <w:sz w:val="24"/>
          <w:szCs w:val="24"/>
        </w:rPr>
        <w:t xml:space="preserve"> concept</w:t>
      </w:r>
      <w:r w:rsidR="0014385D">
        <w:rPr>
          <w:rFonts w:asciiTheme="minorBidi" w:hAnsiTheme="minorBidi"/>
          <w:sz w:val="24"/>
          <w:szCs w:val="24"/>
        </w:rPr>
        <w:t>s [</w:t>
      </w:r>
      <w:r w:rsidR="00BF0D1D">
        <w:rPr>
          <w:rFonts w:asciiTheme="minorBidi" w:hAnsiTheme="minorBidi"/>
          <w:sz w:val="24"/>
          <w:szCs w:val="24"/>
        </w:rPr>
        <w:t>3</w:t>
      </w:r>
      <w:r w:rsidR="0014385D">
        <w:rPr>
          <w:rFonts w:asciiTheme="minorBidi" w:hAnsiTheme="minorBidi"/>
          <w:sz w:val="24"/>
          <w:szCs w:val="24"/>
        </w:rPr>
        <w:t>-</w:t>
      </w:r>
      <w:r w:rsidR="00BF0D1D">
        <w:rPr>
          <w:rFonts w:asciiTheme="minorBidi" w:hAnsiTheme="minorBidi"/>
          <w:sz w:val="24"/>
          <w:szCs w:val="24"/>
        </w:rPr>
        <w:t>8</w:t>
      </w:r>
      <w:r w:rsidR="0014385D">
        <w:rPr>
          <w:rFonts w:asciiTheme="minorBidi" w:hAnsiTheme="minorBidi"/>
          <w:sz w:val="24"/>
          <w:szCs w:val="24"/>
        </w:rPr>
        <w:t>]</w:t>
      </w:r>
      <w:r w:rsidR="000D1205" w:rsidRPr="00C51A76">
        <w:rPr>
          <w:rFonts w:asciiTheme="minorBidi" w:hAnsiTheme="minorBidi"/>
          <w:sz w:val="24"/>
          <w:szCs w:val="24"/>
        </w:rPr>
        <w:t xml:space="preserve">. </w:t>
      </w:r>
    </w:p>
    <w:p w:rsidR="00CB7EFC" w:rsidRPr="00C51A76" w:rsidRDefault="0014385D" w:rsidP="00633B83">
      <w:pPr>
        <w:pStyle w:val="ListParagraph"/>
        <w:numPr>
          <w:ilvl w:val="0"/>
          <w:numId w:val="1"/>
        </w:numPr>
        <w:spacing w:before="20" w:after="40" w:line="240" w:lineRule="auto"/>
        <w:jc w:val="both"/>
        <w:rPr>
          <w:rFonts w:asciiTheme="minorBidi" w:hAnsiTheme="minorBidi"/>
          <w:sz w:val="24"/>
          <w:szCs w:val="24"/>
        </w:rPr>
      </w:pPr>
      <w:r>
        <w:rPr>
          <w:rFonts w:asciiTheme="minorBidi" w:hAnsiTheme="minorBidi"/>
          <w:sz w:val="24"/>
          <w:szCs w:val="24"/>
        </w:rPr>
        <w:t xml:space="preserve">This is useful for writers, poets, rappers </w:t>
      </w:r>
      <w:r w:rsidR="00CB7EFC" w:rsidRPr="00C51A76">
        <w:rPr>
          <w:rFonts w:asciiTheme="minorBidi" w:hAnsiTheme="minorBidi"/>
          <w:sz w:val="24"/>
          <w:szCs w:val="24"/>
        </w:rPr>
        <w:t>and even scrabble</w:t>
      </w:r>
      <w:r>
        <w:rPr>
          <w:rFonts w:asciiTheme="minorBidi" w:hAnsiTheme="minorBidi"/>
          <w:sz w:val="24"/>
          <w:szCs w:val="24"/>
        </w:rPr>
        <w:t xml:space="preserve"> players</w:t>
      </w:r>
      <w:r w:rsidR="00CB7EFC" w:rsidRPr="00C51A76">
        <w:rPr>
          <w:rFonts w:asciiTheme="minorBidi" w:hAnsiTheme="minorBidi"/>
          <w:sz w:val="24"/>
          <w:szCs w:val="24"/>
        </w:rPr>
        <w:t>.</w:t>
      </w:r>
    </w:p>
    <w:p w:rsidR="00CB7EFC" w:rsidRPr="00C51A76" w:rsidRDefault="00CB7EFC" w:rsidP="00633B83">
      <w:pPr>
        <w:pStyle w:val="ListParagraph"/>
        <w:numPr>
          <w:ilvl w:val="0"/>
          <w:numId w:val="1"/>
        </w:numPr>
        <w:spacing w:before="20" w:after="40" w:line="240" w:lineRule="auto"/>
        <w:jc w:val="both"/>
        <w:rPr>
          <w:rFonts w:asciiTheme="minorBidi" w:hAnsiTheme="minorBidi"/>
          <w:sz w:val="24"/>
          <w:szCs w:val="24"/>
        </w:rPr>
      </w:pPr>
      <w:r w:rsidRPr="00C51A76">
        <w:rPr>
          <w:rFonts w:asciiTheme="minorBidi" w:hAnsiTheme="minorBidi"/>
          <w:sz w:val="24"/>
          <w:szCs w:val="24"/>
        </w:rPr>
        <w:t>This project makes writing a poem much easier and faster, which can be measured</w:t>
      </w:r>
      <w:r w:rsidR="0014385D">
        <w:rPr>
          <w:rFonts w:asciiTheme="minorBidi" w:hAnsiTheme="minorBidi"/>
          <w:sz w:val="24"/>
          <w:szCs w:val="24"/>
        </w:rPr>
        <w:t xml:space="preserve"> through user studies.</w:t>
      </w:r>
    </w:p>
    <w:p w:rsidR="000D1205" w:rsidRPr="00C51A76" w:rsidRDefault="000D1205" w:rsidP="00633B83">
      <w:pPr>
        <w:pStyle w:val="ListParagraph"/>
        <w:numPr>
          <w:ilvl w:val="0"/>
          <w:numId w:val="1"/>
        </w:numPr>
        <w:spacing w:before="20" w:after="40" w:line="240" w:lineRule="auto"/>
        <w:jc w:val="both"/>
        <w:rPr>
          <w:rFonts w:asciiTheme="minorBidi" w:hAnsiTheme="minorBidi"/>
          <w:sz w:val="24"/>
          <w:szCs w:val="24"/>
        </w:rPr>
      </w:pPr>
      <w:r w:rsidRPr="00C51A76">
        <w:rPr>
          <w:rFonts w:asciiTheme="minorBidi" w:hAnsiTheme="minorBidi"/>
          <w:sz w:val="24"/>
          <w:szCs w:val="24"/>
        </w:rPr>
        <w:t xml:space="preserve">Risks are relying on NLP to suggest relevant rhymes. The payoff is that the NLP gives </w:t>
      </w:r>
      <w:r w:rsidR="0014385D">
        <w:rPr>
          <w:rFonts w:asciiTheme="minorBidi" w:hAnsiTheme="minorBidi"/>
          <w:sz w:val="24"/>
          <w:szCs w:val="24"/>
        </w:rPr>
        <w:t>useful rhymes</w:t>
      </w:r>
    </w:p>
    <w:p w:rsidR="00B167E3" w:rsidRPr="00C51A76" w:rsidRDefault="00B167E3" w:rsidP="00633B83">
      <w:pPr>
        <w:pStyle w:val="ListParagraph"/>
        <w:numPr>
          <w:ilvl w:val="0"/>
          <w:numId w:val="1"/>
        </w:numPr>
        <w:spacing w:before="20" w:after="40" w:line="240" w:lineRule="auto"/>
        <w:jc w:val="both"/>
        <w:rPr>
          <w:rFonts w:asciiTheme="minorBidi" w:hAnsiTheme="minorBidi"/>
          <w:sz w:val="24"/>
          <w:szCs w:val="24"/>
        </w:rPr>
      </w:pPr>
      <w:r w:rsidRPr="00C51A76">
        <w:rPr>
          <w:rFonts w:asciiTheme="minorBidi" w:hAnsiTheme="minorBidi"/>
          <w:sz w:val="24"/>
          <w:szCs w:val="24"/>
        </w:rPr>
        <w:t xml:space="preserve">There are no monetary costs. D3, Python, and SQLite </w:t>
      </w:r>
      <w:r w:rsidR="0014385D">
        <w:rPr>
          <w:rFonts w:asciiTheme="minorBidi" w:hAnsiTheme="minorBidi"/>
          <w:sz w:val="24"/>
          <w:szCs w:val="24"/>
        </w:rPr>
        <w:t>will be used.</w:t>
      </w:r>
    </w:p>
    <w:p w:rsidR="00B167E3" w:rsidRPr="00C51A76" w:rsidRDefault="00B167E3" w:rsidP="00633B83">
      <w:pPr>
        <w:pStyle w:val="ListParagraph"/>
        <w:numPr>
          <w:ilvl w:val="0"/>
          <w:numId w:val="1"/>
        </w:numPr>
        <w:spacing w:before="20" w:after="40" w:line="240" w:lineRule="auto"/>
        <w:jc w:val="both"/>
        <w:rPr>
          <w:rFonts w:asciiTheme="minorBidi" w:hAnsiTheme="minorBidi"/>
          <w:sz w:val="24"/>
          <w:szCs w:val="24"/>
        </w:rPr>
      </w:pPr>
      <w:r w:rsidRPr="00C51A76">
        <w:rPr>
          <w:rFonts w:asciiTheme="minorBidi" w:hAnsiTheme="minorBidi"/>
          <w:sz w:val="24"/>
          <w:szCs w:val="24"/>
        </w:rPr>
        <w:t>The project will take 8 weeks. T</w:t>
      </w:r>
      <w:r w:rsidR="00EF322F">
        <w:rPr>
          <w:rFonts w:asciiTheme="minorBidi" w:hAnsiTheme="minorBidi"/>
          <w:sz w:val="24"/>
          <w:szCs w:val="24"/>
        </w:rPr>
        <w:t>hree weeks focuses</w:t>
      </w:r>
      <w:r w:rsidRPr="00C51A76">
        <w:rPr>
          <w:rFonts w:asciiTheme="minorBidi" w:hAnsiTheme="minorBidi"/>
          <w:sz w:val="24"/>
          <w:szCs w:val="24"/>
        </w:rPr>
        <w:t xml:space="preserve"> on language processing and the </w:t>
      </w:r>
      <w:r w:rsidR="00EF322F">
        <w:rPr>
          <w:rFonts w:asciiTheme="minorBidi" w:hAnsiTheme="minorBidi"/>
          <w:sz w:val="24"/>
          <w:szCs w:val="24"/>
        </w:rPr>
        <w:t>next</w:t>
      </w:r>
      <w:r w:rsidRPr="00C51A76">
        <w:rPr>
          <w:rFonts w:asciiTheme="minorBidi" w:hAnsiTheme="minorBidi"/>
          <w:sz w:val="24"/>
          <w:szCs w:val="24"/>
        </w:rPr>
        <w:t xml:space="preserve"> </w:t>
      </w:r>
      <w:r w:rsidR="00EF322F">
        <w:rPr>
          <w:rFonts w:asciiTheme="minorBidi" w:hAnsiTheme="minorBidi"/>
          <w:sz w:val="24"/>
          <w:szCs w:val="24"/>
        </w:rPr>
        <w:t xml:space="preserve">three </w:t>
      </w:r>
      <w:r w:rsidR="00BD76D6">
        <w:rPr>
          <w:rFonts w:asciiTheme="minorBidi" w:hAnsiTheme="minorBidi"/>
          <w:sz w:val="24"/>
          <w:szCs w:val="24"/>
        </w:rPr>
        <w:t xml:space="preserve">weeks </w:t>
      </w:r>
      <w:r w:rsidR="00EF322F">
        <w:rPr>
          <w:rFonts w:asciiTheme="minorBidi" w:hAnsiTheme="minorBidi"/>
          <w:sz w:val="24"/>
          <w:szCs w:val="24"/>
        </w:rPr>
        <w:t>focuses</w:t>
      </w:r>
      <w:r w:rsidRPr="00C51A76">
        <w:rPr>
          <w:rFonts w:asciiTheme="minorBidi" w:hAnsiTheme="minorBidi"/>
          <w:sz w:val="24"/>
          <w:szCs w:val="24"/>
        </w:rPr>
        <w:t xml:space="preserve"> on visualization. The final two weeks </w:t>
      </w:r>
      <w:r w:rsidR="00BD76D6">
        <w:rPr>
          <w:rFonts w:asciiTheme="minorBidi" w:hAnsiTheme="minorBidi"/>
          <w:sz w:val="24"/>
          <w:szCs w:val="24"/>
        </w:rPr>
        <w:t>is</w:t>
      </w:r>
      <w:r w:rsidRPr="00C51A76">
        <w:rPr>
          <w:rFonts w:asciiTheme="minorBidi" w:hAnsiTheme="minorBidi"/>
          <w:sz w:val="24"/>
          <w:szCs w:val="24"/>
        </w:rPr>
        <w:t xml:space="preserve"> for testing. </w:t>
      </w:r>
      <w:r w:rsidR="002B4607">
        <w:rPr>
          <w:rFonts w:asciiTheme="minorBidi" w:hAnsiTheme="minorBidi"/>
          <w:sz w:val="24"/>
          <w:szCs w:val="24"/>
        </w:rPr>
        <w:t xml:space="preserve">Each member has done literature review. </w:t>
      </w:r>
      <w:r w:rsidRPr="00C51A76">
        <w:rPr>
          <w:rFonts w:asciiTheme="minorBidi" w:hAnsiTheme="minorBidi"/>
          <w:sz w:val="24"/>
          <w:szCs w:val="24"/>
        </w:rPr>
        <w:t>Robert and Jag focus on back-end coding and language processing, and Majid and Patrick focus on interactive visualization.</w:t>
      </w:r>
    </w:p>
    <w:p w:rsidR="004C2011" w:rsidRPr="00C51A76" w:rsidRDefault="004C2011" w:rsidP="00633B83">
      <w:pPr>
        <w:pStyle w:val="ListParagraph"/>
        <w:numPr>
          <w:ilvl w:val="0"/>
          <w:numId w:val="1"/>
        </w:numPr>
        <w:spacing w:before="20" w:after="40" w:line="240" w:lineRule="auto"/>
        <w:jc w:val="both"/>
        <w:rPr>
          <w:rFonts w:asciiTheme="minorBidi" w:hAnsiTheme="minorBidi"/>
          <w:sz w:val="24"/>
          <w:szCs w:val="24"/>
        </w:rPr>
      </w:pPr>
      <w:r w:rsidRPr="00C51A76">
        <w:rPr>
          <w:rFonts w:asciiTheme="minorBidi" w:hAnsiTheme="minorBidi"/>
          <w:sz w:val="24"/>
          <w:szCs w:val="24"/>
        </w:rPr>
        <w:t>Midterm check for success will be testing natural language processing features. Final check for success wi</w:t>
      </w:r>
      <w:r w:rsidR="00EF322F">
        <w:rPr>
          <w:rFonts w:asciiTheme="minorBidi" w:hAnsiTheme="minorBidi"/>
          <w:sz w:val="24"/>
          <w:szCs w:val="24"/>
        </w:rPr>
        <w:t>ll be on visualization testing.</w:t>
      </w:r>
    </w:p>
    <w:p w:rsidR="000D1205" w:rsidRPr="00C51A76" w:rsidRDefault="004C2011" w:rsidP="00633B83">
      <w:pPr>
        <w:spacing w:before="20" w:after="40" w:line="240" w:lineRule="auto"/>
        <w:jc w:val="both"/>
        <w:rPr>
          <w:rFonts w:asciiTheme="minorBidi" w:hAnsiTheme="minorBidi"/>
          <w:sz w:val="24"/>
          <w:szCs w:val="24"/>
        </w:rPr>
      </w:pPr>
      <w:r w:rsidRPr="00C51A76">
        <w:rPr>
          <w:rFonts w:asciiTheme="minorBidi" w:hAnsiTheme="minorBidi"/>
          <w:sz w:val="24"/>
          <w:szCs w:val="24"/>
        </w:rPr>
        <w:t>Survey:</w:t>
      </w:r>
      <w:r w:rsidR="001C5C82" w:rsidRPr="00C51A76">
        <w:rPr>
          <w:rFonts w:asciiTheme="minorBidi" w:hAnsiTheme="minorBidi"/>
          <w:sz w:val="24"/>
          <w:szCs w:val="24"/>
        </w:rPr>
        <w:t xml:space="preserve"> </w:t>
      </w:r>
    </w:p>
    <w:p w:rsidR="00EA6F35" w:rsidRPr="00C51A76" w:rsidRDefault="00EB6AA6" w:rsidP="00633B83">
      <w:pPr>
        <w:pStyle w:val="ListParagraph"/>
        <w:numPr>
          <w:ilvl w:val="3"/>
          <w:numId w:val="2"/>
        </w:numPr>
        <w:spacing w:before="20" w:after="40" w:line="240" w:lineRule="auto"/>
        <w:ind w:left="720"/>
        <w:jc w:val="both"/>
        <w:rPr>
          <w:rFonts w:asciiTheme="minorBidi" w:hAnsiTheme="minorBidi"/>
          <w:sz w:val="24"/>
          <w:szCs w:val="24"/>
        </w:rPr>
      </w:pPr>
      <w:r w:rsidRPr="00C51A76">
        <w:rPr>
          <w:rFonts w:asciiTheme="minorBidi" w:hAnsiTheme="minorBidi"/>
          <w:sz w:val="24"/>
          <w:szCs w:val="24"/>
        </w:rPr>
        <w:t>R</w:t>
      </w:r>
      <w:r w:rsidR="001C5C82" w:rsidRPr="00C51A76">
        <w:rPr>
          <w:rFonts w:asciiTheme="minorBidi" w:hAnsiTheme="minorBidi"/>
          <w:sz w:val="24"/>
          <w:szCs w:val="24"/>
        </w:rPr>
        <w:t xml:space="preserve">eference </w:t>
      </w:r>
      <w:r w:rsidR="00A202F1">
        <w:rPr>
          <w:rFonts w:asciiTheme="minorBidi" w:hAnsiTheme="minorBidi"/>
          <w:sz w:val="24"/>
          <w:szCs w:val="24"/>
        </w:rPr>
        <w:t>[1] e</w:t>
      </w:r>
      <w:r w:rsidR="001C5C82" w:rsidRPr="00C51A76">
        <w:rPr>
          <w:rFonts w:asciiTheme="minorBidi" w:hAnsiTheme="minorBidi"/>
          <w:sz w:val="24"/>
          <w:szCs w:val="24"/>
        </w:rPr>
        <w:t>xplains what makes a poem sound different from daily conversation. A big part of this difference are rhymes. This reference discusses the importance and role of rhyme in a poem</w:t>
      </w:r>
      <w:r w:rsidR="009E07CF" w:rsidRPr="00C51A76">
        <w:rPr>
          <w:rFonts w:asciiTheme="minorBidi" w:hAnsiTheme="minorBidi"/>
          <w:sz w:val="24"/>
          <w:szCs w:val="24"/>
        </w:rPr>
        <w:t>, in addition to different types and aspects of rhyming words. This reference helps us to gain a better insi</w:t>
      </w:r>
      <w:r w:rsidR="00A202F1">
        <w:rPr>
          <w:rFonts w:asciiTheme="minorBidi" w:hAnsiTheme="minorBidi"/>
          <w:sz w:val="24"/>
          <w:szCs w:val="24"/>
        </w:rPr>
        <w:t>ght on rhyming words, and represent this concept visually.</w:t>
      </w:r>
    </w:p>
    <w:p w:rsidR="007A3A70" w:rsidRPr="00C51A76" w:rsidRDefault="00BB1DCC" w:rsidP="00633B83">
      <w:pPr>
        <w:pStyle w:val="ListParagraph"/>
        <w:numPr>
          <w:ilvl w:val="3"/>
          <w:numId w:val="2"/>
        </w:numPr>
        <w:spacing w:before="20" w:after="40" w:line="240" w:lineRule="auto"/>
        <w:ind w:left="720"/>
        <w:jc w:val="both"/>
        <w:rPr>
          <w:rFonts w:asciiTheme="minorBidi" w:hAnsiTheme="minorBidi"/>
          <w:sz w:val="24"/>
          <w:szCs w:val="24"/>
        </w:rPr>
      </w:pPr>
      <w:r w:rsidRPr="00C51A76">
        <w:rPr>
          <w:rFonts w:asciiTheme="minorBidi" w:hAnsiTheme="minorBidi"/>
          <w:sz w:val="24"/>
          <w:szCs w:val="24"/>
        </w:rPr>
        <w:t xml:space="preserve">A survey </w:t>
      </w:r>
      <w:r w:rsidR="00A202F1">
        <w:rPr>
          <w:rFonts w:asciiTheme="minorBidi" w:hAnsiTheme="minorBidi"/>
          <w:sz w:val="24"/>
          <w:szCs w:val="24"/>
        </w:rPr>
        <w:t>on different types of g</w:t>
      </w:r>
      <w:r w:rsidRPr="00C51A76">
        <w:rPr>
          <w:rFonts w:asciiTheme="minorBidi" w:hAnsiTheme="minorBidi"/>
          <w:sz w:val="24"/>
          <w:szCs w:val="24"/>
        </w:rPr>
        <w:t>raph</w:t>
      </w:r>
      <w:r w:rsidR="00A202F1">
        <w:rPr>
          <w:rFonts w:asciiTheme="minorBidi" w:hAnsiTheme="minorBidi"/>
          <w:sz w:val="24"/>
          <w:szCs w:val="24"/>
        </w:rPr>
        <w:t>s for</w:t>
      </w:r>
      <w:r w:rsidRPr="00C51A76">
        <w:rPr>
          <w:rFonts w:asciiTheme="minorBidi" w:hAnsiTheme="minorBidi"/>
          <w:sz w:val="24"/>
          <w:szCs w:val="24"/>
        </w:rPr>
        <w:t xml:space="preserve"> visualization</w:t>
      </w:r>
      <w:r w:rsidR="00E177FB">
        <w:rPr>
          <w:rFonts w:asciiTheme="minorBidi" w:hAnsiTheme="minorBidi"/>
          <w:sz w:val="24"/>
          <w:szCs w:val="24"/>
        </w:rPr>
        <w:t xml:space="preserve">, beside </w:t>
      </w:r>
      <w:r w:rsidR="00E177FB" w:rsidRPr="00C51A76">
        <w:rPr>
          <w:rFonts w:asciiTheme="minorBidi" w:hAnsiTheme="minorBidi"/>
          <w:sz w:val="24"/>
          <w:szCs w:val="24"/>
        </w:rPr>
        <w:t>navigation, interaction and clustering in graphs</w:t>
      </w:r>
      <w:r w:rsidR="00E177FB">
        <w:rPr>
          <w:rFonts w:asciiTheme="minorBidi" w:hAnsiTheme="minorBidi"/>
          <w:sz w:val="24"/>
          <w:szCs w:val="24"/>
        </w:rPr>
        <w:t>,</w:t>
      </w:r>
      <w:r w:rsidRPr="00C51A76">
        <w:rPr>
          <w:rFonts w:asciiTheme="minorBidi" w:hAnsiTheme="minorBidi"/>
          <w:sz w:val="24"/>
          <w:szCs w:val="24"/>
        </w:rPr>
        <w:t xml:space="preserve"> is presented in</w:t>
      </w:r>
      <w:r w:rsidR="00BF0D1D">
        <w:rPr>
          <w:rFonts w:asciiTheme="minorBidi" w:hAnsiTheme="minorBidi"/>
          <w:sz w:val="24"/>
          <w:szCs w:val="24"/>
        </w:rPr>
        <w:t xml:space="preserve"> [9</w:t>
      </w:r>
      <w:r w:rsidRPr="00C51A76">
        <w:rPr>
          <w:rFonts w:asciiTheme="minorBidi" w:hAnsiTheme="minorBidi"/>
          <w:sz w:val="24"/>
          <w:szCs w:val="24"/>
        </w:rPr>
        <w:t xml:space="preserve">]. </w:t>
      </w:r>
      <w:r w:rsidR="00E177FB">
        <w:rPr>
          <w:rFonts w:asciiTheme="minorBidi" w:hAnsiTheme="minorBidi"/>
          <w:sz w:val="24"/>
          <w:szCs w:val="24"/>
        </w:rPr>
        <w:t>Rhyme-Viz</w:t>
      </w:r>
      <w:r w:rsidR="002264E1" w:rsidRPr="00C51A76">
        <w:rPr>
          <w:rFonts w:asciiTheme="minorBidi" w:hAnsiTheme="minorBidi"/>
          <w:sz w:val="24"/>
          <w:szCs w:val="24"/>
        </w:rPr>
        <w:t xml:space="preserve"> </w:t>
      </w:r>
      <w:r w:rsidR="00E177FB">
        <w:rPr>
          <w:rFonts w:asciiTheme="minorBidi" w:hAnsiTheme="minorBidi"/>
          <w:sz w:val="24"/>
          <w:szCs w:val="24"/>
        </w:rPr>
        <w:t xml:space="preserve">has </w:t>
      </w:r>
      <w:r w:rsidR="002264E1" w:rsidRPr="00C51A76">
        <w:rPr>
          <w:rFonts w:asciiTheme="minorBidi" w:hAnsiTheme="minorBidi"/>
          <w:sz w:val="24"/>
          <w:szCs w:val="24"/>
        </w:rPr>
        <w:t xml:space="preserve">a graph based visualization, and </w:t>
      </w:r>
      <w:r w:rsidR="00E177FB">
        <w:rPr>
          <w:rFonts w:asciiTheme="minorBidi" w:hAnsiTheme="minorBidi"/>
          <w:sz w:val="24"/>
          <w:szCs w:val="24"/>
        </w:rPr>
        <w:t xml:space="preserve">we </w:t>
      </w:r>
      <w:r w:rsidR="002264E1" w:rsidRPr="00C51A76">
        <w:rPr>
          <w:rFonts w:asciiTheme="minorBidi" w:hAnsiTheme="minorBidi"/>
          <w:sz w:val="24"/>
          <w:szCs w:val="24"/>
        </w:rPr>
        <w:t xml:space="preserve">need to find a layout </w:t>
      </w:r>
      <w:r w:rsidR="00EB6AA6" w:rsidRPr="00C51A76">
        <w:rPr>
          <w:rFonts w:asciiTheme="minorBidi" w:hAnsiTheme="minorBidi"/>
          <w:sz w:val="24"/>
          <w:szCs w:val="24"/>
        </w:rPr>
        <w:t>which would be suitable for interaction and clustering on rhyming words. We select the graph layout from t</w:t>
      </w:r>
      <w:r w:rsidR="00E177FB">
        <w:rPr>
          <w:rFonts w:asciiTheme="minorBidi" w:hAnsiTheme="minorBidi"/>
          <w:sz w:val="24"/>
          <w:szCs w:val="24"/>
        </w:rPr>
        <w:t>his paper and modify</w:t>
      </w:r>
      <w:r w:rsidR="00EB6AA6" w:rsidRPr="00C51A76">
        <w:rPr>
          <w:rFonts w:asciiTheme="minorBidi" w:hAnsiTheme="minorBidi"/>
          <w:sz w:val="24"/>
          <w:szCs w:val="24"/>
        </w:rPr>
        <w:t xml:space="preserve"> it for our specific use.</w:t>
      </w:r>
    </w:p>
    <w:p w:rsidR="00EB6AA6" w:rsidRDefault="00BF0D1D" w:rsidP="00633B83">
      <w:pPr>
        <w:pStyle w:val="ListParagraph"/>
        <w:numPr>
          <w:ilvl w:val="3"/>
          <w:numId w:val="2"/>
        </w:numPr>
        <w:spacing w:before="20" w:after="40" w:line="240" w:lineRule="auto"/>
        <w:ind w:left="720"/>
        <w:jc w:val="both"/>
        <w:rPr>
          <w:rFonts w:asciiTheme="minorBidi" w:hAnsiTheme="minorBidi"/>
          <w:sz w:val="24"/>
          <w:szCs w:val="24"/>
        </w:rPr>
      </w:pPr>
      <w:r>
        <w:rPr>
          <w:rFonts w:asciiTheme="minorBidi" w:hAnsiTheme="minorBidi"/>
          <w:sz w:val="24"/>
          <w:szCs w:val="24"/>
        </w:rPr>
        <w:t>Reference [10</w:t>
      </w:r>
      <w:r w:rsidR="00EB6AA6" w:rsidRPr="00C51A76">
        <w:rPr>
          <w:rFonts w:asciiTheme="minorBidi" w:hAnsiTheme="minorBidi"/>
          <w:sz w:val="24"/>
          <w:szCs w:val="24"/>
        </w:rPr>
        <w:t xml:space="preserve">] </w:t>
      </w:r>
      <w:r w:rsidR="00E177FB">
        <w:rPr>
          <w:rFonts w:asciiTheme="minorBidi" w:hAnsiTheme="minorBidi"/>
          <w:sz w:val="24"/>
          <w:szCs w:val="24"/>
        </w:rPr>
        <w:t>suggests</w:t>
      </w:r>
      <w:r w:rsidR="00EB6AA6" w:rsidRPr="00C51A76">
        <w:rPr>
          <w:rFonts w:asciiTheme="minorBidi" w:hAnsiTheme="minorBidi"/>
          <w:sz w:val="24"/>
          <w:szCs w:val="24"/>
        </w:rPr>
        <w:t xml:space="preserve"> a novel approach to find rhyming words in an on-line dictionary</w:t>
      </w:r>
      <w:r w:rsidR="00E177FB">
        <w:rPr>
          <w:rFonts w:asciiTheme="minorBidi" w:hAnsiTheme="minorBidi"/>
          <w:sz w:val="24"/>
          <w:szCs w:val="24"/>
        </w:rPr>
        <w:t xml:space="preserve">. </w:t>
      </w:r>
      <w:r w:rsidR="00D17436" w:rsidRPr="00C51A76">
        <w:rPr>
          <w:rFonts w:asciiTheme="minorBidi" w:hAnsiTheme="minorBidi"/>
          <w:sz w:val="24"/>
          <w:szCs w:val="24"/>
        </w:rPr>
        <w:t xml:space="preserve">The paper goes further and suggests a method to find the pronunciation of unknown words. This paper is useful for us since we plan to use language processing methods to find rhymes, and we will improve it by adding </w:t>
      </w:r>
      <w:r w:rsidR="00116552">
        <w:rPr>
          <w:rFonts w:asciiTheme="minorBidi" w:hAnsiTheme="minorBidi"/>
          <w:sz w:val="24"/>
          <w:szCs w:val="24"/>
        </w:rPr>
        <w:t xml:space="preserve">other rhyme finding </w:t>
      </w:r>
      <w:r w:rsidR="00E177FB">
        <w:rPr>
          <w:rFonts w:asciiTheme="minorBidi" w:hAnsiTheme="minorBidi"/>
          <w:sz w:val="24"/>
          <w:szCs w:val="24"/>
        </w:rPr>
        <w:t>algorithms</w:t>
      </w:r>
      <w:r w:rsidR="00116552">
        <w:rPr>
          <w:rFonts w:asciiTheme="minorBidi" w:hAnsiTheme="minorBidi"/>
          <w:sz w:val="24"/>
          <w:szCs w:val="24"/>
        </w:rPr>
        <w:t xml:space="preserve">, </w:t>
      </w:r>
      <w:r w:rsidR="00D17436" w:rsidRPr="00C51A76">
        <w:rPr>
          <w:rFonts w:asciiTheme="minorBidi" w:hAnsiTheme="minorBidi"/>
          <w:sz w:val="24"/>
          <w:szCs w:val="24"/>
        </w:rPr>
        <w:t>interactive visualization and synonyms.</w:t>
      </w:r>
    </w:p>
    <w:p w:rsidR="009C41FC" w:rsidRPr="009C41FC" w:rsidRDefault="009C41FC" w:rsidP="00633B83">
      <w:pPr>
        <w:pStyle w:val="ListParagraph"/>
        <w:numPr>
          <w:ilvl w:val="3"/>
          <w:numId w:val="2"/>
        </w:numPr>
        <w:spacing w:before="20" w:after="40" w:line="240" w:lineRule="auto"/>
        <w:ind w:left="720"/>
        <w:jc w:val="both"/>
        <w:rPr>
          <w:rFonts w:asciiTheme="minorBidi" w:hAnsiTheme="minorBidi"/>
          <w:color w:val="000000"/>
          <w:sz w:val="24"/>
          <w:szCs w:val="24"/>
        </w:rPr>
      </w:pPr>
      <w:r w:rsidRPr="009C41FC">
        <w:rPr>
          <w:rFonts w:asciiTheme="minorBidi" w:hAnsiTheme="minorBidi"/>
          <w:color w:val="000000"/>
          <w:sz w:val="24"/>
          <w:szCs w:val="24"/>
        </w:rPr>
        <w:t>Python is a great language for processing li</w:t>
      </w:r>
      <w:r w:rsidR="0014385D">
        <w:rPr>
          <w:rFonts w:asciiTheme="minorBidi" w:hAnsiTheme="minorBidi"/>
          <w:color w:val="000000"/>
          <w:sz w:val="24"/>
          <w:szCs w:val="24"/>
        </w:rPr>
        <w:t>nguistic data. There is a built-</w:t>
      </w:r>
      <w:r w:rsidRPr="009C41FC">
        <w:rPr>
          <w:rFonts w:asciiTheme="minorBidi" w:hAnsiTheme="minorBidi"/>
          <w:color w:val="000000"/>
          <w:sz w:val="24"/>
          <w:szCs w:val="24"/>
        </w:rPr>
        <w:t xml:space="preserve">in split function that separates data into words. The Natural Language Tool Kit in Python </w:t>
      </w:r>
      <w:r w:rsidRPr="009C41FC">
        <w:rPr>
          <w:rFonts w:asciiTheme="minorBidi" w:hAnsiTheme="minorBidi"/>
          <w:color w:val="000000"/>
          <w:sz w:val="24"/>
          <w:szCs w:val="24"/>
        </w:rPr>
        <w:lastRenderedPageBreak/>
        <w:t>contains a lot of functionality for language processing. Python has an advantage with searching text for a word, count number of words, and other functions is built in with the Natural Language Tool Kit</w:t>
      </w:r>
      <w:r w:rsidR="00956B7D">
        <w:rPr>
          <w:rFonts w:asciiTheme="minorBidi" w:hAnsiTheme="minorBidi"/>
          <w:color w:val="000000"/>
          <w:sz w:val="24"/>
          <w:szCs w:val="24"/>
        </w:rPr>
        <w:t xml:space="preserve"> </w:t>
      </w:r>
      <w:r w:rsidR="00BF0D1D">
        <w:rPr>
          <w:rFonts w:asciiTheme="minorBidi" w:hAnsiTheme="minorBidi"/>
          <w:color w:val="000000"/>
          <w:sz w:val="24"/>
          <w:szCs w:val="24"/>
        </w:rPr>
        <w:t>[11</w:t>
      </w:r>
      <w:r w:rsidR="00BD71DF">
        <w:rPr>
          <w:rFonts w:asciiTheme="minorBidi" w:hAnsiTheme="minorBidi"/>
          <w:color w:val="000000"/>
          <w:sz w:val="24"/>
          <w:szCs w:val="24"/>
        </w:rPr>
        <w:t>]</w:t>
      </w:r>
      <w:r w:rsidRPr="009C41FC">
        <w:rPr>
          <w:rFonts w:asciiTheme="minorBidi" w:hAnsiTheme="minorBidi"/>
          <w:color w:val="000000"/>
          <w:sz w:val="24"/>
          <w:szCs w:val="24"/>
        </w:rPr>
        <w:t xml:space="preserve">. </w:t>
      </w:r>
    </w:p>
    <w:p w:rsidR="009C41FC" w:rsidRPr="009C41FC" w:rsidRDefault="009C41FC" w:rsidP="00633B83">
      <w:pPr>
        <w:pStyle w:val="ListParagraph"/>
        <w:numPr>
          <w:ilvl w:val="3"/>
          <w:numId w:val="2"/>
        </w:numPr>
        <w:spacing w:before="20" w:after="40" w:line="240" w:lineRule="auto"/>
        <w:ind w:left="720"/>
        <w:jc w:val="both"/>
        <w:rPr>
          <w:rFonts w:asciiTheme="minorBidi" w:hAnsiTheme="minorBidi"/>
          <w:color w:val="000000"/>
          <w:sz w:val="24"/>
          <w:szCs w:val="24"/>
        </w:rPr>
      </w:pPr>
      <w:r w:rsidRPr="009C41FC">
        <w:rPr>
          <w:rFonts w:asciiTheme="minorBidi" w:hAnsiTheme="minorBidi"/>
          <w:color w:val="000000"/>
          <w:sz w:val="24"/>
          <w:szCs w:val="24"/>
        </w:rPr>
        <w:t>The d3 language is powerful for loading, binding, transforming, and transitioning data. The data drives the visualizations in D3. The downside is D3 can be time consuming with custom visualizations. Easier options are available, but not as customizable and can cost money. Graphs must be visually appealing to the readers’ eye and summarize the data quickly</w:t>
      </w:r>
      <w:r w:rsidR="00956B7D">
        <w:rPr>
          <w:rFonts w:asciiTheme="minorBidi" w:hAnsiTheme="minorBidi"/>
          <w:color w:val="000000"/>
          <w:sz w:val="24"/>
          <w:szCs w:val="24"/>
        </w:rPr>
        <w:t xml:space="preserve"> </w:t>
      </w:r>
      <w:r w:rsidR="00BF0D1D">
        <w:rPr>
          <w:rFonts w:asciiTheme="minorBidi" w:hAnsiTheme="minorBidi"/>
          <w:color w:val="000000"/>
          <w:sz w:val="24"/>
          <w:szCs w:val="24"/>
        </w:rPr>
        <w:t>[12</w:t>
      </w:r>
      <w:r w:rsidR="00956B7D">
        <w:rPr>
          <w:rFonts w:asciiTheme="minorBidi" w:hAnsiTheme="minorBidi"/>
          <w:color w:val="000000"/>
          <w:sz w:val="24"/>
          <w:szCs w:val="24"/>
        </w:rPr>
        <w:t>]</w:t>
      </w:r>
      <w:r w:rsidRPr="009C41FC">
        <w:rPr>
          <w:rFonts w:asciiTheme="minorBidi" w:hAnsiTheme="minorBidi"/>
          <w:color w:val="000000"/>
          <w:sz w:val="24"/>
          <w:szCs w:val="24"/>
        </w:rPr>
        <w:t xml:space="preserve">. </w:t>
      </w:r>
    </w:p>
    <w:p w:rsidR="004C2011" w:rsidRPr="009C41FC" w:rsidRDefault="009C41FC" w:rsidP="00633B83">
      <w:pPr>
        <w:pStyle w:val="ListParagraph"/>
        <w:numPr>
          <w:ilvl w:val="3"/>
          <w:numId w:val="2"/>
        </w:numPr>
        <w:spacing w:before="20" w:after="40" w:line="240" w:lineRule="auto"/>
        <w:ind w:left="720"/>
        <w:jc w:val="both"/>
        <w:rPr>
          <w:rFonts w:asciiTheme="minorBidi" w:hAnsiTheme="minorBidi"/>
          <w:color w:val="000000"/>
          <w:sz w:val="24"/>
          <w:szCs w:val="24"/>
        </w:rPr>
      </w:pPr>
      <w:r w:rsidRPr="009C41FC">
        <w:rPr>
          <w:rFonts w:asciiTheme="minorBidi" w:hAnsiTheme="minorBidi"/>
          <w:color w:val="000000"/>
          <w:sz w:val="24"/>
          <w:szCs w:val="24"/>
        </w:rPr>
        <w:t>Visualizations can display data better than the s</w:t>
      </w:r>
      <w:r w:rsidR="00956B7D">
        <w:rPr>
          <w:rFonts w:asciiTheme="minorBidi" w:hAnsiTheme="minorBidi"/>
          <w:color w:val="000000"/>
          <w:sz w:val="24"/>
          <w:szCs w:val="24"/>
        </w:rPr>
        <w:t>tatistics that represent them, making</w:t>
      </w:r>
      <w:r w:rsidRPr="009C41FC">
        <w:rPr>
          <w:rFonts w:asciiTheme="minorBidi" w:hAnsiTheme="minorBidi"/>
          <w:color w:val="000000"/>
          <w:sz w:val="24"/>
          <w:szCs w:val="24"/>
        </w:rPr>
        <w:t xml:space="preserve"> the important data stick out instead of blending in with the rest. Infographics contain minimal </w:t>
      </w:r>
      <w:r w:rsidR="00956B7D" w:rsidRPr="009C41FC">
        <w:rPr>
          <w:rFonts w:asciiTheme="minorBidi" w:hAnsiTheme="minorBidi"/>
          <w:color w:val="000000"/>
          <w:sz w:val="24"/>
          <w:szCs w:val="24"/>
        </w:rPr>
        <w:t>data;</w:t>
      </w:r>
      <w:r w:rsidRPr="009C41FC">
        <w:rPr>
          <w:rFonts w:asciiTheme="minorBidi" w:hAnsiTheme="minorBidi"/>
          <w:color w:val="000000"/>
          <w:sz w:val="24"/>
          <w:szCs w:val="24"/>
        </w:rPr>
        <w:t xml:space="preserve"> data visualizations </w:t>
      </w:r>
      <w:r w:rsidR="00956B7D" w:rsidRPr="009C41FC">
        <w:rPr>
          <w:rFonts w:asciiTheme="minorBidi" w:hAnsiTheme="minorBidi"/>
          <w:color w:val="000000"/>
          <w:sz w:val="24"/>
          <w:szCs w:val="24"/>
        </w:rPr>
        <w:t>focus</w:t>
      </w:r>
      <w:r w:rsidRPr="009C41FC">
        <w:rPr>
          <w:rFonts w:asciiTheme="minorBidi" w:hAnsiTheme="minorBidi"/>
          <w:color w:val="000000"/>
          <w:sz w:val="24"/>
          <w:szCs w:val="24"/>
        </w:rPr>
        <w:t xml:space="preserve"> on showing the tr</w:t>
      </w:r>
      <w:r w:rsidR="00956B7D">
        <w:rPr>
          <w:rFonts w:asciiTheme="minorBidi" w:hAnsiTheme="minorBidi"/>
          <w:color w:val="000000"/>
          <w:sz w:val="24"/>
          <w:szCs w:val="24"/>
        </w:rPr>
        <w:t>ends via graphs and other tools, making</w:t>
      </w:r>
      <w:r w:rsidRPr="009C41FC">
        <w:rPr>
          <w:rFonts w:asciiTheme="minorBidi" w:hAnsiTheme="minorBidi"/>
          <w:color w:val="000000"/>
          <w:sz w:val="24"/>
          <w:szCs w:val="24"/>
        </w:rPr>
        <w:t xml:space="preserve"> sure to not take away from visualizations with wordy infographics</w:t>
      </w:r>
      <w:r w:rsidR="00956B7D">
        <w:rPr>
          <w:rFonts w:asciiTheme="minorBidi" w:hAnsiTheme="minorBidi"/>
          <w:color w:val="000000"/>
          <w:sz w:val="24"/>
          <w:szCs w:val="24"/>
        </w:rPr>
        <w:t xml:space="preserve"> </w:t>
      </w:r>
      <w:r w:rsidR="00BF0D1D">
        <w:rPr>
          <w:rFonts w:asciiTheme="minorBidi" w:hAnsiTheme="minorBidi"/>
          <w:color w:val="000000"/>
          <w:sz w:val="24"/>
          <w:szCs w:val="24"/>
        </w:rPr>
        <w:t>[13</w:t>
      </w:r>
      <w:r w:rsidR="00956B7D">
        <w:rPr>
          <w:rFonts w:asciiTheme="minorBidi" w:hAnsiTheme="minorBidi"/>
          <w:color w:val="000000"/>
          <w:sz w:val="24"/>
          <w:szCs w:val="24"/>
        </w:rPr>
        <w:t>]</w:t>
      </w:r>
      <w:r w:rsidRPr="009C41FC">
        <w:rPr>
          <w:rFonts w:asciiTheme="minorBidi" w:hAnsiTheme="minorBidi"/>
          <w:color w:val="000000"/>
          <w:sz w:val="24"/>
          <w:szCs w:val="24"/>
        </w:rPr>
        <w:t>.</w:t>
      </w:r>
    </w:p>
    <w:p w:rsidR="007C1C6B" w:rsidRPr="00C51A76" w:rsidRDefault="009C41FC" w:rsidP="00633B83">
      <w:pPr>
        <w:pStyle w:val="ListParagraph"/>
        <w:numPr>
          <w:ilvl w:val="3"/>
          <w:numId w:val="2"/>
        </w:numPr>
        <w:spacing w:before="20" w:after="40" w:line="240" w:lineRule="auto"/>
        <w:ind w:left="720"/>
        <w:jc w:val="both"/>
        <w:textAlignment w:val="baseline"/>
        <w:rPr>
          <w:rFonts w:asciiTheme="minorBidi" w:eastAsia="Times New Roman" w:hAnsiTheme="minorBidi"/>
          <w:color w:val="000000"/>
          <w:sz w:val="24"/>
          <w:szCs w:val="24"/>
        </w:rPr>
      </w:pPr>
      <w:r w:rsidRPr="009C41FC">
        <w:rPr>
          <w:rFonts w:asciiTheme="minorBidi" w:eastAsia="Times New Roman" w:hAnsiTheme="minorBidi"/>
          <w:color w:val="000000"/>
          <w:sz w:val="24"/>
          <w:szCs w:val="24"/>
        </w:rPr>
        <w:t>Determining the “focus” and “topic” of a query is an important language processing goal. The paper</w:t>
      </w:r>
      <w:r w:rsidR="00956B7D">
        <w:rPr>
          <w:rFonts w:asciiTheme="minorBidi" w:eastAsia="Times New Roman" w:hAnsiTheme="minorBidi"/>
          <w:color w:val="000000"/>
          <w:sz w:val="24"/>
          <w:szCs w:val="24"/>
        </w:rPr>
        <w:t xml:space="preserve"> </w:t>
      </w:r>
      <w:r w:rsidR="00BF0D1D">
        <w:rPr>
          <w:rFonts w:asciiTheme="minorBidi" w:eastAsia="Times New Roman" w:hAnsiTheme="minorBidi"/>
          <w:color w:val="000000"/>
          <w:sz w:val="24"/>
          <w:szCs w:val="24"/>
        </w:rPr>
        <w:t>[3</w:t>
      </w:r>
      <w:r w:rsidR="00956B7D">
        <w:rPr>
          <w:rFonts w:asciiTheme="minorBidi" w:eastAsia="Times New Roman" w:hAnsiTheme="minorBidi"/>
          <w:color w:val="000000"/>
          <w:sz w:val="24"/>
          <w:szCs w:val="24"/>
        </w:rPr>
        <w:t>]</w:t>
      </w:r>
      <w:r w:rsidRPr="009C41FC">
        <w:rPr>
          <w:rFonts w:asciiTheme="minorBidi" w:eastAsia="Times New Roman" w:hAnsiTheme="minorBidi"/>
          <w:color w:val="000000"/>
          <w:sz w:val="24"/>
          <w:szCs w:val="24"/>
        </w:rPr>
        <w:t xml:space="preserve"> details a system of tags and templates to determine topic and focuses of queries including participants, </w:t>
      </w:r>
      <w:r w:rsidR="00956B7D">
        <w:rPr>
          <w:rFonts w:asciiTheme="minorBidi" w:eastAsia="Times New Roman" w:hAnsiTheme="minorBidi"/>
          <w:color w:val="000000"/>
          <w:sz w:val="24"/>
          <w:szCs w:val="24"/>
        </w:rPr>
        <w:t xml:space="preserve">circumstances, and activities. </w:t>
      </w:r>
      <w:r w:rsidRPr="009C41FC">
        <w:rPr>
          <w:rFonts w:asciiTheme="minorBidi" w:eastAsia="Times New Roman" w:hAnsiTheme="minorBidi"/>
          <w:color w:val="000000"/>
          <w:sz w:val="24"/>
          <w:szCs w:val="24"/>
        </w:rPr>
        <w:t>The authors created a set of queries, annotated</w:t>
      </w:r>
      <w:r w:rsidR="00956B7D">
        <w:rPr>
          <w:rFonts w:asciiTheme="minorBidi" w:eastAsia="Times New Roman" w:hAnsiTheme="minorBidi"/>
          <w:color w:val="000000"/>
          <w:sz w:val="24"/>
          <w:szCs w:val="24"/>
        </w:rPr>
        <w:t xml:space="preserve"> it, and collected statistics. </w:t>
      </w:r>
      <w:r w:rsidRPr="009C41FC">
        <w:rPr>
          <w:rFonts w:asciiTheme="minorBidi" w:eastAsia="Times New Roman" w:hAnsiTheme="minorBidi"/>
          <w:color w:val="000000"/>
          <w:sz w:val="24"/>
          <w:szCs w:val="24"/>
        </w:rPr>
        <w:t>The framework they created can be used to build and train an effective model determining the focus of a query.</w:t>
      </w:r>
    </w:p>
    <w:p w:rsidR="007C1C6B" w:rsidRPr="00C51A76" w:rsidRDefault="009C41FC" w:rsidP="00633B83">
      <w:pPr>
        <w:pStyle w:val="ListParagraph"/>
        <w:numPr>
          <w:ilvl w:val="3"/>
          <w:numId w:val="2"/>
        </w:numPr>
        <w:spacing w:before="20" w:after="40" w:line="240" w:lineRule="auto"/>
        <w:ind w:left="720"/>
        <w:jc w:val="both"/>
        <w:textAlignment w:val="baseline"/>
        <w:rPr>
          <w:rFonts w:asciiTheme="minorBidi" w:eastAsia="Times New Roman" w:hAnsiTheme="minorBidi"/>
          <w:color w:val="000000"/>
          <w:sz w:val="24"/>
          <w:szCs w:val="24"/>
        </w:rPr>
      </w:pPr>
      <w:r w:rsidRPr="009C41FC">
        <w:rPr>
          <w:rFonts w:asciiTheme="minorBidi" w:eastAsia="Times New Roman" w:hAnsiTheme="minorBidi"/>
          <w:color w:val="000000"/>
          <w:sz w:val="24"/>
          <w:szCs w:val="24"/>
        </w:rPr>
        <w:t>Measuring semantic similarity is an important problem in linguistics using two types of models: knowledge resources such as thesauruses and distributional properties of words.  By co</w:t>
      </w:r>
      <w:r w:rsidR="00956B7D">
        <w:rPr>
          <w:rFonts w:asciiTheme="minorBidi" w:eastAsia="Times New Roman" w:hAnsiTheme="minorBidi"/>
          <w:color w:val="000000"/>
          <w:sz w:val="24"/>
          <w:szCs w:val="24"/>
        </w:rPr>
        <w:t>mbining these models together, a</w:t>
      </w:r>
      <w:r w:rsidRPr="009C41FC">
        <w:rPr>
          <w:rFonts w:asciiTheme="minorBidi" w:eastAsia="Times New Roman" w:hAnsiTheme="minorBidi"/>
          <w:color w:val="000000"/>
          <w:sz w:val="24"/>
          <w:szCs w:val="24"/>
        </w:rPr>
        <w:t xml:space="preserve"> more accurate model can be created.  Using a combination of page</w:t>
      </w:r>
      <w:r w:rsidR="00956B7D">
        <w:rPr>
          <w:rFonts w:asciiTheme="minorBidi" w:eastAsia="Times New Roman" w:hAnsiTheme="minorBidi"/>
          <w:color w:val="000000"/>
          <w:sz w:val="24"/>
          <w:szCs w:val="24"/>
        </w:rPr>
        <w:t>-</w:t>
      </w:r>
      <w:r w:rsidRPr="009C41FC">
        <w:rPr>
          <w:rFonts w:asciiTheme="minorBidi" w:eastAsia="Times New Roman" w:hAnsiTheme="minorBidi"/>
          <w:color w:val="000000"/>
          <w:sz w:val="24"/>
          <w:szCs w:val="24"/>
        </w:rPr>
        <w:t>rank and distributional analysis, an accurate hybrid model was created</w:t>
      </w:r>
      <w:r w:rsidR="00956B7D">
        <w:rPr>
          <w:rFonts w:asciiTheme="minorBidi" w:eastAsia="Times New Roman" w:hAnsiTheme="minorBidi"/>
          <w:color w:val="000000"/>
          <w:sz w:val="24"/>
          <w:szCs w:val="24"/>
        </w:rPr>
        <w:t xml:space="preserve"> [</w:t>
      </w:r>
      <w:r w:rsidR="00BF0D1D">
        <w:rPr>
          <w:rFonts w:asciiTheme="minorBidi" w:eastAsia="Times New Roman" w:hAnsiTheme="minorBidi"/>
          <w:color w:val="000000"/>
          <w:sz w:val="24"/>
          <w:szCs w:val="24"/>
        </w:rPr>
        <w:t>4</w:t>
      </w:r>
      <w:r w:rsidR="00956B7D">
        <w:rPr>
          <w:rFonts w:asciiTheme="minorBidi" w:eastAsia="Times New Roman" w:hAnsiTheme="minorBidi"/>
          <w:color w:val="000000"/>
          <w:sz w:val="24"/>
          <w:szCs w:val="24"/>
        </w:rPr>
        <w:t>]</w:t>
      </w:r>
      <w:r w:rsidRPr="009C41FC">
        <w:rPr>
          <w:rFonts w:asciiTheme="minorBidi" w:eastAsia="Times New Roman" w:hAnsiTheme="minorBidi"/>
          <w:color w:val="000000"/>
          <w:sz w:val="24"/>
          <w:szCs w:val="24"/>
        </w:rPr>
        <w:t>.</w:t>
      </w:r>
    </w:p>
    <w:p w:rsidR="004C2011" w:rsidRPr="00C51A76" w:rsidRDefault="009C41FC" w:rsidP="00633B83">
      <w:pPr>
        <w:pStyle w:val="ListParagraph"/>
        <w:numPr>
          <w:ilvl w:val="3"/>
          <w:numId w:val="2"/>
        </w:numPr>
        <w:spacing w:before="20" w:after="40" w:line="240" w:lineRule="auto"/>
        <w:ind w:left="720"/>
        <w:jc w:val="both"/>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H</w:t>
      </w:r>
      <w:r w:rsidRPr="009C41FC">
        <w:rPr>
          <w:rFonts w:asciiTheme="minorBidi" w:eastAsia="Times New Roman" w:hAnsiTheme="minorBidi"/>
          <w:color w:val="000000"/>
          <w:sz w:val="24"/>
          <w:szCs w:val="24"/>
        </w:rPr>
        <w:t xml:space="preserve">uman knowledge can be crowd-sourced </w:t>
      </w:r>
      <w:r w:rsidR="00956B7D">
        <w:rPr>
          <w:rFonts w:asciiTheme="minorBidi" w:eastAsia="Times New Roman" w:hAnsiTheme="minorBidi"/>
          <w:color w:val="000000"/>
          <w:sz w:val="24"/>
          <w:szCs w:val="24"/>
        </w:rPr>
        <w:t>to classify words and language,</w:t>
      </w:r>
      <w:r w:rsidRPr="009C41FC">
        <w:rPr>
          <w:rFonts w:asciiTheme="minorBidi" w:eastAsia="Times New Roman" w:hAnsiTheme="minorBidi"/>
          <w:color w:val="000000"/>
          <w:sz w:val="24"/>
          <w:szCs w:val="24"/>
        </w:rPr>
        <w:t xml:space="preserve"> a task once the domain of trained experts.  There are two basi</w:t>
      </w:r>
      <w:r w:rsidR="00956B7D">
        <w:rPr>
          <w:rFonts w:asciiTheme="minorBidi" w:eastAsia="Times New Roman" w:hAnsiTheme="minorBidi"/>
          <w:color w:val="000000"/>
          <w:sz w:val="24"/>
          <w:szCs w:val="24"/>
        </w:rPr>
        <w:t>c categories of crowd-sourcing,</w:t>
      </w:r>
      <w:r w:rsidR="00633B83">
        <w:rPr>
          <w:rFonts w:asciiTheme="minorBidi" w:eastAsia="Times New Roman" w:hAnsiTheme="minorBidi"/>
          <w:color w:val="000000"/>
          <w:sz w:val="24"/>
          <w:szCs w:val="24"/>
        </w:rPr>
        <w:t xml:space="preserve"> model driven and user driven. </w:t>
      </w:r>
      <w:r w:rsidRPr="009C41FC">
        <w:rPr>
          <w:rFonts w:asciiTheme="minorBidi" w:eastAsia="Times New Roman" w:hAnsiTheme="minorBidi"/>
          <w:color w:val="000000"/>
          <w:sz w:val="24"/>
          <w:szCs w:val="24"/>
        </w:rPr>
        <w:t xml:space="preserve">Model driven crowd-sourcing uses humans to collect data around </w:t>
      </w:r>
      <w:r w:rsidR="00956B7D" w:rsidRPr="009C41FC">
        <w:rPr>
          <w:rFonts w:asciiTheme="minorBidi" w:eastAsia="Times New Roman" w:hAnsiTheme="minorBidi"/>
          <w:color w:val="000000"/>
          <w:sz w:val="24"/>
          <w:szCs w:val="24"/>
        </w:rPr>
        <w:t>well-defined</w:t>
      </w:r>
      <w:r w:rsidRPr="009C41FC">
        <w:rPr>
          <w:rFonts w:asciiTheme="minorBidi" w:eastAsia="Times New Roman" w:hAnsiTheme="minorBidi"/>
          <w:color w:val="000000"/>
          <w:sz w:val="24"/>
          <w:szCs w:val="24"/>
        </w:rPr>
        <w:t xml:space="preserve"> tasks.  User driven crowdsourcing explores how humans behave as they perform tasks.  The article provides use cases and guidelines for interface design for data collection</w:t>
      </w:r>
      <w:r w:rsidR="00956B7D">
        <w:rPr>
          <w:rFonts w:asciiTheme="minorBidi" w:eastAsia="Times New Roman" w:hAnsiTheme="minorBidi"/>
          <w:color w:val="000000"/>
          <w:sz w:val="24"/>
          <w:szCs w:val="24"/>
        </w:rPr>
        <w:t xml:space="preserve"> </w:t>
      </w:r>
      <w:r w:rsidR="00BF0D1D">
        <w:rPr>
          <w:rFonts w:asciiTheme="minorBidi" w:eastAsia="Times New Roman" w:hAnsiTheme="minorBidi"/>
          <w:color w:val="000000"/>
          <w:sz w:val="24"/>
          <w:szCs w:val="24"/>
        </w:rPr>
        <w:t>[5</w:t>
      </w:r>
      <w:r w:rsidR="00956B7D">
        <w:rPr>
          <w:rFonts w:asciiTheme="minorBidi" w:eastAsia="Times New Roman" w:hAnsiTheme="minorBidi"/>
          <w:color w:val="000000"/>
          <w:sz w:val="24"/>
          <w:szCs w:val="24"/>
        </w:rPr>
        <w:t>]</w:t>
      </w:r>
      <w:r w:rsidR="007C1C6B" w:rsidRPr="00C51A76">
        <w:rPr>
          <w:rFonts w:asciiTheme="minorBidi" w:eastAsia="Times New Roman" w:hAnsiTheme="minorBidi"/>
          <w:color w:val="000000"/>
          <w:sz w:val="24"/>
          <w:szCs w:val="24"/>
        </w:rPr>
        <w:t>.</w:t>
      </w:r>
    </w:p>
    <w:p w:rsidR="007C1C6B" w:rsidRPr="00C51A76" w:rsidRDefault="00956B7D" w:rsidP="00633B83">
      <w:pPr>
        <w:pStyle w:val="ListParagraph"/>
        <w:numPr>
          <w:ilvl w:val="3"/>
          <w:numId w:val="2"/>
        </w:numPr>
        <w:spacing w:before="20" w:after="40" w:line="240" w:lineRule="auto"/>
        <w:ind w:left="720"/>
        <w:jc w:val="both"/>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w:t>
      </w:r>
      <w:r w:rsidR="007C1C6B" w:rsidRPr="00C51A76">
        <w:rPr>
          <w:rFonts w:asciiTheme="minorBidi" w:eastAsia="Times New Roman" w:hAnsiTheme="minorBidi"/>
          <w:color w:val="000000"/>
          <w:sz w:val="24"/>
          <w:szCs w:val="24"/>
        </w:rPr>
        <w:t xml:space="preserve">rticle </w:t>
      </w:r>
      <w:r w:rsidR="00BF0D1D">
        <w:rPr>
          <w:rFonts w:asciiTheme="minorBidi" w:eastAsia="Times New Roman" w:hAnsiTheme="minorBidi"/>
          <w:color w:val="000000"/>
          <w:sz w:val="24"/>
          <w:szCs w:val="24"/>
        </w:rPr>
        <w:t>[6</w:t>
      </w:r>
      <w:r>
        <w:rPr>
          <w:rFonts w:asciiTheme="minorBidi" w:eastAsia="Times New Roman" w:hAnsiTheme="minorBidi"/>
          <w:color w:val="000000"/>
          <w:sz w:val="24"/>
          <w:szCs w:val="24"/>
        </w:rPr>
        <w:t xml:space="preserve">] </w:t>
      </w:r>
      <w:r w:rsidR="007C1C6B" w:rsidRPr="00C51A76">
        <w:rPr>
          <w:rFonts w:asciiTheme="minorBidi" w:eastAsia="Times New Roman" w:hAnsiTheme="minorBidi"/>
          <w:color w:val="000000"/>
          <w:sz w:val="24"/>
          <w:szCs w:val="24"/>
        </w:rPr>
        <w:t>gives an overview of a statistical method for tagging parts of speech for large quantities of text. It operates based on Markov chains which predict the part of speech of a word given its conditional part of speech probability distribution (where it depends on the parts of speech of previous words in the sentence). The disambiguation routine is relatively straightforward, and can also differentiate between homographs. We will likely need to employ a very similar algorithm in our application, so this is a good starting point with a simple implementation.</w:t>
      </w:r>
    </w:p>
    <w:p w:rsidR="007C1C6B" w:rsidRPr="00C51A76" w:rsidRDefault="00956B7D" w:rsidP="00633B83">
      <w:pPr>
        <w:pStyle w:val="ListParagraph"/>
        <w:numPr>
          <w:ilvl w:val="3"/>
          <w:numId w:val="2"/>
        </w:numPr>
        <w:spacing w:before="20" w:after="40" w:line="240" w:lineRule="auto"/>
        <w:ind w:left="720"/>
        <w:jc w:val="both"/>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w:t>
      </w:r>
      <w:r w:rsidR="007C1C6B" w:rsidRPr="00C51A76">
        <w:rPr>
          <w:rFonts w:asciiTheme="minorBidi" w:eastAsia="Times New Roman" w:hAnsiTheme="minorBidi"/>
          <w:color w:val="000000"/>
          <w:sz w:val="24"/>
          <w:szCs w:val="24"/>
        </w:rPr>
        <w:t xml:space="preserve">rticle </w:t>
      </w:r>
      <w:r w:rsidR="00BF0D1D">
        <w:rPr>
          <w:rFonts w:asciiTheme="minorBidi" w:eastAsia="Times New Roman" w:hAnsiTheme="minorBidi"/>
          <w:color w:val="000000"/>
          <w:sz w:val="24"/>
          <w:szCs w:val="24"/>
        </w:rPr>
        <w:t>[7</w:t>
      </w:r>
      <w:r>
        <w:rPr>
          <w:rFonts w:asciiTheme="minorBidi" w:eastAsia="Times New Roman" w:hAnsiTheme="minorBidi"/>
          <w:color w:val="000000"/>
          <w:sz w:val="24"/>
          <w:szCs w:val="24"/>
        </w:rPr>
        <w:t xml:space="preserve">] </w:t>
      </w:r>
      <w:r w:rsidR="007C1C6B" w:rsidRPr="00C51A76">
        <w:rPr>
          <w:rFonts w:asciiTheme="minorBidi" w:eastAsia="Times New Roman" w:hAnsiTheme="minorBidi"/>
          <w:color w:val="000000"/>
          <w:sz w:val="24"/>
          <w:szCs w:val="24"/>
        </w:rPr>
        <w:t>describes a sort of machine learning approach to language processing, specifically part-of-speech tagging, chunking, named entity recognition, and semantic role labeling. The authors assert that avoiding task-specific programs, and instead using an all-inclusive supervised learning approach based on unlabeled training data can produce the most efficient output.</w:t>
      </w:r>
    </w:p>
    <w:p w:rsidR="00BD76D6" w:rsidRPr="00BD76D6" w:rsidRDefault="00956B7D" w:rsidP="00BD76D6">
      <w:pPr>
        <w:pStyle w:val="ListParagraph"/>
        <w:numPr>
          <w:ilvl w:val="3"/>
          <w:numId w:val="2"/>
        </w:numPr>
        <w:spacing w:before="20" w:after="40" w:line="240" w:lineRule="auto"/>
        <w:ind w:left="720"/>
        <w:jc w:val="both"/>
        <w:textAlignment w:val="baseline"/>
        <w:rPr>
          <w:rFonts w:asciiTheme="minorBidi" w:hAnsiTheme="minorBidi"/>
          <w:sz w:val="24"/>
          <w:szCs w:val="24"/>
        </w:rPr>
      </w:pPr>
      <w:r w:rsidRPr="00633B83">
        <w:rPr>
          <w:rFonts w:asciiTheme="minorBidi" w:eastAsia="Times New Roman" w:hAnsiTheme="minorBidi"/>
          <w:color w:val="000000"/>
          <w:sz w:val="24"/>
          <w:szCs w:val="24"/>
        </w:rPr>
        <w:t>A</w:t>
      </w:r>
      <w:r w:rsidR="007C1C6B" w:rsidRPr="00633B83">
        <w:rPr>
          <w:rFonts w:asciiTheme="minorBidi" w:eastAsia="Times New Roman" w:hAnsiTheme="minorBidi"/>
          <w:color w:val="000000"/>
          <w:sz w:val="24"/>
          <w:szCs w:val="24"/>
        </w:rPr>
        <w:t>rticle</w:t>
      </w:r>
      <w:r w:rsidR="00BF0D1D">
        <w:rPr>
          <w:rFonts w:asciiTheme="minorBidi" w:eastAsia="Times New Roman" w:hAnsiTheme="minorBidi"/>
          <w:color w:val="000000"/>
          <w:sz w:val="24"/>
          <w:szCs w:val="24"/>
        </w:rPr>
        <w:t xml:space="preserve"> [8</w:t>
      </w:r>
      <w:r w:rsidRPr="00633B83">
        <w:rPr>
          <w:rFonts w:asciiTheme="minorBidi" w:eastAsia="Times New Roman" w:hAnsiTheme="minorBidi"/>
          <w:color w:val="000000"/>
          <w:sz w:val="24"/>
          <w:szCs w:val="24"/>
        </w:rPr>
        <w:t>]</w:t>
      </w:r>
      <w:r w:rsidR="007C1C6B" w:rsidRPr="00633B83">
        <w:rPr>
          <w:rFonts w:asciiTheme="minorBidi" w:eastAsia="Times New Roman" w:hAnsiTheme="minorBidi"/>
          <w:color w:val="000000"/>
          <w:sz w:val="24"/>
          <w:szCs w:val="24"/>
        </w:rPr>
        <w:t xml:space="preserve"> gives a broad overview of NLP, specifically the Bayesian/Markov approach to determining the lexical semantics of specific words and their computational costs. The implementation of the statistical models is also </w:t>
      </w:r>
      <w:r w:rsidR="007C1C6B" w:rsidRPr="00633B83">
        <w:rPr>
          <w:rFonts w:asciiTheme="minorBidi" w:eastAsia="Times New Roman" w:hAnsiTheme="minorBidi"/>
          <w:color w:val="000000"/>
          <w:sz w:val="24"/>
          <w:szCs w:val="24"/>
        </w:rPr>
        <w:lastRenderedPageBreak/>
        <w:t>discussed, including the implementation of Document Retrieval through Linguistic Knowledge (DR-LINK) interfaces.</w:t>
      </w:r>
    </w:p>
    <w:bookmarkEnd w:id="0"/>
    <w:p w:rsidR="00BD76D6" w:rsidRPr="00BD76D6" w:rsidRDefault="00BD76D6" w:rsidP="00BD76D6">
      <w:pPr>
        <w:spacing w:before="20" w:after="40" w:line="240" w:lineRule="auto"/>
        <w:ind w:left="360"/>
        <w:jc w:val="both"/>
        <w:textAlignment w:val="baseline"/>
        <w:rPr>
          <w:rFonts w:asciiTheme="minorBidi" w:hAnsiTheme="minorBidi"/>
          <w:sz w:val="24"/>
          <w:szCs w:val="24"/>
        </w:rPr>
      </w:pPr>
    </w:p>
    <w:p w:rsidR="00B57E7C" w:rsidRDefault="00B57E7C" w:rsidP="00B57E7C">
      <w:pPr>
        <w:spacing w:before="20" w:after="40" w:line="240" w:lineRule="auto"/>
        <w:jc w:val="both"/>
        <w:textAlignment w:val="baseline"/>
        <w:rPr>
          <w:rFonts w:asciiTheme="minorBidi" w:hAnsiTheme="minorBidi"/>
          <w:sz w:val="24"/>
          <w:szCs w:val="24"/>
        </w:rPr>
      </w:pPr>
      <w:r>
        <w:rPr>
          <w:rFonts w:asciiTheme="minorBidi" w:hAnsiTheme="minorBidi"/>
          <w:sz w:val="24"/>
          <w:szCs w:val="24"/>
        </w:rPr>
        <w:t>References:</w:t>
      </w:r>
    </w:p>
    <w:p w:rsidR="00B57E7C" w:rsidRDefault="00B57E7C" w:rsidP="00B57E7C">
      <w:pPr>
        <w:spacing w:before="20" w:after="40" w:line="240" w:lineRule="auto"/>
        <w:jc w:val="both"/>
        <w:textAlignment w:val="baseline"/>
        <w:rPr>
          <w:rFonts w:asciiTheme="minorBidi" w:hAnsiTheme="minorBidi"/>
          <w:sz w:val="24"/>
          <w:szCs w:val="24"/>
        </w:rPr>
      </w:pPr>
      <w:r>
        <w:rPr>
          <w:rFonts w:asciiTheme="minorBidi" w:hAnsiTheme="minorBidi"/>
          <w:sz w:val="24"/>
          <w:szCs w:val="24"/>
        </w:rPr>
        <w:t xml:space="preserve">[1] </w:t>
      </w:r>
      <w:r w:rsidRPr="00B57E7C">
        <w:rPr>
          <w:rFonts w:asciiTheme="minorBidi" w:hAnsiTheme="minorBidi"/>
          <w:sz w:val="24"/>
          <w:szCs w:val="24"/>
        </w:rPr>
        <w:t>Strachan, John, and Terry, Richard. Poetry. Edinburgh: Edinburgh University Press, 2011, Chapter 3, pp. 47-71.</w:t>
      </w:r>
    </w:p>
    <w:p w:rsidR="00BF0D1D" w:rsidRDefault="00BF0D1D" w:rsidP="00B57E7C">
      <w:pPr>
        <w:spacing w:before="20" w:after="40" w:line="240" w:lineRule="auto"/>
        <w:jc w:val="both"/>
        <w:textAlignment w:val="baseline"/>
        <w:rPr>
          <w:rFonts w:asciiTheme="minorBidi" w:hAnsiTheme="minorBidi"/>
          <w:sz w:val="24"/>
          <w:szCs w:val="24"/>
        </w:rPr>
      </w:pPr>
      <w:r>
        <w:rPr>
          <w:rFonts w:asciiTheme="minorBidi" w:hAnsiTheme="minorBidi"/>
          <w:sz w:val="24"/>
          <w:szCs w:val="24"/>
        </w:rPr>
        <w:t xml:space="preserve">[2] </w:t>
      </w:r>
      <w:proofErr w:type="spellStart"/>
      <w:r>
        <w:rPr>
          <w:rFonts w:asciiTheme="minorBidi" w:hAnsiTheme="minorBidi"/>
          <w:sz w:val="24"/>
          <w:szCs w:val="24"/>
        </w:rPr>
        <w:t>Scheiner</w:t>
      </w:r>
      <w:proofErr w:type="spellEnd"/>
      <w:r>
        <w:rPr>
          <w:rFonts w:asciiTheme="minorBidi" w:hAnsiTheme="minorBidi"/>
          <w:sz w:val="24"/>
          <w:szCs w:val="24"/>
        </w:rPr>
        <w:t>, Robert, “</w:t>
      </w:r>
      <w:proofErr w:type="spellStart"/>
      <w:r>
        <w:rPr>
          <w:rFonts w:asciiTheme="minorBidi" w:hAnsiTheme="minorBidi"/>
          <w:sz w:val="24"/>
          <w:szCs w:val="24"/>
        </w:rPr>
        <w:t>Wordflex</w:t>
      </w:r>
      <w:proofErr w:type="spellEnd"/>
      <w:r>
        <w:rPr>
          <w:rFonts w:asciiTheme="minorBidi" w:hAnsiTheme="minorBidi"/>
          <w:sz w:val="24"/>
          <w:szCs w:val="24"/>
        </w:rPr>
        <w:t xml:space="preserve"> touch dictionary.” Wordflex.com, </w:t>
      </w:r>
      <w:r w:rsidRPr="00BF0D1D">
        <w:rPr>
          <w:rFonts w:asciiTheme="minorBidi" w:hAnsiTheme="minorBidi"/>
          <w:sz w:val="24"/>
          <w:szCs w:val="24"/>
        </w:rPr>
        <w:t>http://www.wordflex.com</w:t>
      </w:r>
      <w:r>
        <w:rPr>
          <w:rFonts w:asciiTheme="minorBidi" w:hAnsiTheme="minorBidi"/>
          <w:sz w:val="24"/>
          <w:szCs w:val="24"/>
        </w:rPr>
        <w:t>, (Accessed October 1, 2017).</w:t>
      </w:r>
    </w:p>
    <w:p w:rsidR="006A6503" w:rsidRDefault="006A6503" w:rsidP="00B57E7C">
      <w:pPr>
        <w:spacing w:before="20" w:after="40" w:line="240" w:lineRule="auto"/>
        <w:jc w:val="both"/>
        <w:textAlignment w:val="baseline"/>
        <w:rPr>
          <w:rFonts w:asciiTheme="minorBidi" w:hAnsiTheme="minorBidi"/>
          <w:sz w:val="24"/>
          <w:szCs w:val="24"/>
        </w:rPr>
      </w:pPr>
      <w:r>
        <w:rPr>
          <w:rFonts w:asciiTheme="minorBidi" w:hAnsiTheme="minorBidi"/>
          <w:sz w:val="24"/>
          <w:szCs w:val="24"/>
        </w:rPr>
        <w:t xml:space="preserve">[3] </w:t>
      </w:r>
      <w:r w:rsidRPr="006A6503">
        <w:rPr>
          <w:rFonts w:asciiTheme="minorBidi" w:hAnsiTheme="minorBidi"/>
          <w:sz w:val="24"/>
          <w:szCs w:val="24"/>
        </w:rPr>
        <w:t xml:space="preserve">Andersson, Marta, Adnan </w:t>
      </w:r>
      <w:proofErr w:type="spellStart"/>
      <w:r w:rsidRPr="006A6503">
        <w:rPr>
          <w:rFonts w:asciiTheme="minorBidi" w:hAnsiTheme="minorBidi"/>
          <w:sz w:val="24"/>
          <w:szCs w:val="24"/>
        </w:rPr>
        <w:t>Ozturel</w:t>
      </w:r>
      <w:proofErr w:type="spellEnd"/>
      <w:r w:rsidRPr="006A6503">
        <w:rPr>
          <w:rFonts w:asciiTheme="minorBidi" w:hAnsiTheme="minorBidi"/>
          <w:sz w:val="24"/>
          <w:szCs w:val="24"/>
        </w:rPr>
        <w:t xml:space="preserve">, and Silvia </w:t>
      </w:r>
      <w:proofErr w:type="spellStart"/>
      <w:r w:rsidRPr="006A6503">
        <w:rPr>
          <w:rFonts w:asciiTheme="minorBidi" w:hAnsiTheme="minorBidi"/>
          <w:sz w:val="24"/>
          <w:szCs w:val="24"/>
        </w:rPr>
        <w:t>Pareti</w:t>
      </w:r>
      <w:proofErr w:type="spellEnd"/>
      <w:r w:rsidRPr="006A6503">
        <w:rPr>
          <w:rFonts w:asciiTheme="minorBidi" w:hAnsiTheme="minorBidi"/>
          <w:sz w:val="24"/>
          <w:szCs w:val="24"/>
        </w:rPr>
        <w:t>. "Annotating Topic Development in Information Seeking Queries." In LREC. 2016.</w:t>
      </w:r>
    </w:p>
    <w:p w:rsidR="006A6503" w:rsidRDefault="006A6503" w:rsidP="00B57E7C">
      <w:pPr>
        <w:spacing w:before="20" w:after="40" w:line="240" w:lineRule="auto"/>
        <w:jc w:val="both"/>
        <w:textAlignment w:val="baseline"/>
        <w:rPr>
          <w:rFonts w:asciiTheme="minorBidi" w:hAnsiTheme="minorBidi"/>
          <w:sz w:val="24"/>
          <w:szCs w:val="24"/>
        </w:rPr>
      </w:pPr>
      <w:r>
        <w:rPr>
          <w:rFonts w:asciiTheme="minorBidi" w:hAnsiTheme="minorBidi"/>
          <w:sz w:val="24"/>
          <w:szCs w:val="24"/>
        </w:rPr>
        <w:t xml:space="preserve">[4] </w:t>
      </w:r>
      <w:proofErr w:type="spellStart"/>
      <w:r w:rsidRPr="006A6503">
        <w:rPr>
          <w:rFonts w:asciiTheme="minorBidi" w:hAnsiTheme="minorBidi"/>
          <w:sz w:val="24"/>
          <w:szCs w:val="24"/>
        </w:rPr>
        <w:t>Agirre</w:t>
      </w:r>
      <w:proofErr w:type="spellEnd"/>
      <w:r w:rsidRPr="006A6503">
        <w:rPr>
          <w:rFonts w:asciiTheme="minorBidi" w:hAnsiTheme="minorBidi"/>
          <w:sz w:val="24"/>
          <w:szCs w:val="24"/>
        </w:rPr>
        <w:t xml:space="preserve">, </w:t>
      </w:r>
      <w:proofErr w:type="spellStart"/>
      <w:r w:rsidRPr="006A6503">
        <w:rPr>
          <w:rFonts w:asciiTheme="minorBidi" w:hAnsiTheme="minorBidi"/>
          <w:sz w:val="24"/>
          <w:szCs w:val="24"/>
        </w:rPr>
        <w:t>Eneko</w:t>
      </w:r>
      <w:proofErr w:type="spellEnd"/>
      <w:r w:rsidRPr="006A6503">
        <w:rPr>
          <w:rFonts w:asciiTheme="minorBidi" w:hAnsiTheme="minorBidi"/>
          <w:sz w:val="24"/>
          <w:szCs w:val="24"/>
        </w:rPr>
        <w:t xml:space="preserve">, Enrique </w:t>
      </w:r>
      <w:proofErr w:type="spellStart"/>
      <w:r w:rsidRPr="006A6503">
        <w:rPr>
          <w:rFonts w:asciiTheme="minorBidi" w:hAnsiTheme="minorBidi"/>
          <w:sz w:val="24"/>
          <w:szCs w:val="24"/>
        </w:rPr>
        <w:t>Alfonseca</w:t>
      </w:r>
      <w:proofErr w:type="spellEnd"/>
      <w:r w:rsidRPr="006A6503">
        <w:rPr>
          <w:rFonts w:asciiTheme="minorBidi" w:hAnsiTheme="minorBidi"/>
          <w:sz w:val="24"/>
          <w:szCs w:val="24"/>
        </w:rPr>
        <w:t xml:space="preserve">, Keith Hall, Jana </w:t>
      </w:r>
      <w:proofErr w:type="spellStart"/>
      <w:r w:rsidRPr="006A6503">
        <w:rPr>
          <w:rFonts w:asciiTheme="minorBidi" w:hAnsiTheme="minorBidi"/>
          <w:sz w:val="24"/>
          <w:szCs w:val="24"/>
        </w:rPr>
        <w:t>Kravalova</w:t>
      </w:r>
      <w:proofErr w:type="spellEnd"/>
      <w:r w:rsidRPr="006A6503">
        <w:rPr>
          <w:rFonts w:asciiTheme="minorBidi" w:hAnsiTheme="minorBidi"/>
          <w:sz w:val="24"/>
          <w:szCs w:val="24"/>
        </w:rPr>
        <w:t xml:space="preserve">, Marius </w:t>
      </w:r>
      <w:proofErr w:type="spellStart"/>
      <w:r w:rsidRPr="006A6503">
        <w:rPr>
          <w:rFonts w:asciiTheme="minorBidi" w:hAnsiTheme="minorBidi"/>
          <w:sz w:val="24"/>
          <w:szCs w:val="24"/>
        </w:rPr>
        <w:t>Paşca</w:t>
      </w:r>
      <w:proofErr w:type="spellEnd"/>
      <w:r w:rsidRPr="006A6503">
        <w:rPr>
          <w:rFonts w:asciiTheme="minorBidi" w:hAnsiTheme="minorBidi"/>
          <w:sz w:val="24"/>
          <w:szCs w:val="24"/>
        </w:rPr>
        <w:t xml:space="preserve">, and </w:t>
      </w:r>
      <w:proofErr w:type="spellStart"/>
      <w:r w:rsidRPr="006A6503">
        <w:rPr>
          <w:rFonts w:asciiTheme="minorBidi" w:hAnsiTheme="minorBidi"/>
          <w:sz w:val="24"/>
          <w:szCs w:val="24"/>
        </w:rPr>
        <w:t>Aitor</w:t>
      </w:r>
      <w:proofErr w:type="spellEnd"/>
      <w:r w:rsidRPr="006A6503">
        <w:rPr>
          <w:rFonts w:asciiTheme="minorBidi" w:hAnsiTheme="minorBidi"/>
          <w:sz w:val="24"/>
          <w:szCs w:val="24"/>
        </w:rPr>
        <w:t xml:space="preserve"> </w:t>
      </w:r>
      <w:proofErr w:type="spellStart"/>
      <w:r w:rsidRPr="006A6503">
        <w:rPr>
          <w:rFonts w:asciiTheme="minorBidi" w:hAnsiTheme="minorBidi"/>
          <w:sz w:val="24"/>
          <w:szCs w:val="24"/>
        </w:rPr>
        <w:t>Soroa</w:t>
      </w:r>
      <w:proofErr w:type="spellEnd"/>
      <w:r w:rsidRPr="006A6503">
        <w:rPr>
          <w:rFonts w:asciiTheme="minorBidi" w:hAnsiTheme="minorBidi"/>
          <w:sz w:val="24"/>
          <w:szCs w:val="24"/>
        </w:rPr>
        <w:t>. "A study on similarity and relatedness using distributional and wordnet-based approaches." In Proceedings of Human Language Technologies: The 2009 Annual Conference of the North American Chapter of the Association for Computational Linguistics, pp. 19-27. Association for Computational Linguistics, 2009.</w:t>
      </w:r>
    </w:p>
    <w:p w:rsidR="006A6503" w:rsidRDefault="006A6503" w:rsidP="00B57E7C">
      <w:pPr>
        <w:spacing w:before="20" w:after="40" w:line="240" w:lineRule="auto"/>
        <w:jc w:val="both"/>
        <w:textAlignment w:val="baseline"/>
        <w:rPr>
          <w:rFonts w:asciiTheme="minorBidi" w:hAnsiTheme="minorBidi"/>
          <w:sz w:val="24"/>
          <w:szCs w:val="24"/>
        </w:rPr>
      </w:pPr>
      <w:r>
        <w:rPr>
          <w:rFonts w:asciiTheme="minorBidi" w:hAnsiTheme="minorBidi"/>
          <w:sz w:val="24"/>
          <w:szCs w:val="24"/>
        </w:rPr>
        <w:t>[5]</w:t>
      </w:r>
      <w:r w:rsidRPr="006A6503">
        <w:t xml:space="preserve"> </w:t>
      </w:r>
      <w:r w:rsidRPr="006A6503">
        <w:rPr>
          <w:rFonts w:asciiTheme="minorBidi" w:hAnsiTheme="minorBidi"/>
          <w:sz w:val="24"/>
          <w:szCs w:val="24"/>
        </w:rPr>
        <w:t>Chang, Nancy, Russell Lee-Goldman, and Michael Tseng. "Linguistic Wisdom from the Crowd." In Third AAAI Conference on Human Computation and Crowdsourcing. 2016.</w:t>
      </w:r>
    </w:p>
    <w:p w:rsidR="006A6503" w:rsidRDefault="006A6503" w:rsidP="00B57E7C">
      <w:pPr>
        <w:spacing w:before="20" w:after="40" w:line="240" w:lineRule="auto"/>
        <w:jc w:val="both"/>
        <w:textAlignment w:val="baseline"/>
        <w:rPr>
          <w:rFonts w:asciiTheme="minorBidi" w:hAnsiTheme="minorBidi"/>
          <w:sz w:val="24"/>
          <w:szCs w:val="24"/>
        </w:rPr>
      </w:pPr>
      <w:r>
        <w:rPr>
          <w:rFonts w:asciiTheme="minorBidi" w:hAnsiTheme="minorBidi"/>
          <w:sz w:val="24"/>
          <w:szCs w:val="24"/>
        </w:rPr>
        <w:t xml:space="preserve">[6] </w:t>
      </w:r>
      <w:r w:rsidR="00AF56C0" w:rsidRPr="00AF56C0">
        <w:rPr>
          <w:rFonts w:asciiTheme="minorBidi" w:hAnsiTheme="minorBidi"/>
          <w:sz w:val="24"/>
          <w:szCs w:val="24"/>
        </w:rPr>
        <w:t>Church, Kenneth Ward. "A stochastic parts program and noun phrase parser for unrestricted text." In Proceedings of the second conference on Applied natural language processing, pp. 136-143. Association for Computational Linguistics, 1988.</w:t>
      </w:r>
    </w:p>
    <w:p w:rsidR="00AF56C0" w:rsidRDefault="00AF56C0" w:rsidP="00B57E7C">
      <w:pPr>
        <w:spacing w:before="20" w:after="40" w:line="240" w:lineRule="auto"/>
        <w:jc w:val="both"/>
        <w:textAlignment w:val="baseline"/>
        <w:rPr>
          <w:rFonts w:asciiTheme="minorBidi" w:hAnsiTheme="minorBidi"/>
          <w:sz w:val="24"/>
          <w:szCs w:val="24"/>
        </w:rPr>
      </w:pPr>
      <w:r>
        <w:rPr>
          <w:rFonts w:asciiTheme="minorBidi" w:hAnsiTheme="minorBidi"/>
          <w:sz w:val="24"/>
          <w:szCs w:val="24"/>
        </w:rPr>
        <w:t xml:space="preserve">[7] </w:t>
      </w:r>
      <w:proofErr w:type="spellStart"/>
      <w:r w:rsidRPr="00AF56C0">
        <w:rPr>
          <w:rFonts w:asciiTheme="minorBidi" w:hAnsiTheme="minorBidi"/>
          <w:sz w:val="24"/>
          <w:szCs w:val="24"/>
        </w:rPr>
        <w:t>Collobert</w:t>
      </w:r>
      <w:proofErr w:type="spellEnd"/>
      <w:r w:rsidRPr="00AF56C0">
        <w:rPr>
          <w:rFonts w:asciiTheme="minorBidi" w:hAnsiTheme="minorBidi"/>
          <w:sz w:val="24"/>
          <w:szCs w:val="24"/>
        </w:rPr>
        <w:t xml:space="preserve">, Ronan, Jason Weston, Léon </w:t>
      </w:r>
      <w:proofErr w:type="spellStart"/>
      <w:r w:rsidRPr="00AF56C0">
        <w:rPr>
          <w:rFonts w:asciiTheme="minorBidi" w:hAnsiTheme="minorBidi"/>
          <w:sz w:val="24"/>
          <w:szCs w:val="24"/>
        </w:rPr>
        <w:t>Bottou</w:t>
      </w:r>
      <w:proofErr w:type="spellEnd"/>
      <w:r w:rsidRPr="00AF56C0">
        <w:rPr>
          <w:rFonts w:asciiTheme="minorBidi" w:hAnsiTheme="minorBidi"/>
          <w:sz w:val="24"/>
          <w:szCs w:val="24"/>
        </w:rPr>
        <w:t xml:space="preserve">, Michael </w:t>
      </w:r>
      <w:proofErr w:type="spellStart"/>
      <w:r w:rsidRPr="00AF56C0">
        <w:rPr>
          <w:rFonts w:asciiTheme="minorBidi" w:hAnsiTheme="minorBidi"/>
          <w:sz w:val="24"/>
          <w:szCs w:val="24"/>
        </w:rPr>
        <w:t>Karlen</w:t>
      </w:r>
      <w:proofErr w:type="spellEnd"/>
      <w:r w:rsidRPr="00AF56C0">
        <w:rPr>
          <w:rFonts w:asciiTheme="minorBidi" w:hAnsiTheme="minorBidi"/>
          <w:sz w:val="24"/>
          <w:szCs w:val="24"/>
        </w:rPr>
        <w:t xml:space="preserve">, </w:t>
      </w:r>
      <w:proofErr w:type="spellStart"/>
      <w:r w:rsidRPr="00AF56C0">
        <w:rPr>
          <w:rFonts w:asciiTheme="minorBidi" w:hAnsiTheme="minorBidi"/>
          <w:sz w:val="24"/>
          <w:szCs w:val="24"/>
        </w:rPr>
        <w:t>Koray</w:t>
      </w:r>
      <w:proofErr w:type="spellEnd"/>
      <w:r w:rsidRPr="00AF56C0">
        <w:rPr>
          <w:rFonts w:asciiTheme="minorBidi" w:hAnsiTheme="minorBidi"/>
          <w:sz w:val="24"/>
          <w:szCs w:val="24"/>
        </w:rPr>
        <w:t xml:space="preserve"> </w:t>
      </w:r>
      <w:proofErr w:type="spellStart"/>
      <w:r w:rsidRPr="00AF56C0">
        <w:rPr>
          <w:rFonts w:asciiTheme="minorBidi" w:hAnsiTheme="minorBidi"/>
          <w:sz w:val="24"/>
          <w:szCs w:val="24"/>
        </w:rPr>
        <w:t>Kavukcuoglu</w:t>
      </w:r>
      <w:proofErr w:type="spellEnd"/>
      <w:r w:rsidRPr="00AF56C0">
        <w:rPr>
          <w:rFonts w:asciiTheme="minorBidi" w:hAnsiTheme="minorBidi"/>
          <w:sz w:val="24"/>
          <w:szCs w:val="24"/>
        </w:rPr>
        <w:t xml:space="preserve">, and Pavel </w:t>
      </w:r>
      <w:proofErr w:type="spellStart"/>
      <w:r w:rsidRPr="00AF56C0">
        <w:rPr>
          <w:rFonts w:asciiTheme="minorBidi" w:hAnsiTheme="minorBidi"/>
          <w:sz w:val="24"/>
          <w:szCs w:val="24"/>
        </w:rPr>
        <w:t>Kuksa</w:t>
      </w:r>
      <w:proofErr w:type="spellEnd"/>
      <w:r w:rsidRPr="00AF56C0">
        <w:rPr>
          <w:rFonts w:asciiTheme="minorBidi" w:hAnsiTheme="minorBidi"/>
          <w:sz w:val="24"/>
          <w:szCs w:val="24"/>
        </w:rPr>
        <w:t>. "Natural language processing (almost) from scratch." Journal of Machine Learning Research 12, no. Aug (2011): 2493-2537.</w:t>
      </w:r>
    </w:p>
    <w:p w:rsidR="00AF56C0" w:rsidRDefault="00AF56C0" w:rsidP="00AF56C0">
      <w:pPr>
        <w:spacing w:before="20" w:after="40" w:line="240" w:lineRule="auto"/>
        <w:jc w:val="both"/>
        <w:textAlignment w:val="baseline"/>
        <w:rPr>
          <w:rFonts w:asciiTheme="minorBidi" w:hAnsiTheme="minorBidi"/>
          <w:sz w:val="24"/>
          <w:szCs w:val="24"/>
        </w:rPr>
      </w:pPr>
      <w:r>
        <w:rPr>
          <w:rFonts w:asciiTheme="minorBidi" w:hAnsiTheme="minorBidi"/>
          <w:sz w:val="24"/>
          <w:szCs w:val="24"/>
        </w:rPr>
        <w:t xml:space="preserve">[8] </w:t>
      </w:r>
      <w:r w:rsidRPr="00AF56C0">
        <w:rPr>
          <w:rFonts w:asciiTheme="minorBidi" w:hAnsiTheme="minorBidi"/>
          <w:sz w:val="24"/>
          <w:szCs w:val="24"/>
        </w:rPr>
        <w:t xml:space="preserve">Chowdhury, </w:t>
      </w:r>
      <w:proofErr w:type="spellStart"/>
      <w:r w:rsidRPr="00AF56C0">
        <w:rPr>
          <w:rFonts w:asciiTheme="minorBidi" w:hAnsiTheme="minorBidi"/>
          <w:sz w:val="24"/>
          <w:szCs w:val="24"/>
        </w:rPr>
        <w:t>Gobinda</w:t>
      </w:r>
      <w:proofErr w:type="spellEnd"/>
      <w:r w:rsidRPr="00AF56C0">
        <w:rPr>
          <w:rFonts w:asciiTheme="minorBidi" w:hAnsiTheme="minorBidi"/>
          <w:sz w:val="24"/>
          <w:szCs w:val="24"/>
        </w:rPr>
        <w:t xml:space="preserve"> G. "Natural language processing." Annual review of information science and technology 37, no. 1 (2003): 51-89.</w:t>
      </w:r>
    </w:p>
    <w:p w:rsidR="009D6FFA" w:rsidRDefault="00BF0D1D" w:rsidP="00B57E7C">
      <w:pPr>
        <w:spacing w:before="20" w:after="40" w:line="240" w:lineRule="auto"/>
        <w:jc w:val="both"/>
        <w:textAlignment w:val="baseline"/>
        <w:rPr>
          <w:rFonts w:asciiTheme="minorBidi" w:hAnsiTheme="minorBidi"/>
          <w:sz w:val="24"/>
          <w:szCs w:val="24"/>
        </w:rPr>
      </w:pPr>
      <w:r>
        <w:rPr>
          <w:rFonts w:asciiTheme="minorBidi" w:hAnsiTheme="minorBidi"/>
          <w:sz w:val="24"/>
          <w:szCs w:val="24"/>
        </w:rPr>
        <w:t>[9</w:t>
      </w:r>
      <w:r w:rsidR="009D6FFA">
        <w:rPr>
          <w:rFonts w:asciiTheme="minorBidi" w:hAnsiTheme="minorBidi"/>
          <w:sz w:val="24"/>
          <w:szCs w:val="24"/>
        </w:rPr>
        <w:t xml:space="preserve">] </w:t>
      </w:r>
      <w:r w:rsidR="009D6FFA" w:rsidRPr="009D6FFA">
        <w:rPr>
          <w:rFonts w:asciiTheme="minorBidi" w:hAnsiTheme="minorBidi"/>
          <w:sz w:val="24"/>
          <w:szCs w:val="24"/>
        </w:rPr>
        <w:t xml:space="preserve">Herman, Ivan, Guy </w:t>
      </w:r>
      <w:proofErr w:type="spellStart"/>
      <w:r w:rsidR="009D6FFA" w:rsidRPr="009D6FFA">
        <w:rPr>
          <w:rFonts w:asciiTheme="minorBidi" w:hAnsiTheme="minorBidi"/>
          <w:sz w:val="24"/>
          <w:szCs w:val="24"/>
        </w:rPr>
        <w:t>Melançon</w:t>
      </w:r>
      <w:proofErr w:type="spellEnd"/>
      <w:r w:rsidR="009D6FFA" w:rsidRPr="009D6FFA">
        <w:rPr>
          <w:rFonts w:asciiTheme="minorBidi" w:hAnsiTheme="minorBidi"/>
          <w:sz w:val="24"/>
          <w:szCs w:val="24"/>
        </w:rPr>
        <w:t>, and M. Scott Marshall. "Graph visualization and navigation in information visualization: A survey." IEEE Transactions on visualization and computer graphics 6, no. 1 (2000): 24-43.</w:t>
      </w:r>
    </w:p>
    <w:p w:rsidR="009D6FFA" w:rsidRDefault="00BF0D1D" w:rsidP="00B57E7C">
      <w:pPr>
        <w:spacing w:before="20" w:after="40" w:line="240" w:lineRule="auto"/>
        <w:jc w:val="both"/>
        <w:textAlignment w:val="baseline"/>
        <w:rPr>
          <w:rFonts w:asciiTheme="minorBidi" w:hAnsiTheme="minorBidi"/>
          <w:sz w:val="24"/>
          <w:szCs w:val="24"/>
        </w:rPr>
      </w:pPr>
      <w:r>
        <w:rPr>
          <w:rFonts w:asciiTheme="minorBidi" w:hAnsiTheme="minorBidi"/>
          <w:sz w:val="24"/>
          <w:szCs w:val="24"/>
        </w:rPr>
        <w:t>[10</w:t>
      </w:r>
      <w:r w:rsidR="009D6FFA">
        <w:rPr>
          <w:rFonts w:asciiTheme="minorBidi" w:hAnsiTheme="minorBidi"/>
          <w:sz w:val="24"/>
          <w:szCs w:val="24"/>
        </w:rPr>
        <w:t xml:space="preserve">] </w:t>
      </w:r>
      <w:r w:rsidR="009D6FFA" w:rsidRPr="009D6FFA">
        <w:rPr>
          <w:rFonts w:asciiTheme="minorBidi" w:hAnsiTheme="minorBidi"/>
          <w:sz w:val="24"/>
          <w:szCs w:val="24"/>
        </w:rPr>
        <w:t>Byrd, Roy J., and Martin S. Chodorow. "Using an on-line dictionary to find rhyming words and pronunciations for unknown words." In Proceedings of the 23rd annual meeting on Association for Computational Linguistics, pp. 277-283. Association for Computational Linguistics, 1985.</w:t>
      </w:r>
    </w:p>
    <w:p w:rsidR="00F418D7" w:rsidRDefault="00F418D7" w:rsidP="00F418D7">
      <w:pPr>
        <w:spacing w:before="20" w:after="40" w:line="240" w:lineRule="auto"/>
        <w:jc w:val="both"/>
        <w:textAlignment w:val="baseline"/>
        <w:rPr>
          <w:rFonts w:asciiTheme="minorBidi" w:hAnsiTheme="minorBidi"/>
          <w:sz w:val="24"/>
          <w:szCs w:val="24"/>
        </w:rPr>
      </w:pPr>
      <w:r>
        <w:rPr>
          <w:rFonts w:asciiTheme="minorBidi" w:hAnsiTheme="minorBidi"/>
          <w:sz w:val="24"/>
          <w:szCs w:val="24"/>
        </w:rPr>
        <w:t xml:space="preserve">[11] </w:t>
      </w:r>
      <w:r w:rsidRPr="00F418D7">
        <w:rPr>
          <w:rFonts w:asciiTheme="minorBidi" w:hAnsiTheme="minorBidi"/>
          <w:sz w:val="24"/>
          <w:szCs w:val="24"/>
        </w:rPr>
        <w:t xml:space="preserve">Bird, Steven, Ewan Klein, and Edward </w:t>
      </w:r>
      <w:proofErr w:type="spellStart"/>
      <w:r w:rsidRPr="00F418D7">
        <w:rPr>
          <w:rFonts w:asciiTheme="minorBidi" w:hAnsiTheme="minorBidi"/>
          <w:sz w:val="24"/>
          <w:szCs w:val="24"/>
        </w:rPr>
        <w:t>Loper</w:t>
      </w:r>
      <w:proofErr w:type="spellEnd"/>
      <w:r w:rsidRPr="00F418D7">
        <w:rPr>
          <w:rFonts w:asciiTheme="minorBidi" w:hAnsiTheme="minorBidi"/>
          <w:sz w:val="24"/>
          <w:szCs w:val="24"/>
        </w:rPr>
        <w:t>. Natural language processing with Python: analyzing text with the natural language toolkit. " O'Reilly Media, Inc.", 2009.</w:t>
      </w:r>
      <w:r>
        <w:rPr>
          <w:rFonts w:asciiTheme="minorBidi" w:hAnsiTheme="minorBidi"/>
          <w:sz w:val="24"/>
          <w:szCs w:val="24"/>
        </w:rPr>
        <w:t xml:space="preserve"> pp.1-21</w:t>
      </w:r>
    </w:p>
    <w:p w:rsidR="00F418D7" w:rsidRDefault="00F418D7" w:rsidP="00F418D7">
      <w:pPr>
        <w:spacing w:before="20" w:after="40" w:line="240" w:lineRule="auto"/>
        <w:jc w:val="both"/>
        <w:textAlignment w:val="baseline"/>
        <w:rPr>
          <w:rFonts w:asciiTheme="minorBidi" w:hAnsiTheme="minorBidi"/>
          <w:sz w:val="24"/>
          <w:szCs w:val="24"/>
        </w:rPr>
      </w:pPr>
      <w:r>
        <w:rPr>
          <w:rFonts w:asciiTheme="minorBidi" w:hAnsiTheme="minorBidi"/>
          <w:sz w:val="24"/>
          <w:szCs w:val="24"/>
        </w:rPr>
        <w:t xml:space="preserve">[12] </w:t>
      </w:r>
      <w:r w:rsidRPr="00F418D7">
        <w:rPr>
          <w:rFonts w:asciiTheme="minorBidi" w:hAnsiTheme="minorBidi"/>
          <w:sz w:val="24"/>
          <w:szCs w:val="24"/>
        </w:rPr>
        <w:t>Murray, Scott. Interactive Data Visualization for the Web: An Introduction to Designing with. " O'Reilly Media, Inc.", 2017.</w:t>
      </w:r>
    </w:p>
    <w:p w:rsidR="00F418D7" w:rsidRPr="00B57E7C" w:rsidRDefault="00E45C0F" w:rsidP="00E45C0F">
      <w:pPr>
        <w:spacing w:before="20" w:after="40" w:line="240" w:lineRule="auto"/>
        <w:textAlignment w:val="baseline"/>
        <w:rPr>
          <w:rFonts w:asciiTheme="minorBidi" w:hAnsiTheme="minorBidi"/>
          <w:sz w:val="24"/>
          <w:szCs w:val="24"/>
        </w:rPr>
      </w:pPr>
      <w:r>
        <w:rPr>
          <w:rFonts w:asciiTheme="minorBidi" w:hAnsiTheme="minorBidi"/>
          <w:sz w:val="24"/>
          <w:szCs w:val="24"/>
        </w:rPr>
        <w:t xml:space="preserve">[13] </w:t>
      </w:r>
      <w:proofErr w:type="spellStart"/>
      <w:r>
        <w:rPr>
          <w:rFonts w:asciiTheme="minorBidi" w:hAnsiTheme="minorBidi"/>
          <w:sz w:val="24"/>
          <w:szCs w:val="24"/>
        </w:rPr>
        <w:t>Borup</w:t>
      </w:r>
      <w:proofErr w:type="spellEnd"/>
      <w:r>
        <w:rPr>
          <w:rFonts w:asciiTheme="minorBidi" w:hAnsiTheme="minorBidi"/>
          <w:sz w:val="24"/>
          <w:szCs w:val="24"/>
        </w:rPr>
        <w:t>, Rick. “Data</w:t>
      </w:r>
      <w:r w:rsidRPr="00E45C0F">
        <w:rPr>
          <w:rFonts w:asciiTheme="minorBidi" w:hAnsiTheme="minorBidi"/>
          <w:sz w:val="24"/>
          <w:szCs w:val="24"/>
        </w:rPr>
        <w:t xml:space="preserve"> Visualization for the</w:t>
      </w:r>
      <w:r>
        <w:rPr>
          <w:rFonts w:asciiTheme="minorBidi" w:hAnsiTheme="minorBidi"/>
          <w:sz w:val="24"/>
          <w:szCs w:val="24"/>
        </w:rPr>
        <w:t xml:space="preserve"> </w:t>
      </w:r>
      <w:r w:rsidRPr="00E45C0F">
        <w:rPr>
          <w:rFonts w:asciiTheme="minorBidi" w:hAnsiTheme="minorBidi"/>
          <w:sz w:val="24"/>
          <w:szCs w:val="24"/>
        </w:rPr>
        <w:t>Database Developer</w:t>
      </w:r>
      <w:r>
        <w:rPr>
          <w:rFonts w:asciiTheme="minorBidi" w:hAnsiTheme="minorBidi"/>
          <w:sz w:val="24"/>
          <w:szCs w:val="24"/>
        </w:rPr>
        <w:t xml:space="preserve">.” </w:t>
      </w:r>
      <w:r w:rsidRPr="00E45C0F">
        <w:rPr>
          <w:rFonts w:asciiTheme="minorBidi" w:hAnsiTheme="minorBidi"/>
          <w:sz w:val="24"/>
          <w:szCs w:val="24"/>
        </w:rPr>
        <w:t>Paper presented at the</w:t>
      </w:r>
      <w:r>
        <w:rPr>
          <w:rFonts w:asciiTheme="minorBidi" w:hAnsiTheme="minorBidi"/>
          <w:sz w:val="24"/>
          <w:szCs w:val="24"/>
        </w:rPr>
        <w:t xml:space="preserve"> </w:t>
      </w:r>
      <w:r w:rsidRPr="00E45C0F">
        <w:rPr>
          <w:rFonts w:asciiTheme="minorBidi" w:hAnsiTheme="minorBidi"/>
          <w:sz w:val="24"/>
          <w:szCs w:val="24"/>
        </w:rPr>
        <w:t>Southwest Fox conference</w:t>
      </w:r>
      <w:r>
        <w:rPr>
          <w:rFonts w:asciiTheme="minorBidi" w:hAnsiTheme="minorBidi"/>
          <w:sz w:val="24"/>
          <w:szCs w:val="24"/>
        </w:rPr>
        <w:t>, Gilbert, AZ, October 2015.</w:t>
      </w:r>
    </w:p>
    <w:sectPr w:rsidR="00F418D7" w:rsidRPr="00B57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17AE2"/>
    <w:multiLevelType w:val="multilevel"/>
    <w:tmpl w:val="12E4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8369A"/>
    <w:multiLevelType w:val="hybridMultilevel"/>
    <w:tmpl w:val="145ED20A"/>
    <w:lvl w:ilvl="0" w:tplc="8F7CF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B4608"/>
    <w:multiLevelType w:val="hybridMultilevel"/>
    <w:tmpl w:val="80F6F242"/>
    <w:lvl w:ilvl="0" w:tplc="0409000F">
      <w:start w:val="1"/>
      <w:numFmt w:val="decimal"/>
      <w:lvlText w:val="%1."/>
      <w:lvlJc w:val="left"/>
      <w:pPr>
        <w:ind w:left="720" w:hanging="360"/>
      </w:pPr>
      <w:rPr>
        <w:rFonts w:hint="default"/>
      </w:rPr>
    </w:lvl>
    <w:lvl w:ilvl="1" w:tplc="4FD04724">
      <w:start w:val="10"/>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D1BA1"/>
    <w:multiLevelType w:val="multilevel"/>
    <w:tmpl w:val="5E7A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70"/>
    <w:rsid w:val="0006561D"/>
    <w:rsid w:val="000A353A"/>
    <w:rsid w:val="000D1205"/>
    <w:rsid w:val="00111D40"/>
    <w:rsid w:val="00116552"/>
    <w:rsid w:val="0014385D"/>
    <w:rsid w:val="001C5C82"/>
    <w:rsid w:val="002264E1"/>
    <w:rsid w:val="00243B93"/>
    <w:rsid w:val="002B4607"/>
    <w:rsid w:val="00313D42"/>
    <w:rsid w:val="004C2011"/>
    <w:rsid w:val="00591688"/>
    <w:rsid w:val="00633B83"/>
    <w:rsid w:val="00660DB6"/>
    <w:rsid w:val="006A5D9E"/>
    <w:rsid w:val="006A6503"/>
    <w:rsid w:val="006F6596"/>
    <w:rsid w:val="00751F85"/>
    <w:rsid w:val="007A3A70"/>
    <w:rsid w:val="007C1C6B"/>
    <w:rsid w:val="00830270"/>
    <w:rsid w:val="008341BA"/>
    <w:rsid w:val="00836069"/>
    <w:rsid w:val="00956B7D"/>
    <w:rsid w:val="009C1E41"/>
    <w:rsid w:val="009C41FC"/>
    <w:rsid w:val="009D6FFA"/>
    <w:rsid w:val="009E07CF"/>
    <w:rsid w:val="00A202F1"/>
    <w:rsid w:val="00AF56C0"/>
    <w:rsid w:val="00B167E3"/>
    <w:rsid w:val="00B54F85"/>
    <w:rsid w:val="00B57E7C"/>
    <w:rsid w:val="00BB1DCC"/>
    <w:rsid w:val="00BD71DF"/>
    <w:rsid w:val="00BD76D6"/>
    <w:rsid w:val="00BF0D1D"/>
    <w:rsid w:val="00C51A76"/>
    <w:rsid w:val="00CB7EFC"/>
    <w:rsid w:val="00D00200"/>
    <w:rsid w:val="00D17436"/>
    <w:rsid w:val="00DB2A66"/>
    <w:rsid w:val="00E177FB"/>
    <w:rsid w:val="00E45C0F"/>
    <w:rsid w:val="00E56BFC"/>
    <w:rsid w:val="00E93FA7"/>
    <w:rsid w:val="00EA6F35"/>
    <w:rsid w:val="00EB60B6"/>
    <w:rsid w:val="00EB6AA6"/>
    <w:rsid w:val="00EF322F"/>
    <w:rsid w:val="00F418D7"/>
    <w:rsid w:val="00F54E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F741"/>
  <w15:chartTrackingRefBased/>
  <w15:docId w15:val="{AD5EB4FE-FBFD-4325-BBCC-3B403C13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EFC"/>
    <w:pPr>
      <w:ind w:left="720"/>
      <w:contextualSpacing/>
    </w:pPr>
  </w:style>
  <w:style w:type="paragraph" w:styleId="NormalWeb">
    <w:name w:val="Normal (Web)"/>
    <w:basedOn w:val="Normal"/>
    <w:uiPriority w:val="99"/>
    <w:semiHidden/>
    <w:unhideWhenUsed/>
    <w:rsid w:val="007C1C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1C6B"/>
    <w:rPr>
      <w:color w:val="0000FF"/>
      <w:u w:val="single"/>
    </w:rPr>
  </w:style>
  <w:style w:type="character" w:styleId="UnresolvedMention">
    <w:name w:val="Unresolved Mention"/>
    <w:basedOn w:val="DefaultParagraphFont"/>
    <w:uiPriority w:val="99"/>
    <w:semiHidden/>
    <w:unhideWhenUsed/>
    <w:rsid w:val="00BF0D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460571">
      <w:bodyDiv w:val="1"/>
      <w:marLeft w:val="0"/>
      <w:marRight w:val="0"/>
      <w:marTop w:val="0"/>
      <w:marBottom w:val="0"/>
      <w:divBdr>
        <w:top w:val="none" w:sz="0" w:space="0" w:color="auto"/>
        <w:left w:val="none" w:sz="0" w:space="0" w:color="auto"/>
        <w:bottom w:val="none" w:sz="0" w:space="0" w:color="auto"/>
        <w:right w:val="none" w:sz="0" w:space="0" w:color="auto"/>
      </w:divBdr>
    </w:div>
    <w:div w:id="1559782878">
      <w:bodyDiv w:val="1"/>
      <w:marLeft w:val="0"/>
      <w:marRight w:val="0"/>
      <w:marTop w:val="0"/>
      <w:marBottom w:val="0"/>
      <w:divBdr>
        <w:top w:val="none" w:sz="0" w:space="0" w:color="auto"/>
        <w:left w:val="none" w:sz="0" w:space="0" w:color="auto"/>
        <w:bottom w:val="none" w:sz="0" w:space="0" w:color="auto"/>
        <w:right w:val="none" w:sz="0" w:space="0" w:color="auto"/>
      </w:divBdr>
    </w:div>
    <w:div w:id="211894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Ahadi</dc:creator>
  <cp:keywords/>
  <dc:description/>
  <cp:lastModifiedBy>Majid Ahadi</cp:lastModifiedBy>
  <cp:revision>14</cp:revision>
  <dcterms:created xsi:type="dcterms:W3CDTF">2017-10-18T01:07:00Z</dcterms:created>
  <dcterms:modified xsi:type="dcterms:W3CDTF">2017-10-18T03:01:00Z</dcterms:modified>
</cp:coreProperties>
</file>